
<file path=[Content_Types].xml><?xml version="1.0" encoding="utf-8"?>
<Types xmlns="http://schemas.openxmlformats.org/package/2006/content-types">
  <Override PartName="/word/activeX/activeX99.xml" ContentType="application/vnd.ms-office.activeX+xml"/>
  <Override PartName="/word/activeX/activeX178.xml" ContentType="application/vnd.ms-office.activeX+xml"/>
  <Override PartName="/word/activeX/activeX317.xml" ContentType="application/vnd.ms-office.activeX+xml"/>
  <Override PartName="/word/activeX/activeX364.xml" ContentType="application/vnd.ms-office.activeX+xml"/>
  <Override PartName="/word/activeX/activeX77.xml" ContentType="application/vnd.ms-office.activeX+xml"/>
  <Override PartName="/word/activeX/activeX109.xml" ContentType="application/vnd.ms-office.activeX+xml"/>
  <Override PartName="/word/activeX/activeX156.xml" ContentType="application/vnd.ms-office.activeX+xml"/>
  <Override PartName="/word/activeX/activeX4.xml" ContentType="application/vnd.ms-office.activeX+xml"/>
  <Override PartName="/word/activeX/activeX279.xml" ContentType="application/vnd.ms-office.activeX+xml"/>
  <Override PartName="/word/activeX/activeX342.xml" ContentType="application/vnd.ms-office.activeX+xml"/>
  <Default Extension="xml" ContentType="application/xml"/>
  <Override PartName="/word/document.xml" ContentType="application/vnd.openxmlformats-officedocument.wordprocessingml.document.main+xml"/>
  <Override PartName="/word/activeX/activeX55.xml" ContentType="application/vnd.ms-office.activeX+xml"/>
  <Override PartName="/word/activeX/activeX134.xml" ContentType="application/vnd.ms-office.activeX+xml"/>
  <Override PartName="/word/activeX/activeX181.xml" ContentType="application/vnd.ms-office.activeX+xml"/>
  <Override PartName="/word/activeX/activeX320.xml" ContentType="application/vnd.ms-office.activeX+xml"/>
  <Override PartName="/word/activeX/activeX33.xml" ContentType="application/vnd.ms-office.activeX+xml"/>
  <Override PartName="/word/activeX/activeX80.xml" ContentType="application/vnd.ms-office.activeX+xml"/>
  <Override PartName="/word/activeX/activeX112.xml" ContentType="application/vnd.ms-office.activeX+xml"/>
  <Override PartName="/word/activeX/activeX123.xml" ContentType="application/vnd.ms-office.activeX+xml"/>
  <Override PartName="/word/activeX/activeX170.xml" ContentType="application/vnd.ms-office.activeX+xml"/>
  <Override PartName="/word/activeX/activeX257.xml" ContentType="application/vnd.ms-office.activeX+xml"/>
  <Override PartName="/word/activeX/activeX22.xml" ContentType="application/vnd.ms-office.activeX+xml"/>
  <Override PartName="/word/activeX/activeX101.xml" ContentType="application/vnd.ms-office.activeX+xml"/>
  <Override PartName="/word/activeX/activeX246.xml" ContentType="application/vnd.ms-office.activeX+xml"/>
  <Override PartName="/word/activeX/activeX293.xml" ContentType="application/vnd.ms-office.activeX+xml"/>
  <Override PartName="/word/activeX/activeX11.xml" ContentType="application/vnd.ms-office.activeX+xml"/>
  <Override PartName="/word/activeX/activeX224.xml" ContentType="application/vnd.ms-office.activeX+xml"/>
  <Override PartName="/word/activeX/activeX235.xml" ContentType="application/vnd.ms-office.activeX+xml"/>
  <Override PartName="/word/activeX/activeX271.xml" ContentType="application/vnd.ms-office.activeX+xml"/>
  <Override PartName="/word/activeX/activeX282.xml" ContentType="application/vnd.ms-office.activeX+xml"/>
  <Override PartName="/word/activeX/activeX369.xml" ContentType="application/vnd.ms-office.activeX+xml"/>
  <Override PartName="/word/activeX/activeX9.xml" ContentType="application/vnd.ms-office.activeX+xml"/>
  <Override PartName="/word/activeX/activeX213.xml" ContentType="application/vnd.ms-office.activeX+xml"/>
  <Override PartName="/word/activeX/activeX260.xml" ContentType="application/vnd.ms-office.activeX+xml"/>
  <Override PartName="/word/activeX/activeX347.xml" ContentType="application/vnd.ms-office.activeX+xml"/>
  <Override PartName="/word/activeX/activeX358.xml" ContentType="application/vnd.ms-office.activeX+xml"/>
  <Default Extension="png" ContentType="image/png"/>
  <Override PartName="/word/activeX/activeX139.xml" ContentType="application/vnd.ms-office.activeX+xml"/>
  <Override PartName="/word/activeX/activeX186.xml" ContentType="application/vnd.ms-office.activeX+xml"/>
  <Override PartName="/word/activeX/activeX197.xml" ContentType="application/vnd.ms-office.activeX+xml"/>
  <Override PartName="/word/activeX/activeX202.xml" ContentType="application/vnd.ms-office.activeX+xml"/>
  <Override PartName="/word/activeX/activeX336.xml" ContentType="application/vnd.ms-office.activeX+xml"/>
  <Override PartName="/word/activeX/activeX383.xml" ContentType="application/vnd.ms-office.activeX+xml"/>
  <Override PartName="/word/activeX/activeX49.xml" ContentType="application/vnd.ms-office.activeX+xml"/>
  <Override PartName="/word/activeX/activeX96.xml" ContentType="application/vnd.ms-office.activeX+xml"/>
  <Override PartName="/word/activeX/activeX128.xml" ContentType="application/vnd.ms-office.activeX+xml"/>
  <Override PartName="/word/activeX/activeX175.xml" ContentType="application/vnd.ms-office.activeX+xml"/>
  <Override PartName="/word/activeX/activeX325.xml" ContentType="application/vnd.ms-office.activeX+xml"/>
  <Override PartName="/word/activeX/activeX372.xml" ContentType="application/vnd.ms-office.activeX+xml"/>
  <Override PartName="/word/activeX/activeX38.xml" ContentType="application/vnd.ms-office.activeX+xml"/>
  <Override PartName="/word/activeX/activeX85.xml" ContentType="application/vnd.ms-office.activeX+xml"/>
  <Override PartName="/word/activeX/activeX117.xml" ContentType="application/vnd.ms-office.activeX+xml"/>
  <Override PartName="/word/activeX/activeX164.xml" ContentType="application/vnd.ms-office.activeX+xml"/>
  <Override PartName="/word/activeX/activeX298.xml" ContentType="application/vnd.ms-office.activeX+xml"/>
  <Override PartName="/word/activeX/activeX314.xml" ContentType="application/vnd.ms-office.activeX+xml"/>
  <Override PartName="/word/activeX/activeX361.xml" ContentType="application/vnd.ms-office.activeX+xml"/>
  <Override PartName="/word/activeX/activeX1.xml" ContentType="application/vnd.ms-office.activeX+xml"/>
  <Override PartName="/word/activeX/activeX16.xml" ContentType="application/vnd.ms-office.activeX+xml"/>
  <Override PartName="/word/activeX/activeX27.xml" ContentType="application/vnd.ms-office.activeX+xml"/>
  <Override PartName="/word/activeX/activeX63.xml" ContentType="application/vnd.ms-office.activeX+xml"/>
  <Override PartName="/word/activeX/activeX74.xml" ContentType="application/vnd.ms-office.activeX+xml"/>
  <Override PartName="/word/activeX/activeX106.xml" ContentType="application/vnd.ms-office.activeX+xml"/>
  <Override PartName="/word/activeX/activeX142.xml" ContentType="application/vnd.ms-office.activeX+xml"/>
  <Override PartName="/word/activeX/activeX153.xml" ContentType="application/vnd.ms-office.activeX+xml"/>
  <Override PartName="/word/activeX/activeX287.xml" ContentType="application/vnd.ms-office.activeX+xml"/>
  <Override PartName="/word/activeX/activeX303.xml" ContentType="application/vnd.ms-office.activeX+xml"/>
  <Override PartName="/word/activeX/activeX350.xml" ContentType="application/vnd.ms-office.activeX+xml"/>
  <Override PartName="/docProps/app.xml" ContentType="application/vnd.openxmlformats-officedocument.extended-properties+xml"/>
  <Override PartName="/word/activeX/activeX52.xml" ContentType="application/vnd.ms-office.activeX+xml"/>
  <Override PartName="/word/activeX/activeX131.xml" ContentType="application/vnd.ms-office.activeX+xml"/>
  <Override PartName="/word/activeX/activeX229.xml" ContentType="application/vnd.ms-office.activeX+xml"/>
  <Override PartName="/word/activeX/activeX276.xml" ContentType="application/vnd.ms-office.activeX+xml"/>
  <Override PartName="/word/activeX/activeX41.xml" ContentType="application/vnd.ms-office.activeX+xml"/>
  <Override PartName="/word/activeX/activeX120.xml" ContentType="application/vnd.ms-office.activeX+xml"/>
  <Override PartName="/word/activeX/activeX207.xml" ContentType="application/vnd.ms-office.activeX+xml"/>
  <Override PartName="/word/activeX/activeX218.xml" ContentType="application/vnd.ms-office.activeX+xml"/>
  <Override PartName="/word/activeX/activeX254.xml" ContentType="application/vnd.ms-office.activeX+xml"/>
  <Override PartName="/word/activeX/activeX265.xml" ContentType="application/vnd.ms-office.activeX+xml"/>
  <Override PartName="/word/activeX/activeX30.xml" ContentType="application/vnd.ms-office.activeX+xml"/>
  <Override PartName="/word/activeX/activeX243.xml" ContentType="application/vnd.ms-office.activeX+xml"/>
  <Override PartName="/word/activeX/activeX290.xml" ContentType="application/vnd.ms-office.activeX+xml"/>
  <Override PartName="/word/activeX/activeX232.xml" ContentType="application/vnd.ms-office.activeX+xml"/>
  <Override PartName="/word/activeX/activeX319.xml" ContentType="application/vnd.ms-office.activeX+xml"/>
  <Override PartName="/word/activeX/activeX366.xml" ContentType="application/vnd.ms-office.activeX+xml"/>
  <Override PartName="/word/activeX/activeX377.xml" ContentType="application/vnd.ms-office.activeX+xml"/>
  <Override PartName="/word/footnotes.xml" ContentType="application/vnd.openxmlformats-officedocument.wordprocessingml.footnotes+xml"/>
  <Override PartName="/word/activeX/activeX79.xml" ContentType="application/vnd.ms-office.activeX+xml"/>
  <Override PartName="/word/activeX/activeX158.xml" ContentType="application/vnd.ms-office.activeX+xml"/>
  <Override PartName="/word/activeX/activeX169.xml" ContentType="application/vnd.ms-office.activeX+xml"/>
  <Override PartName="/word/activeX/activeX210.xml" ContentType="application/vnd.ms-office.activeX+xml"/>
  <Override PartName="/word/activeX/activeX221.xml" ContentType="application/vnd.ms-office.activeX+xml"/>
  <Override PartName="/word/activeX/activeX308.xml" ContentType="application/vnd.ms-office.activeX+xml"/>
  <Override PartName="/word/activeX/activeX355.xml" ContentType="application/vnd.ms-office.activeX+xml"/>
  <Override PartName="/word/activeX/activeX6.xml" ContentType="application/vnd.ms-office.activeX+xml"/>
  <Override PartName="/word/activeX/activeX68.xml" ContentType="application/vnd.ms-office.activeX+xml"/>
  <Override PartName="/word/activeX/activeX147.xml" ContentType="application/vnd.ms-office.activeX+xml"/>
  <Override PartName="/word/activeX/activeX194.xml" ContentType="application/vnd.ms-office.activeX+xml"/>
  <Override PartName="/word/activeX/activeX344.xml" ContentType="application/vnd.ms-office.activeX+xml"/>
  <Default Extension="wmf" ContentType="image/x-wmf"/>
  <Override PartName="/word/activeX/activeX57.xml" ContentType="application/vnd.ms-office.activeX+xml"/>
  <Override PartName="/word/activeX/activeX136.xml" ContentType="application/vnd.ms-office.activeX+xml"/>
  <Override PartName="/word/activeX/activeX183.xml" ContentType="application/vnd.ms-office.activeX+xml"/>
  <Override PartName="/word/activeX/activeX322.xml" ContentType="application/vnd.ms-office.activeX+xml"/>
  <Override PartName="/word/activeX/activeX333.xml" ContentType="application/vnd.ms-office.activeX+xml"/>
  <Override PartName="/word/activeX/activeX380.xml" ContentType="application/vnd.ms-office.activeX+xml"/>
  <Override PartName="/word/activeX/activeX35.xml" ContentType="application/vnd.ms-office.activeX+xml"/>
  <Override PartName="/word/activeX/activeX46.xml" ContentType="application/vnd.ms-office.activeX+xml"/>
  <Override PartName="/word/activeX/activeX82.xml" ContentType="application/vnd.ms-office.activeX+xml"/>
  <Override PartName="/word/activeX/activeX93.xml" ContentType="application/vnd.ms-office.activeX+xml"/>
  <Override PartName="/word/activeX/activeX114.xml" ContentType="application/vnd.ms-office.activeX+xml"/>
  <Override PartName="/word/activeX/activeX125.xml" ContentType="application/vnd.ms-office.activeX+xml"/>
  <Override PartName="/word/activeX/activeX161.xml" ContentType="application/vnd.ms-office.activeX+xml"/>
  <Override PartName="/word/activeX/activeX172.xml" ContentType="application/vnd.ms-office.activeX+xml"/>
  <Override PartName="/word/activeX/activeX259.xml" ContentType="application/vnd.ms-office.activeX+xml"/>
  <Override PartName="/word/activeX/activeX311.xml" ContentType="application/vnd.ms-office.activeX+xml"/>
  <Override PartName="/word/activeX/activeX24.xml" ContentType="application/vnd.ms-office.activeX+xml"/>
  <Override PartName="/word/activeX/activeX71.xml" ContentType="application/vnd.ms-office.activeX+xml"/>
  <Override PartName="/word/activeX/activeX103.xml" ContentType="application/vnd.ms-office.activeX+xml"/>
  <Override PartName="/word/activeX/activeX150.xml" ContentType="application/vnd.ms-office.activeX+xml"/>
  <Override PartName="/word/activeX/activeX248.xml" ContentType="application/vnd.ms-office.activeX+xml"/>
  <Override PartName="/word/activeX/activeX295.xml" ContentType="application/vnd.ms-office.activeX+xml"/>
  <Override PartName="/word/activeX/activeX300.xml" ContentType="application/vnd.ms-office.activeX+xml"/>
  <Override PartName="/word/activeX/activeX13.xml" ContentType="application/vnd.ms-office.activeX+xml"/>
  <Override PartName="/word/activeX/activeX60.xml" ContentType="application/vnd.ms-office.activeX+xml"/>
  <Override PartName="/word/activeX/activeX226.xml" ContentType="application/vnd.ms-office.activeX+xml"/>
  <Override PartName="/word/activeX/activeX237.xml" ContentType="application/vnd.ms-office.activeX+xml"/>
  <Override PartName="/word/activeX/activeX273.xml" ContentType="application/vnd.ms-office.activeX+xml"/>
  <Override PartName="/word/activeX/activeX284.xml" ContentType="application/vnd.ms-office.activeX+xml"/>
  <Override PartName="/word/footer1.xml" ContentType="application/vnd.openxmlformats-officedocument.wordprocessingml.footer+xml"/>
  <Override PartName="/word/activeX/activeX215.xml" ContentType="application/vnd.ms-office.activeX+xml"/>
  <Override PartName="/word/activeX/activeX262.xml" ContentType="application/vnd.ms-office.activeX+xml"/>
  <Override PartName="/word/activeX/activeX188.xml" ContentType="application/vnd.ms-office.activeX+xml"/>
  <Override PartName="/word/activeX/activeX199.xml" ContentType="application/vnd.ms-office.activeX+xml"/>
  <Override PartName="/word/activeX/activeX204.xml" ContentType="application/vnd.ms-office.activeX+xml"/>
  <Override PartName="/word/activeX/activeX251.xml" ContentType="application/vnd.ms-office.activeX+xml"/>
  <Override PartName="/word/activeX/activeX338.xml" ContentType="application/vnd.ms-office.activeX+xml"/>
  <Override PartName="/word/activeX/activeX349.xml" ContentType="application/vnd.ms-office.activeX+xml"/>
  <Override PartName="/word/activeX/activeX385.xml" ContentType="application/vnd.ms-office.activeX+xml"/>
  <Override PartName="/word/activeX/activeX98.xml" ContentType="application/vnd.ms-office.activeX+xml"/>
  <Override PartName="/word/activeX/activeX177.xml" ContentType="application/vnd.ms-office.activeX+xml"/>
  <Override PartName="/word/activeX/activeX240.xml" ContentType="application/vnd.ms-office.activeX+xml"/>
  <Override PartName="/word/activeX/activeX327.xml" ContentType="application/vnd.ms-office.activeX+xml"/>
  <Override PartName="/word/activeX/activeX374.xml" ContentType="application/vnd.ms-office.activeX+xml"/>
  <Override PartName="/word/activeX/activeX87.xml" ContentType="application/vnd.ms-office.activeX+xml"/>
  <Override PartName="/word/activeX/activeX119.xml" ContentType="application/vnd.ms-office.activeX+xml"/>
  <Override PartName="/word/activeX/activeX166.xml" ContentType="application/vnd.ms-office.activeX+xml"/>
  <Override PartName="/word/activeX/activeX316.xml" ContentType="application/vnd.ms-office.activeX+xml"/>
  <Override PartName="/word/activeX/activeX363.xml" ContentType="application/vnd.ms-office.activeX+xml"/>
  <Override PartName="/word/activeX/activeX3.xml" ContentType="application/vnd.ms-office.activeX+xml"/>
  <Override PartName="/word/activeX/activeX18.xml" ContentType="application/vnd.ms-office.activeX+xml"/>
  <Override PartName="/word/activeX/activeX29.xml" ContentType="application/vnd.ms-office.activeX+xml"/>
  <Override PartName="/word/activeX/activeX65.xml" ContentType="application/vnd.ms-office.activeX+xml"/>
  <Override PartName="/word/activeX/activeX76.xml" ContentType="application/vnd.ms-office.activeX+xml"/>
  <Override PartName="/word/activeX/activeX108.xml" ContentType="application/vnd.ms-office.activeX+xml"/>
  <Override PartName="/word/activeX/activeX155.xml" ContentType="application/vnd.ms-office.activeX+xml"/>
  <Override PartName="/word/activeX/activeX289.xml" ContentType="application/vnd.ms-office.activeX+xml"/>
  <Override PartName="/word/activeX/activeX305.xml" ContentType="application/vnd.ms-office.activeX+xml"/>
  <Override PartName="/word/activeX/activeX341.xml" ContentType="application/vnd.ms-office.activeX+xml"/>
  <Override PartName="/word/activeX/activeX352.xml" ContentType="application/vnd.ms-office.activeX+xml"/>
  <Override PartName="/word/numbering.xml" ContentType="application/vnd.openxmlformats-officedocument.wordprocessingml.numbering+xml"/>
  <Override PartName="/word/activeX/activeX54.xml" ContentType="application/vnd.ms-office.activeX+xml"/>
  <Override PartName="/word/activeX/activeX133.xml" ContentType="application/vnd.ms-office.activeX+xml"/>
  <Override PartName="/word/activeX/activeX144.xml" ContentType="application/vnd.ms-office.activeX+xml"/>
  <Override PartName="/word/activeX/activeX180.xml" ContentType="application/vnd.ms-office.activeX+xml"/>
  <Override PartName="/word/activeX/activeX191.xml" ContentType="application/vnd.ms-office.activeX+xml"/>
  <Override PartName="/word/activeX/activeX278.xml" ContentType="application/vnd.ms-office.activeX+xml"/>
  <Override PartName="/word/activeX/activeX330.xml" ContentType="application/vnd.ms-office.activeX+xml"/>
  <Override PartName="/word/settings.xml" ContentType="application/vnd.openxmlformats-officedocument.wordprocessingml.settings+xml"/>
  <Override PartName="/word/activeX/activeX43.xml" ContentType="application/vnd.ms-office.activeX+xml"/>
  <Override PartName="/word/activeX/activeX90.xml" ContentType="application/vnd.ms-office.activeX+xml"/>
  <Override PartName="/word/activeX/activeX122.xml" ContentType="application/vnd.ms-office.activeX+xml"/>
  <Override PartName="/word/activeX/activeX209.xml" ContentType="application/vnd.ms-office.activeX+xml"/>
  <Override PartName="/word/activeX/activeX256.xml" ContentType="application/vnd.ms-office.activeX+xml"/>
  <Override PartName="/word/activeX/activeX267.xml" ContentType="application/vnd.ms-office.activeX+xml"/>
  <Override PartName="/word/activeX/activeX21.xml" ContentType="application/vnd.ms-office.activeX+xml"/>
  <Override PartName="/word/activeX/activeX32.xml" ContentType="application/vnd.ms-office.activeX+xml"/>
  <Override PartName="/word/activeX/activeX111.xml" ContentType="application/vnd.ms-office.activeX+xml"/>
  <Override PartName="/word/activeX/activeX245.xml" ContentType="application/vnd.ms-office.activeX+xml"/>
  <Override PartName="/word/activeX/activeX292.xml" ContentType="application/vnd.ms-office.activeX+xml"/>
  <Override PartName="/word/activeX/activeX10.xml" ContentType="application/vnd.ms-office.activeX+xml"/>
  <Override PartName="/word/activeX/activeX100.xml" ContentType="application/vnd.ms-office.activeX+xml"/>
  <Override PartName="/word/activeX/activeX234.xml" ContentType="application/vnd.ms-office.activeX+xml"/>
  <Override PartName="/word/activeX/activeX281.xml" ContentType="application/vnd.ms-office.activeX+xml"/>
  <Override PartName="/word/activeX/activeX368.xml" ContentType="application/vnd.ms-office.activeX+xml"/>
  <Override PartName="/word/activeX/activeX379.xml" ContentType="application/vnd.ms-office.activeX+xml"/>
  <Override PartName="/word/activeX/activeX223.xml" ContentType="application/vnd.ms-office.activeX+xml"/>
  <Override PartName="/word/activeX/activeX270.xml" ContentType="application/vnd.ms-office.activeX+xml"/>
  <Override PartName="/word/activeX/activeX357.xml" ContentType="application/vnd.ms-office.activeX+xml"/>
  <Override PartName="/word/activeX/activeX8.xml" ContentType="application/vnd.ms-office.activeX+xml"/>
  <Override PartName="/word/activeX/activeX149.xml" ContentType="application/vnd.ms-office.activeX+xml"/>
  <Override PartName="/word/activeX/activeX196.xml" ContentType="application/vnd.ms-office.activeX+xml"/>
  <Override PartName="/word/activeX/activeX201.xml" ContentType="application/vnd.ms-office.activeX+xml"/>
  <Override PartName="/word/activeX/activeX212.xml" ContentType="application/vnd.ms-office.activeX+xml"/>
  <Override PartName="/word/activeX/activeX346.xml" ContentType="application/vnd.ms-office.activeX+xml"/>
  <Override PartName="/word/activeX/activeX59.xml" ContentType="application/vnd.ms-office.activeX+xml"/>
  <Override PartName="/word/activeX/activeX138.xml" ContentType="application/vnd.ms-office.activeX+xml"/>
  <Override PartName="/word/activeX/activeX185.xml" ContentType="application/vnd.ms-office.activeX+xml"/>
  <Override PartName="/word/activeX/activeX324.xml" ContentType="application/vnd.ms-office.activeX+xml"/>
  <Override PartName="/word/activeX/activeX335.xml" ContentType="application/vnd.ms-office.activeX+xml"/>
  <Override PartName="/word/activeX/activeX371.xml" ContentType="application/vnd.ms-office.activeX+xml"/>
  <Override PartName="/word/activeX/activeX382.xml" ContentType="application/vnd.ms-office.activeX+xml"/>
  <Override PartName="/word/activeX/activeX37.xml" ContentType="application/vnd.ms-office.activeX+xml"/>
  <Override PartName="/word/activeX/activeX48.xml" ContentType="application/vnd.ms-office.activeX+xml"/>
  <Override PartName="/word/activeX/activeX84.xml" ContentType="application/vnd.ms-office.activeX+xml"/>
  <Override PartName="/word/activeX/activeX95.xml" ContentType="application/vnd.ms-office.activeX+xml"/>
  <Override PartName="/word/activeX/activeX116.xml" ContentType="application/vnd.ms-office.activeX+xml"/>
  <Override PartName="/word/activeX/activeX127.xml" ContentType="application/vnd.ms-office.activeX+xml"/>
  <Override PartName="/word/activeX/activeX163.xml" ContentType="application/vnd.ms-office.activeX+xml"/>
  <Override PartName="/word/activeX/activeX174.xml" ContentType="application/vnd.ms-office.activeX+xml"/>
  <Override PartName="/word/activeX/activeX313.xml" ContentType="application/vnd.ms-office.activeX+xml"/>
  <Override PartName="/word/activeX/activeX360.xml" ContentType="application/vnd.ms-office.activeX+xml"/>
  <Override PartName="/word/activeX/activeX26.xml" ContentType="application/vnd.ms-office.activeX+xml"/>
  <Override PartName="/word/activeX/activeX73.xml" ContentType="application/vnd.ms-office.activeX+xml"/>
  <Override PartName="/word/activeX/activeX105.xml" ContentType="application/vnd.ms-office.activeX+xml"/>
  <Override PartName="/word/activeX/activeX152.xml" ContentType="application/vnd.ms-office.activeX+xml"/>
  <Override PartName="/word/activeX/activeX297.xml" ContentType="application/vnd.ms-office.activeX+xml"/>
  <Override PartName="/word/activeX/activeX302.xml" ContentType="application/vnd.ms-office.activeX+xml"/>
  <Override PartName="/word/activeX/activeX15.xml" ContentType="application/vnd.ms-office.activeX+xml"/>
  <Override PartName="/word/activeX/activeX62.xml" ContentType="application/vnd.ms-office.activeX+xml"/>
  <Override PartName="/word/activeX/activeX141.xml" ContentType="application/vnd.ms-office.activeX+xml"/>
  <Override PartName="/word/activeX/activeX228.xml" ContentType="application/vnd.ms-office.activeX+xml"/>
  <Override PartName="/word/activeX/activeX239.xml" ContentType="application/vnd.ms-office.activeX+xml"/>
  <Override PartName="/word/activeX/activeX275.xml" ContentType="application/vnd.ms-office.activeX+xml"/>
  <Override PartName="/word/activeX/activeX286.xml" ContentType="application/vnd.ms-office.activeX+xml"/>
  <Override PartName="/word/activeX/activeX40.xml" ContentType="application/vnd.ms-office.activeX+xml"/>
  <Override PartName="/word/activeX/activeX51.xml" ContentType="application/vnd.ms-office.activeX+xml"/>
  <Override PartName="/word/activeX/activeX130.xml" ContentType="application/vnd.ms-office.activeX+xml"/>
  <Override PartName="/word/activeX/activeX217.xml" ContentType="application/vnd.ms-office.activeX+xml"/>
  <Override PartName="/word/activeX/activeX264.xml" ContentType="application/vnd.ms-office.activeX+xml"/>
  <Override PartName="/word/activeX/activeX206.xml" ContentType="application/vnd.ms-office.activeX+xml"/>
  <Override PartName="/word/activeX/activeX253.xml" ContentType="application/vnd.ms-office.activeX+xml"/>
  <Override PartName="/word/activeX/activeX179.xml" ContentType="application/vnd.ms-office.activeX+xml"/>
  <Override PartName="/word/activeX/activeX231.xml" ContentType="application/vnd.ms-office.activeX+xml"/>
  <Override PartName="/word/activeX/activeX242.xml" ContentType="application/vnd.ms-office.activeX+xml"/>
  <Override PartName="/word/activeX/activeX329.xml" ContentType="application/vnd.ms-office.activeX+xml"/>
  <Override PartName="/word/activeX/activeX376.xml" ContentType="application/vnd.ms-office.activeX+xml"/>
  <Default Extension="bin" ContentType="application/vnd.ms-office.activeX"/>
  <Override PartName="/word/activeX/activeX89.xml" ContentType="application/vnd.ms-office.activeX+xml"/>
  <Override PartName="/word/activeX/activeX168.xml" ContentType="application/vnd.ms-office.activeX+xml"/>
  <Override PartName="/word/activeX/activeX220.xml" ContentType="application/vnd.ms-office.activeX+xml"/>
  <Override PartName="/word/activeX/activeX318.xml" ContentType="application/vnd.ms-office.activeX+xml"/>
  <Override PartName="/word/activeX/activeX365.xml" ContentType="application/vnd.ms-office.activeX+xml"/>
  <Override PartName="/word/activeX/activeX5.xml" ContentType="application/vnd.ms-office.activeX+xml"/>
  <Override PartName="/word/activeX/activeX67.xml" ContentType="application/vnd.ms-office.activeX+xml"/>
  <Override PartName="/word/activeX/activeX78.xml" ContentType="application/vnd.ms-office.activeX+xml"/>
  <Override PartName="/word/activeX/activeX157.xml" ContentType="application/vnd.ms-office.activeX+xml"/>
  <Override PartName="/word/activeX/activeX307.xml" ContentType="application/vnd.ms-office.activeX+xml"/>
  <Override PartName="/word/activeX/activeX343.xml" ContentType="application/vnd.ms-office.activeX+xml"/>
  <Override PartName="/word/activeX/activeX354.xml" ContentType="application/vnd.ms-office.activeX+xml"/>
  <Override PartName="/word/activeX/activeX56.xml" ContentType="application/vnd.ms-office.activeX+xml"/>
  <Override PartName="/word/activeX/activeX135.xml" ContentType="application/vnd.ms-office.activeX+xml"/>
  <Override PartName="/word/activeX/activeX146.xml" ContentType="application/vnd.ms-office.activeX+xml"/>
  <Override PartName="/word/activeX/activeX182.xml" ContentType="application/vnd.ms-office.activeX+xml"/>
  <Override PartName="/word/activeX/activeX193.xml" ContentType="application/vnd.ms-office.activeX+xml"/>
  <Override PartName="/word/activeX/activeX332.xml" ContentType="application/vnd.ms-office.activeX+xml"/>
  <Override PartName="/word/activeX/activeX45.xml" ContentType="application/vnd.ms-office.activeX+xml"/>
  <Override PartName="/word/activeX/activeX92.xml" ContentType="application/vnd.ms-office.activeX+xml"/>
  <Override PartName="/word/activeX/activeX124.xml" ContentType="application/vnd.ms-office.activeX+xml"/>
  <Override PartName="/word/activeX/activeX171.xml" ContentType="application/vnd.ms-office.activeX+xml"/>
  <Override PartName="/word/activeX/activeX269.xml" ContentType="application/vnd.ms-office.activeX+xml"/>
  <Override PartName="/word/activeX/activeX321.xml" ContentType="application/vnd.ms-office.activeX+xml"/>
  <Override PartName="/word/activeX/activeX34.xml" ContentType="application/vnd.ms-office.activeX+xml"/>
  <Override PartName="/word/activeX/activeX81.xml" ContentType="application/vnd.ms-office.activeX+xml"/>
  <Override PartName="/word/activeX/activeX113.xml" ContentType="application/vnd.ms-office.activeX+xml"/>
  <Override PartName="/word/activeX/activeX160.xml" ContentType="application/vnd.ms-office.activeX+xml"/>
  <Override PartName="/word/activeX/activeX247.xml" ContentType="application/vnd.ms-office.activeX+xml"/>
  <Override PartName="/word/activeX/activeX258.xml" ContentType="application/vnd.ms-office.activeX+xml"/>
  <Override PartName="/word/activeX/activeX294.xml" ContentType="application/vnd.ms-office.activeX+xml"/>
  <Override PartName="/word/activeX/activeX310.xml" ContentType="application/vnd.ms-office.activeX+xml"/>
  <Override PartName="/word/activeX/activeX12.xml" ContentType="application/vnd.ms-office.activeX+xml"/>
  <Override PartName="/word/activeX/activeX23.xml" ContentType="application/vnd.ms-office.activeX+xml"/>
  <Override PartName="/word/activeX/activeX70.xml" ContentType="application/vnd.ms-office.activeX+xml"/>
  <Override PartName="/word/activeX/activeX102.xml" ContentType="application/vnd.ms-office.activeX+xml"/>
  <Override PartName="/word/activeX/activeX236.xml" ContentType="application/vnd.ms-office.activeX+xml"/>
  <Override PartName="/word/activeX/activeX283.xml" ContentType="application/vnd.ms-office.activeX+xml"/>
  <Override PartName="/word/activeX/activeX225.xml" ContentType="application/vnd.ms-office.activeX+xml"/>
  <Override PartName="/word/activeX/activeX272.xml" ContentType="application/vnd.ms-office.activeX+xml"/>
  <Override PartName="/word/activeX/activeX359.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198.xml" ContentType="application/vnd.ms-office.activeX+xml"/>
  <Override PartName="/word/activeX/activeX203.xml" ContentType="application/vnd.ms-office.activeX+xml"/>
  <Override PartName="/word/activeX/activeX214.xml" ContentType="application/vnd.ms-office.activeX+xml"/>
  <Override PartName="/word/activeX/activeX250.xml" ContentType="application/vnd.ms-office.activeX+xml"/>
  <Override PartName="/word/activeX/activeX261.xml" ContentType="application/vnd.ms-office.activeX+xml"/>
  <Override PartName="/word/activeX/activeX348.xml" ContentType="application/vnd.ms-office.activeX+xml"/>
  <Override PartName="/docProps/core.xml" ContentType="application/vnd.openxmlformats-package.core-properties+xml"/>
  <Override PartName="/word/activeX/activeX187.xml" ContentType="application/vnd.ms-office.activeX+xml"/>
  <Override PartName="/word/activeX/activeX337.xml" ContentType="application/vnd.ms-office.activeX+xml"/>
  <Override PartName="/word/activeX/activeX384.xml" ContentType="application/vnd.ms-office.activeX+xml"/>
  <Override PartName="/word/activeX/activeX39.xml" ContentType="application/vnd.ms-office.activeX+xml"/>
  <Override PartName="/word/activeX/activeX86.xml" ContentType="application/vnd.ms-office.activeX+xml"/>
  <Override PartName="/word/activeX/activeX97.xml" ContentType="application/vnd.ms-office.activeX+xml"/>
  <Override PartName="/word/activeX/activeX118.xml" ContentType="application/vnd.ms-office.activeX+xml"/>
  <Override PartName="/word/activeX/activeX129.xml" ContentType="application/vnd.ms-office.activeX+xml"/>
  <Override PartName="/word/activeX/activeX165.xml" ContentType="application/vnd.ms-office.activeX+xml"/>
  <Override PartName="/word/activeX/activeX176.xml" ContentType="application/vnd.ms-office.activeX+xml"/>
  <Override PartName="/word/activeX/activeX315.xml" ContentType="application/vnd.ms-office.activeX+xml"/>
  <Override PartName="/word/activeX/activeX326.xml" ContentType="application/vnd.ms-office.activeX+xml"/>
  <Override PartName="/word/activeX/activeX362.xml" ContentType="application/vnd.ms-office.activeX+xml"/>
  <Override PartName="/word/activeX/activeX373.xml" ContentType="application/vnd.ms-office.activeX+xml"/>
  <Override PartName="/word/activeX/activeX28.xml" ContentType="application/vnd.ms-office.activeX+xml"/>
  <Override PartName="/word/activeX/activeX75.xml" ContentType="application/vnd.ms-office.activeX+xml"/>
  <Override PartName="/word/activeX/activeX107.xml" ContentType="application/vnd.ms-office.activeX+xml"/>
  <Override PartName="/word/activeX/activeX154.xml" ContentType="application/vnd.ms-office.activeX+xml"/>
  <Override PartName="/word/activeX/activeX299.xml" ContentType="application/vnd.ms-office.activeX+xml"/>
  <Override PartName="/word/activeX/activeX304.xml" ContentType="application/vnd.ms-office.activeX+xml"/>
  <Override PartName="/word/activeX/activeX351.xml" ContentType="application/vnd.ms-office.activeX+xml"/>
  <Default Extension="rels" ContentType="application/vnd.openxmlformats-package.relationships+xml"/>
  <Override PartName="/word/activeX/activeX2.xml" ContentType="application/vnd.ms-office.activeX+xml"/>
  <Override PartName="/word/activeX/activeX17.xml" ContentType="application/vnd.ms-office.activeX+xml"/>
  <Override PartName="/word/activeX/activeX64.xml" ContentType="application/vnd.ms-office.activeX+xml"/>
  <Override PartName="/word/activeX/activeX143.xml" ContentType="application/vnd.ms-office.activeX+xml"/>
  <Override PartName="/word/activeX/activeX190.xml" ContentType="application/vnd.ms-office.activeX+xml"/>
  <Override PartName="/word/activeX/activeX277.xml" ContentType="application/vnd.ms-office.activeX+xml"/>
  <Override PartName="/word/activeX/activeX288.xml" ContentType="application/vnd.ms-office.activeX+xml"/>
  <Override PartName="/word/activeX/activeX340.xml" ContentType="application/vnd.ms-office.activeX+xml"/>
  <Override PartName="/word/activeX/activeX42.xml" ContentType="application/vnd.ms-office.activeX+xml"/>
  <Override PartName="/word/activeX/activeX53.xml" ContentType="application/vnd.ms-office.activeX+xml"/>
  <Override PartName="/word/activeX/activeX132.xml" ContentType="application/vnd.ms-office.activeX+xml"/>
  <Override PartName="/word/activeX/activeX219.xml" ContentType="application/vnd.ms-office.activeX+xml"/>
  <Override PartName="/word/activeX/activeX266.xml" ContentType="application/vnd.ms-office.activeX+xml"/>
  <Override PartName="/word/activeX/activeX31.xml" ContentType="application/vnd.ms-office.activeX+xml"/>
  <Override PartName="/word/activeX/activeX110.xml" ContentType="application/vnd.ms-office.activeX+xml"/>
  <Override PartName="/word/activeX/activeX121.xml" ContentType="application/vnd.ms-office.activeX+xml"/>
  <Override PartName="/word/activeX/activeX208.xml" ContentType="application/vnd.ms-office.activeX+xml"/>
  <Override PartName="/word/activeX/activeX255.xml" ContentType="application/vnd.ms-office.activeX+xml"/>
  <Override PartName="/word/activeX/activeX20.xml" ContentType="application/vnd.ms-office.activeX+xml"/>
  <Override PartName="/word/activeX/activeX233.xml" ContentType="application/vnd.ms-office.activeX+xml"/>
  <Override PartName="/word/activeX/activeX244.xml" ContentType="application/vnd.ms-office.activeX+xml"/>
  <Override PartName="/word/activeX/activeX280.xml" ContentType="application/vnd.ms-office.activeX+xml"/>
  <Override PartName="/word/activeX/activeX291.xml" ContentType="application/vnd.ms-office.activeX+xml"/>
  <Override PartName="/word/activeX/activeX378.xml" ContentType="application/vnd.ms-office.activeX+xml"/>
  <Override PartName="/word/activeX/activeX222.xml" ContentType="application/vnd.ms-office.activeX+xml"/>
  <Override PartName="/word/activeX/activeX367.xml" ContentType="application/vnd.ms-office.activeX+xml"/>
  <Override PartName="/word/activeX/activeX7.xml" ContentType="application/vnd.ms-office.activeX+xml"/>
  <Override PartName="/word/activeX/activeX159.xml" ContentType="application/vnd.ms-office.activeX+xml"/>
  <Override PartName="/word/activeX/activeX211.xml" ContentType="application/vnd.ms-office.activeX+xml"/>
  <Override PartName="/word/activeX/activeX309.xml" ContentType="application/vnd.ms-office.activeX+xml"/>
  <Override PartName="/word/activeX/activeX345.xml" ContentType="application/vnd.ms-office.activeX+xml"/>
  <Override PartName="/word/activeX/activeX356.xml" ContentType="application/vnd.ms-office.activeX+xml"/>
  <Override PartName="/word/activeX/activeX58.xml" ContentType="application/vnd.ms-office.activeX+xml"/>
  <Override PartName="/word/activeX/activeX69.xml" ContentType="application/vnd.ms-office.activeX+xml"/>
  <Override PartName="/word/activeX/activeX137.xml" ContentType="application/vnd.ms-office.activeX+xml"/>
  <Override PartName="/word/activeX/activeX148.xml" ContentType="application/vnd.ms-office.activeX+xml"/>
  <Override PartName="/word/activeX/activeX184.xml" ContentType="application/vnd.ms-office.activeX+xml"/>
  <Override PartName="/word/activeX/activeX195.xml" ContentType="application/vnd.ms-office.activeX+xml"/>
  <Override PartName="/word/activeX/activeX200.xml" ContentType="application/vnd.ms-office.activeX+xml"/>
  <Override PartName="/word/activeX/activeX334.xml" ContentType="application/vnd.ms-office.activeX+xml"/>
  <Override PartName="/word/activeX/activeX381.xml" ContentType="application/vnd.ms-office.activeX+xml"/>
  <Override PartName="/word/activeX/activeX47.xml" ContentType="application/vnd.ms-office.activeX+xml"/>
  <Override PartName="/word/activeX/activeX94.xml" ContentType="application/vnd.ms-office.activeX+xml"/>
  <Override PartName="/word/activeX/activeX126.xml" ContentType="application/vnd.ms-office.activeX+xml"/>
  <Override PartName="/word/activeX/activeX173.xml" ContentType="application/vnd.ms-office.activeX+xml"/>
  <Override PartName="/word/activeX/activeX323.xml" ContentType="application/vnd.ms-office.activeX+xml"/>
  <Override PartName="/word/activeX/activeX370.xml" ContentType="application/vnd.ms-office.activeX+xml"/>
  <Override PartName="/word/endnotes.xml" ContentType="application/vnd.openxmlformats-officedocument.wordprocessingml.endnotes+xml"/>
  <Override PartName="/word/activeX/activeX36.xml" ContentType="application/vnd.ms-office.activeX+xml"/>
  <Override PartName="/word/activeX/activeX83.xml" ContentType="application/vnd.ms-office.activeX+xml"/>
  <Override PartName="/word/activeX/activeX115.xml" ContentType="application/vnd.ms-office.activeX+xml"/>
  <Override PartName="/word/activeX/activeX162.xml" ContentType="application/vnd.ms-office.activeX+xml"/>
  <Override PartName="/word/activeX/activeX249.xml" ContentType="application/vnd.ms-office.activeX+xml"/>
  <Override PartName="/word/activeX/activeX296.xml" ContentType="application/vnd.ms-office.activeX+xml"/>
  <Override PartName="/word/activeX/activeX301.xml" ContentType="application/vnd.ms-office.activeX+xml"/>
  <Override PartName="/word/activeX/activeX312.xml" ContentType="application/vnd.ms-office.activeX+xml"/>
  <Override PartName="/word/activeX/activeX14.xml" ContentType="application/vnd.ms-office.activeX+xml"/>
  <Override PartName="/word/activeX/activeX25.xml" ContentType="application/vnd.ms-office.activeX+xml"/>
  <Override PartName="/word/activeX/activeX61.xml" ContentType="application/vnd.ms-office.activeX+xml"/>
  <Override PartName="/word/activeX/activeX72.xml" ContentType="application/vnd.ms-office.activeX+xml"/>
  <Override PartName="/word/activeX/activeX104.xml" ContentType="application/vnd.ms-office.activeX+xml"/>
  <Override PartName="/word/activeX/activeX140.xml" ContentType="application/vnd.ms-office.activeX+xml"/>
  <Override PartName="/word/activeX/activeX151.xml" ContentType="application/vnd.ms-office.activeX+xml"/>
  <Override PartName="/word/activeX/activeX238.xml" ContentType="application/vnd.ms-office.activeX+xml"/>
  <Override PartName="/word/activeX/activeX285.xml" ContentType="application/vnd.ms-office.activeX+xml"/>
  <Override PartName="/word/activeX/activeX50.xml" ContentType="application/vnd.ms-office.activeX+xml"/>
  <Override PartName="/word/activeX/activeX227.xml" ContentType="application/vnd.ms-office.activeX+xml"/>
  <Override PartName="/word/activeX/activeX274.xml" ContentType="application/vnd.ms-office.activeX+xml"/>
  <Override PartName="/word/theme/theme1.xml" ContentType="application/vnd.openxmlformats-officedocument.theme+xml"/>
  <Override PartName="/word/activeX/activeX205.xml" ContentType="application/vnd.ms-office.activeX+xml"/>
  <Override PartName="/word/activeX/activeX216.xml" ContentType="application/vnd.ms-office.activeX+xml"/>
  <Override PartName="/word/activeX/activeX252.xml" ContentType="application/vnd.ms-office.activeX+xml"/>
  <Override PartName="/word/activeX/activeX263.xml" ContentType="application/vnd.ms-office.activeX+xml"/>
  <Override PartName="/word/activeX/activeX189.xml" ContentType="application/vnd.ms-office.activeX+xml"/>
  <Override PartName="/word/activeX/activeX241.xml" ContentType="application/vnd.ms-office.activeX+xml"/>
  <Override PartName="/word/activeX/activeX339.xml" ContentType="application/vnd.ms-office.activeX+xml"/>
  <Override PartName="/word/activeX/activeX386.xml" ContentType="application/vnd.ms-office.activeX+xml"/>
  <Override PartName="/word/activeX/activeX88.xml" ContentType="application/vnd.ms-office.activeX+xml"/>
  <Override PartName="/word/activeX/activeX230.xml" ContentType="application/vnd.ms-office.activeX+xml"/>
  <Override PartName="/word/activeX/activeX328.xml" ContentType="application/vnd.ms-office.activeX+xml"/>
  <Override PartName="/word/activeX/activeX375.xml" ContentType="application/vnd.ms-office.activeX+xml"/>
  <Override PartName="/word/activeX/activeX167.xml" ContentType="application/vnd.ms-office.activeX+xml"/>
  <Override PartName="/word/activeX/activeX306.xml" ContentType="application/vnd.ms-office.activeX+xml"/>
  <Override PartName="/word/activeX/activeX353.xml" ContentType="application/vnd.ms-office.activeX+xml"/>
  <Override PartName="/word/activeX/activeX19.xml" ContentType="application/vnd.ms-office.activeX+xml"/>
  <Override PartName="/word/activeX/activeX66.xml" ContentType="application/vnd.ms-office.activeX+xml"/>
  <Override PartName="/word/activeX/activeX145.xml" ContentType="application/vnd.ms-office.activeX+xml"/>
  <Override PartName="/word/activeX/activeX192.xml" ContentType="application/vnd.ms-office.activeX+xml"/>
  <Override PartName="/word/styles.xml" ContentType="application/vnd.openxmlformats-officedocument.wordprocessingml.styles+xml"/>
  <Override PartName="/word/activeX/activeX44.xml" ContentType="application/vnd.ms-office.activeX+xml"/>
  <Override PartName="/word/activeX/activeX91.xml" ContentType="application/vnd.ms-office.activeX+xml"/>
  <Override PartName="/word/activeX/activeX268.xml" ContentType="application/vnd.ms-office.activeX+xml"/>
  <Override PartName="/word/activeX/activeX331.xml" ContentType="application/vnd.ms-office.activeX+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129B" w:rsidRDefault="00D02568" w:rsidP="00C9129B">
      <w:pPr>
        <w:rPr>
          <w:b/>
          <w:sz w:val="44"/>
        </w:rPr>
      </w:pPr>
      <w:r>
        <w:rPr>
          <w:b/>
          <w:sz w:val="44"/>
        </w:rPr>
        <w:t>Module - 3</w:t>
      </w:r>
      <w:r w:rsidR="00C9129B">
        <w:rPr>
          <w:b/>
          <w:sz w:val="44"/>
        </w:rPr>
        <w:t xml:space="preserve"> (</w:t>
      </w:r>
      <w:r>
        <w:rPr>
          <w:b/>
          <w:sz w:val="44"/>
        </w:rPr>
        <w:t>RDBMS</w:t>
      </w:r>
      <w:r w:rsidR="00C9129B">
        <w:rPr>
          <w:b/>
          <w:sz w:val="44"/>
        </w:rPr>
        <w:t xml:space="preserve">)    </w:t>
      </w:r>
    </w:p>
    <w:p w:rsidR="00C9129B" w:rsidRDefault="00C9129B" w:rsidP="00C9129B">
      <w:pPr>
        <w:rPr>
          <w:rFonts w:ascii="Helvetica" w:hAnsi="Helvetica" w:cs="Helvetica"/>
          <w:bCs/>
          <w:color w:val="333333"/>
          <w:sz w:val="54"/>
          <w:szCs w:val="54"/>
        </w:rPr>
      </w:pPr>
      <w:r w:rsidRPr="001278CB">
        <w:rPr>
          <w:b/>
          <w:sz w:val="44"/>
        </w:rPr>
        <w:t xml:space="preserve"> </w:t>
      </w:r>
      <w:r>
        <w:rPr>
          <w:rFonts w:ascii="Helvetica" w:hAnsi="Helvetica" w:cs="Helvetica"/>
          <w:color w:val="333333"/>
          <w:sz w:val="54"/>
          <w:szCs w:val="54"/>
        </w:rPr>
        <w:t xml:space="preserve">Introduction To </w:t>
      </w:r>
      <w:r>
        <w:rPr>
          <w:rFonts w:ascii="Helvetica" w:hAnsi="Helvetica" w:cs="Helvetica"/>
          <w:bCs/>
          <w:color w:val="333333"/>
          <w:sz w:val="54"/>
          <w:szCs w:val="54"/>
        </w:rPr>
        <w:t>RDBMS(DB2)</w:t>
      </w:r>
    </w:p>
    <w:p w:rsidR="005A7112" w:rsidRPr="005A7112" w:rsidRDefault="005A7112" w:rsidP="005A7112">
      <w:pPr>
        <w:spacing w:after="240" w:line="288" w:lineRule="atLeast"/>
        <w:outlineLvl w:val="0"/>
        <w:rPr>
          <w:rFonts w:ascii="Arial" w:eastAsia="Times New Roman" w:hAnsi="Arial" w:cs="Arial"/>
          <w:color w:val="EC5525"/>
          <w:kern w:val="36"/>
          <w:sz w:val="45"/>
          <w:szCs w:val="45"/>
          <w:lang w:eastAsia="en-IN"/>
        </w:rPr>
      </w:pPr>
      <w:r w:rsidRPr="005A7112">
        <w:rPr>
          <w:rFonts w:ascii="Arial" w:eastAsia="Times New Roman" w:hAnsi="Arial" w:cs="Arial"/>
          <w:color w:val="EC5525"/>
          <w:kern w:val="36"/>
          <w:sz w:val="45"/>
          <w:szCs w:val="45"/>
          <w:lang w:eastAsia="en-IN"/>
        </w:rPr>
        <w:t>What is Db2</w:t>
      </w:r>
    </w:p>
    <w:p w:rsidR="005A7112" w:rsidRPr="005A7112" w:rsidRDefault="005A7112" w:rsidP="005A7112">
      <w:pPr>
        <w:shd w:val="clear" w:color="auto" w:fill="FFFFFF"/>
        <w:spacing w:after="390" w:line="240" w:lineRule="auto"/>
        <w:rPr>
          <w:rFonts w:ascii="Arial" w:eastAsia="Times New Roman" w:hAnsi="Arial" w:cs="Arial"/>
          <w:color w:val="000000"/>
          <w:sz w:val="23"/>
          <w:szCs w:val="23"/>
          <w:lang w:eastAsia="en-IN"/>
        </w:rPr>
      </w:pPr>
      <w:r>
        <w:rPr>
          <w:rFonts w:ascii="Arial" w:eastAsia="Times New Roman" w:hAnsi="Arial" w:cs="Arial"/>
          <w:noProof/>
          <w:color w:val="000000"/>
          <w:sz w:val="23"/>
          <w:szCs w:val="23"/>
          <w:lang w:eastAsia="en-IN"/>
        </w:rPr>
        <w:drawing>
          <wp:inline distT="0" distB="0" distL="0" distR="0">
            <wp:extent cx="1905000" cy="1905000"/>
            <wp:effectExtent l="19050" t="0" r="0" b="0"/>
            <wp:docPr id="3" name="Picture 1" descr="db2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2 tutorial"/>
                    <pic:cNvPicPr>
                      <a:picLocks noChangeAspect="1" noChangeArrowheads="1"/>
                    </pic:cNvPicPr>
                  </pic:nvPicPr>
                  <pic:blipFill>
                    <a:blip r:embed="rId7"/>
                    <a:srcRect/>
                    <a:stretch>
                      <a:fillRect/>
                    </a:stretch>
                  </pic:blipFill>
                  <pic:spPr bwMode="auto">
                    <a:xfrm>
                      <a:off x="0" y="0"/>
                      <a:ext cx="1905000" cy="1905000"/>
                    </a:xfrm>
                    <a:prstGeom prst="rect">
                      <a:avLst/>
                    </a:prstGeom>
                    <a:noFill/>
                    <a:ln w="9525">
                      <a:noFill/>
                      <a:miter lim="800000"/>
                      <a:headEnd/>
                      <a:tailEnd/>
                    </a:ln>
                  </pic:spPr>
                </pic:pic>
              </a:graphicData>
            </a:graphic>
          </wp:inline>
        </w:drawing>
      </w:r>
      <w:r w:rsidRPr="005A7112">
        <w:rPr>
          <w:rFonts w:ascii="Arial" w:eastAsia="Times New Roman" w:hAnsi="Arial" w:cs="Arial"/>
          <w:color w:val="000000"/>
          <w:sz w:val="23"/>
          <w:szCs w:val="23"/>
          <w:lang w:eastAsia="en-IN"/>
        </w:rPr>
        <w:t>IBM Db2 is a family of related data management products, including relational database servers, developed and marketed by IBM.</w:t>
      </w:r>
    </w:p>
    <w:p w:rsidR="005A7112" w:rsidRPr="005A7112" w:rsidRDefault="005A7112" w:rsidP="005A7112">
      <w:pPr>
        <w:shd w:val="clear" w:color="auto" w:fill="FFFFFF"/>
        <w:spacing w:after="390" w:line="240" w:lineRule="auto"/>
        <w:rPr>
          <w:rFonts w:ascii="Arial" w:eastAsia="Times New Roman" w:hAnsi="Arial" w:cs="Arial"/>
          <w:color w:val="000000"/>
          <w:sz w:val="23"/>
          <w:szCs w:val="23"/>
          <w:lang w:eastAsia="en-IN"/>
        </w:rPr>
      </w:pPr>
      <w:r w:rsidRPr="005A7112">
        <w:rPr>
          <w:rFonts w:ascii="Arial" w:eastAsia="Times New Roman" w:hAnsi="Arial" w:cs="Arial"/>
          <w:color w:val="000000"/>
          <w:sz w:val="23"/>
          <w:szCs w:val="23"/>
          <w:lang w:eastAsia="en-IN"/>
        </w:rPr>
        <w:t>Since the 1970s, IBM has developed a complete family of database servers, started on mainframe platforms such as Virtual Machine (VM), Virtual Storage Extended (VSE), and Multiple Virtual Storage(MVS).</w:t>
      </w:r>
    </w:p>
    <w:p w:rsidR="005A7112" w:rsidRPr="005A7112" w:rsidRDefault="005A7112" w:rsidP="005A7112">
      <w:pPr>
        <w:shd w:val="clear" w:color="auto" w:fill="FFFFFF"/>
        <w:spacing w:after="390" w:line="240" w:lineRule="auto"/>
        <w:rPr>
          <w:rFonts w:ascii="Arial" w:eastAsia="Times New Roman" w:hAnsi="Arial" w:cs="Arial"/>
          <w:color w:val="000000"/>
          <w:sz w:val="23"/>
          <w:szCs w:val="23"/>
          <w:lang w:eastAsia="en-IN"/>
        </w:rPr>
      </w:pPr>
      <w:r w:rsidRPr="005A7112">
        <w:rPr>
          <w:rFonts w:ascii="Arial" w:eastAsia="Times New Roman" w:hAnsi="Arial" w:cs="Arial"/>
          <w:color w:val="000000"/>
          <w:sz w:val="23"/>
          <w:szCs w:val="23"/>
          <w:lang w:eastAsia="en-IN"/>
        </w:rPr>
        <w:t>In 1983, IBM released Db2 for MVS version 1. IBM used Db2 to indicate a shift from a hierarchical database such as Information Management System (IMS) to the new relational database.</w:t>
      </w:r>
    </w:p>
    <w:p w:rsidR="005A7112" w:rsidRPr="005A7112" w:rsidRDefault="005A7112" w:rsidP="005A7112">
      <w:pPr>
        <w:shd w:val="clear" w:color="auto" w:fill="FFFFFF"/>
        <w:spacing w:after="390" w:line="240" w:lineRule="auto"/>
        <w:rPr>
          <w:rFonts w:ascii="Arial" w:eastAsia="Times New Roman" w:hAnsi="Arial" w:cs="Arial"/>
          <w:color w:val="000000"/>
          <w:sz w:val="23"/>
          <w:szCs w:val="23"/>
          <w:lang w:eastAsia="en-IN"/>
        </w:rPr>
      </w:pPr>
      <w:r w:rsidRPr="005A7112">
        <w:rPr>
          <w:rFonts w:ascii="Arial" w:eastAsia="Times New Roman" w:hAnsi="Arial" w:cs="Arial"/>
          <w:color w:val="000000"/>
          <w:sz w:val="23"/>
          <w:szCs w:val="23"/>
          <w:lang w:eastAsia="en-IN"/>
        </w:rPr>
        <w:t>Since then IBM continued to develop Db2 on mainframe and distributed platforms. The distributed platforms are referred to as open system platforms such as Linux, UNIX, and Windows.</w:t>
      </w:r>
    </w:p>
    <w:p w:rsidR="005A7112" w:rsidRPr="005A7112" w:rsidRDefault="005A7112" w:rsidP="005A7112">
      <w:pPr>
        <w:shd w:val="clear" w:color="auto" w:fill="FFFFFF"/>
        <w:spacing w:after="390" w:line="240" w:lineRule="auto"/>
        <w:rPr>
          <w:rFonts w:ascii="Arial" w:eastAsia="Times New Roman" w:hAnsi="Arial" w:cs="Arial"/>
          <w:color w:val="000000"/>
          <w:sz w:val="23"/>
          <w:szCs w:val="23"/>
          <w:lang w:eastAsia="en-IN"/>
        </w:rPr>
      </w:pPr>
      <w:r w:rsidRPr="005A7112">
        <w:rPr>
          <w:rFonts w:ascii="Arial" w:eastAsia="Times New Roman" w:hAnsi="Arial" w:cs="Arial"/>
          <w:color w:val="000000"/>
          <w:sz w:val="23"/>
          <w:szCs w:val="23"/>
          <w:lang w:eastAsia="en-IN"/>
        </w:rPr>
        <w:t>In 1996, IBM released Db2 Universal Database for distributed platforms, or Db2 UDB version 5. This was the first Db2 version that IBM designed to optimize for the web.</w:t>
      </w:r>
    </w:p>
    <w:p w:rsidR="005A7112" w:rsidRPr="005A7112" w:rsidRDefault="005A7112" w:rsidP="005A7112">
      <w:pPr>
        <w:shd w:val="clear" w:color="auto" w:fill="FFFFFF"/>
        <w:spacing w:after="390" w:line="240" w:lineRule="auto"/>
        <w:rPr>
          <w:rFonts w:ascii="Arial" w:eastAsia="Times New Roman" w:hAnsi="Arial" w:cs="Arial"/>
          <w:color w:val="000000"/>
          <w:sz w:val="23"/>
          <w:szCs w:val="23"/>
          <w:lang w:eastAsia="en-IN"/>
        </w:rPr>
      </w:pPr>
      <w:r w:rsidRPr="005A7112">
        <w:rPr>
          <w:rFonts w:ascii="Arial" w:eastAsia="Times New Roman" w:hAnsi="Arial" w:cs="Arial"/>
          <w:color w:val="000000"/>
          <w:sz w:val="23"/>
          <w:szCs w:val="23"/>
          <w:lang w:eastAsia="en-IN"/>
        </w:rPr>
        <w:t>Since the DB2 UDB version 5, IBM continued delivering a number of releases of Db2 over the years with lots of innovations such as pureXML that supports XML documents in 2006. In 2009, IBM introduced the Db2 SQL compatibility feature that makes it easy for customers to migrate from other relational database products to Db2.</w:t>
      </w:r>
    </w:p>
    <w:p w:rsidR="005A7112" w:rsidRPr="005A7112" w:rsidRDefault="005A7112" w:rsidP="005A7112">
      <w:pPr>
        <w:shd w:val="clear" w:color="auto" w:fill="FFFFFF"/>
        <w:spacing w:after="390" w:line="240" w:lineRule="auto"/>
        <w:rPr>
          <w:rFonts w:ascii="Arial" w:eastAsia="Times New Roman" w:hAnsi="Arial" w:cs="Arial"/>
          <w:color w:val="000000"/>
          <w:sz w:val="23"/>
          <w:szCs w:val="23"/>
          <w:lang w:eastAsia="en-IN"/>
        </w:rPr>
      </w:pPr>
      <w:r w:rsidRPr="005A7112">
        <w:rPr>
          <w:rFonts w:ascii="Arial" w:eastAsia="Times New Roman" w:hAnsi="Arial" w:cs="Arial"/>
          <w:color w:val="000000"/>
          <w:sz w:val="23"/>
          <w:szCs w:val="23"/>
          <w:lang w:eastAsia="en-IN"/>
        </w:rPr>
        <w:t>In 2012, IBM released Db2 10.1 with several features that help customers reduce operational costs. A notable feature was multi-temperature storage. For example, you can classify the data as hot and cold. The hot data is the data that you access often, which will be resided in the fastest and more expensive hardware. While the cold data is the data you rarely access, which will be stored in slower and cheaper devices.</w:t>
      </w:r>
    </w:p>
    <w:p w:rsidR="005A7112" w:rsidRPr="005A7112" w:rsidRDefault="005A7112" w:rsidP="005A7112">
      <w:pPr>
        <w:shd w:val="clear" w:color="auto" w:fill="FFFFFF"/>
        <w:spacing w:after="390" w:line="240" w:lineRule="auto"/>
        <w:rPr>
          <w:rFonts w:ascii="Arial" w:eastAsia="Times New Roman" w:hAnsi="Arial" w:cs="Arial"/>
          <w:color w:val="000000"/>
          <w:sz w:val="23"/>
          <w:szCs w:val="23"/>
          <w:lang w:eastAsia="en-IN"/>
        </w:rPr>
      </w:pPr>
      <w:r w:rsidRPr="005A7112">
        <w:rPr>
          <w:rFonts w:ascii="Arial" w:eastAsia="Times New Roman" w:hAnsi="Arial" w:cs="Arial"/>
          <w:color w:val="000000"/>
          <w:sz w:val="23"/>
          <w:szCs w:val="23"/>
          <w:lang w:eastAsia="en-IN"/>
        </w:rPr>
        <w:lastRenderedPageBreak/>
        <w:t>In 2013, IBM released Db2 10.4 that introduced BLU acceleration, a memory-based column store which leverages parallel vector processing power, dynamic memory capability, and advanced storage disk technology.</w:t>
      </w:r>
    </w:p>
    <w:p w:rsidR="005A7112" w:rsidRPr="005A7112" w:rsidRDefault="005A7112" w:rsidP="005A7112">
      <w:pPr>
        <w:shd w:val="clear" w:color="auto" w:fill="FFFFFF"/>
        <w:spacing w:after="390" w:line="240" w:lineRule="auto"/>
        <w:rPr>
          <w:rFonts w:ascii="Arial" w:eastAsia="Times New Roman" w:hAnsi="Arial" w:cs="Arial"/>
          <w:color w:val="000000"/>
          <w:sz w:val="23"/>
          <w:szCs w:val="23"/>
          <w:lang w:eastAsia="en-IN"/>
        </w:rPr>
      </w:pPr>
      <w:r w:rsidRPr="005A7112">
        <w:rPr>
          <w:rFonts w:ascii="Arial" w:eastAsia="Times New Roman" w:hAnsi="Arial" w:cs="Arial"/>
          <w:color w:val="000000"/>
          <w:sz w:val="23"/>
          <w:szCs w:val="23"/>
          <w:lang w:eastAsia="en-IN"/>
        </w:rPr>
        <w:t>In 2016, IBM released Db2 11.1 that delivered key innovation which reduces the total cost of ownership. Db2 11.1 also enhanced analytics and increased availability, reliability, and security for your business-critical applications.</w:t>
      </w:r>
    </w:p>
    <w:p w:rsidR="005A7112" w:rsidRPr="005A7112" w:rsidRDefault="005A7112" w:rsidP="005A7112">
      <w:pPr>
        <w:shd w:val="clear" w:color="auto" w:fill="FFFFFF"/>
        <w:spacing w:after="390" w:line="240" w:lineRule="auto"/>
        <w:rPr>
          <w:rFonts w:ascii="Arial" w:eastAsia="Times New Roman" w:hAnsi="Arial" w:cs="Arial"/>
          <w:color w:val="000000"/>
          <w:sz w:val="23"/>
          <w:szCs w:val="23"/>
          <w:lang w:eastAsia="en-IN"/>
        </w:rPr>
      </w:pPr>
      <w:r w:rsidRPr="005A7112">
        <w:rPr>
          <w:rFonts w:ascii="Arial" w:eastAsia="Times New Roman" w:hAnsi="Arial" w:cs="Arial"/>
          <w:color w:val="000000"/>
          <w:sz w:val="23"/>
          <w:szCs w:val="23"/>
          <w:lang w:eastAsia="en-IN"/>
        </w:rPr>
        <w:t>In mid-2017, IBM re-branded its DB2 and dashDB product offerings to Db2.</w:t>
      </w:r>
    </w:p>
    <w:p w:rsidR="005A7112" w:rsidRPr="005A7112" w:rsidRDefault="005A7112" w:rsidP="005A7112">
      <w:pPr>
        <w:shd w:val="clear" w:color="auto" w:fill="FFFFFF"/>
        <w:spacing w:after="390" w:line="240" w:lineRule="auto"/>
        <w:rPr>
          <w:rFonts w:ascii="Arial" w:eastAsia="Times New Roman" w:hAnsi="Arial" w:cs="Arial"/>
          <w:color w:val="000000"/>
          <w:sz w:val="23"/>
          <w:szCs w:val="23"/>
          <w:lang w:eastAsia="en-IN"/>
        </w:rPr>
      </w:pPr>
      <w:r w:rsidRPr="005A7112">
        <w:rPr>
          <w:rFonts w:ascii="Arial" w:eastAsia="Times New Roman" w:hAnsi="Arial" w:cs="Arial"/>
          <w:color w:val="000000"/>
          <w:sz w:val="23"/>
          <w:szCs w:val="23"/>
          <w:lang w:eastAsia="en-IN"/>
        </w:rPr>
        <w:t>The following picture illustrates the history of Db2:</w:t>
      </w:r>
    </w:p>
    <w:p w:rsidR="005A7112" w:rsidRPr="005A7112" w:rsidRDefault="005A7112" w:rsidP="005A7112">
      <w:pPr>
        <w:shd w:val="clear" w:color="auto" w:fill="FFFFFF"/>
        <w:spacing w:after="390" w:line="240" w:lineRule="auto"/>
        <w:rPr>
          <w:rFonts w:ascii="Arial" w:eastAsia="Times New Roman" w:hAnsi="Arial" w:cs="Arial"/>
          <w:color w:val="000000"/>
          <w:sz w:val="23"/>
          <w:szCs w:val="23"/>
          <w:lang w:eastAsia="en-IN"/>
        </w:rPr>
      </w:pPr>
      <w:r>
        <w:rPr>
          <w:rFonts w:ascii="Arial" w:eastAsia="Times New Roman" w:hAnsi="Arial" w:cs="Arial"/>
          <w:noProof/>
          <w:color w:val="000000"/>
          <w:sz w:val="23"/>
          <w:szCs w:val="23"/>
          <w:lang w:eastAsia="en-IN"/>
        </w:rPr>
        <w:drawing>
          <wp:inline distT="0" distB="0" distL="0" distR="0">
            <wp:extent cx="8401050" cy="4143375"/>
            <wp:effectExtent l="19050" t="0" r="0" b="0"/>
            <wp:docPr id="1" name="Picture 2" descr="what is d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db2"/>
                    <pic:cNvPicPr>
                      <a:picLocks noChangeAspect="1" noChangeArrowheads="1"/>
                    </pic:cNvPicPr>
                  </pic:nvPicPr>
                  <pic:blipFill>
                    <a:blip r:embed="rId8"/>
                    <a:srcRect/>
                    <a:stretch>
                      <a:fillRect/>
                    </a:stretch>
                  </pic:blipFill>
                  <pic:spPr bwMode="auto">
                    <a:xfrm>
                      <a:off x="0" y="0"/>
                      <a:ext cx="8401050" cy="4143375"/>
                    </a:xfrm>
                    <a:prstGeom prst="rect">
                      <a:avLst/>
                    </a:prstGeom>
                    <a:noFill/>
                    <a:ln w="9525">
                      <a:noFill/>
                      <a:miter lim="800000"/>
                      <a:headEnd/>
                      <a:tailEnd/>
                    </a:ln>
                  </pic:spPr>
                </pic:pic>
              </a:graphicData>
            </a:graphic>
          </wp:inline>
        </w:drawing>
      </w:r>
    </w:p>
    <w:p w:rsidR="00C9129B" w:rsidRDefault="00C9129B" w:rsidP="00C9129B">
      <w:pPr>
        <w:rPr>
          <w:b/>
          <w:sz w:val="44"/>
        </w:rPr>
      </w:pPr>
    </w:p>
    <w:p w:rsidR="005A7112" w:rsidRDefault="005A7112" w:rsidP="00C9129B">
      <w:pPr>
        <w:rPr>
          <w:b/>
          <w:sz w:val="44"/>
        </w:rPr>
      </w:pPr>
    </w:p>
    <w:p w:rsidR="005A7112" w:rsidRDefault="005A7112" w:rsidP="00C9129B">
      <w:pPr>
        <w:rPr>
          <w:b/>
          <w:sz w:val="44"/>
        </w:rPr>
      </w:pPr>
    </w:p>
    <w:p w:rsidR="005A7112" w:rsidRDefault="005A7112" w:rsidP="00C9129B">
      <w:pPr>
        <w:rPr>
          <w:b/>
          <w:sz w:val="44"/>
        </w:rPr>
      </w:pPr>
    </w:p>
    <w:p w:rsidR="005A7112" w:rsidRDefault="005A7112" w:rsidP="005A7112">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lastRenderedPageBreak/>
        <w:t>DB2 Sample Database</w:t>
      </w:r>
    </w:p>
    <w:p w:rsidR="005A7112" w:rsidRDefault="005A7112" w:rsidP="005A7112">
      <w:pPr>
        <w:pStyle w:val="NormalWeb"/>
        <w:shd w:val="clear" w:color="auto" w:fill="FFFFFF"/>
        <w:spacing w:before="0" w:beforeAutospacing="0" w:after="39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we will introduce you to the Books DB2 sample database for practicing with DB2 tutorials.</w:t>
      </w:r>
    </w:p>
    <w:p w:rsidR="005A7112" w:rsidRDefault="005A7112" w:rsidP="005A7112">
      <w:pPr>
        <w:pStyle w:val="Heading2"/>
        <w:shd w:val="clear" w:color="auto" w:fill="FFFFFF"/>
        <w:spacing w:before="0" w:after="240"/>
        <w:rPr>
          <w:rFonts w:ascii="Arial" w:hAnsi="Arial" w:cs="Arial"/>
          <w:b w:val="0"/>
          <w:bCs w:val="0"/>
          <w:color w:val="000000"/>
          <w:sz w:val="30"/>
          <w:szCs w:val="30"/>
        </w:rPr>
      </w:pPr>
      <w:r>
        <w:rPr>
          <w:rFonts w:ascii="Arial" w:hAnsi="Arial" w:cs="Arial"/>
          <w:b w:val="0"/>
          <w:bCs w:val="0"/>
          <w:color w:val="000000"/>
          <w:sz w:val="30"/>
          <w:szCs w:val="30"/>
        </w:rPr>
        <w:t>Introduction to Books DB2 sample database</w:t>
      </w:r>
    </w:p>
    <w:p w:rsidR="005A7112" w:rsidRDefault="005A7112" w:rsidP="005A7112">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Books</w:t>
      </w:r>
      <w:r>
        <w:rPr>
          <w:rFonts w:ascii="Arial" w:hAnsi="Arial" w:cs="Arial"/>
          <w:color w:val="000000"/>
          <w:sz w:val="23"/>
          <w:szCs w:val="23"/>
        </w:rPr>
        <w:t> database is a simple sample database designed for learning and practicing DB2. It consists of six tables:</w:t>
      </w:r>
    </w:p>
    <w:p w:rsidR="005A7112" w:rsidRDefault="005A7112" w:rsidP="005A7112">
      <w:pPr>
        <w:numPr>
          <w:ilvl w:val="0"/>
          <w:numId w:val="1"/>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 </w:t>
      </w:r>
      <w:r>
        <w:rPr>
          <w:rStyle w:val="HTMLCode"/>
          <w:rFonts w:eastAsiaTheme="minorHAnsi"/>
          <w:color w:val="666666"/>
          <w:sz w:val="21"/>
          <w:szCs w:val="21"/>
          <w:bdr w:val="single" w:sz="6" w:space="0" w:color="DDDDDD" w:frame="1"/>
        </w:rPr>
        <w:t>books</w:t>
      </w:r>
      <w:r>
        <w:rPr>
          <w:rFonts w:ascii="Arial" w:hAnsi="Arial" w:cs="Arial"/>
          <w:color w:val="000000"/>
          <w:sz w:val="23"/>
          <w:szCs w:val="23"/>
        </w:rPr>
        <w:t> table stores book data including title, total pages, rating, ISBN, and published date.</w:t>
      </w:r>
    </w:p>
    <w:p w:rsidR="005A7112" w:rsidRDefault="005A7112" w:rsidP="005A7112">
      <w:pPr>
        <w:numPr>
          <w:ilvl w:val="0"/>
          <w:numId w:val="1"/>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 </w:t>
      </w:r>
      <w:r>
        <w:rPr>
          <w:rStyle w:val="HTMLCode"/>
          <w:rFonts w:eastAsiaTheme="minorHAnsi"/>
          <w:color w:val="666666"/>
          <w:sz w:val="21"/>
          <w:szCs w:val="21"/>
          <w:bdr w:val="single" w:sz="6" w:space="0" w:color="DDDDDD" w:frame="1"/>
        </w:rPr>
        <w:t>publishers</w:t>
      </w:r>
      <w:r>
        <w:rPr>
          <w:rFonts w:ascii="Arial" w:hAnsi="Arial" w:cs="Arial"/>
          <w:color w:val="000000"/>
          <w:sz w:val="23"/>
          <w:szCs w:val="23"/>
        </w:rPr>
        <w:t> table stores publisher names.</w:t>
      </w:r>
    </w:p>
    <w:p w:rsidR="005A7112" w:rsidRDefault="005A7112" w:rsidP="005A7112">
      <w:pPr>
        <w:numPr>
          <w:ilvl w:val="0"/>
          <w:numId w:val="1"/>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 </w:t>
      </w:r>
      <w:r>
        <w:rPr>
          <w:rStyle w:val="HTMLCode"/>
          <w:rFonts w:eastAsiaTheme="minorHAnsi"/>
          <w:color w:val="666666"/>
          <w:sz w:val="21"/>
          <w:szCs w:val="21"/>
          <w:bdr w:val="single" w:sz="6" w:space="0" w:color="DDDDDD" w:frame="1"/>
        </w:rPr>
        <w:t>authors</w:t>
      </w:r>
      <w:r>
        <w:rPr>
          <w:rFonts w:ascii="Arial" w:hAnsi="Arial" w:cs="Arial"/>
          <w:color w:val="000000"/>
          <w:sz w:val="23"/>
          <w:szCs w:val="23"/>
        </w:rPr>
        <w:t> table stores books’ authors.</w:t>
      </w:r>
    </w:p>
    <w:p w:rsidR="005A7112" w:rsidRDefault="005A7112" w:rsidP="005A7112">
      <w:pPr>
        <w:numPr>
          <w:ilvl w:val="0"/>
          <w:numId w:val="1"/>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 </w:t>
      </w:r>
      <w:r>
        <w:rPr>
          <w:rStyle w:val="HTMLCode"/>
          <w:rFonts w:eastAsiaTheme="minorHAnsi"/>
          <w:color w:val="666666"/>
          <w:sz w:val="21"/>
          <w:szCs w:val="21"/>
          <w:bdr w:val="single" w:sz="6" w:space="0" w:color="DDDDDD" w:frame="1"/>
        </w:rPr>
        <w:t>book_authors</w:t>
      </w:r>
      <w:r>
        <w:rPr>
          <w:rFonts w:ascii="Arial" w:hAnsi="Arial" w:cs="Arial"/>
          <w:color w:val="000000"/>
          <w:sz w:val="23"/>
          <w:szCs w:val="23"/>
        </w:rPr>
        <w:t> table stores the relationship between books and authors. A book can be written by one or more authors, and one author may have one or many books.</w:t>
      </w:r>
    </w:p>
    <w:p w:rsidR="005A7112" w:rsidRDefault="005A7112" w:rsidP="005A7112">
      <w:pPr>
        <w:numPr>
          <w:ilvl w:val="0"/>
          <w:numId w:val="1"/>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 </w:t>
      </w:r>
      <w:r>
        <w:rPr>
          <w:rStyle w:val="HTMLCode"/>
          <w:rFonts w:eastAsiaTheme="minorHAnsi"/>
          <w:color w:val="666666"/>
          <w:sz w:val="21"/>
          <w:szCs w:val="21"/>
          <w:bdr w:val="single" w:sz="6" w:space="0" w:color="DDDDDD" w:frame="1"/>
        </w:rPr>
        <w:t>genres</w:t>
      </w:r>
      <w:r>
        <w:rPr>
          <w:rFonts w:ascii="Arial" w:hAnsi="Arial" w:cs="Arial"/>
          <w:color w:val="000000"/>
          <w:sz w:val="23"/>
          <w:szCs w:val="23"/>
        </w:rPr>
        <w:t> table stores book’s genres. Genres data is hierarchical which is specified by values in the parent_id column</w:t>
      </w:r>
    </w:p>
    <w:p w:rsidR="005A7112" w:rsidRDefault="005A7112" w:rsidP="005A7112">
      <w:pPr>
        <w:numPr>
          <w:ilvl w:val="0"/>
          <w:numId w:val="1"/>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 </w:t>
      </w:r>
      <w:r>
        <w:rPr>
          <w:rStyle w:val="HTMLCode"/>
          <w:rFonts w:eastAsiaTheme="minorHAnsi"/>
          <w:color w:val="666666"/>
          <w:sz w:val="21"/>
          <w:szCs w:val="21"/>
          <w:bdr w:val="single" w:sz="6" w:space="0" w:color="DDDDDD" w:frame="1"/>
        </w:rPr>
        <w:t>book_genres</w:t>
      </w:r>
      <w:r>
        <w:rPr>
          <w:rFonts w:ascii="Arial" w:hAnsi="Arial" w:cs="Arial"/>
          <w:color w:val="000000"/>
          <w:sz w:val="23"/>
          <w:szCs w:val="23"/>
        </w:rPr>
        <w:t> table stores the relationship between books and genres. A book may belong to one or more genres and a genre may have one or many books.</w:t>
      </w:r>
    </w:p>
    <w:p w:rsidR="005A7112" w:rsidRDefault="005A7112" w:rsidP="005A7112">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following database diagram illustrates the tables and their relationships:</w:t>
      </w:r>
    </w:p>
    <w:p w:rsidR="005A7112" w:rsidRDefault="005A7112" w:rsidP="005A7112">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7239000" cy="3543300"/>
            <wp:effectExtent l="19050" t="0" r="0" b="0"/>
            <wp:docPr id="5" name="Picture 5" descr="DB2 Sampl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2 Sample Database"/>
                    <pic:cNvPicPr>
                      <a:picLocks noChangeAspect="1" noChangeArrowheads="1"/>
                    </pic:cNvPicPr>
                  </pic:nvPicPr>
                  <pic:blipFill>
                    <a:blip r:embed="rId9"/>
                    <a:srcRect/>
                    <a:stretch>
                      <a:fillRect/>
                    </a:stretch>
                  </pic:blipFill>
                  <pic:spPr bwMode="auto">
                    <a:xfrm>
                      <a:off x="0" y="0"/>
                      <a:ext cx="7239000" cy="3543300"/>
                    </a:xfrm>
                    <a:prstGeom prst="rect">
                      <a:avLst/>
                    </a:prstGeom>
                    <a:noFill/>
                    <a:ln w="9525">
                      <a:noFill/>
                      <a:miter lim="800000"/>
                      <a:headEnd/>
                      <a:tailEnd/>
                    </a:ln>
                  </pic:spPr>
                </pic:pic>
              </a:graphicData>
            </a:graphic>
          </wp:inline>
        </w:drawing>
      </w:r>
    </w:p>
    <w:p w:rsidR="005A7112" w:rsidRDefault="005A7112" w:rsidP="005A7112">
      <w:pPr>
        <w:pStyle w:val="Heading2"/>
        <w:shd w:val="clear" w:color="auto" w:fill="FFFFFF"/>
        <w:spacing w:before="0" w:after="240"/>
        <w:rPr>
          <w:rFonts w:ascii="Arial" w:hAnsi="Arial" w:cs="Arial"/>
          <w:b w:val="0"/>
          <w:bCs w:val="0"/>
          <w:color w:val="000000"/>
          <w:sz w:val="30"/>
          <w:szCs w:val="30"/>
        </w:rPr>
      </w:pPr>
      <w:r>
        <w:rPr>
          <w:rFonts w:ascii="Arial" w:hAnsi="Arial" w:cs="Arial"/>
          <w:b w:val="0"/>
          <w:bCs w:val="0"/>
          <w:color w:val="000000"/>
          <w:sz w:val="30"/>
          <w:szCs w:val="30"/>
        </w:rPr>
        <w:lastRenderedPageBreak/>
        <w:t>Database Tables</w:t>
      </w:r>
    </w:p>
    <w:p w:rsidR="005A7112" w:rsidRDefault="005A7112" w:rsidP="005A7112">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Table publishers</w:t>
      </w:r>
    </w:p>
    <w:p w:rsidR="005A7112" w:rsidRDefault="005A7112" w:rsidP="005A7112">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publishers</w:t>
      </w:r>
      <w:r>
        <w:rPr>
          <w:rFonts w:ascii="Arial" w:hAnsi="Arial" w:cs="Arial"/>
          <w:color w:val="000000"/>
          <w:sz w:val="23"/>
          <w:szCs w:val="23"/>
        </w:rPr>
        <w:t> table has two columns that store publisher identification and name.</w:t>
      </w:r>
    </w:p>
    <w:p w:rsidR="005A7112" w:rsidRDefault="00CB4BDB" w:rsidP="005A7112">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49" type="#_x0000_t75" style="width:136.5pt;height:69.75pt" o:ole="">
            <v:imagedata r:id="rId10" o:title=""/>
          </v:shape>
          <w:control r:id="rId11" w:name="DefaultOcxName" w:shapeid="_x0000_i1449"/>
        </w:object>
      </w:r>
    </w:p>
    <w:tbl>
      <w:tblPr>
        <w:tblW w:w="0" w:type="auto"/>
        <w:tblCellSpacing w:w="15" w:type="dxa"/>
        <w:tblCellMar>
          <w:top w:w="15" w:type="dxa"/>
          <w:left w:w="15" w:type="dxa"/>
          <w:bottom w:w="15" w:type="dxa"/>
          <w:right w:w="15" w:type="dxa"/>
        </w:tblCellMar>
        <w:tblLook w:val="04A0"/>
      </w:tblPr>
      <w:tblGrid>
        <w:gridCol w:w="165"/>
        <w:gridCol w:w="8951"/>
      </w:tblGrid>
      <w:tr w:rsidR="005A7112" w:rsidTr="005A7112">
        <w:trPr>
          <w:tblCellSpacing w:w="15" w:type="dxa"/>
        </w:trPr>
        <w:tc>
          <w:tcPr>
            <w:tcW w:w="0" w:type="auto"/>
            <w:tcBorders>
              <w:top w:val="nil"/>
              <w:left w:val="nil"/>
              <w:bottom w:val="nil"/>
            </w:tcBorders>
            <w:vAlign w:val="center"/>
            <w:hideMark/>
          </w:tcPr>
          <w:p w:rsidR="005A7112" w:rsidRDefault="005A7112" w:rsidP="005A7112">
            <w:pPr>
              <w:rPr>
                <w:rFonts w:ascii="inherit" w:hAnsi="inherit"/>
                <w:sz w:val="18"/>
                <w:szCs w:val="18"/>
              </w:rPr>
            </w:pPr>
            <w:r>
              <w:rPr>
                <w:rFonts w:ascii="inherit" w:hAnsi="inherit"/>
                <w:sz w:val="18"/>
                <w:szCs w:val="18"/>
              </w:rPr>
              <w:t>1</w:t>
            </w:r>
          </w:p>
          <w:p w:rsidR="005A7112" w:rsidRDefault="005A7112" w:rsidP="005A7112">
            <w:pPr>
              <w:rPr>
                <w:rFonts w:ascii="inherit" w:hAnsi="inherit"/>
                <w:sz w:val="18"/>
                <w:szCs w:val="18"/>
              </w:rPr>
            </w:pPr>
            <w:r>
              <w:rPr>
                <w:rFonts w:ascii="inherit" w:hAnsi="inherit"/>
                <w:sz w:val="18"/>
                <w:szCs w:val="18"/>
              </w:rPr>
              <w:t>2</w:t>
            </w:r>
          </w:p>
          <w:p w:rsidR="005A7112" w:rsidRDefault="005A7112" w:rsidP="005A7112">
            <w:pPr>
              <w:rPr>
                <w:rFonts w:ascii="inherit" w:hAnsi="inherit"/>
                <w:sz w:val="18"/>
                <w:szCs w:val="18"/>
              </w:rPr>
            </w:pPr>
            <w:r>
              <w:rPr>
                <w:rFonts w:ascii="inherit" w:hAnsi="inherit"/>
                <w:sz w:val="18"/>
                <w:szCs w:val="18"/>
              </w:rPr>
              <w:t>3</w:t>
            </w:r>
          </w:p>
          <w:p w:rsidR="005A7112" w:rsidRDefault="005A7112" w:rsidP="005A7112">
            <w:pPr>
              <w:rPr>
                <w:rFonts w:ascii="inherit" w:hAnsi="inherit"/>
                <w:sz w:val="18"/>
                <w:szCs w:val="18"/>
              </w:rPr>
            </w:pPr>
            <w:r>
              <w:rPr>
                <w:rFonts w:ascii="inherit" w:hAnsi="inherit"/>
                <w:sz w:val="18"/>
                <w:szCs w:val="18"/>
              </w:rPr>
              <w:t>4</w:t>
            </w:r>
          </w:p>
          <w:p w:rsidR="005A7112" w:rsidRDefault="005A7112" w:rsidP="005A7112">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5A7112" w:rsidRDefault="005A7112">
            <w:pPr>
              <w:rPr>
                <w:rFonts w:ascii="inherit" w:hAnsi="inherit"/>
                <w:sz w:val="18"/>
                <w:szCs w:val="18"/>
              </w:rPr>
            </w:pPr>
            <w:r>
              <w:rPr>
                <w:rStyle w:val="crayon-r"/>
                <w:rFonts w:ascii="inherit" w:hAnsi="inherit"/>
                <w:sz w:val="18"/>
                <w:szCs w:val="18"/>
              </w:rPr>
              <w:t>CREATE</w:t>
            </w:r>
            <w:r>
              <w:rPr>
                <w:rStyle w:val="crayon-h"/>
                <w:rFonts w:ascii="inherit" w:hAnsi="inherit"/>
                <w:sz w:val="18"/>
                <w:szCs w:val="18"/>
              </w:rPr>
              <w:t xml:space="preserve"> </w:t>
            </w:r>
            <w:r>
              <w:rPr>
                <w:rStyle w:val="crayon-r"/>
                <w:rFonts w:ascii="inherit" w:hAnsi="inherit"/>
                <w:sz w:val="18"/>
                <w:szCs w:val="18"/>
              </w:rPr>
              <w:t>TABLE</w:t>
            </w:r>
            <w:r>
              <w:rPr>
                <w:rStyle w:val="crayon-h"/>
                <w:rFonts w:ascii="inherit" w:hAnsi="inherit"/>
                <w:sz w:val="18"/>
                <w:szCs w:val="18"/>
              </w:rPr>
              <w:t xml:space="preserve"> </w:t>
            </w:r>
            <w:r>
              <w:rPr>
                <w:rFonts w:ascii="inherit" w:hAnsi="inherit"/>
                <w:sz w:val="18"/>
                <w:szCs w:val="18"/>
              </w:rPr>
              <w:t>publishers(</w:t>
            </w:r>
          </w:p>
          <w:p w:rsidR="005A7112" w:rsidRDefault="005A7112">
            <w:pPr>
              <w:rPr>
                <w:rFonts w:ascii="inherit" w:hAnsi="inherit"/>
                <w:sz w:val="18"/>
                <w:szCs w:val="18"/>
              </w:rPr>
            </w:pPr>
            <w:r>
              <w:rPr>
                <w:rStyle w:val="crayon-h"/>
                <w:rFonts w:ascii="inherit" w:hAnsi="inherit"/>
                <w:sz w:val="18"/>
                <w:szCs w:val="18"/>
              </w:rPr>
              <w:t>  </w:t>
            </w:r>
            <w:r>
              <w:rPr>
                <w:rFonts w:ascii="inherit" w:hAnsi="inherit"/>
                <w:sz w:val="18"/>
                <w:szCs w:val="18"/>
              </w:rPr>
              <w:t>publisher_id</w:t>
            </w:r>
            <w:r>
              <w:rPr>
                <w:rStyle w:val="crayon-h"/>
                <w:rFonts w:ascii="inherit" w:hAnsi="inherit"/>
                <w:sz w:val="18"/>
                <w:szCs w:val="18"/>
              </w:rPr>
              <w:t xml:space="preserve"> </w:t>
            </w:r>
            <w:r>
              <w:rPr>
                <w:rStyle w:val="crayon-r"/>
                <w:rFonts w:ascii="inherit" w:hAnsi="inherit"/>
                <w:sz w:val="18"/>
                <w:szCs w:val="18"/>
              </w:rPr>
              <w:t>INT</w:t>
            </w:r>
            <w:r>
              <w:rPr>
                <w:rStyle w:val="crayon-h"/>
                <w:rFonts w:ascii="inherit" w:hAnsi="inherit"/>
                <w:sz w:val="18"/>
                <w:szCs w:val="18"/>
              </w:rPr>
              <w:t xml:space="preserve"> </w:t>
            </w:r>
            <w:r>
              <w:rPr>
                <w:rFonts w:ascii="inherit" w:hAnsi="inherit"/>
                <w:sz w:val="18"/>
                <w:szCs w:val="18"/>
              </w:rPr>
              <w:t>GENERATED</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r>
              <w:rPr>
                <w:rStyle w:val="crayon-r"/>
                <w:rFonts w:ascii="inherit" w:hAnsi="inherit"/>
                <w:sz w:val="18"/>
                <w:szCs w:val="18"/>
              </w:rPr>
              <w:t>DEFAULT</w:t>
            </w:r>
            <w:r>
              <w:rPr>
                <w:rStyle w:val="crayon-h"/>
                <w:rFonts w:ascii="inherit" w:hAnsi="inherit"/>
                <w:sz w:val="18"/>
                <w:szCs w:val="18"/>
              </w:rPr>
              <w:t xml:space="preserve"> </w:t>
            </w:r>
            <w:r>
              <w:rPr>
                <w:rStyle w:val="crayon-r"/>
                <w:rFonts w:ascii="inherit" w:hAnsi="inherit"/>
                <w:sz w:val="18"/>
                <w:szCs w:val="18"/>
              </w:rPr>
              <w:t>AS</w:t>
            </w:r>
            <w:r>
              <w:rPr>
                <w:rStyle w:val="crayon-h"/>
                <w:rFonts w:ascii="inherit" w:hAnsi="inherit"/>
                <w:sz w:val="18"/>
                <w:szCs w:val="18"/>
              </w:rPr>
              <w:t xml:space="preserve"> </w:t>
            </w:r>
            <w:r>
              <w:rPr>
                <w:rFonts w:ascii="inherit" w:hAnsi="inherit"/>
                <w:sz w:val="18"/>
                <w:szCs w:val="18"/>
              </w:rPr>
              <w:t>IDENTITY</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Fonts w:ascii="inherit" w:hAnsi="inherit"/>
                <w:sz w:val="18"/>
                <w:szCs w:val="18"/>
              </w:rPr>
              <w:t>name</w:t>
            </w:r>
            <w:r>
              <w:rPr>
                <w:rStyle w:val="crayon-h"/>
                <w:rFonts w:ascii="inherit" w:hAnsi="inherit"/>
                <w:sz w:val="18"/>
                <w:szCs w:val="18"/>
              </w:rPr>
              <w:t xml:space="preserve">         </w:t>
            </w:r>
            <w:r>
              <w:rPr>
                <w:rStyle w:val="crayon-r"/>
                <w:rFonts w:ascii="inherit" w:hAnsi="inherit"/>
                <w:sz w:val="18"/>
                <w:szCs w:val="18"/>
              </w:rPr>
              <w:t>VARCHAR</w:t>
            </w:r>
            <w:r>
              <w:rPr>
                <w:rFonts w:ascii="inherit" w:hAnsi="inherit"/>
                <w:sz w:val="18"/>
                <w:szCs w:val="18"/>
              </w:rPr>
              <w:t>(255)</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p>
          <w:p w:rsidR="005A7112" w:rsidRDefault="005A7112">
            <w:pPr>
              <w:rPr>
                <w:rFonts w:ascii="inherit" w:hAnsi="inherit"/>
                <w:sz w:val="18"/>
                <w:szCs w:val="18"/>
              </w:rPr>
            </w:pPr>
            <w:r>
              <w:rPr>
                <w:rStyle w:val="crayon-h"/>
                <w:rFonts w:ascii="inherit" w:hAnsi="inherit"/>
                <w:sz w:val="18"/>
                <w:szCs w:val="18"/>
              </w:rPr>
              <w:t>  </w:t>
            </w:r>
            <w:r>
              <w:rPr>
                <w:rStyle w:val="crayon-r"/>
                <w:rFonts w:ascii="inherit" w:hAnsi="inherit"/>
                <w:sz w:val="18"/>
                <w:szCs w:val="18"/>
              </w:rPr>
              <w:t>PRIMARY</w:t>
            </w:r>
            <w:r>
              <w:rPr>
                <w:rStyle w:val="crayon-h"/>
                <w:rFonts w:ascii="inherit" w:hAnsi="inherit"/>
                <w:sz w:val="18"/>
                <w:szCs w:val="18"/>
              </w:rPr>
              <w:t xml:space="preserve"> </w:t>
            </w:r>
            <w:r>
              <w:rPr>
                <w:rStyle w:val="crayon-r"/>
                <w:rFonts w:ascii="inherit" w:hAnsi="inherit"/>
                <w:sz w:val="18"/>
                <w:szCs w:val="18"/>
              </w:rPr>
              <w:t>KEY</w:t>
            </w:r>
            <w:r>
              <w:rPr>
                <w:rFonts w:ascii="inherit" w:hAnsi="inherit"/>
                <w:sz w:val="18"/>
                <w:szCs w:val="18"/>
              </w:rPr>
              <w:t>(publisher_id)</w:t>
            </w:r>
          </w:p>
          <w:p w:rsidR="005A7112" w:rsidRDefault="005A7112">
            <w:pPr>
              <w:rPr>
                <w:rFonts w:ascii="inherit" w:hAnsi="inherit"/>
                <w:sz w:val="18"/>
                <w:szCs w:val="18"/>
              </w:rPr>
            </w:pPr>
            <w:r>
              <w:rPr>
                <w:rFonts w:ascii="inherit" w:hAnsi="inherit"/>
                <w:sz w:val="18"/>
                <w:szCs w:val="18"/>
              </w:rPr>
              <w:t>);</w:t>
            </w:r>
          </w:p>
        </w:tc>
      </w:tr>
    </w:tbl>
    <w:p w:rsidR="005A7112" w:rsidRDefault="005A7112" w:rsidP="005A7112">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1724025" cy="895350"/>
            <wp:effectExtent l="19050" t="0" r="9525" b="0"/>
            <wp:docPr id="6" name="Picture 6" descr="https://www.db2tutorial.com/wp-content/uploads/2019/03/publish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db2tutorial.com/wp-content/uploads/2019/03/publishers.png"/>
                    <pic:cNvPicPr>
                      <a:picLocks noChangeAspect="1" noChangeArrowheads="1"/>
                    </pic:cNvPicPr>
                  </pic:nvPicPr>
                  <pic:blipFill>
                    <a:blip r:embed="rId12"/>
                    <a:srcRect/>
                    <a:stretch>
                      <a:fillRect/>
                    </a:stretch>
                  </pic:blipFill>
                  <pic:spPr bwMode="auto">
                    <a:xfrm>
                      <a:off x="0" y="0"/>
                      <a:ext cx="1724025" cy="895350"/>
                    </a:xfrm>
                    <a:prstGeom prst="rect">
                      <a:avLst/>
                    </a:prstGeom>
                    <a:noFill/>
                    <a:ln w="9525">
                      <a:noFill/>
                      <a:miter lim="800000"/>
                      <a:headEnd/>
                      <a:tailEnd/>
                    </a:ln>
                  </pic:spPr>
                </pic:pic>
              </a:graphicData>
            </a:graphic>
          </wp:inline>
        </w:drawing>
      </w:r>
    </w:p>
    <w:p w:rsidR="005A7112" w:rsidRDefault="005A7112" w:rsidP="005A7112">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Table books</w:t>
      </w:r>
    </w:p>
    <w:p w:rsidR="005A7112" w:rsidRDefault="005A7112" w:rsidP="005A7112">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books</w:t>
      </w:r>
      <w:r>
        <w:rPr>
          <w:rFonts w:ascii="Arial" w:hAnsi="Arial" w:cs="Arial"/>
          <w:color w:val="000000"/>
          <w:sz w:val="23"/>
          <w:szCs w:val="23"/>
        </w:rPr>
        <w:t> table has 7 columns that store book identification, title, total pages, ISBN, published date, and the identification of the publisher. Each book belongs to a publisher and a publisher may have one or many books. If the value in the publisher column is NULL, it means the publisher is unknown at the time of recording the book.</w:t>
      </w:r>
    </w:p>
    <w:p w:rsidR="005A7112" w:rsidRDefault="00CB4BDB" w:rsidP="005A7112">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452" type="#_x0000_t75" style="width:136.5pt;height:69.75pt" o:ole="">
            <v:imagedata r:id="rId10" o:title=""/>
          </v:shape>
          <w:control r:id="rId13" w:name="DefaultOcxName1" w:shapeid="_x0000_i1452"/>
        </w:object>
      </w:r>
    </w:p>
    <w:tbl>
      <w:tblPr>
        <w:tblW w:w="0" w:type="auto"/>
        <w:tblCellSpacing w:w="15" w:type="dxa"/>
        <w:tblCellMar>
          <w:top w:w="15" w:type="dxa"/>
          <w:left w:w="15" w:type="dxa"/>
          <w:bottom w:w="15" w:type="dxa"/>
          <w:right w:w="15" w:type="dxa"/>
        </w:tblCellMar>
        <w:tblLook w:val="04A0"/>
      </w:tblPr>
      <w:tblGrid>
        <w:gridCol w:w="255"/>
        <w:gridCol w:w="8861"/>
      </w:tblGrid>
      <w:tr w:rsidR="005A7112" w:rsidTr="005A7112">
        <w:trPr>
          <w:tblCellSpacing w:w="15" w:type="dxa"/>
        </w:trPr>
        <w:tc>
          <w:tcPr>
            <w:tcW w:w="0" w:type="auto"/>
            <w:tcBorders>
              <w:top w:val="nil"/>
              <w:left w:val="nil"/>
              <w:bottom w:val="nil"/>
            </w:tcBorders>
            <w:vAlign w:val="center"/>
            <w:hideMark/>
          </w:tcPr>
          <w:p w:rsidR="005A7112" w:rsidRDefault="005A7112" w:rsidP="005A7112">
            <w:pPr>
              <w:rPr>
                <w:rFonts w:ascii="inherit" w:hAnsi="inherit"/>
                <w:sz w:val="18"/>
                <w:szCs w:val="18"/>
              </w:rPr>
            </w:pPr>
            <w:r>
              <w:rPr>
                <w:rFonts w:ascii="inherit" w:hAnsi="inherit"/>
                <w:sz w:val="18"/>
                <w:szCs w:val="18"/>
              </w:rPr>
              <w:t>1</w:t>
            </w:r>
          </w:p>
          <w:p w:rsidR="005A7112" w:rsidRDefault="005A7112" w:rsidP="005A7112">
            <w:pPr>
              <w:rPr>
                <w:rFonts w:ascii="inherit" w:hAnsi="inherit"/>
                <w:sz w:val="18"/>
                <w:szCs w:val="18"/>
              </w:rPr>
            </w:pPr>
            <w:r>
              <w:rPr>
                <w:rFonts w:ascii="inherit" w:hAnsi="inherit"/>
                <w:sz w:val="18"/>
                <w:szCs w:val="18"/>
              </w:rPr>
              <w:t>2</w:t>
            </w:r>
          </w:p>
          <w:p w:rsidR="005A7112" w:rsidRDefault="005A7112" w:rsidP="005A7112">
            <w:pPr>
              <w:rPr>
                <w:rFonts w:ascii="inherit" w:hAnsi="inherit"/>
                <w:sz w:val="18"/>
                <w:szCs w:val="18"/>
              </w:rPr>
            </w:pPr>
            <w:r>
              <w:rPr>
                <w:rFonts w:ascii="inherit" w:hAnsi="inherit"/>
                <w:sz w:val="18"/>
                <w:szCs w:val="18"/>
              </w:rPr>
              <w:t>3</w:t>
            </w:r>
          </w:p>
          <w:p w:rsidR="005A7112" w:rsidRDefault="005A7112" w:rsidP="005A7112">
            <w:pPr>
              <w:rPr>
                <w:rFonts w:ascii="inherit" w:hAnsi="inherit"/>
                <w:sz w:val="18"/>
                <w:szCs w:val="18"/>
              </w:rPr>
            </w:pPr>
            <w:r>
              <w:rPr>
                <w:rFonts w:ascii="inherit" w:hAnsi="inherit"/>
                <w:sz w:val="18"/>
                <w:szCs w:val="18"/>
              </w:rPr>
              <w:t>4</w:t>
            </w:r>
          </w:p>
          <w:p w:rsidR="005A7112" w:rsidRDefault="005A7112" w:rsidP="005A7112">
            <w:pPr>
              <w:rPr>
                <w:rFonts w:ascii="inherit" w:hAnsi="inherit"/>
                <w:sz w:val="18"/>
                <w:szCs w:val="18"/>
              </w:rPr>
            </w:pPr>
            <w:r>
              <w:rPr>
                <w:rFonts w:ascii="inherit" w:hAnsi="inherit"/>
                <w:sz w:val="18"/>
                <w:szCs w:val="18"/>
              </w:rPr>
              <w:t>5</w:t>
            </w:r>
          </w:p>
          <w:p w:rsidR="005A7112" w:rsidRDefault="005A7112" w:rsidP="005A7112">
            <w:pPr>
              <w:rPr>
                <w:rFonts w:ascii="inherit" w:hAnsi="inherit"/>
                <w:sz w:val="18"/>
                <w:szCs w:val="18"/>
              </w:rPr>
            </w:pPr>
            <w:r>
              <w:rPr>
                <w:rFonts w:ascii="inherit" w:hAnsi="inherit"/>
                <w:sz w:val="18"/>
                <w:szCs w:val="18"/>
              </w:rPr>
              <w:t>6</w:t>
            </w:r>
          </w:p>
          <w:p w:rsidR="005A7112" w:rsidRDefault="005A7112" w:rsidP="005A7112">
            <w:pPr>
              <w:rPr>
                <w:rFonts w:ascii="inherit" w:hAnsi="inherit"/>
                <w:sz w:val="18"/>
                <w:szCs w:val="18"/>
              </w:rPr>
            </w:pPr>
            <w:r>
              <w:rPr>
                <w:rFonts w:ascii="inherit" w:hAnsi="inherit"/>
                <w:sz w:val="18"/>
                <w:szCs w:val="18"/>
              </w:rPr>
              <w:t>7</w:t>
            </w:r>
          </w:p>
          <w:p w:rsidR="005A7112" w:rsidRDefault="005A7112" w:rsidP="005A7112">
            <w:pPr>
              <w:rPr>
                <w:rFonts w:ascii="inherit" w:hAnsi="inherit"/>
                <w:sz w:val="18"/>
                <w:szCs w:val="18"/>
              </w:rPr>
            </w:pPr>
            <w:r>
              <w:rPr>
                <w:rFonts w:ascii="inherit" w:hAnsi="inherit"/>
                <w:sz w:val="18"/>
                <w:szCs w:val="18"/>
              </w:rPr>
              <w:lastRenderedPageBreak/>
              <w:t>8</w:t>
            </w:r>
          </w:p>
          <w:p w:rsidR="005A7112" w:rsidRDefault="005A7112" w:rsidP="005A7112">
            <w:pPr>
              <w:rPr>
                <w:rFonts w:ascii="inherit" w:hAnsi="inherit"/>
                <w:sz w:val="18"/>
                <w:szCs w:val="18"/>
              </w:rPr>
            </w:pPr>
            <w:r>
              <w:rPr>
                <w:rFonts w:ascii="inherit" w:hAnsi="inherit"/>
                <w:sz w:val="18"/>
                <w:szCs w:val="18"/>
              </w:rPr>
              <w:t>9</w:t>
            </w:r>
          </w:p>
          <w:p w:rsidR="005A7112" w:rsidRDefault="005A7112" w:rsidP="005A7112">
            <w:pPr>
              <w:rPr>
                <w:rFonts w:ascii="inherit" w:hAnsi="inherit"/>
                <w:sz w:val="18"/>
                <w:szCs w:val="18"/>
              </w:rPr>
            </w:pPr>
            <w:r>
              <w:rPr>
                <w:rFonts w:ascii="inherit" w:hAnsi="inherit"/>
                <w:sz w:val="18"/>
                <w:szCs w:val="18"/>
              </w:rPr>
              <w:t>10</w:t>
            </w:r>
          </w:p>
          <w:p w:rsidR="005A7112" w:rsidRDefault="005A7112" w:rsidP="005A7112">
            <w:pPr>
              <w:rPr>
                <w:rFonts w:ascii="inherit" w:hAnsi="inherit"/>
                <w:sz w:val="18"/>
                <w:szCs w:val="18"/>
              </w:rPr>
            </w:pPr>
            <w:r>
              <w:rPr>
                <w:rFonts w:ascii="inherit" w:hAnsi="inherit"/>
                <w:sz w:val="18"/>
                <w:szCs w:val="18"/>
              </w:rPr>
              <w:t>11</w:t>
            </w:r>
          </w:p>
          <w:p w:rsidR="005A7112" w:rsidRDefault="005A7112" w:rsidP="005A7112">
            <w:pPr>
              <w:rPr>
                <w:rFonts w:ascii="inherit" w:hAnsi="inherit"/>
                <w:sz w:val="18"/>
                <w:szCs w:val="18"/>
              </w:rPr>
            </w:pPr>
            <w:r>
              <w:rPr>
                <w:rFonts w:ascii="inherit" w:hAnsi="inherit"/>
                <w:sz w:val="18"/>
                <w:szCs w:val="18"/>
              </w:rPr>
              <w:t>12</w:t>
            </w:r>
          </w:p>
          <w:p w:rsidR="005A7112" w:rsidRDefault="005A7112" w:rsidP="005A7112">
            <w:pPr>
              <w:rPr>
                <w:rFonts w:ascii="inherit" w:hAnsi="inherit"/>
                <w:sz w:val="18"/>
                <w:szCs w:val="18"/>
              </w:rPr>
            </w:pPr>
            <w:r>
              <w:rPr>
                <w:rFonts w:ascii="inherit" w:hAnsi="inherit"/>
                <w:sz w:val="18"/>
                <w:szCs w:val="18"/>
              </w:rPr>
              <w:t>13</w:t>
            </w:r>
          </w:p>
        </w:tc>
        <w:tc>
          <w:tcPr>
            <w:tcW w:w="10335" w:type="dxa"/>
            <w:tcBorders>
              <w:top w:val="nil"/>
              <w:left w:val="nil"/>
              <w:bottom w:val="nil"/>
              <w:right w:val="nil"/>
            </w:tcBorders>
            <w:vAlign w:val="center"/>
            <w:hideMark/>
          </w:tcPr>
          <w:p w:rsidR="005A7112" w:rsidRDefault="005A7112">
            <w:pPr>
              <w:rPr>
                <w:rFonts w:ascii="inherit" w:hAnsi="inherit"/>
                <w:sz w:val="18"/>
                <w:szCs w:val="18"/>
              </w:rPr>
            </w:pPr>
            <w:r>
              <w:rPr>
                <w:rStyle w:val="crayon-r"/>
                <w:rFonts w:ascii="inherit" w:hAnsi="inherit"/>
                <w:sz w:val="18"/>
                <w:szCs w:val="18"/>
              </w:rPr>
              <w:lastRenderedPageBreak/>
              <w:t>CREATE</w:t>
            </w:r>
            <w:r>
              <w:rPr>
                <w:rStyle w:val="crayon-h"/>
                <w:rFonts w:ascii="inherit" w:hAnsi="inherit"/>
                <w:sz w:val="18"/>
                <w:szCs w:val="18"/>
              </w:rPr>
              <w:t xml:space="preserve"> </w:t>
            </w:r>
            <w:r>
              <w:rPr>
                <w:rStyle w:val="crayon-r"/>
                <w:rFonts w:ascii="inherit" w:hAnsi="inherit"/>
                <w:sz w:val="18"/>
                <w:szCs w:val="18"/>
              </w:rPr>
              <w:t>TABLE</w:t>
            </w:r>
            <w:r>
              <w:rPr>
                <w:rStyle w:val="crayon-h"/>
                <w:rFonts w:ascii="inherit" w:hAnsi="inherit"/>
                <w:sz w:val="18"/>
                <w:szCs w:val="18"/>
              </w:rPr>
              <w:t xml:space="preserve"> </w:t>
            </w:r>
            <w:r>
              <w:rPr>
                <w:rFonts w:ascii="inherit" w:hAnsi="inherit"/>
                <w:sz w:val="18"/>
                <w:szCs w:val="18"/>
              </w:rPr>
              <w:t>books(</w:t>
            </w:r>
          </w:p>
          <w:p w:rsidR="005A7112" w:rsidRDefault="005A7112">
            <w:pPr>
              <w:rPr>
                <w:rFonts w:ascii="inherit" w:hAnsi="inherit"/>
                <w:sz w:val="18"/>
                <w:szCs w:val="18"/>
              </w:rPr>
            </w:pPr>
            <w:r>
              <w:rPr>
                <w:rStyle w:val="crayon-h"/>
                <w:rFonts w:ascii="inherit" w:hAnsi="inherit"/>
                <w:sz w:val="18"/>
                <w:szCs w:val="18"/>
              </w:rPr>
              <w:t>  </w:t>
            </w:r>
            <w:r>
              <w:rPr>
                <w:rFonts w:ascii="inherit" w:hAnsi="inherit"/>
                <w:sz w:val="18"/>
                <w:szCs w:val="18"/>
              </w:rPr>
              <w:t>book_id</w:t>
            </w:r>
            <w:r>
              <w:rPr>
                <w:rStyle w:val="crayon-h"/>
                <w:rFonts w:ascii="inherit" w:hAnsi="inherit"/>
                <w:sz w:val="18"/>
                <w:szCs w:val="18"/>
              </w:rPr>
              <w:t>        </w:t>
            </w:r>
            <w:r>
              <w:rPr>
                <w:rStyle w:val="crayon-r"/>
                <w:rFonts w:ascii="inherit" w:hAnsi="inherit"/>
                <w:sz w:val="18"/>
                <w:szCs w:val="18"/>
              </w:rPr>
              <w:t>INT</w:t>
            </w:r>
            <w:r>
              <w:rPr>
                <w:rStyle w:val="crayon-h"/>
                <w:rFonts w:ascii="inherit" w:hAnsi="inherit"/>
                <w:sz w:val="18"/>
                <w:szCs w:val="18"/>
              </w:rPr>
              <w:t xml:space="preserve"> </w:t>
            </w:r>
            <w:r>
              <w:rPr>
                <w:rFonts w:ascii="inherit" w:hAnsi="inherit"/>
                <w:sz w:val="18"/>
                <w:szCs w:val="18"/>
              </w:rPr>
              <w:t>GENERATED</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r>
              <w:rPr>
                <w:rStyle w:val="crayon-r"/>
                <w:rFonts w:ascii="inherit" w:hAnsi="inherit"/>
                <w:sz w:val="18"/>
                <w:szCs w:val="18"/>
              </w:rPr>
              <w:t>DEFAULT</w:t>
            </w:r>
            <w:r>
              <w:rPr>
                <w:rStyle w:val="crayon-h"/>
                <w:rFonts w:ascii="inherit" w:hAnsi="inherit"/>
                <w:sz w:val="18"/>
                <w:szCs w:val="18"/>
              </w:rPr>
              <w:t xml:space="preserve"> </w:t>
            </w:r>
            <w:r>
              <w:rPr>
                <w:rStyle w:val="crayon-r"/>
                <w:rFonts w:ascii="inherit" w:hAnsi="inherit"/>
                <w:sz w:val="18"/>
                <w:szCs w:val="18"/>
              </w:rPr>
              <w:t>AS</w:t>
            </w:r>
            <w:r>
              <w:rPr>
                <w:rStyle w:val="crayon-h"/>
                <w:rFonts w:ascii="inherit" w:hAnsi="inherit"/>
                <w:sz w:val="18"/>
                <w:szCs w:val="18"/>
              </w:rPr>
              <w:t xml:space="preserve"> </w:t>
            </w:r>
            <w:r>
              <w:rPr>
                <w:rFonts w:ascii="inherit" w:hAnsi="inherit"/>
                <w:sz w:val="18"/>
                <w:szCs w:val="18"/>
              </w:rPr>
              <w:t>IDENTITY</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w:t>
            </w:r>
            <w:r>
              <w:rPr>
                <w:rStyle w:val="crayon-r"/>
                <w:rFonts w:ascii="inherit" w:hAnsi="inherit"/>
                <w:sz w:val="18"/>
                <w:szCs w:val="18"/>
              </w:rPr>
              <w:t>VARCHAR</w:t>
            </w:r>
            <w:r>
              <w:rPr>
                <w:rFonts w:ascii="inherit" w:hAnsi="inherit"/>
                <w:sz w:val="18"/>
                <w:szCs w:val="18"/>
              </w:rPr>
              <w:t>(255)</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Fonts w:ascii="inherit" w:hAnsi="inherit"/>
                <w:sz w:val="18"/>
                <w:szCs w:val="18"/>
              </w:rPr>
              <w:t>total_pages</w:t>
            </w:r>
            <w:r>
              <w:rPr>
                <w:rStyle w:val="crayon-h"/>
                <w:rFonts w:ascii="inherit" w:hAnsi="inherit"/>
                <w:sz w:val="18"/>
                <w:szCs w:val="18"/>
              </w:rPr>
              <w:t>    </w:t>
            </w:r>
            <w:r>
              <w:rPr>
                <w:rStyle w:val="crayon-r"/>
                <w:rFonts w:ascii="inherit" w:hAnsi="inherit"/>
                <w:sz w:val="18"/>
                <w:szCs w:val="18"/>
              </w:rPr>
              <w:t>INT</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Fonts w:ascii="inherit" w:hAnsi="inherit"/>
                <w:sz w:val="18"/>
                <w:szCs w:val="18"/>
              </w:rPr>
              <w:t>rating</w:t>
            </w:r>
            <w:r>
              <w:rPr>
                <w:rStyle w:val="crayon-h"/>
                <w:rFonts w:ascii="inherit" w:hAnsi="inherit"/>
                <w:sz w:val="18"/>
                <w:szCs w:val="18"/>
              </w:rPr>
              <w:t xml:space="preserve">         </w:t>
            </w:r>
            <w:r>
              <w:rPr>
                <w:rStyle w:val="crayon-r"/>
                <w:rFonts w:ascii="inherit" w:hAnsi="inherit"/>
                <w:sz w:val="18"/>
                <w:szCs w:val="18"/>
              </w:rPr>
              <w:t>DECIMAL</w:t>
            </w:r>
            <w:r>
              <w:rPr>
                <w:rFonts w:ascii="inherit" w:hAnsi="inherit"/>
                <w:sz w:val="18"/>
                <w:szCs w:val="18"/>
              </w:rPr>
              <w:t>(4,</w:t>
            </w:r>
            <w:r>
              <w:rPr>
                <w:rStyle w:val="crayon-h"/>
                <w:rFonts w:ascii="inherit" w:hAnsi="inherit"/>
                <w:sz w:val="18"/>
                <w:szCs w:val="18"/>
              </w:rPr>
              <w:t xml:space="preserve"> </w:t>
            </w:r>
            <w:r>
              <w:rPr>
                <w:rFonts w:ascii="inherit" w:hAnsi="inherit"/>
                <w:sz w:val="18"/>
                <w:szCs w:val="18"/>
              </w:rPr>
              <w:t>2)</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Fonts w:ascii="inherit" w:hAnsi="inherit"/>
                <w:sz w:val="18"/>
                <w:szCs w:val="18"/>
              </w:rPr>
              <w:t>isbn</w:t>
            </w:r>
            <w:r>
              <w:rPr>
                <w:rStyle w:val="crayon-h"/>
                <w:rFonts w:ascii="inherit" w:hAnsi="inherit"/>
                <w:sz w:val="18"/>
                <w:szCs w:val="18"/>
              </w:rPr>
              <w:t xml:space="preserve">           </w:t>
            </w:r>
            <w:r>
              <w:rPr>
                <w:rStyle w:val="crayon-r"/>
                <w:rFonts w:ascii="inherit" w:hAnsi="inherit"/>
                <w:sz w:val="18"/>
                <w:szCs w:val="18"/>
              </w:rPr>
              <w:t>VARCHAR</w:t>
            </w:r>
            <w:r>
              <w:rPr>
                <w:rFonts w:ascii="inherit" w:hAnsi="inherit"/>
                <w:sz w:val="18"/>
                <w:szCs w:val="18"/>
              </w:rPr>
              <w:t>(13)</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Fonts w:ascii="inherit" w:hAnsi="inherit"/>
                <w:sz w:val="18"/>
                <w:szCs w:val="18"/>
              </w:rPr>
              <w:t>published_date</w:t>
            </w:r>
            <w:r>
              <w:rPr>
                <w:rStyle w:val="crayon-h"/>
                <w:rFonts w:ascii="inherit" w:hAnsi="inherit"/>
                <w:sz w:val="18"/>
                <w:szCs w:val="18"/>
              </w:rPr>
              <w:t xml:space="preserve"> </w:t>
            </w:r>
            <w:r>
              <w:rPr>
                <w:rStyle w:val="crayon-r"/>
                <w:rFonts w:ascii="inherit" w:hAnsi="inherit"/>
                <w:sz w:val="18"/>
                <w:szCs w:val="18"/>
              </w:rPr>
              <w:t>DATE</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lastRenderedPageBreak/>
              <w:t>  </w:t>
            </w:r>
            <w:r>
              <w:rPr>
                <w:rFonts w:ascii="inherit" w:hAnsi="inherit"/>
                <w:sz w:val="18"/>
                <w:szCs w:val="18"/>
              </w:rPr>
              <w:t>publisher_id</w:t>
            </w:r>
            <w:r>
              <w:rPr>
                <w:rStyle w:val="crayon-h"/>
                <w:rFonts w:ascii="inherit" w:hAnsi="inherit"/>
                <w:sz w:val="18"/>
                <w:szCs w:val="18"/>
              </w:rPr>
              <w:t xml:space="preserve">   </w:t>
            </w:r>
            <w:r>
              <w:rPr>
                <w:rStyle w:val="crayon-r"/>
                <w:rFonts w:ascii="inherit" w:hAnsi="inherit"/>
                <w:sz w:val="18"/>
                <w:szCs w:val="18"/>
              </w:rPr>
              <w:t>INT</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Style w:val="crayon-r"/>
                <w:rFonts w:ascii="inherit" w:hAnsi="inherit"/>
                <w:sz w:val="18"/>
                <w:szCs w:val="18"/>
              </w:rPr>
              <w:t>PRIMARY</w:t>
            </w:r>
            <w:r>
              <w:rPr>
                <w:rStyle w:val="crayon-h"/>
                <w:rFonts w:ascii="inherit" w:hAnsi="inherit"/>
                <w:sz w:val="18"/>
                <w:szCs w:val="18"/>
              </w:rPr>
              <w:t xml:space="preserve"> </w:t>
            </w:r>
            <w:r>
              <w:rPr>
                <w:rStyle w:val="crayon-r"/>
                <w:rFonts w:ascii="inherit" w:hAnsi="inherit"/>
                <w:sz w:val="18"/>
                <w:szCs w:val="18"/>
              </w:rPr>
              <w:t>KEY</w:t>
            </w:r>
            <w:r>
              <w:rPr>
                <w:rFonts w:ascii="inherit" w:hAnsi="inherit"/>
                <w:sz w:val="18"/>
                <w:szCs w:val="18"/>
              </w:rPr>
              <w:t>(book_id),</w:t>
            </w:r>
          </w:p>
          <w:p w:rsidR="005A7112" w:rsidRDefault="005A7112">
            <w:pPr>
              <w:rPr>
                <w:rFonts w:ascii="inherit" w:hAnsi="inherit"/>
                <w:sz w:val="18"/>
                <w:szCs w:val="18"/>
              </w:rPr>
            </w:pPr>
            <w:r>
              <w:rPr>
                <w:rStyle w:val="crayon-h"/>
                <w:rFonts w:ascii="inherit" w:hAnsi="inherit"/>
                <w:sz w:val="18"/>
                <w:szCs w:val="18"/>
              </w:rPr>
              <w:t>  </w:t>
            </w:r>
            <w:r>
              <w:rPr>
                <w:rStyle w:val="crayon-r"/>
                <w:rFonts w:ascii="inherit" w:hAnsi="inherit"/>
                <w:sz w:val="18"/>
                <w:szCs w:val="18"/>
              </w:rPr>
              <w:t>CONSTRAINT</w:t>
            </w:r>
            <w:r>
              <w:rPr>
                <w:rStyle w:val="crayon-h"/>
                <w:rFonts w:ascii="inherit" w:hAnsi="inherit"/>
                <w:sz w:val="18"/>
                <w:szCs w:val="18"/>
              </w:rPr>
              <w:t xml:space="preserve"> </w:t>
            </w:r>
            <w:r>
              <w:rPr>
                <w:rFonts w:ascii="inherit" w:hAnsi="inherit"/>
                <w:sz w:val="18"/>
                <w:szCs w:val="18"/>
              </w:rPr>
              <w:t>fk_publisher</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Style w:val="crayon-r"/>
                <w:rFonts w:ascii="inherit" w:hAnsi="inherit"/>
                <w:sz w:val="18"/>
                <w:szCs w:val="18"/>
              </w:rPr>
              <w:t>FOREIGN</w:t>
            </w:r>
            <w:r>
              <w:rPr>
                <w:rStyle w:val="crayon-h"/>
                <w:rFonts w:ascii="inherit" w:hAnsi="inherit"/>
                <w:sz w:val="18"/>
                <w:szCs w:val="18"/>
              </w:rPr>
              <w:t xml:space="preserve"> </w:t>
            </w:r>
            <w:r>
              <w:rPr>
                <w:rStyle w:val="crayon-r"/>
                <w:rFonts w:ascii="inherit" w:hAnsi="inherit"/>
                <w:sz w:val="18"/>
                <w:szCs w:val="18"/>
              </w:rPr>
              <w:t>KEY</w:t>
            </w:r>
            <w:r>
              <w:rPr>
                <w:rFonts w:ascii="inherit" w:hAnsi="inherit"/>
                <w:sz w:val="18"/>
                <w:szCs w:val="18"/>
              </w:rPr>
              <w:t>(publisher_id)</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Style w:val="crayon-r"/>
                <w:rFonts w:ascii="inherit" w:hAnsi="inherit"/>
                <w:sz w:val="18"/>
                <w:szCs w:val="18"/>
              </w:rPr>
              <w:t>REFERENCES</w:t>
            </w:r>
            <w:r>
              <w:rPr>
                <w:rStyle w:val="crayon-h"/>
                <w:rFonts w:ascii="inherit" w:hAnsi="inherit"/>
                <w:sz w:val="18"/>
                <w:szCs w:val="18"/>
              </w:rPr>
              <w:t xml:space="preserve"> </w:t>
            </w:r>
            <w:r>
              <w:rPr>
                <w:rFonts w:ascii="inherit" w:hAnsi="inherit"/>
                <w:sz w:val="18"/>
                <w:szCs w:val="18"/>
              </w:rPr>
              <w:t>publishers(publisher_id)</w:t>
            </w:r>
          </w:p>
          <w:p w:rsidR="005A7112" w:rsidRDefault="005A7112">
            <w:pPr>
              <w:rPr>
                <w:rFonts w:ascii="inherit" w:hAnsi="inherit"/>
                <w:sz w:val="18"/>
                <w:szCs w:val="18"/>
              </w:rPr>
            </w:pPr>
            <w:r>
              <w:rPr>
                <w:rFonts w:ascii="inherit" w:hAnsi="inherit"/>
                <w:sz w:val="18"/>
                <w:szCs w:val="18"/>
              </w:rPr>
              <w:t>);</w:t>
            </w:r>
          </w:p>
        </w:tc>
      </w:tr>
    </w:tbl>
    <w:p w:rsidR="005A7112" w:rsidRDefault="005A7112" w:rsidP="005A7112">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1724025" cy="1847850"/>
            <wp:effectExtent l="19050" t="0" r="9525" b="0"/>
            <wp:docPr id="7" name="Picture 7" descr="https://www.db2tutorial.com/wp-content/uploads/2019/03/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db2tutorial.com/wp-content/uploads/2019/03/books.png"/>
                    <pic:cNvPicPr>
                      <a:picLocks noChangeAspect="1" noChangeArrowheads="1"/>
                    </pic:cNvPicPr>
                  </pic:nvPicPr>
                  <pic:blipFill>
                    <a:blip r:embed="rId14"/>
                    <a:srcRect/>
                    <a:stretch>
                      <a:fillRect/>
                    </a:stretch>
                  </pic:blipFill>
                  <pic:spPr bwMode="auto">
                    <a:xfrm>
                      <a:off x="0" y="0"/>
                      <a:ext cx="1724025" cy="1847850"/>
                    </a:xfrm>
                    <a:prstGeom prst="rect">
                      <a:avLst/>
                    </a:prstGeom>
                    <a:noFill/>
                    <a:ln w="9525">
                      <a:noFill/>
                      <a:miter lim="800000"/>
                      <a:headEnd/>
                      <a:tailEnd/>
                    </a:ln>
                  </pic:spPr>
                </pic:pic>
              </a:graphicData>
            </a:graphic>
          </wp:inline>
        </w:drawing>
      </w:r>
    </w:p>
    <w:p w:rsidR="005A7112" w:rsidRDefault="005A7112" w:rsidP="005A7112">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picture illustrates the relationship between  </w:t>
      </w:r>
      <w:r>
        <w:rPr>
          <w:rStyle w:val="HTMLCode"/>
          <w:color w:val="666666"/>
          <w:sz w:val="21"/>
          <w:szCs w:val="21"/>
          <w:bdr w:val="single" w:sz="6" w:space="0" w:color="DDDDDD" w:frame="1"/>
        </w:rPr>
        <w:t>books</w:t>
      </w:r>
      <w:r>
        <w:rPr>
          <w:rFonts w:ascii="Arial" w:hAnsi="Arial" w:cs="Arial"/>
          <w:color w:val="000000"/>
          <w:sz w:val="23"/>
          <w:szCs w:val="23"/>
        </w:rPr>
        <w:t> and </w:t>
      </w:r>
      <w:r>
        <w:rPr>
          <w:rStyle w:val="HTMLCode"/>
          <w:color w:val="666666"/>
          <w:sz w:val="21"/>
          <w:szCs w:val="21"/>
          <w:bdr w:val="single" w:sz="6" w:space="0" w:color="DDDDDD" w:frame="1"/>
        </w:rPr>
        <w:t>publishers</w:t>
      </w:r>
      <w:r>
        <w:rPr>
          <w:rFonts w:ascii="Arial" w:hAnsi="Arial" w:cs="Arial"/>
          <w:color w:val="000000"/>
          <w:sz w:val="23"/>
          <w:szCs w:val="23"/>
        </w:rPr>
        <w:t> tables:</w:t>
      </w:r>
    </w:p>
    <w:p w:rsidR="005A7112" w:rsidRDefault="005A7112" w:rsidP="005A7112">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4286250" cy="1971675"/>
            <wp:effectExtent l="19050" t="0" r="0" b="0"/>
            <wp:docPr id="8" name="Picture 8" descr="https://www.db2tutorial.com/wp-content/uploads/2019/03/books-and-publish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db2tutorial.com/wp-content/uploads/2019/03/books-and-publishers.png"/>
                    <pic:cNvPicPr>
                      <a:picLocks noChangeAspect="1" noChangeArrowheads="1"/>
                    </pic:cNvPicPr>
                  </pic:nvPicPr>
                  <pic:blipFill>
                    <a:blip r:embed="rId15"/>
                    <a:srcRect/>
                    <a:stretch>
                      <a:fillRect/>
                    </a:stretch>
                  </pic:blipFill>
                  <pic:spPr bwMode="auto">
                    <a:xfrm>
                      <a:off x="0" y="0"/>
                      <a:ext cx="4286250" cy="1971675"/>
                    </a:xfrm>
                    <a:prstGeom prst="rect">
                      <a:avLst/>
                    </a:prstGeom>
                    <a:noFill/>
                    <a:ln w="9525">
                      <a:noFill/>
                      <a:miter lim="800000"/>
                      <a:headEnd/>
                      <a:tailEnd/>
                    </a:ln>
                  </pic:spPr>
                </pic:pic>
              </a:graphicData>
            </a:graphic>
          </wp:inline>
        </w:drawing>
      </w:r>
    </w:p>
    <w:p w:rsidR="005A7112" w:rsidRDefault="005A7112" w:rsidP="005A7112">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Table authors</w:t>
      </w:r>
    </w:p>
    <w:p w:rsidR="005A7112" w:rsidRDefault="005A7112" w:rsidP="005A7112">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authors</w:t>
      </w:r>
      <w:r>
        <w:rPr>
          <w:rFonts w:ascii="Arial" w:hAnsi="Arial" w:cs="Arial"/>
          <w:color w:val="000000"/>
          <w:sz w:val="23"/>
          <w:szCs w:val="23"/>
        </w:rPr>
        <w:t> table has 4 columns that store author identification, first name, middle name, and last name.</w:t>
      </w:r>
    </w:p>
    <w:p w:rsidR="005A7112" w:rsidRDefault="00CB4BDB" w:rsidP="005A7112">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455" type="#_x0000_t75" style="width:136.5pt;height:69.75pt" o:ole="">
            <v:imagedata r:id="rId10" o:title=""/>
          </v:shape>
          <w:control r:id="rId16" w:name="DefaultOcxName2" w:shapeid="_x0000_i1455"/>
        </w:object>
      </w:r>
    </w:p>
    <w:tbl>
      <w:tblPr>
        <w:tblW w:w="0" w:type="auto"/>
        <w:tblCellSpacing w:w="15" w:type="dxa"/>
        <w:tblCellMar>
          <w:top w:w="15" w:type="dxa"/>
          <w:left w:w="15" w:type="dxa"/>
          <w:bottom w:w="15" w:type="dxa"/>
          <w:right w:w="15" w:type="dxa"/>
        </w:tblCellMar>
        <w:tblLook w:val="04A0"/>
      </w:tblPr>
      <w:tblGrid>
        <w:gridCol w:w="165"/>
        <w:gridCol w:w="8951"/>
      </w:tblGrid>
      <w:tr w:rsidR="005A7112" w:rsidTr="005A7112">
        <w:trPr>
          <w:tblCellSpacing w:w="15" w:type="dxa"/>
        </w:trPr>
        <w:tc>
          <w:tcPr>
            <w:tcW w:w="0" w:type="auto"/>
            <w:tcBorders>
              <w:top w:val="nil"/>
              <w:left w:val="nil"/>
              <w:bottom w:val="nil"/>
            </w:tcBorders>
            <w:vAlign w:val="center"/>
            <w:hideMark/>
          </w:tcPr>
          <w:p w:rsidR="005A7112" w:rsidRDefault="005A7112" w:rsidP="005A7112">
            <w:pPr>
              <w:rPr>
                <w:rFonts w:ascii="inherit" w:hAnsi="inherit"/>
                <w:sz w:val="18"/>
                <w:szCs w:val="18"/>
              </w:rPr>
            </w:pPr>
            <w:r>
              <w:rPr>
                <w:rFonts w:ascii="inherit" w:hAnsi="inherit"/>
                <w:sz w:val="18"/>
                <w:szCs w:val="18"/>
              </w:rPr>
              <w:t>1</w:t>
            </w:r>
          </w:p>
          <w:p w:rsidR="005A7112" w:rsidRDefault="005A7112" w:rsidP="005A7112">
            <w:pPr>
              <w:rPr>
                <w:rFonts w:ascii="inherit" w:hAnsi="inherit"/>
                <w:sz w:val="18"/>
                <w:szCs w:val="18"/>
              </w:rPr>
            </w:pPr>
            <w:r>
              <w:rPr>
                <w:rFonts w:ascii="inherit" w:hAnsi="inherit"/>
                <w:sz w:val="18"/>
                <w:szCs w:val="18"/>
              </w:rPr>
              <w:t>2</w:t>
            </w:r>
          </w:p>
          <w:p w:rsidR="005A7112" w:rsidRDefault="005A7112" w:rsidP="005A7112">
            <w:pPr>
              <w:rPr>
                <w:rFonts w:ascii="inherit" w:hAnsi="inherit"/>
                <w:sz w:val="18"/>
                <w:szCs w:val="18"/>
              </w:rPr>
            </w:pPr>
            <w:r>
              <w:rPr>
                <w:rFonts w:ascii="inherit" w:hAnsi="inherit"/>
                <w:sz w:val="18"/>
                <w:szCs w:val="18"/>
              </w:rPr>
              <w:lastRenderedPageBreak/>
              <w:t>3</w:t>
            </w:r>
          </w:p>
          <w:p w:rsidR="005A7112" w:rsidRDefault="005A7112" w:rsidP="005A7112">
            <w:pPr>
              <w:rPr>
                <w:rFonts w:ascii="inherit" w:hAnsi="inherit"/>
                <w:sz w:val="18"/>
                <w:szCs w:val="18"/>
              </w:rPr>
            </w:pPr>
            <w:r>
              <w:rPr>
                <w:rFonts w:ascii="inherit" w:hAnsi="inherit"/>
                <w:sz w:val="18"/>
                <w:szCs w:val="18"/>
              </w:rPr>
              <w:t>4</w:t>
            </w:r>
          </w:p>
          <w:p w:rsidR="005A7112" w:rsidRDefault="005A7112" w:rsidP="005A7112">
            <w:pPr>
              <w:rPr>
                <w:rFonts w:ascii="inherit" w:hAnsi="inherit"/>
                <w:sz w:val="18"/>
                <w:szCs w:val="18"/>
              </w:rPr>
            </w:pPr>
            <w:r>
              <w:rPr>
                <w:rFonts w:ascii="inherit" w:hAnsi="inherit"/>
                <w:sz w:val="18"/>
                <w:szCs w:val="18"/>
              </w:rPr>
              <w:t>5</w:t>
            </w:r>
          </w:p>
          <w:p w:rsidR="005A7112" w:rsidRDefault="005A7112" w:rsidP="005A7112">
            <w:pPr>
              <w:rPr>
                <w:rFonts w:ascii="inherit" w:hAnsi="inherit"/>
                <w:sz w:val="18"/>
                <w:szCs w:val="18"/>
              </w:rPr>
            </w:pPr>
            <w:r>
              <w:rPr>
                <w:rFonts w:ascii="inherit" w:hAnsi="inherit"/>
                <w:sz w:val="18"/>
                <w:szCs w:val="18"/>
              </w:rPr>
              <w:t>6</w:t>
            </w:r>
          </w:p>
          <w:p w:rsidR="005A7112" w:rsidRDefault="005A7112" w:rsidP="005A7112">
            <w:pPr>
              <w:rPr>
                <w:rFonts w:ascii="inherit" w:hAnsi="inherit"/>
                <w:sz w:val="18"/>
                <w:szCs w:val="18"/>
              </w:rPr>
            </w:pPr>
            <w:r>
              <w:rPr>
                <w:rFonts w:ascii="inherit" w:hAnsi="inherit"/>
                <w:sz w:val="18"/>
                <w:szCs w:val="18"/>
              </w:rPr>
              <w:t>7</w:t>
            </w:r>
          </w:p>
        </w:tc>
        <w:tc>
          <w:tcPr>
            <w:tcW w:w="10455" w:type="dxa"/>
            <w:tcBorders>
              <w:top w:val="nil"/>
              <w:left w:val="nil"/>
              <w:bottom w:val="nil"/>
              <w:right w:val="nil"/>
            </w:tcBorders>
            <w:vAlign w:val="center"/>
            <w:hideMark/>
          </w:tcPr>
          <w:p w:rsidR="005A7112" w:rsidRDefault="005A7112">
            <w:pPr>
              <w:rPr>
                <w:rFonts w:ascii="inherit" w:hAnsi="inherit"/>
                <w:sz w:val="18"/>
                <w:szCs w:val="18"/>
              </w:rPr>
            </w:pPr>
            <w:r>
              <w:rPr>
                <w:rStyle w:val="crayon-r"/>
                <w:rFonts w:ascii="inherit" w:hAnsi="inherit"/>
                <w:sz w:val="18"/>
                <w:szCs w:val="18"/>
              </w:rPr>
              <w:lastRenderedPageBreak/>
              <w:t>CREATE</w:t>
            </w:r>
            <w:r>
              <w:rPr>
                <w:rStyle w:val="crayon-h"/>
                <w:rFonts w:ascii="inherit" w:hAnsi="inherit"/>
                <w:sz w:val="18"/>
                <w:szCs w:val="18"/>
              </w:rPr>
              <w:t xml:space="preserve"> </w:t>
            </w:r>
            <w:r>
              <w:rPr>
                <w:rStyle w:val="crayon-r"/>
                <w:rFonts w:ascii="inherit" w:hAnsi="inherit"/>
                <w:sz w:val="18"/>
                <w:szCs w:val="18"/>
              </w:rPr>
              <w:t>TABLE</w:t>
            </w:r>
            <w:r>
              <w:rPr>
                <w:rStyle w:val="crayon-h"/>
                <w:rFonts w:ascii="inherit" w:hAnsi="inherit"/>
                <w:sz w:val="18"/>
                <w:szCs w:val="18"/>
              </w:rPr>
              <w:t xml:space="preserve"> </w:t>
            </w:r>
            <w:r>
              <w:rPr>
                <w:rFonts w:ascii="inherit" w:hAnsi="inherit"/>
                <w:sz w:val="18"/>
                <w:szCs w:val="18"/>
              </w:rPr>
              <w:t>authors(</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Fonts w:ascii="inherit" w:hAnsi="inherit"/>
                <w:sz w:val="18"/>
                <w:szCs w:val="18"/>
              </w:rPr>
              <w:t>author_id</w:t>
            </w:r>
            <w:r>
              <w:rPr>
                <w:rStyle w:val="crayon-h"/>
                <w:rFonts w:ascii="inherit" w:hAnsi="inherit"/>
                <w:sz w:val="18"/>
                <w:szCs w:val="18"/>
              </w:rPr>
              <w:t xml:space="preserve">   </w:t>
            </w:r>
            <w:r>
              <w:rPr>
                <w:rStyle w:val="crayon-r"/>
                <w:rFonts w:ascii="inherit" w:hAnsi="inherit"/>
                <w:sz w:val="18"/>
                <w:szCs w:val="18"/>
              </w:rPr>
              <w:t>INT</w:t>
            </w:r>
            <w:r>
              <w:rPr>
                <w:rStyle w:val="crayon-h"/>
                <w:rFonts w:ascii="inherit" w:hAnsi="inherit"/>
                <w:sz w:val="18"/>
                <w:szCs w:val="18"/>
              </w:rPr>
              <w:t xml:space="preserve"> </w:t>
            </w:r>
            <w:r>
              <w:rPr>
                <w:rFonts w:ascii="inherit" w:hAnsi="inherit"/>
                <w:sz w:val="18"/>
                <w:szCs w:val="18"/>
              </w:rPr>
              <w:t>GENERATED</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r>
              <w:rPr>
                <w:rStyle w:val="crayon-r"/>
                <w:rFonts w:ascii="inherit" w:hAnsi="inherit"/>
                <w:sz w:val="18"/>
                <w:szCs w:val="18"/>
              </w:rPr>
              <w:t>DEFAULT</w:t>
            </w:r>
            <w:r>
              <w:rPr>
                <w:rStyle w:val="crayon-h"/>
                <w:rFonts w:ascii="inherit" w:hAnsi="inherit"/>
                <w:sz w:val="18"/>
                <w:szCs w:val="18"/>
              </w:rPr>
              <w:t xml:space="preserve"> </w:t>
            </w:r>
            <w:r>
              <w:rPr>
                <w:rStyle w:val="crayon-r"/>
                <w:rFonts w:ascii="inherit" w:hAnsi="inherit"/>
                <w:sz w:val="18"/>
                <w:szCs w:val="18"/>
              </w:rPr>
              <w:t>AS</w:t>
            </w:r>
            <w:r>
              <w:rPr>
                <w:rStyle w:val="crayon-h"/>
                <w:rFonts w:ascii="inherit" w:hAnsi="inherit"/>
                <w:sz w:val="18"/>
                <w:szCs w:val="18"/>
              </w:rPr>
              <w:t xml:space="preserve"> </w:t>
            </w:r>
            <w:r>
              <w:rPr>
                <w:rFonts w:ascii="inherit" w:hAnsi="inherit"/>
                <w:sz w:val="18"/>
                <w:szCs w:val="18"/>
              </w:rPr>
              <w:t>IDENTITY</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p>
          <w:p w:rsidR="005A7112" w:rsidRDefault="005A7112">
            <w:pPr>
              <w:rPr>
                <w:rFonts w:ascii="inherit" w:hAnsi="inherit"/>
                <w:sz w:val="18"/>
                <w:szCs w:val="18"/>
              </w:rPr>
            </w:pPr>
            <w:r>
              <w:rPr>
                <w:rStyle w:val="crayon-h"/>
                <w:rFonts w:ascii="inherit" w:hAnsi="inherit"/>
                <w:sz w:val="18"/>
                <w:szCs w:val="18"/>
              </w:rPr>
              <w:lastRenderedPageBreak/>
              <w:t>  </w:t>
            </w:r>
            <w:r>
              <w:rPr>
                <w:rFonts w:ascii="inherit" w:hAnsi="inherit"/>
                <w:sz w:val="18"/>
                <w:szCs w:val="18"/>
              </w:rPr>
              <w:t>first_name</w:t>
            </w:r>
            <w:r>
              <w:rPr>
                <w:rStyle w:val="crayon-h"/>
                <w:rFonts w:ascii="inherit" w:hAnsi="inherit"/>
                <w:sz w:val="18"/>
                <w:szCs w:val="18"/>
              </w:rPr>
              <w:t>  </w:t>
            </w:r>
            <w:r>
              <w:rPr>
                <w:rStyle w:val="crayon-r"/>
                <w:rFonts w:ascii="inherit" w:hAnsi="inherit"/>
                <w:sz w:val="18"/>
                <w:szCs w:val="18"/>
              </w:rPr>
              <w:t>VARCHAR</w:t>
            </w:r>
            <w:r>
              <w:rPr>
                <w:rFonts w:ascii="inherit" w:hAnsi="inherit"/>
                <w:sz w:val="18"/>
                <w:szCs w:val="18"/>
              </w:rPr>
              <w:t>(100)</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Fonts w:ascii="inherit" w:hAnsi="inherit"/>
                <w:sz w:val="18"/>
                <w:szCs w:val="18"/>
              </w:rPr>
              <w:t>middle_name</w:t>
            </w:r>
            <w:r>
              <w:rPr>
                <w:rStyle w:val="crayon-h"/>
                <w:rFonts w:ascii="inherit" w:hAnsi="inherit"/>
                <w:sz w:val="18"/>
                <w:szCs w:val="18"/>
              </w:rPr>
              <w:t xml:space="preserve"> </w:t>
            </w:r>
            <w:r>
              <w:rPr>
                <w:rStyle w:val="crayon-r"/>
                <w:rFonts w:ascii="inherit" w:hAnsi="inherit"/>
                <w:sz w:val="18"/>
                <w:szCs w:val="18"/>
              </w:rPr>
              <w:t>VARCHAR</w:t>
            </w:r>
            <w:r>
              <w:rPr>
                <w:rFonts w:ascii="inherit" w:hAnsi="inherit"/>
                <w:sz w:val="18"/>
                <w:szCs w:val="18"/>
              </w:rPr>
              <w:t>(50)</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Fonts w:ascii="inherit" w:hAnsi="inherit"/>
                <w:sz w:val="18"/>
                <w:szCs w:val="18"/>
              </w:rPr>
              <w:t>last_name</w:t>
            </w:r>
            <w:r>
              <w:rPr>
                <w:rStyle w:val="crayon-h"/>
                <w:rFonts w:ascii="inherit" w:hAnsi="inherit"/>
                <w:sz w:val="18"/>
                <w:szCs w:val="18"/>
              </w:rPr>
              <w:t xml:space="preserve">   </w:t>
            </w:r>
            <w:r>
              <w:rPr>
                <w:rStyle w:val="crayon-r"/>
                <w:rFonts w:ascii="inherit" w:hAnsi="inherit"/>
                <w:sz w:val="18"/>
                <w:szCs w:val="18"/>
              </w:rPr>
              <w:t>VARCHAR</w:t>
            </w:r>
            <w:r>
              <w:rPr>
                <w:rFonts w:ascii="inherit" w:hAnsi="inherit"/>
                <w:sz w:val="18"/>
                <w:szCs w:val="18"/>
              </w:rPr>
              <w:t>(100)</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p>
          <w:p w:rsidR="005A7112" w:rsidRDefault="005A7112">
            <w:pPr>
              <w:rPr>
                <w:rFonts w:ascii="inherit" w:hAnsi="inherit"/>
                <w:sz w:val="18"/>
                <w:szCs w:val="18"/>
              </w:rPr>
            </w:pPr>
            <w:r>
              <w:rPr>
                <w:rStyle w:val="crayon-h"/>
                <w:rFonts w:ascii="inherit" w:hAnsi="inherit"/>
                <w:sz w:val="18"/>
                <w:szCs w:val="18"/>
              </w:rPr>
              <w:t>  </w:t>
            </w:r>
            <w:r>
              <w:rPr>
                <w:rStyle w:val="crayon-r"/>
                <w:rFonts w:ascii="inherit" w:hAnsi="inherit"/>
                <w:sz w:val="18"/>
                <w:szCs w:val="18"/>
              </w:rPr>
              <w:t>PRIMARY</w:t>
            </w:r>
            <w:r>
              <w:rPr>
                <w:rStyle w:val="crayon-h"/>
                <w:rFonts w:ascii="inherit" w:hAnsi="inherit"/>
                <w:sz w:val="18"/>
                <w:szCs w:val="18"/>
              </w:rPr>
              <w:t xml:space="preserve"> </w:t>
            </w:r>
            <w:r>
              <w:rPr>
                <w:rStyle w:val="crayon-r"/>
                <w:rFonts w:ascii="inherit" w:hAnsi="inherit"/>
                <w:sz w:val="18"/>
                <w:szCs w:val="18"/>
              </w:rPr>
              <w:t>KEY</w:t>
            </w:r>
            <w:r>
              <w:rPr>
                <w:rFonts w:ascii="inherit" w:hAnsi="inherit"/>
                <w:sz w:val="18"/>
                <w:szCs w:val="18"/>
              </w:rPr>
              <w:t>(author_id)</w:t>
            </w:r>
          </w:p>
          <w:p w:rsidR="005A7112" w:rsidRDefault="005A7112">
            <w:pPr>
              <w:rPr>
                <w:rFonts w:ascii="inherit" w:hAnsi="inherit"/>
                <w:sz w:val="18"/>
                <w:szCs w:val="18"/>
              </w:rPr>
            </w:pPr>
            <w:r>
              <w:rPr>
                <w:rFonts w:ascii="inherit" w:hAnsi="inherit"/>
                <w:sz w:val="18"/>
                <w:szCs w:val="18"/>
              </w:rPr>
              <w:t>);</w:t>
            </w:r>
          </w:p>
        </w:tc>
      </w:tr>
    </w:tbl>
    <w:p w:rsidR="005A7112" w:rsidRDefault="005A7112" w:rsidP="005A7112">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1847850" cy="1247775"/>
            <wp:effectExtent l="19050" t="0" r="0" b="0"/>
            <wp:docPr id="9" name="Picture 9" descr="https://www.db2tutorial.com/wp-content/uploads/2019/03/auth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db2tutorial.com/wp-content/uploads/2019/03/authors.png"/>
                    <pic:cNvPicPr>
                      <a:picLocks noChangeAspect="1" noChangeArrowheads="1"/>
                    </pic:cNvPicPr>
                  </pic:nvPicPr>
                  <pic:blipFill>
                    <a:blip r:embed="rId17"/>
                    <a:srcRect/>
                    <a:stretch>
                      <a:fillRect/>
                    </a:stretch>
                  </pic:blipFill>
                  <pic:spPr bwMode="auto">
                    <a:xfrm>
                      <a:off x="0" y="0"/>
                      <a:ext cx="1847850" cy="1247775"/>
                    </a:xfrm>
                    <a:prstGeom prst="rect">
                      <a:avLst/>
                    </a:prstGeom>
                    <a:noFill/>
                    <a:ln w="9525">
                      <a:noFill/>
                      <a:miter lim="800000"/>
                      <a:headEnd/>
                      <a:tailEnd/>
                    </a:ln>
                  </pic:spPr>
                </pic:pic>
              </a:graphicData>
            </a:graphic>
          </wp:inline>
        </w:drawing>
      </w:r>
    </w:p>
    <w:p w:rsidR="005A7112" w:rsidRDefault="005A7112" w:rsidP="005A7112">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Table book_authors</w:t>
      </w:r>
    </w:p>
    <w:p w:rsidR="005A7112" w:rsidRDefault="00CB4BDB" w:rsidP="005A7112">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458" type="#_x0000_t75" style="width:136.5pt;height:69.75pt" o:ole="">
            <v:imagedata r:id="rId10" o:title=""/>
          </v:shape>
          <w:control r:id="rId18" w:name="DefaultOcxName3" w:shapeid="_x0000_i1458"/>
        </w:object>
      </w:r>
    </w:p>
    <w:tbl>
      <w:tblPr>
        <w:tblW w:w="0" w:type="auto"/>
        <w:tblCellSpacing w:w="15" w:type="dxa"/>
        <w:tblCellMar>
          <w:top w:w="15" w:type="dxa"/>
          <w:left w:w="15" w:type="dxa"/>
          <w:bottom w:w="15" w:type="dxa"/>
          <w:right w:w="15" w:type="dxa"/>
        </w:tblCellMar>
        <w:tblLook w:val="04A0"/>
      </w:tblPr>
      <w:tblGrid>
        <w:gridCol w:w="255"/>
        <w:gridCol w:w="8861"/>
      </w:tblGrid>
      <w:tr w:rsidR="005A7112" w:rsidTr="005A7112">
        <w:trPr>
          <w:tblCellSpacing w:w="15" w:type="dxa"/>
        </w:trPr>
        <w:tc>
          <w:tcPr>
            <w:tcW w:w="0" w:type="auto"/>
            <w:tcBorders>
              <w:top w:val="nil"/>
              <w:left w:val="nil"/>
              <w:bottom w:val="nil"/>
            </w:tcBorders>
            <w:vAlign w:val="center"/>
            <w:hideMark/>
          </w:tcPr>
          <w:p w:rsidR="005A7112" w:rsidRDefault="005A7112" w:rsidP="005A7112">
            <w:pPr>
              <w:rPr>
                <w:rFonts w:ascii="inherit" w:hAnsi="inherit"/>
                <w:sz w:val="18"/>
                <w:szCs w:val="18"/>
              </w:rPr>
            </w:pPr>
            <w:r>
              <w:rPr>
                <w:rFonts w:ascii="inherit" w:hAnsi="inherit"/>
                <w:sz w:val="18"/>
                <w:szCs w:val="18"/>
              </w:rPr>
              <w:t>1</w:t>
            </w:r>
          </w:p>
          <w:p w:rsidR="005A7112" w:rsidRDefault="005A7112" w:rsidP="005A7112">
            <w:pPr>
              <w:rPr>
                <w:rFonts w:ascii="inherit" w:hAnsi="inherit"/>
                <w:sz w:val="18"/>
                <w:szCs w:val="18"/>
              </w:rPr>
            </w:pPr>
            <w:r>
              <w:rPr>
                <w:rFonts w:ascii="inherit" w:hAnsi="inherit"/>
                <w:sz w:val="18"/>
                <w:szCs w:val="18"/>
              </w:rPr>
              <w:t>2</w:t>
            </w:r>
          </w:p>
          <w:p w:rsidR="005A7112" w:rsidRDefault="005A7112" w:rsidP="005A7112">
            <w:pPr>
              <w:rPr>
                <w:rFonts w:ascii="inherit" w:hAnsi="inherit"/>
                <w:sz w:val="18"/>
                <w:szCs w:val="18"/>
              </w:rPr>
            </w:pPr>
            <w:r>
              <w:rPr>
                <w:rFonts w:ascii="inherit" w:hAnsi="inherit"/>
                <w:sz w:val="18"/>
                <w:szCs w:val="18"/>
              </w:rPr>
              <w:t>3</w:t>
            </w:r>
          </w:p>
          <w:p w:rsidR="005A7112" w:rsidRDefault="005A7112" w:rsidP="005A7112">
            <w:pPr>
              <w:rPr>
                <w:rFonts w:ascii="inherit" w:hAnsi="inherit"/>
                <w:sz w:val="18"/>
                <w:szCs w:val="18"/>
              </w:rPr>
            </w:pPr>
            <w:r>
              <w:rPr>
                <w:rFonts w:ascii="inherit" w:hAnsi="inherit"/>
                <w:sz w:val="18"/>
                <w:szCs w:val="18"/>
              </w:rPr>
              <w:t>4</w:t>
            </w:r>
          </w:p>
          <w:p w:rsidR="005A7112" w:rsidRDefault="005A7112" w:rsidP="005A7112">
            <w:pPr>
              <w:rPr>
                <w:rFonts w:ascii="inherit" w:hAnsi="inherit"/>
                <w:sz w:val="18"/>
                <w:szCs w:val="18"/>
              </w:rPr>
            </w:pPr>
            <w:r>
              <w:rPr>
                <w:rFonts w:ascii="inherit" w:hAnsi="inherit"/>
                <w:sz w:val="18"/>
                <w:szCs w:val="18"/>
              </w:rPr>
              <w:t>5</w:t>
            </w:r>
          </w:p>
          <w:p w:rsidR="005A7112" w:rsidRDefault="005A7112" w:rsidP="005A7112">
            <w:pPr>
              <w:rPr>
                <w:rFonts w:ascii="inherit" w:hAnsi="inherit"/>
                <w:sz w:val="18"/>
                <w:szCs w:val="18"/>
              </w:rPr>
            </w:pPr>
            <w:r>
              <w:rPr>
                <w:rFonts w:ascii="inherit" w:hAnsi="inherit"/>
                <w:sz w:val="18"/>
                <w:szCs w:val="18"/>
              </w:rPr>
              <w:t>6</w:t>
            </w:r>
          </w:p>
          <w:p w:rsidR="005A7112" w:rsidRDefault="005A7112" w:rsidP="005A7112">
            <w:pPr>
              <w:rPr>
                <w:rFonts w:ascii="inherit" w:hAnsi="inherit"/>
                <w:sz w:val="18"/>
                <w:szCs w:val="18"/>
              </w:rPr>
            </w:pPr>
            <w:r>
              <w:rPr>
                <w:rFonts w:ascii="inherit" w:hAnsi="inherit"/>
                <w:sz w:val="18"/>
                <w:szCs w:val="18"/>
              </w:rPr>
              <w:t>7</w:t>
            </w:r>
          </w:p>
          <w:p w:rsidR="005A7112" w:rsidRDefault="005A7112" w:rsidP="005A7112">
            <w:pPr>
              <w:rPr>
                <w:rFonts w:ascii="inherit" w:hAnsi="inherit"/>
                <w:sz w:val="18"/>
                <w:szCs w:val="18"/>
              </w:rPr>
            </w:pPr>
            <w:r>
              <w:rPr>
                <w:rFonts w:ascii="inherit" w:hAnsi="inherit"/>
                <w:sz w:val="18"/>
                <w:szCs w:val="18"/>
              </w:rPr>
              <w:t>8</w:t>
            </w:r>
          </w:p>
          <w:p w:rsidR="005A7112" w:rsidRDefault="005A7112" w:rsidP="005A7112">
            <w:pPr>
              <w:rPr>
                <w:rFonts w:ascii="inherit" w:hAnsi="inherit"/>
                <w:sz w:val="18"/>
                <w:szCs w:val="18"/>
              </w:rPr>
            </w:pPr>
            <w:r>
              <w:rPr>
                <w:rFonts w:ascii="inherit" w:hAnsi="inherit"/>
                <w:sz w:val="18"/>
                <w:szCs w:val="18"/>
              </w:rPr>
              <w:t>9</w:t>
            </w:r>
          </w:p>
          <w:p w:rsidR="005A7112" w:rsidRDefault="005A7112" w:rsidP="005A7112">
            <w:pPr>
              <w:rPr>
                <w:rFonts w:ascii="inherit" w:hAnsi="inherit"/>
                <w:sz w:val="18"/>
                <w:szCs w:val="18"/>
              </w:rPr>
            </w:pPr>
            <w:r>
              <w:rPr>
                <w:rFonts w:ascii="inherit" w:hAnsi="inherit"/>
                <w:sz w:val="18"/>
                <w:szCs w:val="18"/>
              </w:rPr>
              <w:t>10</w:t>
            </w:r>
          </w:p>
          <w:p w:rsidR="005A7112" w:rsidRDefault="005A7112" w:rsidP="005A7112">
            <w:pPr>
              <w:rPr>
                <w:rFonts w:ascii="inherit" w:hAnsi="inherit"/>
                <w:sz w:val="18"/>
                <w:szCs w:val="18"/>
              </w:rPr>
            </w:pPr>
            <w:r>
              <w:rPr>
                <w:rFonts w:ascii="inherit" w:hAnsi="inherit"/>
                <w:sz w:val="18"/>
                <w:szCs w:val="18"/>
              </w:rPr>
              <w:t>11</w:t>
            </w:r>
          </w:p>
        </w:tc>
        <w:tc>
          <w:tcPr>
            <w:tcW w:w="10335" w:type="dxa"/>
            <w:tcBorders>
              <w:top w:val="nil"/>
              <w:left w:val="nil"/>
              <w:bottom w:val="nil"/>
              <w:right w:val="nil"/>
            </w:tcBorders>
            <w:vAlign w:val="center"/>
            <w:hideMark/>
          </w:tcPr>
          <w:p w:rsidR="005A7112" w:rsidRDefault="005A7112">
            <w:pPr>
              <w:rPr>
                <w:rFonts w:ascii="inherit" w:hAnsi="inherit"/>
                <w:sz w:val="18"/>
                <w:szCs w:val="18"/>
              </w:rPr>
            </w:pPr>
            <w:r>
              <w:rPr>
                <w:rStyle w:val="crayon-r"/>
                <w:rFonts w:ascii="inherit" w:hAnsi="inherit"/>
                <w:sz w:val="18"/>
                <w:szCs w:val="18"/>
              </w:rPr>
              <w:t>CREATE</w:t>
            </w:r>
            <w:r>
              <w:rPr>
                <w:rStyle w:val="crayon-h"/>
                <w:rFonts w:ascii="inherit" w:hAnsi="inherit"/>
                <w:sz w:val="18"/>
                <w:szCs w:val="18"/>
              </w:rPr>
              <w:t xml:space="preserve"> </w:t>
            </w:r>
            <w:r>
              <w:rPr>
                <w:rStyle w:val="crayon-r"/>
                <w:rFonts w:ascii="inherit" w:hAnsi="inherit"/>
                <w:sz w:val="18"/>
                <w:szCs w:val="18"/>
              </w:rPr>
              <w:t>TABLE</w:t>
            </w:r>
            <w:r>
              <w:rPr>
                <w:rStyle w:val="crayon-h"/>
                <w:rFonts w:ascii="inherit" w:hAnsi="inherit"/>
                <w:sz w:val="18"/>
                <w:szCs w:val="18"/>
              </w:rPr>
              <w:t xml:space="preserve"> </w:t>
            </w:r>
            <w:r>
              <w:rPr>
                <w:rFonts w:ascii="inherit" w:hAnsi="inherit"/>
                <w:sz w:val="18"/>
                <w:szCs w:val="18"/>
              </w:rPr>
              <w:t>book_authors</w:t>
            </w:r>
            <w:r>
              <w:rPr>
                <w:rStyle w:val="crayon-h"/>
                <w:rFonts w:ascii="inherit" w:hAnsi="inherit"/>
                <w:sz w:val="18"/>
                <w:szCs w:val="18"/>
              </w:rPr>
              <w:t xml:space="preserve"> </w:t>
            </w:r>
            <w:r>
              <w:rPr>
                <w:rFonts w:ascii="inherit" w:hAnsi="inherit"/>
                <w:sz w:val="18"/>
                <w:szCs w:val="18"/>
              </w:rPr>
              <w:t>(</w:t>
            </w:r>
          </w:p>
          <w:p w:rsidR="005A7112" w:rsidRDefault="005A7112">
            <w:pPr>
              <w:rPr>
                <w:rFonts w:ascii="inherit" w:hAnsi="inherit"/>
                <w:sz w:val="18"/>
                <w:szCs w:val="18"/>
              </w:rPr>
            </w:pPr>
            <w:r>
              <w:rPr>
                <w:rStyle w:val="crayon-h"/>
                <w:rFonts w:ascii="inherit" w:hAnsi="inherit"/>
                <w:sz w:val="18"/>
                <w:szCs w:val="18"/>
              </w:rPr>
              <w:t>  </w:t>
            </w:r>
            <w:r>
              <w:rPr>
                <w:rFonts w:ascii="inherit" w:hAnsi="inherit"/>
                <w:sz w:val="18"/>
                <w:szCs w:val="18"/>
              </w:rPr>
              <w:t>book_id</w:t>
            </w:r>
            <w:r>
              <w:rPr>
                <w:rStyle w:val="crayon-h"/>
                <w:rFonts w:ascii="inherit" w:hAnsi="inherit"/>
                <w:sz w:val="18"/>
                <w:szCs w:val="18"/>
              </w:rPr>
              <w:t xml:space="preserve">   </w:t>
            </w:r>
            <w:r>
              <w:rPr>
                <w:rStyle w:val="crayon-r"/>
                <w:rFonts w:ascii="inherit" w:hAnsi="inherit"/>
                <w:sz w:val="18"/>
                <w:szCs w:val="18"/>
              </w:rPr>
              <w:t>INT</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Fonts w:ascii="inherit" w:hAnsi="inherit"/>
                <w:sz w:val="18"/>
                <w:szCs w:val="18"/>
              </w:rPr>
              <w:t>author_id</w:t>
            </w:r>
            <w:r>
              <w:rPr>
                <w:rStyle w:val="crayon-h"/>
                <w:rFonts w:ascii="inherit" w:hAnsi="inherit"/>
                <w:sz w:val="18"/>
                <w:szCs w:val="18"/>
              </w:rPr>
              <w:t xml:space="preserve"> </w:t>
            </w:r>
            <w:r>
              <w:rPr>
                <w:rStyle w:val="crayon-r"/>
                <w:rFonts w:ascii="inherit" w:hAnsi="inherit"/>
                <w:sz w:val="18"/>
                <w:szCs w:val="18"/>
              </w:rPr>
              <w:t>INT</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Style w:val="crayon-r"/>
                <w:rFonts w:ascii="inherit" w:hAnsi="inherit"/>
                <w:sz w:val="18"/>
                <w:szCs w:val="18"/>
              </w:rPr>
              <w:t>PRIMARY</w:t>
            </w:r>
            <w:r>
              <w:rPr>
                <w:rStyle w:val="crayon-h"/>
                <w:rFonts w:ascii="inherit" w:hAnsi="inherit"/>
                <w:sz w:val="18"/>
                <w:szCs w:val="18"/>
              </w:rPr>
              <w:t xml:space="preserve"> </w:t>
            </w:r>
            <w:r>
              <w:rPr>
                <w:rStyle w:val="crayon-r"/>
                <w:rFonts w:ascii="inherit" w:hAnsi="inherit"/>
                <w:sz w:val="18"/>
                <w:szCs w:val="18"/>
              </w:rPr>
              <w:t>KEY</w:t>
            </w:r>
            <w:r>
              <w:rPr>
                <w:rFonts w:ascii="inherit" w:hAnsi="inherit"/>
                <w:sz w:val="18"/>
                <w:szCs w:val="18"/>
              </w:rPr>
              <w:t>(book_id,</w:t>
            </w:r>
            <w:r>
              <w:rPr>
                <w:rStyle w:val="crayon-h"/>
                <w:rFonts w:ascii="inherit" w:hAnsi="inherit"/>
                <w:sz w:val="18"/>
                <w:szCs w:val="18"/>
              </w:rPr>
              <w:t xml:space="preserve"> </w:t>
            </w:r>
            <w:r>
              <w:rPr>
                <w:rFonts w:ascii="inherit" w:hAnsi="inherit"/>
                <w:sz w:val="18"/>
                <w:szCs w:val="18"/>
              </w:rPr>
              <w:t>author_id),</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Style w:val="crayon-r"/>
                <w:rFonts w:ascii="inherit" w:hAnsi="inherit"/>
                <w:sz w:val="18"/>
                <w:szCs w:val="18"/>
              </w:rPr>
              <w:t>CONSTRAINT</w:t>
            </w:r>
            <w:r>
              <w:rPr>
                <w:rStyle w:val="crayon-h"/>
                <w:rFonts w:ascii="inherit" w:hAnsi="inherit"/>
                <w:sz w:val="18"/>
                <w:szCs w:val="18"/>
              </w:rPr>
              <w:t xml:space="preserve"> </w:t>
            </w:r>
            <w:r>
              <w:rPr>
                <w:rFonts w:ascii="inherit" w:hAnsi="inherit"/>
                <w:sz w:val="18"/>
                <w:szCs w:val="18"/>
              </w:rPr>
              <w:t>fk_book</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Style w:val="crayon-r"/>
                <w:rFonts w:ascii="inherit" w:hAnsi="inherit"/>
                <w:sz w:val="18"/>
                <w:szCs w:val="18"/>
              </w:rPr>
              <w:t>FOREIGN</w:t>
            </w:r>
            <w:r>
              <w:rPr>
                <w:rStyle w:val="crayon-h"/>
                <w:rFonts w:ascii="inherit" w:hAnsi="inherit"/>
                <w:sz w:val="18"/>
                <w:szCs w:val="18"/>
              </w:rPr>
              <w:t xml:space="preserve"> </w:t>
            </w:r>
            <w:r>
              <w:rPr>
                <w:rStyle w:val="crayon-r"/>
                <w:rFonts w:ascii="inherit" w:hAnsi="inherit"/>
                <w:sz w:val="18"/>
                <w:szCs w:val="18"/>
              </w:rPr>
              <w:t>KEY</w:t>
            </w:r>
            <w:r>
              <w:rPr>
                <w:rFonts w:ascii="inherit" w:hAnsi="inherit"/>
                <w:sz w:val="18"/>
                <w:szCs w:val="18"/>
              </w:rPr>
              <w:t>(book_id)</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Style w:val="crayon-r"/>
                <w:rFonts w:ascii="inherit" w:hAnsi="inherit"/>
                <w:sz w:val="18"/>
                <w:szCs w:val="18"/>
              </w:rPr>
              <w:t>REFERENCES</w:t>
            </w:r>
            <w:r>
              <w:rPr>
                <w:rStyle w:val="crayon-h"/>
                <w:rFonts w:ascii="inherit" w:hAnsi="inherit"/>
                <w:sz w:val="18"/>
                <w:szCs w:val="18"/>
              </w:rPr>
              <w:t xml:space="preserve"> </w:t>
            </w:r>
            <w:r>
              <w:rPr>
                <w:rFonts w:ascii="inherit" w:hAnsi="inherit"/>
                <w:sz w:val="18"/>
                <w:szCs w:val="18"/>
              </w:rPr>
              <w:t>books(book_id)</w:t>
            </w:r>
            <w:r>
              <w:rPr>
                <w:rStyle w:val="crayon-h"/>
                <w:rFonts w:ascii="inherit" w:hAnsi="inherit"/>
                <w:sz w:val="18"/>
                <w:szCs w:val="18"/>
              </w:rPr>
              <w:t xml:space="preserve"> </w:t>
            </w:r>
            <w:r>
              <w:rPr>
                <w:rStyle w:val="crayon-r"/>
                <w:rFonts w:ascii="inherit" w:hAnsi="inherit"/>
                <w:sz w:val="18"/>
                <w:szCs w:val="18"/>
              </w:rPr>
              <w:t>ON</w:t>
            </w:r>
            <w:r>
              <w:rPr>
                <w:rStyle w:val="crayon-h"/>
                <w:rFonts w:ascii="inherit" w:hAnsi="inherit"/>
                <w:sz w:val="18"/>
                <w:szCs w:val="18"/>
              </w:rPr>
              <w:t xml:space="preserve"> </w:t>
            </w:r>
            <w:r>
              <w:rPr>
                <w:rStyle w:val="crayon-r"/>
                <w:rFonts w:ascii="inherit" w:hAnsi="inherit"/>
                <w:sz w:val="18"/>
                <w:szCs w:val="18"/>
              </w:rPr>
              <w:t>DELETE</w:t>
            </w:r>
            <w:r>
              <w:rPr>
                <w:rStyle w:val="crayon-h"/>
                <w:rFonts w:ascii="inherit" w:hAnsi="inherit"/>
                <w:sz w:val="18"/>
                <w:szCs w:val="18"/>
              </w:rPr>
              <w:t xml:space="preserve"> </w:t>
            </w:r>
            <w:r>
              <w:rPr>
                <w:rStyle w:val="crayon-r"/>
                <w:rFonts w:ascii="inherit" w:hAnsi="inherit"/>
                <w:sz w:val="18"/>
                <w:szCs w:val="18"/>
              </w:rPr>
              <w:t>CASCADE</w:t>
            </w:r>
            <w:r>
              <w:rPr>
                <w:rFonts w:ascii="inherit" w:hAnsi="inherit"/>
                <w:sz w:val="18"/>
                <w:szCs w:val="18"/>
              </w:rPr>
              <w:t>,</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Style w:val="crayon-r"/>
                <w:rFonts w:ascii="inherit" w:hAnsi="inherit"/>
                <w:sz w:val="18"/>
                <w:szCs w:val="18"/>
              </w:rPr>
              <w:t>CONSTRAINT</w:t>
            </w:r>
            <w:r>
              <w:rPr>
                <w:rStyle w:val="crayon-h"/>
                <w:rFonts w:ascii="inherit" w:hAnsi="inherit"/>
                <w:sz w:val="18"/>
                <w:szCs w:val="18"/>
              </w:rPr>
              <w:t xml:space="preserve"> </w:t>
            </w:r>
            <w:r>
              <w:rPr>
                <w:rFonts w:ascii="inherit" w:hAnsi="inherit"/>
                <w:sz w:val="18"/>
                <w:szCs w:val="18"/>
              </w:rPr>
              <w:t>fk_author</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Style w:val="crayon-r"/>
                <w:rFonts w:ascii="inherit" w:hAnsi="inherit"/>
                <w:sz w:val="18"/>
                <w:szCs w:val="18"/>
              </w:rPr>
              <w:t>FOREIGN</w:t>
            </w:r>
            <w:r>
              <w:rPr>
                <w:rStyle w:val="crayon-h"/>
                <w:rFonts w:ascii="inherit" w:hAnsi="inherit"/>
                <w:sz w:val="18"/>
                <w:szCs w:val="18"/>
              </w:rPr>
              <w:t xml:space="preserve"> </w:t>
            </w:r>
            <w:r>
              <w:rPr>
                <w:rStyle w:val="crayon-r"/>
                <w:rFonts w:ascii="inherit" w:hAnsi="inherit"/>
                <w:sz w:val="18"/>
                <w:szCs w:val="18"/>
              </w:rPr>
              <w:t>KEY</w:t>
            </w:r>
            <w:r>
              <w:rPr>
                <w:rFonts w:ascii="inherit" w:hAnsi="inherit"/>
                <w:sz w:val="18"/>
                <w:szCs w:val="18"/>
              </w:rPr>
              <w:t>(author_id)</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Style w:val="crayon-r"/>
                <w:rFonts w:ascii="inherit" w:hAnsi="inherit"/>
                <w:sz w:val="18"/>
                <w:szCs w:val="18"/>
              </w:rPr>
              <w:t>REFERENCES</w:t>
            </w:r>
            <w:r>
              <w:rPr>
                <w:rStyle w:val="crayon-h"/>
                <w:rFonts w:ascii="inherit" w:hAnsi="inherit"/>
                <w:sz w:val="18"/>
                <w:szCs w:val="18"/>
              </w:rPr>
              <w:t xml:space="preserve"> </w:t>
            </w:r>
            <w:r>
              <w:rPr>
                <w:rFonts w:ascii="inherit" w:hAnsi="inherit"/>
                <w:sz w:val="18"/>
                <w:szCs w:val="18"/>
              </w:rPr>
              <w:t>authors(author_id)</w:t>
            </w:r>
            <w:r>
              <w:rPr>
                <w:rStyle w:val="crayon-h"/>
                <w:rFonts w:ascii="inherit" w:hAnsi="inherit"/>
                <w:sz w:val="18"/>
                <w:szCs w:val="18"/>
              </w:rPr>
              <w:t xml:space="preserve"> </w:t>
            </w:r>
            <w:r>
              <w:rPr>
                <w:rStyle w:val="crayon-r"/>
                <w:rFonts w:ascii="inherit" w:hAnsi="inherit"/>
                <w:sz w:val="18"/>
                <w:szCs w:val="18"/>
              </w:rPr>
              <w:t>ON</w:t>
            </w:r>
            <w:r>
              <w:rPr>
                <w:rStyle w:val="crayon-h"/>
                <w:rFonts w:ascii="inherit" w:hAnsi="inherit"/>
                <w:sz w:val="18"/>
                <w:szCs w:val="18"/>
              </w:rPr>
              <w:t xml:space="preserve"> </w:t>
            </w:r>
            <w:r>
              <w:rPr>
                <w:rStyle w:val="crayon-r"/>
                <w:rFonts w:ascii="inherit" w:hAnsi="inherit"/>
                <w:sz w:val="18"/>
                <w:szCs w:val="18"/>
              </w:rPr>
              <w:t>DELETE</w:t>
            </w:r>
            <w:r>
              <w:rPr>
                <w:rStyle w:val="crayon-h"/>
                <w:rFonts w:ascii="inherit" w:hAnsi="inherit"/>
                <w:sz w:val="18"/>
                <w:szCs w:val="18"/>
              </w:rPr>
              <w:t xml:space="preserve"> </w:t>
            </w:r>
            <w:r>
              <w:rPr>
                <w:rStyle w:val="crayon-r"/>
                <w:rFonts w:ascii="inherit" w:hAnsi="inherit"/>
                <w:sz w:val="18"/>
                <w:szCs w:val="18"/>
              </w:rPr>
              <w:t>CASCADE</w:t>
            </w:r>
          </w:p>
          <w:p w:rsidR="005A7112" w:rsidRDefault="005A7112">
            <w:pPr>
              <w:rPr>
                <w:rFonts w:ascii="inherit" w:hAnsi="inherit"/>
                <w:sz w:val="18"/>
                <w:szCs w:val="18"/>
              </w:rPr>
            </w:pPr>
            <w:r>
              <w:rPr>
                <w:rFonts w:ascii="inherit" w:hAnsi="inherit"/>
                <w:sz w:val="18"/>
                <w:szCs w:val="18"/>
              </w:rPr>
              <w:t>);</w:t>
            </w:r>
          </w:p>
        </w:tc>
      </w:tr>
    </w:tbl>
    <w:p w:rsidR="005A7112" w:rsidRDefault="005A7112" w:rsidP="005A7112">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Each author has one or many books while each book is written by one or multiple authors. The relationship between books and authors is many to many as described in the following picture:</w:t>
      </w:r>
    </w:p>
    <w:p w:rsidR="005A7112" w:rsidRDefault="005A7112" w:rsidP="005A7112">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6619875" cy="2105025"/>
            <wp:effectExtent l="19050" t="0" r="9525" b="0"/>
            <wp:docPr id="10" name="Picture 10" descr="https://www.db2tutorial.com/wp-content/uploads/2019/03/books-and-auth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db2tutorial.com/wp-content/uploads/2019/03/books-and-authors.png"/>
                    <pic:cNvPicPr>
                      <a:picLocks noChangeAspect="1" noChangeArrowheads="1"/>
                    </pic:cNvPicPr>
                  </pic:nvPicPr>
                  <pic:blipFill>
                    <a:blip r:embed="rId19"/>
                    <a:srcRect/>
                    <a:stretch>
                      <a:fillRect/>
                    </a:stretch>
                  </pic:blipFill>
                  <pic:spPr bwMode="auto">
                    <a:xfrm>
                      <a:off x="0" y="0"/>
                      <a:ext cx="6619875" cy="2105025"/>
                    </a:xfrm>
                    <a:prstGeom prst="rect">
                      <a:avLst/>
                    </a:prstGeom>
                    <a:noFill/>
                    <a:ln w="9525">
                      <a:noFill/>
                      <a:miter lim="800000"/>
                      <a:headEnd/>
                      <a:tailEnd/>
                    </a:ln>
                  </pic:spPr>
                </pic:pic>
              </a:graphicData>
            </a:graphic>
          </wp:inline>
        </w:drawing>
      </w:r>
    </w:p>
    <w:p w:rsidR="005A7112" w:rsidRDefault="005A7112" w:rsidP="005A7112">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Table genres</w:t>
      </w:r>
    </w:p>
    <w:p w:rsidR="005A7112" w:rsidRDefault="005A7112" w:rsidP="005A7112">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genres table has three columns that store genre identification, genre, and the relationship between genres.</w:t>
      </w:r>
    </w:p>
    <w:p w:rsidR="005A7112" w:rsidRDefault="00CB4BDB" w:rsidP="005A7112">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461" type="#_x0000_t75" style="width:136.5pt;height:69.75pt" o:ole="">
            <v:imagedata r:id="rId10" o:title=""/>
          </v:shape>
          <w:control r:id="rId20" w:name="DefaultOcxName4" w:shapeid="_x0000_i1461"/>
        </w:object>
      </w:r>
    </w:p>
    <w:tbl>
      <w:tblPr>
        <w:tblW w:w="0" w:type="auto"/>
        <w:tblCellSpacing w:w="15" w:type="dxa"/>
        <w:tblCellMar>
          <w:top w:w="15" w:type="dxa"/>
          <w:left w:w="15" w:type="dxa"/>
          <w:bottom w:w="15" w:type="dxa"/>
          <w:right w:w="15" w:type="dxa"/>
        </w:tblCellMar>
        <w:tblLook w:val="04A0"/>
      </w:tblPr>
      <w:tblGrid>
        <w:gridCol w:w="165"/>
        <w:gridCol w:w="8951"/>
      </w:tblGrid>
      <w:tr w:rsidR="005A7112" w:rsidTr="005A7112">
        <w:trPr>
          <w:tblCellSpacing w:w="15" w:type="dxa"/>
        </w:trPr>
        <w:tc>
          <w:tcPr>
            <w:tcW w:w="0" w:type="auto"/>
            <w:tcBorders>
              <w:top w:val="nil"/>
              <w:left w:val="nil"/>
              <w:bottom w:val="nil"/>
            </w:tcBorders>
            <w:vAlign w:val="center"/>
            <w:hideMark/>
          </w:tcPr>
          <w:p w:rsidR="005A7112" w:rsidRDefault="005A7112" w:rsidP="005A7112">
            <w:pPr>
              <w:rPr>
                <w:rFonts w:ascii="inherit" w:hAnsi="inherit"/>
                <w:sz w:val="18"/>
                <w:szCs w:val="18"/>
              </w:rPr>
            </w:pPr>
            <w:r>
              <w:rPr>
                <w:rFonts w:ascii="inherit" w:hAnsi="inherit"/>
                <w:sz w:val="18"/>
                <w:szCs w:val="18"/>
              </w:rPr>
              <w:t>1</w:t>
            </w:r>
          </w:p>
          <w:p w:rsidR="005A7112" w:rsidRDefault="005A7112" w:rsidP="005A7112">
            <w:pPr>
              <w:rPr>
                <w:rFonts w:ascii="inherit" w:hAnsi="inherit"/>
                <w:sz w:val="18"/>
                <w:szCs w:val="18"/>
              </w:rPr>
            </w:pPr>
            <w:r>
              <w:rPr>
                <w:rFonts w:ascii="inherit" w:hAnsi="inherit"/>
                <w:sz w:val="18"/>
                <w:szCs w:val="18"/>
              </w:rPr>
              <w:t>2</w:t>
            </w:r>
          </w:p>
          <w:p w:rsidR="005A7112" w:rsidRDefault="005A7112" w:rsidP="005A7112">
            <w:pPr>
              <w:rPr>
                <w:rFonts w:ascii="inherit" w:hAnsi="inherit"/>
                <w:sz w:val="18"/>
                <w:szCs w:val="18"/>
              </w:rPr>
            </w:pPr>
            <w:r>
              <w:rPr>
                <w:rFonts w:ascii="inherit" w:hAnsi="inherit"/>
                <w:sz w:val="18"/>
                <w:szCs w:val="18"/>
              </w:rPr>
              <w:t>3</w:t>
            </w:r>
          </w:p>
          <w:p w:rsidR="005A7112" w:rsidRDefault="005A7112" w:rsidP="005A7112">
            <w:pPr>
              <w:rPr>
                <w:rFonts w:ascii="inherit" w:hAnsi="inherit"/>
                <w:sz w:val="18"/>
                <w:szCs w:val="18"/>
              </w:rPr>
            </w:pPr>
            <w:r>
              <w:rPr>
                <w:rFonts w:ascii="inherit" w:hAnsi="inherit"/>
                <w:sz w:val="18"/>
                <w:szCs w:val="18"/>
              </w:rPr>
              <w:t>4</w:t>
            </w:r>
          </w:p>
          <w:p w:rsidR="005A7112" w:rsidRDefault="005A7112" w:rsidP="005A7112">
            <w:pPr>
              <w:rPr>
                <w:rFonts w:ascii="inherit" w:hAnsi="inherit"/>
                <w:sz w:val="18"/>
                <w:szCs w:val="18"/>
              </w:rPr>
            </w:pPr>
            <w:r>
              <w:rPr>
                <w:rFonts w:ascii="inherit" w:hAnsi="inherit"/>
                <w:sz w:val="18"/>
                <w:szCs w:val="18"/>
              </w:rPr>
              <w:t>5</w:t>
            </w:r>
          </w:p>
          <w:p w:rsidR="005A7112" w:rsidRDefault="005A7112" w:rsidP="005A7112">
            <w:pPr>
              <w:rPr>
                <w:rFonts w:ascii="inherit" w:hAnsi="inherit"/>
                <w:sz w:val="18"/>
                <w:szCs w:val="18"/>
              </w:rPr>
            </w:pPr>
            <w:r>
              <w:rPr>
                <w:rFonts w:ascii="inherit" w:hAnsi="inherit"/>
                <w:sz w:val="18"/>
                <w:szCs w:val="18"/>
              </w:rPr>
              <w:t>6</w:t>
            </w:r>
          </w:p>
          <w:p w:rsidR="005A7112" w:rsidRDefault="005A7112" w:rsidP="005A7112">
            <w:pPr>
              <w:rPr>
                <w:rFonts w:ascii="inherit" w:hAnsi="inherit"/>
                <w:sz w:val="18"/>
                <w:szCs w:val="18"/>
              </w:rPr>
            </w:pPr>
            <w:r>
              <w:rPr>
                <w:rFonts w:ascii="inherit" w:hAnsi="inherit"/>
                <w:sz w:val="18"/>
                <w:szCs w:val="18"/>
              </w:rPr>
              <w:t>7</w:t>
            </w:r>
          </w:p>
          <w:p w:rsidR="005A7112" w:rsidRDefault="005A7112" w:rsidP="005A7112">
            <w:pPr>
              <w:rPr>
                <w:rFonts w:ascii="inherit" w:hAnsi="inherit"/>
                <w:sz w:val="18"/>
                <w:szCs w:val="18"/>
              </w:rPr>
            </w:pPr>
            <w:r>
              <w:rPr>
                <w:rFonts w:ascii="inherit" w:hAnsi="inherit"/>
                <w:sz w:val="18"/>
                <w:szCs w:val="18"/>
              </w:rPr>
              <w:t>8</w:t>
            </w:r>
          </w:p>
        </w:tc>
        <w:tc>
          <w:tcPr>
            <w:tcW w:w="10455" w:type="dxa"/>
            <w:tcBorders>
              <w:top w:val="nil"/>
              <w:left w:val="nil"/>
              <w:bottom w:val="nil"/>
              <w:right w:val="nil"/>
            </w:tcBorders>
            <w:vAlign w:val="center"/>
            <w:hideMark/>
          </w:tcPr>
          <w:p w:rsidR="005A7112" w:rsidRDefault="005A7112">
            <w:pPr>
              <w:rPr>
                <w:rFonts w:ascii="inherit" w:hAnsi="inherit"/>
                <w:sz w:val="18"/>
                <w:szCs w:val="18"/>
              </w:rPr>
            </w:pPr>
            <w:r>
              <w:rPr>
                <w:rStyle w:val="crayon-r"/>
                <w:rFonts w:ascii="inherit" w:hAnsi="inherit"/>
                <w:sz w:val="18"/>
                <w:szCs w:val="18"/>
              </w:rPr>
              <w:t>CREATE</w:t>
            </w:r>
            <w:r>
              <w:rPr>
                <w:rStyle w:val="crayon-h"/>
                <w:rFonts w:ascii="inherit" w:hAnsi="inherit"/>
                <w:sz w:val="18"/>
                <w:szCs w:val="18"/>
              </w:rPr>
              <w:t xml:space="preserve"> </w:t>
            </w:r>
            <w:r>
              <w:rPr>
                <w:rStyle w:val="crayon-r"/>
                <w:rFonts w:ascii="inherit" w:hAnsi="inherit"/>
                <w:sz w:val="18"/>
                <w:szCs w:val="18"/>
              </w:rPr>
              <w:t>TABLE</w:t>
            </w:r>
            <w:r>
              <w:rPr>
                <w:rStyle w:val="crayon-h"/>
                <w:rFonts w:ascii="inherit" w:hAnsi="inherit"/>
                <w:sz w:val="18"/>
                <w:szCs w:val="18"/>
              </w:rPr>
              <w:t xml:space="preserve"> </w:t>
            </w:r>
            <w:r>
              <w:rPr>
                <w:rFonts w:ascii="inherit" w:hAnsi="inherit"/>
                <w:sz w:val="18"/>
                <w:szCs w:val="18"/>
              </w:rPr>
              <w:t>genres</w:t>
            </w:r>
            <w:r>
              <w:rPr>
                <w:rStyle w:val="crayon-h"/>
                <w:rFonts w:ascii="inherit" w:hAnsi="inherit"/>
                <w:sz w:val="18"/>
                <w:szCs w:val="18"/>
              </w:rPr>
              <w:t xml:space="preserve"> </w:t>
            </w:r>
            <w:r>
              <w:rPr>
                <w:rFonts w:ascii="inherit" w:hAnsi="inherit"/>
                <w:sz w:val="18"/>
                <w:szCs w:val="18"/>
              </w:rPr>
              <w:t>(</w:t>
            </w:r>
          </w:p>
          <w:p w:rsidR="005A7112" w:rsidRDefault="005A7112">
            <w:pPr>
              <w:rPr>
                <w:rFonts w:ascii="inherit" w:hAnsi="inherit"/>
                <w:sz w:val="18"/>
                <w:szCs w:val="18"/>
              </w:rPr>
            </w:pPr>
            <w:r>
              <w:rPr>
                <w:rStyle w:val="crayon-h"/>
                <w:rFonts w:ascii="inherit" w:hAnsi="inherit"/>
                <w:sz w:val="18"/>
                <w:szCs w:val="18"/>
              </w:rPr>
              <w:t>  </w:t>
            </w:r>
            <w:r>
              <w:rPr>
                <w:rFonts w:ascii="inherit" w:hAnsi="inherit"/>
                <w:sz w:val="18"/>
                <w:szCs w:val="18"/>
              </w:rPr>
              <w:t>genre_id</w:t>
            </w:r>
            <w:r>
              <w:rPr>
                <w:rStyle w:val="crayon-h"/>
                <w:rFonts w:ascii="inherit" w:hAnsi="inherit"/>
                <w:sz w:val="18"/>
                <w:szCs w:val="18"/>
              </w:rPr>
              <w:t>  </w:t>
            </w:r>
            <w:r>
              <w:rPr>
                <w:rStyle w:val="crayon-r"/>
                <w:rFonts w:ascii="inherit" w:hAnsi="inherit"/>
                <w:sz w:val="18"/>
                <w:szCs w:val="18"/>
              </w:rPr>
              <w:t>INT</w:t>
            </w:r>
            <w:r>
              <w:rPr>
                <w:rStyle w:val="crayon-h"/>
                <w:rFonts w:ascii="inherit" w:hAnsi="inherit"/>
                <w:sz w:val="18"/>
                <w:szCs w:val="18"/>
              </w:rPr>
              <w:t xml:space="preserve"> </w:t>
            </w:r>
            <w:r>
              <w:rPr>
                <w:rFonts w:ascii="inherit" w:hAnsi="inherit"/>
                <w:sz w:val="18"/>
                <w:szCs w:val="18"/>
              </w:rPr>
              <w:t>GENERATED</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r>
              <w:rPr>
                <w:rStyle w:val="crayon-r"/>
                <w:rFonts w:ascii="inherit" w:hAnsi="inherit"/>
                <w:sz w:val="18"/>
                <w:szCs w:val="18"/>
              </w:rPr>
              <w:t>DEFAULT</w:t>
            </w:r>
            <w:r>
              <w:rPr>
                <w:rStyle w:val="crayon-h"/>
                <w:rFonts w:ascii="inherit" w:hAnsi="inherit"/>
                <w:sz w:val="18"/>
                <w:szCs w:val="18"/>
              </w:rPr>
              <w:t xml:space="preserve"> </w:t>
            </w:r>
            <w:r>
              <w:rPr>
                <w:rStyle w:val="crayon-r"/>
                <w:rFonts w:ascii="inherit" w:hAnsi="inherit"/>
                <w:sz w:val="18"/>
                <w:szCs w:val="18"/>
              </w:rPr>
              <w:t>AS</w:t>
            </w:r>
            <w:r>
              <w:rPr>
                <w:rStyle w:val="crayon-h"/>
                <w:rFonts w:ascii="inherit" w:hAnsi="inherit"/>
                <w:sz w:val="18"/>
                <w:szCs w:val="18"/>
              </w:rPr>
              <w:t xml:space="preserve"> </w:t>
            </w:r>
            <w:r>
              <w:rPr>
                <w:rFonts w:ascii="inherit" w:hAnsi="inherit"/>
                <w:sz w:val="18"/>
                <w:szCs w:val="18"/>
              </w:rPr>
              <w:t>IDENTITY</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p>
          <w:p w:rsidR="005A7112" w:rsidRDefault="005A7112">
            <w:pPr>
              <w:rPr>
                <w:rFonts w:ascii="inherit" w:hAnsi="inherit"/>
                <w:sz w:val="18"/>
                <w:szCs w:val="18"/>
              </w:rPr>
            </w:pPr>
            <w:r>
              <w:rPr>
                <w:rStyle w:val="crayon-h"/>
                <w:rFonts w:ascii="inherit" w:hAnsi="inherit"/>
                <w:sz w:val="18"/>
                <w:szCs w:val="18"/>
              </w:rPr>
              <w:t>  </w:t>
            </w:r>
            <w:r>
              <w:rPr>
                <w:rFonts w:ascii="inherit" w:hAnsi="inherit"/>
                <w:sz w:val="18"/>
                <w:szCs w:val="18"/>
              </w:rPr>
              <w:t>genre</w:t>
            </w:r>
            <w:r>
              <w:rPr>
                <w:rStyle w:val="crayon-h"/>
                <w:rFonts w:ascii="inherit" w:hAnsi="inherit"/>
                <w:sz w:val="18"/>
                <w:szCs w:val="18"/>
              </w:rPr>
              <w:t xml:space="preserve">     </w:t>
            </w:r>
            <w:r>
              <w:rPr>
                <w:rStyle w:val="crayon-r"/>
                <w:rFonts w:ascii="inherit" w:hAnsi="inherit"/>
                <w:sz w:val="18"/>
                <w:szCs w:val="18"/>
              </w:rPr>
              <w:t>VARCHAR</w:t>
            </w:r>
            <w:r>
              <w:rPr>
                <w:rFonts w:ascii="inherit" w:hAnsi="inherit"/>
                <w:sz w:val="18"/>
                <w:szCs w:val="18"/>
              </w:rPr>
              <w:t>(255)</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Fonts w:ascii="inherit" w:hAnsi="inherit"/>
                <w:sz w:val="18"/>
                <w:szCs w:val="18"/>
              </w:rPr>
              <w:t>parent_id</w:t>
            </w:r>
            <w:r>
              <w:rPr>
                <w:rStyle w:val="crayon-h"/>
                <w:rFonts w:ascii="inherit" w:hAnsi="inherit"/>
                <w:sz w:val="18"/>
                <w:szCs w:val="18"/>
              </w:rPr>
              <w:t xml:space="preserve"> </w:t>
            </w:r>
            <w:r>
              <w:rPr>
                <w:rStyle w:val="crayon-r"/>
                <w:rFonts w:ascii="inherit" w:hAnsi="inherit"/>
                <w:sz w:val="18"/>
                <w:szCs w:val="18"/>
              </w:rPr>
              <w:t>INT</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Style w:val="crayon-r"/>
                <w:rFonts w:ascii="inherit" w:hAnsi="inherit"/>
                <w:sz w:val="18"/>
                <w:szCs w:val="18"/>
              </w:rPr>
              <w:t>PRIMARY</w:t>
            </w:r>
            <w:r>
              <w:rPr>
                <w:rStyle w:val="crayon-h"/>
                <w:rFonts w:ascii="inherit" w:hAnsi="inherit"/>
                <w:sz w:val="18"/>
                <w:szCs w:val="18"/>
              </w:rPr>
              <w:t xml:space="preserve"> </w:t>
            </w:r>
            <w:r>
              <w:rPr>
                <w:rStyle w:val="crayon-r"/>
                <w:rFonts w:ascii="inherit" w:hAnsi="inherit"/>
                <w:sz w:val="18"/>
                <w:szCs w:val="18"/>
              </w:rPr>
              <w:t>KEY</w:t>
            </w:r>
            <w:r>
              <w:rPr>
                <w:rFonts w:ascii="inherit" w:hAnsi="inherit"/>
                <w:sz w:val="18"/>
                <w:szCs w:val="18"/>
              </w:rPr>
              <w:t>(genre_id),</w:t>
            </w:r>
          </w:p>
          <w:p w:rsidR="005A7112" w:rsidRDefault="005A7112">
            <w:pPr>
              <w:rPr>
                <w:rFonts w:ascii="inherit" w:hAnsi="inherit"/>
                <w:sz w:val="18"/>
                <w:szCs w:val="18"/>
              </w:rPr>
            </w:pPr>
            <w:r>
              <w:rPr>
                <w:rStyle w:val="crayon-h"/>
                <w:rFonts w:ascii="inherit" w:hAnsi="inherit"/>
                <w:sz w:val="18"/>
                <w:szCs w:val="18"/>
              </w:rPr>
              <w:t>  </w:t>
            </w:r>
            <w:r>
              <w:rPr>
                <w:rStyle w:val="crayon-r"/>
                <w:rFonts w:ascii="inherit" w:hAnsi="inherit"/>
                <w:sz w:val="18"/>
                <w:szCs w:val="18"/>
              </w:rPr>
              <w:t>CONSTRAINT</w:t>
            </w:r>
            <w:r>
              <w:rPr>
                <w:rStyle w:val="crayon-h"/>
                <w:rFonts w:ascii="inherit" w:hAnsi="inherit"/>
                <w:sz w:val="18"/>
                <w:szCs w:val="18"/>
              </w:rPr>
              <w:t xml:space="preserve"> </w:t>
            </w:r>
            <w:r>
              <w:rPr>
                <w:rFonts w:ascii="inherit" w:hAnsi="inherit"/>
                <w:sz w:val="18"/>
                <w:szCs w:val="18"/>
              </w:rPr>
              <w:t>fk_parent</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Style w:val="crayon-r"/>
                <w:rFonts w:ascii="inherit" w:hAnsi="inherit"/>
                <w:sz w:val="18"/>
                <w:szCs w:val="18"/>
              </w:rPr>
              <w:t>FOREIGN</w:t>
            </w:r>
            <w:r>
              <w:rPr>
                <w:rStyle w:val="crayon-h"/>
                <w:rFonts w:ascii="inherit" w:hAnsi="inherit"/>
                <w:sz w:val="18"/>
                <w:szCs w:val="18"/>
              </w:rPr>
              <w:t xml:space="preserve"> </w:t>
            </w:r>
            <w:r>
              <w:rPr>
                <w:rStyle w:val="crayon-r"/>
                <w:rFonts w:ascii="inherit" w:hAnsi="inherit"/>
                <w:sz w:val="18"/>
                <w:szCs w:val="18"/>
              </w:rPr>
              <w:t>KEY</w:t>
            </w:r>
            <w:r>
              <w:rPr>
                <w:rFonts w:ascii="inherit" w:hAnsi="inherit"/>
                <w:sz w:val="18"/>
                <w:szCs w:val="18"/>
              </w:rPr>
              <w:t>(parent_id)</w:t>
            </w:r>
            <w:r>
              <w:rPr>
                <w:rStyle w:val="crayon-h"/>
                <w:rFonts w:ascii="inherit" w:hAnsi="inherit"/>
                <w:sz w:val="18"/>
                <w:szCs w:val="18"/>
              </w:rPr>
              <w:t xml:space="preserve"> </w:t>
            </w:r>
            <w:r>
              <w:rPr>
                <w:rStyle w:val="crayon-r"/>
                <w:rFonts w:ascii="inherit" w:hAnsi="inherit"/>
                <w:sz w:val="18"/>
                <w:szCs w:val="18"/>
              </w:rPr>
              <w:t>REFERENCES</w:t>
            </w:r>
            <w:r>
              <w:rPr>
                <w:rStyle w:val="crayon-h"/>
                <w:rFonts w:ascii="inherit" w:hAnsi="inherit"/>
                <w:sz w:val="18"/>
                <w:szCs w:val="18"/>
              </w:rPr>
              <w:t xml:space="preserve"> </w:t>
            </w:r>
            <w:r>
              <w:rPr>
                <w:rFonts w:ascii="inherit" w:hAnsi="inherit"/>
                <w:sz w:val="18"/>
                <w:szCs w:val="18"/>
              </w:rPr>
              <w:t>genres(genre_id)</w:t>
            </w:r>
          </w:p>
          <w:p w:rsidR="005A7112" w:rsidRDefault="005A7112">
            <w:pPr>
              <w:rPr>
                <w:rFonts w:ascii="inherit" w:hAnsi="inherit"/>
                <w:sz w:val="18"/>
                <w:szCs w:val="18"/>
              </w:rPr>
            </w:pPr>
            <w:r>
              <w:rPr>
                <w:rFonts w:ascii="inherit" w:hAnsi="inherit"/>
                <w:sz w:val="18"/>
                <w:szCs w:val="18"/>
              </w:rPr>
              <w:t>);</w:t>
            </w:r>
          </w:p>
        </w:tc>
      </w:tr>
    </w:tbl>
    <w:p w:rsidR="005A7112" w:rsidRDefault="005A7112" w:rsidP="005A7112">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picture shows the </w:t>
      </w:r>
      <w:r>
        <w:rPr>
          <w:rStyle w:val="HTMLCode"/>
          <w:color w:val="666666"/>
          <w:sz w:val="21"/>
          <w:szCs w:val="21"/>
          <w:bdr w:val="single" w:sz="6" w:space="0" w:color="DDDDDD" w:frame="1"/>
        </w:rPr>
        <w:t>genres</w:t>
      </w:r>
      <w:r>
        <w:rPr>
          <w:rFonts w:ascii="Arial" w:hAnsi="Arial" w:cs="Arial"/>
          <w:color w:val="000000"/>
          <w:sz w:val="23"/>
          <w:szCs w:val="23"/>
        </w:rPr>
        <w:t> table:</w:t>
      </w:r>
    </w:p>
    <w:p w:rsidR="005A7112" w:rsidRDefault="005A7112" w:rsidP="005A7112">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2247900" cy="1133475"/>
            <wp:effectExtent l="19050" t="0" r="0" b="0"/>
            <wp:docPr id="11" name="Picture 11" descr="https://www.db2tutorial.com/wp-content/uploads/2019/03/gen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db2tutorial.com/wp-content/uploads/2019/03/genres.png"/>
                    <pic:cNvPicPr>
                      <a:picLocks noChangeAspect="1" noChangeArrowheads="1"/>
                    </pic:cNvPicPr>
                  </pic:nvPicPr>
                  <pic:blipFill>
                    <a:blip r:embed="rId21"/>
                    <a:srcRect/>
                    <a:stretch>
                      <a:fillRect/>
                    </a:stretch>
                  </pic:blipFill>
                  <pic:spPr bwMode="auto">
                    <a:xfrm>
                      <a:off x="0" y="0"/>
                      <a:ext cx="2247900" cy="1133475"/>
                    </a:xfrm>
                    <a:prstGeom prst="rect">
                      <a:avLst/>
                    </a:prstGeom>
                    <a:noFill/>
                    <a:ln w="9525">
                      <a:noFill/>
                      <a:miter lim="800000"/>
                      <a:headEnd/>
                      <a:tailEnd/>
                    </a:ln>
                  </pic:spPr>
                </pic:pic>
              </a:graphicData>
            </a:graphic>
          </wp:inline>
        </w:drawing>
      </w:r>
    </w:p>
    <w:p w:rsidR="005A7112" w:rsidRDefault="005A7112" w:rsidP="005A7112">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lastRenderedPageBreak/>
        <w:t>Table book_genres</w:t>
      </w:r>
    </w:p>
    <w:p w:rsidR="005A7112" w:rsidRDefault="005A7112" w:rsidP="005A7112">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book_genres</w:t>
      </w:r>
      <w:r>
        <w:rPr>
          <w:rFonts w:ascii="Arial" w:hAnsi="Arial" w:cs="Arial"/>
          <w:color w:val="000000"/>
          <w:sz w:val="23"/>
          <w:szCs w:val="23"/>
        </w:rPr>
        <w:t> table stores the relationship between books and genres by using two columns: </w:t>
      </w:r>
      <w:r>
        <w:rPr>
          <w:rStyle w:val="HTMLCode"/>
          <w:color w:val="666666"/>
          <w:sz w:val="21"/>
          <w:szCs w:val="21"/>
          <w:bdr w:val="single" w:sz="6" w:space="0" w:color="DDDDDD" w:frame="1"/>
        </w:rPr>
        <w:t>book_id</w:t>
      </w:r>
      <w:r>
        <w:rPr>
          <w:rFonts w:ascii="Arial" w:hAnsi="Arial" w:cs="Arial"/>
          <w:color w:val="000000"/>
          <w:sz w:val="23"/>
          <w:szCs w:val="23"/>
        </w:rPr>
        <w:t> and </w:t>
      </w:r>
      <w:r>
        <w:rPr>
          <w:rStyle w:val="HTMLCode"/>
          <w:color w:val="666666"/>
          <w:sz w:val="21"/>
          <w:szCs w:val="21"/>
          <w:bdr w:val="single" w:sz="6" w:space="0" w:color="DDDDDD" w:frame="1"/>
        </w:rPr>
        <w:t>genre_id</w:t>
      </w:r>
      <w:r>
        <w:rPr>
          <w:rFonts w:ascii="Arial" w:hAnsi="Arial" w:cs="Arial"/>
          <w:color w:val="000000"/>
          <w:sz w:val="23"/>
          <w:szCs w:val="23"/>
        </w:rPr>
        <w:t>.</w:t>
      </w:r>
    </w:p>
    <w:p w:rsidR="005A7112" w:rsidRDefault="00CB4BDB" w:rsidP="005A7112">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464" type="#_x0000_t75" style="width:136.5pt;height:69.75pt" o:ole="">
            <v:imagedata r:id="rId10" o:title=""/>
          </v:shape>
          <w:control r:id="rId22" w:name="DefaultOcxName5" w:shapeid="_x0000_i1464"/>
        </w:object>
      </w:r>
    </w:p>
    <w:tbl>
      <w:tblPr>
        <w:tblW w:w="0" w:type="auto"/>
        <w:tblCellSpacing w:w="15" w:type="dxa"/>
        <w:tblCellMar>
          <w:top w:w="15" w:type="dxa"/>
          <w:left w:w="15" w:type="dxa"/>
          <w:bottom w:w="15" w:type="dxa"/>
          <w:right w:w="15" w:type="dxa"/>
        </w:tblCellMar>
        <w:tblLook w:val="04A0"/>
      </w:tblPr>
      <w:tblGrid>
        <w:gridCol w:w="255"/>
        <w:gridCol w:w="8861"/>
      </w:tblGrid>
      <w:tr w:rsidR="005A7112" w:rsidTr="005A7112">
        <w:trPr>
          <w:tblCellSpacing w:w="15" w:type="dxa"/>
        </w:trPr>
        <w:tc>
          <w:tcPr>
            <w:tcW w:w="0" w:type="auto"/>
            <w:tcBorders>
              <w:top w:val="nil"/>
              <w:left w:val="nil"/>
              <w:bottom w:val="nil"/>
            </w:tcBorders>
            <w:vAlign w:val="center"/>
            <w:hideMark/>
          </w:tcPr>
          <w:p w:rsidR="005A7112" w:rsidRDefault="005A7112" w:rsidP="005A7112">
            <w:pPr>
              <w:rPr>
                <w:rFonts w:ascii="inherit" w:hAnsi="inherit"/>
                <w:sz w:val="18"/>
                <w:szCs w:val="18"/>
              </w:rPr>
            </w:pPr>
            <w:r>
              <w:rPr>
                <w:rFonts w:ascii="inherit" w:hAnsi="inherit"/>
                <w:sz w:val="18"/>
                <w:szCs w:val="18"/>
              </w:rPr>
              <w:t>1</w:t>
            </w:r>
          </w:p>
          <w:p w:rsidR="005A7112" w:rsidRDefault="005A7112" w:rsidP="005A7112">
            <w:pPr>
              <w:rPr>
                <w:rFonts w:ascii="inherit" w:hAnsi="inherit"/>
                <w:sz w:val="18"/>
                <w:szCs w:val="18"/>
              </w:rPr>
            </w:pPr>
            <w:r>
              <w:rPr>
                <w:rFonts w:ascii="inherit" w:hAnsi="inherit"/>
                <w:sz w:val="18"/>
                <w:szCs w:val="18"/>
              </w:rPr>
              <w:t>2</w:t>
            </w:r>
          </w:p>
          <w:p w:rsidR="005A7112" w:rsidRDefault="005A7112" w:rsidP="005A7112">
            <w:pPr>
              <w:rPr>
                <w:rFonts w:ascii="inherit" w:hAnsi="inherit"/>
                <w:sz w:val="18"/>
                <w:szCs w:val="18"/>
              </w:rPr>
            </w:pPr>
            <w:r>
              <w:rPr>
                <w:rFonts w:ascii="inherit" w:hAnsi="inherit"/>
                <w:sz w:val="18"/>
                <w:szCs w:val="18"/>
              </w:rPr>
              <w:t>3</w:t>
            </w:r>
          </w:p>
          <w:p w:rsidR="005A7112" w:rsidRDefault="005A7112" w:rsidP="005A7112">
            <w:pPr>
              <w:rPr>
                <w:rFonts w:ascii="inherit" w:hAnsi="inherit"/>
                <w:sz w:val="18"/>
                <w:szCs w:val="18"/>
              </w:rPr>
            </w:pPr>
            <w:r>
              <w:rPr>
                <w:rFonts w:ascii="inherit" w:hAnsi="inherit"/>
                <w:sz w:val="18"/>
                <w:szCs w:val="18"/>
              </w:rPr>
              <w:t>4</w:t>
            </w:r>
          </w:p>
          <w:p w:rsidR="005A7112" w:rsidRDefault="005A7112" w:rsidP="005A7112">
            <w:pPr>
              <w:rPr>
                <w:rFonts w:ascii="inherit" w:hAnsi="inherit"/>
                <w:sz w:val="18"/>
                <w:szCs w:val="18"/>
              </w:rPr>
            </w:pPr>
            <w:r>
              <w:rPr>
                <w:rFonts w:ascii="inherit" w:hAnsi="inherit"/>
                <w:sz w:val="18"/>
                <w:szCs w:val="18"/>
              </w:rPr>
              <w:t>5</w:t>
            </w:r>
          </w:p>
          <w:p w:rsidR="005A7112" w:rsidRDefault="005A7112" w:rsidP="005A7112">
            <w:pPr>
              <w:rPr>
                <w:rFonts w:ascii="inherit" w:hAnsi="inherit"/>
                <w:sz w:val="18"/>
                <w:szCs w:val="18"/>
              </w:rPr>
            </w:pPr>
            <w:r>
              <w:rPr>
                <w:rFonts w:ascii="inherit" w:hAnsi="inherit"/>
                <w:sz w:val="18"/>
                <w:szCs w:val="18"/>
              </w:rPr>
              <w:t>6</w:t>
            </w:r>
          </w:p>
          <w:p w:rsidR="005A7112" w:rsidRDefault="005A7112" w:rsidP="005A7112">
            <w:pPr>
              <w:rPr>
                <w:rFonts w:ascii="inherit" w:hAnsi="inherit"/>
                <w:sz w:val="18"/>
                <w:szCs w:val="18"/>
              </w:rPr>
            </w:pPr>
            <w:r>
              <w:rPr>
                <w:rFonts w:ascii="inherit" w:hAnsi="inherit"/>
                <w:sz w:val="18"/>
                <w:szCs w:val="18"/>
              </w:rPr>
              <w:t>7</w:t>
            </w:r>
          </w:p>
          <w:p w:rsidR="005A7112" w:rsidRDefault="005A7112" w:rsidP="005A7112">
            <w:pPr>
              <w:rPr>
                <w:rFonts w:ascii="inherit" w:hAnsi="inherit"/>
                <w:sz w:val="18"/>
                <w:szCs w:val="18"/>
              </w:rPr>
            </w:pPr>
            <w:r>
              <w:rPr>
                <w:rFonts w:ascii="inherit" w:hAnsi="inherit"/>
                <w:sz w:val="18"/>
                <w:szCs w:val="18"/>
              </w:rPr>
              <w:t>8</w:t>
            </w:r>
          </w:p>
          <w:p w:rsidR="005A7112" w:rsidRDefault="005A7112" w:rsidP="005A7112">
            <w:pPr>
              <w:rPr>
                <w:rFonts w:ascii="inherit" w:hAnsi="inherit"/>
                <w:sz w:val="18"/>
                <w:szCs w:val="18"/>
              </w:rPr>
            </w:pPr>
            <w:r>
              <w:rPr>
                <w:rFonts w:ascii="inherit" w:hAnsi="inherit"/>
                <w:sz w:val="18"/>
                <w:szCs w:val="18"/>
              </w:rPr>
              <w:t>9</w:t>
            </w:r>
          </w:p>
          <w:p w:rsidR="005A7112" w:rsidRDefault="005A7112" w:rsidP="005A7112">
            <w:pPr>
              <w:rPr>
                <w:rFonts w:ascii="inherit" w:hAnsi="inherit"/>
                <w:sz w:val="18"/>
                <w:szCs w:val="18"/>
              </w:rPr>
            </w:pPr>
            <w:r>
              <w:rPr>
                <w:rFonts w:ascii="inherit" w:hAnsi="inherit"/>
                <w:sz w:val="18"/>
                <w:szCs w:val="18"/>
              </w:rPr>
              <w:t>10</w:t>
            </w:r>
          </w:p>
          <w:p w:rsidR="005A7112" w:rsidRDefault="005A7112" w:rsidP="005A7112">
            <w:pPr>
              <w:rPr>
                <w:rFonts w:ascii="inherit" w:hAnsi="inherit"/>
                <w:sz w:val="18"/>
                <w:szCs w:val="18"/>
              </w:rPr>
            </w:pPr>
            <w:r>
              <w:rPr>
                <w:rFonts w:ascii="inherit" w:hAnsi="inherit"/>
                <w:sz w:val="18"/>
                <w:szCs w:val="18"/>
              </w:rPr>
              <w:t>11</w:t>
            </w:r>
          </w:p>
        </w:tc>
        <w:tc>
          <w:tcPr>
            <w:tcW w:w="10335" w:type="dxa"/>
            <w:tcBorders>
              <w:top w:val="nil"/>
              <w:left w:val="nil"/>
              <w:bottom w:val="nil"/>
              <w:right w:val="nil"/>
            </w:tcBorders>
            <w:vAlign w:val="center"/>
            <w:hideMark/>
          </w:tcPr>
          <w:p w:rsidR="005A7112" w:rsidRDefault="005A7112">
            <w:pPr>
              <w:rPr>
                <w:rFonts w:ascii="inherit" w:hAnsi="inherit"/>
                <w:sz w:val="18"/>
                <w:szCs w:val="18"/>
              </w:rPr>
            </w:pPr>
            <w:r>
              <w:rPr>
                <w:rStyle w:val="crayon-r"/>
                <w:rFonts w:ascii="inherit" w:hAnsi="inherit"/>
                <w:sz w:val="18"/>
                <w:szCs w:val="18"/>
              </w:rPr>
              <w:t>CREATE</w:t>
            </w:r>
            <w:r>
              <w:rPr>
                <w:rStyle w:val="crayon-h"/>
                <w:rFonts w:ascii="inherit" w:hAnsi="inherit"/>
                <w:sz w:val="18"/>
                <w:szCs w:val="18"/>
              </w:rPr>
              <w:t xml:space="preserve"> </w:t>
            </w:r>
            <w:r>
              <w:rPr>
                <w:rStyle w:val="crayon-r"/>
                <w:rFonts w:ascii="inherit" w:hAnsi="inherit"/>
                <w:sz w:val="18"/>
                <w:szCs w:val="18"/>
              </w:rPr>
              <w:t>TABLE</w:t>
            </w:r>
            <w:r>
              <w:rPr>
                <w:rStyle w:val="crayon-h"/>
                <w:rFonts w:ascii="inherit" w:hAnsi="inherit"/>
                <w:sz w:val="18"/>
                <w:szCs w:val="18"/>
              </w:rPr>
              <w:t xml:space="preserve"> </w:t>
            </w:r>
            <w:r>
              <w:rPr>
                <w:rFonts w:ascii="inherit" w:hAnsi="inherit"/>
                <w:sz w:val="18"/>
                <w:szCs w:val="18"/>
              </w:rPr>
              <w:t>book_genres(</w:t>
            </w:r>
          </w:p>
          <w:p w:rsidR="005A7112" w:rsidRDefault="005A7112">
            <w:pPr>
              <w:rPr>
                <w:rFonts w:ascii="inherit" w:hAnsi="inherit"/>
                <w:sz w:val="18"/>
                <w:szCs w:val="18"/>
              </w:rPr>
            </w:pPr>
            <w:r>
              <w:rPr>
                <w:rStyle w:val="crayon-h"/>
                <w:rFonts w:ascii="inherit" w:hAnsi="inherit"/>
                <w:sz w:val="18"/>
                <w:szCs w:val="18"/>
              </w:rPr>
              <w:t>  </w:t>
            </w:r>
            <w:r>
              <w:rPr>
                <w:rFonts w:ascii="inherit" w:hAnsi="inherit"/>
                <w:sz w:val="18"/>
                <w:szCs w:val="18"/>
              </w:rPr>
              <w:t>book_id</w:t>
            </w:r>
            <w:r>
              <w:rPr>
                <w:rStyle w:val="crayon-h"/>
                <w:rFonts w:ascii="inherit" w:hAnsi="inherit"/>
                <w:sz w:val="18"/>
                <w:szCs w:val="18"/>
              </w:rPr>
              <w:t>  </w:t>
            </w:r>
            <w:r>
              <w:rPr>
                <w:rStyle w:val="crayon-r"/>
                <w:rFonts w:ascii="inherit" w:hAnsi="inherit"/>
                <w:sz w:val="18"/>
                <w:szCs w:val="18"/>
              </w:rPr>
              <w:t>INT</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Fonts w:ascii="inherit" w:hAnsi="inherit"/>
                <w:sz w:val="18"/>
                <w:szCs w:val="18"/>
              </w:rPr>
              <w:t>genre_id</w:t>
            </w:r>
            <w:r>
              <w:rPr>
                <w:rStyle w:val="crayon-h"/>
                <w:rFonts w:ascii="inherit" w:hAnsi="inherit"/>
                <w:sz w:val="18"/>
                <w:szCs w:val="18"/>
              </w:rPr>
              <w:t xml:space="preserve"> </w:t>
            </w:r>
            <w:r>
              <w:rPr>
                <w:rStyle w:val="crayon-r"/>
                <w:rFonts w:ascii="inherit" w:hAnsi="inherit"/>
                <w:sz w:val="18"/>
                <w:szCs w:val="18"/>
              </w:rPr>
              <w:t>INT</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Style w:val="crayon-r"/>
                <w:rFonts w:ascii="inherit" w:hAnsi="inherit"/>
                <w:sz w:val="18"/>
                <w:szCs w:val="18"/>
              </w:rPr>
              <w:t>PRIMARY</w:t>
            </w:r>
            <w:r>
              <w:rPr>
                <w:rStyle w:val="crayon-h"/>
                <w:rFonts w:ascii="inherit" w:hAnsi="inherit"/>
                <w:sz w:val="18"/>
                <w:szCs w:val="18"/>
              </w:rPr>
              <w:t xml:space="preserve"> </w:t>
            </w:r>
            <w:r>
              <w:rPr>
                <w:rStyle w:val="crayon-r"/>
                <w:rFonts w:ascii="inherit" w:hAnsi="inherit"/>
                <w:sz w:val="18"/>
                <w:szCs w:val="18"/>
              </w:rPr>
              <w:t>KEY</w:t>
            </w:r>
            <w:r>
              <w:rPr>
                <w:rFonts w:ascii="inherit" w:hAnsi="inherit"/>
                <w:sz w:val="18"/>
                <w:szCs w:val="18"/>
              </w:rPr>
              <w:t>(book_id,</w:t>
            </w:r>
            <w:r>
              <w:rPr>
                <w:rStyle w:val="crayon-h"/>
                <w:rFonts w:ascii="inherit" w:hAnsi="inherit"/>
                <w:sz w:val="18"/>
                <w:szCs w:val="18"/>
              </w:rPr>
              <w:t xml:space="preserve"> </w:t>
            </w:r>
            <w:r>
              <w:rPr>
                <w:rFonts w:ascii="inherit" w:hAnsi="inherit"/>
                <w:sz w:val="18"/>
                <w:szCs w:val="18"/>
              </w:rPr>
              <w:t>genre_id),</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Style w:val="crayon-r"/>
                <w:rFonts w:ascii="inherit" w:hAnsi="inherit"/>
                <w:sz w:val="18"/>
                <w:szCs w:val="18"/>
              </w:rPr>
              <w:t>CONSTRAINT</w:t>
            </w:r>
            <w:r>
              <w:rPr>
                <w:rStyle w:val="crayon-h"/>
                <w:rFonts w:ascii="inherit" w:hAnsi="inherit"/>
                <w:sz w:val="18"/>
                <w:szCs w:val="18"/>
              </w:rPr>
              <w:t xml:space="preserve"> </w:t>
            </w:r>
            <w:r>
              <w:rPr>
                <w:rFonts w:ascii="inherit" w:hAnsi="inherit"/>
                <w:sz w:val="18"/>
                <w:szCs w:val="18"/>
              </w:rPr>
              <w:t>fk_book</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Style w:val="crayon-r"/>
                <w:rFonts w:ascii="inherit" w:hAnsi="inherit"/>
                <w:sz w:val="18"/>
                <w:szCs w:val="18"/>
              </w:rPr>
              <w:t>FOREIGN</w:t>
            </w:r>
            <w:r>
              <w:rPr>
                <w:rStyle w:val="crayon-h"/>
                <w:rFonts w:ascii="inherit" w:hAnsi="inherit"/>
                <w:sz w:val="18"/>
                <w:szCs w:val="18"/>
              </w:rPr>
              <w:t xml:space="preserve"> </w:t>
            </w:r>
            <w:r>
              <w:rPr>
                <w:rStyle w:val="crayon-r"/>
                <w:rFonts w:ascii="inherit" w:hAnsi="inherit"/>
                <w:sz w:val="18"/>
                <w:szCs w:val="18"/>
              </w:rPr>
              <w:t>KEY</w:t>
            </w:r>
            <w:r>
              <w:rPr>
                <w:rFonts w:ascii="inherit" w:hAnsi="inherit"/>
                <w:sz w:val="18"/>
                <w:szCs w:val="18"/>
              </w:rPr>
              <w:t>(book_id)</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Style w:val="crayon-r"/>
                <w:rFonts w:ascii="inherit" w:hAnsi="inherit"/>
                <w:sz w:val="18"/>
                <w:szCs w:val="18"/>
              </w:rPr>
              <w:t>REFERENCES</w:t>
            </w:r>
            <w:r>
              <w:rPr>
                <w:rStyle w:val="crayon-h"/>
                <w:rFonts w:ascii="inherit" w:hAnsi="inherit"/>
                <w:sz w:val="18"/>
                <w:szCs w:val="18"/>
              </w:rPr>
              <w:t xml:space="preserve"> </w:t>
            </w:r>
            <w:r>
              <w:rPr>
                <w:rFonts w:ascii="inherit" w:hAnsi="inherit"/>
                <w:sz w:val="18"/>
                <w:szCs w:val="18"/>
              </w:rPr>
              <w:t>books(book_id)</w:t>
            </w:r>
            <w:r>
              <w:rPr>
                <w:rStyle w:val="crayon-h"/>
                <w:rFonts w:ascii="inherit" w:hAnsi="inherit"/>
                <w:sz w:val="18"/>
                <w:szCs w:val="18"/>
              </w:rPr>
              <w:t xml:space="preserve"> </w:t>
            </w:r>
            <w:r>
              <w:rPr>
                <w:rStyle w:val="crayon-r"/>
                <w:rFonts w:ascii="inherit" w:hAnsi="inherit"/>
                <w:sz w:val="18"/>
                <w:szCs w:val="18"/>
              </w:rPr>
              <w:t>ON</w:t>
            </w:r>
            <w:r>
              <w:rPr>
                <w:rStyle w:val="crayon-h"/>
                <w:rFonts w:ascii="inherit" w:hAnsi="inherit"/>
                <w:sz w:val="18"/>
                <w:szCs w:val="18"/>
              </w:rPr>
              <w:t xml:space="preserve"> </w:t>
            </w:r>
            <w:r>
              <w:rPr>
                <w:rStyle w:val="crayon-r"/>
                <w:rFonts w:ascii="inherit" w:hAnsi="inherit"/>
                <w:sz w:val="18"/>
                <w:szCs w:val="18"/>
              </w:rPr>
              <w:t>DELETE</w:t>
            </w:r>
            <w:r>
              <w:rPr>
                <w:rStyle w:val="crayon-h"/>
                <w:rFonts w:ascii="inherit" w:hAnsi="inherit"/>
                <w:sz w:val="18"/>
                <w:szCs w:val="18"/>
              </w:rPr>
              <w:t xml:space="preserve"> </w:t>
            </w:r>
            <w:r>
              <w:rPr>
                <w:rStyle w:val="crayon-r"/>
                <w:rFonts w:ascii="inherit" w:hAnsi="inherit"/>
                <w:sz w:val="18"/>
                <w:szCs w:val="18"/>
              </w:rPr>
              <w:t>CASCADE</w:t>
            </w:r>
            <w:r>
              <w:rPr>
                <w:rFonts w:ascii="inherit" w:hAnsi="inherit"/>
                <w:sz w:val="18"/>
                <w:szCs w:val="18"/>
              </w:rPr>
              <w:t>,</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Style w:val="crayon-r"/>
                <w:rFonts w:ascii="inherit" w:hAnsi="inherit"/>
                <w:sz w:val="18"/>
                <w:szCs w:val="18"/>
              </w:rPr>
              <w:t>CONSTRAINT</w:t>
            </w:r>
            <w:r>
              <w:rPr>
                <w:rStyle w:val="crayon-h"/>
                <w:rFonts w:ascii="inherit" w:hAnsi="inherit"/>
                <w:sz w:val="18"/>
                <w:szCs w:val="18"/>
              </w:rPr>
              <w:t xml:space="preserve"> </w:t>
            </w:r>
            <w:r>
              <w:rPr>
                <w:rFonts w:ascii="inherit" w:hAnsi="inherit"/>
                <w:sz w:val="18"/>
                <w:szCs w:val="18"/>
              </w:rPr>
              <w:t>fk_genre</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Style w:val="crayon-r"/>
                <w:rFonts w:ascii="inherit" w:hAnsi="inherit"/>
                <w:sz w:val="18"/>
                <w:szCs w:val="18"/>
              </w:rPr>
              <w:t>FOREIGN</w:t>
            </w:r>
            <w:r>
              <w:rPr>
                <w:rStyle w:val="crayon-h"/>
                <w:rFonts w:ascii="inherit" w:hAnsi="inherit"/>
                <w:sz w:val="18"/>
                <w:szCs w:val="18"/>
              </w:rPr>
              <w:t xml:space="preserve"> </w:t>
            </w:r>
            <w:r>
              <w:rPr>
                <w:rStyle w:val="crayon-r"/>
                <w:rFonts w:ascii="inherit" w:hAnsi="inherit"/>
                <w:sz w:val="18"/>
                <w:szCs w:val="18"/>
              </w:rPr>
              <w:t>KEY</w:t>
            </w:r>
            <w:r>
              <w:rPr>
                <w:rFonts w:ascii="inherit" w:hAnsi="inherit"/>
                <w:sz w:val="18"/>
                <w:szCs w:val="18"/>
              </w:rPr>
              <w:t>(genre_id)</w:t>
            </w:r>
            <w:r>
              <w:rPr>
                <w:rStyle w:val="crayon-h"/>
                <w:rFonts w:ascii="inherit" w:hAnsi="inherit"/>
                <w:sz w:val="18"/>
                <w:szCs w:val="18"/>
              </w:rPr>
              <w:t xml:space="preserve"> </w:t>
            </w:r>
          </w:p>
          <w:p w:rsidR="005A7112" w:rsidRDefault="005A7112">
            <w:pPr>
              <w:rPr>
                <w:rFonts w:ascii="inherit" w:hAnsi="inherit"/>
                <w:sz w:val="18"/>
                <w:szCs w:val="18"/>
              </w:rPr>
            </w:pPr>
            <w:r>
              <w:rPr>
                <w:rStyle w:val="crayon-h"/>
                <w:rFonts w:ascii="inherit" w:hAnsi="inherit"/>
                <w:sz w:val="18"/>
                <w:szCs w:val="18"/>
              </w:rPr>
              <w:t>    </w:t>
            </w:r>
            <w:r>
              <w:rPr>
                <w:rStyle w:val="crayon-r"/>
                <w:rFonts w:ascii="inherit" w:hAnsi="inherit"/>
                <w:sz w:val="18"/>
                <w:szCs w:val="18"/>
              </w:rPr>
              <w:t>REFERENCES</w:t>
            </w:r>
            <w:r>
              <w:rPr>
                <w:rStyle w:val="crayon-h"/>
                <w:rFonts w:ascii="inherit" w:hAnsi="inherit"/>
                <w:sz w:val="18"/>
                <w:szCs w:val="18"/>
              </w:rPr>
              <w:t xml:space="preserve"> </w:t>
            </w:r>
            <w:r>
              <w:rPr>
                <w:rFonts w:ascii="inherit" w:hAnsi="inherit"/>
                <w:sz w:val="18"/>
                <w:szCs w:val="18"/>
              </w:rPr>
              <w:t>genres(genre_id)</w:t>
            </w:r>
            <w:r>
              <w:rPr>
                <w:rStyle w:val="crayon-h"/>
                <w:rFonts w:ascii="inherit" w:hAnsi="inherit"/>
                <w:sz w:val="18"/>
                <w:szCs w:val="18"/>
              </w:rPr>
              <w:t xml:space="preserve"> </w:t>
            </w:r>
            <w:r>
              <w:rPr>
                <w:rStyle w:val="crayon-r"/>
                <w:rFonts w:ascii="inherit" w:hAnsi="inherit"/>
                <w:sz w:val="18"/>
                <w:szCs w:val="18"/>
              </w:rPr>
              <w:t>ON</w:t>
            </w:r>
            <w:r>
              <w:rPr>
                <w:rStyle w:val="crayon-h"/>
                <w:rFonts w:ascii="inherit" w:hAnsi="inherit"/>
                <w:sz w:val="18"/>
                <w:szCs w:val="18"/>
              </w:rPr>
              <w:t xml:space="preserve"> </w:t>
            </w:r>
            <w:r>
              <w:rPr>
                <w:rStyle w:val="crayon-r"/>
                <w:rFonts w:ascii="inherit" w:hAnsi="inherit"/>
                <w:sz w:val="18"/>
                <w:szCs w:val="18"/>
              </w:rPr>
              <w:t>DELETE</w:t>
            </w:r>
            <w:r>
              <w:rPr>
                <w:rStyle w:val="crayon-h"/>
                <w:rFonts w:ascii="inherit" w:hAnsi="inherit"/>
                <w:sz w:val="18"/>
                <w:szCs w:val="18"/>
              </w:rPr>
              <w:t xml:space="preserve"> </w:t>
            </w:r>
            <w:r>
              <w:rPr>
                <w:rStyle w:val="crayon-r"/>
                <w:rFonts w:ascii="inherit" w:hAnsi="inherit"/>
                <w:sz w:val="18"/>
                <w:szCs w:val="18"/>
              </w:rPr>
              <w:t>CASCADE</w:t>
            </w:r>
          </w:p>
          <w:p w:rsidR="005A7112" w:rsidRDefault="005A7112">
            <w:pPr>
              <w:rPr>
                <w:rFonts w:ascii="inherit" w:hAnsi="inherit"/>
                <w:sz w:val="18"/>
                <w:szCs w:val="18"/>
              </w:rPr>
            </w:pPr>
            <w:r>
              <w:rPr>
                <w:rFonts w:ascii="inherit" w:hAnsi="inherit"/>
                <w:sz w:val="18"/>
                <w:szCs w:val="18"/>
              </w:rPr>
              <w:t>);</w:t>
            </w:r>
          </w:p>
        </w:tc>
      </w:tr>
    </w:tbl>
    <w:p w:rsidR="005A7112" w:rsidRDefault="005A7112" w:rsidP="00C9129B">
      <w:pPr>
        <w:rPr>
          <w:b/>
          <w:sz w:val="44"/>
        </w:rPr>
      </w:pPr>
    </w:p>
    <w:p w:rsidR="005A7112" w:rsidRDefault="005A7112" w:rsidP="005A7112">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Create Db2 Sample Database</w:t>
      </w:r>
    </w:p>
    <w:p w:rsidR="005A7112" w:rsidRDefault="005A7112" w:rsidP="005A7112">
      <w:pPr>
        <w:pStyle w:val="NormalWeb"/>
        <w:shd w:val="clear" w:color="auto" w:fill="FFFFFF"/>
        <w:spacing w:before="0" w:beforeAutospacing="0" w:after="39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create a new database in Db2 and load the sample database into the database server.</w:t>
      </w:r>
    </w:p>
    <w:p w:rsidR="005A7112" w:rsidRDefault="005A7112" w:rsidP="005A7112">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lastRenderedPageBreak/>
        <w:t>Step 1. Launch the Db2 command window</w:t>
      </w:r>
    </w:p>
    <w:p w:rsidR="005A7112" w:rsidRDefault="005A7112" w:rsidP="005A7112">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2886075" cy="3724275"/>
            <wp:effectExtent l="19050" t="0" r="9525" b="0"/>
            <wp:docPr id="37" name="Picture 37" descr="Launch DB2 Command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aunch DB2 Command Window"/>
                    <pic:cNvPicPr>
                      <a:picLocks noChangeAspect="1" noChangeArrowheads="1"/>
                    </pic:cNvPicPr>
                  </pic:nvPicPr>
                  <pic:blipFill>
                    <a:blip r:embed="rId23"/>
                    <a:srcRect/>
                    <a:stretch>
                      <a:fillRect/>
                    </a:stretch>
                  </pic:blipFill>
                  <pic:spPr bwMode="auto">
                    <a:xfrm>
                      <a:off x="0" y="0"/>
                      <a:ext cx="2886075" cy="3724275"/>
                    </a:xfrm>
                    <a:prstGeom prst="rect">
                      <a:avLst/>
                    </a:prstGeom>
                    <a:noFill/>
                    <a:ln w="9525">
                      <a:noFill/>
                      <a:miter lim="800000"/>
                      <a:headEnd/>
                      <a:tailEnd/>
                    </a:ln>
                  </pic:spPr>
                </pic:pic>
              </a:graphicData>
            </a:graphic>
          </wp:inline>
        </w:drawing>
      </w:r>
    </w:p>
    <w:p w:rsidR="005A7112" w:rsidRDefault="005A7112" w:rsidP="005A7112">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Step 2. Create the Books database</w:t>
      </w:r>
    </w:p>
    <w:p w:rsidR="005A7112" w:rsidRDefault="005A7112" w:rsidP="005A7112">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From the DB2 command window, type </w:t>
      </w:r>
      <w:r>
        <w:rPr>
          <w:rStyle w:val="HTMLCode"/>
          <w:color w:val="666666"/>
          <w:sz w:val="21"/>
          <w:szCs w:val="21"/>
          <w:bdr w:val="single" w:sz="6" w:space="0" w:color="DDDDDD" w:frame="1"/>
        </w:rPr>
        <w:t>db2</w:t>
      </w:r>
      <w:r>
        <w:rPr>
          <w:rFonts w:ascii="Arial" w:hAnsi="Arial" w:cs="Arial"/>
          <w:color w:val="000000"/>
          <w:sz w:val="23"/>
          <w:szCs w:val="23"/>
        </w:rPr>
        <w:t> command, you will see the following command line:</w:t>
      </w:r>
    </w:p>
    <w:p w:rsidR="005A7112" w:rsidRDefault="00CB4BDB" w:rsidP="005A7112">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467" type="#_x0000_t75" style="width:136.5pt;height:69.75pt" o:ole="">
            <v:imagedata r:id="rId10" o:title=""/>
          </v:shape>
          <w:control r:id="rId24" w:name="DefaultOcxName12" w:shapeid="_x0000_i1467"/>
        </w:object>
      </w:r>
    </w:p>
    <w:tbl>
      <w:tblPr>
        <w:tblW w:w="0" w:type="auto"/>
        <w:tblCellSpacing w:w="15" w:type="dxa"/>
        <w:tblCellMar>
          <w:top w:w="15" w:type="dxa"/>
          <w:left w:w="15" w:type="dxa"/>
          <w:bottom w:w="15" w:type="dxa"/>
          <w:right w:w="15" w:type="dxa"/>
        </w:tblCellMar>
        <w:tblLook w:val="04A0"/>
      </w:tblPr>
      <w:tblGrid>
        <w:gridCol w:w="165"/>
        <w:gridCol w:w="8951"/>
      </w:tblGrid>
      <w:tr w:rsidR="005A7112" w:rsidTr="005A7112">
        <w:trPr>
          <w:tblCellSpacing w:w="15" w:type="dxa"/>
        </w:trPr>
        <w:tc>
          <w:tcPr>
            <w:tcW w:w="0" w:type="auto"/>
            <w:tcBorders>
              <w:top w:val="nil"/>
              <w:left w:val="nil"/>
              <w:bottom w:val="nil"/>
            </w:tcBorders>
            <w:vAlign w:val="center"/>
            <w:hideMark/>
          </w:tcPr>
          <w:p w:rsidR="005A7112" w:rsidRDefault="005A7112">
            <w:pPr>
              <w:divId w:val="1914851100"/>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5A7112" w:rsidRDefault="005A7112">
            <w:pPr>
              <w:rPr>
                <w:rFonts w:ascii="inherit" w:hAnsi="inherit"/>
                <w:sz w:val="18"/>
                <w:szCs w:val="18"/>
              </w:rPr>
            </w:pPr>
            <w:r>
              <w:rPr>
                <w:rFonts w:ascii="inherit" w:hAnsi="inherit"/>
                <w:sz w:val="18"/>
                <w:szCs w:val="18"/>
              </w:rPr>
              <w:t>db2 =&gt;</w:t>
            </w:r>
          </w:p>
        </w:tc>
      </w:tr>
    </w:tbl>
    <w:p w:rsidR="005A7112" w:rsidRDefault="005A7112" w:rsidP="005A7112">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Use the </w:t>
      </w:r>
      <w:r>
        <w:rPr>
          <w:rStyle w:val="HTMLCode"/>
          <w:color w:val="666666"/>
          <w:sz w:val="21"/>
          <w:szCs w:val="21"/>
          <w:bdr w:val="single" w:sz="6" w:space="0" w:color="DDDDDD" w:frame="1"/>
        </w:rPr>
        <w:t>CREATE DATABASE</w:t>
      </w:r>
      <w:r>
        <w:rPr>
          <w:rFonts w:ascii="Arial" w:hAnsi="Arial" w:cs="Arial"/>
          <w:color w:val="000000"/>
          <w:sz w:val="23"/>
          <w:szCs w:val="23"/>
        </w:rPr>
        <w:t> statement to create the </w:t>
      </w:r>
      <w:r>
        <w:rPr>
          <w:rStyle w:val="HTMLCode"/>
          <w:color w:val="666666"/>
          <w:sz w:val="21"/>
          <w:szCs w:val="21"/>
          <w:bdr w:val="single" w:sz="6" w:space="0" w:color="DDDDDD" w:frame="1"/>
        </w:rPr>
        <w:t>Books</w:t>
      </w:r>
      <w:r>
        <w:rPr>
          <w:rFonts w:ascii="Arial" w:hAnsi="Arial" w:cs="Arial"/>
          <w:color w:val="000000"/>
          <w:sz w:val="23"/>
          <w:szCs w:val="23"/>
        </w:rPr>
        <w:t> database:</w:t>
      </w:r>
    </w:p>
    <w:p w:rsidR="005A7112" w:rsidRDefault="00CB4BDB" w:rsidP="005A7112">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470" type="#_x0000_t75" style="width:136.5pt;height:69.75pt" o:ole="">
            <v:imagedata r:id="rId10" o:title=""/>
          </v:shape>
          <w:control r:id="rId25" w:name="DefaultOcxName11" w:shapeid="_x0000_i1470"/>
        </w:object>
      </w:r>
    </w:p>
    <w:tbl>
      <w:tblPr>
        <w:tblW w:w="0" w:type="auto"/>
        <w:tblCellSpacing w:w="15" w:type="dxa"/>
        <w:tblCellMar>
          <w:top w:w="15" w:type="dxa"/>
          <w:left w:w="15" w:type="dxa"/>
          <w:bottom w:w="15" w:type="dxa"/>
          <w:right w:w="15" w:type="dxa"/>
        </w:tblCellMar>
        <w:tblLook w:val="04A0"/>
      </w:tblPr>
      <w:tblGrid>
        <w:gridCol w:w="165"/>
        <w:gridCol w:w="8951"/>
      </w:tblGrid>
      <w:tr w:rsidR="005A7112" w:rsidTr="005A7112">
        <w:trPr>
          <w:tblCellSpacing w:w="15" w:type="dxa"/>
        </w:trPr>
        <w:tc>
          <w:tcPr>
            <w:tcW w:w="0" w:type="auto"/>
            <w:tcBorders>
              <w:top w:val="nil"/>
              <w:left w:val="nil"/>
              <w:bottom w:val="nil"/>
            </w:tcBorders>
            <w:vAlign w:val="center"/>
            <w:hideMark/>
          </w:tcPr>
          <w:p w:rsidR="005A7112" w:rsidRDefault="005A7112">
            <w:pPr>
              <w:divId w:val="909274109"/>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5A7112" w:rsidRDefault="005A7112">
            <w:pPr>
              <w:rPr>
                <w:rFonts w:ascii="inherit" w:hAnsi="inherit"/>
                <w:sz w:val="18"/>
                <w:szCs w:val="18"/>
              </w:rPr>
            </w:pPr>
            <w:r>
              <w:rPr>
                <w:rFonts w:ascii="inherit" w:hAnsi="inherit"/>
                <w:sz w:val="18"/>
                <w:szCs w:val="18"/>
              </w:rPr>
              <w:t>db2</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&gt; </w:t>
            </w:r>
            <w:r>
              <w:rPr>
                <w:rStyle w:val="crayon-r"/>
                <w:rFonts w:ascii="inherit" w:hAnsi="inherit"/>
                <w:sz w:val="18"/>
                <w:szCs w:val="18"/>
              </w:rPr>
              <w:t>CREATE</w:t>
            </w:r>
            <w:r>
              <w:rPr>
                <w:rStyle w:val="crayon-h"/>
                <w:rFonts w:ascii="inherit" w:hAnsi="inherit"/>
                <w:sz w:val="18"/>
                <w:szCs w:val="18"/>
              </w:rPr>
              <w:t xml:space="preserve"> </w:t>
            </w:r>
            <w:r>
              <w:rPr>
                <w:rStyle w:val="crayon-r"/>
                <w:rFonts w:ascii="inherit" w:hAnsi="inherit"/>
                <w:sz w:val="18"/>
                <w:szCs w:val="18"/>
              </w:rPr>
              <w:t>DATABASE</w:t>
            </w:r>
            <w:r>
              <w:rPr>
                <w:rStyle w:val="crayon-h"/>
                <w:rFonts w:ascii="inherit" w:hAnsi="inherit"/>
                <w:sz w:val="18"/>
                <w:szCs w:val="18"/>
              </w:rPr>
              <w:t xml:space="preserve"> </w:t>
            </w:r>
            <w:r>
              <w:rPr>
                <w:rFonts w:ascii="inherit" w:hAnsi="inherit"/>
                <w:sz w:val="18"/>
                <w:szCs w:val="18"/>
              </w:rPr>
              <w:t>books</w:t>
            </w:r>
          </w:p>
        </w:tc>
      </w:tr>
    </w:tbl>
    <w:p w:rsidR="005A7112" w:rsidRDefault="005A7112" w:rsidP="005A7112">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It will take a while to create the database. Once, you see the following message:</w:t>
      </w:r>
    </w:p>
    <w:p w:rsidR="005A7112" w:rsidRDefault="00CB4BDB" w:rsidP="005A7112">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1473" type="#_x0000_t75" style="width:136.5pt;height:69.75pt" o:ole="">
            <v:imagedata r:id="rId10" o:title=""/>
          </v:shape>
          <w:control r:id="rId26" w:name="DefaultOcxName21" w:shapeid="_x0000_i1473"/>
        </w:object>
      </w:r>
    </w:p>
    <w:tbl>
      <w:tblPr>
        <w:tblW w:w="0" w:type="auto"/>
        <w:tblCellSpacing w:w="15" w:type="dxa"/>
        <w:tblCellMar>
          <w:top w:w="15" w:type="dxa"/>
          <w:left w:w="15" w:type="dxa"/>
          <w:bottom w:w="15" w:type="dxa"/>
          <w:right w:w="15" w:type="dxa"/>
        </w:tblCellMar>
        <w:tblLook w:val="04A0"/>
      </w:tblPr>
      <w:tblGrid>
        <w:gridCol w:w="165"/>
        <w:gridCol w:w="8951"/>
      </w:tblGrid>
      <w:tr w:rsidR="005A7112" w:rsidTr="005A7112">
        <w:trPr>
          <w:tblCellSpacing w:w="15" w:type="dxa"/>
        </w:trPr>
        <w:tc>
          <w:tcPr>
            <w:tcW w:w="0" w:type="auto"/>
            <w:tcBorders>
              <w:top w:val="nil"/>
              <w:left w:val="nil"/>
              <w:bottom w:val="nil"/>
            </w:tcBorders>
            <w:vAlign w:val="center"/>
            <w:hideMark/>
          </w:tcPr>
          <w:p w:rsidR="005A7112" w:rsidRDefault="005A7112">
            <w:pPr>
              <w:divId w:val="280377344"/>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5A7112" w:rsidRDefault="005A7112">
            <w:pPr>
              <w:rPr>
                <w:rFonts w:ascii="inherit" w:hAnsi="inherit"/>
                <w:sz w:val="18"/>
                <w:szCs w:val="18"/>
              </w:rPr>
            </w:pPr>
            <w:r>
              <w:rPr>
                <w:rFonts w:ascii="inherit" w:hAnsi="inherit"/>
                <w:sz w:val="18"/>
                <w:szCs w:val="18"/>
              </w:rPr>
              <w:t>DB20000I</w:t>
            </w:r>
            <w:r>
              <w:rPr>
                <w:rStyle w:val="crayon-h"/>
                <w:rFonts w:ascii="inherit" w:hAnsi="inherit"/>
                <w:sz w:val="18"/>
                <w:szCs w:val="18"/>
              </w:rPr>
              <w:t>  </w:t>
            </w:r>
            <w:r>
              <w:rPr>
                <w:rStyle w:val="crayon-r"/>
                <w:rFonts w:ascii="inherit" w:hAnsi="inherit"/>
                <w:sz w:val="18"/>
                <w:szCs w:val="18"/>
              </w:rPr>
              <w:t>The</w:t>
            </w:r>
            <w:r>
              <w:rPr>
                <w:rStyle w:val="crayon-h"/>
                <w:rFonts w:ascii="inherit" w:hAnsi="inherit"/>
                <w:sz w:val="18"/>
                <w:szCs w:val="18"/>
              </w:rPr>
              <w:t xml:space="preserve"> </w:t>
            </w:r>
            <w:r>
              <w:rPr>
                <w:rStyle w:val="crayon-r"/>
                <w:rFonts w:ascii="inherit" w:hAnsi="inherit"/>
                <w:sz w:val="18"/>
                <w:szCs w:val="18"/>
              </w:rPr>
              <w:t>CREATE</w:t>
            </w:r>
            <w:r>
              <w:rPr>
                <w:rStyle w:val="crayon-h"/>
                <w:rFonts w:ascii="inherit" w:hAnsi="inherit"/>
                <w:sz w:val="18"/>
                <w:szCs w:val="18"/>
              </w:rPr>
              <w:t xml:space="preserve"> </w:t>
            </w:r>
            <w:r>
              <w:rPr>
                <w:rStyle w:val="crayon-r"/>
                <w:rFonts w:ascii="inherit" w:hAnsi="inherit"/>
                <w:sz w:val="18"/>
                <w:szCs w:val="18"/>
              </w:rPr>
              <w:t>DATABASE</w:t>
            </w:r>
            <w:r>
              <w:rPr>
                <w:rStyle w:val="crayon-h"/>
                <w:rFonts w:ascii="inherit" w:hAnsi="inherit"/>
                <w:sz w:val="18"/>
                <w:szCs w:val="18"/>
              </w:rPr>
              <w:t xml:space="preserve"> </w:t>
            </w:r>
            <w:r>
              <w:rPr>
                <w:rFonts w:ascii="inherit" w:hAnsi="inherit"/>
                <w:sz w:val="18"/>
                <w:szCs w:val="18"/>
              </w:rPr>
              <w:t>command</w:t>
            </w:r>
            <w:r>
              <w:rPr>
                <w:rStyle w:val="crayon-h"/>
                <w:rFonts w:ascii="inherit" w:hAnsi="inherit"/>
                <w:sz w:val="18"/>
                <w:szCs w:val="18"/>
              </w:rPr>
              <w:t xml:space="preserve"> </w:t>
            </w:r>
            <w:r>
              <w:rPr>
                <w:rFonts w:ascii="inherit" w:hAnsi="inherit"/>
                <w:sz w:val="18"/>
                <w:szCs w:val="18"/>
              </w:rPr>
              <w:t>completed</w:t>
            </w:r>
            <w:r>
              <w:rPr>
                <w:rStyle w:val="crayon-h"/>
                <w:rFonts w:ascii="inherit" w:hAnsi="inherit"/>
                <w:sz w:val="18"/>
                <w:szCs w:val="18"/>
              </w:rPr>
              <w:t xml:space="preserve"> </w:t>
            </w:r>
            <w:r>
              <w:rPr>
                <w:rFonts w:ascii="inherit" w:hAnsi="inherit"/>
                <w:sz w:val="18"/>
                <w:szCs w:val="18"/>
              </w:rPr>
              <w:t>successfully.</w:t>
            </w:r>
          </w:p>
        </w:tc>
      </w:tr>
    </w:tbl>
    <w:p w:rsidR="005A7112" w:rsidRDefault="005A7112" w:rsidP="005A7112">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It means you have successfully created a new database.</w:t>
      </w:r>
    </w:p>
    <w:p w:rsidR="005A7112" w:rsidRDefault="005A7112" w:rsidP="005A7112">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list all databases in the current instance, you use the </w:t>
      </w:r>
      <w:r>
        <w:rPr>
          <w:rStyle w:val="HTMLCode"/>
          <w:color w:val="666666"/>
          <w:sz w:val="21"/>
          <w:szCs w:val="21"/>
          <w:bdr w:val="single" w:sz="6" w:space="0" w:color="DDDDDD" w:frame="1"/>
        </w:rPr>
        <w:t>list database directory</w:t>
      </w:r>
      <w:r>
        <w:rPr>
          <w:rFonts w:ascii="Arial" w:hAnsi="Arial" w:cs="Arial"/>
          <w:color w:val="000000"/>
          <w:sz w:val="23"/>
          <w:szCs w:val="23"/>
        </w:rPr>
        <w:t> command:</w:t>
      </w:r>
    </w:p>
    <w:p w:rsidR="005A7112" w:rsidRDefault="00CB4BDB" w:rsidP="005A7112">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476" type="#_x0000_t75" style="width:136.5pt;height:69.75pt" o:ole="">
            <v:imagedata r:id="rId10" o:title=""/>
          </v:shape>
          <w:control r:id="rId27" w:name="DefaultOcxName31" w:shapeid="_x0000_i1476"/>
        </w:object>
      </w:r>
    </w:p>
    <w:tbl>
      <w:tblPr>
        <w:tblW w:w="0" w:type="auto"/>
        <w:tblCellSpacing w:w="15" w:type="dxa"/>
        <w:tblCellMar>
          <w:top w:w="15" w:type="dxa"/>
          <w:left w:w="15" w:type="dxa"/>
          <w:bottom w:w="15" w:type="dxa"/>
          <w:right w:w="15" w:type="dxa"/>
        </w:tblCellMar>
        <w:tblLook w:val="04A0"/>
      </w:tblPr>
      <w:tblGrid>
        <w:gridCol w:w="165"/>
        <w:gridCol w:w="8951"/>
      </w:tblGrid>
      <w:tr w:rsidR="005A7112" w:rsidTr="005A7112">
        <w:trPr>
          <w:tblCellSpacing w:w="15" w:type="dxa"/>
        </w:trPr>
        <w:tc>
          <w:tcPr>
            <w:tcW w:w="0" w:type="auto"/>
            <w:tcBorders>
              <w:top w:val="nil"/>
              <w:left w:val="nil"/>
              <w:bottom w:val="nil"/>
            </w:tcBorders>
            <w:vAlign w:val="center"/>
            <w:hideMark/>
          </w:tcPr>
          <w:p w:rsidR="005A7112" w:rsidRDefault="005A7112">
            <w:pPr>
              <w:divId w:val="1426419370"/>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5A7112" w:rsidRDefault="005A7112">
            <w:pPr>
              <w:rPr>
                <w:rFonts w:ascii="inherit" w:hAnsi="inherit"/>
                <w:sz w:val="18"/>
                <w:szCs w:val="18"/>
              </w:rPr>
            </w:pPr>
            <w:r>
              <w:rPr>
                <w:rFonts w:ascii="inherit" w:hAnsi="inherit"/>
                <w:sz w:val="18"/>
                <w:szCs w:val="18"/>
              </w:rPr>
              <w:t>db2</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&gt; </w:t>
            </w:r>
            <w:r>
              <w:rPr>
                <w:rStyle w:val="crayon-r"/>
                <w:rFonts w:ascii="inherit" w:hAnsi="inherit"/>
                <w:sz w:val="18"/>
                <w:szCs w:val="18"/>
              </w:rPr>
              <w:t>list</w:t>
            </w:r>
            <w:r>
              <w:rPr>
                <w:rStyle w:val="crayon-h"/>
                <w:rFonts w:ascii="inherit" w:hAnsi="inherit"/>
                <w:sz w:val="18"/>
                <w:szCs w:val="18"/>
              </w:rPr>
              <w:t xml:space="preserve"> </w:t>
            </w:r>
            <w:r>
              <w:rPr>
                <w:rStyle w:val="crayon-r"/>
                <w:rFonts w:ascii="inherit" w:hAnsi="inherit"/>
                <w:sz w:val="18"/>
                <w:szCs w:val="18"/>
              </w:rPr>
              <w:t>database</w:t>
            </w:r>
            <w:r>
              <w:rPr>
                <w:rStyle w:val="crayon-h"/>
                <w:rFonts w:ascii="inherit" w:hAnsi="inherit"/>
                <w:sz w:val="18"/>
                <w:szCs w:val="18"/>
              </w:rPr>
              <w:t xml:space="preserve"> </w:t>
            </w:r>
            <w:r>
              <w:rPr>
                <w:rStyle w:val="crayon-r"/>
                <w:rFonts w:ascii="inherit" w:hAnsi="inherit"/>
                <w:sz w:val="18"/>
                <w:szCs w:val="18"/>
              </w:rPr>
              <w:t>directory</w:t>
            </w:r>
          </w:p>
        </w:tc>
      </w:tr>
    </w:tbl>
    <w:p w:rsidR="005A7112" w:rsidRDefault="005A7112" w:rsidP="005A7112">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output:</w:t>
      </w:r>
    </w:p>
    <w:p w:rsidR="005A7112" w:rsidRDefault="00CB4BDB" w:rsidP="005A7112">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479" type="#_x0000_t75" style="width:136.5pt;height:69.75pt" o:ole="">
            <v:imagedata r:id="rId10" o:title=""/>
          </v:shape>
          <w:control r:id="rId28" w:name="DefaultOcxName41" w:shapeid="_x0000_i1479"/>
        </w:object>
      </w:r>
    </w:p>
    <w:tbl>
      <w:tblPr>
        <w:tblW w:w="0" w:type="auto"/>
        <w:tblCellSpacing w:w="15" w:type="dxa"/>
        <w:tblCellMar>
          <w:top w:w="15" w:type="dxa"/>
          <w:left w:w="15" w:type="dxa"/>
          <w:bottom w:w="15" w:type="dxa"/>
          <w:right w:w="15" w:type="dxa"/>
        </w:tblCellMar>
        <w:tblLook w:val="04A0"/>
      </w:tblPr>
      <w:tblGrid>
        <w:gridCol w:w="255"/>
        <w:gridCol w:w="8861"/>
      </w:tblGrid>
      <w:tr w:rsidR="005A7112" w:rsidTr="005A7112">
        <w:trPr>
          <w:tblCellSpacing w:w="15" w:type="dxa"/>
        </w:trPr>
        <w:tc>
          <w:tcPr>
            <w:tcW w:w="0" w:type="auto"/>
            <w:tcBorders>
              <w:top w:val="nil"/>
              <w:left w:val="nil"/>
              <w:bottom w:val="nil"/>
            </w:tcBorders>
            <w:vAlign w:val="center"/>
            <w:hideMark/>
          </w:tcPr>
          <w:p w:rsidR="005A7112" w:rsidRDefault="005A7112" w:rsidP="005A7112">
            <w:pPr>
              <w:rPr>
                <w:rFonts w:ascii="inherit" w:hAnsi="inherit"/>
                <w:sz w:val="18"/>
                <w:szCs w:val="18"/>
              </w:rPr>
            </w:pPr>
            <w:r>
              <w:rPr>
                <w:rFonts w:ascii="inherit" w:hAnsi="inherit"/>
                <w:sz w:val="18"/>
                <w:szCs w:val="18"/>
              </w:rPr>
              <w:t>1</w:t>
            </w:r>
          </w:p>
          <w:p w:rsidR="005A7112" w:rsidRDefault="005A7112" w:rsidP="005A7112">
            <w:pPr>
              <w:rPr>
                <w:rFonts w:ascii="inherit" w:hAnsi="inherit"/>
                <w:sz w:val="18"/>
                <w:szCs w:val="18"/>
              </w:rPr>
            </w:pPr>
            <w:r>
              <w:rPr>
                <w:rFonts w:ascii="inherit" w:hAnsi="inherit"/>
                <w:sz w:val="18"/>
                <w:szCs w:val="18"/>
              </w:rPr>
              <w:t>2</w:t>
            </w:r>
          </w:p>
          <w:p w:rsidR="005A7112" w:rsidRDefault="005A7112" w:rsidP="005A7112">
            <w:pPr>
              <w:rPr>
                <w:rFonts w:ascii="inherit" w:hAnsi="inherit"/>
                <w:sz w:val="18"/>
                <w:szCs w:val="18"/>
              </w:rPr>
            </w:pPr>
            <w:r>
              <w:rPr>
                <w:rFonts w:ascii="inherit" w:hAnsi="inherit"/>
                <w:sz w:val="18"/>
                <w:szCs w:val="18"/>
              </w:rPr>
              <w:t>3</w:t>
            </w:r>
          </w:p>
          <w:p w:rsidR="005A7112" w:rsidRDefault="005A7112" w:rsidP="005A7112">
            <w:pPr>
              <w:rPr>
                <w:rFonts w:ascii="inherit" w:hAnsi="inherit"/>
                <w:sz w:val="18"/>
                <w:szCs w:val="18"/>
              </w:rPr>
            </w:pPr>
            <w:r>
              <w:rPr>
                <w:rFonts w:ascii="inherit" w:hAnsi="inherit"/>
                <w:sz w:val="18"/>
                <w:szCs w:val="18"/>
              </w:rPr>
              <w:t>4</w:t>
            </w:r>
          </w:p>
          <w:p w:rsidR="005A7112" w:rsidRDefault="005A7112" w:rsidP="005A7112">
            <w:pPr>
              <w:rPr>
                <w:rFonts w:ascii="inherit" w:hAnsi="inherit"/>
                <w:sz w:val="18"/>
                <w:szCs w:val="18"/>
              </w:rPr>
            </w:pPr>
            <w:r>
              <w:rPr>
                <w:rFonts w:ascii="inherit" w:hAnsi="inherit"/>
                <w:sz w:val="18"/>
                <w:szCs w:val="18"/>
              </w:rPr>
              <w:t>5</w:t>
            </w:r>
          </w:p>
          <w:p w:rsidR="005A7112" w:rsidRDefault="005A7112" w:rsidP="005A7112">
            <w:pPr>
              <w:rPr>
                <w:rFonts w:ascii="inherit" w:hAnsi="inherit"/>
                <w:sz w:val="18"/>
                <w:szCs w:val="18"/>
              </w:rPr>
            </w:pPr>
            <w:r>
              <w:rPr>
                <w:rFonts w:ascii="inherit" w:hAnsi="inherit"/>
                <w:sz w:val="18"/>
                <w:szCs w:val="18"/>
              </w:rPr>
              <w:t>6</w:t>
            </w:r>
          </w:p>
          <w:p w:rsidR="005A7112" w:rsidRDefault="005A7112" w:rsidP="005A7112">
            <w:pPr>
              <w:rPr>
                <w:rFonts w:ascii="inherit" w:hAnsi="inherit"/>
                <w:sz w:val="18"/>
                <w:szCs w:val="18"/>
              </w:rPr>
            </w:pPr>
            <w:r>
              <w:rPr>
                <w:rFonts w:ascii="inherit" w:hAnsi="inherit"/>
                <w:sz w:val="18"/>
                <w:szCs w:val="18"/>
              </w:rPr>
              <w:t>7</w:t>
            </w:r>
          </w:p>
          <w:p w:rsidR="005A7112" w:rsidRDefault="005A7112" w:rsidP="005A7112">
            <w:pPr>
              <w:rPr>
                <w:rFonts w:ascii="inherit" w:hAnsi="inherit"/>
                <w:sz w:val="18"/>
                <w:szCs w:val="18"/>
              </w:rPr>
            </w:pPr>
            <w:r>
              <w:rPr>
                <w:rFonts w:ascii="inherit" w:hAnsi="inherit"/>
                <w:sz w:val="18"/>
                <w:szCs w:val="18"/>
              </w:rPr>
              <w:t>8</w:t>
            </w:r>
          </w:p>
          <w:p w:rsidR="005A7112" w:rsidRDefault="005A7112" w:rsidP="005A7112">
            <w:pPr>
              <w:rPr>
                <w:rFonts w:ascii="inherit" w:hAnsi="inherit"/>
                <w:sz w:val="18"/>
                <w:szCs w:val="18"/>
              </w:rPr>
            </w:pPr>
            <w:r>
              <w:rPr>
                <w:rFonts w:ascii="inherit" w:hAnsi="inherit"/>
                <w:sz w:val="18"/>
                <w:szCs w:val="18"/>
              </w:rPr>
              <w:t>9</w:t>
            </w:r>
          </w:p>
          <w:p w:rsidR="005A7112" w:rsidRDefault="005A7112" w:rsidP="005A7112">
            <w:pPr>
              <w:rPr>
                <w:rFonts w:ascii="inherit" w:hAnsi="inherit"/>
                <w:sz w:val="18"/>
                <w:szCs w:val="18"/>
              </w:rPr>
            </w:pPr>
            <w:r>
              <w:rPr>
                <w:rFonts w:ascii="inherit" w:hAnsi="inherit"/>
                <w:sz w:val="18"/>
                <w:szCs w:val="18"/>
              </w:rPr>
              <w:t>10</w:t>
            </w:r>
          </w:p>
          <w:p w:rsidR="005A7112" w:rsidRDefault="005A7112" w:rsidP="005A7112">
            <w:pPr>
              <w:rPr>
                <w:rFonts w:ascii="inherit" w:hAnsi="inherit"/>
                <w:sz w:val="18"/>
                <w:szCs w:val="18"/>
              </w:rPr>
            </w:pPr>
            <w:r>
              <w:rPr>
                <w:rFonts w:ascii="inherit" w:hAnsi="inherit"/>
                <w:sz w:val="18"/>
                <w:szCs w:val="18"/>
              </w:rPr>
              <w:t>11</w:t>
            </w:r>
          </w:p>
          <w:p w:rsidR="005A7112" w:rsidRDefault="005A7112" w:rsidP="005A7112">
            <w:pPr>
              <w:rPr>
                <w:rFonts w:ascii="inherit" w:hAnsi="inherit"/>
                <w:sz w:val="18"/>
                <w:szCs w:val="18"/>
              </w:rPr>
            </w:pPr>
            <w:r>
              <w:rPr>
                <w:rFonts w:ascii="inherit" w:hAnsi="inherit"/>
                <w:sz w:val="18"/>
                <w:szCs w:val="18"/>
              </w:rPr>
              <w:t>12</w:t>
            </w:r>
          </w:p>
          <w:p w:rsidR="005A7112" w:rsidRDefault="005A7112" w:rsidP="005A7112">
            <w:pPr>
              <w:rPr>
                <w:rFonts w:ascii="inherit" w:hAnsi="inherit"/>
                <w:sz w:val="18"/>
                <w:szCs w:val="18"/>
              </w:rPr>
            </w:pPr>
            <w:r>
              <w:rPr>
                <w:rFonts w:ascii="inherit" w:hAnsi="inherit"/>
                <w:sz w:val="18"/>
                <w:szCs w:val="18"/>
              </w:rPr>
              <w:t>13</w:t>
            </w:r>
          </w:p>
          <w:p w:rsidR="005A7112" w:rsidRDefault="005A7112" w:rsidP="005A7112">
            <w:pPr>
              <w:rPr>
                <w:rFonts w:ascii="inherit" w:hAnsi="inherit"/>
                <w:sz w:val="18"/>
                <w:szCs w:val="18"/>
              </w:rPr>
            </w:pPr>
            <w:r>
              <w:rPr>
                <w:rFonts w:ascii="inherit" w:hAnsi="inherit"/>
                <w:sz w:val="18"/>
                <w:szCs w:val="18"/>
              </w:rPr>
              <w:lastRenderedPageBreak/>
              <w:t>14</w:t>
            </w:r>
          </w:p>
          <w:p w:rsidR="005A7112" w:rsidRDefault="005A7112" w:rsidP="005A7112">
            <w:pPr>
              <w:rPr>
                <w:rFonts w:ascii="inherit" w:hAnsi="inherit"/>
                <w:sz w:val="18"/>
                <w:szCs w:val="18"/>
              </w:rPr>
            </w:pPr>
            <w:r>
              <w:rPr>
                <w:rFonts w:ascii="inherit" w:hAnsi="inherit"/>
                <w:sz w:val="18"/>
                <w:szCs w:val="18"/>
              </w:rPr>
              <w:t>15</w:t>
            </w:r>
          </w:p>
          <w:p w:rsidR="005A7112" w:rsidRDefault="005A7112" w:rsidP="005A7112">
            <w:pPr>
              <w:rPr>
                <w:rFonts w:ascii="inherit" w:hAnsi="inherit"/>
                <w:sz w:val="18"/>
                <w:szCs w:val="18"/>
              </w:rPr>
            </w:pPr>
            <w:r>
              <w:rPr>
                <w:rFonts w:ascii="inherit" w:hAnsi="inherit"/>
                <w:sz w:val="18"/>
                <w:szCs w:val="18"/>
              </w:rPr>
              <w:t>16</w:t>
            </w:r>
          </w:p>
          <w:p w:rsidR="005A7112" w:rsidRDefault="005A7112" w:rsidP="005A7112">
            <w:pPr>
              <w:rPr>
                <w:rFonts w:ascii="inherit" w:hAnsi="inherit"/>
                <w:sz w:val="18"/>
                <w:szCs w:val="18"/>
              </w:rPr>
            </w:pPr>
            <w:r>
              <w:rPr>
                <w:rFonts w:ascii="inherit" w:hAnsi="inherit"/>
                <w:sz w:val="18"/>
                <w:szCs w:val="18"/>
              </w:rPr>
              <w:t>17</w:t>
            </w:r>
          </w:p>
          <w:p w:rsidR="005A7112" w:rsidRDefault="005A7112" w:rsidP="005A7112">
            <w:pPr>
              <w:rPr>
                <w:rFonts w:ascii="inherit" w:hAnsi="inherit"/>
                <w:sz w:val="18"/>
                <w:szCs w:val="18"/>
              </w:rPr>
            </w:pPr>
            <w:r>
              <w:rPr>
                <w:rFonts w:ascii="inherit" w:hAnsi="inherit"/>
                <w:sz w:val="18"/>
                <w:szCs w:val="18"/>
              </w:rPr>
              <w:t>18</w:t>
            </w:r>
          </w:p>
          <w:p w:rsidR="005A7112" w:rsidRDefault="005A7112" w:rsidP="005A7112">
            <w:pPr>
              <w:rPr>
                <w:rFonts w:ascii="inherit" w:hAnsi="inherit"/>
                <w:sz w:val="18"/>
                <w:szCs w:val="18"/>
              </w:rPr>
            </w:pPr>
            <w:r>
              <w:rPr>
                <w:rFonts w:ascii="inherit" w:hAnsi="inherit"/>
                <w:sz w:val="18"/>
                <w:szCs w:val="18"/>
              </w:rPr>
              <w:t>19</w:t>
            </w:r>
          </w:p>
          <w:p w:rsidR="005A7112" w:rsidRDefault="005A7112" w:rsidP="005A7112">
            <w:pPr>
              <w:rPr>
                <w:rFonts w:ascii="inherit" w:hAnsi="inherit"/>
                <w:sz w:val="18"/>
                <w:szCs w:val="18"/>
              </w:rPr>
            </w:pPr>
            <w:r>
              <w:rPr>
                <w:rFonts w:ascii="inherit" w:hAnsi="inherit"/>
                <w:sz w:val="18"/>
                <w:szCs w:val="18"/>
              </w:rPr>
              <w:t>20</w:t>
            </w:r>
          </w:p>
          <w:p w:rsidR="005A7112" w:rsidRDefault="005A7112" w:rsidP="005A7112">
            <w:pPr>
              <w:rPr>
                <w:rFonts w:ascii="inherit" w:hAnsi="inherit"/>
                <w:sz w:val="18"/>
                <w:szCs w:val="18"/>
              </w:rPr>
            </w:pPr>
            <w:r>
              <w:rPr>
                <w:rFonts w:ascii="inherit" w:hAnsi="inherit"/>
                <w:sz w:val="18"/>
                <w:szCs w:val="18"/>
              </w:rPr>
              <w:t>21</w:t>
            </w:r>
          </w:p>
          <w:p w:rsidR="005A7112" w:rsidRDefault="005A7112" w:rsidP="005A7112">
            <w:pPr>
              <w:rPr>
                <w:rFonts w:ascii="inherit" w:hAnsi="inherit"/>
                <w:sz w:val="18"/>
                <w:szCs w:val="18"/>
              </w:rPr>
            </w:pPr>
            <w:r>
              <w:rPr>
                <w:rFonts w:ascii="inherit" w:hAnsi="inherit"/>
                <w:sz w:val="18"/>
                <w:szCs w:val="18"/>
              </w:rPr>
              <w:t>22</w:t>
            </w:r>
          </w:p>
          <w:p w:rsidR="005A7112" w:rsidRDefault="005A7112" w:rsidP="005A7112">
            <w:pPr>
              <w:rPr>
                <w:rFonts w:ascii="inherit" w:hAnsi="inherit"/>
                <w:sz w:val="18"/>
                <w:szCs w:val="18"/>
              </w:rPr>
            </w:pPr>
            <w:r>
              <w:rPr>
                <w:rFonts w:ascii="inherit" w:hAnsi="inherit"/>
                <w:sz w:val="18"/>
                <w:szCs w:val="18"/>
              </w:rPr>
              <w:t>23</w:t>
            </w:r>
          </w:p>
          <w:p w:rsidR="005A7112" w:rsidRDefault="005A7112" w:rsidP="005A7112">
            <w:pPr>
              <w:rPr>
                <w:rFonts w:ascii="inherit" w:hAnsi="inherit"/>
                <w:sz w:val="18"/>
                <w:szCs w:val="18"/>
              </w:rPr>
            </w:pPr>
            <w:r>
              <w:rPr>
                <w:rFonts w:ascii="inherit" w:hAnsi="inherit"/>
                <w:sz w:val="18"/>
                <w:szCs w:val="18"/>
              </w:rPr>
              <w:t>24</w:t>
            </w:r>
          </w:p>
          <w:p w:rsidR="005A7112" w:rsidRDefault="005A7112" w:rsidP="005A7112">
            <w:pPr>
              <w:rPr>
                <w:rFonts w:ascii="inherit" w:hAnsi="inherit"/>
                <w:sz w:val="18"/>
                <w:szCs w:val="18"/>
              </w:rPr>
            </w:pPr>
            <w:r>
              <w:rPr>
                <w:rFonts w:ascii="inherit" w:hAnsi="inherit"/>
                <w:sz w:val="18"/>
                <w:szCs w:val="18"/>
              </w:rPr>
              <w:t>25</w:t>
            </w:r>
          </w:p>
          <w:p w:rsidR="005A7112" w:rsidRDefault="005A7112" w:rsidP="005A7112">
            <w:pPr>
              <w:rPr>
                <w:rFonts w:ascii="inherit" w:hAnsi="inherit"/>
                <w:sz w:val="18"/>
                <w:szCs w:val="18"/>
              </w:rPr>
            </w:pPr>
            <w:r>
              <w:rPr>
                <w:rFonts w:ascii="inherit" w:hAnsi="inherit"/>
                <w:sz w:val="18"/>
                <w:szCs w:val="18"/>
              </w:rPr>
              <w:t>26</w:t>
            </w:r>
          </w:p>
          <w:p w:rsidR="005A7112" w:rsidRDefault="005A7112" w:rsidP="005A7112">
            <w:pPr>
              <w:rPr>
                <w:rFonts w:ascii="inherit" w:hAnsi="inherit"/>
                <w:sz w:val="18"/>
                <w:szCs w:val="18"/>
              </w:rPr>
            </w:pPr>
            <w:r>
              <w:rPr>
                <w:rFonts w:ascii="inherit" w:hAnsi="inherit"/>
                <w:sz w:val="18"/>
                <w:szCs w:val="18"/>
              </w:rPr>
              <w:t>27</w:t>
            </w:r>
          </w:p>
        </w:tc>
        <w:tc>
          <w:tcPr>
            <w:tcW w:w="10335" w:type="dxa"/>
            <w:tcBorders>
              <w:top w:val="nil"/>
              <w:left w:val="nil"/>
              <w:bottom w:val="nil"/>
              <w:right w:val="nil"/>
            </w:tcBorders>
            <w:vAlign w:val="center"/>
            <w:hideMark/>
          </w:tcPr>
          <w:p w:rsidR="005A7112" w:rsidRDefault="005A7112">
            <w:pPr>
              <w:rPr>
                <w:rFonts w:ascii="inherit" w:hAnsi="inherit"/>
                <w:sz w:val="18"/>
                <w:szCs w:val="18"/>
              </w:rPr>
            </w:pPr>
            <w:r>
              <w:rPr>
                <w:rFonts w:ascii="inherit" w:hAnsi="inherit"/>
                <w:sz w:val="18"/>
                <w:szCs w:val="18"/>
              </w:rPr>
              <w:lastRenderedPageBreak/>
              <w:t xml:space="preserve"> System Database Directory</w:t>
            </w:r>
          </w:p>
          <w:p w:rsidR="005A7112" w:rsidRDefault="005A7112">
            <w:pPr>
              <w:rPr>
                <w:rFonts w:ascii="inherit" w:hAnsi="inherit"/>
                <w:sz w:val="18"/>
                <w:szCs w:val="18"/>
              </w:rPr>
            </w:pPr>
            <w:r>
              <w:rPr>
                <w:rFonts w:ascii="inherit" w:hAnsi="inherit"/>
                <w:sz w:val="18"/>
                <w:szCs w:val="18"/>
              </w:rPr>
              <w:t> </w:t>
            </w:r>
          </w:p>
          <w:p w:rsidR="005A7112" w:rsidRDefault="005A7112">
            <w:pPr>
              <w:rPr>
                <w:rFonts w:ascii="inherit" w:hAnsi="inherit"/>
                <w:sz w:val="18"/>
                <w:szCs w:val="18"/>
              </w:rPr>
            </w:pPr>
            <w:r>
              <w:rPr>
                <w:rFonts w:ascii="inherit" w:hAnsi="inherit"/>
                <w:sz w:val="18"/>
                <w:szCs w:val="18"/>
              </w:rPr>
              <w:t xml:space="preserve"> Number of entries in the directory = 2</w:t>
            </w:r>
          </w:p>
          <w:p w:rsidR="005A7112" w:rsidRDefault="005A7112">
            <w:pPr>
              <w:rPr>
                <w:rFonts w:ascii="inherit" w:hAnsi="inherit"/>
                <w:sz w:val="18"/>
                <w:szCs w:val="18"/>
              </w:rPr>
            </w:pPr>
            <w:r>
              <w:rPr>
                <w:rFonts w:ascii="inherit" w:hAnsi="inherit"/>
                <w:sz w:val="18"/>
                <w:szCs w:val="18"/>
              </w:rPr>
              <w:t> </w:t>
            </w:r>
          </w:p>
          <w:p w:rsidR="005A7112" w:rsidRDefault="005A7112">
            <w:pPr>
              <w:rPr>
                <w:rFonts w:ascii="inherit" w:hAnsi="inherit"/>
                <w:sz w:val="18"/>
                <w:szCs w:val="18"/>
              </w:rPr>
            </w:pPr>
            <w:r>
              <w:rPr>
                <w:rFonts w:ascii="inherit" w:hAnsi="inherit"/>
                <w:sz w:val="18"/>
                <w:szCs w:val="18"/>
              </w:rPr>
              <w:t>Database 1 entry:</w:t>
            </w:r>
          </w:p>
          <w:p w:rsidR="005A7112" w:rsidRDefault="005A7112">
            <w:pPr>
              <w:rPr>
                <w:rFonts w:ascii="inherit" w:hAnsi="inherit"/>
                <w:sz w:val="18"/>
                <w:szCs w:val="18"/>
              </w:rPr>
            </w:pPr>
            <w:r>
              <w:rPr>
                <w:rFonts w:ascii="inherit" w:hAnsi="inherit"/>
                <w:sz w:val="18"/>
                <w:szCs w:val="18"/>
              </w:rPr>
              <w:t> </w:t>
            </w:r>
          </w:p>
          <w:p w:rsidR="005A7112" w:rsidRDefault="005A7112">
            <w:pPr>
              <w:rPr>
                <w:rFonts w:ascii="inherit" w:hAnsi="inherit"/>
                <w:sz w:val="18"/>
                <w:szCs w:val="18"/>
              </w:rPr>
            </w:pPr>
            <w:r>
              <w:rPr>
                <w:rFonts w:ascii="inherit" w:hAnsi="inherit"/>
                <w:sz w:val="18"/>
                <w:szCs w:val="18"/>
              </w:rPr>
              <w:t xml:space="preserve"> Database alias                       = BOOKS</w:t>
            </w:r>
          </w:p>
          <w:p w:rsidR="005A7112" w:rsidRDefault="005A7112">
            <w:pPr>
              <w:rPr>
                <w:rFonts w:ascii="inherit" w:hAnsi="inherit"/>
                <w:sz w:val="18"/>
                <w:szCs w:val="18"/>
              </w:rPr>
            </w:pPr>
            <w:r>
              <w:rPr>
                <w:rFonts w:ascii="inherit" w:hAnsi="inherit"/>
                <w:sz w:val="18"/>
                <w:szCs w:val="18"/>
              </w:rPr>
              <w:t xml:space="preserve"> Database name                        = BOOKS</w:t>
            </w:r>
          </w:p>
          <w:p w:rsidR="005A7112" w:rsidRDefault="005A7112">
            <w:pPr>
              <w:rPr>
                <w:rFonts w:ascii="inherit" w:hAnsi="inherit"/>
                <w:sz w:val="18"/>
                <w:szCs w:val="18"/>
              </w:rPr>
            </w:pPr>
            <w:r>
              <w:rPr>
                <w:rFonts w:ascii="inherit" w:hAnsi="inherit"/>
                <w:sz w:val="18"/>
                <w:szCs w:val="18"/>
              </w:rPr>
              <w:t xml:space="preserve"> Local database directory             = C:</w:t>
            </w:r>
          </w:p>
          <w:p w:rsidR="005A7112" w:rsidRDefault="005A7112">
            <w:pPr>
              <w:rPr>
                <w:rFonts w:ascii="inherit" w:hAnsi="inherit"/>
                <w:sz w:val="18"/>
                <w:szCs w:val="18"/>
              </w:rPr>
            </w:pPr>
            <w:r>
              <w:rPr>
                <w:rFonts w:ascii="inherit" w:hAnsi="inherit"/>
                <w:sz w:val="18"/>
                <w:szCs w:val="18"/>
              </w:rPr>
              <w:t xml:space="preserve"> Database release level               = 14.00</w:t>
            </w:r>
          </w:p>
          <w:p w:rsidR="005A7112" w:rsidRDefault="005A7112">
            <w:pPr>
              <w:rPr>
                <w:rFonts w:ascii="inherit" w:hAnsi="inherit"/>
                <w:sz w:val="18"/>
                <w:szCs w:val="18"/>
              </w:rPr>
            </w:pPr>
            <w:r>
              <w:rPr>
                <w:rFonts w:ascii="inherit" w:hAnsi="inherit"/>
                <w:sz w:val="18"/>
                <w:szCs w:val="18"/>
              </w:rPr>
              <w:t xml:space="preserve"> Comment                              =</w:t>
            </w:r>
          </w:p>
          <w:p w:rsidR="005A7112" w:rsidRDefault="005A7112">
            <w:pPr>
              <w:rPr>
                <w:rFonts w:ascii="inherit" w:hAnsi="inherit"/>
                <w:sz w:val="18"/>
                <w:szCs w:val="18"/>
              </w:rPr>
            </w:pPr>
            <w:r>
              <w:rPr>
                <w:rFonts w:ascii="inherit" w:hAnsi="inherit"/>
                <w:sz w:val="18"/>
                <w:szCs w:val="18"/>
              </w:rPr>
              <w:t xml:space="preserve"> Directory entry type                 = Indirect</w:t>
            </w:r>
          </w:p>
          <w:p w:rsidR="005A7112" w:rsidRDefault="005A7112">
            <w:pPr>
              <w:rPr>
                <w:rFonts w:ascii="inherit" w:hAnsi="inherit"/>
                <w:sz w:val="18"/>
                <w:szCs w:val="18"/>
              </w:rPr>
            </w:pPr>
            <w:r>
              <w:rPr>
                <w:rFonts w:ascii="inherit" w:hAnsi="inherit"/>
                <w:sz w:val="18"/>
                <w:szCs w:val="18"/>
              </w:rPr>
              <w:t xml:space="preserve"> Catalog database partition number    = 0</w:t>
            </w:r>
          </w:p>
          <w:p w:rsidR="005A7112" w:rsidRDefault="005A7112">
            <w:pPr>
              <w:rPr>
                <w:rFonts w:ascii="inherit" w:hAnsi="inherit"/>
                <w:sz w:val="18"/>
                <w:szCs w:val="18"/>
              </w:rPr>
            </w:pPr>
            <w:r>
              <w:rPr>
                <w:rFonts w:ascii="inherit" w:hAnsi="inherit"/>
                <w:sz w:val="18"/>
                <w:szCs w:val="18"/>
              </w:rPr>
              <w:lastRenderedPageBreak/>
              <w:t xml:space="preserve"> Alternate server hostname            =</w:t>
            </w:r>
          </w:p>
          <w:p w:rsidR="005A7112" w:rsidRDefault="005A7112">
            <w:pPr>
              <w:rPr>
                <w:rFonts w:ascii="inherit" w:hAnsi="inherit"/>
                <w:sz w:val="18"/>
                <w:szCs w:val="18"/>
              </w:rPr>
            </w:pPr>
            <w:r>
              <w:rPr>
                <w:rFonts w:ascii="inherit" w:hAnsi="inherit"/>
                <w:sz w:val="18"/>
                <w:szCs w:val="18"/>
              </w:rPr>
              <w:t xml:space="preserve"> Alternate server port number         =</w:t>
            </w:r>
          </w:p>
          <w:p w:rsidR="005A7112" w:rsidRDefault="005A7112">
            <w:pPr>
              <w:rPr>
                <w:rFonts w:ascii="inherit" w:hAnsi="inherit"/>
                <w:sz w:val="18"/>
                <w:szCs w:val="18"/>
              </w:rPr>
            </w:pPr>
            <w:r>
              <w:rPr>
                <w:rFonts w:ascii="inherit" w:hAnsi="inherit"/>
                <w:sz w:val="18"/>
                <w:szCs w:val="18"/>
              </w:rPr>
              <w:t> </w:t>
            </w:r>
          </w:p>
          <w:p w:rsidR="005A7112" w:rsidRDefault="005A7112">
            <w:pPr>
              <w:rPr>
                <w:rFonts w:ascii="inherit" w:hAnsi="inherit"/>
                <w:sz w:val="18"/>
                <w:szCs w:val="18"/>
              </w:rPr>
            </w:pPr>
            <w:r>
              <w:rPr>
                <w:rFonts w:ascii="inherit" w:hAnsi="inherit"/>
                <w:sz w:val="18"/>
                <w:szCs w:val="18"/>
              </w:rPr>
              <w:t>Database 2 entry:</w:t>
            </w:r>
          </w:p>
          <w:p w:rsidR="005A7112" w:rsidRDefault="005A7112">
            <w:pPr>
              <w:rPr>
                <w:rFonts w:ascii="inherit" w:hAnsi="inherit"/>
                <w:sz w:val="18"/>
                <w:szCs w:val="18"/>
              </w:rPr>
            </w:pPr>
            <w:r>
              <w:rPr>
                <w:rFonts w:ascii="inherit" w:hAnsi="inherit"/>
                <w:sz w:val="18"/>
                <w:szCs w:val="18"/>
              </w:rPr>
              <w:t> </w:t>
            </w:r>
          </w:p>
          <w:p w:rsidR="005A7112" w:rsidRDefault="005A7112">
            <w:pPr>
              <w:rPr>
                <w:rFonts w:ascii="inherit" w:hAnsi="inherit"/>
                <w:sz w:val="18"/>
                <w:szCs w:val="18"/>
              </w:rPr>
            </w:pPr>
            <w:r>
              <w:rPr>
                <w:rFonts w:ascii="inherit" w:hAnsi="inherit"/>
                <w:sz w:val="18"/>
                <w:szCs w:val="18"/>
              </w:rPr>
              <w:t xml:space="preserve"> Database alias                       = SAMPLE</w:t>
            </w:r>
          </w:p>
          <w:p w:rsidR="005A7112" w:rsidRDefault="005A7112">
            <w:pPr>
              <w:rPr>
                <w:rFonts w:ascii="inherit" w:hAnsi="inherit"/>
                <w:sz w:val="18"/>
                <w:szCs w:val="18"/>
              </w:rPr>
            </w:pPr>
            <w:r>
              <w:rPr>
                <w:rFonts w:ascii="inherit" w:hAnsi="inherit"/>
                <w:sz w:val="18"/>
                <w:szCs w:val="18"/>
              </w:rPr>
              <w:t xml:space="preserve"> Database name                        = SAMPLE</w:t>
            </w:r>
          </w:p>
          <w:p w:rsidR="005A7112" w:rsidRDefault="005A7112">
            <w:pPr>
              <w:rPr>
                <w:rFonts w:ascii="inherit" w:hAnsi="inherit"/>
                <w:sz w:val="18"/>
                <w:szCs w:val="18"/>
              </w:rPr>
            </w:pPr>
            <w:r>
              <w:rPr>
                <w:rFonts w:ascii="inherit" w:hAnsi="inherit"/>
                <w:sz w:val="18"/>
                <w:szCs w:val="18"/>
              </w:rPr>
              <w:t xml:space="preserve"> Local database directory             = C:</w:t>
            </w:r>
          </w:p>
          <w:p w:rsidR="005A7112" w:rsidRDefault="005A7112">
            <w:pPr>
              <w:rPr>
                <w:rFonts w:ascii="inherit" w:hAnsi="inherit"/>
                <w:sz w:val="18"/>
                <w:szCs w:val="18"/>
              </w:rPr>
            </w:pPr>
            <w:r>
              <w:rPr>
                <w:rFonts w:ascii="inherit" w:hAnsi="inherit"/>
                <w:sz w:val="18"/>
                <w:szCs w:val="18"/>
              </w:rPr>
              <w:t xml:space="preserve"> Database release level               = 14.00</w:t>
            </w:r>
          </w:p>
          <w:p w:rsidR="005A7112" w:rsidRDefault="005A7112">
            <w:pPr>
              <w:rPr>
                <w:rFonts w:ascii="inherit" w:hAnsi="inherit"/>
                <w:sz w:val="18"/>
                <w:szCs w:val="18"/>
              </w:rPr>
            </w:pPr>
            <w:r>
              <w:rPr>
                <w:rFonts w:ascii="inherit" w:hAnsi="inherit"/>
                <w:sz w:val="18"/>
                <w:szCs w:val="18"/>
              </w:rPr>
              <w:t xml:space="preserve"> Comment                              =</w:t>
            </w:r>
          </w:p>
          <w:p w:rsidR="005A7112" w:rsidRDefault="005A7112">
            <w:pPr>
              <w:rPr>
                <w:rFonts w:ascii="inherit" w:hAnsi="inherit"/>
                <w:sz w:val="18"/>
                <w:szCs w:val="18"/>
              </w:rPr>
            </w:pPr>
            <w:r>
              <w:rPr>
                <w:rFonts w:ascii="inherit" w:hAnsi="inherit"/>
                <w:sz w:val="18"/>
                <w:szCs w:val="18"/>
              </w:rPr>
              <w:t xml:space="preserve"> Directory entry type                 = Indirect</w:t>
            </w:r>
          </w:p>
          <w:p w:rsidR="005A7112" w:rsidRDefault="005A7112">
            <w:pPr>
              <w:rPr>
                <w:rFonts w:ascii="inherit" w:hAnsi="inherit"/>
                <w:sz w:val="18"/>
                <w:szCs w:val="18"/>
              </w:rPr>
            </w:pPr>
            <w:r>
              <w:rPr>
                <w:rFonts w:ascii="inherit" w:hAnsi="inherit"/>
                <w:sz w:val="18"/>
                <w:szCs w:val="18"/>
              </w:rPr>
              <w:t xml:space="preserve"> Catalog database partition number    = 0</w:t>
            </w:r>
          </w:p>
          <w:p w:rsidR="005A7112" w:rsidRDefault="005A7112">
            <w:pPr>
              <w:rPr>
                <w:rFonts w:ascii="inherit" w:hAnsi="inherit"/>
                <w:sz w:val="18"/>
                <w:szCs w:val="18"/>
              </w:rPr>
            </w:pPr>
            <w:r>
              <w:rPr>
                <w:rFonts w:ascii="inherit" w:hAnsi="inherit"/>
                <w:sz w:val="18"/>
                <w:szCs w:val="18"/>
              </w:rPr>
              <w:t xml:space="preserve"> Alternate server hostname            =</w:t>
            </w:r>
          </w:p>
          <w:p w:rsidR="005A7112" w:rsidRDefault="005A7112">
            <w:pPr>
              <w:rPr>
                <w:rFonts w:ascii="inherit" w:hAnsi="inherit"/>
                <w:sz w:val="18"/>
                <w:szCs w:val="18"/>
              </w:rPr>
            </w:pPr>
            <w:r>
              <w:rPr>
                <w:rFonts w:ascii="inherit" w:hAnsi="inherit"/>
                <w:sz w:val="18"/>
                <w:szCs w:val="18"/>
              </w:rPr>
              <w:t xml:space="preserve"> Alternate server port number         =</w:t>
            </w:r>
          </w:p>
        </w:tc>
      </w:tr>
    </w:tbl>
    <w:p w:rsidR="005A7112" w:rsidRDefault="005A7112" w:rsidP="005A7112">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There are two databases. The </w:t>
      </w:r>
      <w:r>
        <w:rPr>
          <w:rStyle w:val="HTMLCode"/>
          <w:color w:val="666666"/>
          <w:sz w:val="21"/>
          <w:szCs w:val="21"/>
          <w:bdr w:val="single" w:sz="6" w:space="0" w:color="DDDDDD" w:frame="1"/>
        </w:rPr>
        <w:t>SAMPLE</w:t>
      </w:r>
      <w:r>
        <w:rPr>
          <w:rFonts w:ascii="Arial" w:hAnsi="Arial" w:cs="Arial"/>
          <w:color w:val="000000"/>
          <w:sz w:val="23"/>
          <w:szCs w:val="23"/>
        </w:rPr>
        <w:t> database that we created after </w:t>
      </w:r>
      <w:hyperlink r:id="rId29" w:history="1">
        <w:r>
          <w:rPr>
            <w:rStyle w:val="Hyperlink"/>
            <w:rFonts w:ascii="Arial" w:hAnsi="Arial" w:cs="Arial"/>
            <w:color w:val="0050C5"/>
            <w:sz w:val="23"/>
            <w:szCs w:val="23"/>
          </w:rPr>
          <w:t>installing DB2</w:t>
        </w:r>
      </w:hyperlink>
      <w:r>
        <w:rPr>
          <w:rFonts w:ascii="Arial" w:hAnsi="Arial" w:cs="Arial"/>
          <w:color w:val="000000"/>
          <w:sz w:val="23"/>
          <w:szCs w:val="23"/>
        </w:rPr>
        <w:t> database server and the </w:t>
      </w:r>
      <w:r>
        <w:rPr>
          <w:rStyle w:val="HTMLCode"/>
          <w:color w:val="666666"/>
          <w:sz w:val="21"/>
          <w:szCs w:val="21"/>
          <w:bdr w:val="single" w:sz="6" w:space="0" w:color="DDDDDD" w:frame="1"/>
        </w:rPr>
        <w:t>Books</w:t>
      </w:r>
      <w:r>
        <w:rPr>
          <w:rFonts w:ascii="Arial" w:hAnsi="Arial" w:cs="Arial"/>
          <w:color w:val="000000"/>
          <w:sz w:val="23"/>
          <w:szCs w:val="23"/>
        </w:rPr>
        <w:t> database that we have created.</w:t>
      </w:r>
    </w:p>
    <w:p w:rsidR="005A7112" w:rsidRDefault="005A7112" w:rsidP="005A7112">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Step 3. Download Books sample database script files</w:t>
      </w:r>
    </w:p>
    <w:p w:rsidR="005A7112" w:rsidRDefault="005A7112" w:rsidP="005A7112">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Click the following link to download the </w:t>
      </w:r>
      <w:r>
        <w:rPr>
          <w:rStyle w:val="HTMLCode"/>
          <w:color w:val="666666"/>
          <w:sz w:val="21"/>
          <w:szCs w:val="21"/>
          <w:bdr w:val="single" w:sz="6" w:space="0" w:color="DDDDDD" w:frame="1"/>
        </w:rPr>
        <w:t>Books</w:t>
      </w:r>
      <w:r>
        <w:rPr>
          <w:rFonts w:ascii="Arial" w:hAnsi="Arial" w:cs="Arial"/>
          <w:color w:val="000000"/>
          <w:sz w:val="23"/>
          <w:szCs w:val="23"/>
        </w:rPr>
        <w:t> sample database script. You must extract the zip file into a directory e.g., </w:t>
      </w:r>
      <w:r>
        <w:rPr>
          <w:rStyle w:val="HTMLCode"/>
          <w:color w:val="666666"/>
          <w:sz w:val="21"/>
          <w:szCs w:val="21"/>
          <w:bdr w:val="single" w:sz="6" w:space="0" w:color="DDDDDD" w:frame="1"/>
        </w:rPr>
        <w:t>D:\bookdb</w:t>
      </w:r>
    </w:p>
    <w:p w:rsidR="005A7112" w:rsidRDefault="00CB4BDB" w:rsidP="005A7112">
      <w:pPr>
        <w:pStyle w:val="NormalWeb"/>
        <w:shd w:val="clear" w:color="auto" w:fill="FFFFFF"/>
        <w:spacing w:before="0" w:beforeAutospacing="0" w:after="390" w:afterAutospacing="0"/>
        <w:rPr>
          <w:rFonts w:ascii="Arial" w:hAnsi="Arial" w:cs="Arial"/>
          <w:color w:val="000000"/>
          <w:sz w:val="23"/>
          <w:szCs w:val="23"/>
        </w:rPr>
      </w:pPr>
      <w:hyperlink r:id="rId30" w:history="1">
        <w:r w:rsidR="005A7112">
          <w:rPr>
            <w:rStyle w:val="Hyperlink"/>
            <w:rFonts w:ascii="Arial" w:hAnsi="Arial" w:cs="Arial"/>
            <w:color w:val="0050C5"/>
            <w:sz w:val="21"/>
            <w:szCs w:val="21"/>
            <w:shd w:val="clear" w:color="auto" w:fill="EE5222"/>
          </w:rPr>
          <w:t>Download the Books Sample Database</w:t>
        </w:r>
      </w:hyperlink>
    </w:p>
    <w:p w:rsidR="005A7112" w:rsidRDefault="005A7112" w:rsidP="005A7112">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There are three files:</w:t>
      </w:r>
    </w:p>
    <w:p w:rsidR="005A7112" w:rsidRDefault="005A7112" w:rsidP="005A7112">
      <w:pPr>
        <w:numPr>
          <w:ilvl w:val="0"/>
          <w:numId w:val="2"/>
        </w:numPr>
        <w:shd w:val="clear" w:color="auto" w:fill="FFFFFF"/>
        <w:spacing w:before="100" w:beforeAutospacing="1" w:after="100" w:afterAutospacing="1" w:line="240" w:lineRule="auto"/>
        <w:ind w:left="600"/>
        <w:rPr>
          <w:rFonts w:ascii="Arial" w:hAnsi="Arial" w:cs="Arial"/>
          <w:color w:val="000000"/>
          <w:sz w:val="23"/>
          <w:szCs w:val="23"/>
        </w:rPr>
      </w:pPr>
      <w:r>
        <w:rPr>
          <w:rFonts w:ascii="Arial" w:hAnsi="Arial" w:cs="Arial"/>
          <w:color w:val="000000"/>
          <w:sz w:val="23"/>
          <w:szCs w:val="23"/>
        </w:rPr>
        <w:t>create.sql for creating tables</w:t>
      </w:r>
    </w:p>
    <w:p w:rsidR="005A7112" w:rsidRDefault="005A7112" w:rsidP="005A7112">
      <w:pPr>
        <w:numPr>
          <w:ilvl w:val="0"/>
          <w:numId w:val="2"/>
        </w:numPr>
        <w:shd w:val="clear" w:color="auto" w:fill="FFFFFF"/>
        <w:spacing w:before="100" w:beforeAutospacing="1" w:after="100" w:afterAutospacing="1" w:line="240" w:lineRule="auto"/>
        <w:ind w:left="600"/>
        <w:rPr>
          <w:rFonts w:ascii="Arial" w:hAnsi="Arial" w:cs="Arial"/>
          <w:color w:val="000000"/>
          <w:sz w:val="23"/>
          <w:szCs w:val="23"/>
        </w:rPr>
      </w:pPr>
      <w:r>
        <w:rPr>
          <w:rFonts w:ascii="Arial" w:hAnsi="Arial" w:cs="Arial"/>
          <w:color w:val="000000"/>
          <w:sz w:val="23"/>
          <w:szCs w:val="23"/>
        </w:rPr>
        <w:t>data.sql for inserting data into the tables</w:t>
      </w:r>
    </w:p>
    <w:p w:rsidR="005A7112" w:rsidRDefault="005A7112" w:rsidP="005A7112">
      <w:pPr>
        <w:numPr>
          <w:ilvl w:val="0"/>
          <w:numId w:val="2"/>
        </w:numPr>
        <w:shd w:val="clear" w:color="auto" w:fill="FFFFFF"/>
        <w:spacing w:before="100" w:beforeAutospacing="1" w:after="100" w:afterAutospacing="1" w:line="240" w:lineRule="auto"/>
        <w:ind w:left="600"/>
        <w:rPr>
          <w:rFonts w:ascii="Arial" w:hAnsi="Arial" w:cs="Arial"/>
          <w:color w:val="000000"/>
          <w:sz w:val="23"/>
          <w:szCs w:val="23"/>
        </w:rPr>
      </w:pPr>
      <w:r>
        <w:rPr>
          <w:rFonts w:ascii="Arial" w:hAnsi="Arial" w:cs="Arial"/>
          <w:color w:val="000000"/>
          <w:sz w:val="23"/>
          <w:szCs w:val="23"/>
        </w:rPr>
        <w:t>drop.sql for deleting all tables</w:t>
      </w:r>
    </w:p>
    <w:p w:rsidR="005A7112" w:rsidRDefault="005A7112" w:rsidP="005A7112">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Step 4. Load Books sample database</w:t>
      </w:r>
    </w:p>
    <w:p w:rsidR="005A7112" w:rsidRDefault="005A7112" w:rsidP="005A7112">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First, use quit command to exit the session:</w:t>
      </w:r>
    </w:p>
    <w:p w:rsidR="005A7112" w:rsidRDefault="00CB4BDB" w:rsidP="005A7112">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482" type="#_x0000_t75" style="width:136.5pt;height:69.75pt" o:ole="">
            <v:imagedata r:id="rId10" o:title=""/>
          </v:shape>
          <w:control r:id="rId31" w:name="DefaultOcxName51" w:shapeid="_x0000_i1482"/>
        </w:object>
      </w:r>
    </w:p>
    <w:tbl>
      <w:tblPr>
        <w:tblW w:w="0" w:type="auto"/>
        <w:tblCellSpacing w:w="15" w:type="dxa"/>
        <w:tblCellMar>
          <w:top w:w="15" w:type="dxa"/>
          <w:left w:w="15" w:type="dxa"/>
          <w:bottom w:w="15" w:type="dxa"/>
          <w:right w:w="15" w:type="dxa"/>
        </w:tblCellMar>
        <w:tblLook w:val="04A0"/>
      </w:tblPr>
      <w:tblGrid>
        <w:gridCol w:w="165"/>
        <w:gridCol w:w="8951"/>
      </w:tblGrid>
      <w:tr w:rsidR="005A7112" w:rsidTr="005A7112">
        <w:trPr>
          <w:tblCellSpacing w:w="15" w:type="dxa"/>
        </w:trPr>
        <w:tc>
          <w:tcPr>
            <w:tcW w:w="0" w:type="auto"/>
            <w:tcBorders>
              <w:top w:val="nil"/>
              <w:left w:val="nil"/>
              <w:bottom w:val="nil"/>
            </w:tcBorders>
            <w:vAlign w:val="center"/>
            <w:hideMark/>
          </w:tcPr>
          <w:p w:rsidR="005A7112" w:rsidRDefault="005A7112">
            <w:pPr>
              <w:divId w:val="1820416755"/>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5A7112" w:rsidRDefault="005A7112">
            <w:pPr>
              <w:rPr>
                <w:rFonts w:ascii="inherit" w:hAnsi="inherit"/>
                <w:sz w:val="18"/>
                <w:szCs w:val="18"/>
              </w:rPr>
            </w:pPr>
            <w:r>
              <w:rPr>
                <w:rFonts w:ascii="inherit" w:hAnsi="inherit"/>
                <w:sz w:val="18"/>
                <w:szCs w:val="18"/>
              </w:rPr>
              <w:t>db2 =&gt; quit</w:t>
            </w:r>
          </w:p>
        </w:tc>
      </w:tr>
    </w:tbl>
    <w:p w:rsidR="005A7112" w:rsidRDefault="005A7112" w:rsidP="005A7112">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you are now back to the BIN directory.</w:t>
      </w:r>
    </w:p>
    <w:p w:rsidR="005A7112" w:rsidRDefault="005A7112" w:rsidP="005A7112">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Next, connect to the </w:t>
      </w:r>
      <w:r>
        <w:rPr>
          <w:rStyle w:val="HTMLCode"/>
          <w:color w:val="666666"/>
          <w:sz w:val="21"/>
          <w:szCs w:val="21"/>
          <w:bdr w:val="single" w:sz="6" w:space="0" w:color="DDDDDD" w:frame="1"/>
        </w:rPr>
        <w:t>books</w:t>
      </w:r>
      <w:r>
        <w:rPr>
          <w:rFonts w:ascii="Arial" w:hAnsi="Arial" w:cs="Arial"/>
          <w:color w:val="000000"/>
          <w:sz w:val="23"/>
          <w:szCs w:val="23"/>
        </w:rPr>
        <w:t> database using the </w:t>
      </w:r>
      <w:r>
        <w:rPr>
          <w:rStyle w:val="HTMLCode"/>
          <w:color w:val="666666"/>
          <w:sz w:val="21"/>
          <w:szCs w:val="21"/>
          <w:bdr w:val="single" w:sz="6" w:space="0" w:color="DDDDDD" w:frame="1"/>
        </w:rPr>
        <w:t>db2admin</w:t>
      </w:r>
      <w:r>
        <w:rPr>
          <w:rFonts w:ascii="Arial" w:hAnsi="Arial" w:cs="Arial"/>
          <w:color w:val="000000"/>
          <w:sz w:val="23"/>
          <w:szCs w:val="23"/>
        </w:rPr>
        <w:t> user:</w:t>
      </w:r>
    </w:p>
    <w:p w:rsidR="005A7112" w:rsidRDefault="00CB4BDB" w:rsidP="005A7112">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485" type="#_x0000_t75" style="width:136.5pt;height:69.75pt" o:ole="">
            <v:imagedata r:id="rId10" o:title=""/>
          </v:shape>
          <w:control r:id="rId32" w:name="DefaultOcxName6" w:shapeid="_x0000_i1485"/>
        </w:object>
      </w:r>
    </w:p>
    <w:tbl>
      <w:tblPr>
        <w:tblW w:w="0" w:type="auto"/>
        <w:tblCellSpacing w:w="15" w:type="dxa"/>
        <w:tblCellMar>
          <w:top w:w="15" w:type="dxa"/>
          <w:left w:w="15" w:type="dxa"/>
          <w:bottom w:w="15" w:type="dxa"/>
          <w:right w:w="15" w:type="dxa"/>
        </w:tblCellMar>
        <w:tblLook w:val="04A0"/>
      </w:tblPr>
      <w:tblGrid>
        <w:gridCol w:w="165"/>
        <w:gridCol w:w="8951"/>
      </w:tblGrid>
      <w:tr w:rsidR="005A7112" w:rsidTr="005A7112">
        <w:trPr>
          <w:tblCellSpacing w:w="15" w:type="dxa"/>
        </w:trPr>
        <w:tc>
          <w:tcPr>
            <w:tcW w:w="0" w:type="auto"/>
            <w:tcBorders>
              <w:top w:val="nil"/>
              <w:left w:val="nil"/>
              <w:bottom w:val="nil"/>
            </w:tcBorders>
            <w:vAlign w:val="center"/>
            <w:hideMark/>
          </w:tcPr>
          <w:p w:rsidR="005A7112" w:rsidRDefault="005A7112">
            <w:pPr>
              <w:divId w:val="1817719090"/>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5A7112" w:rsidRDefault="005A7112">
            <w:pPr>
              <w:rPr>
                <w:rFonts w:ascii="inherit" w:hAnsi="inherit"/>
                <w:sz w:val="18"/>
                <w:szCs w:val="18"/>
              </w:rPr>
            </w:pPr>
            <w:r>
              <w:rPr>
                <w:rStyle w:val="crayon-h"/>
                <w:rFonts w:ascii="inherit" w:hAnsi="inherit"/>
                <w:sz w:val="18"/>
                <w:szCs w:val="18"/>
              </w:rPr>
              <w:t xml:space="preserve">&gt; </w:t>
            </w:r>
            <w:r>
              <w:rPr>
                <w:rFonts w:ascii="inherit" w:hAnsi="inherit"/>
                <w:sz w:val="18"/>
                <w:szCs w:val="18"/>
              </w:rPr>
              <w:t>db2</w:t>
            </w:r>
            <w:r>
              <w:rPr>
                <w:rStyle w:val="crayon-h"/>
                <w:rFonts w:ascii="inherit" w:hAnsi="inherit"/>
                <w:sz w:val="18"/>
                <w:szCs w:val="18"/>
              </w:rPr>
              <w:t xml:space="preserve"> </w:t>
            </w:r>
            <w:r>
              <w:rPr>
                <w:rStyle w:val="crayon-r"/>
                <w:rFonts w:ascii="inherit" w:hAnsi="inherit"/>
                <w:sz w:val="18"/>
                <w:szCs w:val="18"/>
              </w:rPr>
              <w:t>connect</w:t>
            </w:r>
            <w:r>
              <w:rPr>
                <w:rStyle w:val="crayon-h"/>
                <w:rFonts w:ascii="inherit" w:hAnsi="inherit"/>
                <w:sz w:val="18"/>
                <w:szCs w:val="18"/>
              </w:rPr>
              <w:t xml:space="preserve"> </w:t>
            </w:r>
            <w:r>
              <w:rPr>
                <w:rStyle w:val="crayon-r"/>
                <w:rFonts w:ascii="inherit" w:hAnsi="inherit"/>
                <w:sz w:val="18"/>
                <w:szCs w:val="18"/>
              </w:rPr>
              <w:t>to</w:t>
            </w:r>
            <w:r>
              <w:rPr>
                <w:rStyle w:val="crayon-h"/>
                <w:rFonts w:ascii="inherit" w:hAnsi="inherit"/>
                <w:sz w:val="18"/>
                <w:szCs w:val="18"/>
              </w:rPr>
              <w:t xml:space="preserve"> </w:t>
            </w:r>
            <w:r>
              <w:rPr>
                <w:rFonts w:ascii="inherit" w:hAnsi="inherit"/>
                <w:sz w:val="18"/>
                <w:szCs w:val="18"/>
              </w:rPr>
              <w:t>books</w:t>
            </w:r>
            <w:r>
              <w:rPr>
                <w:rStyle w:val="crayon-h"/>
                <w:rFonts w:ascii="inherit" w:hAnsi="inherit"/>
                <w:sz w:val="18"/>
                <w:szCs w:val="18"/>
              </w:rPr>
              <w:t xml:space="preserve"> </w:t>
            </w:r>
            <w:r>
              <w:rPr>
                <w:rStyle w:val="crayon-r"/>
                <w:rFonts w:ascii="inherit" w:hAnsi="inherit"/>
                <w:sz w:val="18"/>
                <w:szCs w:val="18"/>
              </w:rPr>
              <w:t>user</w:t>
            </w:r>
            <w:r>
              <w:rPr>
                <w:rStyle w:val="crayon-h"/>
                <w:rFonts w:ascii="inherit" w:hAnsi="inherit"/>
                <w:sz w:val="18"/>
                <w:szCs w:val="18"/>
              </w:rPr>
              <w:t xml:space="preserve"> </w:t>
            </w:r>
            <w:r>
              <w:rPr>
                <w:rFonts w:ascii="inherit" w:hAnsi="inherit"/>
                <w:sz w:val="18"/>
                <w:szCs w:val="18"/>
              </w:rPr>
              <w:t>db2admin</w:t>
            </w:r>
            <w:r>
              <w:rPr>
                <w:rStyle w:val="crayon-h"/>
                <w:rFonts w:ascii="inherit" w:hAnsi="inherit"/>
                <w:sz w:val="18"/>
                <w:szCs w:val="18"/>
              </w:rPr>
              <w:t xml:space="preserve"> </w:t>
            </w:r>
            <w:r>
              <w:rPr>
                <w:rStyle w:val="crayon-r"/>
                <w:rFonts w:ascii="inherit" w:hAnsi="inherit"/>
                <w:sz w:val="18"/>
                <w:szCs w:val="18"/>
              </w:rPr>
              <w:t>using</w:t>
            </w:r>
            <w:r>
              <w:rPr>
                <w:rStyle w:val="crayon-h"/>
                <w:rFonts w:ascii="inherit" w:hAnsi="inherit"/>
                <w:sz w:val="18"/>
                <w:szCs w:val="18"/>
              </w:rPr>
              <w:t xml:space="preserve"> </w:t>
            </w:r>
            <w:r>
              <w:rPr>
                <w:rStyle w:val="crayon-r"/>
                <w:rFonts w:ascii="inherit" w:hAnsi="inherit"/>
                <w:sz w:val="18"/>
                <w:szCs w:val="18"/>
              </w:rPr>
              <w:t>password</w:t>
            </w:r>
          </w:p>
        </w:tc>
      </w:tr>
    </w:tbl>
    <w:p w:rsidR="005A7112" w:rsidRDefault="005A7112" w:rsidP="005A7112">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Note that you must replace the password to your password that you provided during installing the Db2 database server.</w:t>
      </w:r>
    </w:p>
    <w:p w:rsidR="005A7112" w:rsidRDefault="005A7112" w:rsidP="005A7112">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Then, use the following command to run the </w:t>
      </w:r>
      <w:r>
        <w:rPr>
          <w:rStyle w:val="HTMLCode"/>
          <w:color w:val="666666"/>
          <w:sz w:val="21"/>
          <w:szCs w:val="21"/>
          <w:bdr w:val="single" w:sz="6" w:space="0" w:color="DDDDDD" w:frame="1"/>
        </w:rPr>
        <w:t>create.sql</w:t>
      </w:r>
      <w:r>
        <w:rPr>
          <w:rFonts w:ascii="Arial" w:hAnsi="Arial" w:cs="Arial"/>
          <w:color w:val="000000"/>
          <w:sz w:val="23"/>
          <w:szCs w:val="23"/>
        </w:rPr>
        <w:t> script to create tables:</w:t>
      </w:r>
    </w:p>
    <w:p w:rsidR="005A7112" w:rsidRDefault="00CB4BDB" w:rsidP="005A7112">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488" type="#_x0000_t75" style="width:136.5pt;height:69.75pt" o:ole="">
            <v:imagedata r:id="rId10" o:title=""/>
          </v:shape>
          <w:control r:id="rId33" w:name="DefaultOcxName7" w:shapeid="_x0000_i1488"/>
        </w:object>
      </w:r>
    </w:p>
    <w:tbl>
      <w:tblPr>
        <w:tblW w:w="0" w:type="auto"/>
        <w:tblCellSpacing w:w="15" w:type="dxa"/>
        <w:tblCellMar>
          <w:top w:w="15" w:type="dxa"/>
          <w:left w:w="15" w:type="dxa"/>
          <w:bottom w:w="15" w:type="dxa"/>
          <w:right w:w="15" w:type="dxa"/>
        </w:tblCellMar>
        <w:tblLook w:val="04A0"/>
      </w:tblPr>
      <w:tblGrid>
        <w:gridCol w:w="165"/>
        <w:gridCol w:w="8951"/>
      </w:tblGrid>
      <w:tr w:rsidR="005A7112" w:rsidTr="005A7112">
        <w:trPr>
          <w:tblCellSpacing w:w="15" w:type="dxa"/>
        </w:trPr>
        <w:tc>
          <w:tcPr>
            <w:tcW w:w="0" w:type="auto"/>
            <w:tcBorders>
              <w:top w:val="nil"/>
              <w:left w:val="nil"/>
              <w:bottom w:val="nil"/>
            </w:tcBorders>
            <w:vAlign w:val="center"/>
            <w:hideMark/>
          </w:tcPr>
          <w:p w:rsidR="005A7112" w:rsidRDefault="005A7112">
            <w:pPr>
              <w:divId w:val="1208950224"/>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5A7112" w:rsidRDefault="005A7112">
            <w:pPr>
              <w:rPr>
                <w:rFonts w:ascii="inherit" w:hAnsi="inherit"/>
                <w:sz w:val="18"/>
                <w:szCs w:val="18"/>
              </w:rPr>
            </w:pPr>
            <w:r>
              <w:rPr>
                <w:rStyle w:val="crayon-h"/>
                <w:rFonts w:ascii="inherit" w:hAnsi="inherit"/>
                <w:sz w:val="18"/>
                <w:szCs w:val="18"/>
              </w:rPr>
              <w:t xml:space="preserve">&gt; </w:t>
            </w:r>
            <w:r>
              <w:rPr>
                <w:rFonts w:ascii="inherit" w:hAnsi="inherit"/>
                <w:sz w:val="18"/>
                <w:szCs w:val="18"/>
              </w:rPr>
              <w:t>db2</w:t>
            </w:r>
            <w:r>
              <w:rPr>
                <w:rStyle w:val="crayon-h"/>
                <w:rFonts w:ascii="inherit" w:hAnsi="inherit"/>
                <w:sz w:val="18"/>
                <w:szCs w:val="18"/>
              </w:rPr>
              <w:t xml:space="preserve"> </w:t>
            </w:r>
            <w:r>
              <w:rPr>
                <w:rFonts w:ascii="inherit" w:hAnsi="inherit"/>
                <w:sz w:val="18"/>
                <w:szCs w:val="18"/>
              </w:rPr>
              <w:t>-stvf</w:t>
            </w:r>
            <w:r>
              <w:rPr>
                <w:rStyle w:val="crayon-h"/>
                <w:rFonts w:ascii="inherit" w:hAnsi="inherit"/>
                <w:sz w:val="18"/>
                <w:szCs w:val="18"/>
              </w:rPr>
              <w:t xml:space="preserve"> </w:t>
            </w:r>
            <w:r>
              <w:rPr>
                <w:rFonts w:ascii="inherit" w:hAnsi="inherit"/>
                <w:sz w:val="18"/>
                <w:szCs w:val="18"/>
              </w:rPr>
              <w:t>d:\bookdb\</w:t>
            </w:r>
            <w:r>
              <w:rPr>
                <w:rStyle w:val="crayon-r"/>
                <w:rFonts w:ascii="inherit" w:hAnsi="inherit"/>
                <w:sz w:val="18"/>
                <w:szCs w:val="18"/>
              </w:rPr>
              <w:t>create</w:t>
            </w:r>
            <w:r>
              <w:rPr>
                <w:rFonts w:ascii="inherit" w:hAnsi="inherit"/>
                <w:sz w:val="18"/>
                <w:szCs w:val="18"/>
              </w:rPr>
              <w:t>.</w:t>
            </w:r>
            <w:r>
              <w:rPr>
                <w:rStyle w:val="crayon-r"/>
                <w:rFonts w:ascii="inherit" w:hAnsi="inherit"/>
                <w:sz w:val="18"/>
                <w:szCs w:val="18"/>
              </w:rPr>
              <w:t>sql</w:t>
            </w:r>
          </w:p>
        </w:tc>
      </w:tr>
    </w:tbl>
    <w:p w:rsidR="005A7112" w:rsidRDefault="005A7112" w:rsidP="005A7112">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Verify if all commands completed successfully.</w:t>
      </w:r>
    </w:p>
    <w:p w:rsidR="005A7112" w:rsidRDefault="005A7112" w:rsidP="005A7112">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After that, use the following command to execute the data.sql script to insert data into the tables:</w:t>
      </w:r>
    </w:p>
    <w:p w:rsidR="005A7112" w:rsidRDefault="00CB4BDB" w:rsidP="005A7112">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491" type="#_x0000_t75" style="width:136.5pt;height:69.75pt" o:ole="">
            <v:imagedata r:id="rId10" o:title=""/>
          </v:shape>
          <w:control r:id="rId34" w:name="DefaultOcxName8" w:shapeid="_x0000_i1491"/>
        </w:object>
      </w:r>
    </w:p>
    <w:tbl>
      <w:tblPr>
        <w:tblW w:w="0" w:type="auto"/>
        <w:tblCellSpacing w:w="15" w:type="dxa"/>
        <w:tblCellMar>
          <w:top w:w="15" w:type="dxa"/>
          <w:left w:w="15" w:type="dxa"/>
          <w:bottom w:w="15" w:type="dxa"/>
          <w:right w:w="15" w:type="dxa"/>
        </w:tblCellMar>
        <w:tblLook w:val="04A0"/>
      </w:tblPr>
      <w:tblGrid>
        <w:gridCol w:w="165"/>
        <w:gridCol w:w="8951"/>
      </w:tblGrid>
      <w:tr w:rsidR="005A7112" w:rsidTr="005A7112">
        <w:trPr>
          <w:tblCellSpacing w:w="15" w:type="dxa"/>
        </w:trPr>
        <w:tc>
          <w:tcPr>
            <w:tcW w:w="0" w:type="auto"/>
            <w:tcBorders>
              <w:top w:val="nil"/>
              <w:left w:val="nil"/>
              <w:bottom w:val="nil"/>
            </w:tcBorders>
            <w:vAlign w:val="center"/>
            <w:hideMark/>
          </w:tcPr>
          <w:p w:rsidR="005A7112" w:rsidRDefault="005A7112">
            <w:pPr>
              <w:divId w:val="1075278477"/>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5A7112" w:rsidRDefault="005A7112">
            <w:pPr>
              <w:rPr>
                <w:rFonts w:ascii="inherit" w:hAnsi="inherit"/>
                <w:sz w:val="18"/>
                <w:szCs w:val="18"/>
              </w:rPr>
            </w:pPr>
            <w:r>
              <w:rPr>
                <w:rStyle w:val="crayon-h"/>
                <w:rFonts w:ascii="inherit" w:hAnsi="inherit"/>
                <w:sz w:val="18"/>
                <w:szCs w:val="18"/>
              </w:rPr>
              <w:t xml:space="preserve">&gt; </w:t>
            </w:r>
            <w:r>
              <w:rPr>
                <w:rFonts w:ascii="inherit" w:hAnsi="inherit"/>
                <w:sz w:val="18"/>
                <w:szCs w:val="18"/>
              </w:rPr>
              <w:t>db2</w:t>
            </w:r>
            <w:r>
              <w:rPr>
                <w:rStyle w:val="crayon-h"/>
                <w:rFonts w:ascii="inherit" w:hAnsi="inherit"/>
                <w:sz w:val="18"/>
                <w:szCs w:val="18"/>
              </w:rPr>
              <w:t xml:space="preserve"> </w:t>
            </w:r>
            <w:r>
              <w:rPr>
                <w:rFonts w:ascii="inherit" w:hAnsi="inherit"/>
                <w:sz w:val="18"/>
                <w:szCs w:val="18"/>
              </w:rPr>
              <w:t>-stvf</w:t>
            </w:r>
            <w:r>
              <w:rPr>
                <w:rStyle w:val="crayon-h"/>
                <w:rFonts w:ascii="inherit" w:hAnsi="inherit"/>
                <w:sz w:val="18"/>
                <w:szCs w:val="18"/>
              </w:rPr>
              <w:t xml:space="preserve"> </w:t>
            </w:r>
            <w:r>
              <w:rPr>
                <w:rFonts w:ascii="inherit" w:hAnsi="inherit"/>
                <w:sz w:val="18"/>
                <w:szCs w:val="18"/>
              </w:rPr>
              <w:t>d:\bookdb\data.</w:t>
            </w:r>
            <w:r>
              <w:rPr>
                <w:rStyle w:val="crayon-r"/>
                <w:rFonts w:ascii="inherit" w:hAnsi="inherit"/>
                <w:sz w:val="18"/>
                <w:szCs w:val="18"/>
              </w:rPr>
              <w:t>sql</w:t>
            </w:r>
          </w:p>
        </w:tc>
      </w:tr>
    </w:tbl>
    <w:p w:rsidR="005A7112" w:rsidRDefault="005A7112" w:rsidP="005A7112">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It will take a while to complete all commands in the file.</w:t>
      </w:r>
    </w:p>
    <w:p w:rsidR="005A7112" w:rsidRDefault="005A7112" w:rsidP="005A7112">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Finally, use the following command to double check if data is loaded successfully:</w:t>
      </w:r>
    </w:p>
    <w:p w:rsidR="005A7112" w:rsidRDefault="00CB4BDB" w:rsidP="005A7112">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494" type="#_x0000_t75" style="width:136.5pt;height:69.75pt" o:ole="">
            <v:imagedata r:id="rId10" o:title=""/>
          </v:shape>
          <w:control r:id="rId35" w:name="DefaultOcxName9" w:shapeid="_x0000_i1494"/>
        </w:object>
      </w:r>
    </w:p>
    <w:tbl>
      <w:tblPr>
        <w:tblW w:w="0" w:type="auto"/>
        <w:tblCellSpacing w:w="15" w:type="dxa"/>
        <w:tblCellMar>
          <w:top w:w="15" w:type="dxa"/>
          <w:left w:w="15" w:type="dxa"/>
          <w:bottom w:w="15" w:type="dxa"/>
          <w:right w:w="15" w:type="dxa"/>
        </w:tblCellMar>
        <w:tblLook w:val="04A0"/>
      </w:tblPr>
      <w:tblGrid>
        <w:gridCol w:w="165"/>
        <w:gridCol w:w="8951"/>
      </w:tblGrid>
      <w:tr w:rsidR="005A7112" w:rsidTr="005A7112">
        <w:trPr>
          <w:tblCellSpacing w:w="15" w:type="dxa"/>
        </w:trPr>
        <w:tc>
          <w:tcPr>
            <w:tcW w:w="0" w:type="auto"/>
            <w:tcBorders>
              <w:top w:val="nil"/>
              <w:left w:val="nil"/>
              <w:bottom w:val="nil"/>
            </w:tcBorders>
            <w:vAlign w:val="center"/>
            <w:hideMark/>
          </w:tcPr>
          <w:p w:rsidR="005A7112" w:rsidRDefault="005A7112">
            <w:pPr>
              <w:divId w:val="709457968"/>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5A7112" w:rsidRDefault="005A7112">
            <w:pPr>
              <w:rPr>
                <w:rFonts w:ascii="inherit" w:hAnsi="inherit"/>
                <w:sz w:val="18"/>
                <w:szCs w:val="18"/>
              </w:rPr>
            </w:pPr>
            <w:r>
              <w:rPr>
                <w:rStyle w:val="crayon-h"/>
                <w:rFonts w:ascii="inherit" w:hAnsi="inherit"/>
                <w:sz w:val="18"/>
                <w:szCs w:val="18"/>
              </w:rPr>
              <w:t>&gt;</w:t>
            </w:r>
            <w:r>
              <w:rPr>
                <w:rFonts w:ascii="inherit" w:hAnsi="inherit"/>
                <w:sz w:val="18"/>
                <w:szCs w:val="18"/>
              </w:rPr>
              <w:t>db2</w:t>
            </w:r>
            <w:r>
              <w:rPr>
                <w:rStyle w:val="crayon-h"/>
                <w:rFonts w:ascii="inherit" w:hAnsi="inherit"/>
                <w:sz w:val="18"/>
                <w:szCs w:val="18"/>
              </w:rPr>
              <w:t xml:space="preserve"> </w:t>
            </w:r>
            <w:r>
              <w:rPr>
                <w:rStyle w:val="crayon-r"/>
                <w:rFonts w:ascii="inherit" w:hAnsi="inherit"/>
                <w:sz w:val="18"/>
                <w:szCs w:val="18"/>
              </w:rPr>
              <w:t>select</w:t>
            </w:r>
            <w:r>
              <w:rPr>
                <w:rStyle w:val="crayon-h"/>
                <w:rFonts w:ascii="inherit" w:hAnsi="inherit"/>
                <w:sz w:val="18"/>
                <w:szCs w:val="18"/>
              </w:rPr>
              <w:t xml:space="preserve"> </w:t>
            </w:r>
            <w:r>
              <w:rPr>
                <w:rStyle w:val="crayon-st"/>
                <w:rFonts w:ascii="inherit" w:hAnsi="inherit"/>
                <w:sz w:val="18"/>
                <w:szCs w:val="18"/>
              </w:rPr>
              <w:t>count</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author_count</w:t>
            </w:r>
            <w:r>
              <w:rPr>
                <w:rStyle w:val="crayon-h"/>
                <w:rFonts w:ascii="inherit" w:hAnsi="inherit"/>
                <w:sz w:val="18"/>
                <w:szCs w:val="18"/>
              </w:rPr>
              <w:t xml:space="preserve"> </w:t>
            </w:r>
            <w:r>
              <w:rPr>
                <w:rStyle w:val="crayon-r"/>
                <w:rFonts w:ascii="inherit" w:hAnsi="inherit"/>
                <w:sz w:val="18"/>
                <w:szCs w:val="18"/>
              </w:rPr>
              <w:t>from</w:t>
            </w:r>
            <w:r>
              <w:rPr>
                <w:rStyle w:val="crayon-h"/>
                <w:rFonts w:ascii="inherit" w:hAnsi="inherit"/>
                <w:sz w:val="18"/>
                <w:szCs w:val="18"/>
              </w:rPr>
              <w:t xml:space="preserve"> </w:t>
            </w:r>
            <w:r>
              <w:rPr>
                <w:rFonts w:ascii="inherit" w:hAnsi="inherit"/>
                <w:sz w:val="18"/>
                <w:szCs w:val="18"/>
              </w:rPr>
              <w:t>authors</w:t>
            </w:r>
          </w:p>
        </w:tc>
      </w:tr>
    </w:tbl>
    <w:p w:rsidR="005A7112" w:rsidRDefault="005A7112" w:rsidP="005A7112">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If you see the following output, then congratulation, you have successfully created the books database:</w:t>
      </w:r>
    </w:p>
    <w:p w:rsidR="005A7112" w:rsidRDefault="00CB4BDB" w:rsidP="005A7112">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1497" type="#_x0000_t75" style="width:136.5pt;height:69.75pt" o:ole="">
            <v:imagedata r:id="rId10" o:title=""/>
          </v:shape>
          <w:control r:id="rId36" w:name="DefaultOcxName10" w:shapeid="_x0000_i1497"/>
        </w:object>
      </w:r>
    </w:p>
    <w:tbl>
      <w:tblPr>
        <w:tblW w:w="0" w:type="auto"/>
        <w:tblCellSpacing w:w="15" w:type="dxa"/>
        <w:tblCellMar>
          <w:top w:w="15" w:type="dxa"/>
          <w:left w:w="15" w:type="dxa"/>
          <w:bottom w:w="15" w:type="dxa"/>
          <w:right w:w="15" w:type="dxa"/>
        </w:tblCellMar>
        <w:tblLook w:val="04A0"/>
      </w:tblPr>
      <w:tblGrid>
        <w:gridCol w:w="165"/>
        <w:gridCol w:w="8951"/>
      </w:tblGrid>
      <w:tr w:rsidR="005A7112" w:rsidTr="000B1BCE">
        <w:trPr>
          <w:tblCellSpacing w:w="15" w:type="dxa"/>
        </w:trPr>
        <w:tc>
          <w:tcPr>
            <w:tcW w:w="0" w:type="auto"/>
            <w:tcBorders>
              <w:top w:val="nil"/>
              <w:left w:val="nil"/>
              <w:bottom w:val="nil"/>
            </w:tcBorders>
            <w:vAlign w:val="center"/>
            <w:hideMark/>
          </w:tcPr>
          <w:p w:rsidR="005A7112" w:rsidRDefault="005A7112" w:rsidP="005A7112">
            <w:pPr>
              <w:rPr>
                <w:rFonts w:ascii="inherit" w:hAnsi="inherit"/>
                <w:sz w:val="18"/>
                <w:szCs w:val="18"/>
              </w:rPr>
            </w:pPr>
            <w:r>
              <w:rPr>
                <w:rFonts w:ascii="inherit" w:hAnsi="inherit"/>
                <w:sz w:val="18"/>
                <w:szCs w:val="18"/>
              </w:rPr>
              <w:t>1</w:t>
            </w:r>
          </w:p>
          <w:p w:rsidR="005A7112" w:rsidRDefault="005A7112" w:rsidP="005A7112">
            <w:pPr>
              <w:rPr>
                <w:rFonts w:ascii="inherit" w:hAnsi="inherit"/>
                <w:sz w:val="18"/>
                <w:szCs w:val="18"/>
              </w:rPr>
            </w:pPr>
            <w:r>
              <w:rPr>
                <w:rFonts w:ascii="inherit" w:hAnsi="inherit"/>
                <w:sz w:val="18"/>
                <w:szCs w:val="18"/>
              </w:rPr>
              <w:t>2</w:t>
            </w:r>
          </w:p>
          <w:p w:rsidR="005A7112" w:rsidRDefault="005A7112" w:rsidP="005A7112">
            <w:pPr>
              <w:rPr>
                <w:rFonts w:ascii="inherit" w:hAnsi="inherit"/>
                <w:sz w:val="18"/>
                <w:szCs w:val="18"/>
              </w:rPr>
            </w:pPr>
            <w:r>
              <w:rPr>
                <w:rFonts w:ascii="inherit" w:hAnsi="inherit"/>
                <w:sz w:val="18"/>
                <w:szCs w:val="18"/>
              </w:rPr>
              <w:t>3</w:t>
            </w:r>
          </w:p>
          <w:p w:rsidR="005A7112" w:rsidRDefault="005A7112" w:rsidP="005A7112">
            <w:pPr>
              <w:rPr>
                <w:rFonts w:ascii="inherit" w:hAnsi="inherit"/>
                <w:sz w:val="18"/>
                <w:szCs w:val="18"/>
              </w:rPr>
            </w:pPr>
            <w:r>
              <w:rPr>
                <w:rFonts w:ascii="inherit" w:hAnsi="inherit"/>
                <w:sz w:val="18"/>
                <w:szCs w:val="18"/>
              </w:rPr>
              <w:t>4</w:t>
            </w:r>
          </w:p>
          <w:p w:rsidR="005A7112" w:rsidRDefault="005A7112" w:rsidP="005A7112">
            <w:pPr>
              <w:rPr>
                <w:rFonts w:ascii="inherit" w:hAnsi="inherit"/>
                <w:sz w:val="18"/>
                <w:szCs w:val="18"/>
              </w:rPr>
            </w:pPr>
            <w:r>
              <w:rPr>
                <w:rFonts w:ascii="inherit" w:hAnsi="inherit"/>
                <w:sz w:val="18"/>
                <w:szCs w:val="18"/>
              </w:rPr>
              <w:t>5</w:t>
            </w:r>
          </w:p>
        </w:tc>
        <w:tc>
          <w:tcPr>
            <w:tcW w:w="8906" w:type="dxa"/>
            <w:tcBorders>
              <w:top w:val="nil"/>
              <w:left w:val="nil"/>
              <w:bottom w:val="nil"/>
              <w:right w:val="nil"/>
            </w:tcBorders>
            <w:vAlign w:val="center"/>
            <w:hideMark/>
          </w:tcPr>
          <w:p w:rsidR="005A7112" w:rsidRDefault="005A7112">
            <w:pPr>
              <w:rPr>
                <w:rFonts w:ascii="inherit" w:hAnsi="inherit"/>
                <w:sz w:val="18"/>
                <w:szCs w:val="18"/>
              </w:rPr>
            </w:pPr>
            <w:r>
              <w:rPr>
                <w:rFonts w:ascii="inherit" w:hAnsi="inherit"/>
                <w:sz w:val="18"/>
                <w:szCs w:val="18"/>
              </w:rPr>
              <w:t>AUTHOR_COUNT</w:t>
            </w:r>
          </w:p>
          <w:p w:rsidR="005A7112" w:rsidRDefault="005A7112">
            <w:pPr>
              <w:rPr>
                <w:rFonts w:ascii="inherit" w:hAnsi="inherit"/>
                <w:sz w:val="18"/>
                <w:szCs w:val="18"/>
              </w:rPr>
            </w:pPr>
            <w:r>
              <w:rPr>
                <w:rFonts w:ascii="inherit" w:hAnsi="inherit"/>
                <w:sz w:val="18"/>
                <w:szCs w:val="18"/>
              </w:rPr>
              <w:t>------------</w:t>
            </w:r>
          </w:p>
          <w:p w:rsidR="005A7112" w:rsidRDefault="005A7112">
            <w:pPr>
              <w:rPr>
                <w:rFonts w:ascii="inherit" w:hAnsi="inherit"/>
                <w:sz w:val="18"/>
                <w:szCs w:val="18"/>
              </w:rPr>
            </w:pPr>
            <w:r>
              <w:rPr>
                <w:rFonts w:ascii="inherit" w:hAnsi="inherit"/>
                <w:sz w:val="18"/>
                <w:szCs w:val="18"/>
              </w:rPr>
              <w:t>        1388</w:t>
            </w:r>
          </w:p>
          <w:p w:rsidR="005A7112" w:rsidRDefault="005A7112">
            <w:pPr>
              <w:rPr>
                <w:rFonts w:ascii="inherit" w:hAnsi="inherit"/>
                <w:sz w:val="18"/>
                <w:szCs w:val="18"/>
              </w:rPr>
            </w:pPr>
            <w:r>
              <w:rPr>
                <w:rFonts w:ascii="inherit" w:hAnsi="inherit"/>
                <w:sz w:val="18"/>
                <w:szCs w:val="18"/>
              </w:rPr>
              <w:t> </w:t>
            </w:r>
          </w:p>
          <w:p w:rsidR="005A7112" w:rsidRDefault="005A7112">
            <w:pPr>
              <w:rPr>
                <w:rFonts w:ascii="inherit" w:hAnsi="inherit"/>
                <w:sz w:val="18"/>
                <w:szCs w:val="18"/>
              </w:rPr>
            </w:pPr>
            <w:r>
              <w:rPr>
                <w:rFonts w:ascii="inherit" w:hAnsi="inherit"/>
                <w:sz w:val="18"/>
                <w:szCs w:val="18"/>
              </w:rPr>
              <w:t>1 record(s) selected.</w:t>
            </w:r>
          </w:p>
        </w:tc>
      </w:tr>
    </w:tbl>
    <w:p w:rsidR="000B1BCE" w:rsidRDefault="000B1BCE" w:rsidP="000B1BCE">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Connecting to a Database in Db2 Database Server</w:t>
      </w:r>
    </w:p>
    <w:p w:rsidR="000B1BCE" w:rsidRDefault="000B1BCE" w:rsidP="000B1BCE">
      <w:pPr>
        <w:pStyle w:val="NormalWeb"/>
        <w:shd w:val="clear" w:color="auto" w:fill="FFFFFF"/>
        <w:spacing w:before="0" w:beforeAutospacing="0" w:after="39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connect to a database in the Db2 database server using various client tools.</w:t>
      </w:r>
    </w:p>
    <w:p w:rsidR="000B1BCE" w:rsidRDefault="000B1BCE" w:rsidP="000B1BCE">
      <w:pPr>
        <w:pStyle w:val="Heading2"/>
        <w:shd w:val="clear" w:color="auto" w:fill="FFFFFF"/>
        <w:spacing w:before="0" w:after="240"/>
        <w:rPr>
          <w:rFonts w:ascii="Arial" w:hAnsi="Arial" w:cs="Arial"/>
          <w:b w:val="0"/>
          <w:bCs w:val="0"/>
          <w:color w:val="000000"/>
          <w:sz w:val="30"/>
          <w:szCs w:val="30"/>
        </w:rPr>
      </w:pPr>
      <w:r>
        <w:rPr>
          <w:rFonts w:ascii="Arial" w:hAnsi="Arial" w:cs="Arial"/>
          <w:b w:val="0"/>
          <w:bCs w:val="0"/>
          <w:color w:val="000000"/>
          <w:sz w:val="30"/>
          <w:szCs w:val="30"/>
        </w:rPr>
        <w:t>Connecting to a database using the Db2 Command Line tool</w:t>
      </w:r>
    </w:p>
    <w:p w:rsidR="000B1BCE" w:rsidRDefault="000B1BCE" w:rsidP="000B1B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First, launch the DB2 command window:</w:t>
      </w:r>
    </w:p>
    <w:p w:rsidR="000B1BCE" w:rsidRDefault="000B1BCE" w:rsidP="000B1B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2514600" cy="4029075"/>
            <wp:effectExtent l="19050" t="0" r="0" b="0"/>
            <wp:docPr id="72" name="Picture 72" descr="https://www.db2tutorial.com/wp-content/uploads/2019/03/db2-connect-to-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db2tutorial.com/wp-content/uploads/2019/03/db2-connect-to-database.png"/>
                    <pic:cNvPicPr>
                      <a:picLocks noChangeAspect="1" noChangeArrowheads="1"/>
                    </pic:cNvPicPr>
                  </pic:nvPicPr>
                  <pic:blipFill>
                    <a:blip r:embed="rId37"/>
                    <a:srcRect/>
                    <a:stretch>
                      <a:fillRect/>
                    </a:stretch>
                  </pic:blipFill>
                  <pic:spPr bwMode="auto">
                    <a:xfrm>
                      <a:off x="0" y="0"/>
                      <a:ext cx="2514600" cy="4029075"/>
                    </a:xfrm>
                    <a:prstGeom prst="rect">
                      <a:avLst/>
                    </a:prstGeom>
                    <a:noFill/>
                    <a:ln w="9525">
                      <a:noFill/>
                      <a:miter lim="800000"/>
                      <a:headEnd/>
                      <a:tailEnd/>
                    </a:ln>
                  </pic:spPr>
                </pic:pic>
              </a:graphicData>
            </a:graphic>
          </wp:inline>
        </w:drawing>
      </w:r>
    </w:p>
    <w:p w:rsidR="000B1BCE" w:rsidRDefault="000B1BCE" w:rsidP="000B1B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Next, type db2 command:</w:t>
      </w:r>
    </w:p>
    <w:p w:rsidR="000B1BCE" w:rsidRDefault="00CB4BDB" w:rsidP="000B1BC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500" type="#_x0000_t75" style="width:136.5pt;height:69.75pt" o:ole="">
            <v:imagedata r:id="rId10" o:title=""/>
          </v:shape>
          <w:control r:id="rId38" w:name="DefaultOcxName14" w:shapeid="_x0000_i1500"/>
        </w:object>
      </w:r>
    </w:p>
    <w:tbl>
      <w:tblPr>
        <w:tblW w:w="0" w:type="auto"/>
        <w:tblCellSpacing w:w="15" w:type="dxa"/>
        <w:tblCellMar>
          <w:top w:w="15" w:type="dxa"/>
          <w:left w:w="15" w:type="dxa"/>
          <w:bottom w:w="15" w:type="dxa"/>
          <w:right w:w="15" w:type="dxa"/>
        </w:tblCellMar>
        <w:tblLook w:val="04A0"/>
      </w:tblPr>
      <w:tblGrid>
        <w:gridCol w:w="165"/>
        <w:gridCol w:w="8951"/>
      </w:tblGrid>
      <w:tr w:rsidR="000B1BCE" w:rsidTr="000B1BCE">
        <w:trPr>
          <w:tblCellSpacing w:w="15" w:type="dxa"/>
        </w:trPr>
        <w:tc>
          <w:tcPr>
            <w:tcW w:w="0" w:type="auto"/>
            <w:tcBorders>
              <w:top w:val="nil"/>
              <w:left w:val="nil"/>
              <w:bottom w:val="nil"/>
            </w:tcBorders>
            <w:vAlign w:val="center"/>
            <w:hideMark/>
          </w:tcPr>
          <w:p w:rsidR="000B1BCE" w:rsidRDefault="000B1BCE">
            <w:pPr>
              <w:divId w:val="1382827189"/>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0B1BCE" w:rsidRDefault="000B1BCE">
            <w:pPr>
              <w:rPr>
                <w:rFonts w:ascii="inherit" w:hAnsi="inherit"/>
                <w:sz w:val="18"/>
                <w:szCs w:val="18"/>
              </w:rPr>
            </w:pPr>
            <w:r>
              <w:rPr>
                <w:rFonts w:ascii="inherit" w:hAnsi="inherit"/>
                <w:sz w:val="18"/>
                <w:szCs w:val="18"/>
              </w:rPr>
              <w:t>C:\Program Files\IBM\SQLLIB\BIN&gt;db2</w:t>
            </w:r>
          </w:p>
        </w:tc>
      </w:tr>
    </w:tbl>
    <w:p w:rsidR="000B1BCE" w:rsidRDefault="000B1BCE" w:rsidP="000B1B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you will see the following command line processor for Db2 client appears:</w:t>
      </w:r>
    </w:p>
    <w:p w:rsidR="000B1BCE" w:rsidRDefault="00CB4BDB" w:rsidP="000B1BC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503" type="#_x0000_t75" style="width:136.5pt;height:69.75pt" o:ole="">
            <v:imagedata r:id="rId10" o:title=""/>
          </v:shape>
          <w:control r:id="rId39" w:name="DefaultOcxName13" w:shapeid="_x0000_i1503"/>
        </w:object>
      </w:r>
    </w:p>
    <w:tbl>
      <w:tblPr>
        <w:tblW w:w="0" w:type="auto"/>
        <w:tblCellSpacing w:w="15" w:type="dxa"/>
        <w:tblCellMar>
          <w:top w:w="15" w:type="dxa"/>
          <w:left w:w="15" w:type="dxa"/>
          <w:bottom w:w="15" w:type="dxa"/>
          <w:right w:w="15" w:type="dxa"/>
        </w:tblCellMar>
        <w:tblLook w:val="04A0"/>
      </w:tblPr>
      <w:tblGrid>
        <w:gridCol w:w="165"/>
        <w:gridCol w:w="8951"/>
      </w:tblGrid>
      <w:tr w:rsidR="000B1BCE" w:rsidTr="000B1BCE">
        <w:trPr>
          <w:tblCellSpacing w:w="15" w:type="dxa"/>
        </w:trPr>
        <w:tc>
          <w:tcPr>
            <w:tcW w:w="0" w:type="auto"/>
            <w:tcBorders>
              <w:top w:val="nil"/>
              <w:left w:val="nil"/>
              <w:bottom w:val="nil"/>
            </w:tcBorders>
            <w:vAlign w:val="center"/>
            <w:hideMark/>
          </w:tcPr>
          <w:p w:rsidR="000B1BCE" w:rsidRDefault="000B1BCE">
            <w:pPr>
              <w:divId w:val="1095399781"/>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0B1BCE" w:rsidRDefault="000B1BCE">
            <w:pPr>
              <w:rPr>
                <w:rFonts w:ascii="inherit" w:hAnsi="inherit"/>
                <w:sz w:val="18"/>
                <w:szCs w:val="18"/>
              </w:rPr>
            </w:pPr>
            <w:r>
              <w:rPr>
                <w:rFonts w:ascii="inherit" w:hAnsi="inherit"/>
                <w:sz w:val="18"/>
                <w:szCs w:val="18"/>
              </w:rPr>
              <w:t>db2 =&gt;</w:t>
            </w:r>
          </w:p>
        </w:tc>
      </w:tr>
    </w:tbl>
    <w:p w:rsidR="000B1BCE" w:rsidRDefault="000B1BCE" w:rsidP="000B1B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Then, use the CONNECT command to connect to a specific database e.g., the Books database:</w:t>
      </w:r>
    </w:p>
    <w:p w:rsidR="000B1BCE" w:rsidRDefault="00CB4BDB" w:rsidP="000B1BC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506" type="#_x0000_t75" style="width:136.5pt;height:69.75pt" o:ole="">
            <v:imagedata r:id="rId10" o:title=""/>
          </v:shape>
          <w:control r:id="rId40" w:name="DefaultOcxName22" w:shapeid="_x0000_i1506"/>
        </w:object>
      </w:r>
    </w:p>
    <w:tbl>
      <w:tblPr>
        <w:tblW w:w="0" w:type="auto"/>
        <w:tblCellSpacing w:w="15" w:type="dxa"/>
        <w:tblCellMar>
          <w:top w:w="15" w:type="dxa"/>
          <w:left w:w="15" w:type="dxa"/>
          <w:bottom w:w="15" w:type="dxa"/>
          <w:right w:w="15" w:type="dxa"/>
        </w:tblCellMar>
        <w:tblLook w:val="04A0"/>
      </w:tblPr>
      <w:tblGrid>
        <w:gridCol w:w="165"/>
        <w:gridCol w:w="8951"/>
      </w:tblGrid>
      <w:tr w:rsidR="000B1BCE" w:rsidTr="000B1BCE">
        <w:trPr>
          <w:tblCellSpacing w:w="15" w:type="dxa"/>
        </w:trPr>
        <w:tc>
          <w:tcPr>
            <w:tcW w:w="0" w:type="auto"/>
            <w:tcBorders>
              <w:top w:val="nil"/>
              <w:left w:val="nil"/>
              <w:bottom w:val="nil"/>
            </w:tcBorders>
            <w:vAlign w:val="center"/>
            <w:hideMark/>
          </w:tcPr>
          <w:p w:rsidR="000B1BCE" w:rsidRDefault="000B1BCE">
            <w:pPr>
              <w:divId w:val="401098117"/>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0B1BCE" w:rsidRDefault="000B1BCE">
            <w:pPr>
              <w:rPr>
                <w:rFonts w:ascii="inherit" w:hAnsi="inherit"/>
                <w:sz w:val="18"/>
                <w:szCs w:val="18"/>
              </w:rPr>
            </w:pPr>
            <w:r>
              <w:rPr>
                <w:rFonts w:ascii="inherit" w:hAnsi="inherit"/>
                <w:sz w:val="18"/>
                <w:szCs w:val="18"/>
              </w:rPr>
              <w:t>db2 =&gt; connect to books user db2admin using your_password</w:t>
            </w:r>
          </w:p>
        </w:tc>
      </w:tr>
    </w:tbl>
    <w:p w:rsidR="000B1BCE" w:rsidRDefault="000B1BCE" w:rsidP="000B1B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command allowed us to connect to the </w:t>
      </w:r>
      <w:r>
        <w:rPr>
          <w:rStyle w:val="HTMLCode"/>
          <w:color w:val="666666"/>
          <w:sz w:val="21"/>
          <w:szCs w:val="21"/>
          <w:bdr w:val="single" w:sz="6" w:space="0" w:color="DDDDDD" w:frame="1"/>
        </w:rPr>
        <w:t>Books</w:t>
      </w:r>
      <w:r>
        <w:rPr>
          <w:rFonts w:ascii="Arial" w:hAnsi="Arial" w:cs="Arial"/>
          <w:color w:val="000000"/>
          <w:sz w:val="23"/>
          <w:szCs w:val="23"/>
        </w:rPr>
        <w:t> database using the </w:t>
      </w:r>
      <w:r>
        <w:rPr>
          <w:rStyle w:val="HTMLCode"/>
          <w:color w:val="666666"/>
          <w:sz w:val="21"/>
          <w:szCs w:val="21"/>
          <w:bdr w:val="single" w:sz="6" w:space="0" w:color="DDDDDD" w:frame="1"/>
        </w:rPr>
        <w:t>db2admin</w:t>
      </w:r>
      <w:r>
        <w:rPr>
          <w:rFonts w:ascii="Arial" w:hAnsi="Arial" w:cs="Arial"/>
          <w:color w:val="000000"/>
          <w:sz w:val="23"/>
          <w:szCs w:val="23"/>
        </w:rPr>
        <w:t> user with the password. You must provide the correct password for the </w:t>
      </w:r>
      <w:r>
        <w:rPr>
          <w:rStyle w:val="HTMLCode"/>
          <w:color w:val="666666"/>
          <w:sz w:val="21"/>
          <w:szCs w:val="21"/>
          <w:bdr w:val="single" w:sz="6" w:space="0" w:color="DDDDDD" w:frame="1"/>
        </w:rPr>
        <w:t>db2admin</w:t>
      </w:r>
      <w:r>
        <w:rPr>
          <w:rFonts w:ascii="Arial" w:hAnsi="Arial" w:cs="Arial"/>
          <w:color w:val="000000"/>
          <w:sz w:val="23"/>
          <w:szCs w:val="23"/>
        </w:rPr>
        <w:t> user.</w:t>
      </w:r>
    </w:p>
    <w:p w:rsidR="000B1BCE" w:rsidRDefault="000B1BCE" w:rsidP="000B1B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output:</w:t>
      </w:r>
    </w:p>
    <w:p w:rsidR="000B1BCE" w:rsidRDefault="00CB4BDB" w:rsidP="000B1BC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509" type="#_x0000_t75" style="width:136.5pt;height:69.75pt" o:ole="">
            <v:imagedata r:id="rId10" o:title=""/>
          </v:shape>
          <w:control r:id="rId41" w:name="DefaultOcxName32" w:shapeid="_x0000_i1509"/>
        </w:object>
      </w:r>
    </w:p>
    <w:tbl>
      <w:tblPr>
        <w:tblW w:w="0" w:type="auto"/>
        <w:tblCellSpacing w:w="15" w:type="dxa"/>
        <w:tblCellMar>
          <w:top w:w="15" w:type="dxa"/>
          <w:left w:w="15" w:type="dxa"/>
          <w:bottom w:w="15" w:type="dxa"/>
          <w:right w:w="15" w:type="dxa"/>
        </w:tblCellMar>
        <w:tblLook w:val="04A0"/>
      </w:tblPr>
      <w:tblGrid>
        <w:gridCol w:w="165"/>
        <w:gridCol w:w="8951"/>
      </w:tblGrid>
      <w:tr w:rsidR="000B1BCE" w:rsidTr="000B1BCE">
        <w:trPr>
          <w:tblCellSpacing w:w="15" w:type="dxa"/>
        </w:trPr>
        <w:tc>
          <w:tcPr>
            <w:tcW w:w="0" w:type="auto"/>
            <w:tcBorders>
              <w:top w:val="nil"/>
              <w:left w:val="nil"/>
              <w:bottom w:val="nil"/>
            </w:tcBorders>
            <w:vAlign w:val="center"/>
            <w:hideMark/>
          </w:tcPr>
          <w:p w:rsidR="000B1BCE" w:rsidRDefault="000B1BCE" w:rsidP="000B1BCE">
            <w:pPr>
              <w:rPr>
                <w:rFonts w:ascii="inherit" w:hAnsi="inherit"/>
                <w:sz w:val="18"/>
                <w:szCs w:val="18"/>
              </w:rPr>
            </w:pPr>
            <w:r>
              <w:rPr>
                <w:rFonts w:ascii="inherit" w:hAnsi="inherit"/>
                <w:sz w:val="18"/>
                <w:szCs w:val="18"/>
              </w:rPr>
              <w:t>1</w:t>
            </w:r>
          </w:p>
          <w:p w:rsidR="000B1BCE" w:rsidRDefault="000B1BCE" w:rsidP="000B1BCE">
            <w:pPr>
              <w:rPr>
                <w:rFonts w:ascii="inherit" w:hAnsi="inherit"/>
                <w:sz w:val="18"/>
                <w:szCs w:val="18"/>
              </w:rPr>
            </w:pPr>
            <w:r>
              <w:rPr>
                <w:rFonts w:ascii="inherit" w:hAnsi="inherit"/>
                <w:sz w:val="18"/>
                <w:szCs w:val="18"/>
              </w:rPr>
              <w:t>2</w:t>
            </w:r>
          </w:p>
          <w:p w:rsidR="000B1BCE" w:rsidRDefault="000B1BCE" w:rsidP="000B1BCE">
            <w:pPr>
              <w:rPr>
                <w:rFonts w:ascii="inherit" w:hAnsi="inherit"/>
                <w:sz w:val="18"/>
                <w:szCs w:val="18"/>
              </w:rPr>
            </w:pPr>
            <w:r>
              <w:rPr>
                <w:rFonts w:ascii="inherit" w:hAnsi="inherit"/>
                <w:sz w:val="18"/>
                <w:szCs w:val="18"/>
              </w:rPr>
              <w:t>3</w:t>
            </w:r>
          </w:p>
          <w:p w:rsidR="000B1BCE" w:rsidRDefault="000B1BCE" w:rsidP="000B1BCE">
            <w:pPr>
              <w:rPr>
                <w:rFonts w:ascii="inherit" w:hAnsi="inherit"/>
                <w:sz w:val="18"/>
                <w:szCs w:val="18"/>
              </w:rPr>
            </w:pPr>
            <w:r>
              <w:rPr>
                <w:rFonts w:ascii="inherit" w:hAnsi="inherit"/>
                <w:sz w:val="18"/>
                <w:szCs w:val="18"/>
              </w:rPr>
              <w:t>4</w:t>
            </w:r>
          </w:p>
          <w:p w:rsidR="000B1BCE" w:rsidRDefault="000B1BCE" w:rsidP="000B1BCE">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0B1BCE" w:rsidRDefault="000B1BCE">
            <w:pPr>
              <w:rPr>
                <w:rFonts w:ascii="inherit" w:hAnsi="inherit"/>
                <w:sz w:val="18"/>
                <w:szCs w:val="18"/>
              </w:rPr>
            </w:pPr>
            <w:r>
              <w:rPr>
                <w:rFonts w:ascii="inherit" w:hAnsi="inherit"/>
                <w:sz w:val="18"/>
                <w:szCs w:val="18"/>
              </w:rPr>
              <w:t>   Database Connection Information</w:t>
            </w:r>
          </w:p>
          <w:p w:rsidR="000B1BCE" w:rsidRDefault="000B1BCE">
            <w:pPr>
              <w:rPr>
                <w:rFonts w:ascii="inherit" w:hAnsi="inherit"/>
                <w:sz w:val="18"/>
                <w:szCs w:val="18"/>
              </w:rPr>
            </w:pPr>
            <w:r>
              <w:rPr>
                <w:rFonts w:ascii="inherit" w:hAnsi="inherit"/>
                <w:sz w:val="18"/>
                <w:szCs w:val="18"/>
              </w:rPr>
              <w:t> </w:t>
            </w:r>
          </w:p>
          <w:p w:rsidR="000B1BCE" w:rsidRDefault="000B1BCE">
            <w:pPr>
              <w:rPr>
                <w:rFonts w:ascii="inherit" w:hAnsi="inherit"/>
                <w:sz w:val="18"/>
                <w:szCs w:val="18"/>
              </w:rPr>
            </w:pPr>
            <w:r>
              <w:rPr>
                <w:rFonts w:ascii="inherit" w:hAnsi="inherit"/>
                <w:sz w:val="18"/>
                <w:szCs w:val="18"/>
              </w:rPr>
              <w:t xml:space="preserve"> Database server        = DB2/NT64 11.1.4.4</w:t>
            </w:r>
          </w:p>
          <w:p w:rsidR="000B1BCE" w:rsidRDefault="000B1BCE">
            <w:pPr>
              <w:rPr>
                <w:rFonts w:ascii="inherit" w:hAnsi="inherit"/>
                <w:sz w:val="18"/>
                <w:szCs w:val="18"/>
              </w:rPr>
            </w:pPr>
            <w:r>
              <w:rPr>
                <w:rFonts w:ascii="inherit" w:hAnsi="inherit"/>
                <w:sz w:val="18"/>
                <w:szCs w:val="18"/>
              </w:rPr>
              <w:t xml:space="preserve"> SQL authorization ID   = DB2ADMIN</w:t>
            </w:r>
          </w:p>
          <w:p w:rsidR="000B1BCE" w:rsidRDefault="000B1BCE">
            <w:pPr>
              <w:rPr>
                <w:rFonts w:ascii="inherit" w:hAnsi="inherit"/>
                <w:sz w:val="18"/>
                <w:szCs w:val="18"/>
              </w:rPr>
            </w:pPr>
            <w:r>
              <w:rPr>
                <w:rFonts w:ascii="inherit" w:hAnsi="inherit"/>
                <w:sz w:val="18"/>
                <w:szCs w:val="18"/>
              </w:rPr>
              <w:t xml:space="preserve"> Local database alias   = BOOKS</w:t>
            </w:r>
          </w:p>
        </w:tc>
      </w:tr>
    </w:tbl>
    <w:p w:rsidR="000B1BCE" w:rsidRDefault="000B1BCE" w:rsidP="000B1B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After that, you can issue any SQL statement or Db2 command to interact with the Books database. For example, the following command lists all tables in the </w:t>
      </w:r>
      <w:r>
        <w:rPr>
          <w:rStyle w:val="HTMLCode"/>
          <w:color w:val="666666"/>
          <w:sz w:val="21"/>
          <w:szCs w:val="21"/>
          <w:bdr w:val="single" w:sz="6" w:space="0" w:color="DDDDDD" w:frame="1"/>
        </w:rPr>
        <w:t>Books</w:t>
      </w:r>
      <w:r>
        <w:rPr>
          <w:rFonts w:ascii="Arial" w:hAnsi="Arial" w:cs="Arial"/>
          <w:color w:val="000000"/>
          <w:sz w:val="23"/>
          <w:szCs w:val="23"/>
        </w:rPr>
        <w:t> database:</w:t>
      </w:r>
    </w:p>
    <w:p w:rsidR="000B1BCE" w:rsidRDefault="00CB4BDB" w:rsidP="000B1BC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512" type="#_x0000_t75" style="width:136.5pt;height:69.75pt" o:ole="">
            <v:imagedata r:id="rId10" o:title=""/>
          </v:shape>
          <w:control r:id="rId42" w:name="DefaultOcxName42" w:shapeid="_x0000_i1512"/>
        </w:object>
      </w:r>
    </w:p>
    <w:tbl>
      <w:tblPr>
        <w:tblW w:w="0" w:type="auto"/>
        <w:tblCellSpacing w:w="15" w:type="dxa"/>
        <w:tblCellMar>
          <w:top w:w="15" w:type="dxa"/>
          <w:left w:w="15" w:type="dxa"/>
          <w:bottom w:w="15" w:type="dxa"/>
          <w:right w:w="15" w:type="dxa"/>
        </w:tblCellMar>
        <w:tblLook w:val="04A0"/>
      </w:tblPr>
      <w:tblGrid>
        <w:gridCol w:w="165"/>
        <w:gridCol w:w="8951"/>
      </w:tblGrid>
      <w:tr w:rsidR="000B1BCE" w:rsidTr="000B1BCE">
        <w:trPr>
          <w:tblCellSpacing w:w="15" w:type="dxa"/>
        </w:trPr>
        <w:tc>
          <w:tcPr>
            <w:tcW w:w="0" w:type="auto"/>
            <w:tcBorders>
              <w:top w:val="nil"/>
              <w:left w:val="nil"/>
              <w:bottom w:val="nil"/>
            </w:tcBorders>
            <w:vAlign w:val="center"/>
            <w:hideMark/>
          </w:tcPr>
          <w:p w:rsidR="000B1BCE" w:rsidRDefault="000B1BCE">
            <w:pPr>
              <w:divId w:val="853569315"/>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0B1BCE" w:rsidRDefault="000B1BCE">
            <w:pPr>
              <w:rPr>
                <w:rFonts w:ascii="inherit" w:hAnsi="inherit"/>
                <w:sz w:val="18"/>
                <w:szCs w:val="18"/>
              </w:rPr>
            </w:pPr>
            <w:r>
              <w:rPr>
                <w:rFonts w:ascii="inherit" w:hAnsi="inherit"/>
                <w:sz w:val="18"/>
                <w:szCs w:val="18"/>
              </w:rPr>
              <w:t>db2 =&gt; list tables</w:t>
            </w:r>
          </w:p>
        </w:tc>
      </w:tr>
    </w:tbl>
    <w:p w:rsidR="000B1BCE" w:rsidRDefault="000B1BCE" w:rsidP="000B1B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following picture shows the output:</w:t>
      </w:r>
    </w:p>
    <w:p w:rsidR="000B1BCE" w:rsidRDefault="000B1BCE" w:rsidP="000B1B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4076700" cy="1276350"/>
            <wp:effectExtent l="19050" t="0" r="0" b="0"/>
            <wp:docPr id="73" name="Picture 73" descr="https://www.db2tutorial.com/wp-content/uploads/2019/03/db2-list-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db2tutorial.com/wp-content/uploads/2019/03/db2-list-tables.png"/>
                    <pic:cNvPicPr>
                      <a:picLocks noChangeAspect="1" noChangeArrowheads="1"/>
                    </pic:cNvPicPr>
                  </pic:nvPicPr>
                  <pic:blipFill>
                    <a:blip r:embed="rId43"/>
                    <a:srcRect/>
                    <a:stretch>
                      <a:fillRect/>
                    </a:stretch>
                  </pic:blipFill>
                  <pic:spPr bwMode="auto">
                    <a:xfrm>
                      <a:off x="0" y="0"/>
                      <a:ext cx="4076700" cy="1276350"/>
                    </a:xfrm>
                    <a:prstGeom prst="rect">
                      <a:avLst/>
                    </a:prstGeom>
                    <a:noFill/>
                    <a:ln w="9525">
                      <a:noFill/>
                      <a:miter lim="800000"/>
                      <a:headEnd/>
                      <a:tailEnd/>
                    </a:ln>
                  </pic:spPr>
                </pic:pic>
              </a:graphicData>
            </a:graphic>
          </wp:inline>
        </w:drawing>
      </w:r>
    </w:p>
    <w:p w:rsidR="000B1BCE" w:rsidRDefault="000B1BCE" w:rsidP="000B1B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Finally, exit the session by using the quit command:</w:t>
      </w:r>
    </w:p>
    <w:p w:rsidR="000B1BCE" w:rsidRDefault="00CB4BDB" w:rsidP="000B1BC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515" type="#_x0000_t75" style="width:136.5pt;height:69.75pt" o:ole="">
            <v:imagedata r:id="rId10" o:title=""/>
          </v:shape>
          <w:control r:id="rId44" w:name="DefaultOcxName52" w:shapeid="_x0000_i1515"/>
        </w:object>
      </w:r>
    </w:p>
    <w:tbl>
      <w:tblPr>
        <w:tblW w:w="0" w:type="auto"/>
        <w:tblCellSpacing w:w="15" w:type="dxa"/>
        <w:tblCellMar>
          <w:top w:w="15" w:type="dxa"/>
          <w:left w:w="15" w:type="dxa"/>
          <w:bottom w:w="15" w:type="dxa"/>
          <w:right w:w="15" w:type="dxa"/>
        </w:tblCellMar>
        <w:tblLook w:val="04A0"/>
      </w:tblPr>
      <w:tblGrid>
        <w:gridCol w:w="165"/>
        <w:gridCol w:w="8951"/>
      </w:tblGrid>
      <w:tr w:rsidR="000B1BCE" w:rsidTr="000B1BCE">
        <w:trPr>
          <w:tblCellSpacing w:w="15" w:type="dxa"/>
        </w:trPr>
        <w:tc>
          <w:tcPr>
            <w:tcW w:w="0" w:type="auto"/>
            <w:tcBorders>
              <w:top w:val="nil"/>
              <w:left w:val="nil"/>
              <w:bottom w:val="nil"/>
            </w:tcBorders>
            <w:vAlign w:val="center"/>
            <w:hideMark/>
          </w:tcPr>
          <w:p w:rsidR="000B1BCE" w:rsidRDefault="000B1BCE" w:rsidP="000B1BCE">
            <w:pPr>
              <w:rPr>
                <w:rFonts w:ascii="inherit" w:hAnsi="inherit"/>
                <w:sz w:val="18"/>
                <w:szCs w:val="18"/>
              </w:rPr>
            </w:pPr>
            <w:r>
              <w:rPr>
                <w:rFonts w:ascii="inherit" w:hAnsi="inherit"/>
                <w:sz w:val="18"/>
                <w:szCs w:val="18"/>
              </w:rPr>
              <w:t>1</w:t>
            </w:r>
          </w:p>
          <w:p w:rsidR="000B1BCE" w:rsidRDefault="000B1BCE" w:rsidP="000B1BCE">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0B1BCE" w:rsidRDefault="000B1BCE">
            <w:pPr>
              <w:rPr>
                <w:rFonts w:ascii="inherit" w:hAnsi="inherit"/>
                <w:sz w:val="18"/>
                <w:szCs w:val="18"/>
              </w:rPr>
            </w:pPr>
            <w:r>
              <w:rPr>
                <w:rFonts w:ascii="inherit" w:hAnsi="inherit"/>
                <w:sz w:val="18"/>
                <w:szCs w:val="18"/>
              </w:rPr>
              <w:t>db2 =&gt; quit</w:t>
            </w:r>
          </w:p>
          <w:p w:rsidR="000B1BCE" w:rsidRDefault="000B1BCE">
            <w:pPr>
              <w:rPr>
                <w:rFonts w:ascii="inherit" w:hAnsi="inherit"/>
                <w:sz w:val="18"/>
                <w:szCs w:val="18"/>
              </w:rPr>
            </w:pPr>
            <w:r>
              <w:rPr>
                <w:rFonts w:ascii="inherit" w:hAnsi="inherit"/>
                <w:sz w:val="18"/>
                <w:szCs w:val="18"/>
              </w:rPr>
              <w:t>DB20000I  The QUIT command completed successfully.</w:t>
            </w:r>
          </w:p>
        </w:tc>
      </w:tr>
    </w:tbl>
    <w:p w:rsidR="000B1BCE" w:rsidRDefault="000B1BCE" w:rsidP="000B1BCE">
      <w:pPr>
        <w:pStyle w:val="Heading2"/>
        <w:shd w:val="clear" w:color="auto" w:fill="FFFFFF"/>
        <w:spacing w:before="0" w:after="240"/>
        <w:rPr>
          <w:rFonts w:ascii="Arial" w:hAnsi="Arial" w:cs="Arial"/>
          <w:b w:val="0"/>
          <w:bCs w:val="0"/>
          <w:color w:val="000000"/>
          <w:sz w:val="30"/>
          <w:szCs w:val="30"/>
        </w:rPr>
      </w:pPr>
      <w:r>
        <w:rPr>
          <w:rFonts w:ascii="Arial" w:hAnsi="Arial" w:cs="Arial"/>
          <w:b w:val="0"/>
          <w:bCs w:val="0"/>
          <w:color w:val="000000"/>
          <w:sz w:val="30"/>
          <w:szCs w:val="30"/>
        </w:rPr>
        <w:t>Connecting to a database using the Db2 Command Line Plus (CLP) tool</w:t>
      </w:r>
    </w:p>
    <w:p w:rsidR="000B1BCE" w:rsidRDefault="000B1BCE" w:rsidP="000B1B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DB2 provides a tool which is similar to SQLPlus in Oracle called Db2 Command Line Plus (or CLP) tool, which can be accessed as shown in the following screenshot:</w:t>
      </w:r>
    </w:p>
    <w:p w:rsidR="000B1BCE" w:rsidRDefault="000B1BCE" w:rsidP="000B1B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2438400" cy="3819525"/>
            <wp:effectExtent l="19050" t="0" r="0" b="0"/>
            <wp:docPr id="74" name="Picture 74" descr="https://www.db2tutorial.com/wp-content/uploads/2019/03/db2-connect-to-database-using-CLP-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db2tutorial.com/wp-content/uploads/2019/03/db2-connect-to-database-using-CLP-tool.png"/>
                    <pic:cNvPicPr>
                      <a:picLocks noChangeAspect="1" noChangeArrowheads="1"/>
                    </pic:cNvPicPr>
                  </pic:nvPicPr>
                  <pic:blipFill>
                    <a:blip r:embed="rId45"/>
                    <a:srcRect/>
                    <a:stretch>
                      <a:fillRect/>
                    </a:stretch>
                  </pic:blipFill>
                  <pic:spPr bwMode="auto">
                    <a:xfrm>
                      <a:off x="0" y="0"/>
                      <a:ext cx="2438400" cy="3819525"/>
                    </a:xfrm>
                    <a:prstGeom prst="rect">
                      <a:avLst/>
                    </a:prstGeom>
                    <a:noFill/>
                    <a:ln w="9525">
                      <a:noFill/>
                      <a:miter lim="800000"/>
                      <a:headEnd/>
                      <a:tailEnd/>
                    </a:ln>
                  </pic:spPr>
                </pic:pic>
              </a:graphicData>
            </a:graphic>
          </wp:inline>
        </w:drawing>
      </w:r>
    </w:p>
    <w:p w:rsidR="000B1BCE" w:rsidRDefault="000B1BCE" w:rsidP="000B1B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Once you launch the CLP tool, you will see a command window with the following command:</w:t>
      </w:r>
    </w:p>
    <w:p w:rsidR="000B1BCE" w:rsidRDefault="00CB4BDB" w:rsidP="000B1BC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518" type="#_x0000_t75" style="width:136.5pt;height:69.75pt" o:ole="">
            <v:imagedata r:id="rId10" o:title=""/>
          </v:shape>
          <w:control r:id="rId46" w:name="DefaultOcxName61" w:shapeid="_x0000_i1518"/>
        </w:object>
      </w:r>
    </w:p>
    <w:tbl>
      <w:tblPr>
        <w:tblW w:w="0" w:type="auto"/>
        <w:tblCellSpacing w:w="15" w:type="dxa"/>
        <w:tblCellMar>
          <w:top w:w="15" w:type="dxa"/>
          <w:left w:w="15" w:type="dxa"/>
          <w:bottom w:w="15" w:type="dxa"/>
          <w:right w:w="15" w:type="dxa"/>
        </w:tblCellMar>
        <w:tblLook w:val="04A0"/>
      </w:tblPr>
      <w:tblGrid>
        <w:gridCol w:w="165"/>
        <w:gridCol w:w="8951"/>
      </w:tblGrid>
      <w:tr w:rsidR="000B1BCE" w:rsidTr="000B1BCE">
        <w:trPr>
          <w:tblCellSpacing w:w="15" w:type="dxa"/>
        </w:trPr>
        <w:tc>
          <w:tcPr>
            <w:tcW w:w="0" w:type="auto"/>
            <w:tcBorders>
              <w:top w:val="nil"/>
              <w:left w:val="nil"/>
              <w:bottom w:val="nil"/>
            </w:tcBorders>
            <w:vAlign w:val="center"/>
            <w:hideMark/>
          </w:tcPr>
          <w:p w:rsidR="000B1BCE" w:rsidRDefault="000B1BCE">
            <w:pPr>
              <w:divId w:val="1355230843"/>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0B1BCE" w:rsidRDefault="000B1BCE">
            <w:pPr>
              <w:rPr>
                <w:rFonts w:ascii="inherit" w:hAnsi="inherit"/>
                <w:sz w:val="18"/>
                <w:szCs w:val="18"/>
              </w:rPr>
            </w:pPr>
            <w:r>
              <w:rPr>
                <w:rFonts w:ascii="inherit" w:hAnsi="inherit"/>
                <w:sz w:val="18"/>
                <w:szCs w:val="18"/>
              </w:rPr>
              <w:t>SQL&gt;</w:t>
            </w:r>
          </w:p>
        </w:tc>
      </w:tr>
    </w:tbl>
    <w:p w:rsidR="000B1BCE" w:rsidRDefault="000B1BCE" w:rsidP="000B1B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To connect to a database, you use the connect command as follows:</w:t>
      </w:r>
    </w:p>
    <w:p w:rsidR="000B1BCE" w:rsidRDefault="00CB4BDB" w:rsidP="000B1BC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521" type="#_x0000_t75" style="width:136.5pt;height:69.75pt" o:ole="">
            <v:imagedata r:id="rId10" o:title=""/>
          </v:shape>
          <w:control r:id="rId47" w:name="DefaultOcxName71" w:shapeid="_x0000_i1521"/>
        </w:object>
      </w:r>
    </w:p>
    <w:tbl>
      <w:tblPr>
        <w:tblW w:w="0" w:type="auto"/>
        <w:tblCellSpacing w:w="15" w:type="dxa"/>
        <w:tblCellMar>
          <w:top w:w="15" w:type="dxa"/>
          <w:left w:w="15" w:type="dxa"/>
          <w:bottom w:w="15" w:type="dxa"/>
          <w:right w:w="15" w:type="dxa"/>
        </w:tblCellMar>
        <w:tblLook w:val="04A0"/>
      </w:tblPr>
      <w:tblGrid>
        <w:gridCol w:w="165"/>
        <w:gridCol w:w="8951"/>
      </w:tblGrid>
      <w:tr w:rsidR="000B1BCE" w:rsidTr="000B1BCE">
        <w:trPr>
          <w:tblCellSpacing w:w="15" w:type="dxa"/>
        </w:trPr>
        <w:tc>
          <w:tcPr>
            <w:tcW w:w="0" w:type="auto"/>
            <w:tcBorders>
              <w:top w:val="nil"/>
              <w:left w:val="nil"/>
              <w:bottom w:val="nil"/>
            </w:tcBorders>
            <w:vAlign w:val="center"/>
            <w:hideMark/>
          </w:tcPr>
          <w:p w:rsidR="000B1BCE" w:rsidRDefault="000B1BCE">
            <w:pPr>
              <w:divId w:val="365566658"/>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0B1BCE" w:rsidRDefault="000B1BCE">
            <w:pPr>
              <w:rPr>
                <w:rFonts w:ascii="inherit" w:hAnsi="inherit"/>
                <w:sz w:val="18"/>
                <w:szCs w:val="18"/>
              </w:rPr>
            </w:pPr>
            <w:r>
              <w:rPr>
                <w:rFonts w:ascii="inherit" w:hAnsi="inherit"/>
                <w:sz w:val="18"/>
                <w:szCs w:val="18"/>
              </w:rPr>
              <w:t>SQL&gt; connect</w:t>
            </w:r>
          </w:p>
        </w:tc>
      </w:tr>
    </w:tbl>
    <w:p w:rsidR="000B1BCE" w:rsidRDefault="000B1BCE" w:rsidP="000B1B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CLP tool will request for the detailed information including the database, hostname, port, user (ID), and password. Press enter to accept the default value supplied in the () or provide your own values:</w:t>
      </w:r>
    </w:p>
    <w:p w:rsidR="000B1BCE" w:rsidRDefault="000B1BCE" w:rsidP="000B1B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2933700" cy="1314450"/>
            <wp:effectExtent l="19050" t="0" r="0" b="0"/>
            <wp:docPr id="75" name="Picture 75" descr="db2 CLP tool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b2 CLP tool connect"/>
                    <pic:cNvPicPr>
                      <a:picLocks noChangeAspect="1" noChangeArrowheads="1"/>
                    </pic:cNvPicPr>
                  </pic:nvPicPr>
                  <pic:blipFill>
                    <a:blip r:embed="rId48"/>
                    <a:srcRect/>
                    <a:stretch>
                      <a:fillRect/>
                    </a:stretch>
                  </pic:blipFill>
                  <pic:spPr bwMode="auto">
                    <a:xfrm>
                      <a:off x="0" y="0"/>
                      <a:ext cx="2933700" cy="1314450"/>
                    </a:xfrm>
                    <a:prstGeom prst="rect">
                      <a:avLst/>
                    </a:prstGeom>
                    <a:noFill/>
                    <a:ln w="9525">
                      <a:noFill/>
                      <a:miter lim="800000"/>
                      <a:headEnd/>
                      <a:tailEnd/>
                    </a:ln>
                  </pic:spPr>
                </pic:pic>
              </a:graphicData>
            </a:graphic>
          </wp:inline>
        </w:drawing>
      </w:r>
    </w:p>
    <w:p w:rsidR="000B1BCE" w:rsidRDefault="000B1BCE" w:rsidP="000B1B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If you provided the correct information, you should see the following message:</w:t>
      </w:r>
    </w:p>
    <w:p w:rsidR="000B1BCE" w:rsidRDefault="000B1BCE" w:rsidP="000B1B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2933700" cy="1238250"/>
            <wp:effectExtent l="19050" t="0" r="0" b="0"/>
            <wp:docPr id="76" name="Picture 76" descr="db2 CLP tool connect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b2 CLP tool connect result"/>
                    <pic:cNvPicPr>
                      <a:picLocks noChangeAspect="1" noChangeArrowheads="1"/>
                    </pic:cNvPicPr>
                  </pic:nvPicPr>
                  <pic:blipFill>
                    <a:blip r:embed="rId49"/>
                    <a:srcRect/>
                    <a:stretch>
                      <a:fillRect/>
                    </a:stretch>
                  </pic:blipFill>
                  <pic:spPr bwMode="auto">
                    <a:xfrm>
                      <a:off x="0" y="0"/>
                      <a:ext cx="2933700" cy="1238250"/>
                    </a:xfrm>
                    <a:prstGeom prst="rect">
                      <a:avLst/>
                    </a:prstGeom>
                    <a:noFill/>
                    <a:ln w="9525">
                      <a:noFill/>
                      <a:miter lim="800000"/>
                      <a:headEnd/>
                      <a:tailEnd/>
                    </a:ln>
                  </pic:spPr>
                </pic:pic>
              </a:graphicData>
            </a:graphic>
          </wp:inline>
        </w:drawing>
      </w:r>
    </w:p>
    <w:p w:rsidR="000B1BCE" w:rsidRDefault="000B1BCE" w:rsidP="000B1B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From now on, you can start issuing the command to interact with the Books database. For example, you can use the following statement to get the number of books:</w:t>
      </w:r>
    </w:p>
    <w:p w:rsidR="000B1BCE" w:rsidRDefault="00CB4BDB" w:rsidP="000B1BC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524" type="#_x0000_t75" style="width:136.5pt;height:69.75pt" o:ole="">
            <v:imagedata r:id="rId10" o:title=""/>
          </v:shape>
          <w:control r:id="rId50" w:name="DefaultOcxName81" w:shapeid="_x0000_i1524"/>
        </w:object>
      </w:r>
    </w:p>
    <w:tbl>
      <w:tblPr>
        <w:tblW w:w="0" w:type="auto"/>
        <w:tblCellSpacing w:w="15" w:type="dxa"/>
        <w:tblCellMar>
          <w:top w:w="15" w:type="dxa"/>
          <w:left w:w="15" w:type="dxa"/>
          <w:bottom w:w="15" w:type="dxa"/>
          <w:right w:w="15" w:type="dxa"/>
        </w:tblCellMar>
        <w:tblLook w:val="04A0"/>
      </w:tblPr>
      <w:tblGrid>
        <w:gridCol w:w="165"/>
        <w:gridCol w:w="8951"/>
      </w:tblGrid>
      <w:tr w:rsidR="000B1BCE" w:rsidTr="000B1BCE">
        <w:trPr>
          <w:tblCellSpacing w:w="15" w:type="dxa"/>
        </w:trPr>
        <w:tc>
          <w:tcPr>
            <w:tcW w:w="0" w:type="auto"/>
            <w:tcBorders>
              <w:top w:val="nil"/>
              <w:left w:val="nil"/>
              <w:bottom w:val="nil"/>
            </w:tcBorders>
            <w:vAlign w:val="center"/>
            <w:hideMark/>
          </w:tcPr>
          <w:p w:rsidR="000B1BCE" w:rsidRDefault="000B1BCE">
            <w:pPr>
              <w:divId w:val="219437994"/>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0B1BCE" w:rsidRDefault="000B1BCE">
            <w:pPr>
              <w:rPr>
                <w:rFonts w:ascii="inherit" w:hAnsi="inherit"/>
                <w:sz w:val="18"/>
                <w:szCs w:val="18"/>
              </w:rPr>
            </w:pPr>
            <w:r>
              <w:rPr>
                <w:rStyle w:val="crayon-r"/>
                <w:rFonts w:ascii="inherit" w:hAnsi="inherit"/>
                <w:sz w:val="18"/>
                <w:szCs w:val="18"/>
              </w:rPr>
              <w:t>SQL</w:t>
            </w:r>
            <w:r>
              <w:rPr>
                <w:rStyle w:val="crayon-h"/>
                <w:rFonts w:ascii="inherit" w:hAnsi="inherit"/>
                <w:sz w:val="18"/>
                <w:szCs w:val="18"/>
              </w:rPr>
              <w:t xml:space="preserve">&gt; </w:t>
            </w:r>
            <w:r>
              <w:rPr>
                <w:rStyle w:val="crayon-r"/>
                <w:rFonts w:ascii="inherit" w:hAnsi="inherit"/>
                <w:sz w:val="18"/>
                <w:szCs w:val="18"/>
              </w:rPr>
              <w:t>SELECT</w:t>
            </w:r>
            <w:r>
              <w:rPr>
                <w:rStyle w:val="crayon-h"/>
                <w:rFonts w:ascii="inherit" w:hAnsi="inherit"/>
                <w:sz w:val="18"/>
                <w:szCs w:val="18"/>
              </w:rPr>
              <w:t xml:space="preserve"> </w:t>
            </w:r>
            <w:r>
              <w:rPr>
                <w:rStyle w:val="crayon-st"/>
                <w:rFonts w:ascii="inherit" w:hAnsi="inherit"/>
                <w:sz w:val="18"/>
                <w:szCs w:val="18"/>
              </w:rPr>
              <w:t>COUNT</w:t>
            </w:r>
            <w:r>
              <w:rPr>
                <w:rFonts w:ascii="inherit" w:hAnsi="inherit"/>
                <w:sz w:val="18"/>
                <w:szCs w:val="18"/>
              </w:rPr>
              <w:t>(*)</w:t>
            </w:r>
            <w:r>
              <w:rPr>
                <w:rStyle w:val="crayon-h"/>
                <w:rFonts w:ascii="inherit" w:hAnsi="inherit"/>
                <w:sz w:val="18"/>
                <w:szCs w:val="18"/>
              </w:rPr>
              <w:t xml:space="preserve"> </w:t>
            </w:r>
            <w:r>
              <w:rPr>
                <w:rStyle w:val="crayon-r"/>
                <w:rFonts w:ascii="inherit" w:hAnsi="inherit"/>
                <w:sz w:val="18"/>
                <w:szCs w:val="18"/>
              </w:rPr>
              <w:t>FROM</w:t>
            </w:r>
            <w:r>
              <w:rPr>
                <w:rStyle w:val="crayon-h"/>
                <w:rFonts w:ascii="inherit" w:hAnsi="inherit"/>
                <w:sz w:val="18"/>
                <w:szCs w:val="18"/>
              </w:rPr>
              <w:t xml:space="preserve"> </w:t>
            </w:r>
            <w:r>
              <w:rPr>
                <w:rFonts w:ascii="inherit" w:hAnsi="inherit"/>
                <w:sz w:val="18"/>
                <w:szCs w:val="18"/>
              </w:rPr>
              <w:t>books;</w:t>
            </w:r>
          </w:p>
        </w:tc>
      </w:tr>
    </w:tbl>
    <w:p w:rsidR="000B1BCE" w:rsidRDefault="000B1BCE" w:rsidP="000B1B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output:</w:t>
      </w:r>
    </w:p>
    <w:p w:rsidR="000B1BCE" w:rsidRDefault="00CB4BDB" w:rsidP="000B1BC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527" type="#_x0000_t75" style="width:136.5pt;height:69.75pt" o:ole="">
            <v:imagedata r:id="rId10" o:title=""/>
          </v:shape>
          <w:control r:id="rId51" w:name="DefaultOcxName91" w:shapeid="_x0000_i1527"/>
        </w:object>
      </w:r>
    </w:p>
    <w:tbl>
      <w:tblPr>
        <w:tblW w:w="0" w:type="auto"/>
        <w:tblCellSpacing w:w="15" w:type="dxa"/>
        <w:tblCellMar>
          <w:top w:w="15" w:type="dxa"/>
          <w:left w:w="15" w:type="dxa"/>
          <w:bottom w:w="15" w:type="dxa"/>
          <w:right w:w="15" w:type="dxa"/>
        </w:tblCellMar>
        <w:tblLook w:val="04A0"/>
      </w:tblPr>
      <w:tblGrid>
        <w:gridCol w:w="165"/>
        <w:gridCol w:w="8951"/>
      </w:tblGrid>
      <w:tr w:rsidR="000B1BCE" w:rsidTr="000B1BCE">
        <w:trPr>
          <w:tblCellSpacing w:w="15" w:type="dxa"/>
        </w:trPr>
        <w:tc>
          <w:tcPr>
            <w:tcW w:w="0" w:type="auto"/>
            <w:tcBorders>
              <w:top w:val="nil"/>
              <w:left w:val="nil"/>
              <w:bottom w:val="nil"/>
            </w:tcBorders>
            <w:vAlign w:val="center"/>
            <w:hideMark/>
          </w:tcPr>
          <w:p w:rsidR="000B1BCE" w:rsidRDefault="000B1BCE" w:rsidP="000B1BCE">
            <w:pPr>
              <w:rPr>
                <w:rFonts w:ascii="inherit" w:hAnsi="inherit"/>
                <w:sz w:val="18"/>
                <w:szCs w:val="18"/>
              </w:rPr>
            </w:pPr>
            <w:r>
              <w:rPr>
                <w:rFonts w:ascii="inherit" w:hAnsi="inherit"/>
                <w:sz w:val="18"/>
                <w:szCs w:val="18"/>
              </w:rPr>
              <w:t>1</w:t>
            </w:r>
          </w:p>
          <w:p w:rsidR="000B1BCE" w:rsidRDefault="000B1BCE" w:rsidP="000B1BCE">
            <w:pPr>
              <w:rPr>
                <w:rFonts w:ascii="inherit" w:hAnsi="inherit"/>
                <w:sz w:val="18"/>
                <w:szCs w:val="18"/>
              </w:rPr>
            </w:pPr>
            <w:r>
              <w:rPr>
                <w:rFonts w:ascii="inherit" w:hAnsi="inherit"/>
                <w:sz w:val="18"/>
                <w:szCs w:val="18"/>
              </w:rPr>
              <w:t>2</w:t>
            </w:r>
          </w:p>
          <w:p w:rsidR="000B1BCE" w:rsidRDefault="000B1BCE" w:rsidP="000B1BCE">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0B1BCE" w:rsidRDefault="000B1BCE">
            <w:pPr>
              <w:rPr>
                <w:rFonts w:ascii="inherit" w:hAnsi="inherit"/>
                <w:sz w:val="18"/>
                <w:szCs w:val="18"/>
              </w:rPr>
            </w:pPr>
            <w:r>
              <w:rPr>
                <w:rFonts w:ascii="inherit" w:hAnsi="inherit"/>
                <w:sz w:val="18"/>
                <w:szCs w:val="18"/>
              </w:rPr>
              <w:t xml:space="preserve"> BOOK_COUNT</w:t>
            </w:r>
          </w:p>
          <w:p w:rsidR="000B1BCE" w:rsidRDefault="000B1BCE">
            <w:pPr>
              <w:rPr>
                <w:rFonts w:ascii="inherit" w:hAnsi="inherit"/>
                <w:sz w:val="18"/>
                <w:szCs w:val="18"/>
              </w:rPr>
            </w:pPr>
            <w:r>
              <w:rPr>
                <w:rFonts w:ascii="inherit" w:hAnsi="inherit"/>
                <w:sz w:val="18"/>
                <w:szCs w:val="18"/>
              </w:rPr>
              <w:t>-----------</w:t>
            </w:r>
          </w:p>
          <w:p w:rsidR="000B1BCE" w:rsidRDefault="000B1BCE">
            <w:pPr>
              <w:rPr>
                <w:rFonts w:ascii="inherit" w:hAnsi="inherit"/>
                <w:sz w:val="18"/>
                <w:szCs w:val="18"/>
              </w:rPr>
            </w:pPr>
            <w:r>
              <w:rPr>
                <w:rFonts w:ascii="inherit" w:hAnsi="inherit"/>
                <w:sz w:val="18"/>
                <w:szCs w:val="18"/>
              </w:rPr>
              <w:t>       1226</w:t>
            </w:r>
          </w:p>
        </w:tc>
      </w:tr>
    </w:tbl>
    <w:p w:rsidR="000B1BCE" w:rsidRDefault="000B1BCE" w:rsidP="000B1B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close the CLP tool, you use the </w:t>
      </w:r>
      <w:r>
        <w:rPr>
          <w:rStyle w:val="HTMLCode"/>
          <w:color w:val="666666"/>
          <w:sz w:val="21"/>
          <w:szCs w:val="21"/>
          <w:bdr w:val="single" w:sz="6" w:space="0" w:color="DDDDDD" w:frame="1"/>
        </w:rPr>
        <w:t>quit</w:t>
      </w:r>
      <w:r>
        <w:rPr>
          <w:rFonts w:ascii="Arial" w:hAnsi="Arial" w:cs="Arial"/>
          <w:color w:val="000000"/>
          <w:sz w:val="23"/>
          <w:szCs w:val="23"/>
        </w:rPr>
        <w:t> command:</w:t>
      </w:r>
    </w:p>
    <w:p w:rsidR="000B1BCE" w:rsidRDefault="00CB4BDB" w:rsidP="000B1BC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530" type="#_x0000_t75" style="width:136.5pt;height:69.75pt" o:ole="">
            <v:imagedata r:id="rId10" o:title=""/>
          </v:shape>
          <w:control r:id="rId52" w:name="DefaultOcxName101" w:shapeid="_x0000_i1530"/>
        </w:object>
      </w:r>
    </w:p>
    <w:tbl>
      <w:tblPr>
        <w:tblW w:w="0" w:type="auto"/>
        <w:tblCellSpacing w:w="15" w:type="dxa"/>
        <w:tblCellMar>
          <w:top w:w="15" w:type="dxa"/>
          <w:left w:w="15" w:type="dxa"/>
          <w:bottom w:w="15" w:type="dxa"/>
          <w:right w:w="15" w:type="dxa"/>
        </w:tblCellMar>
        <w:tblLook w:val="04A0"/>
      </w:tblPr>
      <w:tblGrid>
        <w:gridCol w:w="165"/>
        <w:gridCol w:w="8951"/>
      </w:tblGrid>
      <w:tr w:rsidR="000B1BCE" w:rsidTr="000B1BCE">
        <w:trPr>
          <w:tblCellSpacing w:w="15" w:type="dxa"/>
        </w:trPr>
        <w:tc>
          <w:tcPr>
            <w:tcW w:w="0" w:type="auto"/>
            <w:tcBorders>
              <w:top w:val="nil"/>
              <w:left w:val="nil"/>
              <w:bottom w:val="nil"/>
            </w:tcBorders>
            <w:vAlign w:val="center"/>
            <w:hideMark/>
          </w:tcPr>
          <w:p w:rsidR="000B1BCE" w:rsidRDefault="000B1BCE">
            <w:pPr>
              <w:divId w:val="812908616"/>
              <w:rPr>
                <w:rFonts w:ascii="inherit" w:hAnsi="inherit"/>
                <w:sz w:val="18"/>
                <w:szCs w:val="18"/>
              </w:rPr>
            </w:pPr>
            <w:r>
              <w:rPr>
                <w:rFonts w:ascii="inherit" w:hAnsi="inherit"/>
                <w:sz w:val="18"/>
                <w:szCs w:val="18"/>
              </w:rPr>
              <w:lastRenderedPageBreak/>
              <w:t>1</w:t>
            </w:r>
          </w:p>
        </w:tc>
        <w:tc>
          <w:tcPr>
            <w:tcW w:w="10455" w:type="dxa"/>
            <w:tcBorders>
              <w:top w:val="nil"/>
              <w:left w:val="nil"/>
              <w:bottom w:val="nil"/>
              <w:right w:val="nil"/>
            </w:tcBorders>
            <w:vAlign w:val="center"/>
            <w:hideMark/>
          </w:tcPr>
          <w:p w:rsidR="000B1BCE" w:rsidRDefault="000B1BCE">
            <w:pPr>
              <w:rPr>
                <w:rFonts w:ascii="inherit" w:hAnsi="inherit"/>
                <w:sz w:val="18"/>
                <w:szCs w:val="18"/>
              </w:rPr>
            </w:pPr>
            <w:r>
              <w:rPr>
                <w:rFonts w:ascii="inherit" w:hAnsi="inherit"/>
                <w:sz w:val="18"/>
                <w:szCs w:val="18"/>
              </w:rPr>
              <w:t>SQL&gt; quit</w:t>
            </w:r>
          </w:p>
        </w:tc>
      </w:tr>
    </w:tbl>
    <w:p w:rsidR="005A7112" w:rsidRPr="00D35CAF" w:rsidRDefault="005A7112" w:rsidP="00C9129B">
      <w:pPr>
        <w:rPr>
          <w:b/>
          <w:sz w:val="44"/>
        </w:rPr>
      </w:pPr>
    </w:p>
    <w:p w:rsidR="00F135C3" w:rsidRDefault="00F135C3" w:rsidP="00F135C3">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SELECT</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query data from one or more column of a table by using the Db2 </w:t>
      </w:r>
      <w:r>
        <w:rPr>
          <w:rStyle w:val="HTMLCode"/>
          <w:color w:val="666666"/>
          <w:sz w:val="21"/>
          <w:szCs w:val="21"/>
          <w:bdr w:val="single" w:sz="6" w:space="0" w:color="DDDDDD" w:frame="1"/>
        </w:rPr>
        <w:t>SELECT</w:t>
      </w:r>
      <w:r>
        <w:rPr>
          <w:rFonts w:ascii="Arial" w:hAnsi="Arial" w:cs="Arial"/>
          <w:color w:val="000000"/>
          <w:sz w:val="23"/>
          <w:szCs w:val="23"/>
        </w:rPr>
        <w:t> statement.</w:t>
      </w:r>
    </w:p>
    <w:p w:rsidR="00F135C3" w:rsidRDefault="00F135C3" w:rsidP="00F135C3">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SELECT</w:t>
      </w:r>
      <w:r>
        <w:rPr>
          <w:rFonts w:ascii="Arial" w:hAnsi="Arial" w:cs="Arial"/>
          <w:b w:val="0"/>
          <w:bCs w:val="0"/>
          <w:color w:val="000000"/>
          <w:sz w:val="30"/>
          <w:szCs w:val="30"/>
        </w:rPr>
        <w:t> statement</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SELECT</w:t>
      </w:r>
      <w:r>
        <w:rPr>
          <w:rFonts w:ascii="Arial" w:hAnsi="Arial" w:cs="Arial"/>
          <w:color w:val="000000"/>
          <w:sz w:val="23"/>
          <w:szCs w:val="23"/>
        </w:rPr>
        <w:t> statement queries data from one or more tables in a database. It is one of the most complex SQL statements in Db2. In this tutorial, we will focus on using the </w:t>
      </w:r>
      <w:r>
        <w:rPr>
          <w:rStyle w:val="HTMLCode"/>
          <w:color w:val="666666"/>
          <w:sz w:val="21"/>
          <w:szCs w:val="21"/>
          <w:bdr w:val="single" w:sz="6" w:space="0" w:color="DDDDDD" w:frame="1"/>
        </w:rPr>
        <w:t>SELECT</w:t>
      </w:r>
      <w:r>
        <w:rPr>
          <w:rFonts w:ascii="Arial" w:hAnsi="Arial" w:cs="Arial"/>
          <w:color w:val="000000"/>
          <w:sz w:val="23"/>
          <w:szCs w:val="23"/>
        </w:rPr>
        <w:t> statement to query data from a single table.</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Here is the simplest form of the </w:t>
      </w:r>
      <w:r>
        <w:rPr>
          <w:rStyle w:val="HTMLCode"/>
          <w:color w:val="666666"/>
          <w:sz w:val="21"/>
          <w:szCs w:val="21"/>
          <w:bdr w:val="single" w:sz="6" w:space="0" w:color="DDDDDD" w:frame="1"/>
        </w:rPr>
        <w:t>SELECT</w:t>
      </w:r>
      <w:r>
        <w:rPr>
          <w:rFonts w:ascii="Arial" w:hAnsi="Arial" w:cs="Arial"/>
          <w:color w:val="000000"/>
          <w:sz w:val="23"/>
          <w:szCs w:val="23"/>
        </w:rPr>
        <w:t> statement:</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533" type="#_x0000_t75" style="width:136.5pt;height:69.75pt" o:ole="">
            <v:imagedata r:id="rId10" o:title=""/>
          </v:shape>
          <w:control r:id="rId53" w:name="DefaultOcxName16" w:shapeid="_x0000_i1533"/>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select_list</w:t>
            </w:r>
          </w:p>
          <w:p w:rsidR="00F135C3" w:rsidRDefault="00F135C3">
            <w:pPr>
              <w:rPr>
                <w:rFonts w:ascii="inherit" w:hAnsi="inherit"/>
                <w:sz w:val="18"/>
                <w:szCs w:val="18"/>
              </w:rPr>
            </w:pPr>
            <w:r>
              <w:rPr>
                <w:rStyle w:val="crayon-r"/>
                <w:rFonts w:ascii="inherit" w:hAnsi="inherit"/>
                <w:sz w:val="18"/>
                <w:szCs w:val="18"/>
              </w:rPr>
              <w:t>FROM</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table_name;</w:t>
            </w:r>
          </w:p>
        </w:tc>
      </w:tr>
    </w:tbl>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syntax:</w:t>
      </w:r>
    </w:p>
    <w:p w:rsidR="00F135C3" w:rsidRDefault="00F135C3" w:rsidP="00F135C3">
      <w:pPr>
        <w:numPr>
          <w:ilvl w:val="0"/>
          <w:numId w:val="3"/>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First, specify a list of comma-separated columns or expressions in the </w:t>
      </w:r>
      <w:r>
        <w:rPr>
          <w:rStyle w:val="HTMLCode"/>
          <w:rFonts w:eastAsiaTheme="minorHAnsi"/>
          <w:color w:val="666666"/>
          <w:sz w:val="21"/>
          <w:szCs w:val="21"/>
          <w:bdr w:val="single" w:sz="6" w:space="0" w:color="DDDDDD" w:frame="1"/>
        </w:rPr>
        <w:t>SELECT</w:t>
      </w:r>
      <w:r>
        <w:rPr>
          <w:rFonts w:ascii="Arial" w:hAnsi="Arial" w:cs="Arial"/>
          <w:color w:val="000000"/>
          <w:sz w:val="23"/>
          <w:szCs w:val="23"/>
        </w:rPr>
        <w:t> clause.</w:t>
      </w:r>
    </w:p>
    <w:p w:rsidR="00F135C3" w:rsidRDefault="00F135C3" w:rsidP="00F135C3">
      <w:pPr>
        <w:numPr>
          <w:ilvl w:val="0"/>
          <w:numId w:val="3"/>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Then, specify the table from which you want to query data in the </w:t>
      </w:r>
      <w:r>
        <w:rPr>
          <w:rStyle w:val="HTMLCode"/>
          <w:rFonts w:eastAsiaTheme="minorHAnsi"/>
          <w:color w:val="666666"/>
          <w:sz w:val="21"/>
          <w:szCs w:val="21"/>
          <w:bdr w:val="single" w:sz="6" w:space="0" w:color="DDDDDD" w:frame="1"/>
        </w:rPr>
        <w:t>FROM</w:t>
      </w:r>
      <w:r>
        <w:rPr>
          <w:rFonts w:ascii="Arial" w:hAnsi="Arial" w:cs="Arial"/>
          <w:color w:val="000000"/>
          <w:sz w:val="23"/>
          <w:szCs w:val="23"/>
        </w:rPr>
        <w:t> clause.</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When evaluating the </w:t>
      </w:r>
      <w:r>
        <w:rPr>
          <w:rStyle w:val="HTMLCode"/>
          <w:color w:val="666666"/>
          <w:sz w:val="21"/>
          <w:szCs w:val="21"/>
          <w:bdr w:val="single" w:sz="6" w:space="0" w:color="DDDDDD" w:frame="1"/>
        </w:rPr>
        <w:t>SELECT</w:t>
      </w:r>
      <w:r>
        <w:rPr>
          <w:rFonts w:ascii="Arial" w:hAnsi="Arial" w:cs="Arial"/>
          <w:color w:val="000000"/>
          <w:sz w:val="23"/>
          <w:szCs w:val="23"/>
        </w:rPr>
        <w:t> statement, Db2 evaluates the </w:t>
      </w:r>
      <w:r>
        <w:rPr>
          <w:rStyle w:val="HTMLCode"/>
          <w:color w:val="666666"/>
          <w:sz w:val="21"/>
          <w:szCs w:val="21"/>
          <w:bdr w:val="single" w:sz="6" w:space="0" w:color="DDDDDD" w:frame="1"/>
        </w:rPr>
        <w:t>FROM</w:t>
      </w:r>
      <w:r>
        <w:rPr>
          <w:rFonts w:ascii="Arial" w:hAnsi="Arial" w:cs="Arial"/>
          <w:color w:val="000000"/>
          <w:sz w:val="23"/>
          <w:szCs w:val="23"/>
        </w:rPr>
        <w:t> clause first and then the </w:t>
      </w:r>
      <w:r>
        <w:rPr>
          <w:rStyle w:val="HTMLCode"/>
          <w:color w:val="666666"/>
          <w:sz w:val="21"/>
          <w:szCs w:val="21"/>
          <w:bdr w:val="single" w:sz="6" w:space="0" w:color="DDDDDD" w:frame="1"/>
        </w:rPr>
        <w:t>SELECT</w:t>
      </w:r>
      <w:r>
        <w:rPr>
          <w:rFonts w:ascii="Arial" w:hAnsi="Arial" w:cs="Arial"/>
          <w:color w:val="000000"/>
          <w:sz w:val="23"/>
          <w:szCs w:val="23"/>
        </w:rPr>
        <w:t> clause:</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3190875" cy="800100"/>
            <wp:effectExtent l="19050" t="0" r="9525" b="0"/>
            <wp:docPr id="115" name="Picture 115" descr="Db2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b2 Select"/>
                    <pic:cNvPicPr>
                      <a:picLocks noChangeAspect="1" noChangeArrowheads="1"/>
                    </pic:cNvPicPr>
                  </pic:nvPicPr>
                  <pic:blipFill>
                    <a:blip r:embed="rId54"/>
                    <a:srcRect/>
                    <a:stretch>
                      <a:fillRect/>
                    </a:stretch>
                  </pic:blipFill>
                  <pic:spPr bwMode="auto">
                    <a:xfrm>
                      <a:off x="0" y="0"/>
                      <a:ext cx="3190875" cy="800100"/>
                    </a:xfrm>
                    <a:prstGeom prst="rect">
                      <a:avLst/>
                    </a:prstGeom>
                    <a:noFill/>
                    <a:ln w="9525">
                      <a:noFill/>
                      <a:miter lim="800000"/>
                      <a:headEnd/>
                      <a:tailEnd/>
                    </a:ln>
                  </pic:spPr>
                </pic:pic>
              </a:graphicData>
            </a:graphic>
          </wp:inline>
        </w:drawing>
      </w:r>
    </w:p>
    <w:p w:rsidR="00F135C3" w:rsidRDefault="00F135C3" w:rsidP="00F135C3">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SELECT</w:t>
      </w:r>
      <w:r>
        <w:rPr>
          <w:rFonts w:ascii="Arial" w:hAnsi="Arial" w:cs="Arial"/>
          <w:b w:val="0"/>
          <w:bCs w:val="0"/>
          <w:color w:val="000000"/>
          <w:sz w:val="30"/>
          <w:szCs w:val="30"/>
        </w:rPr>
        <w:t> statement examples</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Let’s take the </w:t>
      </w:r>
      <w:r>
        <w:rPr>
          <w:rStyle w:val="HTMLCode"/>
          <w:color w:val="666666"/>
          <w:sz w:val="21"/>
          <w:szCs w:val="21"/>
          <w:bdr w:val="single" w:sz="6" w:space="0" w:color="DDDDDD" w:frame="1"/>
        </w:rPr>
        <w:t>books</w:t>
      </w:r>
      <w:r>
        <w:rPr>
          <w:rFonts w:ascii="Arial" w:hAnsi="Arial" w:cs="Arial"/>
          <w:color w:val="000000"/>
          <w:sz w:val="23"/>
          <w:szCs w:val="23"/>
        </w:rPr>
        <w:t> table from the </w:t>
      </w:r>
      <w:hyperlink r:id="rId55" w:history="1">
        <w:r>
          <w:rPr>
            <w:rStyle w:val="Hyperlink"/>
            <w:rFonts w:ascii="Arial" w:hAnsi="Arial" w:cs="Arial"/>
            <w:color w:val="0050C5"/>
            <w:sz w:val="23"/>
            <w:szCs w:val="23"/>
          </w:rPr>
          <w:t>sample database</w:t>
        </w:r>
      </w:hyperlink>
      <w:r>
        <w:rPr>
          <w:rFonts w:ascii="Arial" w:hAnsi="Arial" w:cs="Arial"/>
          <w:color w:val="000000"/>
          <w:sz w:val="23"/>
          <w:szCs w:val="23"/>
        </w:rPr>
        <w:t> for the demonstration.</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1724025" cy="1847850"/>
            <wp:effectExtent l="19050" t="0" r="9525" b="0"/>
            <wp:docPr id="116" name="Picture 116" descr="https://www.db2tutorial.com/wp-content/uploads/2019/03/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www.db2tutorial.com/wp-content/uploads/2019/03/books.png"/>
                    <pic:cNvPicPr>
                      <a:picLocks noChangeAspect="1" noChangeArrowheads="1"/>
                    </pic:cNvPicPr>
                  </pic:nvPicPr>
                  <pic:blipFill>
                    <a:blip r:embed="rId14"/>
                    <a:srcRect/>
                    <a:stretch>
                      <a:fillRect/>
                    </a:stretch>
                  </pic:blipFill>
                  <pic:spPr bwMode="auto">
                    <a:xfrm>
                      <a:off x="0" y="0"/>
                      <a:ext cx="1724025" cy="1847850"/>
                    </a:xfrm>
                    <a:prstGeom prst="rect">
                      <a:avLst/>
                    </a:prstGeom>
                    <a:noFill/>
                    <a:ln w="9525">
                      <a:noFill/>
                      <a:miter lim="800000"/>
                      <a:headEnd/>
                      <a:tailEnd/>
                    </a:ln>
                  </pic:spPr>
                </pic:pic>
              </a:graphicData>
            </a:graphic>
          </wp:inline>
        </w:drawing>
      </w:r>
    </w:p>
    <w:p w:rsidR="00F135C3" w:rsidRDefault="00F135C3" w:rsidP="00F135C3">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1) Using Db2 </w:t>
      </w:r>
      <w:r>
        <w:rPr>
          <w:rStyle w:val="HTMLCode"/>
          <w:rFonts w:eastAsiaTheme="majorEastAsia"/>
          <w:b w:val="0"/>
          <w:bCs w:val="0"/>
          <w:color w:val="666666"/>
          <w:sz w:val="24"/>
          <w:szCs w:val="24"/>
          <w:bdr w:val="single" w:sz="6" w:space="0" w:color="DDDDDD" w:frame="1"/>
        </w:rPr>
        <w:t>SELECT</w:t>
      </w:r>
      <w:r>
        <w:rPr>
          <w:rFonts w:ascii="Arial" w:hAnsi="Arial" w:cs="Arial"/>
          <w:b w:val="0"/>
          <w:bCs w:val="0"/>
          <w:color w:val="000000"/>
        </w:rPr>
        <w:t> statement to query data from one column example</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statement returns titles of all rows in the </w:t>
      </w:r>
      <w:r>
        <w:rPr>
          <w:rStyle w:val="HTMLCode"/>
          <w:color w:val="666666"/>
          <w:sz w:val="21"/>
          <w:szCs w:val="21"/>
          <w:bdr w:val="single" w:sz="6" w:space="0" w:color="DDDDDD" w:frame="1"/>
        </w:rPr>
        <w:t>books</w:t>
      </w:r>
      <w:r>
        <w:rPr>
          <w:rFonts w:ascii="Arial" w:hAnsi="Arial" w:cs="Arial"/>
          <w:color w:val="000000"/>
          <w:sz w:val="23"/>
          <w:szCs w:val="23"/>
        </w:rPr>
        <w:t> table:</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536" type="#_x0000_t75" style="width:136.5pt;height:69.75pt" o:ole="">
            <v:imagedata r:id="rId10" o:title=""/>
          </v:shape>
          <w:control r:id="rId56" w:name="DefaultOcxName15" w:shapeid="_x0000_i1536"/>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title</w:t>
            </w:r>
          </w:p>
          <w:p w:rsidR="00F135C3" w:rsidRDefault="00F135C3">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books;</w:t>
            </w:r>
          </w:p>
        </w:tc>
      </w:tr>
    </w:tbl>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partial result set:</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6743700" cy="2686050"/>
            <wp:effectExtent l="19050" t="0" r="0" b="0"/>
            <wp:docPr id="117" name="Picture 117" descr="Db2 Select singl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b2 Select single column"/>
                    <pic:cNvPicPr>
                      <a:picLocks noChangeAspect="1" noChangeArrowheads="1"/>
                    </pic:cNvPicPr>
                  </pic:nvPicPr>
                  <pic:blipFill>
                    <a:blip r:embed="rId57"/>
                    <a:srcRect/>
                    <a:stretch>
                      <a:fillRect/>
                    </a:stretch>
                  </pic:blipFill>
                  <pic:spPr bwMode="auto">
                    <a:xfrm>
                      <a:off x="0" y="0"/>
                      <a:ext cx="6743700" cy="2686050"/>
                    </a:xfrm>
                    <a:prstGeom prst="rect">
                      <a:avLst/>
                    </a:prstGeom>
                    <a:noFill/>
                    <a:ln w="9525">
                      <a:noFill/>
                      <a:miter lim="800000"/>
                      <a:headEnd/>
                      <a:tailEnd/>
                    </a:ln>
                  </pic:spPr>
                </pic:pic>
              </a:graphicData>
            </a:graphic>
          </wp:inline>
        </w:drawing>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this statement, we specified the </w:t>
      </w:r>
      <w:r>
        <w:rPr>
          <w:rStyle w:val="HTMLCode"/>
          <w:color w:val="666666"/>
          <w:sz w:val="21"/>
          <w:szCs w:val="21"/>
          <w:bdr w:val="single" w:sz="6" w:space="0" w:color="DDDDDD" w:frame="1"/>
        </w:rPr>
        <w:t>books</w:t>
      </w:r>
      <w:r>
        <w:rPr>
          <w:rFonts w:ascii="Arial" w:hAnsi="Arial" w:cs="Arial"/>
          <w:color w:val="000000"/>
          <w:sz w:val="23"/>
          <w:szCs w:val="23"/>
        </w:rPr>
        <w:t> table in the </w:t>
      </w:r>
      <w:r>
        <w:rPr>
          <w:rStyle w:val="HTMLCode"/>
          <w:color w:val="666666"/>
          <w:sz w:val="21"/>
          <w:szCs w:val="21"/>
          <w:bdr w:val="single" w:sz="6" w:space="0" w:color="DDDDDD" w:frame="1"/>
        </w:rPr>
        <w:t>FROM</w:t>
      </w:r>
      <w:r>
        <w:rPr>
          <w:rFonts w:ascii="Arial" w:hAnsi="Arial" w:cs="Arial"/>
          <w:color w:val="000000"/>
          <w:sz w:val="23"/>
          <w:szCs w:val="23"/>
        </w:rPr>
        <w:t> clause and the </w:t>
      </w:r>
      <w:r>
        <w:rPr>
          <w:rStyle w:val="HTMLCode"/>
          <w:color w:val="666666"/>
          <w:sz w:val="21"/>
          <w:szCs w:val="21"/>
          <w:bdr w:val="single" w:sz="6" w:space="0" w:color="DDDDDD" w:frame="1"/>
        </w:rPr>
        <w:t>title</w:t>
      </w:r>
      <w:r>
        <w:rPr>
          <w:rFonts w:ascii="Arial" w:hAnsi="Arial" w:cs="Arial"/>
          <w:color w:val="000000"/>
          <w:sz w:val="23"/>
          <w:szCs w:val="23"/>
        </w:rPr>
        <w:t> column in the </w:t>
      </w:r>
      <w:r>
        <w:rPr>
          <w:rStyle w:val="HTMLCode"/>
          <w:color w:val="666666"/>
          <w:sz w:val="21"/>
          <w:szCs w:val="21"/>
          <w:bdr w:val="single" w:sz="6" w:space="0" w:color="DDDDDD" w:frame="1"/>
        </w:rPr>
        <w:t>SELECT</w:t>
      </w:r>
      <w:r>
        <w:rPr>
          <w:rFonts w:ascii="Arial" w:hAnsi="Arial" w:cs="Arial"/>
          <w:color w:val="000000"/>
          <w:sz w:val="23"/>
          <w:szCs w:val="23"/>
        </w:rPr>
        <w:t> clause.</w:t>
      </w:r>
    </w:p>
    <w:p w:rsidR="00F135C3" w:rsidRDefault="00F135C3" w:rsidP="00F135C3">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2) Using Db2 </w:t>
      </w:r>
      <w:r>
        <w:rPr>
          <w:rStyle w:val="HTMLCode"/>
          <w:rFonts w:eastAsiaTheme="majorEastAsia"/>
          <w:b w:val="0"/>
          <w:bCs w:val="0"/>
          <w:color w:val="666666"/>
          <w:sz w:val="24"/>
          <w:szCs w:val="24"/>
          <w:bdr w:val="single" w:sz="6" w:space="0" w:color="DDDDDD" w:frame="1"/>
        </w:rPr>
        <w:t>SELECT</w:t>
      </w:r>
      <w:r>
        <w:rPr>
          <w:rFonts w:ascii="Arial" w:hAnsi="Arial" w:cs="Arial"/>
          <w:b w:val="0"/>
          <w:bCs w:val="0"/>
          <w:color w:val="000000"/>
        </w:rPr>
        <w:t> statement to query data from multiple columns example</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returns the title and ISBN of all books from the </w:t>
      </w:r>
      <w:r>
        <w:rPr>
          <w:rStyle w:val="HTMLCode"/>
          <w:color w:val="666666"/>
          <w:sz w:val="21"/>
          <w:szCs w:val="21"/>
          <w:bdr w:val="single" w:sz="6" w:space="0" w:color="DDDDDD" w:frame="1"/>
        </w:rPr>
        <w:t>books</w:t>
      </w:r>
      <w:r>
        <w:rPr>
          <w:rFonts w:ascii="Arial" w:hAnsi="Arial" w:cs="Arial"/>
          <w:color w:val="000000"/>
          <w:sz w:val="23"/>
          <w:szCs w:val="23"/>
        </w:rPr>
        <w:t> table:</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1539" type="#_x0000_t75" style="width:136.5pt;height:69.75pt" o:ole="">
            <v:imagedata r:id="rId10" o:title=""/>
          </v:shape>
          <w:control r:id="rId58" w:name="DefaultOcxName23" w:shapeid="_x0000_i1539"/>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isbn</w:t>
            </w:r>
          </w:p>
          <w:p w:rsidR="00F135C3" w:rsidRDefault="00F135C3">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books;</w:t>
            </w:r>
          </w:p>
        </w:tc>
      </w:tr>
    </w:tbl>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following picture shows the partial output:</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7648575" cy="2257425"/>
            <wp:effectExtent l="19050" t="0" r="9525" b="0"/>
            <wp:docPr id="118" name="Picture 118" descr="https://www.db2tutorial.com/wp-content/uploads/2019/03/Db2-Select-two-colum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www.db2tutorial.com/wp-content/uploads/2019/03/Db2-Select-two-columns.png"/>
                    <pic:cNvPicPr>
                      <a:picLocks noChangeAspect="1" noChangeArrowheads="1"/>
                    </pic:cNvPicPr>
                  </pic:nvPicPr>
                  <pic:blipFill>
                    <a:blip r:embed="rId59"/>
                    <a:srcRect/>
                    <a:stretch>
                      <a:fillRect/>
                    </a:stretch>
                  </pic:blipFill>
                  <pic:spPr bwMode="auto">
                    <a:xfrm>
                      <a:off x="0" y="0"/>
                      <a:ext cx="7648575" cy="2257425"/>
                    </a:xfrm>
                    <a:prstGeom prst="rect">
                      <a:avLst/>
                    </a:prstGeom>
                    <a:noFill/>
                    <a:ln w="9525">
                      <a:noFill/>
                      <a:miter lim="800000"/>
                      <a:headEnd/>
                      <a:tailEnd/>
                    </a:ln>
                  </pic:spPr>
                </pic:pic>
              </a:graphicData>
            </a:graphic>
          </wp:inline>
        </w:drawing>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example, the select list has two columns: title and ISBN, therefore, we use a comma as a separator between them.</w:t>
      </w:r>
    </w:p>
    <w:p w:rsidR="00F135C3" w:rsidRDefault="00F135C3" w:rsidP="00F135C3">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3) Using Db2 </w:t>
      </w:r>
      <w:r>
        <w:rPr>
          <w:rStyle w:val="HTMLCode"/>
          <w:rFonts w:eastAsiaTheme="majorEastAsia"/>
          <w:b w:val="0"/>
          <w:bCs w:val="0"/>
          <w:color w:val="666666"/>
          <w:sz w:val="24"/>
          <w:szCs w:val="24"/>
          <w:bdr w:val="single" w:sz="6" w:space="0" w:color="DDDDDD" w:frame="1"/>
        </w:rPr>
        <w:t>SELECT</w:t>
      </w:r>
      <w:r>
        <w:rPr>
          <w:rFonts w:ascii="Arial" w:hAnsi="Arial" w:cs="Arial"/>
          <w:b w:val="0"/>
          <w:bCs w:val="0"/>
          <w:color w:val="000000"/>
        </w:rPr>
        <w:t> statement to query data from all columns of a table example</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query data from all columns of a table, you list all columns in the </w:t>
      </w:r>
      <w:r>
        <w:rPr>
          <w:rStyle w:val="HTMLCode"/>
          <w:color w:val="666666"/>
          <w:sz w:val="21"/>
          <w:szCs w:val="21"/>
          <w:bdr w:val="single" w:sz="6" w:space="0" w:color="DDDDDD" w:frame="1"/>
        </w:rPr>
        <w:t>SELECT</w:t>
      </w:r>
      <w:r>
        <w:rPr>
          <w:rFonts w:ascii="Arial" w:hAnsi="Arial" w:cs="Arial"/>
          <w:color w:val="000000"/>
          <w:sz w:val="23"/>
          <w:szCs w:val="23"/>
        </w:rPr>
        <w:t> clause:</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542" type="#_x0000_t75" style="width:136.5pt;height:69.75pt" o:ole="">
            <v:imagedata r:id="rId10" o:title=""/>
          </v:shape>
          <w:control r:id="rId60" w:name="DefaultOcxName33" w:shapeid="_x0000_i1542"/>
        </w:object>
      </w:r>
    </w:p>
    <w:tbl>
      <w:tblPr>
        <w:tblW w:w="0" w:type="auto"/>
        <w:tblCellSpacing w:w="15" w:type="dxa"/>
        <w:tblCellMar>
          <w:top w:w="15" w:type="dxa"/>
          <w:left w:w="15" w:type="dxa"/>
          <w:bottom w:w="15" w:type="dxa"/>
          <w:right w:w="15" w:type="dxa"/>
        </w:tblCellMar>
        <w:tblLook w:val="04A0"/>
      </w:tblPr>
      <w:tblGrid>
        <w:gridCol w:w="255"/>
        <w:gridCol w:w="886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lastRenderedPageBreak/>
              <w:t>5</w:t>
            </w:r>
          </w:p>
          <w:p w:rsidR="00F135C3" w:rsidRDefault="00F135C3" w:rsidP="00F135C3">
            <w:pPr>
              <w:rPr>
                <w:rFonts w:ascii="inherit" w:hAnsi="inherit"/>
                <w:sz w:val="18"/>
                <w:szCs w:val="18"/>
              </w:rPr>
            </w:pPr>
            <w:r>
              <w:rPr>
                <w:rFonts w:ascii="inherit" w:hAnsi="inherit"/>
                <w:sz w:val="18"/>
                <w:szCs w:val="18"/>
              </w:rPr>
              <w:t>6</w:t>
            </w:r>
          </w:p>
          <w:p w:rsidR="00F135C3" w:rsidRDefault="00F135C3" w:rsidP="00F135C3">
            <w:pPr>
              <w:rPr>
                <w:rFonts w:ascii="inherit" w:hAnsi="inherit"/>
                <w:sz w:val="18"/>
                <w:szCs w:val="18"/>
              </w:rPr>
            </w:pPr>
            <w:r>
              <w:rPr>
                <w:rFonts w:ascii="inherit" w:hAnsi="inherit"/>
                <w:sz w:val="18"/>
                <w:szCs w:val="18"/>
              </w:rPr>
              <w:t>7</w:t>
            </w:r>
          </w:p>
          <w:p w:rsidR="00F135C3" w:rsidRDefault="00F135C3" w:rsidP="00F135C3">
            <w:pPr>
              <w:rPr>
                <w:rFonts w:ascii="inherit" w:hAnsi="inherit"/>
                <w:sz w:val="18"/>
                <w:szCs w:val="18"/>
              </w:rPr>
            </w:pPr>
            <w:r>
              <w:rPr>
                <w:rFonts w:ascii="inherit" w:hAnsi="inherit"/>
                <w:sz w:val="18"/>
                <w:szCs w:val="18"/>
              </w:rPr>
              <w:t>8</w:t>
            </w:r>
          </w:p>
          <w:p w:rsidR="00F135C3" w:rsidRDefault="00F135C3" w:rsidP="00F135C3">
            <w:pPr>
              <w:rPr>
                <w:rFonts w:ascii="inherit" w:hAnsi="inherit"/>
                <w:sz w:val="18"/>
                <w:szCs w:val="18"/>
              </w:rPr>
            </w:pPr>
            <w:r>
              <w:rPr>
                <w:rFonts w:ascii="inherit" w:hAnsi="inherit"/>
                <w:sz w:val="18"/>
                <w:szCs w:val="18"/>
              </w:rPr>
              <w:t>9</w:t>
            </w:r>
          </w:p>
          <w:p w:rsidR="00F135C3" w:rsidRDefault="00F135C3" w:rsidP="00F135C3">
            <w:pPr>
              <w:rPr>
                <w:rFonts w:ascii="inherit" w:hAnsi="inherit"/>
                <w:sz w:val="18"/>
                <w:szCs w:val="18"/>
              </w:rPr>
            </w:pPr>
            <w:r>
              <w:rPr>
                <w:rFonts w:ascii="inherit" w:hAnsi="inherit"/>
                <w:sz w:val="18"/>
                <w:szCs w:val="18"/>
              </w:rPr>
              <w:t>10</w:t>
            </w:r>
          </w:p>
        </w:tc>
        <w:tc>
          <w:tcPr>
            <w:tcW w:w="1033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lastRenderedPageBreak/>
              <w:t>SELECT</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book_id,</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total_pages,</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lastRenderedPageBreak/>
              <w:t>    </w:t>
            </w:r>
            <w:r>
              <w:rPr>
                <w:rFonts w:ascii="inherit" w:hAnsi="inherit"/>
                <w:sz w:val="18"/>
                <w:szCs w:val="18"/>
              </w:rPr>
              <w:t>rating,</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isbn,</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published_date,</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publisher_id</w:t>
            </w:r>
          </w:p>
          <w:p w:rsidR="00F135C3" w:rsidRDefault="00F135C3">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books;</w:t>
            </w:r>
          </w:p>
        </w:tc>
      </w:tr>
    </w:tbl>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The output is as follows:</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8353425" cy="2695575"/>
            <wp:effectExtent l="19050" t="0" r="9525" b="0"/>
            <wp:docPr id="119" name="Picture 119" descr="https://www.db2tutorial.com/wp-content/uploads/2019/03/Db2-Select-all-colum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w.db2tutorial.com/wp-content/uploads/2019/03/Db2-Select-all-columns.png"/>
                    <pic:cNvPicPr>
                      <a:picLocks noChangeAspect="1" noChangeArrowheads="1"/>
                    </pic:cNvPicPr>
                  </pic:nvPicPr>
                  <pic:blipFill>
                    <a:blip r:embed="rId61"/>
                    <a:srcRect/>
                    <a:stretch>
                      <a:fillRect/>
                    </a:stretch>
                  </pic:blipFill>
                  <pic:spPr bwMode="auto">
                    <a:xfrm>
                      <a:off x="0" y="0"/>
                      <a:ext cx="8353425" cy="2695575"/>
                    </a:xfrm>
                    <a:prstGeom prst="rect">
                      <a:avLst/>
                    </a:prstGeom>
                    <a:noFill/>
                    <a:ln w="9525">
                      <a:noFill/>
                      <a:miter lim="800000"/>
                      <a:headEnd/>
                      <a:tailEnd/>
                    </a:ln>
                  </pic:spPr>
                </pic:pic>
              </a:graphicData>
            </a:graphic>
          </wp:inline>
        </w:drawing>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Another way to query data from all columns of a table is to use an asterisk (*) shorthand as shown in the following query:</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545" type="#_x0000_t75" style="width:136.5pt;height:69.75pt" o:ole="">
            <v:imagedata r:id="rId10" o:title=""/>
          </v:shape>
          <w:control r:id="rId62" w:name="DefaultOcxName43" w:shapeid="_x0000_i1545"/>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w:t>
            </w:r>
            <w:r>
              <w:rPr>
                <w:rStyle w:val="crayon-h"/>
                <w:rFonts w:ascii="inherit" w:hAnsi="inherit"/>
                <w:sz w:val="18"/>
                <w:szCs w:val="18"/>
              </w:rPr>
              <w:t xml:space="preserve"> </w:t>
            </w:r>
          </w:p>
          <w:p w:rsidR="00F135C3" w:rsidRDefault="00F135C3">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books;</w:t>
            </w:r>
          </w:p>
        </w:tc>
      </w:tr>
    </w:tbl>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 is a shorthand for all columns.</w:t>
      </w:r>
    </w:p>
    <w:p w:rsidR="00F135C3" w:rsidRDefault="00F135C3" w:rsidP="00F135C3">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lastRenderedPageBreak/>
        <w:t>4) Using </w:t>
      </w:r>
      <w:r>
        <w:rPr>
          <w:rStyle w:val="HTMLCode"/>
          <w:rFonts w:eastAsiaTheme="majorEastAsia"/>
          <w:b w:val="0"/>
          <w:bCs w:val="0"/>
          <w:color w:val="666666"/>
          <w:sz w:val="24"/>
          <w:szCs w:val="24"/>
          <w:bdr w:val="single" w:sz="6" w:space="0" w:color="DDDDDD" w:frame="1"/>
        </w:rPr>
        <w:t>SELECT</w:t>
      </w:r>
      <w:r>
        <w:rPr>
          <w:rFonts w:ascii="Arial" w:hAnsi="Arial" w:cs="Arial"/>
          <w:b w:val="0"/>
          <w:bCs w:val="0"/>
          <w:color w:val="000000"/>
        </w:rPr>
        <w:t> statement without referencing a table</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If you want to call a function or evaluate an expression using the </w:t>
      </w:r>
      <w:r>
        <w:rPr>
          <w:rStyle w:val="HTMLCode"/>
          <w:color w:val="666666"/>
          <w:sz w:val="21"/>
          <w:szCs w:val="21"/>
          <w:bdr w:val="single" w:sz="6" w:space="0" w:color="DDDDDD" w:frame="1"/>
        </w:rPr>
        <w:t>SELECT</w:t>
      </w:r>
      <w:r>
        <w:rPr>
          <w:rFonts w:ascii="Arial" w:hAnsi="Arial" w:cs="Arial"/>
          <w:color w:val="000000"/>
          <w:sz w:val="23"/>
          <w:szCs w:val="23"/>
        </w:rPr>
        <w:t> statement, you can use the </w:t>
      </w:r>
      <w:r>
        <w:rPr>
          <w:rStyle w:val="HTMLCode"/>
          <w:color w:val="666666"/>
          <w:sz w:val="21"/>
          <w:szCs w:val="21"/>
          <w:bdr w:val="single" w:sz="6" w:space="0" w:color="DDDDDD" w:frame="1"/>
        </w:rPr>
        <w:t>sysibm.sysdummy1</w:t>
      </w:r>
      <w:r>
        <w:rPr>
          <w:rFonts w:ascii="Arial" w:hAnsi="Arial" w:cs="Arial"/>
          <w:color w:val="000000"/>
          <w:sz w:val="23"/>
          <w:szCs w:val="23"/>
        </w:rPr>
        <w:t> table:</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548" type="#_x0000_t75" style="width:136.5pt;height:69.75pt" o:ole="">
            <v:imagedata r:id="rId10" o:title=""/>
          </v:shape>
          <w:control r:id="rId63" w:name="DefaultOcxName53" w:shapeid="_x0000_i1548"/>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xml:space="preserve">   </w:t>
            </w:r>
            <w:r>
              <w:rPr>
                <w:rFonts w:ascii="inherit" w:hAnsi="inherit"/>
                <w:sz w:val="18"/>
                <w:szCs w:val="18"/>
              </w:rPr>
              <w:t>expression</w:t>
            </w:r>
          </w:p>
          <w:p w:rsidR="00F135C3" w:rsidRDefault="00F135C3">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xml:space="preserve">   </w:t>
            </w:r>
            <w:r>
              <w:rPr>
                <w:rFonts w:ascii="inherit" w:hAnsi="inherit"/>
                <w:sz w:val="18"/>
                <w:szCs w:val="18"/>
              </w:rPr>
              <w:t>sysibm.sysdummy1;</w:t>
            </w:r>
          </w:p>
        </w:tc>
      </w:tr>
    </w:tbl>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sysibm.sysdummy1</w:t>
      </w:r>
      <w:r>
        <w:rPr>
          <w:rFonts w:ascii="Arial" w:hAnsi="Arial" w:cs="Arial"/>
          <w:color w:val="000000"/>
          <w:sz w:val="23"/>
          <w:szCs w:val="23"/>
        </w:rPr>
        <w:t> is a special in-memory table which you can use to evaluate expressions or discover Db2 registers.</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For example, this statement returns the current date:</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551" type="#_x0000_t75" style="width:136.5pt;height:69.75pt" o:ole="">
            <v:imagedata r:id="rId10" o:title=""/>
          </v:shape>
          <w:control r:id="rId64" w:name="DefaultOcxName62" w:shapeid="_x0000_i1551"/>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tc>
        <w:tc>
          <w:tcPr>
            <w:tcW w:w="8906"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xml:space="preserve">   </w:t>
            </w:r>
            <w:r>
              <w:rPr>
                <w:rStyle w:val="crayon-k"/>
                <w:rFonts w:ascii="inherit" w:hAnsi="inherit"/>
                <w:sz w:val="18"/>
                <w:szCs w:val="18"/>
              </w:rPr>
              <w:t>CURRENT_DATE</w:t>
            </w:r>
            <w:r>
              <w:rPr>
                <w:rStyle w:val="crayon-h"/>
                <w:rFonts w:ascii="inherit" w:hAnsi="inherit"/>
                <w:sz w:val="18"/>
                <w:szCs w:val="18"/>
              </w:rPr>
              <w:t xml:space="preserve"> </w:t>
            </w:r>
          </w:p>
          <w:p w:rsidR="00F135C3" w:rsidRDefault="00F135C3">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xml:space="preserve">   </w:t>
            </w:r>
            <w:r>
              <w:rPr>
                <w:rFonts w:ascii="inherit" w:hAnsi="inherit"/>
                <w:sz w:val="18"/>
                <w:szCs w:val="18"/>
              </w:rPr>
              <w:t>sysibm.sysdummy1;</w:t>
            </w:r>
          </w:p>
        </w:tc>
      </w:tr>
    </w:tbl>
    <w:p w:rsidR="00F135C3" w:rsidRDefault="00F135C3" w:rsidP="00F135C3">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ORDER BY</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w:t>
      </w:r>
      <w:r>
        <w:rPr>
          <w:rStyle w:val="HTMLCode"/>
          <w:color w:val="666666"/>
          <w:sz w:val="21"/>
          <w:szCs w:val="21"/>
          <w:bdr w:val="single" w:sz="6" w:space="0" w:color="DDDDDD" w:frame="1"/>
        </w:rPr>
        <w:t>ORDER BY</w:t>
      </w:r>
      <w:r>
        <w:rPr>
          <w:rFonts w:ascii="Arial" w:hAnsi="Arial" w:cs="Arial"/>
          <w:color w:val="000000"/>
          <w:sz w:val="23"/>
          <w:szCs w:val="23"/>
        </w:rPr>
        <w:t> clause to sort the result of a query in ascending or descending order.</w:t>
      </w:r>
    </w:p>
    <w:p w:rsidR="00F135C3" w:rsidRDefault="00F135C3" w:rsidP="00F135C3">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ORDER BY</w:t>
      </w:r>
      <w:r>
        <w:rPr>
          <w:rFonts w:ascii="Arial" w:hAnsi="Arial" w:cs="Arial"/>
          <w:b w:val="0"/>
          <w:bCs w:val="0"/>
          <w:color w:val="000000"/>
          <w:sz w:val="30"/>
          <w:szCs w:val="30"/>
        </w:rPr>
        <w:t> clause</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When you use the </w:t>
      </w:r>
      <w:hyperlink r:id="rId65" w:history="1">
        <w:r>
          <w:rPr>
            <w:rStyle w:val="Hyperlink"/>
            <w:rFonts w:ascii="Courier New" w:hAnsi="Courier New" w:cs="Courier New"/>
            <w:color w:val="0050C5"/>
            <w:sz w:val="21"/>
            <w:szCs w:val="21"/>
            <w:bdr w:val="single" w:sz="6" w:space="0" w:color="DDDDDD" w:frame="1"/>
          </w:rPr>
          <w:t>SELECT</w:t>
        </w:r>
      </w:hyperlink>
      <w:r>
        <w:rPr>
          <w:rFonts w:ascii="Arial" w:hAnsi="Arial" w:cs="Arial"/>
          <w:color w:val="000000"/>
          <w:sz w:val="23"/>
          <w:szCs w:val="23"/>
        </w:rPr>
        <w:t> statement to query data from a table, the order of rows in the result set is unspecified.</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sort the result set by values in one or more columns, you use the </w:t>
      </w:r>
      <w:r>
        <w:rPr>
          <w:rStyle w:val="HTMLCode"/>
          <w:color w:val="666666"/>
          <w:sz w:val="21"/>
          <w:szCs w:val="21"/>
          <w:bdr w:val="single" w:sz="6" w:space="0" w:color="DDDDDD" w:frame="1"/>
        </w:rPr>
        <w:t>ORDER BY</w:t>
      </w:r>
      <w:r>
        <w:rPr>
          <w:rFonts w:ascii="Arial" w:hAnsi="Arial" w:cs="Arial"/>
          <w:color w:val="000000"/>
          <w:sz w:val="23"/>
          <w:szCs w:val="23"/>
        </w:rPr>
        <w:t> clause.</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ORDER BY</w:t>
      </w:r>
      <w:r>
        <w:rPr>
          <w:rFonts w:ascii="Arial" w:hAnsi="Arial" w:cs="Arial"/>
          <w:color w:val="000000"/>
          <w:sz w:val="23"/>
          <w:szCs w:val="23"/>
        </w:rPr>
        <w:t> clause is an optional clause of the </w:t>
      </w:r>
      <w:r>
        <w:rPr>
          <w:rStyle w:val="HTMLCode"/>
          <w:color w:val="666666"/>
          <w:sz w:val="21"/>
          <w:szCs w:val="21"/>
          <w:bdr w:val="single" w:sz="6" w:space="0" w:color="DDDDDD" w:frame="1"/>
        </w:rPr>
        <w:t>SELECT</w:t>
      </w:r>
      <w:r>
        <w:rPr>
          <w:rFonts w:ascii="Arial" w:hAnsi="Arial" w:cs="Arial"/>
          <w:color w:val="000000"/>
          <w:sz w:val="23"/>
          <w:szCs w:val="23"/>
        </w:rPr>
        <w:t> statement. It always appears at the end of the </w:t>
      </w:r>
      <w:r>
        <w:rPr>
          <w:rStyle w:val="HTMLCode"/>
          <w:color w:val="666666"/>
          <w:sz w:val="21"/>
          <w:szCs w:val="21"/>
          <w:bdr w:val="single" w:sz="6" w:space="0" w:color="DDDDDD" w:frame="1"/>
        </w:rPr>
        <w:t>SELECT</w:t>
      </w:r>
      <w:r>
        <w:rPr>
          <w:rFonts w:ascii="Arial" w:hAnsi="Arial" w:cs="Arial"/>
          <w:color w:val="000000"/>
          <w:sz w:val="23"/>
          <w:szCs w:val="23"/>
        </w:rPr>
        <w:t> statement as follows:</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554" type="#_x0000_t75" style="width:136.5pt;height:69.75pt" o:ole="">
            <v:imagedata r:id="rId10" o:title=""/>
          </v:shape>
          <w:control r:id="rId66" w:name="DefaultOcxName18" w:shapeid="_x0000_i1554"/>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lastRenderedPageBreak/>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t>5</w:t>
            </w:r>
          </w:p>
          <w:p w:rsidR="00F135C3" w:rsidRDefault="00F135C3" w:rsidP="00F135C3">
            <w:pPr>
              <w:rPr>
                <w:rFonts w:ascii="inherit" w:hAnsi="inherit"/>
                <w:sz w:val="18"/>
                <w:szCs w:val="18"/>
              </w:rPr>
            </w:pPr>
            <w:r>
              <w:rPr>
                <w:rFonts w:ascii="inherit" w:hAnsi="inherit"/>
                <w:sz w:val="18"/>
                <w:szCs w:val="18"/>
              </w:rPr>
              <w:t>6</w:t>
            </w:r>
          </w:p>
          <w:p w:rsidR="00F135C3" w:rsidRDefault="00F135C3" w:rsidP="00F135C3">
            <w:pPr>
              <w:rPr>
                <w:rFonts w:ascii="inherit" w:hAnsi="inherit"/>
                <w:sz w:val="18"/>
                <w:szCs w:val="18"/>
              </w:rPr>
            </w:pPr>
            <w:r>
              <w:rPr>
                <w:rFonts w:ascii="inherit" w:hAnsi="inherit"/>
                <w:sz w:val="18"/>
                <w:szCs w:val="18"/>
              </w:rPr>
              <w:t>7</w:t>
            </w:r>
          </w:p>
          <w:p w:rsidR="00F135C3" w:rsidRDefault="00F135C3" w:rsidP="00F135C3">
            <w:pPr>
              <w:rPr>
                <w:rFonts w:ascii="inherit" w:hAnsi="inherit"/>
                <w:sz w:val="18"/>
                <w:szCs w:val="18"/>
              </w:rPr>
            </w:pPr>
            <w:r>
              <w:rPr>
                <w:rFonts w:ascii="inherit" w:hAnsi="inherit"/>
                <w:sz w:val="18"/>
                <w:szCs w:val="18"/>
              </w:rPr>
              <w:t>8</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select_list</w:t>
            </w:r>
          </w:p>
          <w:p w:rsidR="00F135C3" w:rsidRDefault="00F135C3">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table_name</w:t>
            </w:r>
          </w:p>
          <w:p w:rsidR="00F135C3" w:rsidRDefault="00F135C3">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expression1</w:t>
            </w:r>
            <w:r>
              <w:rPr>
                <w:rStyle w:val="crayon-h"/>
                <w:rFonts w:ascii="inherit" w:hAnsi="inherit"/>
                <w:sz w:val="18"/>
                <w:szCs w:val="18"/>
              </w:rPr>
              <w:t xml:space="preserve"> </w:t>
            </w:r>
            <w:r>
              <w:rPr>
                <w:rFonts w:ascii="inherit" w:hAnsi="inherit"/>
                <w:sz w:val="18"/>
                <w:szCs w:val="18"/>
              </w:rPr>
              <w:t>[</w:t>
            </w:r>
            <w:r>
              <w:rPr>
                <w:rStyle w:val="crayon-r"/>
                <w:rFonts w:ascii="inherit" w:hAnsi="inherit"/>
                <w:sz w:val="18"/>
                <w:szCs w:val="18"/>
              </w:rPr>
              <w:t>ASC</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Style w:val="crayon-r"/>
                <w:rFonts w:ascii="inherit" w:hAnsi="inherit"/>
                <w:sz w:val="18"/>
                <w:szCs w:val="18"/>
              </w:rPr>
              <w:t>DESC</w:t>
            </w:r>
            <w:r>
              <w:rPr>
                <w:rFonts w:ascii="inherit" w:hAnsi="inherit"/>
                <w:sz w:val="18"/>
                <w:szCs w:val="18"/>
              </w:rPr>
              <w:t>],</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expression2</w:t>
            </w:r>
            <w:r>
              <w:rPr>
                <w:rStyle w:val="crayon-h"/>
                <w:rFonts w:ascii="inherit" w:hAnsi="inherit"/>
                <w:sz w:val="18"/>
                <w:szCs w:val="18"/>
              </w:rPr>
              <w:t xml:space="preserve"> </w:t>
            </w:r>
            <w:r>
              <w:rPr>
                <w:rFonts w:ascii="inherit" w:hAnsi="inherit"/>
                <w:sz w:val="18"/>
                <w:szCs w:val="18"/>
              </w:rPr>
              <w:t>[</w:t>
            </w:r>
            <w:r>
              <w:rPr>
                <w:rStyle w:val="crayon-r"/>
                <w:rFonts w:ascii="inherit" w:hAnsi="inherit"/>
                <w:sz w:val="18"/>
                <w:szCs w:val="18"/>
              </w:rPr>
              <w:t>ASC</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Style w:val="crayon-r"/>
                <w:rFonts w:ascii="inherit" w:hAnsi="inherit"/>
                <w:sz w:val="18"/>
                <w:szCs w:val="18"/>
              </w:rPr>
              <w:t>DESC</w:t>
            </w:r>
            <w:r>
              <w:rPr>
                <w:rFonts w:ascii="inherit" w:hAnsi="inherit"/>
                <w:sz w:val="18"/>
                <w:szCs w:val="18"/>
              </w:rPr>
              <w:t>],</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w:t>
            </w:r>
          </w:p>
        </w:tc>
      </w:tr>
    </w:tbl>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syntax:</w:t>
      </w:r>
    </w:p>
    <w:p w:rsidR="00F135C3" w:rsidRDefault="00F135C3" w:rsidP="00F135C3">
      <w:pPr>
        <w:numPr>
          <w:ilvl w:val="0"/>
          <w:numId w:val="4"/>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First, specify </w:t>
      </w:r>
      <w:r>
        <w:rPr>
          <w:rStyle w:val="HTMLCode"/>
          <w:rFonts w:eastAsiaTheme="minorHAnsi"/>
          <w:color w:val="666666"/>
          <w:sz w:val="21"/>
          <w:szCs w:val="21"/>
          <w:bdr w:val="single" w:sz="6" w:space="0" w:color="DDDDDD" w:frame="1"/>
        </w:rPr>
        <w:t>expression1</w:t>
      </w:r>
      <w:r>
        <w:rPr>
          <w:rFonts w:ascii="Arial" w:hAnsi="Arial" w:cs="Arial"/>
          <w:color w:val="000000"/>
          <w:sz w:val="23"/>
          <w:szCs w:val="23"/>
        </w:rPr>
        <w:t>, </w:t>
      </w:r>
      <w:r>
        <w:rPr>
          <w:rStyle w:val="HTMLCode"/>
          <w:rFonts w:eastAsiaTheme="minorHAnsi"/>
          <w:color w:val="666666"/>
          <w:sz w:val="21"/>
          <w:szCs w:val="21"/>
          <w:bdr w:val="single" w:sz="6" w:space="0" w:color="DDDDDD" w:frame="1"/>
        </w:rPr>
        <w:t>expression2</w:t>
      </w:r>
      <w:r>
        <w:rPr>
          <w:rFonts w:ascii="Arial" w:hAnsi="Arial" w:cs="Arial"/>
          <w:color w:val="000000"/>
          <w:sz w:val="23"/>
          <w:szCs w:val="23"/>
        </w:rPr>
        <w:t>, etc., that can be columns or expressions by which you want to sort the result set.</w:t>
      </w:r>
    </w:p>
    <w:p w:rsidR="00F135C3" w:rsidRDefault="00F135C3" w:rsidP="00F135C3">
      <w:pPr>
        <w:numPr>
          <w:ilvl w:val="0"/>
          <w:numId w:val="4"/>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Second, use </w:t>
      </w:r>
      <w:r>
        <w:rPr>
          <w:rStyle w:val="HTMLCode"/>
          <w:rFonts w:eastAsiaTheme="minorHAnsi"/>
          <w:color w:val="666666"/>
          <w:sz w:val="21"/>
          <w:szCs w:val="21"/>
          <w:bdr w:val="single" w:sz="6" w:space="0" w:color="DDDDDD" w:frame="1"/>
        </w:rPr>
        <w:t>ASC</w:t>
      </w:r>
      <w:r>
        <w:rPr>
          <w:rFonts w:ascii="Arial" w:hAnsi="Arial" w:cs="Arial"/>
          <w:color w:val="000000"/>
          <w:sz w:val="23"/>
          <w:szCs w:val="23"/>
        </w:rPr>
        <w:t> to sort the result set in ascending order (from low to high) and </w:t>
      </w:r>
      <w:r>
        <w:rPr>
          <w:rStyle w:val="HTMLCode"/>
          <w:rFonts w:eastAsiaTheme="minorHAnsi"/>
          <w:color w:val="666666"/>
          <w:sz w:val="21"/>
          <w:szCs w:val="21"/>
          <w:bdr w:val="single" w:sz="6" w:space="0" w:color="DDDDDD" w:frame="1"/>
        </w:rPr>
        <w:t>DESC</w:t>
      </w:r>
      <w:r>
        <w:rPr>
          <w:rFonts w:ascii="Arial" w:hAnsi="Arial" w:cs="Arial"/>
          <w:color w:val="000000"/>
          <w:sz w:val="23"/>
          <w:szCs w:val="23"/>
        </w:rPr>
        <w:t> to sort the result set in descending order (from high to low).</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ASC</w:t>
      </w:r>
      <w:r>
        <w:rPr>
          <w:rFonts w:ascii="Arial" w:hAnsi="Arial" w:cs="Arial"/>
          <w:color w:val="000000"/>
          <w:sz w:val="23"/>
          <w:szCs w:val="23"/>
        </w:rPr>
        <w:t> or </w:t>
      </w:r>
      <w:r>
        <w:rPr>
          <w:rStyle w:val="HTMLCode"/>
          <w:color w:val="666666"/>
          <w:sz w:val="21"/>
          <w:szCs w:val="21"/>
          <w:bdr w:val="single" w:sz="6" w:space="0" w:color="DDDDDD" w:frame="1"/>
        </w:rPr>
        <w:t>DESC</w:t>
      </w:r>
      <w:r>
        <w:rPr>
          <w:rFonts w:ascii="Arial" w:hAnsi="Arial" w:cs="Arial"/>
          <w:color w:val="000000"/>
          <w:sz w:val="23"/>
          <w:szCs w:val="23"/>
        </w:rPr>
        <w:t> is optional. If you skip it, Db2 will use </w:t>
      </w:r>
      <w:r>
        <w:rPr>
          <w:rStyle w:val="HTMLCode"/>
          <w:color w:val="666666"/>
          <w:sz w:val="21"/>
          <w:szCs w:val="21"/>
          <w:bdr w:val="single" w:sz="6" w:space="0" w:color="DDDDDD" w:frame="1"/>
        </w:rPr>
        <w:t>ASC</w:t>
      </w:r>
      <w:r>
        <w:rPr>
          <w:rFonts w:ascii="Arial" w:hAnsi="Arial" w:cs="Arial"/>
          <w:color w:val="000000"/>
          <w:sz w:val="23"/>
          <w:szCs w:val="23"/>
        </w:rPr>
        <w:t> by default.</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When evaluating the </w:t>
      </w:r>
      <w:r>
        <w:rPr>
          <w:rStyle w:val="HTMLCode"/>
          <w:color w:val="666666"/>
          <w:sz w:val="21"/>
          <w:szCs w:val="21"/>
          <w:bdr w:val="single" w:sz="6" w:space="0" w:color="DDDDDD" w:frame="1"/>
        </w:rPr>
        <w:t>SELECT</w:t>
      </w:r>
      <w:r>
        <w:rPr>
          <w:rFonts w:ascii="Arial" w:hAnsi="Arial" w:cs="Arial"/>
          <w:color w:val="000000"/>
          <w:sz w:val="23"/>
          <w:szCs w:val="23"/>
        </w:rPr>
        <w:t> statement with an </w:t>
      </w:r>
      <w:r>
        <w:rPr>
          <w:rStyle w:val="HTMLCode"/>
          <w:color w:val="666666"/>
          <w:sz w:val="21"/>
          <w:szCs w:val="21"/>
          <w:bdr w:val="single" w:sz="6" w:space="0" w:color="DDDDDD" w:frame="1"/>
        </w:rPr>
        <w:t>ORDER BY</w:t>
      </w:r>
      <w:r>
        <w:rPr>
          <w:rFonts w:ascii="Arial" w:hAnsi="Arial" w:cs="Arial"/>
          <w:color w:val="000000"/>
          <w:sz w:val="23"/>
          <w:szCs w:val="23"/>
        </w:rPr>
        <w:t> clause, Db2 evaluates the clauses in the following order: </w:t>
      </w:r>
      <w:r>
        <w:rPr>
          <w:rStyle w:val="HTMLCode"/>
          <w:color w:val="666666"/>
          <w:sz w:val="21"/>
          <w:szCs w:val="21"/>
          <w:bdr w:val="single" w:sz="6" w:space="0" w:color="DDDDDD" w:frame="1"/>
        </w:rPr>
        <w:t>FROM</w:t>
      </w:r>
      <w:r>
        <w:rPr>
          <w:rFonts w:ascii="Arial" w:hAnsi="Arial" w:cs="Arial"/>
          <w:color w:val="000000"/>
          <w:sz w:val="23"/>
          <w:szCs w:val="23"/>
        </w:rPr>
        <w:t>, </w:t>
      </w:r>
      <w:r>
        <w:rPr>
          <w:rStyle w:val="HTMLCode"/>
          <w:color w:val="666666"/>
          <w:sz w:val="21"/>
          <w:szCs w:val="21"/>
          <w:bdr w:val="single" w:sz="6" w:space="0" w:color="DDDDDD" w:frame="1"/>
        </w:rPr>
        <w:t>SELECT</w:t>
      </w:r>
      <w:r>
        <w:rPr>
          <w:rFonts w:ascii="Arial" w:hAnsi="Arial" w:cs="Arial"/>
          <w:color w:val="000000"/>
          <w:sz w:val="23"/>
          <w:szCs w:val="23"/>
        </w:rPr>
        <w:t>, and </w:t>
      </w:r>
      <w:r>
        <w:rPr>
          <w:rStyle w:val="HTMLCode"/>
          <w:color w:val="666666"/>
          <w:sz w:val="21"/>
          <w:szCs w:val="21"/>
          <w:bdr w:val="single" w:sz="6" w:space="0" w:color="DDDDDD" w:frame="1"/>
        </w:rPr>
        <w:t>ORDER BY</w:t>
      </w:r>
      <w:r>
        <w:rPr>
          <w:rFonts w:ascii="Arial" w:hAnsi="Arial" w:cs="Arial"/>
          <w:color w:val="000000"/>
          <w:sz w:val="23"/>
          <w:szCs w:val="23"/>
        </w:rPr>
        <w:t>. In other words, Db2 always evaluates the </w:t>
      </w:r>
      <w:r>
        <w:rPr>
          <w:rStyle w:val="HTMLCode"/>
          <w:color w:val="666666"/>
          <w:sz w:val="21"/>
          <w:szCs w:val="21"/>
          <w:bdr w:val="single" w:sz="6" w:space="0" w:color="DDDDDD" w:frame="1"/>
        </w:rPr>
        <w:t>ORDER BY</w:t>
      </w:r>
      <w:r>
        <w:rPr>
          <w:rFonts w:ascii="Arial" w:hAnsi="Arial" w:cs="Arial"/>
          <w:color w:val="000000"/>
          <w:sz w:val="23"/>
          <w:szCs w:val="23"/>
        </w:rPr>
        <w:t> clause at last.</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5057775" cy="800100"/>
            <wp:effectExtent l="19050" t="0" r="9525" b="0"/>
            <wp:docPr id="146" name="Picture 146" descr="db2 order 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b2 order by"/>
                    <pic:cNvPicPr>
                      <a:picLocks noChangeAspect="1" noChangeArrowheads="1"/>
                    </pic:cNvPicPr>
                  </pic:nvPicPr>
                  <pic:blipFill>
                    <a:blip r:embed="rId67"/>
                    <a:srcRect/>
                    <a:stretch>
                      <a:fillRect/>
                    </a:stretch>
                  </pic:blipFill>
                  <pic:spPr bwMode="auto">
                    <a:xfrm>
                      <a:off x="0" y="0"/>
                      <a:ext cx="5057775" cy="800100"/>
                    </a:xfrm>
                    <a:prstGeom prst="rect">
                      <a:avLst/>
                    </a:prstGeom>
                    <a:noFill/>
                    <a:ln w="9525">
                      <a:noFill/>
                      <a:miter lim="800000"/>
                      <a:headEnd/>
                      <a:tailEnd/>
                    </a:ln>
                  </pic:spPr>
                </pic:pic>
              </a:graphicData>
            </a:graphic>
          </wp:inline>
        </w:drawing>
      </w:r>
    </w:p>
    <w:p w:rsidR="00F135C3" w:rsidRDefault="00F135C3" w:rsidP="00F135C3">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ORDER BY</w:t>
      </w:r>
      <w:r>
        <w:rPr>
          <w:rFonts w:ascii="Arial" w:hAnsi="Arial" w:cs="Arial"/>
          <w:b w:val="0"/>
          <w:bCs w:val="0"/>
          <w:color w:val="000000"/>
          <w:sz w:val="30"/>
          <w:szCs w:val="30"/>
        </w:rPr>
        <w:t> clause examples</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We will use the </w:t>
      </w:r>
      <w:r>
        <w:rPr>
          <w:rStyle w:val="HTMLCode"/>
          <w:color w:val="666666"/>
          <w:sz w:val="21"/>
          <w:szCs w:val="21"/>
          <w:bdr w:val="single" w:sz="6" w:space="0" w:color="DDDDDD" w:frame="1"/>
        </w:rPr>
        <w:t>books</w:t>
      </w:r>
      <w:r>
        <w:rPr>
          <w:rFonts w:ascii="Arial" w:hAnsi="Arial" w:cs="Arial"/>
          <w:color w:val="000000"/>
          <w:sz w:val="23"/>
          <w:szCs w:val="23"/>
        </w:rPr>
        <w:t> table from the </w:t>
      </w:r>
      <w:hyperlink r:id="rId68" w:history="1">
        <w:r>
          <w:rPr>
            <w:rStyle w:val="Hyperlink"/>
            <w:rFonts w:ascii="Arial" w:hAnsi="Arial" w:cs="Arial"/>
            <w:color w:val="0050C5"/>
            <w:sz w:val="23"/>
            <w:szCs w:val="23"/>
          </w:rPr>
          <w:t>sample database</w:t>
        </w:r>
      </w:hyperlink>
      <w:r>
        <w:rPr>
          <w:rFonts w:ascii="Arial" w:hAnsi="Arial" w:cs="Arial"/>
          <w:color w:val="000000"/>
          <w:sz w:val="23"/>
          <w:szCs w:val="23"/>
        </w:rPr>
        <w:t> to demonstrate the </w:t>
      </w:r>
      <w:r>
        <w:rPr>
          <w:rStyle w:val="HTMLCode"/>
          <w:color w:val="666666"/>
          <w:sz w:val="21"/>
          <w:szCs w:val="21"/>
          <w:bdr w:val="single" w:sz="6" w:space="0" w:color="DDDDDD" w:frame="1"/>
        </w:rPr>
        <w:t>ORDER BY</w:t>
      </w:r>
      <w:r>
        <w:rPr>
          <w:rFonts w:ascii="Arial" w:hAnsi="Arial" w:cs="Arial"/>
          <w:color w:val="000000"/>
          <w:sz w:val="23"/>
          <w:szCs w:val="23"/>
        </w:rPr>
        <w:t> clause.</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1724025" cy="1847850"/>
            <wp:effectExtent l="19050" t="0" r="9525" b="0"/>
            <wp:docPr id="147" name="Picture 147" descr="https://www.db2tutorial.com/wp-content/uploads/2019/03/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www.db2tutorial.com/wp-content/uploads/2019/03/books.png"/>
                    <pic:cNvPicPr>
                      <a:picLocks noChangeAspect="1" noChangeArrowheads="1"/>
                    </pic:cNvPicPr>
                  </pic:nvPicPr>
                  <pic:blipFill>
                    <a:blip r:embed="rId14"/>
                    <a:srcRect/>
                    <a:stretch>
                      <a:fillRect/>
                    </a:stretch>
                  </pic:blipFill>
                  <pic:spPr bwMode="auto">
                    <a:xfrm>
                      <a:off x="0" y="0"/>
                      <a:ext cx="1724025" cy="1847850"/>
                    </a:xfrm>
                    <a:prstGeom prst="rect">
                      <a:avLst/>
                    </a:prstGeom>
                    <a:noFill/>
                    <a:ln w="9525">
                      <a:noFill/>
                      <a:miter lim="800000"/>
                      <a:headEnd/>
                      <a:tailEnd/>
                    </a:ln>
                  </pic:spPr>
                </pic:pic>
              </a:graphicData>
            </a:graphic>
          </wp:inline>
        </w:drawing>
      </w:r>
    </w:p>
    <w:p w:rsidR="00F135C3" w:rsidRDefault="00F135C3" w:rsidP="00F135C3">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1) Using Db2 </w:t>
      </w:r>
      <w:r>
        <w:rPr>
          <w:rStyle w:val="HTMLCode"/>
          <w:rFonts w:eastAsiaTheme="majorEastAsia"/>
          <w:b w:val="0"/>
          <w:bCs w:val="0"/>
          <w:color w:val="666666"/>
          <w:sz w:val="24"/>
          <w:szCs w:val="24"/>
          <w:bdr w:val="single" w:sz="6" w:space="0" w:color="DDDDDD" w:frame="1"/>
        </w:rPr>
        <w:t>ORDER BY</w:t>
      </w:r>
      <w:r>
        <w:rPr>
          <w:rFonts w:ascii="Arial" w:hAnsi="Arial" w:cs="Arial"/>
          <w:b w:val="0"/>
          <w:bCs w:val="0"/>
          <w:color w:val="000000"/>
        </w:rPr>
        <w:t> clause to sort a result set by values in one column example</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This example returns titles, total pages, and ratings of all books sorted by titles in ascending order:</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1557" type="#_x0000_t75" style="width:136.5pt;height:69.75pt" o:ole="">
            <v:imagedata r:id="rId10" o:title=""/>
          </v:shape>
          <w:control r:id="rId69" w:name="DefaultOcxName17" w:shapeid="_x0000_i1557"/>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t>5</w:t>
            </w:r>
          </w:p>
          <w:p w:rsidR="00F135C3" w:rsidRDefault="00F135C3" w:rsidP="00F135C3">
            <w:pPr>
              <w:rPr>
                <w:rFonts w:ascii="inherit" w:hAnsi="inherit"/>
                <w:sz w:val="18"/>
                <w:szCs w:val="18"/>
              </w:rPr>
            </w:pPr>
            <w:r>
              <w:rPr>
                <w:rFonts w:ascii="inherit" w:hAnsi="inherit"/>
                <w:sz w:val="18"/>
                <w:szCs w:val="18"/>
              </w:rPr>
              <w:t>6</w:t>
            </w:r>
          </w:p>
          <w:p w:rsidR="00F135C3" w:rsidRDefault="00F135C3" w:rsidP="00F135C3">
            <w:pPr>
              <w:rPr>
                <w:rFonts w:ascii="inherit" w:hAnsi="inherit"/>
                <w:sz w:val="18"/>
                <w:szCs w:val="18"/>
              </w:rPr>
            </w:pPr>
            <w:r>
              <w:rPr>
                <w:rFonts w:ascii="inherit" w:hAnsi="inherit"/>
                <w:sz w:val="18"/>
                <w:szCs w:val="18"/>
              </w:rPr>
              <w:t>7</w:t>
            </w:r>
          </w:p>
          <w:p w:rsidR="00F135C3" w:rsidRDefault="00F135C3" w:rsidP="00F135C3">
            <w:pPr>
              <w:rPr>
                <w:rFonts w:ascii="inherit" w:hAnsi="inherit"/>
                <w:sz w:val="18"/>
                <w:szCs w:val="18"/>
              </w:rPr>
            </w:pPr>
            <w:r>
              <w:rPr>
                <w:rFonts w:ascii="inherit" w:hAnsi="inherit"/>
                <w:sz w:val="18"/>
                <w:szCs w:val="18"/>
              </w:rPr>
              <w:t>8</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SELECT</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title,</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total_pages,</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rating</w:t>
            </w:r>
          </w:p>
          <w:p w:rsidR="00F135C3" w:rsidRDefault="00F135C3">
            <w:pPr>
              <w:rPr>
                <w:rFonts w:ascii="inherit" w:hAnsi="inherit"/>
                <w:sz w:val="18"/>
                <w:szCs w:val="18"/>
              </w:rPr>
            </w:pPr>
            <w:r>
              <w:rPr>
                <w:rStyle w:val="crayon-r"/>
                <w:rFonts w:ascii="inherit" w:hAnsi="inherit"/>
                <w:sz w:val="18"/>
                <w:szCs w:val="18"/>
              </w:rPr>
              <w:t>FROM</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F135C3" w:rsidRDefault="00F135C3">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title;</w:t>
            </w:r>
          </w:p>
        </w:tc>
      </w:tr>
    </w:tbl>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partial output:</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6829425" cy="3590925"/>
            <wp:effectExtent l="19050" t="0" r="9525" b="0"/>
            <wp:docPr id="148" name="Picture 148" descr="https://www.db2tutorial.com/wp-content/uploads/2019/03/db2-order-by-values-in-one-colum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www.db2tutorial.com/wp-content/uploads/2019/03/db2-order-by-values-in-one-column-example.png"/>
                    <pic:cNvPicPr>
                      <a:picLocks noChangeAspect="1" noChangeArrowheads="1"/>
                    </pic:cNvPicPr>
                  </pic:nvPicPr>
                  <pic:blipFill>
                    <a:blip r:embed="rId70"/>
                    <a:srcRect/>
                    <a:stretch>
                      <a:fillRect/>
                    </a:stretch>
                  </pic:blipFill>
                  <pic:spPr bwMode="auto">
                    <a:xfrm>
                      <a:off x="0" y="0"/>
                      <a:ext cx="6829425" cy="3590925"/>
                    </a:xfrm>
                    <a:prstGeom prst="rect">
                      <a:avLst/>
                    </a:prstGeom>
                    <a:noFill/>
                    <a:ln w="9525">
                      <a:noFill/>
                      <a:miter lim="800000"/>
                      <a:headEnd/>
                      <a:tailEnd/>
                    </a:ln>
                  </pic:spPr>
                </pic:pic>
              </a:graphicData>
            </a:graphic>
          </wp:inline>
        </w:drawing>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this example, we did not specify </w:t>
      </w:r>
      <w:r>
        <w:rPr>
          <w:rStyle w:val="HTMLCode"/>
          <w:color w:val="666666"/>
          <w:sz w:val="21"/>
          <w:szCs w:val="21"/>
          <w:bdr w:val="single" w:sz="6" w:space="0" w:color="DDDDDD" w:frame="1"/>
        </w:rPr>
        <w:t>ASC</w:t>
      </w:r>
      <w:r>
        <w:rPr>
          <w:rFonts w:ascii="Arial" w:hAnsi="Arial" w:cs="Arial"/>
          <w:color w:val="000000"/>
          <w:sz w:val="23"/>
          <w:szCs w:val="23"/>
        </w:rPr>
        <w:t> or </w:t>
      </w:r>
      <w:r>
        <w:rPr>
          <w:rStyle w:val="HTMLCode"/>
          <w:color w:val="666666"/>
          <w:sz w:val="21"/>
          <w:szCs w:val="21"/>
          <w:bdr w:val="single" w:sz="6" w:space="0" w:color="DDDDDD" w:frame="1"/>
        </w:rPr>
        <w:t>DESC</w:t>
      </w:r>
      <w:r>
        <w:rPr>
          <w:rFonts w:ascii="Arial" w:hAnsi="Arial" w:cs="Arial"/>
          <w:color w:val="000000"/>
          <w:sz w:val="23"/>
          <w:szCs w:val="23"/>
        </w:rPr>
        <w:t> after the </w:t>
      </w:r>
      <w:r>
        <w:rPr>
          <w:rStyle w:val="HTMLCode"/>
          <w:color w:val="666666"/>
          <w:sz w:val="21"/>
          <w:szCs w:val="21"/>
          <w:bdr w:val="single" w:sz="6" w:space="0" w:color="DDDDDD" w:frame="1"/>
        </w:rPr>
        <w:t>title</w:t>
      </w:r>
      <w:r>
        <w:rPr>
          <w:rFonts w:ascii="Arial" w:hAnsi="Arial" w:cs="Arial"/>
          <w:color w:val="000000"/>
          <w:sz w:val="23"/>
          <w:szCs w:val="23"/>
        </w:rPr>
        <w:t> column in the </w:t>
      </w:r>
      <w:r>
        <w:rPr>
          <w:rStyle w:val="HTMLCode"/>
          <w:color w:val="666666"/>
          <w:sz w:val="21"/>
          <w:szCs w:val="21"/>
          <w:bdr w:val="single" w:sz="6" w:space="0" w:color="DDDDDD" w:frame="1"/>
        </w:rPr>
        <w:t>ORDER BY</w:t>
      </w:r>
      <w:r>
        <w:rPr>
          <w:rFonts w:ascii="Arial" w:hAnsi="Arial" w:cs="Arial"/>
          <w:color w:val="000000"/>
          <w:sz w:val="23"/>
          <w:szCs w:val="23"/>
        </w:rPr>
        <w:t> clause, therefore, Db2 sorted books by titles alphabetically.</w:t>
      </w:r>
    </w:p>
    <w:p w:rsidR="00F135C3" w:rsidRDefault="00F135C3" w:rsidP="00F135C3">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2) Using Db2 </w:t>
      </w:r>
      <w:r>
        <w:rPr>
          <w:rStyle w:val="HTMLCode"/>
          <w:rFonts w:eastAsiaTheme="majorEastAsia"/>
          <w:b w:val="0"/>
          <w:bCs w:val="0"/>
          <w:color w:val="666666"/>
          <w:sz w:val="24"/>
          <w:szCs w:val="24"/>
          <w:bdr w:val="single" w:sz="6" w:space="0" w:color="DDDDDD" w:frame="1"/>
        </w:rPr>
        <w:t>ORDER BY</w:t>
      </w:r>
      <w:r>
        <w:rPr>
          <w:rFonts w:ascii="Arial" w:hAnsi="Arial" w:cs="Arial"/>
          <w:b w:val="0"/>
          <w:bCs w:val="0"/>
          <w:color w:val="000000"/>
        </w:rPr>
        <w:t> clause to sort a result set by values in two columns example</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following example sorts books by the number of pages in descending order and titles in ascending order:</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1560" type="#_x0000_t75" style="width:136.5pt;height:69.75pt" o:ole="">
            <v:imagedata r:id="rId10" o:title=""/>
          </v:shape>
          <w:control r:id="rId71" w:name="DefaultOcxName24" w:shapeid="_x0000_i1560"/>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t>5</w:t>
            </w:r>
          </w:p>
          <w:p w:rsidR="00F135C3" w:rsidRDefault="00F135C3" w:rsidP="00F135C3">
            <w:pPr>
              <w:rPr>
                <w:rFonts w:ascii="inherit" w:hAnsi="inherit"/>
                <w:sz w:val="18"/>
                <w:szCs w:val="18"/>
              </w:rPr>
            </w:pPr>
            <w:r>
              <w:rPr>
                <w:rFonts w:ascii="inherit" w:hAnsi="inherit"/>
                <w:sz w:val="18"/>
                <w:szCs w:val="18"/>
              </w:rPr>
              <w:t>6</w:t>
            </w:r>
          </w:p>
          <w:p w:rsidR="00F135C3" w:rsidRDefault="00F135C3" w:rsidP="00F135C3">
            <w:pPr>
              <w:rPr>
                <w:rFonts w:ascii="inherit" w:hAnsi="inherit"/>
                <w:sz w:val="18"/>
                <w:szCs w:val="18"/>
              </w:rPr>
            </w:pPr>
            <w:r>
              <w:rPr>
                <w:rFonts w:ascii="inherit" w:hAnsi="inherit"/>
                <w:sz w:val="18"/>
                <w:szCs w:val="18"/>
              </w:rPr>
              <w:t>7</w:t>
            </w:r>
          </w:p>
          <w:p w:rsidR="00F135C3" w:rsidRDefault="00F135C3" w:rsidP="00F135C3">
            <w:pPr>
              <w:rPr>
                <w:rFonts w:ascii="inherit" w:hAnsi="inherit"/>
                <w:sz w:val="18"/>
                <w:szCs w:val="18"/>
              </w:rPr>
            </w:pPr>
            <w:r>
              <w:rPr>
                <w:rFonts w:ascii="inherit" w:hAnsi="inherit"/>
                <w:sz w:val="18"/>
                <w:szCs w:val="18"/>
              </w:rPr>
              <w:t>8</w:t>
            </w:r>
          </w:p>
          <w:p w:rsidR="00F135C3" w:rsidRDefault="00F135C3" w:rsidP="00F135C3">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SELECT</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title,</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total_pages,</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rating</w:t>
            </w:r>
          </w:p>
          <w:p w:rsidR="00F135C3" w:rsidRDefault="00F135C3">
            <w:pPr>
              <w:rPr>
                <w:rFonts w:ascii="inherit" w:hAnsi="inherit"/>
                <w:sz w:val="18"/>
                <w:szCs w:val="18"/>
              </w:rPr>
            </w:pPr>
            <w:r>
              <w:rPr>
                <w:rStyle w:val="crayon-r"/>
                <w:rFonts w:ascii="inherit" w:hAnsi="inherit"/>
                <w:sz w:val="18"/>
                <w:szCs w:val="18"/>
              </w:rPr>
              <w:t>FROM</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F135C3" w:rsidRDefault="00F135C3">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rating</w:t>
            </w:r>
            <w:r>
              <w:rPr>
                <w:rStyle w:val="crayon-h"/>
                <w:rFonts w:ascii="inherit" w:hAnsi="inherit"/>
                <w:sz w:val="18"/>
                <w:szCs w:val="18"/>
              </w:rPr>
              <w:t xml:space="preserve"> </w:t>
            </w:r>
            <w:r>
              <w:rPr>
                <w:rStyle w:val="crayon-r"/>
                <w:rFonts w:ascii="inherit" w:hAnsi="inherit"/>
                <w:sz w:val="18"/>
                <w:szCs w:val="18"/>
              </w:rPr>
              <w:t>DESC</w:t>
            </w:r>
            <w:r>
              <w:rPr>
                <w:rFonts w:ascii="inherit" w:hAnsi="inherit"/>
                <w:sz w:val="18"/>
                <w:szCs w:val="18"/>
              </w:rPr>
              <w:t>,</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title;</w:t>
            </w:r>
          </w:p>
        </w:tc>
      </w:tr>
    </w:tbl>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example:</w:t>
      </w:r>
    </w:p>
    <w:p w:rsidR="00F135C3" w:rsidRDefault="00F135C3" w:rsidP="00F135C3">
      <w:pPr>
        <w:numPr>
          <w:ilvl w:val="0"/>
          <w:numId w:val="5"/>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First, sort all books by ratings from high to low to make an initial result set sorted by ratings.</w:t>
      </w:r>
    </w:p>
    <w:p w:rsidR="00F135C3" w:rsidRDefault="00F135C3" w:rsidP="00F135C3">
      <w:pPr>
        <w:numPr>
          <w:ilvl w:val="0"/>
          <w:numId w:val="5"/>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Second, sort the sorted result set by titles. It means that if two or more books that have the same ratings, the </w:t>
      </w:r>
      <w:r>
        <w:rPr>
          <w:rStyle w:val="HTMLCode"/>
          <w:rFonts w:eastAsiaTheme="minorHAnsi"/>
          <w:color w:val="666666"/>
          <w:sz w:val="21"/>
          <w:szCs w:val="21"/>
          <w:bdr w:val="single" w:sz="6" w:space="0" w:color="DDDDDD" w:frame="1"/>
        </w:rPr>
        <w:t>ORDER BY</w:t>
      </w:r>
      <w:r>
        <w:rPr>
          <w:rFonts w:ascii="Arial" w:hAnsi="Arial" w:cs="Arial"/>
          <w:color w:val="000000"/>
          <w:sz w:val="23"/>
          <w:szCs w:val="23"/>
        </w:rPr>
        <w:t> clause will sort those books by titles in ascending order.</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following picture shows the partial output:</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5219700" cy="4114800"/>
            <wp:effectExtent l="19050" t="0" r="0" b="0"/>
            <wp:docPr id="149" name="Picture 149" descr="https://www.db2tutorial.com/wp-content/uploads/2019/03/db2-order-by-multiple-colum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www.db2tutorial.com/wp-content/uploads/2019/03/db2-order-by-multiple-columns.png"/>
                    <pic:cNvPicPr>
                      <a:picLocks noChangeAspect="1" noChangeArrowheads="1"/>
                    </pic:cNvPicPr>
                  </pic:nvPicPr>
                  <pic:blipFill>
                    <a:blip r:embed="rId72"/>
                    <a:srcRect/>
                    <a:stretch>
                      <a:fillRect/>
                    </a:stretch>
                  </pic:blipFill>
                  <pic:spPr bwMode="auto">
                    <a:xfrm>
                      <a:off x="0" y="0"/>
                      <a:ext cx="5219700" cy="4114800"/>
                    </a:xfrm>
                    <a:prstGeom prst="rect">
                      <a:avLst/>
                    </a:prstGeom>
                    <a:noFill/>
                    <a:ln w="9525">
                      <a:noFill/>
                      <a:miter lim="800000"/>
                      <a:headEnd/>
                      <a:tailEnd/>
                    </a:ln>
                  </pic:spPr>
                </pic:pic>
              </a:graphicData>
            </a:graphic>
          </wp:inline>
        </w:drawing>
      </w:r>
    </w:p>
    <w:p w:rsidR="00F135C3" w:rsidRDefault="00F135C3" w:rsidP="00F135C3">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3) Using Db2 </w:t>
      </w:r>
      <w:r>
        <w:rPr>
          <w:rStyle w:val="HTMLCode"/>
          <w:rFonts w:eastAsiaTheme="majorEastAsia"/>
          <w:b w:val="0"/>
          <w:bCs w:val="0"/>
          <w:color w:val="666666"/>
          <w:sz w:val="24"/>
          <w:szCs w:val="24"/>
          <w:bdr w:val="single" w:sz="6" w:space="0" w:color="DDDDDD" w:frame="1"/>
        </w:rPr>
        <w:t>ORDER BY</w:t>
      </w:r>
      <w:r>
        <w:rPr>
          <w:rFonts w:ascii="Arial" w:hAnsi="Arial" w:cs="Arial"/>
          <w:b w:val="0"/>
          <w:bCs w:val="0"/>
          <w:color w:val="000000"/>
        </w:rPr>
        <w:t> clause to sort a result by results of an expression</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LENGTH()</w:t>
      </w:r>
      <w:r>
        <w:rPr>
          <w:rFonts w:ascii="Arial" w:hAnsi="Arial" w:cs="Arial"/>
          <w:color w:val="000000"/>
          <w:sz w:val="23"/>
          <w:szCs w:val="23"/>
        </w:rPr>
        <w:t> function returns the length of a string. This example uses the </w:t>
      </w:r>
      <w:r>
        <w:rPr>
          <w:rStyle w:val="HTMLCode"/>
          <w:color w:val="666666"/>
          <w:sz w:val="21"/>
          <w:szCs w:val="21"/>
          <w:bdr w:val="single" w:sz="6" w:space="0" w:color="DDDDDD" w:frame="1"/>
        </w:rPr>
        <w:t>ORDER BY</w:t>
      </w:r>
      <w:r>
        <w:rPr>
          <w:rFonts w:ascii="Arial" w:hAnsi="Arial" w:cs="Arial"/>
          <w:color w:val="000000"/>
          <w:sz w:val="23"/>
          <w:szCs w:val="23"/>
        </w:rPr>
        <w:t> clause to sort the books by the length of the titles from long to short:</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563" type="#_x0000_t75" style="width:136.5pt;height:69.75pt" o:ole="">
            <v:imagedata r:id="rId10" o:title=""/>
          </v:shape>
          <w:control r:id="rId73" w:name="DefaultOcxName34" w:shapeid="_x0000_i1563"/>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t>5</w:t>
            </w:r>
          </w:p>
          <w:p w:rsidR="00F135C3" w:rsidRDefault="00F135C3" w:rsidP="00F135C3">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SELECT</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title</w:t>
            </w:r>
          </w:p>
          <w:p w:rsidR="00F135C3" w:rsidRDefault="00F135C3">
            <w:pPr>
              <w:rPr>
                <w:rFonts w:ascii="inherit" w:hAnsi="inherit"/>
                <w:sz w:val="18"/>
                <w:szCs w:val="18"/>
              </w:rPr>
            </w:pPr>
            <w:r>
              <w:rPr>
                <w:rStyle w:val="crayon-r"/>
                <w:rFonts w:ascii="inherit" w:hAnsi="inherit"/>
                <w:sz w:val="18"/>
                <w:szCs w:val="18"/>
              </w:rPr>
              <w:t>FROM</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F135C3" w:rsidRDefault="00F135C3">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LEN(title)</w:t>
            </w:r>
            <w:r>
              <w:rPr>
                <w:rStyle w:val="crayon-h"/>
                <w:rFonts w:ascii="inherit" w:hAnsi="inherit"/>
                <w:sz w:val="18"/>
                <w:szCs w:val="18"/>
              </w:rPr>
              <w:t xml:space="preserve"> </w:t>
            </w:r>
            <w:r>
              <w:rPr>
                <w:rStyle w:val="crayon-r"/>
                <w:rFonts w:ascii="inherit" w:hAnsi="inherit"/>
                <w:sz w:val="18"/>
                <w:szCs w:val="18"/>
              </w:rPr>
              <w:t>DESC</w:t>
            </w:r>
            <w:r>
              <w:rPr>
                <w:rFonts w:ascii="inherit" w:hAnsi="inherit"/>
                <w:sz w:val="18"/>
                <w:szCs w:val="18"/>
              </w:rPr>
              <w:t>;</w:t>
            </w:r>
          </w:p>
        </w:tc>
      </w:tr>
    </w:tbl>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partial result set:</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11191875" cy="3228975"/>
            <wp:effectExtent l="19050" t="0" r="9525" b="0"/>
            <wp:docPr id="150" name="Picture 150" descr="https://www.db2tutorial.com/wp-content/uploads/2019/03/db2-order-by-ex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www.db2tutorial.com/wp-content/uploads/2019/03/db2-order-by-expression.png"/>
                    <pic:cNvPicPr>
                      <a:picLocks noChangeAspect="1" noChangeArrowheads="1"/>
                    </pic:cNvPicPr>
                  </pic:nvPicPr>
                  <pic:blipFill>
                    <a:blip r:embed="rId74"/>
                    <a:srcRect/>
                    <a:stretch>
                      <a:fillRect/>
                    </a:stretch>
                  </pic:blipFill>
                  <pic:spPr bwMode="auto">
                    <a:xfrm>
                      <a:off x="0" y="0"/>
                      <a:ext cx="11191875" cy="3228975"/>
                    </a:xfrm>
                    <a:prstGeom prst="rect">
                      <a:avLst/>
                    </a:prstGeom>
                    <a:noFill/>
                    <a:ln w="9525">
                      <a:noFill/>
                      <a:miter lim="800000"/>
                      <a:headEnd/>
                      <a:tailEnd/>
                    </a:ln>
                  </pic:spPr>
                </pic:pic>
              </a:graphicData>
            </a:graphic>
          </wp:inline>
        </w:drawing>
      </w:r>
    </w:p>
    <w:p w:rsidR="00F135C3" w:rsidRDefault="00F135C3" w:rsidP="00F135C3">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4) Using Db2 </w:t>
      </w:r>
      <w:r>
        <w:rPr>
          <w:rStyle w:val="HTMLCode"/>
          <w:rFonts w:eastAsiaTheme="majorEastAsia"/>
          <w:b w:val="0"/>
          <w:bCs w:val="0"/>
          <w:color w:val="666666"/>
          <w:sz w:val="24"/>
          <w:szCs w:val="24"/>
          <w:bdr w:val="single" w:sz="6" w:space="0" w:color="DDDDDD" w:frame="1"/>
        </w:rPr>
        <w:t>ORDER BY</w:t>
      </w:r>
      <w:r>
        <w:rPr>
          <w:rFonts w:ascii="Arial" w:hAnsi="Arial" w:cs="Arial"/>
          <w:b w:val="0"/>
          <w:bCs w:val="0"/>
          <w:color w:val="000000"/>
        </w:rPr>
        <w:t> clause to sort a result set by ordinal positions of columns</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It is possible to use the ordinal positions of columns in the select list in the </w:t>
      </w:r>
      <w:r>
        <w:rPr>
          <w:rStyle w:val="HTMLCode"/>
          <w:color w:val="666666"/>
          <w:sz w:val="21"/>
          <w:szCs w:val="21"/>
          <w:bdr w:val="single" w:sz="6" w:space="0" w:color="DDDDDD" w:frame="1"/>
        </w:rPr>
        <w:t>ORDER BY</w:t>
      </w:r>
      <w:r>
        <w:rPr>
          <w:rFonts w:ascii="Arial" w:hAnsi="Arial" w:cs="Arial"/>
          <w:color w:val="000000"/>
          <w:sz w:val="23"/>
          <w:szCs w:val="23"/>
        </w:rPr>
        <w:t> clause for sorting the result set.</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example sorts the books by the lengths of their titles. However, instead of using the expression </w:t>
      </w:r>
      <w:r>
        <w:rPr>
          <w:rStyle w:val="HTMLCode"/>
          <w:color w:val="666666"/>
          <w:sz w:val="21"/>
          <w:szCs w:val="21"/>
          <w:bdr w:val="single" w:sz="6" w:space="0" w:color="DDDDDD" w:frame="1"/>
        </w:rPr>
        <w:t>LENGTH(title)</w:t>
      </w:r>
      <w:r>
        <w:rPr>
          <w:rFonts w:ascii="Arial" w:hAnsi="Arial" w:cs="Arial"/>
          <w:color w:val="000000"/>
          <w:sz w:val="23"/>
          <w:szCs w:val="23"/>
        </w:rPr>
        <w:t> explicitly in the </w:t>
      </w:r>
      <w:r>
        <w:rPr>
          <w:rStyle w:val="HTMLCode"/>
          <w:color w:val="666666"/>
          <w:sz w:val="21"/>
          <w:szCs w:val="21"/>
          <w:bdr w:val="single" w:sz="6" w:space="0" w:color="DDDDDD" w:frame="1"/>
        </w:rPr>
        <w:t>ORDER BY</w:t>
      </w:r>
      <w:r>
        <w:rPr>
          <w:rFonts w:ascii="Arial" w:hAnsi="Arial" w:cs="Arial"/>
          <w:color w:val="000000"/>
          <w:sz w:val="23"/>
          <w:szCs w:val="23"/>
        </w:rPr>
        <w:t> clause, it uses the ordinal positions of the expression:</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566" type="#_x0000_t75" style="width:136.5pt;height:69.75pt" o:ole="">
            <v:imagedata r:id="rId10" o:title=""/>
          </v:shape>
          <w:control r:id="rId75" w:name="DefaultOcxName44" w:shapeid="_x0000_i1566"/>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t>5</w:t>
            </w:r>
          </w:p>
          <w:p w:rsidR="00F135C3" w:rsidRDefault="00F135C3" w:rsidP="00F135C3">
            <w:pPr>
              <w:rPr>
                <w:rFonts w:ascii="inherit" w:hAnsi="inherit"/>
                <w:sz w:val="18"/>
                <w:szCs w:val="18"/>
              </w:rPr>
            </w:pPr>
            <w:r>
              <w:rPr>
                <w:rFonts w:ascii="inherit" w:hAnsi="inherit"/>
                <w:sz w:val="18"/>
                <w:szCs w:val="18"/>
              </w:rPr>
              <w:t>6</w:t>
            </w:r>
          </w:p>
          <w:p w:rsidR="00F135C3" w:rsidRDefault="00F135C3" w:rsidP="00F135C3">
            <w:pPr>
              <w:rPr>
                <w:rFonts w:ascii="inherit" w:hAnsi="inherit"/>
                <w:sz w:val="18"/>
                <w:szCs w:val="18"/>
              </w:rPr>
            </w:pPr>
            <w:r>
              <w:rPr>
                <w:rFonts w:ascii="inherit" w:hAnsi="inherit"/>
                <w:sz w:val="18"/>
                <w:szCs w:val="18"/>
              </w:rPr>
              <w:t>7</w:t>
            </w:r>
          </w:p>
          <w:p w:rsidR="00F135C3" w:rsidRDefault="00F135C3" w:rsidP="00F135C3">
            <w:pPr>
              <w:rPr>
                <w:rFonts w:ascii="inherit" w:hAnsi="inherit"/>
                <w:sz w:val="18"/>
                <w:szCs w:val="18"/>
              </w:rPr>
            </w:pPr>
            <w:r>
              <w:rPr>
                <w:rFonts w:ascii="inherit" w:hAnsi="inherit"/>
                <w:sz w:val="18"/>
                <w:szCs w:val="18"/>
              </w:rPr>
              <w:t>8</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SELECT</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book_id,</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title,</w:t>
            </w:r>
          </w:p>
          <w:p w:rsidR="00F135C3" w:rsidRDefault="00F135C3">
            <w:pPr>
              <w:rPr>
                <w:rFonts w:ascii="inherit" w:hAnsi="inherit"/>
                <w:sz w:val="18"/>
                <w:szCs w:val="18"/>
              </w:rPr>
            </w:pPr>
            <w:r>
              <w:rPr>
                <w:rStyle w:val="crayon-h"/>
                <w:rFonts w:ascii="inherit" w:hAnsi="inherit"/>
                <w:sz w:val="18"/>
                <w:szCs w:val="18"/>
              </w:rPr>
              <w:t>    </w:t>
            </w:r>
            <w:r>
              <w:rPr>
                <w:rStyle w:val="crayon-k"/>
                <w:rFonts w:ascii="inherit" w:hAnsi="inherit"/>
                <w:sz w:val="18"/>
                <w:szCs w:val="18"/>
              </w:rPr>
              <w:t>LENGTH</w:t>
            </w:r>
            <w:r>
              <w:rPr>
                <w:rFonts w:ascii="inherit" w:hAnsi="inherit"/>
                <w:sz w:val="18"/>
                <w:szCs w:val="18"/>
              </w:rPr>
              <w:t>(title)</w:t>
            </w:r>
          </w:p>
          <w:p w:rsidR="00F135C3" w:rsidRDefault="00F135C3">
            <w:pPr>
              <w:rPr>
                <w:rFonts w:ascii="inherit" w:hAnsi="inherit"/>
                <w:sz w:val="18"/>
                <w:szCs w:val="18"/>
              </w:rPr>
            </w:pPr>
            <w:r>
              <w:rPr>
                <w:rStyle w:val="crayon-r"/>
                <w:rFonts w:ascii="inherit" w:hAnsi="inherit"/>
                <w:sz w:val="18"/>
                <w:szCs w:val="18"/>
              </w:rPr>
              <w:t>FROM</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F135C3" w:rsidRDefault="00F135C3">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3;</w:t>
            </w:r>
          </w:p>
        </w:tc>
      </w:tr>
    </w:tbl>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partial output:</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1733550" cy="2628900"/>
            <wp:effectExtent l="19050" t="0" r="0" b="0"/>
            <wp:docPr id="151" name="Picture 151" descr="db2 order by ordinal positions of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b2 order by ordinal positions of columns"/>
                    <pic:cNvPicPr>
                      <a:picLocks noChangeAspect="1" noChangeArrowheads="1"/>
                    </pic:cNvPicPr>
                  </pic:nvPicPr>
                  <pic:blipFill>
                    <a:blip r:embed="rId76"/>
                    <a:srcRect/>
                    <a:stretch>
                      <a:fillRect/>
                    </a:stretch>
                  </pic:blipFill>
                  <pic:spPr bwMode="auto">
                    <a:xfrm>
                      <a:off x="0" y="0"/>
                      <a:ext cx="1733550" cy="2628900"/>
                    </a:xfrm>
                    <a:prstGeom prst="rect">
                      <a:avLst/>
                    </a:prstGeom>
                    <a:noFill/>
                    <a:ln w="9525">
                      <a:noFill/>
                      <a:miter lim="800000"/>
                      <a:headEnd/>
                      <a:tailEnd/>
                    </a:ln>
                  </pic:spPr>
                </pic:pic>
              </a:graphicData>
            </a:graphic>
          </wp:inline>
        </w:drawing>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It is a good practice to avoid the ordinal positions of columns in the </w:t>
      </w:r>
      <w:r>
        <w:rPr>
          <w:rStyle w:val="HTMLCode"/>
          <w:color w:val="666666"/>
          <w:sz w:val="21"/>
          <w:szCs w:val="21"/>
          <w:bdr w:val="single" w:sz="6" w:space="0" w:color="DDDDDD" w:frame="1"/>
        </w:rPr>
        <w:t>ORDER BY</w:t>
      </w:r>
      <w:r>
        <w:rPr>
          <w:rFonts w:ascii="Arial" w:hAnsi="Arial" w:cs="Arial"/>
          <w:color w:val="000000"/>
          <w:sz w:val="23"/>
          <w:szCs w:val="23"/>
        </w:rPr>
        <w:t> clause. Because using the ordinal positions of columns in the </w:t>
      </w:r>
      <w:r>
        <w:rPr>
          <w:rStyle w:val="HTMLCode"/>
          <w:color w:val="666666"/>
          <w:sz w:val="21"/>
          <w:szCs w:val="21"/>
          <w:bdr w:val="single" w:sz="6" w:space="0" w:color="DDDDDD" w:frame="1"/>
        </w:rPr>
        <w:t>ORDER BY</w:t>
      </w:r>
      <w:r>
        <w:rPr>
          <w:rFonts w:ascii="Arial" w:hAnsi="Arial" w:cs="Arial"/>
          <w:color w:val="000000"/>
          <w:sz w:val="23"/>
          <w:szCs w:val="23"/>
        </w:rPr>
        <w:t> clause makes the query difficult to maintain and may cause bugs if you forget to change the ordinal positions in the </w:t>
      </w:r>
      <w:r>
        <w:rPr>
          <w:rStyle w:val="HTMLCode"/>
          <w:color w:val="666666"/>
          <w:sz w:val="21"/>
          <w:szCs w:val="21"/>
          <w:bdr w:val="single" w:sz="6" w:space="0" w:color="DDDDDD" w:frame="1"/>
        </w:rPr>
        <w:t>ORDER BY</w:t>
      </w:r>
      <w:r>
        <w:rPr>
          <w:rFonts w:ascii="Arial" w:hAnsi="Arial" w:cs="Arial"/>
          <w:color w:val="000000"/>
          <w:sz w:val="23"/>
          <w:szCs w:val="23"/>
        </w:rPr>
        <w:t> clause when you modify the select list.</w:t>
      </w:r>
    </w:p>
    <w:p w:rsidR="00F135C3" w:rsidRDefault="00F135C3" w:rsidP="00F135C3">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ORDER BY</w:t>
      </w:r>
      <w:r>
        <w:rPr>
          <w:rFonts w:ascii="Arial" w:hAnsi="Arial" w:cs="Arial"/>
          <w:b w:val="0"/>
          <w:bCs w:val="0"/>
          <w:color w:val="000000"/>
          <w:sz w:val="30"/>
          <w:szCs w:val="30"/>
        </w:rPr>
        <w:t> clause with </w:t>
      </w:r>
      <w:r>
        <w:rPr>
          <w:rStyle w:val="HTMLCode"/>
          <w:rFonts w:eastAsiaTheme="majorEastAsia"/>
          <w:b w:val="0"/>
          <w:bCs w:val="0"/>
          <w:color w:val="666666"/>
          <w:sz w:val="27"/>
          <w:szCs w:val="27"/>
          <w:bdr w:val="single" w:sz="6" w:space="0" w:color="DDDDDD" w:frame="1"/>
        </w:rPr>
        <w:t>NULL</w:t>
      </w:r>
      <w:r>
        <w:rPr>
          <w:rFonts w:ascii="Arial" w:hAnsi="Arial" w:cs="Arial"/>
          <w:b w:val="0"/>
          <w:bCs w:val="0"/>
          <w:color w:val="000000"/>
          <w:sz w:val="30"/>
          <w:szCs w:val="30"/>
        </w:rPr>
        <w:t> values</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NULL</w:t>
      </w:r>
      <w:r>
        <w:rPr>
          <w:rFonts w:ascii="Arial" w:hAnsi="Arial" w:cs="Arial"/>
          <w:color w:val="000000"/>
          <w:sz w:val="23"/>
          <w:szCs w:val="23"/>
        </w:rPr>
        <w:t> values are special. They are the markers indicating missing values. When you sort a list of values that consists of </w:t>
      </w:r>
      <w:r>
        <w:rPr>
          <w:rStyle w:val="HTMLCode"/>
          <w:color w:val="666666"/>
          <w:sz w:val="21"/>
          <w:szCs w:val="21"/>
          <w:bdr w:val="single" w:sz="6" w:space="0" w:color="DDDDDD" w:frame="1"/>
        </w:rPr>
        <w:t>NULL</w:t>
      </w:r>
      <w:r>
        <w:rPr>
          <w:rFonts w:ascii="Arial" w:hAnsi="Arial" w:cs="Arial"/>
          <w:color w:val="000000"/>
          <w:sz w:val="23"/>
          <w:szCs w:val="23"/>
        </w:rPr>
        <w:t> values, you can specify whether to treat </w:t>
      </w:r>
      <w:r>
        <w:rPr>
          <w:rStyle w:val="HTMLCode"/>
          <w:color w:val="666666"/>
          <w:sz w:val="21"/>
          <w:szCs w:val="21"/>
          <w:bdr w:val="single" w:sz="6" w:space="0" w:color="DDDDDD" w:frame="1"/>
        </w:rPr>
        <w:t>NULL</w:t>
      </w:r>
      <w:r>
        <w:rPr>
          <w:rFonts w:ascii="Arial" w:hAnsi="Arial" w:cs="Arial"/>
          <w:color w:val="000000"/>
          <w:sz w:val="23"/>
          <w:szCs w:val="23"/>
        </w:rPr>
        <w:t> values as the lowest or highest values by using the </w:t>
      </w:r>
      <w:r>
        <w:rPr>
          <w:rStyle w:val="HTMLCode"/>
          <w:color w:val="666666"/>
          <w:sz w:val="21"/>
          <w:szCs w:val="21"/>
          <w:bdr w:val="single" w:sz="6" w:space="0" w:color="DDDDDD" w:frame="1"/>
        </w:rPr>
        <w:t>NULLS FIRST</w:t>
      </w:r>
      <w:r>
        <w:rPr>
          <w:rFonts w:ascii="Arial" w:hAnsi="Arial" w:cs="Arial"/>
          <w:color w:val="000000"/>
          <w:sz w:val="23"/>
          <w:szCs w:val="23"/>
        </w:rPr>
        <w:t> or </w:t>
      </w:r>
      <w:r>
        <w:rPr>
          <w:rStyle w:val="HTMLCode"/>
          <w:color w:val="666666"/>
          <w:sz w:val="21"/>
          <w:szCs w:val="21"/>
          <w:bdr w:val="single" w:sz="6" w:space="0" w:color="DDDDDD" w:frame="1"/>
        </w:rPr>
        <w:t>NULLS LAST</w:t>
      </w:r>
      <w:r>
        <w:rPr>
          <w:rFonts w:ascii="Arial" w:hAnsi="Arial" w:cs="Arial"/>
          <w:color w:val="000000"/>
          <w:sz w:val="23"/>
          <w:szCs w:val="23"/>
        </w:rPr>
        <w:t> option:</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569" type="#_x0000_t75" style="width:136.5pt;height:69.75pt" o:ole="">
            <v:imagedata r:id="rId10" o:title=""/>
          </v:shape>
          <w:control r:id="rId77" w:name="DefaultOcxName54" w:shapeid="_x0000_i1569"/>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pPr>
              <w:divId w:val="1138378435"/>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r>
              <w:rPr>
                <w:rFonts w:ascii="inherit" w:hAnsi="inherit"/>
                <w:sz w:val="18"/>
                <w:szCs w:val="18"/>
              </w:rPr>
              <w:t>expression</w:t>
            </w:r>
            <w:r>
              <w:rPr>
                <w:rStyle w:val="crayon-h"/>
                <w:rFonts w:ascii="inherit" w:hAnsi="inherit"/>
                <w:sz w:val="18"/>
                <w:szCs w:val="18"/>
              </w:rPr>
              <w:t xml:space="preserve"> </w:t>
            </w:r>
            <w:r>
              <w:rPr>
                <w:rFonts w:ascii="inherit" w:hAnsi="inherit"/>
                <w:sz w:val="18"/>
                <w:szCs w:val="18"/>
              </w:rPr>
              <w:t>[NULLS</w:t>
            </w:r>
            <w:r>
              <w:rPr>
                <w:rStyle w:val="crayon-h"/>
                <w:rFonts w:ascii="inherit" w:hAnsi="inherit"/>
                <w:sz w:val="18"/>
                <w:szCs w:val="18"/>
              </w:rPr>
              <w:t xml:space="preserve"> </w:t>
            </w:r>
            <w:r>
              <w:rPr>
                <w:rStyle w:val="crayon-k"/>
                <w:rFonts w:ascii="inherit" w:hAnsi="inherit"/>
                <w:sz w:val="18"/>
                <w:szCs w:val="18"/>
              </w:rPr>
              <w:t>FIRST</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NULLS</w:t>
            </w:r>
            <w:r>
              <w:rPr>
                <w:rStyle w:val="crayon-h"/>
                <w:rFonts w:ascii="inherit" w:hAnsi="inherit"/>
                <w:sz w:val="18"/>
                <w:szCs w:val="18"/>
              </w:rPr>
              <w:t xml:space="preserve"> </w:t>
            </w:r>
            <w:r>
              <w:rPr>
                <w:rStyle w:val="crayon-k"/>
                <w:rFonts w:ascii="inherit" w:hAnsi="inherit"/>
                <w:sz w:val="18"/>
                <w:szCs w:val="18"/>
              </w:rPr>
              <w:t>LAST</w:t>
            </w:r>
            <w:r>
              <w:rPr>
                <w:rFonts w:ascii="inherit" w:hAnsi="inherit"/>
                <w:sz w:val="18"/>
                <w:szCs w:val="18"/>
              </w:rPr>
              <w:t>]</w:t>
            </w:r>
          </w:p>
        </w:tc>
      </w:tr>
    </w:tbl>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query returns the title and ISBN of books. It treats </w:t>
      </w:r>
      <w:r>
        <w:rPr>
          <w:rStyle w:val="HTMLCode"/>
          <w:color w:val="666666"/>
          <w:sz w:val="21"/>
          <w:szCs w:val="21"/>
          <w:bdr w:val="single" w:sz="6" w:space="0" w:color="DDDDDD" w:frame="1"/>
        </w:rPr>
        <w:t>NULL</w:t>
      </w:r>
      <w:r>
        <w:rPr>
          <w:rFonts w:ascii="Arial" w:hAnsi="Arial" w:cs="Arial"/>
          <w:color w:val="000000"/>
          <w:sz w:val="23"/>
          <w:szCs w:val="23"/>
        </w:rPr>
        <w:t> values as the lowest values:</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572" type="#_x0000_t75" style="width:136.5pt;height:69.75pt" o:ole="">
            <v:imagedata r:id="rId10" o:title=""/>
          </v:shape>
          <w:control r:id="rId78" w:name="DefaultOcxName63" w:shapeid="_x0000_i1572"/>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t>5</w:t>
            </w:r>
          </w:p>
          <w:p w:rsidR="00F135C3" w:rsidRDefault="00F135C3" w:rsidP="00F135C3">
            <w:pPr>
              <w:rPr>
                <w:rFonts w:ascii="inherit" w:hAnsi="inherit"/>
                <w:sz w:val="18"/>
                <w:szCs w:val="18"/>
              </w:rPr>
            </w:pPr>
            <w:r>
              <w:rPr>
                <w:rFonts w:ascii="inherit" w:hAnsi="inherit"/>
                <w:sz w:val="18"/>
                <w:szCs w:val="18"/>
              </w:rPr>
              <w:lastRenderedPageBreak/>
              <w:t>6</w:t>
            </w:r>
          </w:p>
          <w:p w:rsidR="00F135C3" w:rsidRDefault="00F135C3" w:rsidP="00F135C3">
            <w:pPr>
              <w:rPr>
                <w:rFonts w:ascii="inherit" w:hAnsi="inherit"/>
                <w:sz w:val="18"/>
                <w:szCs w:val="18"/>
              </w:rPr>
            </w:pPr>
            <w:r>
              <w:rPr>
                <w:rFonts w:ascii="inherit" w:hAnsi="inherit"/>
                <w:sz w:val="18"/>
                <w:szCs w:val="18"/>
              </w:rPr>
              <w:t>7</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lastRenderedPageBreak/>
              <w:t>SELECT</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isbn</w:t>
            </w:r>
          </w:p>
          <w:p w:rsidR="00F135C3" w:rsidRDefault="00F135C3">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F135C3" w:rsidRDefault="00F135C3">
            <w:pPr>
              <w:rPr>
                <w:rFonts w:ascii="inherit" w:hAnsi="inherit"/>
                <w:sz w:val="18"/>
                <w:szCs w:val="18"/>
              </w:rPr>
            </w:pPr>
            <w:r>
              <w:rPr>
                <w:rStyle w:val="crayon-r"/>
                <w:rFonts w:ascii="inherit" w:hAnsi="inherit"/>
                <w:sz w:val="18"/>
                <w:szCs w:val="18"/>
              </w:rPr>
              <w:lastRenderedPageBreak/>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isbn</w:t>
            </w:r>
            <w:r>
              <w:rPr>
                <w:rStyle w:val="crayon-h"/>
                <w:rFonts w:ascii="inherit" w:hAnsi="inherit"/>
                <w:sz w:val="18"/>
                <w:szCs w:val="18"/>
              </w:rPr>
              <w:t xml:space="preserve"> </w:t>
            </w:r>
            <w:r>
              <w:rPr>
                <w:rFonts w:ascii="inherit" w:hAnsi="inherit"/>
                <w:sz w:val="18"/>
                <w:szCs w:val="18"/>
              </w:rPr>
              <w:t>NULLS</w:t>
            </w:r>
            <w:r>
              <w:rPr>
                <w:rStyle w:val="crayon-h"/>
                <w:rFonts w:ascii="inherit" w:hAnsi="inherit"/>
                <w:sz w:val="18"/>
                <w:szCs w:val="18"/>
              </w:rPr>
              <w:t xml:space="preserve"> </w:t>
            </w:r>
            <w:r>
              <w:rPr>
                <w:rStyle w:val="crayon-k"/>
                <w:rFonts w:ascii="inherit" w:hAnsi="inherit"/>
                <w:sz w:val="18"/>
                <w:szCs w:val="18"/>
              </w:rPr>
              <w:t>FIRST</w:t>
            </w:r>
            <w:r>
              <w:rPr>
                <w:rFonts w:ascii="inherit" w:hAnsi="inherit"/>
                <w:sz w:val="18"/>
                <w:szCs w:val="18"/>
              </w:rPr>
              <w:t>;</w:t>
            </w:r>
          </w:p>
        </w:tc>
      </w:tr>
    </w:tbl>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The following query treats </w:t>
      </w:r>
      <w:r>
        <w:rPr>
          <w:rStyle w:val="HTMLCode"/>
          <w:color w:val="666666"/>
          <w:sz w:val="21"/>
          <w:szCs w:val="21"/>
          <w:bdr w:val="single" w:sz="6" w:space="0" w:color="DDDDDD" w:frame="1"/>
        </w:rPr>
        <w:t>NULL</w:t>
      </w:r>
      <w:r>
        <w:rPr>
          <w:rFonts w:ascii="Arial" w:hAnsi="Arial" w:cs="Arial"/>
          <w:color w:val="000000"/>
          <w:sz w:val="23"/>
          <w:szCs w:val="23"/>
        </w:rPr>
        <w:t> values as the highest values by using the </w:t>
      </w:r>
      <w:r>
        <w:rPr>
          <w:rStyle w:val="HTMLCode"/>
          <w:color w:val="666666"/>
          <w:sz w:val="21"/>
          <w:szCs w:val="21"/>
          <w:bdr w:val="single" w:sz="6" w:space="0" w:color="DDDDDD" w:frame="1"/>
        </w:rPr>
        <w:t>NULLS LAST</w:t>
      </w:r>
      <w:r>
        <w:rPr>
          <w:rFonts w:ascii="Arial" w:hAnsi="Arial" w:cs="Arial"/>
          <w:color w:val="000000"/>
          <w:sz w:val="23"/>
          <w:szCs w:val="23"/>
        </w:rPr>
        <w:t> option in the </w:t>
      </w:r>
      <w:r>
        <w:rPr>
          <w:rStyle w:val="HTMLCode"/>
          <w:color w:val="666666"/>
          <w:sz w:val="21"/>
          <w:szCs w:val="21"/>
          <w:bdr w:val="single" w:sz="6" w:space="0" w:color="DDDDDD" w:frame="1"/>
        </w:rPr>
        <w:t>ORDER BY</w:t>
      </w:r>
      <w:r>
        <w:rPr>
          <w:rFonts w:ascii="Arial" w:hAnsi="Arial" w:cs="Arial"/>
          <w:color w:val="000000"/>
          <w:sz w:val="23"/>
          <w:szCs w:val="23"/>
        </w:rPr>
        <w:t> clause:</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575" type="#_x0000_t75" style="width:136.5pt;height:69.75pt" o:ole="">
            <v:imagedata r:id="rId10" o:title=""/>
          </v:shape>
          <w:control r:id="rId79" w:name="DefaultOcxName72" w:shapeid="_x0000_i1575"/>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t>5</w:t>
            </w:r>
          </w:p>
          <w:p w:rsidR="00F135C3" w:rsidRDefault="00F135C3" w:rsidP="00F135C3">
            <w:pPr>
              <w:rPr>
                <w:rFonts w:ascii="inherit" w:hAnsi="inherit"/>
                <w:sz w:val="18"/>
                <w:szCs w:val="18"/>
              </w:rPr>
            </w:pPr>
            <w:r>
              <w:rPr>
                <w:rFonts w:ascii="inherit" w:hAnsi="inherit"/>
                <w:sz w:val="18"/>
                <w:szCs w:val="18"/>
              </w:rPr>
              <w:t>6</w:t>
            </w:r>
          </w:p>
          <w:p w:rsidR="00F135C3" w:rsidRDefault="00F135C3" w:rsidP="00F135C3">
            <w:pPr>
              <w:rPr>
                <w:rFonts w:ascii="inherit" w:hAnsi="inherit"/>
                <w:sz w:val="18"/>
                <w:szCs w:val="18"/>
              </w:rPr>
            </w:pPr>
            <w:r>
              <w:rPr>
                <w:rFonts w:ascii="inherit" w:hAnsi="inherit"/>
                <w:sz w:val="18"/>
                <w:szCs w:val="18"/>
              </w:rPr>
              <w:t>7</w:t>
            </w:r>
          </w:p>
        </w:tc>
        <w:tc>
          <w:tcPr>
            <w:tcW w:w="8906"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isbn</w:t>
            </w:r>
          </w:p>
          <w:p w:rsidR="00F135C3" w:rsidRDefault="00F135C3">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F135C3" w:rsidRDefault="00F135C3">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isbn</w:t>
            </w:r>
            <w:r>
              <w:rPr>
                <w:rStyle w:val="crayon-h"/>
                <w:rFonts w:ascii="inherit" w:hAnsi="inherit"/>
                <w:sz w:val="18"/>
                <w:szCs w:val="18"/>
              </w:rPr>
              <w:t xml:space="preserve"> </w:t>
            </w:r>
            <w:r>
              <w:rPr>
                <w:rFonts w:ascii="inherit" w:hAnsi="inherit"/>
                <w:sz w:val="18"/>
                <w:szCs w:val="18"/>
              </w:rPr>
              <w:t>NULLS</w:t>
            </w:r>
            <w:r>
              <w:rPr>
                <w:rStyle w:val="crayon-h"/>
                <w:rFonts w:ascii="inherit" w:hAnsi="inherit"/>
                <w:sz w:val="18"/>
                <w:szCs w:val="18"/>
              </w:rPr>
              <w:t xml:space="preserve"> </w:t>
            </w:r>
            <w:r>
              <w:rPr>
                <w:rStyle w:val="crayon-k"/>
                <w:rFonts w:ascii="inherit" w:hAnsi="inherit"/>
                <w:sz w:val="18"/>
                <w:szCs w:val="18"/>
              </w:rPr>
              <w:t>LAST</w:t>
            </w:r>
            <w:r>
              <w:rPr>
                <w:rFonts w:ascii="inherit" w:hAnsi="inherit"/>
                <w:sz w:val="18"/>
                <w:szCs w:val="18"/>
              </w:rPr>
              <w:t>;</w:t>
            </w:r>
          </w:p>
        </w:tc>
      </w:tr>
    </w:tbl>
    <w:p w:rsidR="00F135C3" w:rsidRDefault="00F135C3" w:rsidP="00F135C3">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WHERE</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w:t>
      </w:r>
      <w:r>
        <w:rPr>
          <w:rStyle w:val="HTMLCode"/>
          <w:color w:val="666666"/>
          <w:sz w:val="21"/>
          <w:szCs w:val="21"/>
          <w:bdr w:val="single" w:sz="6" w:space="0" w:color="DDDDDD" w:frame="1"/>
        </w:rPr>
        <w:t>WHERE</w:t>
      </w:r>
      <w:r>
        <w:rPr>
          <w:rFonts w:ascii="Arial" w:hAnsi="Arial" w:cs="Arial"/>
          <w:color w:val="000000"/>
          <w:sz w:val="23"/>
          <w:szCs w:val="23"/>
        </w:rPr>
        <w:t> clause to specify the search condition for rows returned by a query.</w:t>
      </w:r>
    </w:p>
    <w:p w:rsidR="00F135C3" w:rsidRDefault="00F135C3" w:rsidP="00F135C3">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WHERE</w:t>
      </w:r>
      <w:r>
        <w:rPr>
          <w:rFonts w:ascii="Arial" w:hAnsi="Arial" w:cs="Arial"/>
          <w:b w:val="0"/>
          <w:bCs w:val="0"/>
          <w:color w:val="000000"/>
          <w:sz w:val="30"/>
          <w:szCs w:val="30"/>
        </w:rPr>
        <w:t> clause</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WHERE</w:t>
      </w:r>
      <w:r>
        <w:rPr>
          <w:rFonts w:ascii="Arial" w:hAnsi="Arial" w:cs="Arial"/>
          <w:color w:val="000000"/>
          <w:sz w:val="23"/>
          <w:szCs w:val="23"/>
        </w:rPr>
        <w:t> clause is an optional clause of the </w:t>
      </w:r>
      <w:hyperlink r:id="rId80" w:history="1">
        <w:r>
          <w:rPr>
            <w:rStyle w:val="Hyperlink"/>
            <w:rFonts w:ascii="Courier New" w:hAnsi="Courier New" w:cs="Courier New"/>
            <w:color w:val="0050C5"/>
            <w:sz w:val="21"/>
            <w:szCs w:val="21"/>
            <w:bdr w:val="single" w:sz="6" w:space="0" w:color="DDDDDD" w:frame="1"/>
          </w:rPr>
          <w:t>SELECT</w:t>
        </w:r>
      </w:hyperlink>
      <w:r>
        <w:rPr>
          <w:rFonts w:ascii="Arial" w:hAnsi="Arial" w:cs="Arial"/>
          <w:color w:val="000000"/>
          <w:sz w:val="23"/>
          <w:szCs w:val="23"/>
        </w:rPr>
        <w:t> statement. The </w:t>
      </w:r>
      <w:r>
        <w:rPr>
          <w:rStyle w:val="HTMLCode"/>
          <w:color w:val="666666"/>
          <w:sz w:val="21"/>
          <w:szCs w:val="21"/>
          <w:bdr w:val="single" w:sz="6" w:space="0" w:color="DDDDDD" w:frame="1"/>
        </w:rPr>
        <w:t>WHERE</w:t>
      </w:r>
      <w:r>
        <w:rPr>
          <w:rFonts w:ascii="Arial" w:hAnsi="Arial" w:cs="Arial"/>
          <w:color w:val="000000"/>
          <w:sz w:val="23"/>
          <w:szCs w:val="23"/>
        </w:rPr>
        <w:t> clause specifies the search condition for the rows returned by the </w:t>
      </w:r>
      <w:r>
        <w:rPr>
          <w:rStyle w:val="HTMLCode"/>
          <w:color w:val="666666"/>
          <w:sz w:val="21"/>
          <w:szCs w:val="21"/>
          <w:bdr w:val="single" w:sz="6" w:space="0" w:color="DDDDDD" w:frame="1"/>
        </w:rPr>
        <w:t>SELECT</w:t>
      </w:r>
      <w:r>
        <w:rPr>
          <w:rFonts w:ascii="Arial" w:hAnsi="Arial" w:cs="Arial"/>
          <w:color w:val="000000"/>
          <w:sz w:val="23"/>
          <w:szCs w:val="23"/>
        </w:rPr>
        <w:t> statement.</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shows the syntax of the </w:t>
      </w:r>
      <w:r>
        <w:rPr>
          <w:rStyle w:val="HTMLCode"/>
          <w:color w:val="666666"/>
          <w:sz w:val="21"/>
          <w:szCs w:val="21"/>
          <w:bdr w:val="single" w:sz="6" w:space="0" w:color="DDDDDD" w:frame="1"/>
        </w:rPr>
        <w:t>WHERE</w:t>
      </w:r>
      <w:r>
        <w:rPr>
          <w:rFonts w:ascii="Arial" w:hAnsi="Arial" w:cs="Arial"/>
          <w:color w:val="000000"/>
          <w:sz w:val="23"/>
          <w:szCs w:val="23"/>
        </w:rPr>
        <w:t> clause in the </w:t>
      </w:r>
      <w:r>
        <w:rPr>
          <w:rStyle w:val="HTMLCode"/>
          <w:color w:val="666666"/>
          <w:sz w:val="21"/>
          <w:szCs w:val="21"/>
          <w:bdr w:val="single" w:sz="6" w:space="0" w:color="DDDDDD" w:frame="1"/>
        </w:rPr>
        <w:t>SELECT</w:t>
      </w:r>
      <w:r>
        <w:rPr>
          <w:rFonts w:ascii="Arial" w:hAnsi="Arial" w:cs="Arial"/>
          <w:color w:val="000000"/>
          <w:sz w:val="23"/>
          <w:szCs w:val="23"/>
        </w:rPr>
        <w:t> statement:</w:t>
      </w:r>
    </w:p>
    <w:p w:rsidR="00F135C3" w:rsidRDefault="00CB4BDB" w:rsidP="00F135C3">
      <w:pPr>
        <w:rPr>
          <w:rFonts w:ascii="Courier New" w:hAnsi="Courier New" w:cs="Courier New"/>
          <w:color w:val="000000"/>
          <w:sz w:val="24"/>
          <w:szCs w:val="24"/>
        </w:rPr>
      </w:pPr>
      <w:r>
        <w:rPr>
          <w:rFonts w:ascii="Courier New" w:hAnsi="Courier New" w:cs="Courier New"/>
          <w:color w:val="000000"/>
        </w:rPr>
        <w:object w:dxaOrig="225" w:dyaOrig="225">
          <v:shape id="_x0000_i1578" type="#_x0000_t75" style="width:136.5pt;height:69.75pt" o:ole="">
            <v:imagedata r:id="rId10" o:title=""/>
          </v:shape>
          <w:control r:id="rId81" w:name="DefaultOcxName20" w:shapeid="_x0000_i1578"/>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t>5</w:t>
            </w:r>
          </w:p>
          <w:p w:rsidR="00F135C3" w:rsidRDefault="00F135C3" w:rsidP="00F135C3">
            <w:pPr>
              <w:rPr>
                <w:rFonts w:ascii="inherit" w:hAnsi="inherit"/>
                <w:sz w:val="18"/>
                <w:szCs w:val="18"/>
              </w:rPr>
            </w:pPr>
            <w:r>
              <w:rPr>
                <w:rFonts w:ascii="inherit" w:hAnsi="inherit"/>
                <w:sz w:val="18"/>
                <w:szCs w:val="18"/>
              </w:rPr>
              <w:t>6</w:t>
            </w:r>
          </w:p>
          <w:p w:rsidR="00F135C3" w:rsidRDefault="00F135C3" w:rsidP="00F135C3">
            <w:pPr>
              <w:rPr>
                <w:rFonts w:ascii="inherit" w:hAnsi="inherit"/>
                <w:sz w:val="18"/>
                <w:szCs w:val="18"/>
              </w:rPr>
            </w:pPr>
            <w:r>
              <w:rPr>
                <w:rFonts w:ascii="inherit" w:hAnsi="inherit"/>
                <w:sz w:val="18"/>
                <w:szCs w:val="18"/>
              </w:rPr>
              <w:t>7</w:t>
            </w:r>
          </w:p>
          <w:p w:rsidR="00F135C3" w:rsidRDefault="00F135C3" w:rsidP="00F135C3">
            <w:pPr>
              <w:rPr>
                <w:rFonts w:ascii="inherit" w:hAnsi="inherit"/>
                <w:sz w:val="18"/>
                <w:szCs w:val="18"/>
              </w:rPr>
            </w:pPr>
            <w:r>
              <w:rPr>
                <w:rFonts w:ascii="inherit" w:hAnsi="inherit"/>
                <w:sz w:val="18"/>
                <w:szCs w:val="18"/>
              </w:rPr>
              <w:lastRenderedPageBreak/>
              <w:t>8</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lastRenderedPageBreak/>
              <w:t>SELECT</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select_list</w:t>
            </w:r>
          </w:p>
          <w:p w:rsidR="00F135C3" w:rsidRDefault="00F135C3">
            <w:pPr>
              <w:rPr>
                <w:rFonts w:ascii="inherit" w:hAnsi="inherit"/>
                <w:sz w:val="18"/>
                <w:szCs w:val="18"/>
              </w:rPr>
            </w:pPr>
            <w:r>
              <w:rPr>
                <w:rStyle w:val="crayon-r"/>
                <w:rFonts w:ascii="inherit" w:hAnsi="inherit"/>
                <w:sz w:val="18"/>
                <w:szCs w:val="18"/>
              </w:rPr>
              <w:t>FROM</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table_name</w:t>
            </w:r>
          </w:p>
          <w:p w:rsidR="00F135C3" w:rsidRDefault="00F135C3">
            <w:pPr>
              <w:rPr>
                <w:rFonts w:ascii="inherit" w:hAnsi="inherit"/>
                <w:sz w:val="18"/>
                <w:szCs w:val="18"/>
              </w:rPr>
            </w:pPr>
            <w:r>
              <w:rPr>
                <w:rStyle w:val="crayon-r"/>
                <w:rFonts w:ascii="inherit" w:hAnsi="inherit"/>
                <w:sz w:val="18"/>
                <w:szCs w:val="18"/>
              </w:rPr>
              <w:t>WHERE</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search_condition</w:t>
            </w:r>
          </w:p>
          <w:p w:rsidR="00F135C3" w:rsidRDefault="00F135C3">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p>
          <w:p w:rsidR="00F135C3" w:rsidRDefault="00F135C3">
            <w:pPr>
              <w:rPr>
                <w:rFonts w:ascii="inherit" w:hAnsi="inherit"/>
                <w:sz w:val="18"/>
                <w:szCs w:val="18"/>
              </w:rPr>
            </w:pPr>
            <w:r>
              <w:rPr>
                <w:rStyle w:val="crayon-h"/>
                <w:rFonts w:ascii="inherit" w:hAnsi="inherit"/>
                <w:sz w:val="18"/>
                <w:szCs w:val="18"/>
              </w:rPr>
              <w:lastRenderedPageBreak/>
              <w:t>    </w:t>
            </w:r>
            <w:r>
              <w:rPr>
                <w:rFonts w:ascii="inherit" w:hAnsi="inherit"/>
                <w:sz w:val="18"/>
                <w:szCs w:val="18"/>
              </w:rPr>
              <w:t>sort_expression;</w:t>
            </w:r>
          </w:p>
        </w:tc>
      </w:tr>
    </w:tbl>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In this syntax, the </w:t>
      </w:r>
      <w:r>
        <w:rPr>
          <w:rStyle w:val="HTMLCode"/>
          <w:color w:val="666666"/>
          <w:sz w:val="21"/>
          <w:szCs w:val="21"/>
          <w:bdr w:val="single" w:sz="6" w:space="0" w:color="DDDDDD" w:frame="1"/>
        </w:rPr>
        <w:t>search_condition</w:t>
      </w:r>
      <w:r>
        <w:rPr>
          <w:rFonts w:ascii="Arial" w:hAnsi="Arial" w:cs="Arial"/>
          <w:color w:val="000000"/>
          <w:sz w:val="23"/>
          <w:szCs w:val="23"/>
        </w:rPr>
        <w:t> like a filter that defines a condition for the returned rows. The rows that cause the </w:t>
      </w:r>
      <w:r>
        <w:rPr>
          <w:rStyle w:val="HTMLCode"/>
          <w:color w:val="666666"/>
          <w:sz w:val="21"/>
          <w:szCs w:val="21"/>
          <w:bdr w:val="single" w:sz="6" w:space="0" w:color="DDDDDD" w:frame="1"/>
        </w:rPr>
        <w:t>search_condition</w:t>
      </w:r>
      <w:r>
        <w:rPr>
          <w:rFonts w:ascii="Arial" w:hAnsi="Arial" w:cs="Arial"/>
          <w:color w:val="000000"/>
          <w:sz w:val="23"/>
          <w:szCs w:val="23"/>
        </w:rPr>
        <w:t> evaluate to true will be included in the result set.</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search_condition</w:t>
      </w:r>
      <w:r>
        <w:rPr>
          <w:rFonts w:ascii="Arial" w:hAnsi="Arial" w:cs="Arial"/>
          <w:color w:val="000000"/>
          <w:sz w:val="23"/>
          <w:szCs w:val="23"/>
        </w:rPr>
        <w:t> may consist of one or many logical expressions that evaluate to true, false, or unknown. The logical expressions in the </w:t>
      </w:r>
      <w:r>
        <w:rPr>
          <w:rStyle w:val="HTMLCode"/>
          <w:color w:val="666666"/>
          <w:sz w:val="21"/>
          <w:szCs w:val="21"/>
          <w:bdr w:val="single" w:sz="6" w:space="0" w:color="DDDDDD" w:frame="1"/>
        </w:rPr>
        <w:t>WHERE</w:t>
      </w:r>
      <w:r>
        <w:rPr>
          <w:rFonts w:ascii="Arial" w:hAnsi="Arial" w:cs="Arial"/>
          <w:color w:val="000000"/>
          <w:sz w:val="23"/>
          <w:szCs w:val="23"/>
        </w:rPr>
        <w:t> clause are also known as predicates.</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WHERE</w:t>
      </w:r>
      <w:r>
        <w:rPr>
          <w:rFonts w:ascii="Arial" w:hAnsi="Arial" w:cs="Arial"/>
          <w:color w:val="000000"/>
          <w:sz w:val="23"/>
          <w:szCs w:val="23"/>
        </w:rPr>
        <w:t> clause appears after the </w:t>
      </w:r>
      <w:r>
        <w:rPr>
          <w:rStyle w:val="HTMLCode"/>
          <w:color w:val="666666"/>
          <w:sz w:val="21"/>
          <w:szCs w:val="21"/>
          <w:bdr w:val="single" w:sz="6" w:space="0" w:color="DDDDDD" w:frame="1"/>
        </w:rPr>
        <w:t>FROM</w:t>
      </w:r>
      <w:r>
        <w:rPr>
          <w:rFonts w:ascii="Arial" w:hAnsi="Arial" w:cs="Arial"/>
          <w:color w:val="000000"/>
          <w:sz w:val="23"/>
          <w:szCs w:val="23"/>
        </w:rPr>
        <w:t> clause and before the </w:t>
      </w:r>
      <w:hyperlink r:id="rId82" w:history="1">
        <w:r>
          <w:rPr>
            <w:rStyle w:val="Hyperlink"/>
            <w:rFonts w:ascii="Courier New" w:hAnsi="Courier New" w:cs="Courier New"/>
            <w:color w:val="0050C5"/>
            <w:sz w:val="21"/>
            <w:szCs w:val="21"/>
            <w:bdr w:val="single" w:sz="6" w:space="0" w:color="DDDDDD" w:frame="1"/>
          </w:rPr>
          <w:t>ORDER BY</w:t>
        </w:r>
      </w:hyperlink>
      <w:r>
        <w:rPr>
          <w:rFonts w:ascii="Arial" w:hAnsi="Arial" w:cs="Arial"/>
          <w:color w:val="000000"/>
          <w:sz w:val="23"/>
          <w:szCs w:val="23"/>
        </w:rPr>
        <w:t> clause. When evaluating the </w:t>
      </w:r>
      <w:r>
        <w:rPr>
          <w:rStyle w:val="HTMLCode"/>
          <w:color w:val="666666"/>
          <w:sz w:val="21"/>
          <w:szCs w:val="21"/>
          <w:bdr w:val="single" w:sz="6" w:space="0" w:color="DDDDDD" w:frame="1"/>
        </w:rPr>
        <w:t>SELECT</w:t>
      </w:r>
      <w:r>
        <w:rPr>
          <w:rFonts w:ascii="Arial" w:hAnsi="Arial" w:cs="Arial"/>
          <w:color w:val="000000"/>
          <w:sz w:val="23"/>
          <w:szCs w:val="23"/>
        </w:rPr>
        <w:t> statement, Db2 evaluates the clauses in the following sequence: </w:t>
      </w:r>
      <w:r>
        <w:rPr>
          <w:rStyle w:val="HTMLCode"/>
          <w:color w:val="666666"/>
          <w:sz w:val="21"/>
          <w:szCs w:val="21"/>
          <w:bdr w:val="single" w:sz="6" w:space="0" w:color="DDDDDD" w:frame="1"/>
        </w:rPr>
        <w:t>FROM</w:t>
      </w:r>
      <w:r>
        <w:rPr>
          <w:rFonts w:ascii="Arial" w:hAnsi="Arial" w:cs="Arial"/>
          <w:color w:val="000000"/>
          <w:sz w:val="23"/>
          <w:szCs w:val="23"/>
        </w:rPr>
        <w:t>, </w:t>
      </w:r>
      <w:r>
        <w:rPr>
          <w:rStyle w:val="HTMLCode"/>
          <w:color w:val="666666"/>
          <w:sz w:val="21"/>
          <w:szCs w:val="21"/>
          <w:bdr w:val="single" w:sz="6" w:space="0" w:color="DDDDDD" w:frame="1"/>
        </w:rPr>
        <w:t>WHERE</w:t>
      </w:r>
      <w:r>
        <w:rPr>
          <w:rFonts w:ascii="Arial" w:hAnsi="Arial" w:cs="Arial"/>
          <w:color w:val="000000"/>
          <w:sz w:val="23"/>
          <w:szCs w:val="23"/>
        </w:rPr>
        <w:t>, </w:t>
      </w:r>
      <w:r>
        <w:rPr>
          <w:rStyle w:val="HTMLCode"/>
          <w:color w:val="666666"/>
          <w:sz w:val="21"/>
          <w:szCs w:val="21"/>
          <w:bdr w:val="single" w:sz="6" w:space="0" w:color="DDDDDD" w:frame="1"/>
        </w:rPr>
        <w:t>SELECT</w:t>
      </w:r>
      <w:r>
        <w:rPr>
          <w:rFonts w:ascii="Arial" w:hAnsi="Arial" w:cs="Arial"/>
          <w:color w:val="000000"/>
          <w:sz w:val="23"/>
          <w:szCs w:val="23"/>
        </w:rPr>
        <w:t>, and </w:t>
      </w:r>
      <w:r>
        <w:rPr>
          <w:rStyle w:val="HTMLCode"/>
          <w:color w:val="666666"/>
          <w:sz w:val="21"/>
          <w:szCs w:val="21"/>
          <w:bdr w:val="single" w:sz="6" w:space="0" w:color="DDDDDD" w:frame="1"/>
        </w:rPr>
        <w:t>ORDER BY</w:t>
      </w:r>
      <w:r>
        <w:rPr>
          <w:rFonts w:ascii="Arial" w:hAnsi="Arial" w:cs="Arial"/>
          <w:color w:val="000000"/>
          <w:sz w:val="23"/>
          <w:szCs w:val="23"/>
        </w:rPr>
        <w:t>.</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7124700" cy="828675"/>
            <wp:effectExtent l="19050" t="0" r="0" b="0"/>
            <wp:docPr id="182" name="Picture 182" descr="Db2 WHERE clause Evaluation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Db2 WHERE clause Evaluation Order"/>
                    <pic:cNvPicPr>
                      <a:picLocks noChangeAspect="1" noChangeArrowheads="1"/>
                    </pic:cNvPicPr>
                  </pic:nvPicPr>
                  <pic:blipFill>
                    <a:blip r:embed="rId83"/>
                    <a:srcRect/>
                    <a:stretch>
                      <a:fillRect/>
                    </a:stretch>
                  </pic:blipFill>
                  <pic:spPr bwMode="auto">
                    <a:xfrm>
                      <a:off x="0" y="0"/>
                      <a:ext cx="7124700" cy="828675"/>
                    </a:xfrm>
                    <a:prstGeom prst="rect">
                      <a:avLst/>
                    </a:prstGeom>
                    <a:noFill/>
                    <a:ln w="9525">
                      <a:noFill/>
                      <a:miter lim="800000"/>
                      <a:headEnd/>
                      <a:tailEnd/>
                    </a:ln>
                  </pic:spPr>
                </pic:pic>
              </a:graphicData>
            </a:graphic>
          </wp:inline>
        </w:drawing>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Besides the </w:t>
      </w:r>
      <w:r>
        <w:rPr>
          <w:rStyle w:val="HTMLCode"/>
          <w:color w:val="666666"/>
          <w:sz w:val="21"/>
          <w:szCs w:val="21"/>
          <w:bdr w:val="single" w:sz="6" w:space="0" w:color="DDDDDD" w:frame="1"/>
        </w:rPr>
        <w:t>SELECT</w:t>
      </w:r>
      <w:r>
        <w:rPr>
          <w:rFonts w:ascii="Arial" w:hAnsi="Arial" w:cs="Arial"/>
          <w:color w:val="000000"/>
          <w:sz w:val="23"/>
          <w:szCs w:val="23"/>
        </w:rPr>
        <w:t> statement, the </w:t>
      </w:r>
      <w:r>
        <w:rPr>
          <w:rStyle w:val="HTMLCode"/>
          <w:color w:val="666666"/>
          <w:sz w:val="21"/>
          <w:szCs w:val="21"/>
          <w:bdr w:val="single" w:sz="6" w:space="0" w:color="DDDDDD" w:frame="1"/>
        </w:rPr>
        <w:t>WHERE</w:t>
      </w:r>
      <w:r>
        <w:rPr>
          <w:rFonts w:ascii="Arial" w:hAnsi="Arial" w:cs="Arial"/>
          <w:color w:val="000000"/>
          <w:sz w:val="23"/>
          <w:szCs w:val="23"/>
        </w:rPr>
        <w:t> clause are used in the </w:t>
      </w:r>
      <w:r>
        <w:rPr>
          <w:rStyle w:val="HTMLCode"/>
          <w:color w:val="666666"/>
          <w:sz w:val="21"/>
          <w:szCs w:val="21"/>
          <w:bdr w:val="single" w:sz="6" w:space="0" w:color="DDDDDD" w:frame="1"/>
        </w:rPr>
        <w:t>UPDATE</w:t>
      </w:r>
      <w:r>
        <w:rPr>
          <w:rFonts w:ascii="Arial" w:hAnsi="Arial" w:cs="Arial"/>
          <w:color w:val="000000"/>
          <w:sz w:val="23"/>
          <w:szCs w:val="23"/>
        </w:rPr>
        <w:t> or </w:t>
      </w:r>
      <w:r>
        <w:rPr>
          <w:rStyle w:val="HTMLCode"/>
          <w:color w:val="666666"/>
          <w:sz w:val="21"/>
          <w:szCs w:val="21"/>
          <w:bdr w:val="single" w:sz="6" w:space="0" w:color="DDDDDD" w:frame="1"/>
        </w:rPr>
        <w:t>DELETE</w:t>
      </w:r>
      <w:r>
        <w:rPr>
          <w:rFonts w:ascii="Arial" w:hAnsi="Arial" w:cs="Arial"/>
          <w:color w:val="000000"/>
          <w:sz w:val="23"/>
          <w:szCs w:val="23"/>
        </w:rPr>
        <w:t> statement to specify rows to be updated or deleted.</w:t>
      </w:r>
    </w:p>
    <w:p w:rsidR="00F135C3" w:rsidRDefault="00F135C3" w:rsidP="00F135C3">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WHERE</w:t>
      </w:r>
      <w:r>
        <w:rPr>
          <w:rFonts w:ascii="Arial" w:hAnsi="Arial" w:cs="Arial"/>
          <w:b w:val="0"/>
          <w:bCs w:val="0"/>
          <w:color w:val="000000"/>
          <w:sz w:val="30"/>
          <w:szCs w:val="30"/>
        </w:rPr>
        <w:t> clause examples</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We’re going to use the </w:t>
      </w:r>
      <w:r>
        <w:rPr>
          <w:rStyle w:val="HTMLCode"/>
          <w:color w:val="666666"/>
          <w:sz w:val="21"/>
          <w:szCs w:val="21"/>
          <w:bdr w:val="single" w:sz="6" w:space="0" w:color="DDDDDD" w:frame="1"/>
        </w:rPr>
        <w:t>books</w:t>
      </w:r>
      <w:r>
        <w:rPr>
          <w:rFonts w:ascii="Arial" w:hAnsi="Arial" w:cs="Arial"/>
          <w:color w:val="000000"/>
          <w:sz w:val="23"/>
          <w:szCs w:val="23"/>
        </w:rPr>
        <w:t> table from the </w:t>
      </w:r>
      <w:hyperlink r:id="rId84" w:history="1">
        <w:r>
          <w:rPr>
            <w:rStyle w:val="Hyperlink"/>
            <w:rFonts w:ascii="Arial" w:hAnsi="Arial" w:cs="Arial"/>
            <w:color w:val="0050C5"/>
            <w:sz w:val="23"/>
            <w:szCs w:val="23"/>
          </w:rPr>
          <w:t>sample database</w:t>
        </w:r>
      </w:hyperlink>
      <w:r>
        <w:rPr>
          <w:rFonts w:ascii="Arial" w:hAnsi="Arial" w:cs="Arial"/>
          <w:color w:val="000000"/>
          <w:sz w:val="23"/>
          <w:szCs w:val="23"/>
        </w:rPr>
        <w:t> to demonstrate the </w:t>
      </w:r>
      <w:r>
        <w:rPr>
          <w:rStyle w:val="HTMLCode"/>
          <w:color w:val="666666"/>
          <w:sz w:val="21"/>
          <w:szCs w:val="21"/>
          <w:bdr w:val="single" w:sz="6" w:space="0" w:color="DDDDDD" w:frame="1"/>
        </w:rPr>
        <w:t>WHERE</w:t>
      </w:r>
      <w:r>
        <w:rPr>
          <w:rFonts w:ascii="Arial" w:hAnsi="Arial" w:cs="Arial"/>
          <w:color w:val="000000"/>
          <w:sz w:val="23"/>
          <w:szCs w:val="23"/>
        </w:rPr>
        <w:t> clause:</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1724025" cy="1847850"/>
            <wp:effectExtent l="19050" t="0" r="9525" b="0"/>
            <wp:docPr id="183" name="Picture 183" descr="https://www.db2tutorial.com/wp-content/uploads/2019/03/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www.db2tutorial.com/wp-content/uploads/2019/03/books.png"/>
                    <pic:cNvPicPr>
                      <a:picLocks noChangeAspect="1" noChangeArrowheads="1"/>
                    </pic:cNvPicPr>
                  </pic:nvPicPr>
                  <pic:blipFill>
                    <a:blip r:embed="rId14"/>
                    <a:srcRect/>
                    <a:stretch>
                      <a:fillRect/>
                    </a:stretch>
                  </pic:blipFill>
                  <pic:spPr bwMode="auto">
                    <a:xfrm>
                      <a:off x="0" y="0"/>
                      <a:ext cx="1724025" cy="1847850"/>
                    </a:xfrm>
                    <a:prstGeom prst="rect">
                      <a:avLst/>
                    </a:prstGeom>
                    <a:noFill/>
                    <a:ln w="9525">
                      <a:noFill/>
                      <a:miter lim="800000"/>
                      <a:headEnd/>
                      <a:tailEnd/>
                    </a:ln>
                  </pic:spPr>
                </pic:pic>
              </a:graphicData>
            </a:graphic>
          </wp:inline>
        </w:drawing>
      </w:r>
    </w:p>
    <w:p w:rsidR="00F135C3" w:rsidRDefault="00F135C3" w:rsidP="00F135C3">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1) Using simple equality operator in Db2 </w:t>
      </w:r>
      <w:r>
        <w:rPr>
          <w:rStyle w:val="HTMLCode"/>
          <w:rFonts w:eastAsiaTheme="majorEastAsia"/>
          <w:b w:val="0"/>
          <w:bCs w:val="0"/>
          <w:color w:val="666666"/>
          <w:sz w:val="24"/>
          <w:szCs w:val="24"/>
          <w:bdr w:val="single" w:sz="6" w:space="0" w:color="DDDDDD" w:frame="1"/>
        </w:rPr>
        <w:t>WHERE</w:t>
      </w:r>
      <w:r>
        <w:rPr>
          <w:rFonts w:ascii="Arial" w:hAnsi="Arial" w:cs="Arial"/>
          <w:b w:val="0"/>
          <w:bCs w:val="0"/>
          <w:color w:val="000000"/>
        </w:rPr>
        <w:t> clause example</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query uses the </w:t>
      </w:r>
      <w:r>
        <w:rPr>
          <w:rStyle w:val="HTMLCode"/>
          <w:color w:val="666666"/>
          <w:sz w:val="21"/>
          <w:szCs w:val="21"/>
          <w:bdr w:val="single" w:sz="6" w:space="0" w:color="DDDDDD" w:frame="1"/>
        </w:rPr>
        <w:t>WHERE</w:t>
      </w:r>
      <w:r>
        <w:rPr>
          <w:rFonts w:ascii="Arial" w:hAnsi="Arial" w:cs="Arial"/>
          <w:color w:val="000000"/>
          <w:sz w:val="23"/>
          <w:szCs w:val="23"/>
        </w:rPr>
        <w:t> clause to find books whose ratings are 4:</w:t>
      </w:r>
    </w:p>
    <w:p w:rsidR="00F135C3" w:rsidRDefault="00CB4BDB" w:rsidP="00F135C3">
      <w:pPr>
        <w:rPr>
          <w:rFonts w:ascii="Courier New" w:hAnsi="Courier New" w:cs="Courier New"/>
          <w:color w:val="000000"/>
          <w:sz w:val="24"/>
          <w:szCs w:val="24"/>
        </w:rPr>
      </w:pPr>
      <w:r>
        <w:rPr>
          <w:rFonts w:ascii="Courier New" w:hAnsi="Courier New" w:cs="Courier New"/>
          <w:color w:val="000000"/>
        </w:rPr>
        <w:object w:dxaOrig="225" w:dyaOrig="225">
          <v:shape id="_x0000_i1581" type="#_x0000_t75" style="width:136.5pt;height:69.75pt" o:ole="">
            <v:imagedata r:id="rId10" o:title=""/>
          </v:shape>
          <w:control r:id="rId85" w:name="DefaultOcxName19" w:shapeid="_x0000_i1581"/>
        </w:object>
      </w:r>
    </w:p>
    <w:tbl>
      <w:tblPr>
        <w:tblW w:w="0" w:type="auto"/>
        <w:tblCellSpacing w:w="15" w:type="dxa"/>
        <w:tblCellMar>
          <w:top w:w="15" w:type="dxa"/>
          <w:left w:w="15" w:type="dxa"/>
          <w:bottom w:w="15" w:type="dxa"/>
          <w:right w:w="15" w:type="dxa"/>
        </w:tblCellMar>
        <w:tblLook w:val="04A0"/>
      </w:tblPr>
      <w:tblGrid>
        <w:gridCol w:w="255"/>
        <w:gridCol w:w="886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lastRenderedPageBreak/>
              <w:t>5</w:t>
            </w:r>
          </w:p>
          <w:p w:rsidR="00F135C3" w:rsidRDefault="00F135C3" w:rsidP="00F135C3">
            <w:pPr>
              <w:rPr>
                <w:rFonts w:ascii="inherit" w:hAnsi="inherit"/>
                <w:sz w:val="18"/>
                <w:szCs w:val="18"/>
              </w:rPr>
            </w:pPr>
            <w:r>
              <w:rPr>
                <w:rFonts w:ascii="inherit" w:hAnsi="inherit"/>
                <w:sz w:val="18"/>
                <w:szCs w:val="18"/>
              </w:rPr>
              <w:t>6</w:t>
            </w:r>
          </w:p>
          <w:p w:rsidR="00F135C3" w:rsidRDefault="00F135C3" w:rsidP="00F135C3">
            <w:pPr>
              <w:rPr>
                <w:rFonts w:ascii="inherit" w:hAnsi="inherit"/>
                <w:sz w:val="18"/>
                <w:szCs w:val="18"/>
              </w:rPr>
            </w:pPr>
            <w:r>
              <w:rPr>
                <w:rFonts w:ascii="inherit" w:hAnsi="inherit"/>
                <w:sz w:val="18"/>
                <w:szCs w:val="18"/>
              </w:rPr>
              <w:t>7</w:t>
            </w:r>
          </w:p>
          <w:p w:rsidR="00F135C3" w:rsidRDefault="00F135C3" w:rsidP="00F135C3">
            <w:pPr>
              <w:rPr>
                <w:rFonts w:ascii="inherit" w:hAnsi="inherit"/>
                <w:sz w:val="18"/>
                <w:szCs w:val="18"/>
              </w:rPr>
            </w:pPr>
            <w:r>
              <w:rPr>
                <w:rFonts w:ascii="inherit" w:hAnsi="inherit"/>
                <w:sz w:val="18"/>
                <w:szCs w:val="18"/>
              </w:rPr>
              <w:t>8</w:t>
            </w:r>
          </w:p>
          <w:p w:rsidR="00F135C3" w:rsidRDefault="00F135C3" w:rsidP="00F135C3">
            <w:pPr>
              <w:rPr>
                <w:rFonts w:ascii="inherit" w:hAnsi="inherit"/>
                <w:sz w:val="18"/>
                <w:szCs w:val="18"/>
              </w:rPr>
            </w:pPr>
            <w:r>
              <w:rPr>
                <w:rFonts w:ascii="inherit" w:hAnsi="inherit"/>
                <w:sz w:val="18"/>
                <w:szCs w:val="18"/>
              </w:rPr>
              <w:t>9</w:t>
            </w:r>
          </w:p>
          <w:p w:rsidR="00F135C3" w:rsidRDefault="00F135C3" w:rsidP="00F135C3">
            <w:pPr>
              <w:rPr>
                <w:rFonts w:ascii="inherit" w:hAnsi="inherit"/>
                <w:sz w:val="18"/>
                <w:szCs w:val="18"/>
              </w:rPr>
            </w:pPr>
            <w:r>
              <w:rPr>
                <w:rFonts w:ascii="inherit" w:hAnsi="inherit"/>
                <w:sz w:val="18"/>
                <w:szCs w:val="18"/>
              </w:rPr>
              <w:t>10</w:t>
            </w:r>
          </w:p>
          <w:p w:rsidR="00F135C3" w:rsidRDefault="00F135C3" w:rsidP="00F135C3">
            <w:pPr>
              <w:rPr>
                <w:rFonts w:ascii="inherit" w:hAnsi="inherit"/>
                <w:sz w:val="18"/>
                <w:szCs w:val="18"/>
              </w:rPr>
            </w:pPr>
            <w:r>
              <w:rPr>
                <w:rFonts w:ascii="inherit" w:hAnsi="inherit"/>
                <w:sz w:val="18"/>
                <w:szCs w:val="18"/>
              </w:rPr>
              <w:t>11</w:t>
            </w:r>
          </w:p>
        </w:tc>
        <w:tc>
          <w:tcPr>
            <w:tcW w:w="1033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lastRenderedPageBreak/>
              <w:t>SELECT</w:t>
            </w:r>
            <w:r>
              <w:rPr>
                <w:rStyle w:val="crayon-h"/>
                <w:rFonts w:ascii="inherit" w:hAnsi="inherit"/>
                <w:sz w:val="18"/>
                <w:szCs w:val="18"/>
              </w:rPr>
              <w:t>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total_pages,</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rating,</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lastRenderedPageBreak/>
              <w:t>    </w:t>
            </w:r>
            <w:r>
              <w:rPr>
                <w:rFonts w:ascii="inherit" w:hAnsi="inherit"/>
                <w:sz w:val="18"/>
                <w:szCs w:val="18"/>
              </w:rPr>
              <w:t>published_date</w:t>
            </w:r>
          </w:p>
          <w:p w:rsidR="00F135C3" w:rsidRDefault="00F135C3">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F135C3" w:rsidRDefault="00F135C3">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rating</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4</w:t>
            </w:r>
          </w:p>
          <w:p w:rsidR="00F135C3" w:rsidRDefault="00F135C3">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title;</w:t>
            </w:r>
          </w:p>
        </w:tc>
      </w:tr>
    </w:tbl>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Here are the output:</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7924800" cy="3829050"/>
            <wp:effectExtent l="19050" t="0" r="0" b="0"/>
            <wp:docPr id="184" name="Picture 184" descr="https://www.db2tutorial.com/wp-content/uploads/2019/03/Db2-WHERE-using-simple-e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www.db2tutorial.com/wp-content/uploads/2019/03/Db2-WHERE-using-simple-equality.png"/>
                    <pic:cNvPicPr>
                      <a:picLocks noChangeAspect="1" noChangeArrowheads="1"/>
                    </pic:cNvPicPr>
                  </pic:nvPicPr>
                  <pic:blipFill>
                    <a:blip r:embed="rId86"/>
                    <a:srcRect/>
                    <a:stretch>
                      <a:fillRect/>
                    </a:stretch>
                  </pic:blipFill>
                  <pic:spPr bwMode="auto">
                    <a:xfrm>
                      <a:off x="0" y="0"/>
                      <a:ext cx="7924800" cy="3829050"/>
                    </a:xfrm>
                    <a:prstGeom prst="rect">
                      <a:avLst/>
                    </a:prstGeom>
                    <a:noFill/>
                    <a:ln w="9525">
                      <a:noFill/>
                      <a:miter lim="800000"/>
                      <a:headEnd/>
                      <a:tailEnd/>
                    </a:ln>
                  </pic:spPr>
                </pic:pic>
              </a:graphicData>
            </a:graphic>
          </wp:inline>
        </w:drawing>
      </w:r>
    </w:p>
    <w:p w:rsidR="00F135C3" w:rsidRDefault="00F135C3" w:rsidP="00F135C3">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2) Using comparison operators in the Db2 </w:t>
      </w:r>
      <w:r>
        <w:rPr>
          <w:rStyle w:val="HTMLCode"/>
          <w:rFonts w:eastAsiaTheme="majorEastAsia"/>
          <w:b w:val="0"/>
          <w:bCs w:val="0"/>
          <w:color w:val="666666"/>
          <w:sz w:val="24"/>
          <w:szCs w:val="24"/>
          <w:bdr w:val="single" w:sz="6" w:space="0" w:color="DDDDDD" w:frame="1"/>
        </w:rPr>
        <w:t>WHERE</w:t>
      </w:r>
      <w:r>
        <w:rPr>
          <w:rFonts w:ascii="Arial" w:hAnsi="Arial" w:cs="Arial"/>
          <w:b w:val="0"/>
          <w:bCs w:val="0"/>
          <w:color w:val="000000"/>
        </w:rPr>
        <w:t> clause example</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query uses the </w:t>
      </w:r>
      <w:r>
        <w:rPr>
          <w:rStyle w:val="HTMLCode"/>
          <w:color w:val="666666"/>
          <w:sz w:val="21"/>
          <w:szCs w:val="21"/>
          <w:bdr w:val="single" w:sz="6" w:space="0" w:color="DDDDDD" w:frame="1"/>
        </w:rPr>
        <w:t>WHERE</w:t>
      </w:r>
      <w:r>
        <w:rPr>
          <w:rFonts w:ascii="Arial" w:hAnsi="Arial" w:cs="Arial"/>
          <w:color w:val="000000"/>
          <w:sz w:val="23"/>
          <w:szCs w:val="23"/>
        </w:rPr>
        <w:t> clause to return books whose ratings are greater than 4.7 and less than or equal to 5:</w:t>
      </w:r>
    </w:p>
    <w:p w:rsidR="00F135C3" w:rsidRDefault="00CB4BDB" w:rsidP="00F135C3">
      <w:pPr>
        <w:rPr>
          <w:rFonts w:ascii="Courier New" w:hAnsi="Courier New" w:cs="Courier New"/>
          <w:color w:val="000000"/>
          <w:sz w:val="24"/>
          <w:szCs w:val="24"/>
        </w:rPr>
      </w:pPr>
      <w:r>
        <w:rPr>
          <w:rFonts w:ascii="Courier New" w:hAnsi="Courier New" w:cs="Courier New"/>
          <w:color w:val="000000"/>
        </w:rPr>
        <w:object w:dxaOrig="225" w:dyaOrig="225">
          <v:shape id="_x0000_i1584" type="#_x0000_t75" style="width:136.5pt;height:69.75pt" o:ole="">
            <v:imagedata r:id="rId10" o:title=""/>
          </v:shape>
          <w:control r:id="rId87" w:name="DefaultOcxName25" w:shapeid="_x0000_i1584"/>
        </w:object>
      </w:r>
    </w:p>
    <w:tbl>
      <w:tblPr>
        <w:tblW w:w="0" w:type="auto"/>
        <w:tblCellSpacing w:w="15" w:type="dxa"/>
        <w:tblCellMar>
          <w:top w:w="15" w:type="dxa"/>
          <w:left w:w="15" w:type="dxa"/>
          <w:bottom w:w="15" w:type="dxa"/>
          <w:right w:w="15" w:type="dxa"/>
        </w:tblCellMar>
        <w:tblLook w:val="04A0"/>
      </w:tblPr>
      <w:tblGrid>
        <w:gridCol w:w="255"/>
        <w:gridCol w:w="886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lastRenderedPageBreak/>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t>5</w:t>
            </w:r>
          </w:p>
          <w:p w:rsidR="00F135C3" w:rsidRDefault="00F135C3" w:rsidP="00F135C3">
            <w:pPr>
              <w:rPr>
                <w:rFonts w:ascii="inherit" w:hAnsi="inherit"/>
                <w:sz w:val="18"/>
                <w:szCs w:val="18"/>
              </w:rPr>
            </w:pPr>
            <w:r>
              <w:rPr>
                <w:rFonts w:ascii="inherit" w:hAnsi="inherit"/>
                <w:sz w:val="18"/>
                <w:szCs w:val="18"/>
              </w:rPr>
              <w:t>6</w:t>
            </w:r>
          </w:p>
          <w:p w:rsidR="00F135C3" w:rsidRDefault="00F135C3" w:rsidP="00F135C3">
            <w:pPr>
              <w:rPr>
                <w:rFonts w:ascii="inherit" w:hAnsi="inherit"/>
                <w:sz w:val="18"/>
                <w:szCs w:val="18"/>
              </w:rPr>
            </w:pPr>
            <w:r>
              <w:rPr>
                <w:rFonts w:ascii="inherit" w:hAnsi="inherit"/>
                <w:sz w:val="18"/>
                <w:szCs w:val="18"/>
              </w:rPr>
              <w:t>7</w:t>
            </w:r>
          </w:p>
          <w:p w:rsidR="00F135C3" w:rsidRDefault="00F135C3" w:rsidP="00F135C3">
            <w:pPr>
              <w:rPr>
                <w:rFonts w:ascii="inherit" w:hAnsi="inherit"/>
                <w:sz w:val="18"/>
                <w:szCs w:val="18"/>
              </w:rPr>
            </w:pPr>
            <w:r>
              <w:rPr>
                <w:rFonts w:ascii="inherit" w:hAnsi="inherit"/>
                <w:sz w:val="18"/>
                <w:szCs w:val="18"/>
              </w:rPr>
              <w:t>8</w:t>
            </w:r>
          </w:p>
          <w:p w:rsidR="00F135C3" w:rsidRDefault="00F135C3" w:rsidP="00F135C3">
            <w:pPr>
              <w:rPr>
                <w:rFonts w:ascii="inherit" w:hAnsi="inherit"/>
                <w:sz w:val="18"/>
                <w:szCs w:val="18"/>
              </w:rPr>
            </w:pPr>
            <w:r>
              <w:rPr>
                <w:rFonts w:ascii="inherit" w:hAnsi="inherit"/>
                <w:sz w:val="18"/>
                <w:szCs w:val="18"/>
              </w:rPr>
              <w:t>9</w:t>
            </w:r>
          </w:p>
          <w:p w:rsidR="00F135C3" w:rsidRDefault="00F135C3" w:rsidP="00F135C3">
            <w:pPr>
              <w:rPr>
                <w:rFonts w:ascii="inherit" w:hAnsi="inherit"/>
                <w:sz w:val="18"/>
                <w:szCs w:val="18"/>
              </w:rPr>
            </w:pPr>
            <w:r>
              <w:rPr>
                <w:rFonts w:ascii="inherit" w:hAnsi="inherit"/>
                <w:sz w:val="18"/>
                <w:szCs w:val="18"/>
              </w:rPr>
              <w:t>10</w:t>
            </w:r>
          </w:p>
          <w:p w:rsidR="00F135C3" w:rsidRDefault="00F135C3" w:rsidP="00F135C3">
            <w:pPr>
              <w:rPr>
                <w:rFonts w:ascii="inherit" w:hAnsi="inherit"/>
                <w:sz w:val="18"/>
                <w:szCs w:val="18"/>
              </w:rPr>
            </w:pPr>
            <w:r>
              <w:rPr>
                <w:rFonts w:ascii="inherit" w:hAnsi="inherit"/>
                <w:sz w:val="18"/>
                <w:szCs w:val="18"/>
              </w:rPr>
              <w:t>11</w:t>
            </w:r>
          </w:p>
          <w:p w:rsidR="00F135C3" w:rsidRDefault="00F135C3" w:rsidP="00F135C3">
            <w:pPr>
              <w:rPr>
                <w:rFonts w:ascii="inherit" w:hAnsi="inherit"/>
                <w:sz w:val="18"/>
                <w:szCs w:val="18"/>
              </w:rPr>
            </w:pPr>
            <w:r>
              <w:rPr>
                <w:rFonts w:ascii="inherit" w:hAnsi="inherit"/>
                <w:sz w:val="18"/>
                <w:szCs w:val="18"/>
              </w:rPr>
              <w:t>12</w:t>
            </w:r>
          </w:p>
        </w:tc>
        <w:tc>
          <w:tcPr>
            <w:tcW w:w="1033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lastRenderedPageBreak/>
              <w:t>SELECT</w:t>
            </w:r>
            <w:r>
              <w:rPr>
                <w:rStyle w:val="crayon-h"/>
                <w:rFonts w:ascii="inherit" w:hAnsi="inherit"/>
                <w:sz w:val="18"/>
                <w:szCs w:val="18"/>
              </w:rPr>
              <w:t>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lastRenderedPageBreak/>
              <w:t>    </w:t>
            </w:r>
            <w:r>
              <w:rPr>
                <w:rFonts w:ascii="inherit" w:hAnsi="inherit"/>
                <w:sz w:val="18"/>
                <w:szCs w:val="18"/>
              </w:rPr>
              <w:t>total_pages,</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rating,</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published_date</w:t>
            </w:r>
          </w:p>
          <w:p w:rsidR="00F135C3" w:rsidRDefault="00F135C3">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F135C3" w:rsidRDefault="00F135C3">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r>
              <w:rPr>
                <w:rFonts w:ascii="inherit" w:hAnsi="inherit"/>
                <w:sz w:val="18"/>
                <w:szCs w:val="18"/>
              </w:rPr>
              <w:t>rating</w:t>
            </w:r>
            <w:r>
              <w:rPr>
                <w:rStyle w:val="crayon-h"/>
                <w:rFonts w:ascii="inherit" w:hAnsi="inherit"/>
                <w:sz w:val="18"/>
                <w:szCs w:val="18"/>
              </w:rPr>
              <w:t xml:space="preserve"> &gt; </w:t>
            </w:r>
            <w:r>
              <w:rPr>
                <w:rFonts w:ascii="inherit" w:hAnsi="inherit"/>
                <w:sz w:val="18"/>
                <w:szCs w:val="18"/>
              </w:rPr>
              <w:t>4.7</w:t>
            </w:r>
          </w:p>
          <w:p w:rsidR="00F135C3" w:rsidRDefault="00F135C3">
            <w:pPr>
              <w:rPr>
                <w:rFonts w:ascii="inherit" w:hAnsi="inherit"/>
                <w:sz w:val="18"/>
                <w:szCs w:val="18"/>
              </w:rPr>
            </w:pPr>
            <w:r>
              <w:rPr>
                <w:rStyle w:val="crayon-h"/>
                <w:rFonts w:ascii="inherit" w:hAnsi="inherit"/>
                <w:sz w:val="18"/>
                <w:szCs w:val="18"/>
              </w:rPr>
              <w:t>        </w:t>
            </w:r>
            <w:r>
              <w:rPr>
                <w:rStyle w:val="crayon-r"/>
                <w:rFonts w:ascii="inherit" w:hAnsi="inherit"/>
                <w:sz w:val="18"/>
                <w:szCs w:val="18"/>
              </w:rPr>
              <w:t>AND</w:t>
            </w:r>
            <w:r>
              <w:rPr>
                <w:rStyle w:val="crayon-h"/>
                <w:rFonts w:ascii="inherit" w:hAnsi="inherit"/>
                <w:sz w:val="18"/>
                <w:szCs w:val="18"/>
              </w:rPr>
              <w:t xml:space="preserve"> </w:t>
            </w:r>
            <w:r>
              <w:rPr>
                <w:rFonts w:ascii="inherit" w:hAnsi="inherit"/>
                <w:sz w:val="18"/>
                <w:szCs w:val="18"/>
              </w:rPr>
              <w:t>rating</w:t>
            </w:r>
            <w:r>
              <w:rPr>
                <w:rStyle w:val="crayon-h"/>
                <w:rFonts w:ascii="inherit" w:hAnsi="inherit"/>
                <w:sz w:val="18"/>
                <w:szCs w:val="18"/>
              </w:rPr>
              <w:t xml:space="preserve"> &lt;</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5</w:t>
            </w:r>
          </w:p>
          <w:p w:rsidR="00F135C3" w:rsidRDefault="00F135C3">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rating,</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title;</w:t>
            </w:r>
          </w:p>
        </w:tc>
      </w:tr>
    </w:tbl>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The following picture shows the result set:</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6457950" cy="1304925"/>
            <wp:effectExtent l="19050" t="0" r="0" b="0"/>
            <wp:docPr id="185" name="Picture 185" descr="https://www.db2tutorial.com/wp-content/uploads/2019/03/Db2-WHERE-using-comparison-opera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www.db2tutorial.com/wp-content/uploads/2019/03/Db2-WHERE-using-comparison-operators.png"/>
                    <pic:cNvPicPr>
                      <a:picLocks noChangeAspect="1" noChangeArrowheads="1"/>
                    </pic:cNvPicPr>
                  </pic:nvPicPr>
                  <pic:blipFill>
                    <a:blip r:embed="rId88"/>
                    <a:srcRect/>
                    <a:stretch>
                      <a:fillRect/>
                    </a:stretch>
                  </pic:blipFill>
                  <pic:spPr bwMode="auto">
                    <a:xfrm>
                      <a:off x="0" y="0"/>
                      <a:ext cx="6457950" cy="1304925"/>
                    </a:xfrm>
                    <a:prstGeom prst="rect">
                      <a:avLst/>
                    </a:prstGeom>
                    <a:noFill/>
                    <a:ln w="9525">
                      <a:noFill/>
                      <a:miter lim="800000"/>
                      <a:headEnd/>
                      <a:tailEnd/>
                    </a:ln>
                  </pic:spPr>
                </pic:pic>
              </a:graphicData>
            </a:graphic>
          </wp:inline>
        </w:drawing>
      </w:r>
    </w:p>
    <w:p w:rsidR="00F135C3" w:rsidRDefault="00F135C3" w:rsidP="00F135C3">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3) Using Db2 </w:t>
      </w:r>
      <w:r>
        <w:rPr>
          <w:rStyle w:val="HTMLCode"/>
          <w:rFonts w:eastAsiaTheme="majorEastAsia"/>
          <w:b w:val="0"/>
          <w:bCs w:val="0"/>
          <w:color w:val="666666"/>
          <w:sz w:val="24"/>
          <w:szCs w:val="24"/>
          <w:bdr w:val="single" w:sz="6" w:space="0" w:color="DDDDDD" w:frame="1"/>
        </w:rPr>
        <w:t>WHERE</w:t>
      </w:r>
      <w:r>
        <w:rPr>
          <w:rFonts w:ascii="Arial" w:hAnsi="Arial" w:cs="Arial"/>
          <w:b w:val="0"/>
          <w:bCs w:val="0"/>
          <w:color w:val="000000"/>
        </w:rPr>
        <w:t> clause to find rows with the value between two values</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statement uses the </w:t>
      </w:r>
      <w:hyperlink r:id="rId89" w:history="1">
        <w:r>
          <w:rPr>
            <w:rStyle w:val="Hyperlink"/>
            <w:rFonts w:ascii="Courier New" w:hAnsi="Courier New" w:cs="Courier New"/>
            <w:color w:val="0050C5"/>
            <w:sz w:val="21"/>
            <w:szCs w:val="21"/>
            <w:bdr w:val="single" w:sz="6" w:space="0" w:color="DDDDDD" w:frame="1"/>
          </w:rPr>
          <w:t>BETWEEN</w:t>
        </w:r>
      </w:hyperlink>
      <w:r>
        <w:rPr>
          <w:rFonts w:ascii="Arial" w:hAnsi="Arial" w:cs="Arial"/>
          <w:color w:val="000000"/>
          <w:sz w:val="23"/>
          <w:szCs w:val="23"/>
        </w:rPr>
        <w:t> operator in the </w:t>
      </w:r>
      <w:r>
        <w:rPr>
          <w:rStyle w:val="HTMLCode"/>
          <w:color w:val="666666"/>
          <w:sz w:val="21"/>
          <w:szCs w:val="21"/>
          <w:bdr w:val="single" w:sz="6" w:space="0" w:color="DDDDDD" w:frame="1"/>
        </w:rPr>
        <w:t>WHERE</w:t>
      </w:r>
      <w:r>
        <w:rPr>
          <w:rFonts w:ascii="Arial" w:hAnsi="Arial" w:cs="Arial"/>
          <w:color w:val="000000"/>
          <w:sz w:val="23"/>
          <w:szCs w:val="23"/>
        </w:rPr>
        <w:t> clause to find books whose published dates are between </w:t>
      </w:r>
      <w:r>
        <w:rPr>
          <w:rStyle w:val="HTMLCode"/>
          <w:color w:val="666666"/>
          <w:sz w:val="21"/>
          <w:szCs w:val="21"/>
          <w:bdr w:val="single" w:sz="6" w:space="0" w:color="DDDDDD" w:frame="1"/>
        </w:rPr>
        <w:t>Jan 01, 2018</w:t>
      </w:r>
      <w:r>
        <w:rPr>
          <w:rFonts w:ascii="Arial" w:hAnsi="Arial" w:cs="Arial"/>
          <w:color w:val="000000"/>
          <w:sz w:val="23"/>
          <w:szCs w:val="23"/>
        </w:rPr>
        <w:t> and </w:t>
      </w:r>
      <w:r>
        <w:rPr>
          <w:rStyle w:val="HTMLCode"/>
          <w:color w:val="666666"/>
          <w:sz w:val="21"/>
          <w:szCs w:val="21"/>
          <w:bdr w:val="single" w:sz="6" w:space="0" w:color="DDDDDD" w:frame="1"/>
        </w:rPr>
        <w:t>December 31, 2018</w:t>
      </w:r>
      <w:r>
        <w:rPr>
          <w:rFonts w:ascii="Arial" w:hAnsi="Arial" w:cs="Arial"/>
          <w:color w:val="000000"/>
          <w:sz w:val="23"/>
          <w:szCs w:val="23"/>
        </w:rPr>
        <w:t>:</w:t>
      </w:r>
    </w:p>
    <w:p w:rsidR="00F135C3" w:rsidRDefault="00CB4BDB" w:rsidP="00F135C3">
      <w:pPr>
        <w:rPr>
          <w:rFonts w:ascii="Courier New" w:hAnsi="Courier New" w:cs="Courier New"/>
          <w:color w:val="000000"/>
          <w:sz w:val="24"/>
          <w:szCs w:val="24"/>
        </w:rPr>
      </w:pPr>
      <w:r>
        <w:rPr>
          <w:rFonts w:ascii="Courier New" w:hAnsi="Courier New" w:cs="Courier New"/>
          <w:color w:val="000000"/>
        </w:rPr>
        <w:object w:dxaOrig="225" w:dyaOrig="225">
          <v:shape id="_x0000_i1587" type="#_x0000_t75" style="width:136.5pt;height:69.75pt" o:ole="">
            <v:imagedata r:id="rId10" o:title=""/>
          </v:shape>
          <w:control r:id="rId90" w:name="DefaultOcxName35" w:shapeid="_x0000_i1587"/>
        </w:object>
      </w:r>
    </w:p>
    <w:tbl>
      <w:tblPr>
        <w:tblW w:w="0" w:type="auto"/>
        <w:tblCellSpacing w:w="15" w:type="dxa"/>
        <w:tblCellMar>
          <w:top w:w="15" w:type="dxa"/>
          <w:left w:w="15" w:type="dxa"/>
          <w:bottom w:w="15" w:type="dxa"/>
          <w:right w:w="15" w:type="dxa"/>
        </w:tblCellMar>
        <w:tblLook w:val="04A0"/>
      </w:tblPr>
      <w:tblGrid>
        <w:gridCol w:w="255"/>
        <w:gridCol w:w="886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t>5</w:t>
            </w:r>
          </w:p>
          <w:p w:rsidR="00F135C3" w:rsidRDefault="00F135C3" w:rsidP="00F135C3">
            <w:pPr>
              <w:rPr>
                <w:rFonts w:ascii="inherit" w:hAnsi="inherit"/>
                <w:sz w:val="18"/>
                <w:szCs w:val="18"/>
              </w:rPr>
            </w:pPr>
            <w:r>
              <w:rPr>
                <w:rFonts w:ascii="inherit" w:hAnsi="inherit"/>
                <w:sz w:val="18"/>
                <w:szCs w:val="18"/>
              </w:rPr>
              <w:t>6</w:t>
            </w:r>
          </w:p>
          <w:p w:rsidR="00F135C3" w:rsidRDefault="00F135C3" w:rsidP="00F135C3">
            <w:pPr>
              <w:rPr>
                <w:rFonts w:ascii="inherit" w:hAnsi="inherit"/>
                <w:sz w:val="18"/>
                <w:szCs w:val="18"/>
              </w:rPr>
            </w:pPr>
            <w:r>
              <w:rPr>
                <w:rFonts w:ascii="inherit" w:hAnsi="inherit"/>
                <w:sz w:val="18"/>
                <w:szCs w:val="18"/>
              </w:rPr>
              <w:t>7</w:t>
            </w:r>
          </w:p>
          <w:p w:rsidR="00F135C3" w:rsidRDefault="00F135C3" w:rsidP="00F135C3">
            <w:pPr>
              <w:rPr>
                <w:rFonts w:ascii="inherit" w:hAnsi="inherit"/>
                <w:sz w:val="18"/>
                <w:szCs w:val="18"/>
              </w:rPr>
            </w:pPr>
            <w:r>
              <w:rPr>
                <w:rFonts w:ascii="inherit" w:hAnsi="inherit"/>
                <w:sz w:val="18"/>
                <w:szCs w:val="18"/>
              </w:rPr>
              <w:t>8</w:t>
            </w:r>
          </w:p>
          <w:p w:rsidR="00F135C3" w:rsidRDefault="00F135C3" w:rsidP="00F135C3">
            <w:pPr>
              <w:rPr>
                <w:rFonts w:ascii="inherit" w:hAnsi="inherit"/>
                <w:sz w:val="18"/>
                <w:szCs w:val="18"/>
              </w:rPr>
            </w:pPr>
            <w:r>
              <w:rPr>
                <w:rFonts w:ascii="inherit" w:hAnsi="inherit"/>
                <w:sz w:val="18"/>
                <w:szCs w:val="18"/>
              </w:rPr>
              <w:lastRenderedPageBreak/>
              <w:t>9</w:t>
            </w:r>
          </w:p>
          <w:p w:rsidR="00F135C3" w:rsidRDefault="00F135C3" w:rsidP="00F135C3">
            <w:pPr>
              <w:rPr>
                <w:rFonts w:ascii="inherit" w:hAnsi="inherit"/>
                <w:sz w:val="18"/>
                <w:szCs w:val="18"/>
              </w:rPr>
            </w:pPr>
            <w:r>
              <w:rPr>
                <w:rFonts w:ascii="inherit" w:hAnsi="inherit"/>
                <w:sz w:val="18"/>
                <w:szCs w:val="18"/>
              </w:rPr>
              <w:t>10</w:t>
            </w:r>
          </w:p>
          <w:p w:rsidR="00F135C3" w:rsidRDefault="00F135C3" w:rsidP="00F135C3">
            <w:pPr>
              <w:rPr>
                <w:rFonts w:ascii="inherit" w:hAnsi="inherit"/>
                <w:sz w:val="18"/>
                <w:szCs w:val="18"/>
              </w:rPr>
            </w:pPr>
            <w:r>
              <w:rPr>
                <w:rFonts w:ascii="inherit" w:hAnsi="inherit"/>
                <w:sz w:val="18"/>
                <w:szCs w:val="18"/>
              </w:rPr>
              <w:t>11</w:t>
            </w:r>
          </w:p>
        </w:tc>
        <w:tc>
          <w:tcPr>
            <w:tcW w:w="1033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lastRenderedPageBreak/>
              <w:t>SELECT</w:t>
            </w:r>
            <w:r>
              <w:rPr>
                <w:rStyle w:val="crayon-h"/>
                <w:rFonts w:ascii="inherit" w:hAnsi="inherit"/>
                <w:sz w:val="18"/>
                <w:szCs w:val="18"/>
              </w:rPr>
              <w:t>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total_pages,</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rating,</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published_date</w:t>
            </w:r>
          </w:p>
          <w:p w:rsidR="00F135C3" w:rsidRDefault="00F135C3">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F135C3" w:rsidRDefault="00F135C3">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lastRenderedPageBreak/>
              <w:t>    </w:t>
            </w:r>
            <w:r>
              <w:rPr>
                <w:rFonts w:ascii="inherit" w:hAnsi="inherit"/>
                <w:sz w:val="18"/>
                <w:szCs w:val="18"/>
              </w:rPr>
              <w:t>published_date</w:t>
            </w:r>
            <w:r>
              <w:rPr>
                <w:rStyle w:val="crayon-h"/>
                <w:rFonts w:ascii="inherit" w:hAnsi="inherit"/>
                <w:sz w:val="18"/>
                <w:szCs w:val="18"/>
              </w:rPr>
              <w:t xml:space="preserve"> </w:t>
            </w:r>
            <w:r>
              <w:rPr>
                <w:rStyle w:val="crayon-r"/>
                <w:rFonts w:ascii="inherit" w:hAnsi="inherit"/>
                <w:sz w:val="18"/>
                <w:szCs w:val="18"/>
              </w:rPr>
              <w:t>BETWEEN</w:t>
            </w:r>
            <w:r>
              <w:rPr>
                <w:rStyle w:val="crayon-h"/>
                <w:rFonts w:ascii="inherit" w:hAnsi="inherit"/>
                <w:sz w:val="18"/>
                <w:szCs w:val="18"/>
              </w:rPr>
              <w:t xml:space="preserve"> </w:t>
            </w:r>
            <w:r>
              <w:rPr>
                <w:rStyle w:val="crayon-s"/>
                <w:rFonts w:ascii="inherit" w:hAnsi="inherit"/>
                <w:sz w:val="18"/>
                <w:szCs w:val="18"/>
              </w:rPr>
              <w:t>'2018-01-01'</w:t>
            </w:r>
            <w:r>
              <w:rPr>
                <w:rStyle w:val="crayon-h"/>
                <w:rFonts w:ascii="inherit" w:hAnsi="inherit"/>
                <w:sz w:val="18"/>
                <w:szCs w:val="18"/>
              </w:rPr>
              <w:t xml:space="preserve"> </w:t>
            </w:r>
            <w:r>
              <w:rPr>
                <w:rStyle w:val="crayon-r"/>
                <w:rFonts w:ascii="inherit" w:hAnsi="inherit"/>
                <w:sz w:val="18"/>
                <w:szCs w:val="18"/>
              </w:rPr>
              <w:t>AND</w:t>
            </w:r>
            <w:r>
              <w:rPr>
                <w:rStyle w:val="crayon-h"/>
                <w:rFonts w:ascii="inherit" w:hAnsi="inherit"/>
                <w:sz w:val="18"/>
                <w:szCs w:val="18"/>
              </w:rPr>
              <w:t xml:space="preserve"> </w:t>
            </w:r>
            <w:r>
              <w:rPr>
                <w:rStyle w:val="crayon-s"/>
                <w:rFonts w:ascii="inherit" w:hAnsi="inherit"/>
                <w:sz w:val="18"/>
                <w:szCs w:val="18"/>
              </w:rPr>
              <w:t>'2018-12-31'</w:t>
            </w:r>
          </w:p>
          <w:p w:rsidR="00F135C3" w:rsidRDefault="00F135C3">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published_date;</w:t>
            </w:r>
          </w:p>
        </w:tc>
      </w:tr>
    </w:tbl>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6743700" cy="2657475"/>
            <wp:effectExtent l="19050" t="0" r="0" b="0"/>
            <wp:docPr id="186" name="Picture 186" descr="https://www.db2tutorial.com/wp-content/uploads/2019/03/Db2-WHERE-using-between-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www.db2tutorial.com/wp-content/uploads/2019/03/Db2-WHERE-using-between-operator.png"/>
                    <pic:cNvPicPr>
                      <a:picLocks noChangeAspect="1" noChangeArrowheads="1"/>
                    </pic:cNvPicPr>
                  </pic:nvPicPr>
                  <pic:blipFill>
                    <a:blip r:embed="rId91"/>
                    <a:srcRect/>
                    <a:stretch>
                      <a:fillRect/>
                    </a:stretch>
                  </pic:blipFill>
                  <pic:spPr bwMode="auto">
                    <a:xfrm>
                      <a:off x="0" y="0"/>
                      <a:ext cx="6743700" cy="2657475"/>
                    </a:xfrm>
                    <a:prstGeom prst="rect">
                      <a:avLst/>
                    </a:prstGeom>
                    <a:noFill/>
                    <a:ln w="9525">
                      <a:noFill/>
                      <a:miter lim="800000"/>
                      <a:headEnd/>
                      <a:tailEnd/>
                    </a:ln>
                  </pic:spPr>
                </pic:pic>
              </a:graphicData>
            </a:graphic>
          </wp:inline>
        </w:drawing>
      </w:r>
    </w:p>
    <w:p w:rsidR="00F135C3" w:rsidRDefault="00F135C3" w:rsidP="00F135C3">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4) Using Db2 </w:t>
      </w:r>
      <w:r>
        <w:rPr>
          <w:rStyle w:val="HTMLCode"/>
          <w:rFonts w:eastAsiaTheme="majorEastAsia"/>
          <w:b w:val="0"/>
          <w:bCs w:val="0"/>
          <w:color w:val="666666"/>
          <w:sz w:val="24"/>
          <w:szCs w:val="24"/>
          <w:bdr w:val="single" w:sz="6" w:space="0" w:color="DDDDDD" w:frame="1"/>
        </w:rPr>
        <w:t>WHERE</w:t>
      </w:r>
      <w:r>
        <w:rPr>
          <w:rFonts w:ascii="Arial" w:hAnsi="Arial" w:cs="Arial"/>
          <w:b w:val="0"/>
          <w:bCs w:val="0"/>
          <w:color w:val="000000"/>
        </w:rPr>
        <w:t> clause to find rows that have a value in a list of values</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example uses the </w:t>
      </w:r>
      <w:hyperlink r:id="rId92" w:history="1">
        <w:r>
          <w:rPr>
            <w:rStyle w:val="Hyperlink"/>
            <w:rFonts w:ascii="Courier New" w:hAnsi="Courier New" w:cs="Courier New"/>
            <w:color w:val="0050C5"/>
            <w:sz w:val="21"/>
            <w:szCs w:val="21"/>
            <w:bdr w:val="single" w:sz="6" w:space="0" w:color="DDDDDD" w:frame="1"/>
          </w:rPr>
          <w:t>IN</w:t>
        </w:r>
      </w:hyperlink>
      <w:r>
        <w:rPr>
          <w:rFonts w:ascii="Arial" w:hAnsi="Arial" w:cs="Arial"/>
          <w:color w:val="000000"/>
          <w:sz w:val="23"/>
          <w:szCs w:val="23"/>
        </w:rPr>
        <w:t> operator in the </w:t>
      </w:r>
      <w:r>
        <w:rPr>
          <w:rStyle w:val="HTMLCode"/>
          <w:color w:val="666666"/>
          <w:sz w:val="21"/>
          <w:szCs w:val="21"/>
          <w:bdr w:val="single" w:sz="6" w:space="0" w:color="DDDDDD" w:frame="1"/>
        </w:rPr>
        <w:t>WHERE</w:t>
      </w:r>
      <w:r>
        <w:rPr>
          <w:rFonts w:ascii="Arial" w:hAnsi="Arial" w:cs="Arial"/>
          <w:color w:val="000000"/>
          <w:sz w:val="23"/>
          <w:szCs w:val="23"/>
        </w:rPr>
        <w:t> clause to find books whose rating is 4 or 5</w:t>
      </w:r>
    </w:p>
    <w:p w:rsidR="00F135C3" w:rsidRDefault="00CB4BDB" w:rsidP="00F135C3">
      <w:pPr>
        <w:rPr>
          <w:rFonts w:ascii="Courier New" w:hAnsi="Courier New" w:cs="Courier New"/>
          <w:color w:val="000000"/>
          <w:sz w:val="24"/>
          <w:szCs w:val="24"/>
        </w:rPr>
      </w:pPr>
      <w:r>
        <w:rPr>
          <w:rFonts w:ascii="Courier New" w:hAnsi="Courier New" w:cs="Courier New"/>
          <w:color w:val="000000"/>
        </w:rPr>
        <w:object w:dxaOrig="225" w:dyaOrig="225">
          <v:shape id="_x0000_i1590" type="#_x0000_t75" style="width:136.5pt;height:69.75pt" o:ole="">
            <v:imagedata r:id="rId10" o:title=""/>
          </v:shape>
          <w:control r:id="rId93" w:name="DefaultOcxName45" w:shapeid="_x0000_i1590"/>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t>5</w:t>
            </w:r>
          </w:p>
          <w:p w:rsidR="00F135C3" w:rsidRDefault="00F135C3" w:rsidP="00F135C3">
            <w:pPr>
              <w:rPr>
                <w:rFonts w:ascii="inherit" w:hAnsi="inherit"/>
                <w:sz w:val="18"/>
                <w:szCs w:val="18"/>
              </w:rPr>
            </w:pPr>
            <w:r>
              <w:rPr>
                <w:rFonts w:ascii="inherit" w:hAnsi="inherit"/>
                <w:sz w:val="18"/>
                <w:szCs w:val="18"/>
              </w:rPr>
              <w:t>6</w:t>
            </w:r>
          </w:p>
          <w:p w:rsidR="00F135C3" w:rsidRDefault="00F135C3" w:rsidP="00F135C3">
            <w:pPr>
              <w:rPr>
                <w:rFonts w:ascii="inherit" w:hAnsi="inherit"/>
                <w:sz w:val="18"/>
                <w:szCs w:val="18"/>
              </w:rPr>
            </w:pPr>
            <w:r>
              <w:rPr>
                <w:rFonts w:ascii="inherit" w:hAnsi="inherit"/>
                <w:sz w:val="18"/>
                <w:szCs w:val="18"/>
              </w:rPr>
              <w:t>7</w:t>
            </w:r>
          </w:p>
          <w:p w:rsidR="00F135C3" w:rsidRDefault="00F135C3" w:rsidP="00F135C3">
            <w:pPr>
              <w:rPr>
                <w:rFonts w:ascii="inherit" w:hAnsi="inherit"/>
                <w:sz w:val="18"/>
                <w:szCs w:val="18"/>
              </w:rPr>
            </w:pPr>
            <w:r>
              <w:rPr>
                <w:rFonts w:ascii="inherit" w:hAnsi="inherit"/>
                <w:sz w:val="18"/>
                <w:szCs w:val="18"/>
              </w:rPr>
              <w:t>8</w:t>
            </w:r>
          </w:p>
          <w:p w:rsidR="00F135C3" w:rsidRDefault="00F135C3" w:rsidP="00F135C3">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total_pages,</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rating</w:t>
            </w:r>
            <w:r>
              <w:rPr>
                <w:rStyle w:val="crayon-h"/>
                <w:rFonts w:ascii="inherit" w:hAnsi="inherit"/>
                <w:sz w:val="18"/>
                <w:szCs w:val="18"/>
              </w:rPr>
              <w:t xml:space="preserve"> </w:t>
            </w:r>
          </w:p>
          <w:p w:rsidR="00F135C3" w:rsidRDefault="00F135C3">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F135C3" w:rsidRDefault="00F135C3">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r>
              <w:rPr>
                <w:rFonts w:ascii="inherit" w:hAnsi="inherit"/>
                <w:sz w:val="18"/>
                <w:szCs w:val="18"/>
              </w:rPr>
              <w:t>rating</w:t>
            </w:r>
            <w:r>
              <w:rPr>
                <w:rStyle w:val="crayon-h"/>
                <w:rFonts w:ascii="inherit" w:hAnsi="inherit"/>
                <w:sz w:val="18"/>
                <w:szCs w:val="18"/>
              </w:rPr>
              <w:t xml:space="preserve"> </w:t>
            </w:r>
            <w:r>
              <w:rPr>
                <w:rStyle w:val="crayon-r"/>
                <w:rFonts w:ascii="inherit" w:hAnsi="inherit"/>
                <w:sz w:val="18"/>
                <w:szCs w:val="18"/>
              </w:rPr>
              <w:t>IN</w:t>
            </w:r>
            <w:r>
              <w:rPr>
                <w:rStyle w:val="crayon-h"/>
                <w:rFonts w:ascii="inherit" w:hAnsi="inherit"/>
                <w:sz w:val="18"/>
                <w:szCs w:val="18"/>
              </w:rPr>
              <w:t xml:space="preserve"> </w:t>
            </w:r>
            <w:r>
              <w:rPr>
                <w:rFonts w:ascii="inherit" w:hAnsi="inherit"/>
                <w:sz w:val="18"/>
                <w:szCs w:val="18"/>
              </w:rPr>
              <w:t>(4,</w:t>
            </w:r>
            <w:r>
              <w:rPr>
                <w:rStyle w:val="crayon-h"/>
                <w:rFonts w:ascii="inherit" w:hAnsi="inherit"/>
                <w:sz w:val="18"/>
                <w:szCs w:val="18"/>
              </w:rPr>
              <w:t xml:space="preserve"> </w:t>
            </w:r>
            <w:r>
              <w:rPr>
                <w:rFonts w:ascii="inherit" w:hAnsi="inherit"/>
                <w:sz w:val="18"/>
                <w:szCs w:val="18"/>
              </w:rPr>
              <w:t>5)</w:t>
            </w:r>
          </w:p>
          <w:p w:rsidR="00F135C3" w:rsidRDefault="00F135C3">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rating;</w:t>
            </w:r>
          </w:p>
        </w:tc>
      </w:tr>
    </w:tbl>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6038850" cy="3981450"/>
            <wp:effectExtent l="19050" t="0" r="0" b="0"/>
            <wp:docPr id="187" name="Picture 187" descr="https://www.db2tutorial.com/wp-content/uploads/2019/03/Db2-WHERE-using-IN-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www.db2tutorial.com/wp-content/uploads/2019/03/Db2-WHERE-using-IN-operator.png"/>
                    <pic:cNvPicPr>
                      <a:picLocks noChangeAspect="1" noChangeArrowheads="1"/>
                    </pic:cNvPicPr>
                  </pic:nvPicPr>
                  <pic:blipFill>
                    <a:blip r:embed="rId94"/>
                    <a:srcRect/>
                    <a:stretch>
                      <a:fillRect/>
                    </a:stretch>
                  </pic:blipFill>
                  <pic:spPr bwMode="auto">
                    <a:xfrm>
                      <a:off x="0" y="0"/>
                      <a:ext cx="6038850" cy="3981450"/>
                    </a:xfrm>
                    <a:prstGeom prst="rect">
                      <a:avLst/>
                    </a:prstGeom>
                    <a:noFill/>
                    <a:ln w="9525">
                      <a:noFill/>
                      <a:miter lim="800000"/>
                      <a:headEnd/>
                      <a:tailEnd/>
                    </a:ln>
                  </pic:spPr>
                </pic:pic>
              </a:graphicData>
            </a:graphic>
          </wp:inline>
        </w:drawing>
      </w:r>
    </w:p>
    <w:p w:rsidR="00F135C3" w:rsidRDefault="00F135C3" w:rsidP="00F135C3">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5) Using Db2 </w:t>
      </w:r>
      <w:r>
        <w:rPr>
          <w:rStyle w:val="HTMLCode"/>
          <w:rFonts w:eastAsiaTheme="majorEastAsia"/>
          <w:b w:val="0"/>
          <w:bCs w:val="0"/>
          <w:color w:val="666666"/>
          <w:sz w:val="24"/>
          <w:szCs w:val="24"/>
          <w:bdr w:val="single" w:sz="6" w:space="0" w:color="DDDDDD" w:frame="1"/>
        </w:rPr>
        <w:t>WHERE</w:t>
      </w:r>
      <w:r>
        <w:rPr>
          <w:rFonts w:ascii="Arial" w:hAnsi="Arial" w:cs="Arial"/>
          <w:b w:val="0"/>
          <w:bCs w:val="0"/>
          <w:color w:val="000000"/>
        </w:rPr>
        <w:t> clause to find rows whose values contain a string</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uses the </w:t>
      </w:r>
      <w:hyperlink r:id="rId95" w:history="1">
        <w:r>
          <w:rPr>
            <w:rStyle w:val="Hyperlink"/>
            <w:rFonts w:ascii="Courier New" w:hAnsi="Courier New" w:cs="Courier New"/>
            <w:color w:val="0050C5"/>
            <w:sz w:val="21"/>
            <w:szCs w:val="21"/>
            <w:bdr w:val="single" w:sz="6" w:space="0" w:color="DDDDDD" w:frame="1"/>
          </w:rPr>
          <w:t>LIKE</w:t>
        </w:r>
      </w:hyperlink>
      <w:r>
        <w:rPr>
          <w:rFonts w:ascii="Arial" w:hAnsi="Arial" w:cs="Arial"/>
          <w:color w:val="000000"/>
          <w:sz w:val="23"/>
          <w:szCs w:val="23"/>
        </w:rPr>
        <w:t> operator in the </w:t>
      </w:r>
      <w:r>
        <w:rPr>
          <w:rStyle w:val="HTMLCode"/>
          <w:color w:val="666666"/>
          <w:sz w:val="21"/>
          <w:szCs w:val="21"/>
          <w:bdr w:val="single" w:sz="6" w:space="0" w:color="DDDDDD" w:frame="1"/>
        </w:rPr>
        <w:t>WHERE</w:t>
      </w:r>
      <w:r>
        <w:rPr>
          <w:rFonts w:ascii="Arial" w:hAnsi="Arial" w:cs="Arial"/>
          <w:color w:val="000000"/>
          <w:sz w:val="23"/>
          <w:szCs w:val="23"/>
        </w:rPr>
        <w:t> clause to find books whose title contains the string </w:t>
      </w:r>
      <w:r>
        <w:rPr>
          <w:rStyle w:val="HTMLCode"/>
          <w:color w:val="666666"/>
          <w:sz w:val="21"/>
          <w:szCs w:val="21"/>
          <w:bdr w:val="single" w:sz="6" w:space="0" w:color="DDDDDD" w:frame="1"/>
        </w:rPr>
        <w:t>'SQL'</w:t>
      </w:r>
      <w:r>
        <w:rPr>
          <w:rFonts w:ascii="Arial" w:hAnsi="Arial" w:cs="Arial"/>
          <w:color w:val="000000"/>
          <w:sz w:val="23"/>
          <w:szCs w:val="23"/>
        </w:rPr>
        <w:t>:</w:t>
      </w:r>
    </w:p>
    <w:p w:rsidR="00F135C3" w:rsidRDefault="00CB4BDB" w:rsidP="00F135C3">
      <w:pPr>
        <w:rPr>
          <w:rFonts w:ascii="Courier New" w:hAnsi="Courier New" w:cs="Courier New"/>
          <w:color w:val="000000"/>
          <w:sz w:val="24"/>
          <w:szCs w:val="24"/>
        </w:rPr>
      </w:pPr>
      <w:r>
        <w:rPr>
          <w:rFonts w:ascii="Courier New" w:hAnsi="Courier New" w:cs="Courier New"/>
          <w:color w:val="000000"/>
        </w:rPr>
        <w:object w:dxaOrig="225" w:dyaOrig="225">
          <v:shape id="_x0000_i1593" type="#_x0000_t75" style="width:136.5pt;height:69.75pt" o:ole="">
            <v:imagedata r:id="rId10" o:title=""/>
          </v:shape>
          <w:control r:id="rId96" w:name="DefaultOcxName55" w:shapeid="_x0000_i1593"/>
        </w:object>
      </w:r>
    </w:p>
    <w:tbl>
      <w:tblPr>
        <w:tblW w:w="0" w:type="auto"/>
        <w:tblCellSpacing w:w="15" w:type="dxa"/>
        <w:tblCellMar>
          <w:top w:w="15" w:type="dxa"/>
          <w:left w:w="15" w:type="dxa"/>
          <w:bottom w:w="15" w:type="dxa"/>
          <w:right w:w="15" w:type="dxa"/>
        </w:tblCellMar>
        <w:tblLook w:val="04A0"/>
      </w:tblPr>
      <w:tblGrid>
        <w:gridCol w:w="255"/>
        <w:gridCol w:w="886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t>5</w:t>
            </w:r>
          </w:p>
          <w:p w:rsidR="00F135C3" w:rsidRDefault="00F135C3" w:rsidP="00F135C3">
            <w:pPr>
              <w:rPr>
                <w:rFonts w:ascii="inherit" w:hAnsi="inherit"/>
                <w:sz w:val="18"/>
                <w:szCs w:val="18"/>
              </w:rPr>
            </w:pPr>
            <w:r>
              <w:rPr>
                <w:rFonts w:ascii="inherit" w:hAnsi="inherit"/>
                <w:sz w:val="18"/>
                <w:szCs w:val="18"/>
              </w:rPr>
              <w:t>6</w:t>
            </w:r>
          </w:p>
          <w:p w:rsidR="00F135C3" w:rsidRDefault="00F135C3" w:rsidP="00F135C3">
            <w:pPr>
              <w:rPr>
                <w:rFonts w:ascii="inherit" w:hAnsi="inherit"/>
                <w:sz w:val="18"/>
                <w:szCs w:val="18"/>
              </w:rPr>
            </w:pPr>
            <w:r>
              <w:rPr>
                <w:rFonts w:ascii="inherit" w:hAnsi="inherit"/>
                <w:sz w:val="18"/>
                <w:szCs w:val="18"/>
              </w:rPr>
              <w:t>7</w:t>
            </w:r>
          </w:p>
          <w:p w:rsidR="00F135C3" w:rsidRDefault="00F135C3" w:rsidP="00F135C3">
            <w:pPr>
              <w:rPr>
                <w:rFonts w:ascii="inherit" w:hAnsi="inherit"/>
                <w:sz w:val="18"/>
                <w:szCs w:val="18"/>
              </w:rPr>
            </w:pPr>
            <w:r>
              <w:rPr>
                <w:rFonts w:ascii="inherit" w:hAnsi="inherit"/>
                <w:sz w:val="18"/>
                <w:szCs w:val="18"/>
              </w:rPr>
              <w:t>8</w:t>
            </w:r>
          </w:p>
          <w:p w:rsidR="00F135C3" w:rsidRDefault="00F135C3" w:rsidP="00F135C3">
            <w:pPr>
              <w:rPr>
                <w:rFonts w:ascii="inherit" w:hAnsi="inherit"/>
                <w:sz w:val="18"/>
                <w:szCs w:val="18"/>
              </w:rPr>
            </w:pPr>
            <w:r>
              <w:rPr>
                <w:rFonts w:ascii="inherit" w:hAnsi="inherit"/>
                <w:sz w:val="18"/>
                <w:szCs w:val="18"/>
              </w:rPr>
              <w:t>9</w:t>
            </w:r>
          </w:p>
          <w:p w:rsidR="00F135C3" w:rsidRDefault="00F135C3" w:rsidP="00F135C3">
            <w:pPr>
              <w:rPr>
                <w:rFonts w:ascii="inherit" w:hAnsi="inherit"/>
                <w:sz w:val="18"/>
                <w:szCs w:val="18"/>
              </w:rPr>
            </w:pPr>
            <w:r>
              <w:rPr>
                <w:rFonts w:ascii="inherit" w:hAnsi="inherit"/>
                <w:sz w:val="18"/>
                <w:szCs w:val="18"/>
              </w:rPr>
              <w:t>10</w:t>
            </w:r>
          </w:p>
        </w:tc>
        <w:tc>
          <w:tcPr>
            <w:tcW w:w="8816"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total_pages,</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rating,</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published_date</w:t>
            </w:r>
          </w:p>
          <w:p w:rsidR="00F135C3" w:rsidRDefault="00F135C3">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F135C3" w:rsidRDefault="00F135C3">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r>
              <w:rPr>
                <w:rFonts w:ascii="inherit" w:hAnsi="inherit"/>
                <w:sz w:val="18"/>
                <w:szCs w:val="18"/>
              </w:rPr>
              <w:t>title</w:t>
            </w:r>
            <w:r>
              <w:rPr>
                <w:rStyle w:val="crayon-h"/>
                <w:rFonts w:ascii="inherit" w:hAnsi="inherit"/>
                <w:sz w:val="18"/>
                <w:szCs w:val="18"/>
              </w:rPr>
              <w:t xml:space="preserve"> </w:t>
            </w:r>
            <w:r>
              <w:rPr>
                <w:rStyle w:val="crayon-r"/>
                <w:rFonts w:ascii="inherit" w:hAnsi="inherit"/>
                <w:sz w:val="18"/>
                <w:szCs w:val="18"/>
              </w:rPr>
              <w:t>LIKE</w:t>
            </w:r>
            <w:r>
              <w:rPr>
                <w:rStyle w:val="crayon-h"/>
                <w:rFonts w:ascii="inherit" w:hAnsi="inherit"/>
                <w:sz w:val="18"/>
                <w:szCs w:val="18"/>
              </w:rPr>
              <w:t xml:space="preserve"> </w:t>
            </w:r>
            <w:r>
              <w:rPr>
                <w:rStyle w:val="crayon-s"/>
                <w:rFonts w:ascii="inherit" w:hAnsi="inherit"/>
                <w:sz w:val="18"/>
                <w:szCs w:val="18"/>
              </w:rPr>
              <w:t>'%SQL%'</w:t>
            </w:r>
          </w:p>
          <w:p w:rsidR="00F135C3" w:rsidRDefault="00F135C3">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title;</w:t>
            </w:r>
          </w:p>
        </w:tc>
      </w:tr>
    </w:tbl>
    <w:p w:rsidR="00F135C3" w:rsidRDefault="00F135C3" w:rsidP="00F135C3">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lastRenderedPageBreak/>
        <w:t>Db2 SELECT DISTINCT</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w:t>
      </w:r>
      <w:r>
        <w:rPr>
          <w:rStyle w:val="HTMLCode"/>
          <w:color w:val="666666"/>
          <w:sz w:val="21"/>
          <w:szCs w:val="21"/>
          <w:bdr w:val="single" w:sz="6" w:space="0" w:color="DDDDDD" w:frame="1"/>
        </w:rPr>
        <w:t>SELECT DISTINCT</w:t>
      </w:r>
      <w:r>
        <w:rPr>
          <w:rFonts w:ascii="Arial" w:hAnsi="Arial" w:cs="Arial"/>
          <w:color w:val="000000"/>
          <w:sz w:val="23"/>
          <w:szCs w:val="23"/>
        </w:rPr>
        <w:t> to prevent duplicate rows returned by a query.</w:t>
      </w:r>
    </w:p>
    <w:p w:rsidR="00F135C3" w:rsidRDefault="00F135C3" w:rsidP="00F135C3">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SELECT DISTINCT</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Sometimes, you want to select distinct values from one or more columns of a table. To do this, you use the </w:t>
      </w:r>
      <w:r>
        <w:rPr>
          <w:rStyle w:val="HTMLCode"/>
          <w:color w:val="666666"/>
          <w:sz w:val="21"/>
          <w:szCs w:val="21"/>
          <w:bdr w:val="single" w:sz="6" w:space="0" w:color="DDDDDD" w:frame="1"/>
        </w:rPr>
        <w:t>DISTINCT</w:t>
      </w:r>
      <w:r>
        <w:rPr>
          <w:rFonts w:ascii="Arial" w:hAnsi="Arial" w:cs="Arial"/>
          <w:color w:val="000000"/>
          <w:sz w:val="23"/>
          <w:szCs w:val="23"/>
        </w:rPr>
        <w:t> keyword in the </w:t>
      </w:r>
      <w:hyperlink r:id="rId97" w:history="1">
        <w:r>
          <w:rPr>
            <w:rStyle w:val="Hyperlink"/>
            <w:rFonts w:ascii="Courier New" w:hAnsi="Courier New" w:cs="Courier New"/>
            <w:color w:val="0050C5"/>
            <w:sz w:val="21"/>
            <w:szCs w:val="21"/>
            <w:bdr w:val="single" w:sz="6" w:space="0" w:color="DDDDDD" w:frame="1"/>
          </w:rPr>
          <w:t>SELECT</w:t>
        </w:r>
      </w:hyperlink>
      <w:r>
        <w:rPr>
          <w:rFonts w:ascii="Arial" w:hAnsi="Arial" w:cs="Arial"/>
          <w:color w:val="000000"/>
          <w:sz w:val="23"/>
          <w:szCs w:val="23"/>
        </w:rPr>
        <w:t> clause as follows:</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596" type="#_x0000_t75" style="width:136.5pt;height:69.75pt" o:ole="">
            <v:imagedata r:id="rId10" o:title=""/>
          </v:shape>
          <w:control r:id="rId98" w:name="DefaultOcxName27" w:shapeid="_x0000_i1596"/>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Style w:val="crayon-r"/>
                <w:rFonts w:ascii="inherit" w:hAnsi="inherit"/>
                <w:sz w:val="18"/>
                <w:szCs w:val="18"/>
              </w:rPr>
              <w:t>DISTINCT</w:t>
            </w:r>
            <w:r>
              <w:rPr>
                <w:rStyle w:val="crayon-h"/>
                <w:rFonts w:ascii="inherit" w:hAnsi="inherit"/>
                <w:sz w:val="18"/>
                <w:szCs w:val="18"/>
              </w:rPr>
              <w:t xml:space="preserve"> </w:t>
            </w:r>
            <w:r>
              <w:rPr>
                <w:rFonts w:ascii="inherit" w:hAnsi="inherit"/>
                <w:sz w:val="18"/>
                <w:szCs w:val="18"/>
              </w:rPr>
              <w:t>column_name</w:t>
            </w:r>
          </w:p>
          <w:p w:rsidR="00F135C3" w:rsidRDefault="00F135C3">
            <w:pPr>
              <w:rPr>
                <w:rFonts w:ascii="inherit" w:hAnsi="inherit"/>
                <w:sz w:val="18"/>
                <w:szCs w:val="18"/>
              </w:rPr>
            </w:pPr>
            <w:r>
              <w:rPr>
                <w:rStyle w:val="crayon-r"/>
                <w:rFonts w:ascii="inherit" w:hAnsi="inherit"/>
                <w:sz w:val="18"/>
                <w:szCs w:val="18"/>
              </w:rPr>
              <w:t>FROM</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table_name;</w:t>
            </w:r>
          </w:p>
        </w:tc>
      </w:tr>
    </w:tbl>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DISTINCT</w:t>
      </w:r>
      <w:r>
        <w:rPr>
          <w:rFonts w:ascii="Arial" w:hAnsi="Arial" w:cs="Arial"/>
          <w:color w:val="000000"/>
          <w:sz w:val="23"/>
          <w:szCs w:val="23"/>
        </w:rPr>
        <w:t> keyword appears after the </w:t>
      </w:r>
      <w:r>
        <w:rPr>
          <w:rStyle w:val="HTMLCode"/>
          <w:color w:val="666666"/>
          <w:sz w:val="21"/>
          <w:szCs w:val="21"/>
          <w:bdr w:val="single" w:sz="6" w:space="0" w:color="DDDDDD" w:frame="1"/>
        </w:rPr>
        <w:t>SELECT</w:t>
      </w:r>
      <w:r>
        <w:rPr>
          <w:rFonts w:ascii="Arial" w:hAnsi="Arial" w:cs="Arial"/>
          <w:color w:val="000000"/>
          <w:sz w:val="23"/>
          <w:szCs w:val="23"/>
        </w:rPr>
        <w:t> keyword but before any column or expression in the select list. The query above returns distinct values in the </w:t>
      </w:r>
      <w:r>
        <w:rPr>
          <w:rStyle w:val="HTMLCode"/>
          <w:color w:val="666666"/>
          <w:sz w:val="21"/>
          <w:szCs w:val="21"/>
          <w:bdr w:val="single" w:sz="6" w:space="0" w:color="DDDDDD" w:frame="1"/>
        </w:rPr>
        <w:t>column_name</w:t>
      </w:r>
      <w:r>
        <w:rPr>
          <w:rFonts w:ascii="Arial" w:hAnsi="Arial" w:cs="Arial"/>
          <w:color w:val="000000"/>
          <w:sz w:val="23"/>
          <w:szCs w:val="23"/>
        </w:rPr>
        <w:t> from the </w:t>
      </w:r>
      <w:r>
        <w:rPr>
          <w:rStyle w:val="HTMLCode"/>
          <w:color w:val="666666"/>
          <w:sz w:val="21"/>
          <w:szCs w:val="21"/>
          <w:bdr w:val="single" w:sz="6" w:space="0" w:color="DDDDDD" w:frame="1"/>
        </w:rPr>
        <w:t>table_name</w:t>
      </w:r>
      <w:r>
        <w:rPr>
          <w:rFonts w:ascii="Arial" w:hAnsi="Arial" w:cs="Arial"/>
          <w:color w:val="000000"/>
          <w:sz w:val="23"/>
          <w:szCs w:val="23"/>
        </w:rPr>
        <w:t>.</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If you have multiple column names listed after the </w:t>
      </w:r>
      <w:r>
        <w:rPr>
          <w:rStyle w:val="HTMLCode"/>
          <w:color w:val="666666"/>
          <w:sz w:val="21"/>
          <w:szCs w:val="21"/>
          <w:bdr w:val="single" w:sz="6" w:space="0" w:color="DDDDDD" w:frame="1"/>
        </w:rPr>
        <w:t>DISTINCT</w:t>
      </w:r>
      <w:r>
        <w:rPr>
          <w:rFonts w:ascii="Arial" w:hAnsi="Arial" w:cs="Arial"/>
          <w:color w:val="000000"/>
          <w:sz w:val="23"/>
          <w:szCs w:val="23"/>
        </w:rPr>
        <w:t> keyword like the following query:</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599" type="#_x0000_t75" style="width:136.5pt;height:69.75pt" o:ole="">
            <v:imagedata r:id="rId10" o:title=""/>
          </v:shape>
          <w:control r:id="rId99" w:name="DefaultOcxName110" w:shapeid="_x0000_i1599"/>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t>5</w:t>
            </w:r>
          </w:p>
          <w:p w:rsidR="00F135C3" w:rsidRDefault="00F135C3" w:rsidP="00F135C3">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SELECT</w:t>
            </w:r>
          </w:p>
          <w:p w:rsidR="00F135C3" w:rsidRDefault="00F135C3">
            <w:pPr>
              <w:rPr>
                <w:rFonts w:ascii="inherit" w:hAnsi="inherit"/>
                <w:sz w:val="18"/>
                <w:szCs w:val="18"/>
              </w:rPr>
            </w:pPr>
            <w:r>
              <w:rPr>
                <w:rStyle w:val="crayon-h"/>
                <w:rFonts w:ascii="inherit" w:hAnsi="inherit"/>
                <w:sz w:val="18"/>
                <w:szCs w:val="18"/>
              </w:rPr>
              <w:t>    </w:t>
            </w:r>
            <w:r>
              <w:rPr>
                <w:rStyle w:val="crayon-r"/>
                <w:rFonts w:ascii="inherit" w:hAnsi="inherit"/>
                <w:sz w:val="18"/>
                <w:szCs w:val="18"/>
              </w:rPr>
              <w:t>DISTINCT</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column_name1,</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column_name2,</w:t>
            </w:r>
            <w:r>
              <w:rPr>
                <w:rStyle w:val="crayon-h"/>
                <w:rFonts w:ascii="inherit" w:hAnsi="inherit"/>
                <w:sz w:val="18"/>
                <w:szCs w:val="18"/>
              </w:rPr>
              <w:t xml:space="preserve"> </w:t>
            </w:r>
            <w:r>
              <w:rPr>
                <w:rFonts w:ascii="inherit" w:hAnsi="inherit"/>
                <w:sz w:val="18"/>
                <w:szCs w:val="18"/>
              </w:rPr>
              <w:t>...</w:t>
            </w:r>
          </w:p>
          <w:p w:rsidR="00F135C3" w:rsidRDefault="00F135C3">
            <w:pPr>
              <w:rPr>
                <w:rFonts w:ascii="inherit" w:hAnsi="inherit"/>
                <w:sz w:val="18"/>
                <w:szCs w:val="18"/>
              </w:rPr>
            </w:pPr>
            <w:r>
              <w:rPr>
                <w:rStyle w:val="crayon-r"/>
                <w:rFonts w:ascii="inherit" w:hAnsi="inherit"/>
                <w:sz w:val="18"/>
                <w:szCs w:val="18"/>
              </w:rPr>
              <w:t>FROM</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table_name;</w:t>
            </w:r>
          </w:p>
        </w:tc>
      </w:tr>
    </w:tbl>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DISTINCT</w:t>
      </w:r>
      <w:r>
        <w:rPr>
          <w:rFonts w:ascii="Arial" w:hAnsi="Arial" w:cs="Arial"/>
          <w:color w:val="000000"/>
          <w:sz w:val="23"/>
          <w:szCs w:val="23"/>
        </w:rPr>
        <w:t> keyword is applied to all columns. It means that the query will use the combination of values in all columns to evaluate the distinction.</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If you want to select distinct values of some columns in the select list, you should use the </w:t>
      </w:r>
      <w:hyperlink r:id="rId100" w:history="1">
        <w:r>
          <w:rPr>
            <w:rStyle w:val="Hyperlink"/>
            <w:rFonts w:ascii="Courier New" w:hAnsi="Courier New" w:cs="Courier New"/>
            <w:color w:val="0050C5"/>
            <w:sz w:val="21"/>
            <w:szCs w:val="21"/>
            <w:bdr w:val="single" w:sz="6" w:space="0" w:color="DDDDDD" w:frame="1"/>
          </w:rPr>
          <w:t>GROUP BY</w:t>
        </w:r>
      </w:hyperlink>
      <w:r>
        <w:rPr>
          <w:rFonts w:ascii="Arial" w:hAnsi="Arial" w:cs="Arial"/>
          <w:color w:val="000000"/>
          <w:sz w:val="23"/>
          <w:szCs w:val="23"/>
        </w:rPr>
        <w:t> clause.</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case a column contains multiple </w:t>
      </w:r>
      <w:r>
        <w:rPr>
          <w:rStyle w:val="HTMLCode"/>
          <w:color w:val="666666"/>
          <w:sz w:val="21"/>
          <w:szCs w:val="21"/>
          <w:bdr w:val="single" w:sz="6" w:space="0" w:color="DDDDDD" w:frame="1"/>
        </w:rPr>
        <w:t>NULL</w:t>
      </w:r>
      <w:r>
        <w:rPr>
          <w:rFonts w:ascii="Arial" w:hAnsi="Arial" w:cs="Arial"/>
          <w:color w:val="000000"/>
          <w:sz w:val="23"/>
          <w:szCs w:val="23"/>
        </w:rPr>
        <w:t> values, </w:t>
      </w:r>
      <w:r>
        <w:rPr>
          <w:rStyle w:val="HTMLCode"/>
          <w:color w:val="666666"/>
          <w:sz w:val="21"/>
          <w:szCs w:val="21"/>
          <w:bdr w:val="single" w:sz="6" w:space="0" w:color="DDDDDD" w:frame="1"/>
        </w:rPr>
        <w:t>DISTINCT</w:t>
      </w:r>
      <w:r>
        <w:rPr>
          <w:rFonts w:ascii="Arial" w:hAnsi="Arial" w:cs="Arial"/>
          <w:color w:val="000000"/>
          <w:sz w:val="23"/>
          <w:szCs w:val="23"/>
        </w:rPr>
        <w:t> will keep only one </w:t>
      </w:r>
      <w:r>
        <w:rPr>
          <w:rStyle w:val="HTMLCode"/>
          <w:color w:val="666666"/>
          <w:sz w:val="21"/>
          <w:szCs w:val="21"/>
          <w:bdr w:val="single" w:sz="6" w:space="0" w:color="DDDDDD" w:frame="1"/>
        </w:rPr>
        <w:t>NULL</w:t>
      </w:r>
      <w:r>
        <w:rPr>
          <w:rFonts w:ascii="Arial" w:hAnsi="Arial" w:cs="Arial"/>
          <w:color w:val="000000"/>
          <w:sz w:val="23"/>
          <w:szCs w:val="23"/>
        </w:rPr>
        <w:t> in the result set.</w:t>
      </w:r>
    </w:p>
    <w:p w:rsidR="00F135C3" w:rsidRDefault="00F135C3" w:rsidP="00F135C3">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SELECT DISTINCT</w:t>
      </w:r>
      <w:r>
        <w:rPr>
          <w:rFonts w:ascii="Arial" w:hAnsi="Arial" w:cs="Arial"/>
          <w:b w:val="0"/>
          <w:bCs w:val="0"/>
          <w:color w:val="000000"/>
          <w:sz w:val="30"/>
          <w:szCs w:val="30"/>
        </w:rPr>
        <w:t> examples</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We will use the </w:t>
      </w:r>
      <w:r>
        <w:rPr>
          <w:rStyle w:val="HTMLCode"/>
          <w:color w:val="666666"/>
          <w:sz w:val="21"/>
          <w:szCs w:val="21"/>
          <w:bdr w:val="single" w:sz="6" w:space="0" w:color="DDDDDD" w:frame="1"/>
        </w:rPr>
        <w:t>authors</w:t>
      </w:r>
      <w:r>
        <w:rPr>
          <w:rFonts w:ascii="Arial" w:hAnsi="Arial" w:cs="Arial"/>
          <w:color w:val="000000"/>
          <w:sz w:val="23"/>
          <w:szCs w:val="23"/>
        </w:rPr>
        <w:t> table from the </w:t>
      </w:r>
      <w:hyperlink r:id="rId101" w:history="1">
        <w:r>
          <w:rPr>
            <w:rStyle w:val="Hyperlink"/>
            <w:rFonts w:ascii="Arial" w:hAnsi="Arial" w:cs="Arial"/>
            <w:color w:val="0050C5"/>
            <w:sz w:val="23"/>
            <w:szCs w:val="23"/>
          </w:rPr>
          <w:t>sample database</w:t>
        </w:r>
      </w:hyperlink>
      <w:r>
        <w:rPr>
          <w:rFonts w:ascii="Arial" w:hAnsi="Arial" w:cs="Arial"/>
          <w:color w:val="000000"/>
          <w:sz w:val="23"/>
          <w:szCs w:val="23"/>
        </w:rPr>
        <w:t> for the demonstration.</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1847850" cy="1247775"/>
            <wp:effectExtent l="19050" t="0" r="0" b="0"/>
            <wp:docPr id="212" name="Picture 212" descr="https://www.db2tutorial.com/wp-content/uploads/2019/03/auth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db2tutorial.com/wp-content/uploads/2019/03/authors.png"/>
                    <pic:cNvPicPr>
                      <a:picLocks noChangeAspect="1" noChangeArrowheads="1"/>
                    </pic:cNvPicPr>
                  </pic:nvPicPr>
                  <pic:blipFill>
                    <a:blip r:embed="rId17"/>
                    <a:srcRect/>
                    <a:stretch>
                      <a:fillRect/>
                    </a:stretch>
                  </pic:blipFill>
                  <pic:spPr bwMode="auto">
                    <a:xfrm>
                      <a:off x="0" y="0"/>
                      <a:ext cx="1847850" cy="1247775"/>
                    </a:xfrm>
                    <a:prstGeom prst="rect">
                      <a:avLst/>
                    </a:prstGeom>
                    <a:noFill/>
                    <a:ln w="9525">
                      <a:noFill/>
                      <a:miter lim="800000"/>
                      <a:headEnd/>
                      <a:tailEnd/>
                    </a:ln>
                  </pic:spPr>
                </pic:pic>
              </a:graphicData>
            </a:graphic>
          </wp:inline>
        </w:drawing>
      </w:r>
    </w:p>
    <w:p w:rsidR="00F135C3" w:rsidRDefault="00F135C3" w:rsidP="00F135C3">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1) Using Db2 </w:t>
      </w:r>
      <w:r>
        <w:rPr>
          <w:rStyle w:val="HTMLCode"/>
          <w:rFonts w:eastAsiaTheme="majorEastAsia"/>
          <w:b w:val="0"/>
          <w:bCs w:val="0"/>
          <w:color w:val="666666"/>
          <w:sz w:val="24"/>
          <w:szCs w:val="24"/>
          <w:bdr w:val="single" w:sz="6" w:space="0" w:color="DDDDDD" w:frame="1"/>
        </w:rPr>
        <w:t>SELECT DISTINCT</w:t>
      </w:r>
      <w:r>
        <w:rPr>
          <w:rFonts w:ascii="Arial" w:hAnsi="Arial" w:cs="Arial"/>
          <w:b w:val="0"/>
          <w:bCs w:val="0"/>
          <w:color w:val="000000"/>
        </w:rPr>
        <w:t> with one column</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query returns all last names of authors from the </w:t>
      </w:r>
      <w:r>
        <w:rPr>
          <w:rStyle w:val="HTMLCode"/>
          <w:color w:val="666666"/>
          <w:sz w:val="21"/>
          <w:szCs w:val="21"/>
          <w:bdr w:val="single" w:sz="6" w:space="0" w:color="DDDDDD" w:frame="1"/>
        </w:rPr>
        <w:t>authors</w:t>
      </w:r>
      <w:r>
        <w:rPr>
          <w:rFonts w:ascii="Arial" w:hAnsi="Arial" w:cs="Arial"/>
          <w:color w:val="000000"/>
          <w:sz w:val="23"/>
          <w:szCs w:val="23"/>
        </w:rPr>
        <w:t> table:</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02" type="#_x0000_t75" style="width:136.5pt;height:69.75pt" o:ole="">
            <v:imagedata r:id="rId10" o:title=""/>
          </v:shape>
          <w:control r:id="rId102" w:name="DefaultOcxName26" w:shapeid="_x0000_i1602"/>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t>5</w:t>
            </w:r>
          </w:p>
          <w:p w:rsidR="00F135C3" w:rsidRDefault="00F135C3" w:rsidP="00F135C3">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last_name</w:t>
            </w:r>
          </w:p>
          <w:p w:rsidR="00F135C3" w:rsidRDefault="00F135C3">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authors</w:t>
            </w:r>
          </w:p>
          <w:p w:rsidR="00F135C3" w:rsidRDefault="00F135C3">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last_name;</w:t>
            </w:r>
          </w:p>
        </w:tc>
      </w:tr>
    </w:tbl>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result set:</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1028700" cy="4152900"/>
            <wp:effectExtent l="19050" t="0" r="0" b="0"/>
            <wp:docPr id="213" name="Picture 213" descr="db2 select distinct without distinct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db2 select distinct without distinct keyword"/>
                    <pic:cNvPicPr>
                      <a:picLocks noChangeAspect="1" noChangeArrowheads="1"/>
                    </pic:cNvPicPr>
                  </pic:nvPicPr>
                  <pic:blipFill>
                    <a:blip r:embed="rId103"/>
                    <a:srcRect/>
                    <a:stretch>
                      <a:fillRect/>
                    </a:stretch>
                  </pic:blipFill>
                  <pic:spPr bwMode="auto">
                    <a:xfrm>
                      <a:off x="0" y="0"/>
                      <a:ext cx="1028700" cy="4152900"/>
                    </a:xfrm>
                    <a:prstGeom prst="rect">
                      <a:avLst/>
                    </a:prstGeom>
                    <a:noFill/>
                    <a:ln w="9525">
                      <a:noFill/>
                      <a:miter lim="800000"/>
                      <a:headEnd/>
                      <a:tailEnd/>
                    </a:ln>
                  </pic:spPr>
                </pic:pic>
              </a:graphicData>
            </a:graphic>
          </wp:inline>
        </w:drawing>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As clearly shown in the output, we had many authors with the same last name e.g., </w:t>
      </w:r>
      <w:r>
        <w:rPr>
          <w:rStyle w:val="HTMLCode"/>
          <w:color w:val="666666"/>
          <w:sz w:val="21"/>
          <w:szCs w:val="21"/>
          <w:bdr w:val="single" w:sz="6" w:space="0" w:color="DDDDDD" w:frame="1"/>
        </w:rPr>
        <w:t>Abbott</w:t>
      </w:r>
      <w:r>
        <w:rPr>
          <w:rFonts w:ascii="Arial" w:hAnsi="Arial" w:cs="Arial"/>
          <w:color w:val="000000"/>
          <w:sz w:val="23"/>
          <w:szCs w:val="23"/>
        </w:rPr>
        <w:t>, </w:t>
      </w:r>
      <w:r>
        <w:rPr>
          <w:rStyle w:val="HTMLCode"/>
          <w:color w:val="666666"/>
          <w:sz w:val="21"/>
          <w:szCs w:val="21"/>
          <w:bdr w:val="single" w:sz="6" w:space="0" w:color="DDDDDD" w:frame="1"/>
        </w:rPr>
        <w:t>Agans</w:t>
      </w:r>
      <w:r>
        <w:rPr>
          <w:rFonts w:ascii="Arial" w:hAnsi="Arial" w:cs="Arial"/>
          <w:color w:val="000000"/>
          <w:sz w:val="23"/>
          <w:szCs w:val="23"/>
        </w:rPr>
        <w:t>, and </w:t>
      </w:r>
      <w:r>
        <w:rPr>
          <w:rStyle w:val="HTMLCode"/>
          <w:color w:val="666666"/>
          <w:sz w:val="21"/>
          <w:szCs w:val="21"/>
          <w:bdr w:val="single" w:sz="6" w:space="0" w:color="DDDDDD" w:frame="1"/>
        </w:rPr>
        <w:t>Albahari</w:t>
      </w:r>
      <w:r>
        <w:rPr>
          <w:rFonts w:ascii="Arial" w:hAnsi="Arial" w:cs="Arial"/>
          <w:color w:val="000000"/>
          <w:sz w:val="23"/>
          <w:szCs w:val="23"/>
        </w:rPr>
        <w:t>.</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get unique author’s last names, you add the </w:t>
      </w:r>
      <w:r>
        <w:rPr>
          <w:rStyle w:val="HTMLCode"/>
          <w:color w:val="666666"/>
          <w:sz w:val="21"/>
          <w:szCs w:val="21"/>
          <w:bdr w:val="single" w:sz="6" w:space="0" w:color="DDDDDD" w:frame="1"/>
        </w:rPr>
        <w:t>DISTINCT</w:t>
      </w:r>
      <w:r>
        <w:rPr>
          <w:rFonts w:ascii="Arial" w:hAnsi="Arial" w:cs="Arial"/>
          <w:color w:val="000000"/>
          <w:sz w:val="23"/>
          <w:szCs w:val="23"/>
        </w:rPr>
        <w:t> keyword as shown in the following query:</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05" type="#_x0000_t75" style="width:136.5pt;height:69.75pt" o:ole="">
            <v:imagedata r:id="rId10" o:title=""/>
          </v:shape>
          <w:control r:id="rId104" w:name="DefaultOcxName36" w:shapeid="_x0000_i1605"/>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t>5</w:t>
            </w:r>
          </w:p>
          <w:p w:rsidR="00F135C3" w:rsidRDefault="00F135C3" w:rsidP="00F135C3">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r>
              <w:rPr>
                <w:rStyle w:val="crayon-r"/>
                <w:rFonts w:ascii="inherit" w:hAnsi="inherit"/>
                <w:sz w:val="18"/>
                <w:szCs w:val="18"/>
              </w:rPr>
              <w:t>DISTINCT</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last_name</w:t>
            </w:r>
          </w:p>
          <w:p w:rsidR="00F135C3" w:rsidRDefault="00F135C3">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authors</w:t>
            </w:r>
          </w:p>
          <w:p w:rsidR="00F135C3" w:rsidRDefault="00F135C3">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last_name;</w:t>
            </w:r>
          </w:p>
        </w:tc>
      </w:tr>
    </w:tbl>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output:</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1009650" cy="3638550"/>
            <wp:effectExtent l="19050" t="0" r="0" b="0"/>
            <wp:docPr id="214" name="Picture 214" descr="db2 select distinct with one colum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db2 select distinct with one column example"/>
                    <pic:cNvPicPr>
                      <a:picLocks noChangeAspect="1" noChangeArrowheads="1"/>
                    </pic:cNvPicPr>
                  </pic:nvPicPr>
                  <pic:blipFill>
                    <a:blip r:embed="rId105"/>
                    <a:srcRect/>
                    <a:stretch>
                      <a:fillRect/>
                    </a:stretch>
                  </pic:blipFill>
                  <pic:spPr bwMode="auto">
                    <a:xfrm>
                      <a:off x="0" y="0"/>
                      <a:ext cx="1009650" cy="3638550"/>
                    </a:xfrm>
                    <a:prstGeom prst="rect">
                      <a:avLst/>
                    </a:prstGeom>
                    <a:noFill/>
                    <a:ln w="9525">
                      <a:noFill/>
                      <a:miter lim="800000"/>
                      <a:headEnd/>
                      <a:tailEnd/>
                    </a:ln>
                  </pic:spPr>
                </pic:pic>
              </a:graphicData>
            </a:graphic>
          </wp:inline>
        </w:drawing>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As you can see clearly from the output, the </w:t>
      </w:r>
      <w:r>
        <w:rPr>
          <w:rStyle w:val="HTMLCode"/>
          <w:color w:val="666666"/>
          <w:sz w:val="21"/>
          <w:szCs w:val="21"/>
          <w:bdr w:val="single" w:sz="6" w:space="0" w:color="DDDDDD" w:frame="1"/>
        </w:rPr>
        <w:t>DISTINCT</w:t>
      </w:r>
      <w:r>
        <w:rPr>
          <w:rFonts w:ascii="Arial" w:hAnsi="Arial" w:cs="Arial"/>
          <w:color w:val="000000"/>
          <w:sz w:val="23"/>
          <w:szCs w:val="23"/>
        </w:rPr>
        <w:t> operator keeps one value for each group of duplicates.</w:t>
      </w:r>
    </w:p>
    <w:p w:rsidR="00F135C3" w:rsidRDefault="00F135C3" w:rsidP="00F135C3">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2) Using Db2 </w:t>
      </w:r>
      <w:r>
        <w:rPr>
          <w:rStyle w:val="HTMLCode"/>
          <w:rFonts w:eastAsiaTheme="majorEastAsia"/>
          <w:b w:val="0"/>
          <w:bCs w:val="0"/>
          <w:color w:val="666666"/>
          <w:sz w:val="24"/>
          <w:szCs w:val="24"/>
          <w:bdr w:val="single" w:sz="6" w:space="0" w:color="DDDDDD" w:frame="1"/>
        </w:rPr>
        <w:t>SELECT DISTINCT</w:t>
      </w:r>
      <w:r>
        <w:rPr>
          <w:rFonts w:ascii="Arial" w:hAnsi="Arial" w:cs="Arial"/>
          <w:b w:val="0"/>
          <w:bCs w:val="0"/>
          <w:color w:val="000000"/>
        </w:rPr>
        <w:t> with </w:t>
      </w:r>
      <w:r>
        <w:rPr>
          <w:rStyle w:val="HTMLCode"/>
          <w:rFonts w:eastAsiaTheme="majorEastAsia"/>
          <w:b w:val="0"/>
          <w:bCs w:val="0"/>
          <w:color w:val="666666"/>
          <w:sz w:val="24"/>
          <w:szCs w:val="24"/>
          <w:bdr w:val="single" w:sz="6" w:space="0" w:color="DDDDDD" w:frame="1"/>
        </w:rPr>
        <w:t>NULL</w:t>
      </w:r>
      <w:r>
        <w:rPr>
          <w:rFonts w:ascii="Arial" w:hAnsi="Arial" w:cs="Arial"/>
          <w:b w:val="0"/>
          <w:bCs w:val="0"/>
          <w:color w:val="000000"/>
        </w:rPr>
        <w:t> values</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middle_name</w:t>
      </w:r>
      <w:r>
        <w:rPr>
          <w:rFonts w:ascii="Arial" w:hAnsi="Arial" w:cs="Arial"/>
          <w:color w:val="000000"/>
          <w:sz w:val="23"/>
          <w:szCs w:val="23"/>
        </w:rPr>
        <w:t> column of the </w:t>
      </w:r>
      <w:r>
        <w:rPr>
          <w:rStyle w:val="HTMLCode"/>
          <w:color w:val="666666"/>
          <w:sz w:val="21"/>
          <w:szCs w:val="21"/>
          <w:bdr w:val="single" w:sz="6" w:space="0" w:color="DDDDDD" w:frame="1"/>
        </w:rPr>
        <w:t>authors</w:t>
      </w:r>
      <w:r>
        <w:rPr>
          <w:rFonts w:ascii="Arial" w:hAnsi="Arial" w:cs="Arial"/>
          <w:color w:val="000000"/>
          <w:sz w:val="23"/>
          <w:szCs w:val="23"/>
        </w:rPr>
        <w:t> table contains many rows with </w:t>
      </w:r>
      <w:r>
        <w:rPr>
          <w:rStyle w:val="HTMLCode"/>
          <w:color w:val="666666"/>
          <w:sz w:val="21"/>
          <w:szCs w:val="21"/>
          <w:bdr w:val="single" w:sz="6" w:space="0" w:color="DDDDDD" w:frame="1"/>
        </w:rPr>
        <w:t>NULL</w:t>
      </w:r>
      <w:r>
        <w:rPr>
          <w:rFonts w:ascii="Arial" w:hAnsi="Arial" w:cs="Arial"/>
          <w:color w:val="000000"/>
          <w:sz w:val="23"/>
          <w:szCs w:val="23"/>
        </w:rPr>
        <w:t> values. When we apply the </w:t>
      </w:r>
      <w:r>
        <w:rPr>
          <w:rStyle w:val="HTMLCode"/>
          <w:color w:val="666666"/>
          <w:sz w:val="21"/>
          <w:szCs w:val="21"/>
          <w:bdr w:val="single" w:sz="6" w:space="0" w:color="DDDDDD" w:frame="1"/>
        </w:rPr>
        <w:t>DISTINCT</w:t>
      </w:r>
      <w:r>
        <w:rPr>
          <w:rFonts w:ascii="Arial" w:hAnsi="Arial" w:cs="Arial"/>
          <w:color w:val="000000"/>
          <w:sz w:val="23"/>
          <w:szCs w:val="23"/>
        </w:rPr>
        <w:t> to the </w:t>
      </w:r>
      <w:r>
        <w:rPr>
          <w:rStyle w:val="HTMLCode"/>
          <w:color w:val="666666"/>
          <w:sz w:val="21"/>
          <w:szCs w:val="21"/>
          <w:bdr w:val="single" w:sz="6" w:space="0" w:color="DDDDDD" w:frame="1"/>
        </w:rPr>
        <w:t>middle_name</w:t>
      </w:r>
      <w:r>
        <w:rPr>
          <w:rFonts w:ascii="Arial" w:hAnsi="Arial" w:cs="Arial"/>
          <w:color w:val="000000"/>
          <w:sz w:val="23"/>
          <w:szCs w:val="23"/>
        </w:rPr>
        <w:t> column, only one instance of </w:t>
      </w:r>
      <w:r>
        <w:rPr>
          <w:rStyle w:val="HTMLCode"/>
          <w:color w:val="666666"/>
          <w:sz w:val="21"/>
          <w:szCs w:val="21"/>
          <w:bdr w:val="single" w:sz="6" w:space="0" w:color="DDDDDD" w:frame="1"/>
        </w:rPr>
        <w:t>NULL</w:t>
      </w:r>
      <w:r>
        <w:rPr>
          <w:rFonts w:ascii="Arial" w:hAnsi="Arial" w:cs="Arial"/>
          <w:color w:val="000000"/>
          <w:sz w:val="23"/>
          <w:szCs w:val="23"/>
        </w:rPr>
        <w:t> is included in the result set as shown in the result set of the following query;</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08" type="#_x0000_t75" style="width:136.5pt;height:69.75pt" o:ole="">
            <v:imagedata r:id="rId10" o:title=""/>
          </v:shape>
          <w:control r:id="rId106" w:name="DefaultOcxName46" w:shapeid="_x0000_i1608"/>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t>5</w:t>
            </w:r>
          </w:p>
          <w:p w:rsidR="00F135C3" w:rsidRDefault="00F135C3" w:rsidP="00F135C3">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r>
              <w:rPr>
                <w:rStyle w:val="crayon-r"/>
                <w:rFonts w:ascii="inherit" w:hAnsi="inherit"/>
                <w:sz w:val="18"/>
                <w:szCs w:val="18"/>
              </w:rPr>
              <w:t>DISTINCT</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middle_name</w:t>
            </w:r>
          </w:p>
          <w:p w:rsidR="00F135C3" w:rsidRDefault="00F135C3">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authors</w:t>
            </w:r>
          </w:p>
          <w:p w:rsidR="00F135C3" w:rsidRDefault="00F135C3">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middle_name</w:t>
            </w:r>
            <w:r>
              <w:rPr>
                <w:rStyle w:val="crayon-h"/>
                <w:rFonts w:ascii="inherit" w:hAnsi="inherit"/>
                <w:sz w:val="18"/>
                <w:szCs w:val="18"/>
              </w:rPr>
              <w:t xml:space="preserve"> </w:t>
            </w:r>
            <w:r>
              <w:rPr>
                <w:rStyle w:val="crayon-r"/>
                <w:rFonts w:ascii="inherit" w:hAnsi="inherit"/>
                <w:sz w:val="18"/>
                <w:szCs w:val="18"/>
              </w:rPr>
              <w:t>DESC</w:t>
            </w:r>
            <w:r>
              <w:rPr>
                <w:rFonts w:ascii="inherit" w:hAnsi="inherit"/>
                <w:sz w:val="18"/>
                <w:szCs w:val="18"/>
              </w:rPr>
              <w:t>;</w:t>
            </w:r>
          </w:p>
        </w:tc>
      </w:tr>
    </w:tbl>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output:</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781050" cy="3305175"/>
            <wp:effectExtent l="19050" t="0" r="0" b="0"/>
            <wp:docPr id="215" name="Picture 215" descr="db2 select distinct with NULL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db2 select distinct with NULL values"/>
                    <pic:cNvPicPr>
                      <a:picLocks noChangeAspect="1" noChangeArrowheads="1"/>
                    </pic:cNvPicPr>
                  </pic:nvPicPr>
                  <pic:blipFill>
                    <a:blip r:embed="rId107"/>
                    <a:srcRect/>
                    <a:stretch>
                      <a:fillRect/>
                    </a:stretch>
                  </pic:blipFill>
                  <pic:spPr bwMode="auto">
                    <a:xfrm>
                      <a:off x="0" y="0"/>
                      <a:ext cx="781050" cy="3305175"/>
                    </a:xfrm>
                    <a:prstGeom prst="rect">
                      <a:avLst/>
                    </a:prstGeom>
                    <a:noFill/>
                    <a:ln w="9525">
                      <a:noFill/>
                      <a:miter lim="800000"/>
                      <a:headEnd/>
                      <a:tailEnd/>
                    </a:ln>
                  </pic:spPr>
                </pic:pic>
              </a:graphicData>
            </a:graphic>
          </wp:inline>
        </w:drawing>
      </w:r>
    </w:p>
    <w:p w:rsidR="00F135C3" w:rsidRDefault="00F135C3" w:rsidP="00F135C3">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3) Using Db2 </w:t>
      </w:r>
      <w:r>
        <w:rPr>
          <w:rStyle w:val="HTMLCode"/>
          <w:rFonts w:eastAsiaTheme="majorEastAsia"/>
          <w:b w:val="0"/>
          <w:bCs w:val="0"/>
          <w:color w:val="666666"/>
          <w:sz w:val="24"/>
          <w:szCs w:val="24"/>
          <w:bdr w:val="single" w:sz="6" w:space="0" w:color="DDDDDD" w:frame="1"/>
        </w:rPr>
        <w:t>SELECT DISTINCT</w:t>
      </w:r>
      <w:r>
        <w:rPr>
          <w:rFonts w:ascii="Arial" w:hAnsi="Arial" w:cs="Arial"/>
          <w:b w:val="0"/>
          <w:bCs w:val="0"/>
          <w:color w:val="000000"/>
        </w:rPr>
        <w:t> with multiple columns</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Let’s set up a new table for the demonstration.</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First, </w:t>
      </w:r>
      <w:hyperlink r:id="rId108" w:history="1">
        <w:r>
          <w:rPr>
            <w:rStyle w:val="Hyperlink"/>
            <w:rFonts w:ascii="Arial" w:hAnsi="Arial" w:cs="Arial"/>
            <w:color w:val="0050C5"/>
            <w:sz w:val="23"/>
            <w:szCs w:val="23"/>
          </w:rPr>
          <w:t>create a new table</w:t>
        </w:r>
      </w:hyperlink>
      <w:r>
        <w:rPr>
          <w:rFonts w:ascii="Arial" w:hAnsi="Arial" w:cs="Arial"/>
          <w:color w:val="000000"/>
          <w:sz w:val="23"/>
          <w:szCs w:val="23"/>
        </w:rPr>
        <w:t> named </w:t>
      </w:r>
      <w:r>
        <w:rPr>
          <w:rStyle w:val="HTMLCode"/>
          <w:color w:val="666666"/>
          <w:sz w:val="21"/>
          <w:szCs w:val="21"/>
          <w:bdr w:val="single" w:sz="6" w:space="0" w:color="DDDDDD" w:frame="1"/>
        </w:rPr>
        <w:t>book_inventories</w:t>
      </w:r>
      <w:r>
        <w:rPr>
          <w:rFonts w:ascii="Arial" w:hAnsi="Arial" w:cs="Arial"/>
          <w:color w:val="000000"/>
          <w:sz w:val="23"/>
          <w:szCs w:val="23"/>
        </w:rPr>
        <w:t>:</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11" type="#_x0000_t75" style="width:136.5pt;height:69.75pt" o:ole="">
            <v:imagedata r:id="rId10" o:title=""/>
          </v:shape>
          <w:control r:id="rId109" w:name="DefaultOcxName56" w:shapeid="_x0000_i1611"/>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t>5</w:t>
            </w:r>
          </w:p>
          <w:p w:rsidR="00F135C3" w:rsidRDefault="00F135C3" w:rsidP="00F135C3">
            <w:pPr>
              <w:rPr>
                <w:rFonts w:ascii="inherit" w:hAnsi="inherit"/>
                <w:sz w:val="18"/>
                <w:szCs w:val="18"/>
              </w:rPr>
            </w:pPr>
            <w:r>
              <w:rPr>
                <w:rFonts w:ascii="inherit" w:hAnsi="inherit"/>
                <w:sz w:val="18"/>
                <w:szCs w:val="18"/>
              </w:rPr>
              <w:t>6</w:t>
            </w:r>
          </w:p>
          <w:p w:rsidR="00F135C3" w:rsidRDefault="00F135C3" w:rsidP="00F135C3">
            <w:pPr>
              <w:rPr>
                <w:rFonts w:ascii="inherit" w:hAnsi="inherit"/>
                <w:sz w:val="18"/>
                <w:szCs w:val="18"/>
              </w:rPr>
            </w:pPr>
            <w:r>
              <w:rPr>
                <w:rFonts w:ascii="inherit" w:hAnsi="inherit"/>
                <w:sz w:val="18"/>
                <w:szCs w:val="18"/>
              </w:rPr>
              <w:t>7</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CREATE</w:t>
            </w:r>
            <w:r>
              <w:rPr>
                <w:rStyle w:val="crayon-h"/>
                <w:rFonts w:ascii="inherit" w:hAnsi="inherit"/>
                <w:sz w:val="18"/>
                <w:szCs w:val="18"/>
              </w:rPr>
              <w:t xml:space="preserve"> </w:t>
            </w:r>
            <w:r>
              <w:rPr>
                <w:rStyle w:val="crayon-r"/>
                <w:rFonts w:ascii="inherit" w:hAnsi="inherit"/>
                <w:sz w:val="18"/>
                <w:szCs w:val="18"/>
              </w:rPr>
              <w:t>TABLE</w:t>
            </w:r>
            <w:r>
              <w:rPr>
                <w:rStyle w:val="crayon-h"/>
                <w:rFonts w:ascii="inherit" w:hAnsi="inherit"/>
                <w:sz w:val="18"/>
                <w:szCs w:val="18"/>
              </w:rPr>
              <w:t xml:space="preserve"> </w:t>
            </w:r>
            <w:r>
              <w:rPr>
                <w:rFonts w:ascii="inherit" w:hAnsi="inherit"/>
                <w:sz w:val="18"/>
                <w:szCs w:val="18"/>
              </w:rPr>
              <w:t>book_inventories</w:t>
            </w:r>
          </w:p>
          <w:p w:rsidR="00F135C3" w:rsidRDefault="00F135C3">
            <w:pPr>
              <w:rPr>
                <w:rFonts w:ascii="inherit" w:hAnsi="inherit"/>
                <w:sz w:val="18"/>
                <w:szCs w:val="18"/>
              </w:rPr>
            </w:pPr>
            <w:r>
              <w:rPr>
                <w:rFonts w:ascii="inherit" w:hAnsi="inherit"/>
                <w:sz w:val="18"/>
                <w:szCs w:val="18"/>
              </w:rPr>
              <w:t>(</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book_id</w:t>
            </w:r>
            <w:r>
              <w:rPr>
                <w:rStyle w:val="crayon-h"/>
                <w:rFonts w:ascii="inherit" w:hAnsi="inherit"/>
                <w:sz w:val="18"/>
                <w:szCs w:val="18"/>
              </w:rPr>
              <w:t>  </w:t>
            </w:r>
            <w:r>
              <w:rPr>
                <w:rStyle w:val="crayon-r"/>
                <w:rFonts w:ascii="inherit" w:hAnsi="inherit"/>
                <w:sz w:val="18"/>
                <w:szCs w:val="18"/>
              </w:rPr>
              <w:t>INT</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store_id</w:t>
            </w:r>
            <w:r>
              <w:rPr>
                <w:rStyle w:val="crayon-h"/>
                <w:rFonts w:ascii="inherit" w:hAnsi="inherit"/>
                <w:sz w:val="18"/>
                <w:szCs w:val="18"/>
              </w:rPr>
              <w:t xml:space="preserve"> </w:t>
            </w:r>
            <w:r>
              <w:rPr>
                <w:rStyle w:val="crayon-r"/>
                <w:rFonts w:ascii="inherit" w:hAnsi="inherit"/>
                <w:sz w:val="18"/>
                <w:szCs w:val="18"/>
              </w:rPr>
              <w:t>INT</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quantity</w:t>
            </w:r>
            <w:r>
              <w:rPr>
                <w:rStyle w:val="crayon-h"/>
                <w:rFonts w:ascii="inherit" w:hAnsi="inherit"/>
                <w:sz w:val="18"/>
                <w:szCs w:val="18"/>
              </w:rPr>
              <w:t xml:space="preserve"> </w:t>
            </w:r>
            <w:r>
              <w:rPr>
                <w:rStyle w:val="crayon-r"/>
                <w:rFonts w:ascii="inherit" w:hAnsi="inherit"/>
                <w:sz w:val="18"/>
                <w:szCs w:val="18"/>
              </w:rPr>
              <w:t>INT</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Style w:val="crayon-r"/>
                <w:rFonts w:ascii="inherit" w:hAnsi="inherit"/>
                <w:sz w:val="18"/>
                <w:szCs w:val="18"/>
              </w:rPr>
              <w:t>PRIMARY</w:t>
            </w:r>
            <w:r>
              <w:rPr>
                <w:rStyle w:val="crayon-h"/>
                <w:rFonts w:ascii="inherit" w:hAnsi="inherit"/>
                <w:sz w:val="18"/>
                <w:szCs w:val="18"/>
              </w:rPr>
              <w:t xml:space="preserve"> </w:t>
            </w:r>
            <w:r>
              <w:rPr>
                <w:rStyle w:val="crayon-r"/>
                <w:rFonts w:ascii="inherit" w:hAnsi="inherit"/>
                <w:sz w:val="18"/>
                <w:szCs w:val="18"/>
              </w:rPr>
              <w:t>KEY</w:t>
            </w:r>
            <w:r>
              <w:rPr>
                <w:rFonts w:ascii="inherit" w:hAnsi="inherit"/>
                <w:sz w:val="18"/>
                <w:szCs w:val="18"/>
              </w:rPr>
              <w:t>(book_id,</w:t>
            </w:r>
            <w:r>
              <w:rPr>
                <w:rStyle w:val="crayon-h"/>
                <w:rFonts w:ascii="inherit" w:hAnsi="inherit"/>
                <w:sz w:val="18"/>
                <w:szCs w:val="18"/>
              </w:rPr>
              <w:t xml:space="preserve"> </w:t>
            </w:r>
            <w:r>
              <w:rPr>
                <w:rFonts w:ascii="inherit" w:hAnsi="inherit"/>
                <w:sz w:val="18"/>
                <w:szCs w:val="18"/>
              </w:rPr>
              <w:t>store_id)</w:t>
            </w:r>
          </w:p>
          <w:p w:rsidR="00F135C3" w:rsidRDefault="00F135C3">
            <w:pPr>
              <w:rPr>
                <w:rFonts w:ascii="inherit" w:hAnsi="inherit"/>
                <w:sz w:val="18"/>
                <w:szCs w:val="18"/>
              </w:rPr>
            </w:pPr>
            <w:r>
              <w:rPr>
                <w:rFonts w:ascii="inherit" w:hAnsi="inherit"/>
                <w:sz w:val="18"/>
                <w:szCs w:val="18"/>
              </w:rPr>
              <w:t>);</w:t>
            </w:r>
          </w:p>
        </w:tc>
      </w:tr>
    </w:tbl>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Second, </w:t>
      </w:r>
      <w:hyperlink r:id="rId110" w:history="1">
        <w:r>
          <w:rPr>
            <w:rStyle w:val="Hyperlink"/>
            <w:rFonts w:ascii="Arial" w:hAnsi="Arial" w:cs="Arial"/>
            <w:color w:val="0050C5"/>
            <w:sz w:val="23"/>
            <w:szCs w:val="23"/>
          </w:rPr>
          <w:t>insert</w:t>
        </w:r>
      </w:hyperlink>
      <w:r>
        <w:rPr>
          <w:rFonts w:ascii="Arial" w:hAnsi="Arial" w:cs="Arial"/>
          <w:color w:val="000000"/>
          <w:sz w:val="23"/>
          <w:szCs w:val="23"/>
        </w:rPr>
        <w:t> some rows into the table:</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14" type="#_x0000_t75" style="width:136.5pt;height:69.75pt" o:ole="">
            <v:imagedata r:id="rId10" o:title=""/>
          </v:shape>
          <w:control r:id="rId111" w:name="DefaultOcxName64" w:shapeid="_x0000_i1614"/>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lastRenderedPageBreak/>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t>5</w:t>
            </w:r>
          </w:p>
          <w:p w:rsidR="00F135C3" w:rsidRDefault="00F135C3" w:rsidP="00F135C3">
            <w:pPr>
              <w:rPr>
                <w:rFonts w:ascii="inherit" w:hAnsi="inherit"/>
                <w:sz w:val="18"/>
                <w:szCs w:val="18"/>
              </w:rPr>
            </w:pPr>
            <w:r>
              <w:rPr>
                <w:rFonts w:ascii="inherit" w:hAnsi="inherit"/>
                <w:sz w:val="18"/>
                <w:szCs w:val="18"/>
              </w:rPr>
              <w:t>6</w:t>
            </w:r>
          </w:p>
          <w:p w:rsidR="00F135C3" w:rsidRDefault="00F135C3" w:rsidP="00F135C3">
            <w:pPr>
              <w:rPr>
                <w:rFonts w:ascii="inherit" w:hAnsi="inherit"/>
                <w:sz w:val="18"/>
                <w:szCs w:val="18"/>
              </w:rPr>
            </w:pPr>
            <w:r>
              <w:rPr>
                <w:rFonts w:ascii="inherit" w:hAnsi="inherit"/>
                <w:sz w:val="18"/>
                <w:szCs w:val="18"/>
              </w:rPr>
              <w:t>7</w:t>
            </w:r>
          </w:p>
          <w:p w:rsidR="00F135C3" w:rsidRDefault="00F135C3" w:rsidP="00F135C3">
            <w:pPr>
              <w:rPr>
                <w:rFonts w:ascii="inherit" w:hAnsi="inherit"/>
                <w:sz w:val="18"/>
                <w:szCs w:val="18"/>
              </w:rPr>
            </w:pPr>
            <w:r>
              <w:rPr>
                <w:rFonts w:ascii="inherit" w:hAnsi="inherit"/>
                <w:sz w:val="18"/>
                <w:szCs w:val="18"/>
              </w:rPr>
              <w:t>8</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INSERT</w:t>
            </w:r>
            <w:r>
              <w:rPr>
                <w:rStyle w:val="crayon-h"/>
                <w:rFonts w:ascii="inherit" w:hAnsi="inherit"/>
                <w:sz w:val="18"/>
                <w:szCs w:val="18"/>
              </w:rPr>
              <w:t xml:space="preserve"> </w:t>
            </w:r>
            <w:r>
              <w:rPr>
                <w:rStyle w:val="crayon-r"/>
                <w:rFonts w:ascii="inherit" w:hAnsi="inherit"/>
                <w:sz w:val="18"/>
                <w:szCs w:val="18"/>
              </w:rPr>
              <w:t>INTO</w:t>
            </w:r>
            <w:r>
              <w:rPr>
                <w:rStyle w:val="crayon-h"/>
                <w:rFonts w:ascii="inherit" w:hAnsi="inherit"/>
                <w:sz w:val="18"/>
                <w:szCs w:val="18"/>
              </w:rPr>
              <w:t xml:space="preserve"> </w:t>
            </w:r>
            <w:r>
              <w:rPr>
                <w:rFonts w:ascii="inherit" w:hAnsi="inherit"/>
                <w:sz w:val="18"/>
                <w:szCs w:val="18"/>
              </w:rPr>
              <w:t>book_inventories(book_id,</w:t>
            </w:r>
            <w:r>
              <w:rPr>
                <w:rStyle w:val="crayon-h"/>
                <w:rFonts w:ascii="inherit" w:hAnsi="inherit"/>
                <w:sz w:val="18"/>
                <w:szCs w:val="18"/>
              </w:rPr>
              <w:t xml:space="preserve"> </w:t>
            </w:r>
            <w:r>
              <w:rPr>
                <w:rFonts w:ascii="inherit" w:hAnsi="inherit"/>
                <w:sz w:val="18"/>
                <w:szCs w:val="18"/>
              </w:rPr>
              <w:t>store_id,</w:t>
            </w:r>
            <w:r>
              <w:rPr>
                <w:rStyle w:val="crayon-h"/>
                <w:rFonts w:ascii="inherit" w:hAnsi="inherit"/>
                <w:sz w:val="18"/>
                <w:szCs w:val="18"/>
              </w:rPr>
              <w:t xml:space="preserve"> </w:t>
            </w:r>
            <w:r>
              <w:rPr>
                <w:rFonts w:ascii="inherit" w:hAnsi="inherit"/>
                <w:sz w:val="18"/>
                <w:szCs w:val="18"/>
              </w:rPr>
              <w:t>quantity)</w:t>
            </w:r>
          </w:p>
          <w:p w:rsidR="00F135C3" w:rsidRDefault="00F135C3">
            <w:pPr>
              <w:rPr>
                <w:rFonts w:ascii="inherit" w:hAnsi="inherit"/>
                <w:sz w:val="18"/>
                <w:szCs w:val="18"/>
              </w:rPr>
            </w:pPr>
            <w:r>
              <w:rPr>
                <w:rStyle w:val="crayon-r"/>
                <w:rFonts w:ascii="inherit" w:hAnsi="inherit"/>
                <w:sz w:val="18"/>
                <w:szCs w:val="18"/>
              </w:rPr>
              <w:t>VALUES</w:t>
            </w:r>
            <w:r>
              <w:rPr>
                <w:rFonts w:ascii="inherit" w:hAnsi="inherit"/>
                <w:sz w:val="18"/>
                <w:szCs w:val="18"/>
              </w:rPr>
              <w:t>(100,</w:t>
            </w:r>
            <w:r>
              <w:rPr>
                <w:rStyle w:val="crayon-h"/>
                <w:rFonts w:ascii="inherit" w:hAnsi="inherit"/>
                <w:sz w:val="18"/>
                <w:szCs w:val="18"/>
              </w:rPr>
              <w:t xml:space="preserve"> </w:t>
            </w:r>
            <w:r>
              <w:rPr>
                <w:rFonts w:ascii="inherit" w:hAnsi="inherit"/>
                <w:sz w:val="18"/>
                <w:szCs w:val="18"/>
              </w:rPr>
              <w:t>1,</w:t>
            </w:r>
            <w:r>
              <w:rPr>
                <w:rStyle w:val="crayon-h"/>
                <w:rFonts w:ascii="inherit" w:hAnsi="inherit"/>
                <w:sz w:val="18"/>
                <w:szCs w:val="18"/>
              </w:rPr>
              <w:t xml:space="preserve"> </w:t>
            </w:r>
            <w:r>
              <w:rPr>
                <w:rFonts w:ascii="inherit" w:hAnsi="inherit"/>
                <w:sz w:val="18"/>
                <w:szCs w:val="18"/>
              </w:rPr>
              <w:t>15);</w:t>
            </w:r>
          </w:p>
          <w:p w:rsidR="00F135C3" w:rsidRDefault="00F135C3">
            <w:pPr>
              <w:rPr>
                <w:rFonts w:ascii="inherit" w:hAnsi="inherit"/>
                <w:sz w:val="18"/>
                <w:szCs w:val="18"/>
              </w:rPr>
            </w:pPr>
            <w:r>
              <w:rPr>
                <w:rStyle w:val="crayon-r"/>
                <w:rFonts w:ascii="inherit" w:hAnsi="inherit"/>
                <w:sz w:val="18"/>
                <w:szCs w:val="18"/>
              </w:rPr>
              <w:t>INSERT</w:t>
            </w:r>
            <w:r>
              <w:rPr>
                <w:rStyle w:val="crayon-h"/>
                <w:rFonts w:ascii="inherit" w:hAnsi="inherit"/>
                <w:sz w:val="18"/>
                <w:szCs w:val="18"/>
              </w:rPr>
              <w:t xml:space="preserve"> </w:t>
            </w:r>
            <w:r>
              <w:rPr>
                <w:rStyle w:val="crayon-r"/>
                <w:rFonts w:ascii="inherit" w:hAnsi="inherit"/>
                <w:sz w:val="18"/>
                <w:szCs w:val="18"/>
              </w:rPr>
              <w:t>INTO</w:t>
            </w:r>
            <w:r>
              <w:rPr>
                <w:rStyle w:val="crayon-h"/>
                <w:rFonts w:ascii="inherit" w:hAnsi="inherit"/>
                <w:sz w:val="18"/>
                <w:szCs w:val="18"/>
              </w:rPr>
              <w:t xml:space="preserve"> </w:t>
            </w:r>
            <w:r>
              <w:rPr>
                <w:rFonts w:ascii="inherit" w:hAnsi="inherit"/>
                <w:sz w:val="18"/>
                <w:szCs w:val="18"/>
              </w:rPr>
              <w:t>book_inventories(book_id,</w:t>
            </w:r>
            <w:r>
              <w:rPr>
                <w:rStyle w:val="crayon-h"/>
                <w:rFonts w:ascii="inherit" w:hAnsi="inherit"/>
                <w:sz w:val="18"/>
                <w:szCs w:val="18"/>
              </w:rPr>
              <w:t xml:space="preserve"> </w:t>
            </w:r>
            <w:r>
              <w:rPr>
                <w:rFonts w:ascii="inherit" w:hAnsi="inherit"/>
                <w:sz w:val="18"/>
                <w:szCs w:val="18"/>
              </w:rPr>
              <w:t>store_id,</w:t>
            </w:r>
            <w:r>
              <w:rPr>
                <w:rStyle w:val="crayon-h"/>
                <w:rFonts w:ascii="inherit" w:hAnsi="inherit"/>
                <w:sz w:val="18"/>
                <w:szCs w:val="18"/>
              </w:rPr>
              <w:t xml:space="preserve"> </w:t>
            </w:r>
            <w:r>
              <w:rPr>
                <w:rFonts w:ascii="inherit" w:hAnsi="inherit"/>
                <w:sz w:val="18"/>
                <w:szCs w:val="18"/>
              </w:rPr>
              <w:t>quantity)</w:t>
            </w:r>
          </w:p>
          <w:p w:rsidR="00F135C3" w:rsidRDefault="00F135C3">
            <w:pPr>
              <w:rPr>
                <w:rFonts w:ascii="inherit" w:hAnsi="inherit"/>
                <w:sz w:val="18"/>
                <w:szCs w:val="18"/>
              </w:rPr>
            </w:pPr>
            <w:r>
              <w:rPr>
                <w:rStyle w:val="crayon-r"/>
                <w:rFonts w:ascii="inherit" w:hAnsi="inherit"/>
                <w:sz w:val="18"/>
                <w:szCs w:val="18"/>
              </w:rPr>
              <w:t>VALUES</w:t>
            </w:r>
            <w:r>
              <w:rPr>
                <w:rFonts w:ascii="inherit" w:hAnsi="inherit"/>
                <w:sz w:val="18"/>
                <w:szCs w:val="18"/>
              </w:rPr>
              <w:t>(100,</w:t>
            </w:r>
            <w:r>
              <w:rPr>
                <w:rStyle w:val="crayon-h"/>
                <w:rFonts w:ascii="inherit" w:hAnsi="inherit"/>
                <w:sz w:val="18"/>
                <w:szCs w:val="18"/>
              </w:rPr>
              <w:t xml:space="preserve"> </w:t>
            </w:r>
            <w:r>
              <w:rPr>
                <w:rFonts w:ascii="inherit" w:hAnsi="inherit"/>
                <w:sz w:val="18"/>
                <w:szCs w:val="18"/>
              </w:rPr>
              <w:t>2,</w:t>
            </w:r>
            <w:r>
              <w:rPr>
                <w:rStyle w:val="crayon-h"/>
                <w:rFonts w:ascii="inherit" w:hAnsi="inherit"/>
                <w:sz w:val="18"/>
                <w:szCs w:val="18"/>
              </w:rPr>
              <w:t xml:space="preserve"> </w:t>
            </w:r>
            <w:r>
              <w:rPr>
                <w:rFonts w:ascii="inherit" w:hAnsi="inherit"/>
                <w:sz w:val="18"/>
                <w:szCs w:val="18"/>
              </w:rPr>
              <w:t>20);</w:t>
            </w:r>
          </w:p>
          <w:p w:rsidR="00F135C3" w:rsidRDefault="00F135C3">
            <w:pPr>
              <w:rPr>
                <w:rFonts w:ascii="inherit" w:hAnsi="inherit"/>
                <w:sz w:val="18"/>
                <w:szCs w:val="18"/>
              </w:rPr>
            </w:pPr>
            <w:r>
              <w:rPr>
                <w:rStyle w:val="crayon-r"/>
                <w:rFonts w:ascii="inherit" w:hAnsi="inherit"/>
                <w:sz w:val="18"/>
                <w:szCs w:val="18"/>
              </w:rPr>
              <w:t>INSERT</w:t>
            </w:r>
            <w:r>
              <w:rPr>
                <w:rStyle w:val="crayon-h"/>
                <w:rFonts w:ascii="inherit" w:hAnsi="inherit"/>
                <w:sz w:val="18"/>
                <w:szCs w:val="18"/>
              </w:rPr>
              <w:t xml:space="preserve"> </w:t>
            </w:r>
            <w:r>
              <w:rPr>
                <w:rStyle w:val="crayon-r"/>
                <w:rFonts w:ascii="inherit" w:hAnsi="inherit"/>
                <w:sz w:val="18"/>
                <w:szCs w:val="18"/>
              </w:rPr>
              <w:t>INTO</w:t>
            </w:r>
            <w:r>
              <w:rPr>
                <w:rStyle w:val="crayon-h"/>
                <w:rFonts w:ascii="inherit" w:hAnsi="inherit"/>
                <w:sz w:val="18"/>
                <w:szCs w:val="18"/>
              </w:rPr>
              <w:t xml:space="preserve"> </w:t>
            </w:r>
            <w:r>
              <w:rPr>
                <w:rFonts w:ascii="inherit" w:hAnsi="inherit"/>
                <w:sz w:val="18"/>
                <w:szCs w:val="18"/>
              </w:rPr>
              <w:t>book_inventories(book_id,</w:t>
            </w:r>
            <w:r>
              <w:rPr>
                <w:rStyle w:val="crayon-h"/>
                <w:rFonts w:ascii="inherit" w:hAnsi="inherit"/>
                <w:sz w:val="18"/>
                <w:szCs w:val="18"/>
              </w:rPr>
              <w:t xml:space="preserve"> </w:t>
            </w:r>
            <w:r>
              <w:rPr>
                <w:rFonts w:ascii="inherit" w:hAnsi="inherit"/>
                <w:sz w:val="18"/>
                <w:szCs w:val="18"/>
              </w:rPr>
              <w:t>store_id,</w:t>
            </w:r>
            <w:r>
              <w:rPr>
                <w:rStyle w:val="crayon-h"/>
                <w:rFonts w:ascii="inherit" w:hAnsi="inherit"/>
                <w:sz w:val="18"/>
                <w:szCs w:val="18"/>
              </w:rPr>
              <w:t xml:space="preserve"> </w:t>
            </w:r>
            <w:r>
              <w:rPr>
                <w:rFonts w:ascii="inherit" w:hAnsi="inherit"/>
                <w:sz w:val="18"/>
                <w:szCs w:val="18"/>
              </w:rPr>
              <w:t>quantity)</w:t>
            </w:r>
          </w:p>
          <w:p w:rsidR="00F135C3" w:rsidRDefault="00F135C3">
            <w:pPr>
              <w:rPr>
                <w:rFonts w:ascii="inherit" w:hAnsi="inherit"/>
                <w:sz w:val="18"/>
                <w:szCs w:val="18"/>
              </w:rPr>
            </w:pPr>
            <w:r>
              <w:rPr>
                <w:rStyle w:val="crayon-r"/>
                <w:rFonts w:ascii="inherit" w:hAnsi="inherit"/>
                <w:sz w:val="18"/>
                <w:szCs w:val="18"/>
              </w:rPr>
              <w:t>VALUES</w:t>
            </w:r>
            <w:r>
              <w:rPr>
                <w:rFonts w:ascii="inherit" w:hAnsi="inherit"/>
                <w:sz w:val="18"/>
                <w:szCs w:val="18"/>
              </w:rPr>
              <w:t>(200,</w:t>
            </w:r>
            <w:r>
              <w:rPr>
                <w:rStyle w:val="crayon-h"/>
                <w:rFonts w:ascii="inherit" w:hAnsi="inherit"/>
                <w:sz w:val="18"/>
                <w:szCs w:val="18"/>
              </w:rPr>
              <w:t xml:space="preserve"> </w:t>
            </w:r>
            <w:r>
              <w:rPr>
                <w:rFonts w:ascii="inherit" w:hAnsi="inherit"/>
                <w:sz w:val="18"/>
                <w:szCs w:val="18"/>
              </w:rPr>
              <w:t>1,</w:t>
            </w:r>
            <w:r>
              <w:rPr>
                <w:rStyle w:val="crayon-h"/>
                <w:rFonts w:ascii="inherit" w:hAnsi="inherit"/>
                <w:sz w:val="18"/>
                <w:szCs w:val="18"/>
              </w:rPr>
              <w:t xml:space="preserve"> </w:t>
            </w:r>
            <w:r>
              <w:rPr>
                <w:rFonts w:ascii="inherit" w:hAnsi="inherit"/>
                <w:sz w:val="18"/>
                <w:szCs w:val="18"/>
              </w:rPr>
              <w:t>25);</w:t>
            </w:r>
          </w:p>
          <w:p w:rsidR="00F135C3" w:rsidRDefault="00F135C3">
            <w:pPr>
              <w:rPr>
                <w:rFonts w:ascii="inherit" w:hAnsi="inherit"/>
                <w:sz w:val="18"/>
                <w:szCs w:val="18"/>
              </w:rPr>
            </w:pPr>
            <w:r>
              <w:rPr>
                <w:rStyle w:val="crayon-r"/>
                <w:rFonts w:ascii="inherit" w:hAnsi="inherit"/>
                <w:sz w:val="18"/>
                <w:szCs w:val="18"/>
              </w:rPr>
              <w:t>INSERT</w:t>
            </w:r>
            <w:r>
              <w:rPr>
                <w:rStyle w:val="crayon-h"/>
                <w:rFonts w:ascii="inherit" w:hAnsi="inherit"/>
                <w:sz w:val="18"/>
                <w:szCs w:val="18"/>
              </w:rPr>
              <w:t xml:space="preserve"> </w:t>
            </w:r>
            <w:r>
              <w:rPr>
                <w:rStyle w:val="crayon-r"/>
                <w:rFonts w:ascii="inherit" w:hAnsi="inherit"/>
                <w:sz w:val="18"/>
                <w:szCs w:val="18"/>
              </w:rPr>
              <w:t>INTO</w:t>
            </w:r>
            <w:r>
              <w:rPr>
                <w:rStyle w:val="crayon-h"/>
                <w:rFonts w:ascii="inherit" w:hAnsi="inherit"/>
                <w:sz w:val="18"/>
                <w:szCs w:val="18"/>
              </w:rPr>
              <w:t xml:space="preserve"> </w:t>
            </w:r>
            <w:r>
              <w:rPr>
                <w:rFonts w:ascii="inherit" w:hAnsi="inherit"/>
                <w:sz w:val="18"/>
                <w:szCs w:val="18"/>
              </w:rPr>
              <w:t>book_inventories(book_id,</w:t>
            </w:r>
            <w:r>
              <w:rPr>
                <w:rStyle w:val="crayon-h"/>
                <w:rFonts w:ascii="inherit" w:hAnsi="inherit"/>
                <w:sz w:val="18"/>
                <w:szCs w:val="18"/>
              </w:rPr>
              <w:t xml:space="preserve"> </w:t>
            </w:r>
            <w:r>
              <w:rPr>
                <w:rFonts w:ascii="inherit" w:hAnsi="inherit"/>
                <w:sz w:val="18"/>
                <w:szCs w:val="18"/>
              </w:rPr>
              <w:t>store_id,</w:t>
            </w:r>
            <w:r>
              <w:rPr>
                <w:rStyle w:val="crayon-h"/>
                <w:rFonts w:ascii="inherit" w:hAnsi="inherit"/>
                <w:sz w:val="18"/>
                <w:szCs w:val="18"/>
              </w:rPr>
              <w:t xml:space="preserve"> </w:t>
            </w:r>
            <w:r>
              <w:rPr>
                <w:rFonts w:ascii="inherit" w:hAnsi="inherit"/>
                <w:sz w:val="18"/>
                <w:szCs w:val="18"/>
              </w:rPr>
              <w:t>quantity)</w:t>
            </w:r>
          </w:p>
          <w:p w:rsidR="00F135C3" w:rsidRDefault="00F135C3">
            <w:pPr>
              <w:rPr>
                <w:rFonts w:ascii="inherit" w:hAnsi="inherit"/>
                <w:sz w:val="18"/>
                <w:szCs w:val="18"/>
              </w:rPr>
            </w:pPr>
            <w:r>
              <w:rPr>
                <w:rStyle w:val="crayon-r"/>
                <w:rFonts w:ascii="inherit" w:hAnsi="inherit"/>
                <w:sz w:val="18"/>
                <w:szCs w:val="18"/>
              </w:rPr>
              <w:t>VALUES</w:t>
            </w:r>
            <w:r>
              <w:rPr>
                <w:rFonts w:ascii="inherit" w:hAnsi="inherit"/>
                <w:sz w:val="18"/>
                <w:szCs w:val="18"/>
              </w:rPr>
              <w:t>(200,</w:t>
            </w:r>
            <w:r>
              <w:rPr>
                <w:rStyle w:val="crayon-h"/>
                <w:rFonts w:ascii="inherit" w:hAnsi="inherit"/>
                <w:sz w:val="18"/>
                <w:szCs w:val="18"/>
              </w:rPr>
              <w:t xml:space="preserve"> </w:t>
            </w:r>
            <w:r>
              <w:rPr>
                <w:rFonts w:ascii="inherit" w:hAnsi="inherit"/>
                <w:sz w:val="18"/>
                <w:szCs w:val="18"/>
              </w:rPr>
              <w:t>2,</w:t>
            </w:r>
            <w:r>
              <w:rPr>
                <w:rStyle w:val="crayon-h"/>
                <w:rFonts w:ascii="inherit" w:hAnsi="inherit"/>
                <w:sz w:val="18"/>
                <w:szCs w:val="18"/>
              </w:rPr>
              <w:t xml:space="preserve"> </w:t>
            </w:r>
            <w:r>
              <w:rPr>
                <w:rFonts w:ascii="inherit" w:hAnsi="inherit"/>
                <w:sz w:val="18"/>
                <w:szCs w:val="18"/>
              </w:rPr>
              <w:t>30);</w:t>
            </w:r>
          </w:p>
        </w:tc>
      </w:tr>
    </w:tbl>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Third, </w:t>
      </w:r>
      <w:hyperlink r:id="rId112" w:history="1">
        <w:r>
          <w:rPr>
            <w:rStyle w:val="Hyperlink"/>
            <w:rFonts w:ascii="Arial" w:hAnsi="Arial" w:cs="Arial"/>
            <w:color w:val="0050C5"/>
            <w:sz w:val="23"/>
            <w:szCs w:val="23"/>
          </w:rPr>
          <w:t>query</w:t>
        </w:r>
      </w:hyperlink>
      <w:r>
        <w:rPr>
          <w:rFonts w:ascii="Arial" w:hAnsi="Arial" w:cs="Arial"/>
          <w:color w:val="000000"/>
          <w:sz w:val="23"/>
          <w:szCs w:val="23"/>
        </w:rPr>
        <w:t> data from the </w:t>
      </w:r>
      <w:r>
        <w:rPr>
          <w:rStyle w:val="HTMLCode"/>
          <w:color w:val="666666"/>
          <w:sz w:val="21"/>
          <w:szCs w:val="21"/>
          <w:bdr w:val="single" w:sz="6" w:space="0" w:color="DDDDDD" w:frame="1"/>
        </w:rPr>
        <w:t>book_inventories</w:t>
      </w:r>
      <w:r>
        <w:rPr>
          <w:rFonts w:ascii="Arial" w:hAnsi="Arial" w:cs="Arial"/>
          <w:color w:val="000000"/>
          <w:sz w:val="23"/>
          <w:szCs w:val="23"/>
        </w:rPr>
        <w:t> table:</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17" type="#_x0000_t75" style="width:136.5pt;height:69.75pt" o:ole="">
            <v:imagedata r:id="rId10" o:title=""/>
          </v:shape>
          <w:control r:id="rId113" w:name="DefaultOcxName73" w:shapeid="_x0000_i1617"/>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p>
          <w:p w:rsidR="00F135C3" w:rsidRDefault="00F135C3">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r>
              <w:rPr>
                <w:rFonts w:ascii="inherit" w:hAnsi="inherit"/>
                <w:sz w:val="18"/>
                <w:szCs w:val="18"/>
              </w:rPr>
              <w:t>book_inventories;</w:t>
            </w:r>
          </w:p>
        </w:tc>
      </w:tr>
    </w:tbl>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1638300" cy="952500"/>
            <wp:effectExtent l="19050" t="0" r="0" b="0"/>
            <wp:docPr id="216" name="Picture 216" descr="db2 select distinct multiple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db2 select distinct multiple columns"/>
                    <pic:cNvPicPr>
                      <a:picLocks noChangeAspect="1" noChangeArrowheads="1"/>
                    </pic:cNvPicPr>
                  </pic:nvPicPr>
                  <pic:blipFill>
                    <a:blip r:embed="rId114"/>
                    <a:srcRect/>
                    <a:stretch>
                      <a:fillRect/>
                    </a:stretch>
                  </pic:blipFill>
                  <pic:spPr bwMode="auto">
                    <a:xfrm>
                      <a:off x="0" y="0"/>
                      <a:ext cx="1638300" cy="952500"/>
                    </a:xfrm>
                    <a:prstGeom prst="rect">
                      <a:avLst/>
                    </a:prstGeom>
                    <a:noFill/>
                    <a:ln w="9525">
                      <a:noFill/>
                      <a:miter lim="800000"/>
                      <a:headEnd/>
                      <a:tailEnd/>
                    </a:ln>
                  </pic:spPr>
                </pic:pic>
              </a:graphicData>
            </a:graphic>
          </wp:inline>
        </w:drawing>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If you use the </w:t>
      </w:r>
      <w:r>
        <w:rPr>
          <w:rStyle w:val="HTMLCode"/>
          <w:color w:val="666666"/>
          <w:sz w:val="21"/>
          <w:szCs w:val="21"/>
          <w:bdr w:val="single" w:sz="6" w:space="0" w:color="DDDDDD" w:frame="1"/>
        </w:rPr>
        <w:t>DISTINCT</w:t>
      </w:r>
      <w:r>
        <w:rPr>
          <w:rFonts w:ascii="Arial" w:hAnsi="Arial" w:cs="Arial"/>
          <w:color w:val="000000"/>
          <w:sz w:val="23"/>
          <w:szCs w:val="23"/>
        </w:rPr>
        <w:t> keyword on the </w:t>
      </w:r>
      <w:r>
        <w:rPr>
          <w:rStyle w:val="HTMLCode"/>
          <w:color w:val="666666"/>
          <w:sz w:val="21"/>
          <w:szCs w:val="21"/>
          <w:bdr w:val="single" w:sz="6" w:space="0" w:color="DDDDDD" w:frame="1"/>
        </w:rPr>
        <w:t>book_id</w:t>
      </w:r>
      <w:r>
        <w:rPr>
          <w:rFonts w:ascii="Arial" w:hAnsi="Arial" w:cs="Arial"/>
          <w:color w:val="000000"/>
          <w:sz w:val="23"/>
          <w:szCs w:val="23"/>
        </w:rPr>
        <w:t>, you will get two values 100 and 200 as shown in the output of the following query:</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20" type="#_x0000_t75" style="width:136.5pt;height:69.75pt" o:ole="">
            <v:imagedata r:id="rId10" o:title=""/>
          </v:shape>
          <w:control r:id="rId115" w:name="DefaultOcxName82" w:shapeid="_x0000_i1620"/>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r>
              <w:rPr>
                <w:rStyle w:val="crayon-r"/>
                <w:rFonts w:ascii="inherit" w:hAnsi="inherit"/>
                <w:sz w:val="18"/>
                <w:szCs w:val="18"/>
              </w:rPr>
              <w:t>DISTINCT</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book_id</w:t>
            </w:r>
          </w:p>
          <w:p w:rsidR="00F135C3" w:rsidRDefault="00F135C3">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book_inventories;</w:t>
            </w:r>
          </w:p>
        </w:tc>
      </w:tr>
    </w:tbl>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23" type="#_x0000_t75" style="width:136.5pt;height:69.75pt" o:ole="">
            <v:imagedata r:id="rId10" o:title=""/>
          </v:shape>
          <w:control r:id="rId116" w:name="DefaultOcxName92" w:shapeid="_x0000_i1623"/>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lastRenderedPageBreak/>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Fonts w:ascii="inherit" w:hAnsi="inherit"/>
                <w:sz w:val="18"/>
                <w:szCs w:val="18"/>
              </w:rPr>
              <w:t>BOOK_ID    </w:t>
            </w:r>
          </w:p>
          <w:p w:rsidR="00F135C3" w:rsidRDefault="00F135C3">
            <w:pPr>
              <w:rPr>
                <w:rFonts w:ascii="inherit" w:hAnsi="inherit"/>
                <w:sz w:val="18"/>
                <w:szCs w:val="18"/>
              </w:rPr>
            </w:pPr>
            <w:r>
              <w:rPr>
                <w:rFonts w:ascii="inherit" w:hAnsi="inherit"/>
                <w:sz w:val="18"/>
                <w:szCs w:val="18"/>
              </w:rPr>
              <w:t>-----------</w:t>
            </w:r>
          </w:p>
          <w:p w:rsidR="00F135C3" w:rsidRDefault="00F135C3">
            <w:pPr>
              <w:rPr>
                <w:rFonts w:ascii="inherit" w:hAnsi="inherit"/>
                <w:sz w:val="18"/>
                <w:szCs w:val="18"/>
              </w:rPr>
            </w:pPr>
            <w:r>
              <w:rPr>
                <w:rFonts w:ascii="inherit" w:hAnsi="inherit"/>
                <w:sz w:val="18"/>
                <w:szCs w:val="18"/>
              </w:rPr>
              <w:t>100        </w:t>
            </w:r>
          </w:p>
          <w:p w:rsidR="00F135C3" w:rsidRDefault="00F135C3">
            <w:pPr>
              <w:rPr>
                <w:rFonts w:ascii="inherit" w:hAnsi="inherit"/>
                <w:sz w:val="18"/>
                <w:szCs w:val="18"/>
              </w:rPr>
            </w:pPr>
            <w:r>
              <w:rPr>
                <w:rFonts w:ascii="inherit" w:hAnsi="inherit"/>
                <w:sz w:val="18"/>
                <w:szCs w:val="18"/>
              </w:rPr>
              <w:t>200</w:t>
            </w:r>
          </w:p>
        </w:tc>
      </w:tr>
    </w:tbl>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However, when you add the </w:t>
      </w:r>
      <w:r>
        <w:rPr>
          <w:rStyle w:val="HTMLCode"/>
          <w:color w:val="666666"/>
          <w:sz w:val="21"/>
          <w:szCs w:val="21"/>
          <w:bdr w:val="single" w:sz="6" w:space="0" w:color="DDDDDD" w:frame="1"/>
        </w:rPr>
        <w:t>store_id</w:t>
      </w:r>
      <w:r>
        <w:rPr>
          <w:rFonts w:ascii="Arial" w:hAnsi="Arial" w:cs="Arial"/>
          <w:color w:val="000000"/>
          <w:sz w:val="23"/>
          <w:szCs w:val="23"/>
        </w:rPr>
        <w:t> column to the query as follows:</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26" type="#_x0000_t75" style="width:136.5pt;height:69.75pt" o:ole="">
            <v:imagedata r:id="rId10" o:title=""/>
          </v:shape>
          <w:control r:id="rId117" w:name="DefaultOcxName102" w:shapeid="_x0000_i1626"/>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r>
              <w:rPr>
                <w:rStyle w:val="crayon-r"/>
                <w:rFonts w:ascii="inherit" w:hAnsi="inherit"/>
                <w:sz w:val="18"/>
                <w:szCs w:val="18"/>
              </w:rPr>
              <w:t>DISTINCT</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book_id,</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store_id</w:t>
            </w:r>
          </w:p>
          <w:p w:rsidR="00F135C3" w:rsidRDefault="00F135C3">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book_inventories;</w:t>
            </w:r>
          </w:p>
        </w:tc>
      </w:tr>
    </w:tbl>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29" type="#_x0000_t75" style="width:136.5pt;height:69.75pt" o:ole="">
            <v:imagedata r:id="rId10" o:title=""/>
          </v:shape>
          <w:control r:id="rId118" w:name="DefaultOcxName111" w:shapeid="_x0000_i1629"/>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t>5</w:t>
            </w:r>
          </w:p>
          <w:p w:rsidR="00F135C3" w:rsidRDefault="00F135C3" w:rsidP="00F135C3">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Fonts w:ascii="inherit" w:hAnsi="inherit"/>
                <w:sz w:val="18"/>
                <w:szCs w:val="18"/>
              </w:rPr>
              <w:t>BOOK_ID     STORE_ID    </w:t>
            </w:r>
          </w:p>
          <w:p w:rsidR="00F135C3" w:rsidRDefault="00F135C3">
            <w:pPr>
              <w:rPr>
                <w:rFonts w:ascii="inherit" w:hAnsi="inherit"/>
                <w:sz w:val="18"/>
                <w:szCs w:val="18"/>
              </w:rPr>
            </w:pPr>
            <w:r>
              <w:rPr>
                <w:rFonts w:ascii="inherit" w:hAnsi="inherit"/>
                <w:sz w:val="18"/>
                <w:szCs w:val="18"/>
              </w:rPr>
              <w:t>----------- -----------</w:t>
            </w:r>
          </w:p>
          <w:p w:rsidR="00F135C3" w:rsidRDefault="00F135C3">
            <w:pPr>
              <w:rPr>
                <w:rFonts w:ascii="inherit" w:hAnsi="inherit"/>
                <w:sz w:val="18"/>
                <w:szCs w:val="18"/>
              </w:rPr>
            </w:pPr>
            <w:r>
              <w:rPr>
                <w:rFonts w:ascii="inherit" w:hAnsi="inherit"/>
                <w:sz w:val="18"/>
                <w:szCs w:val="18"/>
              </w:rPr>
              <w:t>100         1          </w:t>
            </w:r>
          </w:p>
          <w:p w:rsidR="00F135C3" w:rsidRDefault="00F135C3">
            <w:pPr>
              <w:rPr>
                <w:rFonts w:ascii="inherit" w:hAnsi="inherit"/>
                <w:sz w:val="18"/>
                <w:szCs w:val="18"/>
              </w:rPr>
            </w:pPr>
            <w:r>
              <w:rPr>
                <w:rFonts w:ascii="inherit" w:hAnsi="inherit"/>
                <w:sz w:val="18"/>
                <w:szCs w:val="18"/>
              </w:rPr>
              <w:t>100         2          </w:t>
            </w:r>
          </w:p>
          <w:p w:rsidR="00F135C3" w:rsidRDefault="00F135C3">
            <w:pPr>
              <w:rPr>
                <w:rFonts w:ascii="inherit" w:hAnsi="inherit"/>
                <w:sz w:val="18"/>
                <w:szCs w:val="18"/>
              </w:rPr>
            </w:pPr>
            <w:r>
              <w:rPr>
                <w:rFonts w:ascii="inherit" w:hAnsi="inherit"/>
                <w:sz w:val="18"/>
                <w:szCs w:val="18"/>
              </w:rPr>
              <w:t>200         1          </w:t>
            </w:r>
          </w:p>
          <w:p w:rsidR="00F135C3" w:rsidRDefault="00F135C3">
            <w:pPr>
              <w:rPr>
                <w:rFonts w:ascii="inherit" w:hAnsi="inherit"/>
                <w:sz w:val="18"/>
                <w:szCs w:val="18"/>
              </w:rPr>
            </w:pPr>
            <w:r>
              <w:rPr>
                <w:rFonts w:ascii="inherit" w:hAnsi="inherit"/>
                <w:sz w:val="18"/>
                <w:szCs w:val="18"/>
              </w:rPr>
              <w:t>200         2</w:t>
            </w:r>
          </w:p>
        </w:tc>
      </w:tr>
    </w:tbl>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It returns the distinct values of both </w:t>
      </w:r>
      <w:r>
        <w:rPr>
          <w:rStyle w:val="HTMLCode"/>
          <w:color w:val="666666"/>
          <w:sz w:val="21"/>
          <w:szCs w:val="21"/>
          <w:bdr w:val="single" w:sz="6" w:space="0" w:color="DDDDDD" w:frame="1"/>
        </w:rPr>
        <w:t>book_id</w:t>
      </w:r>
      <w:r>
        <w:rPr>
          <w:rFonts w:ascii="Arial" w:hAnsi="Arial" w:cs="Arial"/>
          <w:color w:val="000000"/>
          <w:sz w:val="23"/>
          <w:szCs w:val="23"/>
        </w:rPr>
        <w:t> and </w:t>
      </w:r>
      <w:r>
        <w:rPr>
          <w:rStyle w:val="HTMLCode"/>
          <w:color w:val="666666"/>
          <w:sz w:val="21"/>
          <w:szCs w:val="21"/>
          <w:bdr w:val="single" w:sz="6" w:space="0" w:color="DDDDDD" w:frame="1"/>
        </w:rPr>
        <w:t>store_id</w:t>
      </w:r>
      <w:r>
        <w:rPr>
          <w:rFonts w:ascii="Arial" w:hAnsi="Arial" w:cs="Arial"/>
          <w:color w:val="000000"/>
          <w:sz w:val="23"/>
          <w:szCs w:val="23"/>
        </w:rPr>
        <w:t>.</w:t>
      </w:r>
    </w:p>
    <w:p w:rsidR="00340FEB" w:rsidRDefault="00340FEB"/>
    <w:p w:rsidR="00F135C3" w:rsidRDefault="00F135C3"/>
    <w:p w:rsidR="00F135C3" w:rsidRDefault="00F135C3" w:rsidP="00F135C3">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AND</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w:t>
      </w:r>
      <w:r>
        <w:rPr>
          <w:rStyle w:val="HTMLCode"/>
          <w:color w:val="666666"/>
          <w:sz w:val="21"/>
          <w:szCs w:val="21"/>
          <w:bdr w:val="single" w:sz="6" w:space="0" w:color="DDDDDD" w:frame="1"/>
        </w:rPr>
        <w:t>AND</w:t>
      </w:r>
      <w:r>
        <w:rPr>
          <w:rFonts w:ascii="Arial" w:hAnsi="Arial" w:cs="Arial"/>
          <w:color w:val="000000"/>
          <w:sz w:val="23"/>
          <w:szCs w:val="23"/>
        </w:rPr>
        <w:t> operator to combine multiple Boolean expressions.</w:t>
      </w:r>
    </w:p>
    <w:p w:rsidR="00F135C3" w:rsidRDefault="00F135C3" w:rsidP="00F135C3">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lastRenderedPageBreak/>
        <w:t>Introduction Db2 </w:t>
      </w:r>
      <w:r>
        <w:rPr>
          <w:rStyle w:val="HTMLCode"/>
          <w:rFonts w:eastAsiaTheme="majorEastAsia"/>
          <w:b w:val="0"/>
          <w:bCs w:val="0"/>
          <w:color w:val="666666"/>
          <w:sz w:val="27"/>
          <w:szCs w:val="27"/>
          <w:bdr w:val="single" w:sz="6" w:space="0" w:color="DDDDDD" w:frame="1"/>
        </w:rPr>
        <w:t>AND</w:t>
      </w:r>
      <w:r>
        <w:rPr>
          <w:rFonts w:ascii="Arial" w:hAnsi="Arial" w:cs="Arial"/>
          <w:b w:val="0"/>
          <w:bCs w:val="0"/>
          <w:color w:val="000000"/>
          <w:sz w:val="30"/>
          <w:szCs w:val="30"/>
        </w:rPr>
        <w:t> operator</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AND</w:t>
      </w:r>
      <w:r>
        <w:rPr>
          <w:rFonts w:ascii="Arial" w:hAnsi="Arial" w:cs="Arial"/>
          <w:color w:val="000000"/>
          <w:sz w:val="23"/>
          <w:szCs w:val="23"/>
        </w:rPr>
        <w:t> operator is a logical operator that combines two Boolean expressions or predicates. You use the </w:t>
      </w:r>
      <w:r>
        <w:rPr>
          <w:rStyle w:val="HTMLCode"/>
          <w:color w:val="666666"/>
          <w:sz w:val="21"/>
          <w:szCs w:val="21"/>
          <w:bdr w:val="single" w:sz="6" w:space="0" w:color="DDDDDD" w:frame="1"/>
        </w:rPr>
        <w:t>AND</w:t>
      </w:r>
      <w:r>
        <w:rPr>
          <w:rFonts w:ascii="Arial" w:hAnsi="Arial" w:cs="Arial"/>
          <w:color w:val="000000"/>
          <w:sz w:val="23"/>
          <w:szCs w:val="23"/>
        </w:rPr>
        <w:t> operator to specify that a search must satisfy both conditions.</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illustrates the </w:t>
      </w:r>
      <w:r>
        <w:rPr>
          <w:rStyle w:val="HTMLCode"/>
          <w:color w:val="666666"/>
          <w:sz w:val="21"/>
          <w:szCs w:val="21"/>
          <w:bdr w:val="single" w:sz="6" w:space="0" w:color="DDDDDD" w:frame="1"/>
        </w:rPr>
        <w:t>AND</w:t>
      </w:r>
      <w:r>
        <w:rPr>
          <w:rFonts w:ascii="Arial" w:hAnsi="Arial" w:cs="Arial"/>
          <w:color w:val="000000"/>
          <w:sz w:val="23"/>
          <w:szCs w:val="23"/>
        </w:rPr>
        <w:t> operator syntax:</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32" type="#_x0000_t75" style="width:136.5pt;height:69.75pt" o:ole="">
            <v:imagedata r:id="rId10" o:title=""/>
          </v:shape>
          <w:control r:id="rId119" w:name="DefaultOcxName29" w:shapeid="_x0000_i1632"/>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pPr>
              <w:divId w:val="1456290503"/>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Fonts w:ascii="inherit" w:hAnsi="inherit"/>
                <w:sz w:val="18"/>
                <w:szCs w:val="18"/>
              </w:rPr>
              <w:t>boolean_expression1</w:t>
            </w:r>
            <w:r>
              <w:rPr>
                <w:rStyle w:val="crayon-h"/>
                <w:rFonts w:ascii="inherit" w:hAnsi="inherit"/>
                <w:sz w:val="18"/>
                <w:szCs w:val="18"/>
              </w:rPr>
              <w:t xml:space="preserve"> </w:t>
            </w:r>
            <w:r>
              <w:rPr>
                <w:rStyle w:val="crayon-r"/>
                <w:rFonts w:ascii="inherit" w:hAnsi="inherit"/>
                <w:sz w:val="18"/>
                <w:szCs w:val="18"/>
              </w:rPr>
              <w:t>AND</w:t>
            </w:r>
            <w:r>
              <w:rPr>
                <w:rStyle w:val="crayon-h"/>
                <w:rFonts w:ascii="inherit" w:hAnsi="inherit"/>
                <w:sz w:val="18"/>
                <w:szCs w:val="18"/>
              </w:rPr>
              <w:t xml:space="preserve"> </w:t>
            </w:r>
            <w:r>
              <w:rPr>
                <w:rFonts w:ascii="inherit" w:hAnsi="inherit"/>
                <w:sz w:val="18"/>
                <w:szCs w:val="18"/>
              </w:rPr>
              <w:t>boolean_expression2</w:t>
            </w:r>
          </w:p>
        </w:tc>
      </w:tr>
    </w:tbl>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this syntax, the </w:t>
      </w:r>
      <w:r>
        <w:rPr>
          <w:rStyle w:val="HTMLCode"/>
          <w:color w:val="666666"/>
          <w:sz w:val="21"/>
          <w:szCs w:val="21"/>
          <w:bdr w:val="single" w:sz="6" w:space="0" w:color="DDDDDD" w:frame="1"/>
        </w:rPr>
        <w:t>boolean_expression1</w:t>
      </w:r>
      <w:r>
        <w:rPr>
          <w:rFonts w:ascii="Arial" w:hAnsi="Arial" w:cs="Arial"/>
          <w:color w:val="000000"/>
          <w:sz w:val="23"/>
          <w:szCs w:val="23"/>
        </w:rPr>
        <w:t> and </w:t>
      </w:r>
      <w:r>
        <w:rPr>
          <w:rStyle w:val="HTMLCode"/>
          <w:color w:val="666666"/>
          <w:sz w:val="21"/>
          <w:szCs w:val="21"/>
          <w:bdr w:val="single" w:sz="6" w:space="0" w:color="DDDDDD" w:frame="1"/>
        </w:rPr>
        <w:t>boolean_expression2</w:t>
      </w:r>
      <w:r>
        <w:rPr>
          <w:rFonts w:ascii="Arial" w:hAnsi="Arial" w:cs="Arial"/>
          <w:color w:val="000000"/>
          <w:sz w:val="23"/>
          <w:szCs w:val="23"/>
        </w:rPr>
        <w:t> evaluate to true, false, and unknown.</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table displays the result when combining true, false, and unknown values using the </w:t>
      </w:r>
      <w:r>
        <w:rPr>
          <w:rStyle w:val="HTMLCode"/>
          <w:color w:val="666666"/>
          <w:sz w:val="21"/>
          <w:szCs w:val="21"/>
          <w:bdr w:val="single" w:sz="6" w:space="0" w:color="DDDDDD" w:frame="1"/>
        </w:rPr>
        <w:t>AND</w:t>
      </w:r>
      <w:r>
        <w:rPr>
          <w:rFonts w:ascii="Arial" w:hAnsi="Arial" w:cs="Arial"/>
          <w:color w:val="000000"/>
          <w:sz w:val="23"/>
          <w:szCs w:val="23"/>
        </w:rPr>
        <w:t> operator:</w:t>
      </w:r>
    </w:p>
    <w:tbl>
      <w:tblPr>
        <w:tblW w:w="10950" w:type="dxa"/>
        <w:shd w:val="clear" w:color="auto" w:fill="FFFFFF"/>
        <w:tblCellMar>
          <w:top w:w="15" w:type="dxa"/>
          <w:left w:w="15" w:type="dxa"/>
          <w:bottom w:w="15" w:type="dxa"/>
          <w:right w:w="15" w:type="dxa"/>
        </w:tblCellMar>
        <w:tblLook w:val="04A0"/>
      </w:tblPr>
      <w:tblGrid>
        <w:gridCol w:w="3123"/>
        <w:gridCol w:w="3054"/>
        <w:gridCol w:w="1650"/>
        <w:gridCol w:w="3123"/>
      </w:tblGrid>
      <w:tr w:rsidR="00F135C3" w:rsidTr="00F135C3">
        <w:trPr>
          <w:tblHeader/>
        </w:trPr>
        <w:tc>
          <w:tcPr>
            <w:tcW w:w="0" w:type="auto"/>
            <w:shd w:val="clear" w:color="auto" w:fill="F1F1F1"/>
            <w:hideMark/>
          </w:tcPr>
          <w:p w:rsidR="00F135C3" w:rsidRDefault="00F135C3">
            <w:pPr>
              <w:spacing w:after="150"/>
              <w:rPr>
                <w:b/>
                <w:bCs/>
                <w:color w:val="333333"/>
                <w:sz w:val="24"/>
                <w:szCs w:val="24"/>
              </w:rPr>
            </w:pPr>
          </w:p>
        </w:tc>
        <w:tc>
          <w:tcPr>
            <w:tcW w:w="0" w:type="auto"/>
            <w:shd w:val="clear" w:color="auto" w:fill="F1F1F1"/>
            <w:hideMark/>
          </w:tcPr>
          <w:p w:rsidR="00F135C3" w:rsidRDefault="00F135C3">
            <w:pPr>
              <w:spacing w:after="150"/>
              <w:rPr>
                <w:b/>
                <w:bCs/>
                <w:color w:val="333333"/>
                <w:sz w:val="24"/>
                <w:szCs w:val="24"/>
              </w:rPr>
            </w:pPr>
            <w:r>
              <w:rPr>
                <w:b/>
                <w:bCs/>
                <w:color w:val="333333"/>
              </w:rPr>
              <w:t>TRUE</w:t>
            </w:r>
          </w:p>
        </w:tc>
        <w:tc>
          <w:tcPr>
            <w:tcW w:w="0" w:type="auto"/>
            <w:shd w:val="clear" w:color="auto" w:fill="F1F1F1"/>
            <w:hideMark/>
          </w:tcPr>
          <w:p w:rsidR="00F135C3" w:rsidRDefault="00F135C3">
            <w:pPr>
              <w:spacing w:after="150"/>
              <w:rPr>
                <w:b/>
                <w:bCs/>
                <w:color w:val="333333"/>
                <w:sz w:val="24"/>
                <w:szCs w:val="24"/>
              </w:rPr>
            </w:pPr>
            <w:r>
              <w:rPr>
                <w:b/>
                <w:bCs/>
                <w:color w:val="333333"/>
              </w:rPr>
              <w:t>FALSE</w:t>
            </w:r>
          </w:p>
        </w:tc>
        <w:tc>
          <w:tcPr>
            <w:tcW w:w="0" w:type="auto"/>
            <w:shd w:val="clear" w:color="auto" w:fill="F1F1F1"/>
            <w:hideMark/>
          </w:tcPr>
          <w:p w:rsidR="00F135C3" w:rsidRDefault="00F135C3">
            <w:pPr>
              <w:spacing w:after="150"/>
              <w:rPr>
                <w:b/>
                <w:bCs/>
                <w:color w:val="333333"/>
                <w:sz w:val="24"/>
                <w:szCs w:val="24"/>
              </w:rPr>
            </w:pPr>
            <w:r>
              <w:rPr>
                <w:b/>
                <w:bCs/>
                <w:color w:val="333333"/>
              </w:rPr>
              <w:t>UNKNOWN</w:t>
            </w:r>
          </w:p>
        </w:tc>
      </w:tr>
      <w:tr w:rsidR="00F135C3" w:rsidTr="00F135C3">
        <w:tc>
          <w:tcPr>
            <w:tcW w:w="0" w:type="auto"/>
            <w:tcBorders>
              <w:bottom w:val="single" w:sz="6" w:space="0" w:color="CCCCCC"/>
            </w:tcBorders>
            <w:shd w:val="clear" w:color="auto" w:fill="FFFFFF"/>
            <w:hideMark/>
          </w:tcPr>
          <w:p w:rsidR="00F135C3" w:rsidRDefault="00F135C3">
            <w:pPr>
              <w:spacing w:after="150"/>
              <w:rPr>
                <w:sz w:val="24"/>
                <w:szCs w:val="24"/>
              </w:rPr>
            </w:pPr>
            <w:r>
              <w:rPr>
                <w:rStyle w:val="Strong"/>
              </w:rPr>
              <w:t>TRUE</w:t>
            </w:r>
          </w:p>
        </w:tc>
        <w:tc>
          <w:tcPr>
            <w:tcW w:w="0" w:type="auto"/>
            <w:tcBorders>
              <w:bottom w:val="single" w:sz="6" w:space="0" w:color="CCCCCC"/>
            </w:tcBorders>
            <w:shd w:val="clear" w:color="auto" w:fill="FFFFFF"/>
            <w:hideMark/>
          </w:tcPr>
          <w:p w:rsidR="00F135C3" w:rsidRDefault="00F135C3">
            <w:pPr>
              <w:spacing w:after="150"/>
              <w:rPr>
                <w:sz w:val="24"/>
                <w:szCs w:val="24"/>
              </w:rPr>
            </w:pPr>
            <w:r>
              <w:t>TRUE</w:t>
            </w:r>
          </w:p>
        </w:tc>
        <w:tc>
          <w:tcPr>
            <w:tcW w:w="0" w:type="auto"/>
            <w:tcBorders>
              <w:bottom w:val="single" w:sz="6" w:space="0" w:color="CCCCCC"/>
            </w:tcBorders>
            <w:shd w:val="clear" w:color="auto" w:fill="FFFFFF"/>
            <w:hideMark/>
          </w:tcPr>
          <w:p w:rsidR="00F135C3" w:rsidRDefault="00F135C3">
            <w:pPr>
              <w:spacing w:after="150"/>
              <w:rPr>
                <w:sz w:val="24"/>
                <w:szCs w:val="24"/>
              </w:rPr>
            </w:pPr>
            <w:r>
              <w:t>FALSE</w:t>
            </w:r>
          </w:p>
        </w:tc>
        <w:tc>
          <w:tcPr>
            <w:tcW w:w="0" w:type="auto"/>
            <w:tcBorders>
              <w:bottom w:val="single" w:sz="6" w:space="0" w:color="CCCCCC"/>
            </w:tcBorders>
            <w:shd w:val="clear" w:color="auto" w:fill="FFFFFF"/>
            <w:hideMark/>
          </w:tcPr>
          <w:p w:rsidR="00F135C3" w:rsidRDefault="00F135C3">
            <w:pPr>
              <w:spacing w:after="150"/>
              <w:rPr>
                <w:sz w:val="24"/>
                <w:szCs w:val="24"/>
              </w:rPr>
            </w:pPr>
            <w:r>
              <w:t>UNKNOWN</w:t>
            </w:r>
          </w:p>
        </w:tc>
      </w:tr>
      <w:tr w:rsidR="00F135C3" w:rsidTr="00F135C3">
        <w:tc>
          <w:tcPr>
            <w:tcW w:w="0" w:type="auto"/>
            <w:tcBorders>
              <w:bottom w:val="single" w:sz="6" w:space="0" w:color="CCCCCC"/>
            </w:tcBorders>
            <w:shd w:val="clear" w:color="auto" w:fill="FFFFFF"/>
            <w:hideMark/>
          </w:tcPr>
          <w:p w:rsidR="00F135C3" w:rsidRDefault="00F135C3">
            <w:pPr>
              <w:spacing w:after="150"/>
              <w:rPr>
                <w:sz w:val="24"/>
                <w:szCs w:val="24"/>
              </w:rPr>
            </w:pPr>
            <w:r>
              <w:rPr>
                <w:rStyle w:val="Strong"/>
              </w:rPr>
              <w:t>FALSE</w:t>
            </w:r>
          </w:p>
        </w:tc>
        <w:tc>
          <w:tcPr>
            <w:tcW w:w="0" w:type="auto"/>
            <w:tcBorders>
              <w:bottom w:val="single" w:sz="6" w:space="0" w:color="CCCCCC"/>
            </w:tcBorders>
            <w:shd w:val="clear" w:color="auto" w:fill="FFFFFF"/>
            <w:hideMark/>
          </w:tcPr>
          <w:p w:rsidR="00F135C3" w:rsidRDefault="00F135C3">
            <w:pPr>
              <w:spacing w:after="150"/>
              <w:rPr>
                <w:sz w:val="24"/>
                <w:szCs w:val="24"/>
              </w:rPr>
            </w:pPr>
            <w:r>
              <w:t>FALSE</w:t>
            </w:r>
          </w:p>
        </w:tc>
        <w:tc>
          <w:tcPr>
            <w:tcW w:w="0" w:type="auto"/>
            <w:tcBorders>
              <w:bottom w:val="single" w:sz="6" w:space="0" w:color="CCCCCC"/>
            </w:tcBorders>
            <w:shd w:val="clear" w:color="auto" w:fill="FFFFFF"/>
            <w:hideMark/>
          </w:tcPr>
          <w:p w:rsidR="00F135C3" w:rsidRDefault="00F135C3">
            <w:pPr>
              <w:spacing w:after="150"/>
              <w:rPr>
                <w:sz w:val="24"/>
                <w:szCs w:val="24"/>
              </w:rPr>
            </w:pPr>
            <w:r>
              <w:t>FALSE</w:t>
            </w:r>
          </w:p>
        </w:tc>
        <w:tc>
          <w:tcPr>
            <w:tcW w:w="0" w:type="auto"/>
            <w:tcBorders>
              <w:bottom w:val="single" w:sz="6" w:space="0" w:color="CCCCCC"/>
            </w:tcBorders>
            <w:shd w:val="clear" w:color="auto" w:fill="FFFFFF"/>
            <w:hideMark/>
          </w:tcPr>
          <w:p w:rsidR="00F135C3" w:rsidRDefault="00F135C3">
            <w:pPr>
              <w:spacing w:after="150"/>
              <w:rPr>
                <w:sz w:val="24"/>
                <w:szCs w:val="24"/>
              </w:rPr>
            </w:pPr>
            <w:r>
              <w:t>FALSE</w:t>
            </w:r>
          </w:p>
        </w:tc>
      </w:tr>
      <w:tr w:rsidR="00F135C3" w:rsidTr="00F135C3">
        <w:tc>
          <w:tcPr>
            <w:tcW w:w="0" w:type="auto"/>
            <w:tcBorders>
              <w:bottom w:val="single" w:sz="6" w:space="0" w:color="CCCCCC"/>
            </w:tcBorders>
            <w:shd w:val="clear" w:color="auto" w:fill="FFFFFF"/>
            <w:hideMark/>
          </w:tcPr>
          <w:p w:rsidR="00F135C3" w:rsidRDefault="00F135C3">
            <w:pPr>
              <w:spacing w:after="150"/>
              <w:rPr>
                <w:sz w:val="24"/>
                <w:szCs w:val="24"/>
              </w:rPr>
            </w:pPr>
            <w:r>
              <w:rPr>
                <w:rStyle w:val="Strong"/>
              </w:rPr>
              <w:t>UNKNOWN</w:t>
            </w:r>
          </w:p>
        </w:tc>
        <w:tc>
          <w:tcPr>
            <w:tcW w:w="0" w:type="auto"/>
            <w:tcBorders>
              <w:bottom w:val="single" w:sz="6" w:space="0" w:color="CCCCCC"/>
            </w:tcBorders>
            <w:shd w:val="clear" w:color="auto" w:fill="FFFFFF"/>
            <w:hideMark/>
          </w:tcPr>
          <w:p w:rsidR="00F135C3" w:rsidRDefault="00F135C3">
            <w:pPr>
              <w:spacing w:after="150"/>
              <w:rPr>
                <w:sz w:val="24"/>
                <w:szCs w:val="24"/>
              </w:rPr>
            </w:pPr>
            <w:r>
              <w:t>UNKNOWN</w:t>
            </w:r>
          </w:p>
        </w:tc>
        <w:tc>
          <w:tcPr>
            <w:tcW w:w="0" w:type="auto"/>
            <w:tcBorders>
              <w:bottom w:val="single" w:sz="6" w:space="0" w:color="CCCCCC"/>
            </w:tcBorders>
            <w:shd w:val="clear" w:color="auto" w:fill="FFFFFF"/>
            <w:hideMark/>
          </w:tcPr>
          <w:p w:rsidR="00F135C3" w:rsidRDefault="00F135C3">
            <w:pPr>
              <w:spacing w:after="150"/>
              <w:rPr>
                <w:sz w:val="24"/>
                <w:szCs w:val="24"/>
              </w:rPr>
            </w:pPr>
            <w:r>
              <w:t>FALSE</w:t>
            </w:r>
          </w:p>
        </w:tc>
        <w:tc>
          <w:tcPr>
            <w:tcW w:w="0" w:type="auto"/>
            <w:tcBorders>
              <w:bottom w:val="single" w:sz="6" w:space="0" w:color="CCCCCC"/>
            </w:tcBorders>
            <w:shd w:val="clear" w:color="auto" w:fill="FFFFFF"/>
            <w:hideMark/>
          </w:tcPr>
          <w:p w:rsidR="00F135C3" w:rsidRDefault="00F135C3">
            <w:pPr>
              <w:spacing w:after="150"/>
              <w:rPr>
                <w:sz w:val="24"/>
                <w:szCs w:val="24"/>
              </w:rPr>
            </w:pPr>
            <w:r>
              <w:t>UNKNOWN</w:t>
            </w:r>
          </w:p>
        </w:tc>
      </w:tr>
    </w:tbl>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If you use both </w:t>
      </w:r>
      <w:r>
        <w:rPr>
          <w:rStyle w:val="HTMLCode"/>
          <w:color w:val="666666"/>
          <w:sz w:val="21"/>
          <w:szCs w:val="21"/>
          <w:bdr w:val="single" w:sz="6" w:space="0" w:color="DDDDDD" w:frame="1"/>
        </w:rPr>
        <w:t>AND</w:t>
      </w:r>
      <w:r>
        <w:rPr>
          <w:rFonts w:ascii="Arial" w:hAnsi="Arial" w:cs="Arial"/>
          <w:color w:val="000000"/>
          <w:sz w:val="23"/>
          <w:szCs w:val="23"/>
        </w:rPr>
        <w:t> and </w:t>
      </w:r>
      <w:r>
        <w:rPr>
          <w:rStyle w:val="HTMLCode"/>
          <w:color w:val="666666"/>
          <w:sz w:val="21"/>
          <w:szCs w:val="21"/>
          <w:bdr w:val="single" w:sz="6" w:space="0" w:color="DDDDDD" w:frame="1"/>
        </w:rPr>
        <w:t>OR</w:t>
      </w:r>
      <w:r>
        <w:rPr>
          <w:rFonts w:ascii="Arial" w:hAnsi="Arial" w:cs="Arial"/>
          <w:color w:val="000000"/>
          <w:sz w:val="23"/>
          <w:szCs w:val="23"/>
        </w:rPr>
        <w:t> operators in an expression, Db2 evaluates the </w:t>
      </w:r>
      <w:r>
        <w:rPr>
          <w:rStyle w:val="HTMLCode"/>
          <w:color w:val="666666"/>
          <w:sz w:val="21"/>
          <w:szCs w:val="21"/>
          <w:bdr w:val="single" w:sz="6" w:space="0" w:color="DDDDDD" w:frame="1"/>
        </w:rPr>
        <w:t>AND</w:t>
      </w:r>
      <w:r>
        <w:rPr>
          <w:rFonts w:ascii="Arial" w:hAnsi="Arial" w:cs="Arial"/>
          <w:color w:val="000000"/>
          <w:sz w:val="23"/>
          <w:szCs w:val="23"/>
        </w:rPr>
        <w:t> operator first. However, you can change the order of evaluation using parentheses.</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negate the </w:t>
      </w:r>
      <w:r>
        <w:rPr>
          <w:rStyle w:val="HTMLCode"/>
          <w:color w:val="666666"/>
          <w:sz w:val="21"/>
          <w:szCs w:val="21"/>
          <w:bdr w:val="single" w:sz="6" w:space="0" w:color="DDDDDD" w:frame="1"/>
        </w:rPr>
        <w:t>AND</w:t>
      </w:r>
      <w:r>
        <w:rPr>
          <w:rFonts w:ascii="Arial" w:hAnsi="Arial" w:cs="Arial"/>
          <w:color w:val="000000"/>
          <w:sz w:val="23"/>
          <w:szCs w:val="23"/>
        </w:rPr>
        <w:t> operator, you use the </w:t>
      </w:r>
      <w:r>
        <w:rPr>
          <w:rStyle w:val="HTMLCode"/>
          <w:color w:val="666666"/>
          <w:sz w:val="21"/>
          <w:szCs w:val="21"/>
          <w:bdr w:val="single" w:sz="6" w:space="0" w:color="DDDDDD" w:frame="1"/>
        </w:rPr>
        <w:t>NOT</w:t>
      </w:r>
      <w:r>
        <w:rPr>
          <w:rFonts w:ascii="Arial" w:hAnsi="Arial" w:cs="Arial"/>
          <w:color w:val="000000"/>
          <w:sz w:val="23"/>
          <w:szCs w:val="23"/>
        </w:rPr>
        <w:t> operator as follows:</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35" type="#_x0000_t75" style="width:136.5pt;height:69.75pt" o:ole="">
            <v:imagedata r:id="rId10" o:title=""/>
          </v:shape>
          <w:control r:id="rId120" w:name="DefaultOcxName112" w:shapeid="_x0000_i1635"/>
        </w:object>
      </w:r>
    </w:p>
    <w:tbl>
      <w:tblPr>
        <w:tblW w:w="0" w:type="auto"/>
        <w:tblCellSpacing w:w="15" w:type="dxa"/>
        <w:tblCellMar>
          <w:top w:w="15" w:type="dxa"/>
          <w:left w:w="15" w:type="dxa"/>
          <w:bottom w:w="15" w:type="dxa"/>
          <w:right w:w="15" w:type="dxa"/>
        </w:tblCellMar>
        <w:tblLook w:val="04A0"/>
      </w:tblPr>
      <w:tblGrid>
        <w:gridCol w:w="165"/>
        <w:gridCol w:w="8951"/>
      </w:tblGrid>
      <w:tr w:rsidR="00F135C3" w:rsidTr="00F135C3">
        <w:trPr>
          <w:tblCellSpacing w:w="15" w:type="dxa"/>
        </w:trPr>
        <w:tc>
          <w:tcPr>
            <w:tcW w:w="0" w:type="auto"/>
            <w:tcBorders>
              <w:top w:val="nil"/>
              <w:left w:val="nil"/>
              <w:bottom w:val="nil"/>
            </w:tcBorders>
            <w:vAlign w:val="center"/>
            <w:hideMark/>
          </w:tcPr>
          <w:p w:rsidR="00F135C3" w:rsidRDefault="00F135C3">
            <w:pPr>
              <w:divId w:val="751976652"/>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NOT</w:t>
            </w:r>
            <w:r>
              <w:rPr>
                <w:rStyle w:val="crayon-h"/>
                <w:rFonts w:ascii="inherit" w:hAnsi="inherit"/>
                <w:sz w:val="18"/>
                <w:szCs w:val="18"/>
              </w:rPr>
              <w:t xml:space="preserve"> </w:t>
            </w:r>
            <w:r>
              <w:rPr>
                <w:rFonts w:ascii="inherit" w:hAnsi="inherit"/>
                <w:sz w:val="18"/>
                <w:szCs w:val="18"/>
              </w:rPr>
              <w:t>(boolean_expression1</w:t>
            </w:r>
            <w:r>
              <w:rPr>
                <w:rStyle w:val="crayon-h"/>
                <w:rFonts w:ascii="inherit" w:hAnsi="inherit"/>
                <w:sz w:val="18"/>
                <w:szCs w:val="18"/>
              </w:rPr>
              <w:t xml:space="preserve"> </w:t>
            </w:r>
            <w:r>
              <w:rPr>
                <w:rStyle w:val="crayon-r"/>
                <w:rFonts w:ascii="inherit" w:hAnsi="inherit"/>
                <w:sz w:val="18"/>
                <w:szCs w:val="18"/>
              </w:rPr>
              <w:t>AND</w:t>
            </w:r>
            <w:r>
              <w:rPr>
                <w:rStyle w:val="crayon-h"/>
                <w:rFonts w:ascii="inherit" w:hAnsi="inherit"/>
                <w:sz w:val="18"/>
                <w:szCs w:val="18"/>
              </w:rPr>
              <w:t xml:space="preserve"> </w:t>
            </w:r>
            <w:r>
              <w:rPr>
                <w:rFonts w:ascii="inherit" w:hAnsi="inherit"/>
                <w:sz w:val="18"/>
                <w:szCs w:val="18"/>
              </w:rPr>
              <w:t>boolean_expression2)</w:t>
            </w:r>
          </w:p>
        </w:tc>
      </w:tr>
    </w:tbl>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AND</w:t>
      </w:r>
      <w:r>
        <w:rPr>
          <w:rFonts w:ascii="Arial" w:hAnsi="Arial" w:cs="Arial"/>
          <w:color w:val="000000"/>
          <w:sz w:val="23"/>
          <w:szCs w:val="23"/>
        </w:rPr>
        <w:t> operator is often used in the </w:t>
      </w:r>
      <w:hyperlink r:id="rId121" w:history="1">
        <w:r>
          <w:rPr>
            <w:rStyle w:val="Hyperlink"/>
            <w:rFonts w:ascii="Courier New" w:hAnsi="Courier New" w:cs="Courier New"/>
            <w:color w:val="0050C5"/>
            <w:sz w:val="21"/>
            <w:szCs w:val="21"/>
            <w:bdr w:val="single" w:sz="6" w:space="0" w:color="DDDDDD" w:frame="1"/>
          </w:rPr>
          <w:t>WHERE</w:t>
        </w:r>
      </w:hyperlink>
      <w:r>
        <w:rPr>
          <w:rFonts w:ascii="Arial" w:hAnsi="Arial" w:cs="Arial"/>
          <w:color w:val="000000"/>
          <w:sz w:val="23"/>
          <w:szCs w:val="23"/>
        </w:rPr>
        <w:t> clause to form the search condition for the </w:t>
      </w:r>
      <w:hyperlink r:id="rId122" w:history="1">
        <w:r>
          <w:rPr>
            <w:rStyle w:val="Hyperlink"/>
            <w:rFonts w:ascii="Courier New" w:hAnsi="Courier New" w:cs="Courier New"/>
            <w:color w:val="0050C5"/>
            <w:sz w:val="21"/>
            <w:szCs w:val="21"/>
            <w:bdr w:val="single" w:sz="6" w:space="0" w:color="DDDDDD" w:frame="1"/>
          </w:rPr>
          <w:t>SELECT</w:t>
        </w:r>
      </w:hyperlink>
      <w:r>
        <w:rPr>
          <w:rFonts w:ascii="Arial" w:hAnsi="Arial" w:cs="Arial"/>
          <w:color w:val="000000"/>
          <w:sz w:val="23"/>
          <w:szCs w:val="23"/>
        </w:rPr>
        <w:t>, </w:t>
      </w:r>
      <w:hyperlink r:id="rId123" w:history="1">
        <w:r>
          <w:rPr>
            <w:rStyle w:val="Hyperlink"/>
            <w:rFonts w:ascii="Courier New" w:hAnsi="Courier New" w:cs="Courier New"/>
            <w:color w:val="0050C5"/>
            <w:sz w:val="21"/>
            <w:szCs w:val="21"/>
            <w:bdr w:val="single" w:sz="6" w:space="0" w:color="DDDDDD" w:frame="1"/>
          </w:rPr>
          <w:t>UPDATE</w:t>
        </w:r>
      </w:hyperlink>
      <w:r>
        <w:rPr>
          <w:rFonts w:ascii="Arial" w:hAnsi="Arial" w:cs="Arial"/>
          <w:color w:val="000000"/>
          <w:sz w:val="23"/>
          <w:szCs w:val="23"/>
        </w:rPr>
        <w:t>, and </w:t>
      </w:r>
      <w:hyperlink r:id="rId124" w:history="1">
        <w:r>
          <w:rPr>
            <w:rStyle w:val="Hyperlink"/>
            <w:rFonts w:ascii="Courier New" w:hAnsi="Courier New" w:cs="Courier New"/>
            <w:color w:val="0050C5"/>
            <w:sz w:val="21"/>
            <w:szCs w:val="21"/>
            <w:bdr w:val="single" w:sz="6" w:space="0" w:color="DDDDDD" w:frame="1"/>
          </w:rPr>
          <w:t>DELETE</w:t>
        </w:r>
      </w:hyperlink>
      <w:r>
        <w:rPr>
          <w:rFonts w:ascii="Arial" w:hAnsi="Arial" w:cs="Arial"/>
          <w:color w:val="000000"/>
          <w:sz w:val="23"/>
          <w:szCs w:val="23"/>
        </w:rPr>
        <w:t> statement.</w:t>
      </w:r>
    </w:p>
    <w:p w:rsidR="00F135C3" w:rsidRDefault="00F135C3" w:rsidP="00F135C3">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AND</w:t>
      </w:r>
      <w:r>
        <w:rPr>
          <w:rFonts w:ascii="Arial" w:hAnsi="Arial" w:cs="Arial"/>
          <w:b w:val="0"/>
          <w:bCs w:val="0"/>
          <w:color w:val="000000"/>
          <w:sz w:val="30"/>
          <w:szCs w:val="30"/>
        </w:rPr>
        <w:t> operator examples</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Let’s use the </w:t>
      </w:r>
      <w:r>
        <w:rPr>
          <w:rStyle w:val="HTMLCode"/>
          <w:color w:val="666666"/>
          <w:sz w:val="21"/>
          <w:szCs w:val="21"/>
          <w:bdr w:val="single" w:sz="6" w:space="0" w:color="DDDDDD" w:frame="1"/>
        </w:rPr>
        <w:t>books</w:t>
      </w:r>
      <w:r>
        <w:rPr>
          <w:rFonts w:ascii="Arial" w:hAnsi="Arial" w:cs="Arial"/>
          <w:color w:val="000000"/>
          <w:sz w:val="23"/>
          <w:szCs w:val="23"/>
        </w:rPr>
        <w:t> table from the sample database for the demo.</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1724025" cy="1847850"/>
            <wp:effectExtent l="19050" t="0" r="9525" b="0"/>
            <wp:docPr id="258" name="Picture 258" descr="https://www.db2tutorial.com/wp-content/uploads/2019/03/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www.db2tutorial.com/wp-content/uploads/2019/03/books.png"/>
                    <pic:cNvPicPr>
                      <a:picLocks noChangeAspect="1" noChangeArrowheads="1"/>
                    </pic:cNvPicPr>
                  </pic:nvPicPr>
                  <pic:blipFill>
                    <a:blip r:embed="rId14"/>
                    <a:srcRect/>
                    <a:stretch>
                      <a:fillRect/>
                    </a:stretch>
                  </pic:blipFill>
                  <pic:spPr bwMode="auto">
                    <a:xfrm>
                      <a:off x="0" y="0"/>
                      <a:ext cx="1724025" cy="1847850"/>
                    </a:xfrm>
                    <a:prstGeom prst="rect">
                      <a:avLst/>
                    </a:prstGeom>
                    <a:noFill/>
                    <a:ln w="9525">
                      <a:noFill/>
                      <a:miter lim="800000"/>
                      <a:headEnd/>
                      <a:tailEnd/>
                    </a:ln>
                  </pic:spPr>
                </pic:pic>
              </a:graphicData>
            </a:graphic>
          </wp:inline>
        </w:drawing>
      </w:r>
    </w:p>
    <w:p w:rsidR="00F135C3" w:rsidRDefault="00F135C3" w:rsidP="00F135C3">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1) Db2 </w:t>
      </w:r>
      <w:r>
        <w:rPr>
          <w:rStyle w:val="HTMLCode"/>
          <w:rFonts w:eastAsiaTheme="majorEastAsia"/>
          <w:b w:val="0"/>
          <w:bCs w:val="0"/>
          <w:color w:val="666666"/>
          <w:sz w:val="24"/>
          <w:szCs w:val="24"/>
          <w:bdr w:val="single" w:sz="6" w:space="0" w:color="DDDDDD" w:frame="1"/>
        </w:rPr>
        <w:t>AND</w:t>
      </w:r>
      <w:r>
        <w:rPr>
          <w:rFonts w:ascii="Arial" w:hAnsi="Arial" w:cs="Arial"/>
          <w:b w:val="0"/>
          <w:bCs w:val="0"/>
          <w:color w:val="000000"/>
        </w:rPr>
        <w:t> operator example</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uses the </w:t>
      </w:r>
      <w:r>
        <w:rPr>
          <w:rStyle w:val="HTMLCode"/>
          <w:color w:val="666666"/>
          <w:sz w:val="21"/>
          <w:szCs w:val="21"/>
          <w:bdr w:val="single" w:sz="6" w:space="0" w:color="DDDDDD" w:frame="1"/>
        </w:rPr>
        <w:t>AND</w:t>
      </w:r>
      <w:r>
        <w:rPr>
          <w:rFonts w:ascii="Arial" w:hAnsi="Arial" w:cs="Arial"/>
          <w:color w:val="000000"/>
          <w:sz w:val="23"/>
          <w:szCs w:val="23"/>
        </w:rPr>
        <w:t> operator to find the books whose ratings are between 4 and 5:</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38" type="#_x0000_t75" style="width:136.5pt;height:69.75pt" o:ole="">
            <v:imagedata r:id="rId10" o:title=""/>
          </v:shape>
          <w:control r:id="rId125" w:name="DefaultOcxName28" w:shapeid="_x0000_i1638"/>
        </w:object>
      </w:r>
    </w:p>
    <w:tbl>
      <w:tblPr>
        <w:tblW w:w="0" w:type="auto"/>
        <w:tblCellSpacing w:w="15" w:type="dxa"/>
        <w:tblCellMar>
          <w:top w:w="15" w:type="dxa"/>
          <w:left w:w="15" w:type="dxa"/>
          <w:bottom w:w="15" w:type="dxa"/>
          <w:right w:w="15" w:type="dxa"/>
        </w:tblCellMar>
        <w:tblLook w:val="04A0"/>
      </w:tblPr>
      <w:tblGrid>
        <w:gridCol w:w="255"/>
        <w:gridCol w:w="886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t>5</w:t>
            </w:r>
          </w:p>
          <w:p w:rsidR="00F135C3" w:rsidRDefault="00F135C3" w:rsidP="00F135C3">
            <w:pPr>
              <w:rPr>
                <w:rFonts w:ascii="inherit" w:hAnsi="inherit"/>
                <w:sz w:val="18"/>
                <w:szCs w:val="18"/>
              </w:rPr>
            </w:pPr>
            <w:r>
              <w:rPr>
                <w:rFonts w:ascii="inherit" w:hAnsi="inherit"/>
                <w:sz w:val="18"/>
                <w:szCs w:val="18"/>
              </w:rPr>
              <w:t>6</w:t>
            </w:r>
          </w:p>
          <w:p w:rsidR="00F135C3" w:rsidRDefault="00F135C3" w:rsidP="00F135C3">
            <w:pPr>
              <w:rPr>
                <w:rFonts w:ascii="inherit" w:hAnsi="inherit"/>
                <w:sz w:val="18"/>
                <w:szCs w:val="18"/>
              </w:rPr>
            </w:pPr>
            <w:r>
              <w:rPr>
                <w:rFonts w:ascii="inherit" w:hAnsi="inherit"/>
                <w:sz w:val="18"/>
                <w:szCs w:val="18"/>
              </w:rPr>
              <w:t>7</w:t>
            </w:r>
          </w:p>
          <w:p w:rsidR="00F135C3" w:rsidRDefault="00F135C3" w:rsidP="00F135C3">
            <w:pPr>
              <w:rPr>
                <w:rFonts w:ascii="inherit" w:hAnsi="inherit"/>
                <w:sz w:val="18"/>
                <w:szCs w:val="18"/>
              </w:rPr>
            </w:pPr>
            <w:r>
              <w:rPr>
                <w:rFonts w:ascii="inherit" w:hAnsi="inherit"/>
                <w:sz w:val="18"/>
                <w:szCs w:val="18"/>
              </w:rPr>
              <w:t>8</w:t>
            </w:r>
          </w:p>
          <w:p w:rsidR="00F135C3" w:rsidRDefault="00F135C3" w:rsidP="00F135C3">
            <w:pPr>
              <w:rPr>
                <w:rFonts w:ascii="inherit" w:hAnsi="inherit"/>
                <w:sz w:val="18"/>
                <w:szCs w:val="18"/>
              </w:rPr>
            </w:pPr>
            <w:r>
              <w:rPr>
                <w:rFonts w:ascii="inherit" w:hAnsi="inherit"/>
                <w:sz w:val="18"/>
                <w:szCs w:val="18"/>
              </w:rPr>
              <w:t>9</w:t>
            </w:r>
          </w:p>
          <w:p w:rsidR="00F135C3" w:rsidRDefault="00F135C3" w:rsidP="00F135C3">
            <w:pPr>
              <w:rPr>
                <w:rFonts w:ascii="inherit" w:hAnsi="inherit"/>
                <w:sz w:val="18"/>
                <w:szCs w:val="18"/>
              </w:rPr>
            </w:pPr>
            <w:r>
              <w:rPr>
                <w:rFonts w:ascii="inherit" w:hAnsi="inherit"/>
                <w:sz w:val="18"/>
                <w:szCs w:val="18"/>
              </w:rPr>
              <w:t>10</w:t>
            </w:r>
          </w:p>
        </w:tc>
        <w:tc>
          <w:tcPr>
            <w:tcW w:w="1033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rating,</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total_pages</w:t>
            </w:r>
          </w:p>
          <w:p w:rsidR="00F135C3" w:rsidRDefault="00F135C3">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F135C3" w:rsidRDefault="00F135C3">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r>
              <w:rPr>
                <w:rFonts w:ascii="inherit" w:hAnsi="inherit"/>
                <w:sz w:val="18"/>
                <w:szCs w:val="18"/>
              </w:rPr>
              <w:t>rating</w:t>
            </w:r>
            <w:r>
              <w:rPr>
                <w:rStyle w:val="crayon-h"/>
                <w:rFonts w:ascii="inherit" w:hAnsi="inherit"/>
                <w:sz w:val="18"/>
                <w:szCs w:val="18"/>
              </w:rPr>
              <w:t xml:space="preserve"> &gt;</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4</w:t>
            </w:r>
          </w:p>
          <w:p w:rsidR="00F135C3" w:rsidRDefault="00F135C3">
            <w:pPr>
              <w:rPr>
                <w:rFonts w:ascii="inherit" w:hAnsi="inherit"/>
                <w:sz w:val="18"/>
                <w:szCs w:val="18"/>
              </w:rPr>
            </w:pPr>
            <w:r>
              <w:rPr>
                <w:rStyle w:val="crayon-h"/>
                <w:rFonts w:ascii="inherit" w:hAnsi="inherit"/>
                <w:sz w:val="18"/>
                <w:szCs w:val="18"/>
              </w:rPr>
              <w:t>        </w:t>
            </w:r>
            <w:r>
              <w:rPr>
                <w:rStyle w:val="crayon-r"/>
                <w:rFonts w:ascii="inherit" w:hAnsi="inherit"/>
                <w:sz w:val="18"/>
                <w:szCs w:val="18"/>
              </w:rPr>
              <w:t>AND</w:t>
            </w:r>
            <w:r>
              <w:rPr>
                <w:rStyle w:val="crayon-h"/>
                <w:rFonts w:ascii="inherit" w:hAnsi="inherit"/>
                <w:sz w:val="18"/>
                <w:szCs w:val="18"/>
              </w:rPr>
              <w:t xml:space="preserve"> </w:t>
            </w:r>
            <w:r>
              <w:rPr>
                <w:rFonts w:ascii="inherit" w:hAnsi="inherit"/>
                <w:sz w:val="18"/>
                <w:szCs w:val="18"/>
              </w:rPr>
              <w:t>rating</w:t>
            </w:r>
            <w:r>
              <w:rPr>
                <w:rStyle w:val="crayon-h"/>
                <w:rFonts w:ascii="inherit" w:hAnsi="inherit"/>
                <w:sz w:val="18"/>
                <w:szCs w:val="18"/>
              </w:rPr>
              <w:t xml:space="preserve"> &lt;</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5</w:t>
            </w:r>
          </w:p>
          <w:p w:rsidR="00F135C3" w:rsidRDefault="00F135C3">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title;</w:t>
            </w:r>
          </w:p>
        </w:tc>
      </w:tr>
    </w:tbl>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result set:</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5772150" cy="2667000"/>
            <wp:effectExtent l="19050" t="0" r="0" b="0"/>
            <wp:docPr id="259" name="Picture 259" descr="db2 AND opera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db2 AND operator example"/>
                    <pic:cNvPicPr>
                      <a:picLocks noChangeAspect="1" noChangeArrowheads="1"/>
                    </pic:cNvPicPr>
                  </pic:nvPicPr>
                  <pic:blipFill>
                    <a:blip r:embed="rId126"/>
                    <a:srcRect/>
                    <a:stretch>
                      <a:fillRect/>
                    </a:stretch>
                  </pic:blipFill>
                  <pic:spPr bwMode="auto">
                    <a:xfrm>
                      <a:off x="0" y="0"/>
                      <a:ext cx="5772150" cy="2667000"/>
                    </a:xfrm>
                    <a:prstGeom prst="rect">
                      <a:avLst/>
                    </a:prstGeom>
                    <a:noFill/>
                    <a:ln w="9525">
                      <a:noFill/>
                      <a:miter lim="800000"/>
                      <a:headEnd/>
                      <a:tailEnd/>
                    </a:ln>
                  </pic:spPr>
                </pic:pic>
              </a:graphicData>
            </a:graphic>
          </wp:inline>
        </w:drawing>
      </w:r>
    </w:p>
    <w:p w:rsidR="00F135C3" w:rsidRDefault="00F135C3" w:rsidP="00F135C3">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2) Using multiple Db2 </w:t>
      </w:r>
      <w:r>
        <w:rPr>
          <w:rStyle w:val="HTMLCode"/>
          <w:rFonts w:eastAsiaTheme="majorEastAsia"/>
          <w:b w:val="0"/>
          <w:bCs w:val="0"/>
          <w:color w:val="666666"/>
          <w:sz w:val="24"/>
          <w:szCs w:val="24"/>
          <w:bdr w:val="single" w:sz="6" w:space="0" w:color="DDDDDD" w:frame="1"/>
        </w:rPr>
        <w:t>AND</w:t>
      </w:r>
      <w:r>
        <w:rPr>
          <w:rFonts w:ascii="Arial" w:hAnsi="Arial" w:cs="Arial"/>
          <w:b w:val="0"/>
          <w:bCs w:val="0"/>
          <w:color w:val="000000"/>
        </w:rPr>
        <w:t> operators example</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uses two </w:t>
      </w:r>
      <w:r>
        <w:rPr>
          <w:rStyle w:val="HTMLCode"/>
          <w:color w:val="666666"/>
          <w:sz w:val="21"/>
          <w:szCs w:val="21"/>
          <w:bdr w:val="single" w:sz="6" w:space="0" w:color="DDDDDD" w:frame="1"/>
        </w:rPr>
        <w:t>AND</w:t>
      </w:r>
      <w:r>
        <w:rPr>
          <w:rFonts w:ascii="Arial" w:hAnsi="Arial" w:cs="Arial"/>
          <w:color w:val="000000"/>
          <w:sz w:val="23"/>
          <w:szCs w:val="23"/>
        </w:rPr>
        <w:t> operators to find books whose ratings are between 4 and 5 and the number of pages is greater than 1300:</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41" type="#_x0000_t75" style="width:136.5pt;height:69.75pt" o:ole="">
            <v:imagedata r:id="rId10" o:title=""/>
          </v:shape>
          <w:control r:id="rId127" w:name="DefaultOcxName37" w:shapeid="_x0000_i1641"/>
        </w:object>
      </w:r>
    </w:p>
    <w:tbl>
      <w:tblPr>
        <w:tblW w:w="0" w:type="auto"/>
        <w:tblCellSpacing w:w="15" w:type="dxa"/>
        <w:tblCellMar>
          <w:top w:w="15" w:type="dxa"/>
          <w:left w:w="15" w:type="dxa"/>
          <w:bottom w:w="15" w:type="dxa"/>
          <w:right w:w="15" w:type="dxa"/>
        </w:tblCellMar>
        <w:tblLook w:val="04A0"/>
      </w:tblPr>
      <w:tblGrid>
        <w:gridCol w:w="255"/>
        <w:gridCol w:w="886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t>5</w:t>
            </w:r>
          </w:p>
          <w:p w:rsidR="00F135C3" w:rsidRDefault="00F135C3" w:rsidP="00F135C3">
            <w:pPr>
              <w:rPr>
                <w:rFonts w:ascii="inherit" w:hAnsi="inherit"/>
                <w:sz w:val="18"/>
                <w:szCs w:val="18"/>
              </w:rPr>
            </w:pPr>
            <w:r>
              <w:rPr>
                <w:rFonts w:ascii="inherit" w:hAnsi="inherit"/>
                <w:sz w:val="18"/>
                <w:szCs w:val="18"/>
              </w:rPr>
              <w:t>6</w:t>
            </w:r>
          </w:p>
          <w:p w:rsidR="00F135C3" w:rsidRDefault="00F135C3" w:rsidP="00F135C3">
            <w:pPr>
              <w:rPr>
                <w:rFonts w:ascii="inherit" w:hAnsi="inherit"/>
                <w:sz w:val="18"/>
                <w:szCs w:val="18"/>
              </w:rPr>
            </w:pPr>
            <w:r>
              <w:rPr>
                <w:rFonts w:ascii="inherit" w:hAnsi="inherit"/>
                <w:sz w:val="18"/>
                <w:szCs w:val="18"/>
              </w:rPr>
              <w:t>7</w:t>
            </w:r>
          </w:p>
          <w:p w:rsidR="00F135C3" w:rsidRDefault="00F135C3" w:rsidP="00F135C3">
            <w:pPr>
              <w:rPr>
                <w:rFonts w:ascii="inherit" w:hAnsi="inherit"/>
                <w:sz w:val="18"/>
                <w:szCs w:val="18"/>
              </w:rPr>
            </w:pPr>
            <w:r>
              <w:rPr>
                <w:rFonts w:ascii="inherit" w:hAnsi="inherit"/>
                <w:sz w:val="18"/>
                <w:szCs w:val="18"/>
              </w:rPr>
              <w:t>8</w:t>
            </w:r>
          </w:p>
          <w:p w:rsidR="00F135C3" w:rsidRDefault="00F135C3" w:rsidP="00F135C3">
            <w:pPr>
              <w:rPr>
                <w:rFonts w:ascii="inherit" w:hAnsi="inherit"/>
                <w:sz w:val="18"/>
                <w:szCs w:val="18"/>
              </w:rPr>
            </w:pPr>
            <w:r>
              <w:rPr>
                <w:rFonts w:ascii="inherit" w:hAnsi="inherit"/>
                <w:sz w:val="18"/>
                <w:szCs w:val="18"/>
              </w:rPr>
              <w:t>9</w:t>
            </w:r>
          </w:p>
          <w:p w:rsidR="00F135C3" w:rsidRDefault="00F135C3" w:rsidP="00F135C3">
            <w:pPr>
              <w:rPr>
                <w:rFonts w:ascii="inherit" w:hAnsi="inherit"/>
                <w:sz w:val="18"/>
                <w:szCs w:val="18"/>
              </w:rPr>
            </w:pPr>
            <w:r>
              <w:rPr>
                <w:rFonts w:ascii="inherit" w:hAnsi="inherit"/>
                <w:sz w:val="18"/>
                <w:szCs w:val="18"/>
              </w:rPr>
              <w:t>10</w:t>
            </w:r>
          </w:p>
        </w:tc>
        <w:tc>
          <w:tcPr>
            <w:tcW w:w="1033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rating,</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total_pages</w:t>
            </w:r>
          </w:p>
          <w:p w:rsidR="00F135C3" w:rsidRDefault="00F135C3">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F135C3" w:rsidRDefault="00F135C3">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r>
              <w:rPr>
                <w:rFonts w:ascii="inherit" w:hAnsi="inherit"/>
                <w:sz w:val="18"/>
                <w:szCs w:val="18"/>
              </w:rPr>
              <w:t>rating</w:t>
            </w:r>
            <w:r>
              <w:rPr>
                <w:rStyle w:val="crayon-h"/>
                <w:rFonts w:ascii="inherit" w:hAnsi="inherit"/>
                <w:sz w:val="18"/>
                <w:szCs w:val="18"/>
              </w:rPr>
              <w:t xml:space="preserve"> &gt;</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4</w:t>
            </w:r>
          </w:p>
          <w:p w:rsidR="00F135C3" w:rsidRDefault="00F135C3">
            <w:pPr>
              <w:rPr>
                <w:rFonts w:ascii="inherit" w:hAnsi="inherit"/>
                <w:sz w:val="18"/>
                <w:szCs w:val="18"/>
              </w:rPr>
            </w:pPr>
            <w:r>
              <w:rPr>
                <w:rStyle w:val="crayon-h"/>
                <w:rFonts w:ascii="inherit" w:hAnsi="inherit"/>
                <w:sz w:val="18"/>
                <w:szCs w:val="18"/>
              </w:rPr>
              <w:t>        </w:t>
            </w:r>
            <w:r>
              <w:rPr>
                <w:rStyle w:val="crayon-r"/>
                <w:rFonts w:ascii="inherit" w:hAnsi="inherit"/>
                <w:sz w:val="18"/>
                <w:szCs w:val="18"/>
              </w:rPr>
              <w:t>AND</w:t>
            </w:r>
            <w:r>
              <w:rPr>
                <w:rStyle w:val="crayon-h"/>
                <w:rFonts w:ascii="inherit" w:hAnsi="inherit"/>
                <w:sz w:val="18"/>
                <w:szCs w:val="18"/>
              </w:rPr>
              <w:t xml:space="preserve"> </w:t>
            </w:r>
            <w:r>
              <w:rPr>
                <w:rFonts w:ascii="inherit" w:hAnsi="inherit"/>
                <w:sz w:val="18"/>
                <w:szCs w:val="18"/>
              </w:rPr>
              <w:t>rating</w:t>
            </w:r>
            <w:r>
              <w:rPr>
                <w:rStyle w:val="crayon-h"/>
                <w:rFonts w:ascii="inherit" w:hAnsi="inherit"/>
                <w:sz w:val="18"/>
                <w:szCs w:val="18"/>
              </w:rPr>
              <w:t xml:space="preserve"> &lt;</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5</w:t>
            </w:r>
            <w:r>
              <w:rPr>
                <w:rStyle w:val="crayon-h"/>
                <w:rFonts w:ascii="inherit" w:hAnsi="inherit"/>
                <w:sz w:val="18"/>
                <w:szCs w:val="18"/>
              </w:rPr>
              <w:t xml:space="preserve"> </w:t>
            </w:r>
            <w:r>
              <w:rPr>
                <w:rStyle w:val="crayon-r"/>
                <w:rFonts w:ascii="inherit" w:hAnsi="inherit"/>
                <w:sz w:val="18"/>
                <w:szCs w:val="18"/>
              </w:rPr>
              <w:t>AND</w:t>
            </w:r>
            <w:r>
              <w:rPr>
                <w:rStyle w:val="crayon-h"/>
                <w:rFonts w:ascii="inherit" w:hAnsi="inherit"/>
                <w:sz w:val="18"/>
                <w:szCs w:val="18"/>
              </w:rPr>
              <w:t xml:space="preserve"> </w:t>
            </w:r>
            <w:r>
              <w:rPr>
                <w:rFonts w:ascii="inherit" w:hAnsi="inherit"/>
                <w:sz w:val="18"/>
                <w:szCs w:val="18"/>
              </w:rPr>
              <w:t>total_pages</w:t>
            </w:r>
            <w:r>
              <w:rPr>
                <w:rStyle w:val="crayon-h"/>
                <w:rFonts w:ascii="inherit" w:hAnsi="inherit"/>
                <w:sz w:val="18"/>
                <w:szCs w:val="18"/>
              </w:rPr>
              <w:t xml:space="preserve"> &gt; </w:t>
            </w:r>
            <w:r>
              <w:rPr>
                <w:rFonts w:ascii="inherit" w:hAnsi="inherit"/>
                <w:sz w:val="18"/>
                <w:szCs w:val="18"/>
              </w:rPr>
              <w:t>1300</w:t>
            </w:r>
          </w:p>
          <w:p w:rsidR="00F135C3" w:rsidRDefault="00F135C3">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title;</w:t>
            </w:r>
          </w:p>
        </w:tc>
      </w:tr>
    </w:tbl>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output is as follows:</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4972050" cy="1905000"/>
            <wp:effectExtent l="19050" t="0" r="0" b="0"/>
            <wp:docPr id="260" name="Picture 260" descr="db2 AND operator multiple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db2 AND operator multiple AND examples"/>
                    <pic:cNvPicPr>
                      <a:picLocks noChangeAspect="1" noChangeArrowheads="1"/>
                    </pic:cNvPicPr>
                  </pic:nvPicPr>
                  <pic:blipFill>
                    <a:blip r:embed="rId128"/>
                    <a:srcRect/>
                    <a:stretch>
                      <a:fillRect/>
                    </a:stretch>
                  </pic:blipFill>
                  <pic:spPr bwMode="auto">
                    <a:xfrm>
                      <a:off x="0" y="0"/>
                      <a:ext cx="4972050" cy="1905000"/>
                    </a:xfrm>
                    <a:prstGeom prst="rect">
                      <a:avLst/>
                    </a:prstGeom>
                    <a:noFill/>
                    <a:ln w="9525">
                      <a:noFill/>
                      <a:miter lim="800000"/>
                      <a:headEnd/>
                      <a:tailEnd/>
                    </a:ln>
                  </pic:spPr>
                </pic:pic>
              </a:graphicData>
            </a:graphic>
          </wp:inline>
        </w:drawing>
      </w:r>
    </w:p>
    <w:p w:rsidR="00F135C3" w:rsidRDefault="00F135C3" w:rsidP="00F135C3">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3) Using Db2 </w:t>
      </w:r>
      <w:r>
        <w:rPr>
          <w:rStyle w:val="HTMLCode"/>
          <w:rFonts w:eastAsiaTheme="majorEastAsia"/>
          <w:b w:val="0"/>
          <w:bCs w:val="0"/>
          <w:color w:val="666666"/>
          <w:sz w:val="24"/>
          <w:szCs w:val="24"/>
          <w:bdr w:val="single" w:sz="6" w:space="0" w:color="DDDDDD" w:frame="1"/>
        </w:rPr>
        <w:t>AND</w:t>
      </w:r>
      <w:r>
        <w:rPr>
          <w:rFonts w:ascii="Arial" w:hAnsi="Arial" w:cs="Arial"/>
          <w:b w:val="0"/>
          <w:bCs w:val="0"/>
          <w:color w:val="000000"/>
        </w:rPr>
        <w:t> operator with parentheses</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If you use the </w:t>
      </w:r>
      <w:r>
        <w:rPr>
          <w:rStyle w:val="HTMLCode"/>
          <w:color w:val="666666"/>
          <w:sz w:val="21"/>
          <w:szCs w:val="21"/>
          <w:bdr w:val="single" w:sz="6" w:space="0" w:color="DDDDDD" w:frame="1"/>
        </w:rPr>
        <w:t>AND</w:t>
      </w:r>
      <w:r>
        <w:rPr>
          <w:rFonts w:ascii="Arial" w:hAnsi="Arial" w:cs="Arial"/>
          <w:color w:val="000000"/>
          <w:sz w:val="23"/>
          <w:szCs w:val="23"/>
        </w:rPr>
        <w:t> and </w:t>
      </w:r>
      <w:r>
        <w:rPr>
          <w:rStyle w:val="HTMLCode"/>
          <w:color w:val="666666"/>
          <w:sz w:val="21"/>
          <w:szCs w:val="21"/>
          <w:bdr w:val="single" w:sz="6" w:space="0" w:color="DDDDDD" w:frame="1"/>
        </w:rPr>
        <w:t>OR</w:t>
      </w:r>
      <w:r>
        <w:rPr>
          <w:rFonts w:ascii="Arial" w:hAnsi="Arial" w:cs="Arial"/>
          <w:color w:val="000000"/>
          <w:sz w:val="23"/>
          <w:szCs w:val="23"/>
        </w:rPr>
        <w:t> operators with more than two conditions, you can use parentheses to explicitly specify the order in which you want Db2 to evaluate the conditions.</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uses both </w:t>
      </w:r>
      <w:r>
        <w:rPr>
          <w:rStyle w:val="HTMLCode"/>
          <w:color w:val="666666"/>
          <w:sz w:val="21"/>
          <w:szCs w:val="21"/>
          <w:bdr w:val="single" w:sz="6" w:space="0" w:color="DDDDDD" w:frame="1"/>
        </w:rPr>
        <w:t>AND</w:t>
      </w:r>
      <w:r>
        <w:rPr>
          <w:rFonts w:ascii="Arial" w:hAnsi="Arial" w:cs="Arial"/>
          <w:color w:val="000000"/>
          <w:sz w:val="23"/>
          <w:szCs w:val="23"/>
        </w:rPr>
        <w:t> and </w:t>
      </w:r>
      <w:r>
        <w:rPr>
          <w:rStyle w:val="HTMLCode"/>
          <w:color w:val="666666"/>
          <w:sz w:val="21"/>
          <w:szCs w:val="21"/>
          <w:bdr w:val="single" w:sz="6" w:space="0" w:color="DDDDDD" w:frame="1"/>
        </w:rPr>
        <w:t>OR</w:t>
      </w:r>
      <w:r>
        <w:rPr>
          <w:rFonts w:ascii="Arial" w:hAnsi="Arial" w:cs="Arial"/>
          <w:color w:val="000000"/>
          <w:sz w:val="23"/>
          <w:szCs w:val="23"/>
        </w:rPr>
        <w:t> operators to find books that satisfy both the following conditions:</w:t>
      </w:r>
    </w:p>
    <w:p w:rsidR="00F135C3" w:rsidRDefault="00F135C3" w:rsidP="00F135C3">
      <w:pPr>
        <w:numPr>
          <w:ilvl w:val="0"/>
          <w:numId w:val="6"/>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The number of pages is greater than 1,000 and less than 1,200</w:t>
      </w:r>
    </w:p>
    <w:p w:rsidR="00F135C3" w:rsidRDefault="00F135C3" w:rsidP="00F135C3">
      <w:pPr>
        <w:numPr>
          <w:ilvl w:val="0"/>
          <w:numId w:val="6"/>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Rating is greater than 4.7</w:t>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Query:</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44" type="#_x0000_t75" style="width:136.5pt;height:69.75pt" o:ole="">
            <v:imagedata r:id="rId10" o:title=""/>
          </v:shape>
          <w:control r:id="rId129" w:name="DefaultOcxName47" w:shapeid="_x0000_i1644"/>
        </w:object>
      </w:r>
    </w:p>
    <w:tbl>
      <w:tblPr>
        <w:tblW w:w="0" w:type="auto"/>
        <w:tblCellSpacing w:w="15" w:type="dxa"/>
        <w:tblCellMar>
          <w:top w:w="15" w:type="dxa"/>
          <w:left w:w="15" w:type="dxa"/>
          <w:bottom w:w="15" w:type="dxa"/>
          <w:right w:w="15" w:type="dxa"/>
        </w:tblCellMar>
        <w:tblLook w:val="04A0"/>
      </w:tblPr>
      <w:tblGrid>
        <w:gridCol w:w="255"/>
        <w:gridCol w:w="886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t>5</w:t>
            </w:r>
          </w:p>
          <w:p w:rsidR="00F135C3" w:rsidRDefault="00F135C3" w:rsidP="00F135C3">
            <w:pPr>
              <w:rPr>
                <w:rFonts w:ascii="inherit" w:hAnsi="inherit"/>
                <w:sz w:val="18"/>
                <w:szCs w:val="18"/>
              </w:rPr>
            </w:pPr>
            <w:r>
              <w:rPr>
                <w:rFonts w:ascii="inherit" w:hAnsi="inherit"/>
                <w:sz w:val="18"/>
                <w:szCs w:val="18"/>
              </w:rPr>
              <w:t>6</w:t>
            </w:r>
          </w:p>
          <w:p w:rsidR="00F135C3" w:rsidRDefault="00F135C3" w:rsidP="00F135C3">
            <w:pPr>
              <w:rPr>
                <w:rFonts w:ascii="inherit" w:hAnsi="inherit"/>
                <w:sz w:val="18"/>
                <w:szCs w:val="18"/>
              </w:rPr>
            </w:pPr>
            <w:r>
              <w:rPr>
                <w:rFonts w:ascii="inherit" w:hAnsi="inherit"/>
                <w:sz w:val="18"/>
                <w:szCs w:val="18"/>
              </w:rPr>
              <w:t>7</w:t>
            </w:r>
          </w:p>
          <w:p w:rsidR="00F135C3" w:rsidRDefault="00F135C3" w:rsidP="00F135C3">
            <w:pPr>
              <w:rPr>
                <w:rFonts w:ascii="inherit" w:hAnsi="inherit"/>
                <w:sz w:val="18"/>
                <w:szCs w:val="18"/>
              </w:rPr>
            </w:pPr>
            <w:r>
              <w:rPr>
                <w:rFonts w:ascii="inherit" w:hAnsi="inherit"/>
                <w:sz w:val="18"/>
                <w:szCs w:val="18"/>
              </w:rPr>
              <w:t>8</w:t>
            </w:r>
          </w:p>
          <w:p w:rsidR="00F135C3" w:rsidRDefault="00F135C3" w:rsidP="00F135C3">
            <w:pPr>
              <w:rPr>
                <w:rFonts w:ascii="inherit" w:hAnsi="inherit"/>
                <w:sz w:val="18"/>
                <w:szCs w:val="18"/>
              </w:rPr>
            </w:pPr>
            <w:r>
              <w:rPr>
                <w:rFonts w:ascii="inherit" w:hAnsi="inherit"/>
                <w:sz w:val="18"/>
                <w:szCs w:val="18"/>
              </w:rPr>
              <w:t>9</w:t>
            </w:r>
          </w:p>
          <w:p w:rsidR="00F135C3" w:rsidRDefault="00F135C3" w:rsidP="00F135C3">
            <w:pPr>
              <w:rPr>
                <w:rFonts w:ascii="inherit" w:hAnsi="inherit"/>
                <w:sz w:val="18"/>
                <w:szCs w:val="18"/>
              </w:rPr>
            </w:pPr>
            <w:r>
              <w:rPr>
                <w:rFonts w:ascii="inherit" w:hAnsi="inherit"/>
                <w:sz w:val="18"/>
                <w:szCs w:val="18"/>
              </w:rPr>
              <w:t>10</w:t>
            </w:r>
          </w:p>
          <w:p w:rsidR="00F135C3" w:rsidRDefault="00F135C3" w:rsidP="00F135C3">
            <w:pPr>
              <w:rPr>
                <w:rFonts w:ascii="inherit" w:hAnsi="inherit"/>
                <w:sz w:val="18"/>
                <w:szCs w:val="18"/>
              </w:rPr>
            </w:pPr>
            <w:r>
              <w:rPr>
                <w:rFonts w:ascii="inherit" w:hAnsi="inherit"/>
                <w:sz w:val="18"/>
                <w:szCs w:val="18"/>
              </w:rPr>
              <w:t>11</w:t>
            </w:r>
          </w:p>
        </w:tc>
        <w:tc>
          <w:tcPr>
            <w:tcW w:w="1033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total_pages,</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rating</w:t>
            </w:r>
          </w:p>
          <w:p w:rsidR="00F135C3" w:rsidRDefault="00F135C3">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F135C3" w:rsidRDefault="00F135C3">
            <w:pPr>
              <w:rPr>
                <w:rFonts w:ascii="inherit" w:hAnsi="inherit"/>
                <w:sz w:val="18"/>
                <w:szCs w:val="18"/>
              </w:rPr>
            </w:pPr>
            <w:r>
              <w:rPr>
                <w:rStyle w:val="crayon-r"/>
                <w:rFonts w:ascii="inherit" w:hAnsi="inherit"/>
                <w:sz w:val="18"/>
                <w:szCs w:val="18"/>
              </w:rPr>
              <w:t>WHERE</w:t>
            </w:r>
            <w:r>
              <w:rPr>
                <w:rFonts w:ascii="inherit" w:hAnsi="inherit"/>
                <w:sz w:val="18"/>
                <w:szCs w:val="18"/>
              </w:rPr>
              <w:t>(total_pages</w:t>
            </w:r>
            <w:r>
              <w:rPr>
                <w:rStyle w:val="crayon-h"/>
                <w:rFonts w:ascii="inherit" w:hAnsi="inherit"/>
                <w:sz w:val="18"/>
                <w:szCs w:val="18"/>
              </w:rPr>
              <w:t xml:space="preserve"> &lt; </w:t>
            </w:r>
            <w:r>
              <w:rPr>
                <w:rFonts w:ascii="inherit" w:hAnsi="inherit"/>
                <w:sz w:val="18"/>
                <w:szCs w:val="18"/>
              </w:rPr>
              <w:t>1200</w:t>
            </w:r>
          </w:p>
          <w:p w:rsidR="00F135C3" w:rsidRDefault="00F135C3">
            <w:pPr>
              <w:rPr>
                <w:rFonts w:ascii="inherit" w:hAnsi="inherit"/>
                <w:sz w:val="18"/>
                <w:szCs w:val="18"/>
              </w:rPr>
            </w:pPr>
            <w:r>
              <w:rPr>
                <w:rStyle w:val="crayon-h"/>
                <w:rFonts w:ascii="inherit" w:hAnsi="inherit"/>
                <w:sz w:val="18"/>
                <w:szCs w:val="18"/>
              </w:rPr>
              <w:t>        </w:t>
            </w:r>
            <w:r>
              <w:rPr>
                <w:rStyle w:val="crayon-r"/>
                <w:rFonts w:ascii="inherit" w:hAnsi="inherit"/>
                <w:sz w:val="18"/>
                <w:szCs w:val="18"/>
              </w:rPr>
              <w:t>AND</w:t>
            </w:r>
            <w:r>
              <w:rPr>
                <w:rStyle w:val="crayon-h"/>
                <w:rFonts w:ascii="inherit" w:hAnsi="inherit"/>
                <w:sz w:val="18"/>
                <w:szCs w:val="18"/>
              </w:rPr>
              <w:t xml:space="preserve"> </w:t>
            </w:r>
            <w:r>
              <w:rPr>
                <w:rFonts w:ascii="inherit" w:hAnsi="inherit"/>
                <w:sz w:val="18"/>
                <w:szCs w:val="18"/>
              </w:rPr>
              <w:t>total_pages</w:t>
            </w:r>
            <w:r>
              <w:rPr>
                <w:rStyle w:val="crayon-h"/>
                <w:rFonts w:ascii="inherit" w:hAnsi="inherit"/>
                <w:sz w:val="18"/>
                <w:szCs w:val="18"/>
              </w:rPr>
              <w:t xml:space="preserve"> &gt; </w:t>
            </w:r>
            <w:r>
              <w:rPr>
                <w:rFonts w:ascii="inherit" w:hAnsi="inherit"/>
                <w:sz w:val="18"/>
                <w:szCs w:val="18"/>
              </w:rPr>
              <w:t>1000)</w:t>
            </w:r>
          </w:p>
          <w:p w:rsidR="00F135C3" w:rsidRDefault="00F135C3">
            <w:pPr>
              <w:rPr>
                <w:rFonts w:ascii="inherit" w:hAnsi="inherit"/>
                <w:sz w:val="18"/>
                <w:szCs w:val="18"/>
              </w:rPr>
            </w:pPr>
            <w:r>
              <w:rPr>
                <w:rStyle w:val="crayon-h"/>
                <w:rFonts w:ascii="inherit" w:hAnsi="inherit"/>
                <w:sz w:val="18"/>
                <w:szCs w:val="18"/>
              </w:rPr>
              <w:t>    </w:t>
            </w:r>
            <w:r>
              <w:rPr>
                <w:rStyle w:val="crayon-r"/>
                <w:rFonts w:ascii="inherit" w:hAnsi="inherit"/>
                <w:sz w:val="18"/>
                <w:szCs w:val="18"/>
              </w:rPr>
              <w:t>OR</w:t>
            </w:r>
            <w:r>
              <w:rPr>
                <w:rStyle w:val="crayon-h"/>
                <w:rFonts w:ascii="inherit" w:hAnsi="inherit"/>
                <w:sz w:val="18"/>
                <w:szCs w:val="18"/>
              </w:rPr>
              <w:t xml:space="preserve"> </w:t>
            </w:r>
            <w:r>
              <w:rPr>
                <w:rFonts w:ascii="inherit" w:hAnsi="inherit"/>
                <w:sz w:val="18"/>
                <w:szCs w:val="18"/>
              </w:rPr>
              <w:t>rating</w:t>
            </w:r>
            <w:r>
              <w:rPr>
                <w:rStyle w:val="crayon-h"/>
                <w:rFonts w:ascii="inherit" w:hAnsi="inherit"/>
                <w:sz w:val="18"/>
                <w:szCs w:val="18"/>
              </w:rPr>
              <w:t xml:space="preserve"> &gt; </w:t>
            </w:r>
            <w:r>
              <w:rPr>
                <w:rFonts w:ascii="inherit" w:hAnsi="inherit"/>
                <w:sz w:val="18"/>
                <w:szCs w:val="18"/>
              </w:rPr>
              <w:t>4.7</w:t>
            </w:r>
          </w:p>
          <w:p w:rsidR="00F135C3" w:rsidRDefault="00F135C3">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rating</w:t>
            </w:r>
            <w:r>
              <w:rPr>
                <w:rStyle w:val="crayon-h"/>
                <w:rFonts w:ascii="inherit" w:hAnsi="inherit"/>
                <w:sz w:val="18"/>
                <w:szCs w:val="18"/>
              </w:rPr>
              <w:t xml:space="preserve"> </w:t>
            </w:r>
            <w:r>
              <w:rPr>
                <w:rStyle w:val="crayon-r"/>
                <w:rFonts w:ascii="inherit" w:hAnsi="inherit"/>
                <w:sz w:val="18"/>
                <w:szCs w:val="18"/>
              </w:rPr>
              <w:t>DESC</w:t>
            </w:r>
            <w:r>
              <w:rPr>
                <w:rFonts w:ascii="inherit" w:hAnsi="inherit"/>
                <w:sz w:val="18"/>
                <w:szCs w:val="18"/>
              </w:rPr>
              <w:t>;</w:t>
            </w:r>
          </w:p>
        </w:tc>
      </w:tr>
    </w:tbl>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6372225" cy="2638425"/>
            <wp:effectExtent l="19050" t="0" r="9525" b="0"/>
            <wp:docPr id="261" name="Picture 261" descr="https://www.db2tutorial.com/wp-content/uploads/2019/03/db2-AND-with-OR-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db2tutorial.com/wp-content/uploads/2019/03/db2-AND-with-OR-operator.png"/>
                    <pic:cNvPicPr>
                      <a:picLocks noChangeAspect="1" noChangeArrowheads="1"/>
                    </pic:cNvPicPr>
                  </pic:nvPicPr>
                  <pic:blipFill>
                    <a:blip r:embed="rId130"/>
                    <a:srcRect/>
                    <a:stretch>
                      <a:fillRect/>
                    </a:stretch>
                  </pic:blipFill>
                  <pic:spPr bwMode="auto">
                    <a:xfrm>
                      <a:off x="0" y="0"/>
                      <a:ext cx="6372225" cy="2638425"/>
                    </a:xfrm>
                    <a:prstGeom prst="rect">
                      <a:avLst/>
                    </a:prstGeom>
                    <a:noFill/>
                    <a:ln w="9525">
                      <a:noFill/>
                      <a:miter lim="800000"/>
                      <a:headEnd/>
                      <a:tailEnd/>
                    </a:ln>
                  </pic:spPr>
                </pic:pic>
              </a:graphicData>
            </a:graphic>
          </wp:inline>
        </w:drawing>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If you move the parentheses, the meaning of the </w:t>
      </w:r>
      <w:hyperlink r:id="rId131" w:history="1">
        <w:r>
          <w:rPr>
            <w:rStyle w:val="Hyperlink"/>
            <w:rFonts w:ascii="Courier New" w:hAnsi="Courier New" w:cs="Courier New"/>
            <w:color w:val="0050C5"/>
            <w:sz w:val="21"/>
            <w:szCs w:val="21"/>
            <w:bdr w:val="single" w:sz="6" w:space="0" w:color="DDDDDD" w:frame="1"/>
          </w:rPr>
          <w:t>WHERE</w:t>
        </w:r>
      </w:hyperlink>
      <w:r>
        <w:rPr>
          <w:rFonts w:ascii="Arial" w:hAnsi="Arial" w:cs="Arial"/>
          <w:color w:val="000000"/>
          <w:sz w:val="23"/>
          <w:szCs w:val="23"/>
        </w:rPr>
        <w:t> clause can change significantly:</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47" type="#_x0000_t75" style="width:136.5pt;height:69.75pt" o:ole="">
            <v:imagedata r:id="rId10" o:title=""/>
          </v:shape>
          <w:control r:id="rId132" w:name="DefaultOcxName57" w:shapeid="_x0000_i1647"/>
        </w:object>
      </w:r>
    </w:p>
    <w:tbl>
      <w:tblPr>
        <w:tblW w:w="0" w:type="auto"/>
        <w:tblCellSpacing w:w="15" w:type="dxa"/>
        <w:tblCellMar>
          <w:top w:w="15" w:type="dxa"/>
          <w:left w:w="15" w:type="dxa"/>
          <w:bottom w:w="15" w:type="dxa"/>
          <w:right w:w="15" w:type="dxa"/>
        </w:tblCellMar>
        <w:tblLook w:val="04A0"/>
      </w:tblPr>
      <w:tblGrid>
        <w:gridCol w:w="255"/>
        <w:gridCol w:w="8861"/>
      </w:tblGrid>
      <w:tr w:rsidR="00F135C3" w:rsidTr="00F135C3">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t>5</w:t>
            </w:r>
          </w:p>
          <w:p w:rsidR="00F135C3" w:rsidRDefault="00F135C3" w:rsidP="00F135C3">
            <w:pPr>
              <w:rPr>
                <w:rFonts w:ascii="inherit" w:hAnsi="inherit"/>
                <w:sz w:val="18"/>
                <w:szCs w:val="18"/>
              </w:rPr>
            </w:pPr>
            <w:r>
              <w:rPr>
                <w:rFonts w:ascii="inherit" w:hAnsi="inherit"/>
                <w:sz w:val="18"/>
                <w:szCs w:val="18"/>
              </w:rPr>
              <w:t>6</w:t>
            </w:r>
          </w:p>
          <w:p w:rsidR="00F135C3" w:rsidRDefault="00F135C3" w:rsidP="00F135C3">
            <w:pPr>
              <w:rPr>
                <w:rFonts w:ascii="inherit" w:hAnsi="inherit"/>
                <w:sz w:val="18"/>
                <w:szCs w:val="18"/>
              </w:rPr>
            </w:pPr>
            <w:r>
              <w:rPr>
                <w:rFonts w:ascii="inherit" w:hAnsi="inherit"/>
                <w:sz w:val="18"/>
                <w:szCs w:val="18"/>
              </w:rPr>
              <w:t>7</w:t>
            </w:r>
          </w:p>
          <w:p w:rsidR="00F135C3" w:rsidRDefault="00F135C3" w:rsidP="00F135C3">
            <w:pPr>
              <w:rPr>
                <w:rFonts w:ascii="inherit" w:hAnsi="inherit"/>
                <w:sz w:val="18"/>
                <w:szCs w:val="18"/>
              </w:rPr>
            </w:pPr>
            <w:r>
              <w:rPr>
                <w:rFonts w:ascii="inherit" w:hAnsi="inherit"/>
                <w:sz w:val="18"/>
                <w:szCs w:val="18"/>
              </w:rPr>
              <w:t>8</w:t>
            </w:r>
          </w:p>
          <w:p w:rsidR="00F135C3" w:rsidRDefault="00F135C3" w:rsidP="00F135C3">
            <w:pPr>
              <w:rPr>
                <w:rFonts w:ascii="inherit" w:hAnsi="inherit"/>
                <w:sz w:val="18"/>
                <w:szCs w:val="18"/>
              </w:rPr>
            </w:pPr>
            <w:r>
              <w:rPr>
                <w:rFonts w:ascii="inherit" w:hAnsi="inherit"/>
                <w:sz w:val="18"/>
                <w:szCs w:val="18"/>
              </w:rPr>
              <w:t>9</w:t>
            </w:r>
          </w:p>
          <w:p w:rsidR="00F135C3" w:rsidRDefault="00F135C3" w:rsidP="00F135C3">
            <w:pPr>
              <w:rPr>
                <w:rFonts w:ascii="inherit" w:hAnsi="inherit"/>
                <w:sz w:val="18"/>
                <w:szCs w:val="18"/>
              </w:rPr>
            </w:pPr>
            <w:r>
              <w:rPr>
                <w:rFonts w:ascii="inherit" w:hAnsi="inherit"/>
                <w:sz w:val="18"/>
                <w:szCs w:val="18"/>
              </w:rPr>
              <w:t>10</w:t>
            </w:r>
          </w:p>
          <w:p w:rsidR="00F135C3" w:rsidRDefault="00F135C3" w:rsidP="00F135C3">
            <w:pPr>
              <w:rPr>
                <w:rFonts w:ascii="inherit" w:hAnsi="inherit"/>
                <w:sz w:val="18"/>
                <w:szCs w:val="18"/>
              </w:rPr>
            </w:pPr>
            <w:r>
              <w:rPr>
                <w:rFonts w:ascii="inherit" w:hAnsi="inherit"/>
                <w:sz w:val="18"/>
                <w:szCs w:val="18"/>
              </w:rPr>
              <w:t>11</w:t>
            </w:r>
          </w:p>
        </w:tc>
        <w:tc>
          <w:tcPr>
            <w:tcW w:w="10335"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total_pages,</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rating</w:t>
            </w:r>
          </w:p>
          <w:p w:rsidR="00F135C3" w:rsidRDefault="00F135C3">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F135C3" w:rsidRDefault="00F135C3">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r>
              <w:rPr>
                <w:rFonts w:ascii="inherit" w:hAnsi="inherit"/>
                <w:sz w:val="18"/>
                <w:szCs w:val="18"/>
              </w:rPr>
              <w:t>total_pages</w:t>
            </w:r>
            <w:r>
              <w:rPr>
                <w:rStyle w:val="crayon-h"/>
                <w:rFonts w:ascii="inherit" w:hAnsi="inherit"/>
                <w:sz w:val="18"/>
                <w:szCs w:val="18"/>
              </w:rPr>
              <w:t xml:space="preserve"> &lt; </w:t>
            </w:r>
            <w:r>
              <w:rPr>
                <w:rFonts w:ascii="inherit" w:hAnsi="inherit"/>
                <w:sz w:val="18"/>
                <w:szCs w:val="18"/>
              </w:rPr>
              <w:t>1200</w:t>
            </w:r>
          </w:p>
          <w:p w:rsidR="00F135C3" w:rsidRDefault="00F135C3">
            <w:pPr>
              <w:rPr>
                <w:rFonts w:ascii="inherit" w:hAnsi="inherit"/>
                <w:sz w:val="18"/>
                <w:szCs w:val="18"/>
              </w:rPr>
            </w:pPr>
            <w:r>
              <w:rPr>
                <w:rStyle w:val="crayon-h"/>
                <w:rFonts w:ascii="inherit" w:hAnsi="inherit"/>
                <w:sz w:val="18"/>
                <w:szCs w:val="18"/>
              </w:rPr>
              <w:t>        </w:t>
            </w:r>
            <w:r>
              <w:rPr>
                <w:rStyle w:val="crayon-r"/>
                <w:rFonts w:ascii="inherit" w:hAnsi="inherit"/>
                <w:sz w:val="18"/>
                <w:szCs w:val="18"/>
              </w:rPr>
              <w:t>AND</w:t>
            </w:r>
            <w:r>
              <w:rPr>
                <w:rStyle w:val="crayon-h"/>
                <w:rFonts w:ascii="inherit" w:hAnsi="inherit"/>
                <w:sz w:val="18"/>
                <w:szCs w:val="18"/>
              </w:rPr>
              <w:t xml:space="preserve"> </w:t>
            </w:r>
            <w:r>
              <w:rPr>
                <w:rFonts w:ascii="inherit" w:hAnsi="inherit"/>
                <w:sz w:val="18"/>
                <w:szCs w:val="18"/>
              </w:rPr>
              <w:t>(total_pages</w:t>
            </w:r>
            <w:r>
              <w:rPr>
                <w:rStyle w:val="crayon-h"/>
                <w:rFonts w:ascii="inherit" w:hAnsi="inherit"/>
                <w:sz w:val="18"/>
                <w:szCs w:val="18"/>
              </w:rPr>
              <w:t xml:space="preserve"> &gt; </w:t>
            </w:r>
            <w:r>
              <w:rPr>
                <w:rFonts w:ascii="inherit" w:hAnsi="inherit"/>
                <w:sz w:val="18"/>
                <w:szCs w:val="18"/>
              </w:rPr>
              <w:t>1000</w:t>
            </w:r>
          </w:p>
          <w:p w:rsidR="00F135C3" w:rsidRDefault="00F135C3">
            <w:pPr>
              <w:rPr>
                <w:rFonts w:ascii="inherit" w:hAnsi="inherit"/>
                <w:sz w:val="18"/>
                <w:szCs w:val="18"/>
              </w:rPr>
            </w:pPr>
            <w:r>
              <w:rPr>
                <w:rStyle w:val="crayon-h"/>
                <w:rFonts w:ascii="inherit" w:hAnsi="inherit"/>
                <w:sz w:val="18"/>
                <w:szCs w:val="18"/>
              </w:rPr>
              <w:t>    </w:t>
            </w:r>
            <w:r>
              <w:rPr>
                <w:rStyle w:val="crayon-r"/>
                <w:rFonts w:ascii="inherit" w:hAnsi="inherit"/>
                <w:sz w:val="18"/>
                <w:szCs w:val="18"/>
              </w:rPr>
              <w:t>OR</w:t>
            </w:r>
            <w:r>
              <w:rPr>
                <w:rStyle w:val="crayon-h"/>
                <w:rFonts w:ascii="inherit" w:hAnsi="inherit"/>
                <w:sz w:val="18"/>
                <w:szCs w:val="18"/>
              </w:rPr>
              <w:t xml:space="preserve"> </w:t>
            </w:r>
            <w:r>
              <w:rPr>
                <w:rFonts w:ascii="inherit" w:hAnsi="inherit"/>
                <w:sz w:val="18"/>
                <w:szCs w:val="18"/>
              </w:rPr>
              <w:t>rating</w:t>
            </w:r>
            <w:r>
              <w:rPr>
                <w:rStyle w:val="crayon-h"/>
                <w:rFonts w:ascii="inherit" w:hAnsi="inherit"/>
                <w:sz w:val="18"/>
                <w:szCs w:val="18"/>
              </w:rPr>
              <w:t xml:space="preserve"> &gt; </w:t>
            </w:r>
            <w:r>
              <w:rPr>
                <w:rFonts w:ascii="inherit" w:hAnsi="inherit"/>
                <w:sz w:val="18"/>
                <w:szCs w:val="18"/>
              </w:rPr>
              <w:t>4.7)</w:t>
            </w:r>
          </w:p>
          <w:p w:rsidR="00F135C3" w:rsidRDefault="00F135C3">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rating</w:t>
            </w:r>
            <w:r>
              <w:rPr>
                <w:rStyle w:val="crayon-h"/>
                <w:rFonts w:ascii="inherit" w:hAnsi="inherit"/>
                <w:sz w:val="18"/>
                <w:szCs w:val="18"/>
              </w:rPr>
              <w:t xml:space="preserve"> </w:t>
            </w:r>
            <w:r>
              <w:rPr>
                <w:rStyle w:val="crayon-r"/>
                <w:rFonts w:ascii="inherit" w:hAnsi="inherit"/>
                <w:sz w:val="18"/>
                <w:szCs w:val="18"/>
              </w:rPr>
              <w:t>DESC</w:t>
            </w:r>
            <w:r>
              <w:rPr>
                <w:rFonts w:ascii="inherit" w:hAnsi="inherit"/>
                <w:sz w:val="18"/>
                <w:szCs w:val="18"/>
              </w:rPr>
              <w:t>;</w:t>
            </w:r>
          </w:p>
        </w:tc>
      </w:tr>
    </w:tbl>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6734175" cy="3028950"/>
            <wp:effectExtent l="19050" t="0" r="9525" b="0"/>
            <wp:docPr id="262" name="Picture 262" descr="db2 AND with OR opera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db2 AND with OR operator example"/>
                    <pic:cNvPicPr>
                      <a:picLocks noChangeAspect="1" noChangeArrowheads="1"/>
                    </pic:cNvPicPr>
                  </pic:nvPicPr>
                  <pic:blipFill>
                    <a:blip r:embed="rId133"/>
                    <a:srcRect/>
                    <a:stretch>
                      <a:fillRect/>
                    </a:stretch>
                  </pic:blipFill>
                  <pic:spPr bwMode="auto">
                    <a:xfrm>
                      <a:off x="0" y="0"/>
                      <a:ext cx="6734175" cy="3028950"/>
                    </a:xfrm>
                    <a:prstGeom prst="rect">
                      <a:avLst/>
                    </a:prstGeom>
                    <a:noFill/>
                    <a:ln w="9525">
                      <a:noFill/>
                      <a:miter lim="800000"/>
                      <a:headEnd/>
                      <a:tailEnd/>
                    </a:ln>
                  </pic:spPr>
                </pic:pic>
              </a:graphicData>
            </a:graphic>
          </wp:inline>
        </w:drawing>
      </w:r>
    </w:p>
    <w:p w:rsidR="00F135C3" w:rsidRDefault="00F135C3" w:rsidP="00F135C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This query returns books that satisfy both the following conditions:</w:t>
      </w:r>
    </w:p>
    <w:p w:rsidR="00F135C3" w:rsidRDefault="00F135C3" w:rsidP="00F135C3">
      <w:pPr>
        <w:numPr>
          <w:ilvl w:val="0"/>
          <w:numId w:val="7"/>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The number of pages is less than 1200</w:t>
      </w:r>
    </w:p>
    <w:p w:rsidR="00F135C3" w:rsidRDefault="00F135C3" w:rsidP="00F135C3">
      <w:pPr>
        <w:numPr>
          <w:ilvl w:val="0"/>
          <w:numId w:val="7"/>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The number of pages is greater than 1000 or rating is greater than 4.7</w:t>
      </w:r>
    </w:p>
    <w:p w:rsidR="00F135C3" w:rsidRDefault="00F135C3" w:rsidP="00F135C3">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4) Using Db2 </w:t>
      </w:r>
      <w:r>
        <w:rPr>
          <w:rStyle w:val="HTMLCode"/>
          <w:rFonts w:eastAsiaTheme="majorEastAsia"/>
          <w:b w:val="0"/>
          <w:bCs w:val="0"/>
          <w:color w:val="666666"/>
          <w:sz w:val="24"/>
          <w:szCs w:val="24"/>
          <w:bdr w:val="single" w:sz="6" w:space="0" w:color="DDDDDD" w:frame="1"/>
        </w:rPr>
        <w:t>NOT AND</w:t>
      </w:r>
      <w:r>
        <w:rPr>
          <w:rFonts w:ascii="Arial" w:hAnsi="Arial" w:cs="Arial"/>
          <w:b w:val="0"/>
          <w:bCs w:val="0"/>
          <w:color w:val="000000"/>
        </w:rPr>
        <w:t> operator example</w:t>
      </w:r>
    </w:p>
    <w:p w:rsidR="00F135C3" w:rsidRDefault="00F135C3" w:rsidP="00F135C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uses the </w:t>
      </w:r>
      <w:r>
        <w:rPr>
          <w:rStyle w:val="HTMLCode"/>
          <w:color w:val="666666"/>
          <w:sz w:val="21"/>
          <w:szCs w:val="21"/>
          <w:bdr w:val="single" w:sz="6" w:space="0" w:color="DDDDDD" w:frame="1"/>
        </w:rPr>
        <w:t>NOT AND</w:t>
      </w:r>
      <w:r>
        <w:rPr>
          <w:rFonts w:ascii="Arial" w:hAnsi="Arial" w:cs="Arial"/>
          <w:color w:val="000000"/>
          <w:sz w:val="23"/>
          <w:szCs w:val="23"/>
        </w:rPr>
        <w:t> operator to find books that have the number of pages less than or equal 500 or rating greater than 4.7:</w:t>
      </w:r>
    </w:p>
    <w:p w:rsidR="00F135C3" w:rsidRDefault="00CB4BDB" w:rsidP="00F135C3">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50" type="#_x0000_t75" style="width:136.5pt;height:69.75pt" o:ole="">
            <v:imagedata r:id="rId10" o:title=""/>
          </v:shape>
          <w:control r:id="rId134" w:name="DefaultOcxName65" w:shapeid="_x0000_i1650"/>
        </w:object>
      </w:r>
    </w:p>
    <w:tbl>
      <w:tblPr>
        <w:tblW w:w="0" w:type="auto"/>
        <w:tblCellSpacing w:w="15" w:type="dxa"/>
        <w:tblCellMar>
          <w:top w:w="15" w:type="dxa"/>
          <w:left w:w="15" w:type="dxa"/>
          <w:bottom w:w="15" w:type="dxa"/>
          <w:right w:w="15" w:type="dxa"/>
        </w:tblCellMar>
        <w:tblLook w:val="04A0"/>
      </w:tblPr>
      <w:tblGrid>
        <w:gridCol w:w="255"/>
        <w:gridCol w:w="8861"/>
      </w:tblGrid>
      <w:tr w:rsidR="00F135C3" w:rsidTr="00926F4F">
        <w:trPr>
          <w:tblCellSpacing w:w="15" w:type="dxa"/>
        </w:trPr>
        <w:tc>
          <w:tcPr>
            <w:tcW w:w="0" w:type="auto"/>
            <w:tcBorders>
              <w:top w:val="nil"/>
              <w:left w:val="nil"/>
              <w:bottom w:val="nil"/>
            </w:tcBorders>
            <w:vAlign w:val="center"/>
            <w:hideMark/>
          </w:tcPr>
          <w:p w:rsidR="00F135C3" w:rsidRDefault="00F135C3" w:rsidP="00F135C3">
            <w:pPr>
              <w:rPr>
                <w:rFonts w:ascii="inherit" w:hAnsi="inherit"/>
                <w:sz w:val="18"/>
                <w:szCs w:val="18"/>
              </w:rPr>
            </w:pPr>
            <w:r>
              <w:rPr>
                <w:rFonts w:ascii="inherit" w:hAnsi="inherit"/>
                <w:sz w:val="18"/>
                <w:szCs w:val="18"/>
              </w:rPr>
              <w:t>1</w:t>
            </w:r>
          </w:p>
          <w:p w:rsidR="00F135C3" w:rsidRDefault="00F135C3" w:rsidP="00F135C3">
            <w:pPr>
              <w:rPr>
                <w:rFonts w:ascii="inherit" w:hAnsi="inherit"/>
                <w:sz w:val="18"/>
                <w:szCs w:val="18"/>
              </w:rPr>
            </w:pPr>
            <w:r>
              <w:rPr>
                <w:rFonts w:ascii="inherit" w:hAnsi="inherit"/>
                <w:sz w:val="18"/>
                <w:szCs w:val="18"/>
              </w:rPr>
              <w:t>2</w:t>
            </w:r>
          </w:p>
          <w:p w:rsidR="00F135C3" w:rsidRDefault="00F135C3" w:rsidP="00F135C3">
            <w:pPr>
              <w:rPr>
                <w:rFonts w:ascii="inherit" w:hAnsi="inherit"/>
                <w:sz w:val="18"/>
                <w:szCs w:val="18"/>
              </w:rPr>
            </w:pPr>
            <w:r>
              <w:rPr>
                <w:rFonts w:ascii="inherit" w:hAnsi="inherit"/>
                <w:sz w:val="18"/>
                <w:szCs w:val="18"/>
              </w:rPr>
              <w:t>3</w:t>
            </w:r>
          </w:p>
          <w:p w:rsidR="00F135C3" w:rsidRDefault="00F135C3" w:rsidP="00F135C3">
            <w:pPr>
              <w:rPr>
                <w:rFonts w:ascii="inherit" w:hAnsi="inherit"/>
                <w:sz w:val="18"/>
                <w:szCs w:val="18"/>
              </w:rPr>
            </w:pPr>
            <w:r>
              <w:rPr>
                <w:rFonts w:ascii="inherit" w:hAnsi="inherit"/>
                <w:sz w:val="18"/>
                <w:szCs w:val="18"/>
              </w:rPr>
              <w:t>4</w:t>
            </w:r>
          </w:p>
          <w:p w:rsidR="00F135C3" w:rsidRDefault="00F135C3" w:rsidP="00F135C3">
            <w:pPr>
              <w:rPr>
                <w:rFonts w:ascii="inherit" w:hAnsi="inherit"/>
                <w:sz w:val="18"/>
                <w:szCs w:val="18"/>
              </w:rPr>
            </w:pPr>
            <w:r>
              <w:rPr>
                <w:rFonts w:ascii="inherit" w:hAnsi="inherit"/>
                <w:sz w:val="18"/>
                <w:szCs w:val="18"/>
              </w:rPr>
              <w:t>5</w:t>
            </w:r>
          </w:p>
          <w:p w:rsidR="00F135C3" w:rsidRDefault="00F135C3" w:rsidP="00F135C3">
            <w:pPr>
              <w:rPr>
                <w:rFonts w:ascii="inherit" w:hAnsi="inherit"/>
                <w:sz w:val="18"/>
                <w:szCs w:val="18"/>
              </w:rPr>
            </w:pPr>
            <w:r>
              <w:rPr>
                <w:rFonts w:ascii="inherit" w:hAnsi="inherit"/>
                <w:sz w:val="18"/>
                <w:szCs w:val="18"/>
              </w:rPr>
              <w:t>6</w:t>
            </w:r>
          </w:p>
          <w:p w:rsidR="00F135C3" w:rsidRDefault="00F135C3" w:rsidP="00F135C3">
            <w:pPr>
              <w:rPr>
                <w:rFonts w:ascii="inherit" w:hAnsi="inherit"/>
                <w:sz w:val="18"/>
                <w:szCs w:val="18"/>
              </w:rPr>
            </w:pPr>
            <w:r>
              <w:rPr>
                <w:rFonts w:ascii="inherit" w:hAnsi="inherit"/>
                <w:sz w:val="18"/>
                <w:szCs w:val="18"/>
              </w:rPr>
              <w:t>7</w:t>
            </w:r>
          </w:p>
          <w:p w:rsidR="00F135C3" w:rsidRDefault="00F135C3" w:rsidP="00F135C3">
            <w:pPr>
              <w:rPr>
                <w:rFonts w:ascii="inherit" w:hAnsi="inherit"/>
                <w:sz w:val="18"/>
                <w:szCs w:val="18"/>
              </w:rPr>
            </w:pPr>
            <w:r>
              <w:rPr>
                <w:rFonts w:ascii="inherit" w:hAnsi="inherit"/>
                <w:sz w:val="18"/>
                <w:szCs w:val="18"/>
              </w:rPr>
              <w:t>8</w:t>
            </w:r>
          </w:p>
          <w:p w:rsidR="00F135C3" w:rsidRDefault="00F135C3" w:rsidP="00F135C3">
            <w:pPr>
              <w:rPr>
                <w:rFonts w:ascii="inherit" w:hAnsi="inherit"/>
                <w:sz w:val="18"/>
                <w:szCs w:val="18"/>
              </w:rPr>
            </w:pPr>
            <w:r>
              <w:rPr>
                <w:rFonts w:ascii="inherit" w:hAnsi="inherit"/>
                <w:sz w:val="18"/>
                <w:szCs w:val="18"/>
              </w:rPr>
              <w:t>9</w:t>
            </w:r>
          </w:p>
          <w:p w:rsidR="00F135C3" w:rsidRDefault="00F135C3" w:rsidP="00F135C3">
            <w:pPr>
              <w:rPr>
                <w:rFonts w:ascii="inherit" w:hAnsi="inherit"/>
                <w:sz w:val="18"/>
                <w:szCs w:val="18"/>
              </w:rPr>
            </w:pPr>
            <w:r>
              <w:rPr>
                <w:rFonts w:ascii="inherit" w:hAnsi="inherit"/>
                <w:sz w:val="18"/>
                <w:szCs w:val="18"/>
              </w:rPr>
              <w:t>10</w:t>
            </w:r>
          </w:p>
          <w:p w:rsidR="00F135C3" w:rsidRDefault="00F135C3" w:rsidP="00F135C3">
            <w:pPr>
              <w:rPr>
                <w:rFonts w:ascii="inherit" w:hAnsi="inherit"/>
                <w:sz w:val="18"/>
                <w:szCs w:val="18"/>
              </w:rPr>
            </w:pPr>
            <w:r>
              <w:rPr>
                <w:rFonts w:ascii="inherit" w:hAnsi="inherit"/>
                <w:sz w:val="18"/>
                <w:szCs w:val="18"/>
              </w:rPr>
              <w:lastRenderedPageBreak/>
              <w:t>11</w:t>
            </w:r>
          </w:p>
        </w:tc>
        <w:tc>
          <w:tcPr>
            <w:tcW w:w="8816" w:type="dxa"/>
            <w:tcBorders>
              <w:top w:val="nil"/>
              <w:left w:val="nil"/>
              <w:bottom w:val="nil"/>
              <w:right w:val="nil"/>
            </w:tcBorders>
            <w:vAlign w:val="center"/>
            <w:hideMark/>
          </w:tcPr>
          <w:p w:rsidR="00F135C3" w:rsidRDefault="00F135C3">
            <w:pPr>
              <w:rPr>
                <w:rFonts w:ascii="inherit" w:hAnsi="inherit"/>
                <w:sz w:val="18"/>
                <w:szCs w:val="18"/>
              </w:rPr>
            </w:pPr>
            <w:r>
              <w:rPr>
                <w:rStyle w:val="crayon-r"/>
                <w:rFonts w:ascii="inherit" w:hAnsi="inherit"/>
                <w:sz w:val="18"/>
                <w:szCs w:val="18"/>
              </w:rPr>
              <w:lastRenderedPageBreak/>
              <w:t>SELECT</w:t>
            </w:r>
            <w:r>
              <w:rPr>
                <w:rStyle w:val="crayon-h"/>
                <w:rFonts w:ascii="inherit" w:hAnsi="inherit"/>
                <w:sz w:val="18"/>
                <w:szCs w:val="18"/>
              </w:rPr>
              <w:t>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total_pages,</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rating</w:t>
            </w:r>
          </w:p>
          <w:p w:rsidR="00F135C3" w:rsidRDefault="00F135C3">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F135C3" w:rsidRDefault="00F135C3">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r>
              <w:rPr>
                <w:rStyle w:val="crayon-r"/>
                <w:rFonts w:ascii="inherit" w:hAnsi="inherit"/>
                <w:sz w:val="18"/>
                <w:szCs w:val="18"/>
              </w:rPr>
              <w:t>NOT</w:t>
            </w:r>
            <w:r>
              <w:rPr>
                <w:rFonts w:ascii="inherit" w:hAnsi="inherit"/>
                <w:sz w:val="18"/>
                <w:szCs w:val="18"/>
              </w:rPr>
              <w:t>(total_pages</w:t>
            </w:r>
            <w:r>
              <w:rPr>
                <w:rStyle w:val="crayon-h"/>
                <w:rFonts w:ascii="inherit" w:hAnsi="inherit"/>
                <w:sz w:val="18"/>
                <w:szCs w:val="18"/>
              </w:rPr>
              <w:t xml:space="preserve"> &gt; </w:t>
            </w:r>
            <w:r>
              <w:rPr>
                <w:rFonts w:ascii="inherit" w:hAnsi="inherit"/>
                <w:sz w:val="18"/>
                <w:szCs w:val="18"/>
              </w:rPr>
              <w:t>500</w:t>
            </w:r>
          </w:p>
          <w:p w:rsidR="00F135C3" w:rsidRDefault="00F135C3">
            <w:pPr>
              <w:rPr>
                <w:rFonts w:ascii="inherit" w:hAnsi="inherit"/>
                <w:sz w:val="18"/>
                <w:szCs w:val="18"/>
              </w:rPr>
            </w:pPr>
            <w:r>
              <w:rPr>
                <w:rStyle w:val="crayon-h"/>
                <w:rFonts w:ascii="inherit" w:hAnsi="inherit"/>
                <w:sz w:val="18"/>
                <w:szCs w:val="18"/>
              </w:rPr>
              <w:t>            </w:t>
            </w:r>
            <w:r>
              <w:rPr>
                <w:rStyle w:val="crayon-r"/>
                <w:rFonts w:ascii="inherit" w:hAnsi="inherit"/>
                <w:sz w:val="18"/>
                <w:szCs w:val="18"/>
              </w:rPr>
              <w:t>AND</w:t>
            </w:r>
            <w:r>
              <w:rPr>
                <w:rStyle w:val="crayon-h"/>
                <w:rFonts w:ascii="inherit" w:hAnsi="inherit"/>
                <w:sz w:val="18"/>
                <w:szCs w:val="18"/>
              </w:rPr>
              <w:t xml:space="preserve"> </w:t>
            </w:r>
            <w:r>
              <w:rPr>
                <w:rFonts w:ascii="inherit" w:hAnsi="inherit"/>
                <w:sz w:val="18"/>
                <w:szCs w:val="18"/>
              </w:rPr>
              <w:t>rating</w:t>
            </w:r>
            <w:r>
              <w:rPr>
                <w:rStyle w:val="crayon-h"/>
                <w:rFonts w:ascii="inherit" w:hAnsi="inherit"/>
                <w:sz w:val="18"/>
                <w:szCs w:val="18"/>
              </w:rPr>
              <w:t xml:space="preserve"> &lt; </w:t>
            </w:r>
            <w:r>
              <w:rPr>
                <w:rFonts w:ascii="inherit" w:hAnsi="inherit"/>
                <w:sz w:val="18"/>
                <w:szCs w:val="18"/>
              </w:rPr>
              <w:t>4.7)</w:t>
            </w:r>
          </w:p>
          <w:p w:rsidR="00F135C3" w:rsidRDefault="00F135C3">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t>    </w:t>
            </w:r>
            <w:r>
              <w:rPr>
                <w:rFonts w:ascii="inherit" w:hAnsi="inherit"/>
                <w:sz w:val="18"/>
                <w:szCs w:val="18"/>
              </w:rPr>
              <w:t>total_pages</w:t>
            </w:r>
            <w:r>
              <w:rPr>
                <w:rStyle w:val="crayon-h"/>
                <w:rFonts w:ascii="inherit" w:hAnsi="inherit"/>
                <w:sz w:val="18"/>
                <w:szCs w:val="18"/>
              </w:rPr>
              <w:t xml:space="preserve"> </w:t>
            </w:r>
            <w:r>
              <w:rPr>
                <w:rStyle w:val="crayon-r"/>
                <w:rFonts w:ascii="inherit" w:hAnsi="inherit"/>
                <w:sz w:val="18"/>
                <w:szCs w:val="18"/>
              </w:rPr>
              <w:t>DESC</w:t>
            </w:r>
            <w:r>
              <w:rPr>
                <w:rFonts w:ascii="inherit" w:hAnsi="inherit"/>
                <w:sz w:val="18"/>
                <w:szCs w:val="18"/>
              </w:rPr>
              <w:t>,</w:t>
            </w:r>
            <w:r>
              <w:rPr>
                <w:rStyle w:val="crayon-h"/>
                <w:rFonts w:ascii="inherit" w:hAnsi="inherit"/>
                <w:sz w:val="18"/>
                <w:szCs w:val="18"/>
              </w:rPr>
              <w:t xml:space="preserve"> </w:t>
            </w:r>
          </w:p>
          <w:p w:rsidR="00F135C3" w:rsidRDefault="00F135C3">
            <w:pPr>
              <w:rPr>
                <w:rFonts w:ascii="inherit" w:hAnsi="inherit"/>
                <w:sz w:val="18"/>
                <w:szCs w:val="18"/>
              </w:rPr>
            </w:pPr>
            <w:r>
              <w:rPr>
                <w:rStyle w:val="crayon-h"/>
                <w:rFonts w:ascii="inherit" w:hAnsi="inherit"/>
                <w:sz w:val="18"/>
                <w:szCs w:val="18"/>
              </w:rPr>
              <w:lastRenderedPageBreak/>
              <w:t>    </w:t>
            </w:r>
            <w:r>
              <w:rPr>
                <w:rFonts w:ascii="inherit" w:hAnsi="inherit"/>
                <w:sz w:val="18"/>
                <w:szCs w:val="18"/>
              </w:rPr>
              <w:t>rating</w:t>
            </w:r>
            <w:r>
              <w:rPr>
                <w:rStyle w:val="crayon-h"/>
                <w:rFonts w:ascii="inherit" w:hAnsi="inherit"/>
                <w:sz w:val="18"/>
                <w:szCs w:val="18"/>
              </w:rPr>
              <w:t xml:space="preserve"> </w:t>
            </w:r>
            <w:r>
              <w:rPr>
                <w:rStyle w:val="crayon-r"/>
                <w:rFonts w:ascii="inherit" w:hAnsi="inherit"/>
                <w:sz w:val="18"/>
                <w:szCs w:val="18"/>
              </w:rPr>
              <w:t>DESC</w:t>
            </w:r>
            <w:r>
              <w:rPr>
                <w:rFonts w:ascii="inherit" w:hAnsi="inherit"/>
                <w:sz w:val="18"/>
                <w:szCs w:val="18"/>
              </w:rPr>
              <w:t>;</w:t>
            </w:r>
          </w:p>
        </w:tc>
      </w:tr>
    </w:tbl>
    <w:p w:rsidR="00926F4F" w:rsidRDefault="00926F4F" w:rsidP="00926F4F">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lastRenderedPageBreak/>
        <w:t>Db2 OR</w:t>
      </w:r>
    </w:p>
    <w:p w:rsidR="00926F4F" w:rsidRDefault="00926F4F" w:rsidP="00926F4F">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w:t>
      </w:r>
      <w:r>
        <w:rPr>
          <w:rStyle w:val="HTMLCode"/>
          <w:color w:val="666666"/>
          <w:sz w:val="21"/>
          <w:szCs w:val="21"/>
          <w:bdr w:val="single" w:sz="6" w:space="0" w:color="DDDDDD" w:frame="1"/>
        </w:rPr>
        <w:t>OR</w:t>
      </w:r>
      <w:r>
        <w:rPr>
          <w:rFonts w:ascii="Arial" w:hAnsi="Arial" w:cs="Arial"/>
          <w:color w:val="000000"/>
          <w:sz w:val="23"/>
          <w:szCs w:val="23"/>
        </w:rPr>
        <w:t> operator to query rows that satisfy either or both predicates of the search condition.</w:t>
      </w:r>
    </w:p>
    <w:p w:rsidR="00926F4F" w:rsidRDefault="00926F4F" w:rsidP="00926F4F">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Db2 </w:t>
      </w:r>
      <w:r>
        <w:rPr>
          <w:rStyle w:val="HTMLCode"/>
          <w:rFonts w:eastAsiaTheme="majorEastAsia"/>
          <w:b w:val="0"/>
          <w:bCs w:val="0"/>
          <w:color w:val="666666"/>
          <w:sz w:val="27"/>
          <w:szCs w:val="27"/>
          <w:bdr w:val="single" w:sz="6" w:space="0" w:color="DDDDDD" w:frame="1"/>
        </w:rPr>
        <w:t>OR</w:t>
      </w:r>
      <w:r>
        <w:rPr>
          <w:rFonts w:ascii="Arial" w:hAnsi="Arial" w:cs="Arial"/>
          <w:b w:val="0"/>
          <w:bCs w:val="0"/>
          <w:color w:val="000000"/>
          <w:sz w:val="30"/>
          <w:szCs w:val="30"/>
        </w:rPr>
        <w:t> operator</w:t>
      </w:r>
    </w:p>
    <w:p w:rsidR="00926F4F" w:rsidRDefault="00926F4F" w:rsidP="00926F4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OR</w:t>
      </w:r>
      <w:r>
        <w:rPr>
          <w:rFonts w:ascii="Arial" w:hAnsi="Arial" w:cs="Arial"/>
          <w:color w:val="000000"/>
          <w:sz w:val="23"/>
          <w:szCs w:val="23"/>
        </w:rPr>
        <w:t> operator is a logical operator that combines two Boolean expressions or predicates. the </w:t>
      </w:r>
      <w:r>
        <w:rPr>
          <w:rStyle w:val="HTMLCode"/>
          <w:color w:val="666666"/>
          <w:sz w:val="21"/>
          <w:szCs w:val="21"/>
          <w:bdr w:val="single" w:sz="6" w:space="0" w:color="DDDDDD" w:frame="1"/>
        </w:rPr>
        <w:t>OR</w:t>
      </w:r>
      <w:r>
        <w:rPr>
          <w:rFonts w:ascii="Arial" w:hAnsi="Arial" w:cs="Arial"/>
          <w:color w:val="000000"/>
          <w:sz w:val="23"/>
          <w:szCs w:val="23"/>
        </w:rPr>
        <w:t> operator is often used in the </w:t>
      </w:r>
      <w:hyperlink r:id="rId135" w:history="1">
        <w:r>
          <w:rPr>
            <w:rStyle w:val="Hyperlink"/>
            <w:rFonts w:ascii="Courier New" w:hAnsi="Courier New" w:cs="Courier New"/>
            <w:color w:val="0050C5"/>
            <w:sz w:val="21"/>
            <w:szCs w:val="21"/>
            <w:bdr w:val="single" w:sz="6" w:space="0" w:color="DDDDDD" w:frame="1"/>
          </w:rPr>
          <w:t>WHERE</w:t>
        </w:r>
      </w:hyperlink>
      <w:r>
        <w:rPr>
          <w:rFonts w:ascii="Arial" w:hAnsi="Arial" w:cs="Arial"/>
          <w:color w:val="000000"/>
          <w:sz w:val="23"/>
          <w:szCs w:val="23"/>
        </w:rPr>
        <w:t> clause of the </w:t>
      </w:r>
      <w:hyperlink r:id="rId136" w:history="1">
        <w:r>
          <w:rPr>
            <w:rStyle w:val="Hyperlink"/>
            <w:rFonts w:ascii="Courier New" w:hAnsi="Courier New" w:cs="Courier New"/>
            <w:color w:val="0050C5"/>
            <w:sz w:val="21"/>
            <w:szCs w:val="21"/>
            <w:bdr w:val="single" w:sz="6" w:space="0" w:color="DDDDDD" w:frame="1"/>
          </w:rPr>
          <w:t>SELECT</w:t>
        </w:r>
      </w:hyperlink>
      <w:r>
        <w:rPr>
          <w:rFonts w:ascii="Arial" w:hAnsi="Arial" w:cs="Arial"/>
          <w:color w:val="000000"/>
          <w:sz w:val="23"/>
          <w:szCs w:val="23"/>
        </w:rPr>
        <w:t>, </w:t>
      </w:r>
      <w:hyperlink r:id="rId137" w:history="1">
        <w:r>
          <w:rPr>
            <w:rStyle w:val="Hyperlink"/>
            <w:rFonts w:ascii="Courier New" w:hAnsi="Courier New" w:cs="Courier New"/>
            <w:color w:val="0050C5"/>
            <w:sz w:val="21"/>
            <w:szCs w:val="21"/>
            <w:bdr w:val="single" w:sz="6" w:space="0" w:color="DDDDDD" w:frame="1"/>
          </w:rPr>
          <w:t>UPDATE</w:t>
        </w:r>
      </w:hyperlink>
      <w:r>
        <w:rPr>
          <w:rFonts w:ascii="Arial" w:hAnsi="Arial" w:cs="Arial"/>
          <w:color w:val="000000"/>
          <w:sz w:val="23"/>
          <w:szCs w:val="23"/>
        </w:rPr>
        <w:t>, and </w:t>
      </w:r>
      <w:hyperlink r:id="rId138" w:history="1">
        <w:r>
          <w:rPr>
            <w:rStyle w:val="Hyperlink"/>
            <w:rFonts w:ascii="Courier New" w:hAnsi="Courier New" w:cs="Courier New"/>
            <w:color w:val="0050C5"/>
            <w:sz w:val="21"/>
            <w:szCs w:val="21"/>
            <w:bdr w:val="single" w:sz="6" w:space="0" w:color="DDDDDD" w:frame="1"/>
          </w:rPr>
          <w:t>DELETE</w:t>
        </w:r>
      </w:hyperlink>
      <w:r>
        <w:rPr>
          <w:rFonts w:ascii="Arial" w:hAnsi="Arial" w:cs="Arial"/>
          <w:color w:val="000000"/>
          <w:sz w:val="23"/>
          <w:szCs w:val="23"/>
        </w:rPr>
        <w:t> statements to specify a search condition for rows to be selected, updated, and deleted.</w:t>
      </w:r>
    </w:p>
    <w:p w:rsidR="00926F4F" w:rsidRDefault="00926F4F" w:rsidP="00926F4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Here is the syntax of the </w:t>
      </w:r>
      <w:r>
        <w:rPr>
          <w:rStyle w:val="HTMLCode"/>
          <w:color w:val="666666"/>
          <w:sz w:val="21"/>
          <w:szCs w:val="21"/>
          <w:bdr w:val="single" w:sz="6" w:space="0" w:color="DDDDDD" w:frame="1"/>
        </w:rPr>
        <w:t>OR</w:t>
      </w:r>
      <w:r>
        <w:rPr>
          <w:rFonts w:ascii="Arial" w:hAnsi="Arial" w:cs="Arial"/>
          <w:color w:val="000000"/>
          <w:sz w:val="23"/>
          <w:szCs w:val="23"/>
        </w:rPr>
        <w:t> operator:</w:t>
      </w:r>
    </w:p>
    <w:p w:rsidR="00926F4F" w:rsidRDefault="00CB4BDB" w:rsidP="00926F4F">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53" type="#_x0000_t75" style="width:136.5pt;height:69.75pt" o:ole="">
            <v:imagedata r:id="rId10" o:title=""/>
          </v:shape>
          <w:control r:id="rId139" w:name="DefaultOcxName30" w:shapeid="_x0000_i1653"/>
        </w:object>
      </w:r>
    </w:p>
    <w:tbl>
      <w:tblPr>
        <w:tblW w:w="0" w:type="auto"/>
        <w:tblCellSpacing w:w="15" w:type="dxa"/>
        <w:tblCellMar>
          <w:top w:w="15" w:type="dxa"/>
          <w:left w:w="15" w:type="dxa"/>
          <w:bottom w:w="15" w:type="dxa"/>
          <w:right w:w="15" w:type="dxa"/>
        </w:tblCellMar>
        <w:tblLook w:val="04A0"/>
      </w:tblPr>
      <w:tblGrid>
        <w:gridCol w:w="165"/>
        <w:gridCol w:w="8951"/>
      </w:tblGrid>
      <w:tr w:rsidR="00926F4F" w:rsidTr="00926F4F">
        <w:trPr>
          <w:tblCellSpacing w:w="15" w:type="dxa"/>
        </w:trPr>
        <w:tc>
          <w:tcPr>
            <w:tcW w:w="0" w:type="auto"/>
            <w:tcBorders>
              <w:top w:val="nil"/>
              <w:left w:val="nil"/>
              <w:bottom w:val="nil"/>
            </w:tcBorders>
            <w:vAlign w:val="center"/>
            <w:hideMark/>
          </w:tcPr>
          <w:p w:rsidR="00926F4F" w:rsidRDefault="00926F4F">
            <w:pPr>
              <w:divId w:val="902372833"/>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926F4F" w:rsidRDefault="00926F4F">
            <w:pPr>
              <w:rPr>
                <w:rFonts w:ascii="inherit" w:hAnsi="inherit"/>
                <w:sz w:val="18"/>
                <w:szCs w:val="18"/>
              </w:rPr>
            </w:pPr>
            <w:r>
              <w:rPr>
                <w:rFonts w:ascii="inherit" w:hAnsi="inherit"/>
                <w:sz w:val="18"/>
                <w:szCs w:val="18"/>
              </w:rPr>
              <w:t>boolean_expression1</w:t>
            </w:r>
            <w:r>
              <w:rPr>
                <w:rStyle w:val="crayon-h"/>
                <w:rFonts w:ascii="inherit" w:hAnsi="inherit"/>
                <w:sz w:val="18"/>
                <w:szCs w:val="18"/>
              </w:rPr>
              <w:t xml:space="preserve"> </w:t>
            </w:r>
            <w:r>
              <w:rPr>
                <w:rStyle w:val="crayon-r"/>
                <w:rFonts w:ascii="inherit" w:hAnsi="inherit"/>
                <w:sz w:val="18"/>
                <w:szCs w:val="18"/>
              </w:rPr>
              <w:t>OR</w:t>
            </w:r>
            <w:r>
              <w:rPr>
                <w:rStyle w:val="crayon-h"/>
                <w:rFonts w:ascii="inherit" w:hAnsi="inherit"/>
                <w:sz w:val="18"/>
                <w:szCs w:val="18"/>
              </w:rPr>
              <w:t xml:space="preserve"> </w:t>
            </w:r>
            <w:r>
              <w:rPr>
                <w:rFonts w:ascii="inherit" w:hAnsi="inherit"/>
                <w:sz w:val="18"/>
                <w:szCs w:val="18"/>
              </w:rPr>
              <w:t>boolean_expression2</w:t>
            </w:r>
          </w:p>
        </w:tc>
      </w:tr>
    </w:tbl>
    <w:p w:rsidR="00926F4F" w:rsidRDefault="00926F4F" w:rsidP="00926F4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this syntax, the </w:t>
      </w:r>
      <w:r>
        <w:rPr>
          <w:rStyle w:val="HTMLCode"/>
          <w:color w:val="666666"/>
          <w:sz w:val="21"/>
          <w:szCs w:val="21"/>
          <w:bdr w:val="single" w:sz="6" w:space="0" w:color="DDDDDD" w:frame="1"/>
        </w:rPr>
        <w:t>boolean_expression1</w:t>
      </w:r>
      <w:r>
        <w:rPr>
          <w:rFonts w:ascii="Arial" w:hAnsi="Arial" w:cs="Arial"/>
          <w:color w:val="000000"/>
          <w:sz w:val="23"/>
          <w:szCs w:val="23"/>
        </w:rPr>
        <w:t> and </w:t>
      </w:r>
      <w:r>
        <w:rPr>
          <w:rStyle w:val="HTMLCode"/>
          <w:color w:val="666666"/>
          <w:sz w:val="21"/>
          <w:szCs w:val="21"/>
          <w:bdr w:val="single" w:sz="6" w:space="0" w:color="DDDDDD" w:frame="1"/>
        </w:rPr>
        <w:t>boolean_expression2</w:t>
      </w:r>
      <w:r>
        <w:rPr>
          <w:rFonts w:ascii="Arial" w:hAnsi="Arial" w:cs="Arial"/>
          <w:color w:val="000000"/>
          <w:sz w:val="23"/>
          <w:szCs w:val="23"/>
        </w:rPr>
        <w:t> are the Boolean expressions that evaluate to true, false, and unknown.</w:t>
      </w:r>
    </w:p>
    <w:p w:rsidR="00926F4F" w:rsidRDefault="00926F4F" w:rsidP="00926F4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table shows the result when combining true, false, and unknown values using the </w:t>
      </w:r>
      <w:r>
        <w:rPr>
          <w:rStyle w:val="HTMLCode"/>
          <w:color w:val="666666"/>
          <w:sz w:val="21"/>
          <w:szCs w:val="21"/>
          <w:bdr w:val="single" w:sz="6" w:space="0" w:color="DDDDDD" w:frame="1"/>
        </w:rPr>
        <w:t>OR</w:t>
      </w:r>
      <w:r>
        <w:rPr>
          <w:rFonts w:ascii="Arial" w:hAnsi="Arial" w:cs="Arial"/>
          <w:color w:val="000000"/>
          <w:sz w:val="23"/>
          <w:szCs w:val="23"/>
        </w:rPr>
        <w:t> operator:</w:t>
      </w:r>
    </w:p>
    <w:tbl>
      <w:tblPr>
        <w:tblW w:w="10950" w:type="dxa"/>
        <w:shd w:val="clear" w:color="auto" w:fill="FFFFFF"/>
        <w:tblCellMar>
          <w:top w:w="15" w:type="dxa"/>
          <w:left w:w="15" w:type="dxa"/>
          <w:bottom w:w="15" w:type="dxa"/>
          <w:right w:w="15" w:type="dxa"/>
        </w:tblCellMar>
        <w:tblLook w:val="04A0"/>
      </w:tblPr>
      <w:tblGrid>
        <w:gridCol w:w="3169"/>
        <w:gridCol w:w="1513"/>
        <w:gridCol w:w="3099"/>
        <w:gridCol w:w="3169"/>
      </w:tblGrid>
      <w:tr w:rsidR="00926F4F" w:rsidTr="00926F4F">
        <w:trPr>
          <w:tblHeader/>
        </w:trPr>
        <w:tc>
          <w:tcPr>
            <w:tcW w:w="0" w:type="auto"/>
            <w:shd w:val="clear" w:color="auto" w:fill="F1F1F1"/>
            <w:hideMark/>
          </w:tcPr>
          <w:p w:rsidR="00926F4F" w:rsidRDefault="00926F4F">
            <w:pPr>
              <w:spacing w:after="150"/>
              <w:rPr>
                <w:b/>
                <w:bCs/>
                <w:color w:val="333333"/>
                <w:sz w:val="24"/>
                <w:szCs w:val="24"/>
              </w:rPr>
            </w:pPr>
          </w:p>
        </w:tc>
        <w:tc>
          <w:tcPr>
            <w:tcW w:w="0" w:type="auto"/>
            <w:shd w:val="clear" w:color="auto" w:fill="F1F1F1"/>
            <w:hideMark/>
          </w:tcPr>
          <w:p w:rsidR="00926F4F" w:rsidRDefault="00926F4F">
            <w:pPr>
              <w:spacing w:after="150"/>
              <w:rPr>
                <w:b/>
                <w:bCs/>
                <w:color w:val="333333"/>
                <w:sz w:val="24"/>
                <w:szCs w:val="24"/>
              </w:rPr>
            </w:pPr>
            <w:r>
              <w:rPr>
                <w:b/>
                <w:bCs/>
                <w:color w:val="333333"/>
              </w:rPr>
              <w:t>TRUE</w:t>
            </w:r>
          </w:p>
        </w:tc>
        <w:tc>
          <w:tcPr>
            <w:tcW w:w="0" w:type="auto"/>
            <w:shd w:val="clear" w:color="auto" w:fill="F1F1F1"/>
            <w:hideMark/>
          </w:tcPr>
          <w:p w:rsidR="00926F4F" w:rsidRDefault="00926F4F">
            <w:pPr>
              <w:spacing w:after="150"/>
              <w:rPr>
                <w:b/>
                <w:bCs/>
                <w:color w:val="333333"/>
                <w:sz w:val="24"/>
                <w:szCs w:val="24"/>
              </w:rPr>
            </w:pPr>
            <w:r>
              <w:rPr>
                <w:b/>
                <w:bCs/>
                <w:color w:val="333333"/>
              </w:rPr>
              <w:t>FALSE</w:t>
            </w:r>
          </w:p>
        </w:tc>
        <w:tc>
          <w:tcPr>
            <w:tcW w:w="0" w:type="auto"/>
            <w:shd w:val="clear" w:color="auto" w:fill="F1F1F1"/>
            <w:hideMark/>
          </w:tcPr>
          <w:p w:rsidR="00926F4F" w:rsidRDefault="00926F4F">
            <w:pPr>
              <w:spacing w:after="150"/>
              <w:rPr>
                <w:b/>
                <w:bCs/>
                <w:color w:val="333333"/>
                <w:sz w:val="24"/>
                <w:szCs w:val="24"/>
              </w:rPr>
            </w:pPr>
            <w:r>
              <w:rPr>
                <w:b/>
                <w:bCs/>
                <w:color w:val="333333"/>
              </w:rPr>
              <w:t>UNKNOWN</w:t>
            </w:r>
          </w:p>
        </w:tc>
      </w:tr>
      <w:tr w:rsidR="00926F4F" w:rsidTr="00926F4F">
        <w:tc>
          <w:tcPr>
            <w:tcW w:w="0" w:type="auto"/>
            <w:tcBorders>
              <w:bottom w:val="single" w:sz="6" w:space="0" w:color="CCCCCC"/>
            </w:tcBorders>
            <w:shd w:val="clear" w:color="auto" w:fill="FFFFFF"/>
            <w:hideMark/>
          </w:tcPr>
          <w:p w:rsidR="00926F4F" w:rsidRDefault="00926F4F">
            <w:pPr>
              <w:spacing w:after="150"/>
              <w:rPr>
                <w:sz w:val="24"/>
                <w:szCs w:val="24"/>
              </w:rPr>
            </w:pPr>
            <w:r>
              <w:rPr>
                <w:rStyle w:val="Strong"/>
              </w:rPr>
              <w:t>TRUE</w:t>
            </w:r>
          </w:p>
        </w:tc>
        <w:tc>
          <w:tcPr>
            <w:tcW w:w="0" w:type="auto"/>
            <w:tcBorders>
              <w:bottom w:val="single" w:sz="6" w:space="0" w:color="CCCCCC"/>
            </w:tcBorders>
            <w:shd w:val="clear" w:color="auto" w:fill="FFFFFF"/>
            <w:hideMark/>
          </w:tcPr>
          <w:p w:rsidR="00926F4F" w:rsidRDefault="00926F4F">
            <w:pPr>
              <w:spacing w:after="150"/>
              <w:rPr>
                <w:sz w:val="24"/>
                <w:szCs w:val="24"/>
              </w:rPr>
            </w:pPr>
            <w:r>
              <w:t>TRUE</w:t>
            </w:r>
          </w:p>
        </w:tc>
        <w:tc>
          <w:tcPr>
            <w:tcW w:w="0" w:type="auto"/>
            <w:tcBorders>
              <w:bottom w:val="single" w:sz="6" w:space="0" w:color="CCCCCC"/>
            </w:tcBorders>
            <w:shd w:val="clear" w:color="auto" w:fill="FFFFFF"/>
            <w:hideMark/>
          </w:tcPr>
          <w:p w:rsidR="00926F4F" w:rsidRDefault="00926F4F">
            <w:pPr>
              <w:spacing w:after="150"/>
              <w:rPr>
                <w:sz w:val="24"/>
                <w:szCs w:val="24"/>
              </w:rPr>
            </w:pPr>
            <w:r>
              <w:t>TRUE</w:t>
            </w:r>
          </w:p>
        </w:tc>
        <w:tc>
          <w:tcPr>
            <w:tcW w:w="0" w:type="auto"/>
            <w:tcBorders>
              <w:bottom w:val="single" w:sz="6" w:space="0" w:color="CCCCCC"/>
            </w:tcBorders>
            <w:shd w:val="clear" w:color="auto" w:fill="FFFFFF"/>
            <w:hideMark/>
          </w:tcPr>
          <w:p w:rsidR="00926F4F" w:rsidRDefault="00926F4F">
            <w:pPr>
              <w:spacing w:after="150"/>
              <w:rPr>
                <w:sz w:val="24"/>
                <w:szCs w:val="24"/>
              </w:rPr>
            </w:pPr>
            <w:r>
              <w:t>TRUE</w:t>
            </w:r>
          </w:p>
        </w:tc>
      </w:tr>
      <w:tr w:rsidR="00926F4F" w:rsidTr="00926F4F">
        <w:tc>
          <w:tcPr>
            <w:tcW w:w="0" w:type="auto"/>
            <w:tcBorders>
              <w:bottom w:val="single" w:sz="6" w:space="0" w:color="CCCCCC"/>
            </w:tcBorders>
            <w:shd w:val="clear" w:color="auto" w:fill="FFFFFF"/>
            <w:hideMark/>
          </w:tcPr>
          <w:p w:rsidR="00926F4F" w:rsidRDefault="00926F4F">
            <w:pPr>
              <w:spacing w:after="150"/>
              <w:rPr>
                <w:sz w:val="24"/>
                <w:szCs w:val="24"/>
              </w:rPr>
            </w:pPr>
            <w:r>
              <w:rPr>
                <w:rStyle w:val="Strong"/>
              </w:rPr>
              <w:t>FALSE</w:t>
            </w:r>
          </w:p>
        </w:tc>
        <w:tc>
          <w:tcPr>
            <w:tcW w:w="0" w:type="auto"/>
            <w:tcBorders>
              <w:bottom w:val="single" w:sz="6" w:space="0" w:color="CCCCCC"/>
            </w:tcBorders>
            <w:shd w:val="clear" w:color="auto" w:fill="FFFFFF"/>
            <w:hideMark/>
          </w:tcPr>
          <w:p w:rsidR="00926F4F" w:rsidRDefault="00926F4F">
            <w:pPr>
              <w:spacing w:after="150"/>
              <w:rPr>
                <w:sz w:val="24"/>
                <w:szCs w:val="24"/>
              </w:rPr>
            </w:pPr>
            <w:r>
              <w:t>TRUE</w:t>
            </w:r>
          </w:p>
        </w:tc>
        <w:tc>
          <w:tcPr>
            <w:tcW w:w="0" w:type="auto"/>
            <w:tcBorders>
              <w:bottom w:val="single" w:sz="6" w:space="0" w:color="CCCCCC"/>
            </w:tcBorders>
            <w:shd w:val="clear" w:color="auto" w:fill="FFFFFF"/>
            <w:hideMark/>
          </w:tcPr>
          <w:p w:rsidR="00926F4F" w:rsidRDefault="00926F4F">
            <w:pPr>
              <w:spacing w:after="150"/>
              <w:rPr>
                <w:sz w:val="24"/>
                <w:szCs w:val="24"/>
              </w:rPr>
            </w:pPr>
            <w:r>
              <w:t>FALSE</w:t>
            </w:r>
          </w:p>
        </w:tc>
        <w:tc>
          <w:tcPr>
            <w:tcW w:w="0" w:type="auto"/>
            <w:tcBorders>
              <w:bottom w:val="single" w:sz="6" w:space="0" w:color="CCCCCC"/>
            </w:tcBorders>
            <w:shd w:val="clear" w:color="auto" w:fill="FFFFFF"/>
            <w:hideMark/>
          </w:tcPr>
          <w:p w:rsidR="00926F4F" w:rsidRDefault="00926F4F">
            <w:pPr>
              <w:spacing w:after="150"/>
              <w:rPr>
                <w:sz w:val="24"/>
                <w:szCs w:val="24"/>
              </w:rPr>
            </w:pPr>
            <w:r>
              <w:t>UNKNOWN</w:t>
            </w:r>
          </w:p>
        </w:tc>
      </w:tr>
      <w:tr w:rsidR="00926F4F" w:rsidTr="00926F4F">
        <w:tc>
          <w:tcPr>
            <w:tcW w:w="0" w:type="auto"/>
            <w:tcBorders>
              <w:bottom w:val="single" w:sz="6" w:space="0" w:color="CCCCCC"/>
            </w:tcBorders>
            <w:shd w:val="clear" w:color="auto" w:fill="FFFFFF"/>
            <w:hideMark/>
          </w:tcPr>
          <w:p w:rsidR="00926F4F" w:rsidRDefault="00926F4F">
            <w:pPr>
              <w:spacing w:after="150"/>
              <w:rPr>
                <w:sz w:val="24"/>
                <w:szCs w:val="24"/>
              </w:rPr>
            </w:pPr>
            <w:r>
              <w:rPr>
                <w:rStyle w:val="Strong"/>
              </w:rPr>
              <w:t>UNKNOWN</w:t>
            </w:r>
          </w:p>
        </w:tc>
        <w:tc>
          <w:tcPr>
            <w:tcW w:w="0" w:type="auto"/>
            <w:tcBorders>
              <w:bottom w:val="single" w:sz="6" w:space="0" w:color="CCCCCC"/>
            </w:tcBorders>
            <w:shd w:val="clear" w:color="auto" w:fill="FFFFFF"/>
            <w:hideMark/>
          </w:tcPr>
          <w:p w:rsidR="00926F4F" w:rsidRDefault="00926F4F">
            <w:pPr>
              <w:spacing w:after="150"/>
              <w:rPr>
                <w:sz w:val="24"/>
                <w:szCs w:val="24"/>
              </w:rPr>
            </w:pPr>
            <w:r>
              <w:t>TRUE</w:t>
            </w:r>
          </w:p>
        </w:tc>
        <w:tc>
          <w:tcPr>
            <w:tcW w:w="0" w:type="auto"/>
            <w:tcBorders>
              <w:bottom w:val="single" w:sz="6" w:space="0" w:color="CCCCCC"/>
            </w:tcBorders>
            <w:shd w:val="clear" w:color="auto" w:fill="FFFFFF"/>
            <w:hideMark/>
          </w:tcPr>
          <w:p w:rsidR="00926F4F" w:rsidRDefault="00926F4F">
            <w:pPr>
              <w:spacing w:after="150"/>
              <w:rPr>
                <w:sz w:val="24"/>
                <w:szCs w:val="24"/>
              </w:rPr>
            </w:pPr>
            <w:r>
              <w:t>UNKNOWN</w:t>
            </w:r>
          </w:p>
        </w:tc>
        <w:tc>
          <w:tcPr>
            <w:tcW w:w="0" w:type="auto"/>
            <w:tcBorders>
              <w:bottom w:val="single" w:sz="6" w:space="0" w:color="CCCCCC"/>
            </w:tcBorders>
            <w:shd w:val="clear" w:color="auto" w:fill="FFFFFF"/>
            <w:hideMark/>
          </w:tcPr>
          <w:p w:rsidR="00926F4F" w:rsidRDefault="00926F4F">
            <w:pPr>
              <w:spacing w:after="150"/>
              <w:rPr>
                <w:sz w:val="24"/>
                <w:szCs w:val="24"/>
              </w:rPr>
            </w:pPr>
            <w:r>
              <w:t>UNKNOWN</w:t>
            </w:r>
          </w:p>
        </w:tc>
      </w:tr>
    </w:tbl>
    <w:p w:rsidR="00926F4F" w:rsidRDefault="00926F4F" w:rsidP="00926F4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If you use both </w:t>
      </w:r>
      <w:r>
        <w:rPr>
          <w:rStyle w:val="HTMLCode"/>
          <w:color w:val="666666"/>
          <w:sz w:val="21"/>
          <w:szCs w:val="21"/>
          <w:bdr w:val="single" w:sz="6" w:space="0" w:color="DDDDDD" w:frame="1"/>
        </w:rPr>
        <w:t>OR</w:t>
      </w:r>
      <w:r>
        <w:rPr>
          <w:rFonts w:ascii="Arial" w:hAnsi="Arial" w:cs="Arial"/>
          <w:color w:val="000000"/>
          <w:sz w:val="23"/>
          <w:szCs w:val="23"/>
        </w:rPr>
        <w:t> and </w:t>
      </w:r>
      <w:hyperlink r:id="rId140" w:history="1">
        <w:r>
          <w:rPr>
            <w:rStyle w:val="Hyperlink"/>
            <w:rFonts w:ascii="Courier New" w:hAnsi="Courier New" w:cs="Courier New"/>
            <w:color w:val="0050C5"/>
            <w:sz w:val="21"/>
            <w:szCs w:val="21"/>
            <w:bdr w:val="single" w:sz="6" w:space="0" w:color="DDDDDD" w:frame="1"/>
          </w:rPr>
          <w:t>AND</w:t>
        </w:r>
      </w:hyperlink>
      <w:r>
        <w:rPr>
          <w:rFonts w:ascii="Arial" w:hAnsi="Arial" w:cs="Arial"/>
          <w:color w:val="000000"/>
          <w:sz w:val="23"/>
          <w:szCs w:val="23"/>
        </w:rPr>
        <w:t> operators in an expression, Db2 always evaluates the </w:t>
      </w:r>
      <w:r>
        <w:rPr>
          <w:rStyle w:val="HTMLCode"/>
          <w:color w:val="666666"/>
          <w:sz w:val="21"/>
          <w:szCs w:val="21"/>
          <w:bdr w:val="single" w:sz="6" w:space="0" w:color="DDDDDD" w:frame="1"/>
        </w:rPr>
        <w:t>AND</w:t>
      </w:r>
      <w:r>
        <w:rPr>
          <w:rFonts w:ascii="Arial" w:hAnsi="Arial" w:cs="Arial"/>
          <w:color w:val="000000"/>
          <w:sz w:val="23"/>
          <w:szCs w:val="23"/>
        </w:rPr>
        <w:t> operator first. To change the order of evaluation, you can use the parentheses.</w:t>
      </w:r>
    </w:p>
    <w:p w:rsidR="00926F4F" w:rsidRDefault="00926F4F" w:rsidP="00926F4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negate the </w:t>
      </w:r>
      <w:r>
        <w:rPr>
          <w:rStyle w:val="HTMLCode"/>
          <w:color w:val="666666"/>
          <w:sz w:val="21"/>
          <w:szCs w:val="21"/>
          <w:bdr w:val="single" w:sz="6" w:space="0" w:color="DDDDDD" w:frame="1"/>
        </w:rPr>
        <w:t>OR</w:t>
      </w:r>
      <w:r>
        <w:rPr>
          <w:rFonts w:ascii="Arial" w:hAnsi="Arial" w:cs="Arial"/>
          <w:color w:val="000000"/>
          <w:sz w:val="23"/>
          <w:szCs w:val="23"/>
        </w:rPr>
        <w:t> operator, you use the </w:t>
      </w:r>
      <w:r>
        <w:rPr>
          <w:rStyle w:val="HTMLCode"/>
          <w:color w:val="666666"/>
          <w:sz w:val="21"/>
          <w:szCs w:val="21"/>
          <w:bdr w:val="single" w:sz="6" w:space="0" w:color="DDDDDD" w:frame="1"/>
        </w:rPr>
        <w:t>NOT</w:t>
      </w:r>
      <w:r>
        <w:rPr>
          <w:rFonts w:ascii="Arial" w:hAnsi="Arial" w:cs="Arial"/>
          <w:color w:val="000000"/>
          <w:sz w:val="23"/>
          <w:szCs w:val="23"/>
        </w:rPr>
        <w:t> operator as follows:</w:t>
      </w:r>
    </w:p>
    <w:p w:rsidR="00926F4F" w:rsidRDefault="00CB4BDB" w:rsidP="00926F4F">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56" type="#_x0000_t75" style="width:136.5pt;height:69.75pt" o:ole="">
            <v:imagedata r:id="rId10" o:title=""/>
          </v:shape>
          <w:control r:id="rId141" w:name="DefaultOcxName113" w:shapeid="_x0000_i1656"/>
        </w:object>
      </w:r>
    </w:p>
    <w:tbl>
      <w:tblPr>
        <w:tblW w:w="0" w:type="auto"/>
        <w:tblCellSpacing w:w="15" w:type="dxa"/>
        <w:tblCellMar>
          <w:top w:w="15" w:type="dxa"/>
          <w:left w:w="15" w:type="dxa"/>
          <w:bottom w:w="15" w:type="dxa"/>
          <w:right w:w="15" w:type="dxa"/>
        </w:tblCellMar>
        <w:tblLook w:val="04A0"/>
      </w:tblPr>
      <w:tblGrid>
        <w:gridCol w:w="165"/>
        <w:gridCol w:w="8951"/>
      </w:tblGrid>
      <w:tr w:rsidR="00926F4F" w:rsidTr="00926F4F">
        <w:trPr>
          <w:tblCellSpacing w:w="15" w:type="dxa"/>
        </w:trPr>
        <w:tc>
          <w:tcPr>
            <w:tcW w:w="0" w:type="auto"/>
            <w:tcBorders>
              <w:top w:val="nil"/>
              <w:left w:val="nil"/>
              <w:bottom w:val="nil"/>
            </w:tcBorders>
            <w:vAlign w:val="center"/>
            <w:hideMark/>
          </w:tcPr>
          <w:p w:rsidR="00926F4F" w:rsidRDefault="00926F4F">
            <w:pPr>
              <w:divId w:val="783233791"/>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926F4F" w:rsidRDefault="00926F4F">
            <w:pPr>
              <w:rPr>
                <w:rFonts w:ascii="inherit" w:hAnsi="inherit"/>
                <w:sz w:val="18"/>
                <w:szCs w:val="18"/>
              </w:rPr>
            </w:pPr>
            <w:r>
              <w:rPr>
                <w:rStyle w:val="crayon-r"/>
                <w:rFonts w:ascii="inherit" w:hAnsi="inherit"/>
                <w:sz w:val="18"/>
                <w:szCs w:val="18"/>
              </w:rPr>
              <w:t>NOT</w:t>
            </w:r>
            <w:r>
              <w:rPr>
                <w:rStyle w:val="crayon-h"/>
                <w:rFonts w:ascii="inherit" w:hAnsi="inherit"/>
                <w:sz w:val="18"/>
                <w:szCs w:val="18"/>
              </w:rPr>
              <w:t xml:space="preserve"> </w:t>
            </w:r>
            <w:r>
              <w:rPr>
                <w:rFonts w:ascii="inherit" w:hAnsi="inherit"/>
                <w:sz w:val="18"/>
                <w:szCs w:val="18"/>
              </w:rPr>
              <w:t>(boolean_expression1</w:t>
            </w:r>
            <w:r>
              <w:rPr>
                <w:rStyle w:val="crayon-h"/>
                <w:rFonts w:ascii="inherit" w:hAnsi="inherit"/>
                <w:sz w:val="18"/>
                <w:szCs w:val="18"/>
              </w:rPr>
              <w:t xml:space="preserve"> </w:t>
            </w:r>
            <w:r>
              <w:rPr>
                <w:rStyle w:val="crayon-r"/>
                <w:rFonts w:ascii="inherit" w:hAnsi="inherit"/>
                <w:sz w:val="18"/>
                <w:szCs w:val="18"/>
              </w:rPr>
              <w:t>OR</w:t>
            </w:r>
            <w:r>
              <w:rPr>
                <w:rStyle w:val="crayon-h"/>
                <w:rFonts w:ascii="inherit" w:hAnsi="inherit"/>
                <w:sz w:val="18"/>
                <w:szCs w:val="18"/>
              </w:rPr>
              <w:t xml:space="preserve"> </w:t>
            </w:r>
            <w:r>
              <w:rPr>
                <w:rFonts w:ascii="inherit" w:hAnsi="inherit"/>
                <w:sz w:val="18"/>
                <w:szCs w:val="18"/>
              </w:rPr>
              <w:t>boolean_expression2)</w:t>
            </w:r>
          </w:p>
        </w:tc>
      </w:tr>
    </w:tbl>
    <w:p w:rsidR="00926F4F" w:rsidRDefault="00926F4F" w:rsidP="00926F4F">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OR</w:t>
      </w:r>
      <w:r>
        <w:rPr>
          <w:rFonts w:ascii="Arial" w:hAnsi="Arial" w:cs="Arial"/>
          <w:b w:val="0"/>
          <w:bCs w:val="0"/>
          <w:color w:val="000000"/>
          <w:sz w:val="30"/>
          <w:szCs w:val="30"/>
        </w:rPr>
        <w:t> operator examples</w:t>
      </w:r>
    </w:p>
    <w:p w:rsidR="00926F4F" w:rsidRDefault="00926F4F" w:rsidP="00926F4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Let’s use the </w:t>
      </w:r>
      <w:r>
        <w:rPr>
          <w:rStyle w:val="HTMLCode"/>
          <w:color w:val="666666"/>
          <w:sz w:val="21"/>
          <w:szCs w:val="21"/>
          <w:bdr w:val="single" w:sz="6" w:space="0" w:color="DDDDDD" w:frame="1"/>
        </w:rPr>
        <w:t>books</w:t>
      </w:r>
      <w:r>
        <w:rPr>
          <w:rFonts w:ascii="Arial" w:hAnsi="Arial" w:cs="Arial"/>
          <w:color w:val="000000"/>
          <w:sz w:val="23"/>
          <w:szCs w:val="23"/>
        </w:rPr>
        <w:t> table from the </w:t>
      </w:r>
      <w:hyperlink r:id="rId142" w:history="1">
        <w:r>
          <w:rPr>
            <w:rStyle w:val="Hyperlink"/>
            <w:rFonts w:ascii="Arial" w:hAnsi="Arial" w:cs="Arial"/>
            <w:color w:val="0050C5"/>
            <w:sz w:val="23"/>
            <w:szCs w:val="23"/>
          </w:rPr>
          <w:t>sample database</w:t>
        </w:r>
      </w:hyperlink>
      <w:r>
        <w:rPr>
          <w:rFonts w:ascii="Arial" w:hAnsi="Arial" w:cs="Arial"/>
          <w:color w:val="000000"/>
          <w:sz w:val="23"/>
          <w:szCs w:val="23"/>
        </w:rPr>
        <w:t> to demonstrate the </w:t>
      </w:r>
      <w:r>
        <w:rPr>
          <w:rStyle w:val="HTMLCode"/>
          <w:color w:val="666666"/>
          <w:sz w:val="21"/>
          <w:szCs w:val="21"/>
          <w:bdr w:val="single" w:sz="6" w:space="0" w:color="DDDDDD" w:frame="1"/>
        </w:rPr>
        <w:t>OR</w:t>
      </w:r>
      <w:r>
        <w:rPr>
          <w:rFonts w:ascii="Arial" w:hAnsi="Arial" w:cs="Arial"/>
          <w:color w:val="000000"/>
          <w:sz w:val="23"/>
          <w:szCs w:val="23"/>
        </w:rPr>
        <w:t> operator.</w:t>
      </w:r>
    </w:p>
    <w:p w:rsidR="00926F4F" w:rsidRDefault="00926F4F" w:rsidP="00926F4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1724025" cy="1847850"/>
            <wp:effectExtent l="19050" t="0" r="9525" b="0"/>
            <wp:docPr id="289" name="Picture 289" descr="https://www.db2tutorial.com/wp-content/uploads/2019/03/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www.db2tutorial.com/wp-content/uploads/2019/03/books.png"/>
                    <pic:cNvPicPr>
                      <a:picLocks noChangeAspect="1" noChangeArrowheads="1"/>
                    </pic:cNvPicPr>
                  </pic:nvPicPr>
                  <pic:blipFill>
                    <a:blip r:embed="rId14"/>
                    <a:srcRect/>
                    <a:stretch>
                      <a:fillRect/>
                    </a:stretch>
                  </pic:blipFill>
                  <pic:spPr bwMode="auto">
                    <a:xfrm>
                      <a:off x="0" y="0"/>
                      <a:ext cx="1724025" cy="1847850"/>
                    </a:xfrm>
                    <a:prstGeom prst="rect">
                      <a:avLst/>
                    </a:prstGeom>
                    <a:noFill/>
                    <a:ln w="9525">
                      <a:noFill/>
                      <a:miter lim="800000"/>
                      <a:headEnd/>
                      <a:tailEnd/>
                    </a:ln>
                  </pic:spPr>
                </pic:pic>
              </a:graphicData>
            </a:graphic>
          </wp:inline>
        </w:drawing>
      </w:r>
    </w:p>
    <w:p w:rsidR="00926F4F" w:rsidRDefault="00926F4F" w:rsidP="00926F4F">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1) Db2 </w:t>
      </w:r>
      <w:r>
        <w:rPr>
          <w:rStyle w:val="HTMLCode"/>
          <w:rFonts w:eastAsiaTheme="majorEastAsia"/>
          <w:b w:val="0"/>
          <w:bCs w:val="0"/>
          <w:color w:val="666666"/>
          <w:sz w:val="24"/>
          <w:szCs w:val="24"/>
          <w:bdr w:val="single" w:sz="6" w:space="0" w:color="DDDDDD" w:frame="1"/>
        </w:rPr>
        <w:t>OR</w:t>
      </w:r>
      <w:r>
        <w:rPr>
          <w:rFonts w:ascii="Arial" w:hAnsi="Arial" w:cs="Arial"/>
          <w:b w:val="0"/>
          <w:bCs w:val="0"/>
          <w:color w:val="000000"/>
        </w:rPr>
        <w:t> operator example</w:t>
      </w:r>
    </w:p>
    <w:p w:rsidR="00926F4F" w:rsidRDefault="00926F4F" w:rsidP="00926F4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uses the </w:t>
      </w:r>
      <w:r>
        <w:rPr>
          <w:rStyle w:val="HTMLCode"/>
          <w:color w:val="666666"/>
          <w:sz w:val="21"/>
          <w:szCs w:val="21"/>
          <w:bdr w:val="single" w:sz="6" w:space="0" w:color="DDDDDD" w:frame="1"/>
        </w:rPr>
        <w:t>OR</w:t>
      </w:r>
      <w:r>
        <w:rPr>
          <w:rFonts w:ascii="Arial" w:hAnsi="Arial" w:cs="Arial"/>
          <w:color w:val="000000"/>
          <w:sz w:val="23"/>
          <w:szCs w:val="23"/>
        </w:rPr>
        <w:t> operator to find the books that have the number of pages 500 or 1,000:</w:t>
      </w:r>
    </w:p>
    <w:p w:rsidR="00926F4F" w:rsidRDefault="00CB4BDB" w:rsidP="00926F4F">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59" type="#_x0000_t75" style="width:136.5pt;height:69.75pt" o:ole="">
            <v:imagedata r:id="rId10" o:title=""/>
          </v:shape>
          <w:control r:id="rId143" w:name="DefaultOcxName210" w:shapeid="_x0000_i1659"/>
        </w:object>
      </w:r>
    </w:p>
    <w:tbl>
      <w:tblPr>
        <w:tblW w:w="0" w:type="auto"/>
        <w:tblCellSpacing w:w="15" w:type="dxa"/>
        <w:tblCellMar>
          <w:top w:w="15" w:type="dxa"/>
          <w:left w:w="15" w:type="dxa"/>
          <w:bottom w:w="15" w:type="dxa"/>
          <w:right w:w="15" w:type="dxa"/>
        </w:tblCellMar>
        <w:tblLook w:val="04A0"/>
      </w:tblPr>
      <w:tblGrid>
        <w:gridCol w:w="165"/>
        <w:gridCol w:w="8951"/>
      </w:tblGrid>
      <w:tr w:rsidR="00926F4F" w:rsidTr="00926F4F">
        <w:trPr>
          <w:tblCellSpacing w:w="15" w:type="dxa"/>
        </w:trPr>
        <w:tc>
          <w:tcPr>
            <w:tcW w:w="0" w:type="auto"/>
            <w:tcBorders>
              <w:top w:val="nil"/>
              <w:left w:val="nil"/>
              <w:bottom w:val="nil"/>
            </w:tcBorders>
            <w:vAlign w:val="center"/>
            <w:hideMark/>
          </w:tcPr>
          <w:p w:rsidR="00926F4F" w:rsidRDefault="00926F4F" w:rsidP="00926F4F">
            <w:pPr>
              <w:rPr>
                <w:rFonts w:ascii="inherit" w:hAnsi="inherit"/>
                <w:sz w:val="18"/>
                <w:szCs w:val="18"/>
              </w:rPr>
            </w:pPr>
            <w:r>
              <w:rPr>
                <w:rFonts w:ascii="inherit" w:hAnsi="inherit"/>
                <w:sz w:val="18"/>
                <w:szCs w:val="18"/>
              </w:rPr>
              <w:t>1</w:t>
            </w:r>
          </w:p>
          <w:p w:rsidR="00926F4F" w:rsidRDefault="00926F4F" w:rsidP="00926F4F">
            <w:pPr>
              <w:rPr>
                <w:rFonts w:ascii="inherit" w:hAnsi="inherit"/>
                <w:sz w:val="18"/>
                <w:szCs w:val="18"/>
              </w:rPr>
            </w:pPr>
            <w:r>
              <w:rPr>
                <w:rFonts w:ascii="inherit" w:hAnsi="inherit"/>
                <w:sz w:val="18"/>
                <w:szCs w:val="18"/>
              </w:rPr>
              <w:t>2</w:t>
            </w:r>
          </w:p>
          <w:p w:rsidR="00926F4F" w:rsidRDefault="00926F4F" w:rsidP="00926F4F">
            <w:pPr>
              <w:rPr>
                <w:rFonts w:ascii="inherit" w:hAnsi="inherit"/>
                <w:sz w:val="18"/>
                <w:szCs w:val="18"/>
              </w:rPr>
            </w:pPr>
            <w:r>
              <w:rPr>
                <w:rFonts w:ascii="inherit" w:hAnsi="inherit"/>
                <w:sz w:val="18"/>
                <w:szCs w:val="18"/>
              </w:rPr>
              <w:t>3</w:t>
            </w:r>
          </w:p>
          <w:p w:rsidR="00926F4F" w:rsidRDefault="00926F4F" w:rsidP="00926F4F">
            <w:pPr>
              <w:rPr>
                <w:rFonts w:ascii="inherit" w:hAnsi="inherit"/>
                <w:sz w:val="18"/>
                <w:szCs w:val="18"/>
              </w:rPr>
            </w:pPr>
            <w:r>
              <w:rPr>
                <w:rFonts w:ascii="inherit" w:hAnsi="inherit"/>
                <w:sz w:val="18"/>
                <w:szCs w:val="18"/>
              </w:rPr>
              <w:t>4</w:t>
            </w:r>
          </w:p>
          <w:p w:rsidR="00926F4F" w:rsidRDefault="00926F4F" w:rsidP="00926F4F">
            <w:pPr>
              <w:rPr>
                <w:rFonts w:ascii="inherit" w:hAnsi="inherit"/>
                <w:sz w:val="18"/>
                <w:szCs w:val="18"/>
              </w:rPr>
            </w:pPr>
            <w:r>
              <w:rPr>
                <w:rFonts w:ascii="inherit" w:hAnsi="inherit"/>
                <w:sz w:val="18"/>
                <w:szCs w:val="18"/>
              </w:rPr>
              <w:t>5</w:t>
            </w:r>
          </w:p>
          <w:p w:rsidR="00926F4F" w:rsidRDefault="00926F4F" w:rsidP="00926F4F">
            <w:pPr>
              <w:rPr>
                <w:rFonts w:ascii="inherit" w:hAnsi="inherit"/>
                <w:sz w:val="18"/>
                <w:szCs w:val="18"/>
              </w:rPr>
            </w:pPr>
            <w:r>
              <w:rPr>
                <w:rFonts w:ascii="inherit" w:hAnsi="inherit"/>
                <w:sz w:val="18"/>
                <w:szCs w:val="18"/>
              </w:rPr>
              <w:t>6</w:t>
            </w:r>
          </w:p>
          <w:p w:rsidR="00926F4F" w:rsidRDefault="00926F4F" w:rsidP="00926F4F">
            <w:pPr>
              <w:rPr>
                <w:rFonts w:ascii="inherit" w:hAnsi="inherit"/>
                <w:sz w:val="18"/>
                <w:szCs w:val="18"/>
              </w:rPr>
            </w:pPr>
            <w:r>
              <w:rPr>
                <w:rFonts w:ascii="inherit" w:hAnsi="inherit"/>
                <w:sz w:val="18"/>
                <w:szCs w:val="18"/>
              </w:rPr>
              <w:t>7</w:t>
            </w:r>
          </w:p>
          <w:p w:rsidR="00926F4F" w:rsidRDefault="00926F4F" w:rsidP="00926F4F">
            <w:pPr>
              <w:rPr>
                <w:rFonts w:ascii="inherit" w:hAnsi="inherit"/>
                <w:sz w:val="18"/>
                <w:szCs w:val="18"/>
              </w:rPr>
            </w:pPr>
            <w:r>
              <w:rPr>
                <w:rFonts w:ascii="inherit" w:hAnsi="inherit"/>
                <w:sz w:val="18"/>
                <w:szCs w:val="18"/>
              </w:rPr>
              <w:t>8</w:t>
            </w:r>
          </w:p>
          <w:p w:rsidR="00926F4F" w:rsidRDefault="00926F4F" w:rsidP="00926F4F">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926F4F" w:rsidRDefault="00926F4F">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w:t>
            </w:r>
          </w:p>
          <w:p w:rsidR="00926F4F" w:rsidRDefault="00926F4F">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926F4F" w:rsidRDefault="00926F4F">
            <w:pPr>
              <w:rPr>
                <w:rFonts w:ascii="inherit" w:hAnsi="inherit"/>
                <w:sz w:val="18"/>
                <w:szCs w:val="18"/>
              </w:rPr>
            </w:pPr>
            <w:r>
              <w:rPr>
                <w:rStyle w:val="crayon-h"/>
                <w:rFonts w:ascii="inherit" w:hAnsi="inherit"/>
                <w:sz w:val="18"/>
                <w:szCs w:val="18"/>
              </w:rPr>
              <w:t>    </w:t>
            </w:r>
            <w:r>
              <w:rPr>
                <w:rFonts w:ascii="inherit" w:hAnsi="inherit"/>
                <w:sz w:val="18"/>
                <w:szCs w:val="18"/>
              </w:rPr>
              <w:t>total_pages</w:t>
            </w:r>
          </w:p>
          <w:p w:rsidR="00926F4F" w:rsidRDefault="00926F4F">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926F4F" w:rsidRDefault="00926F4F">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926F4F" w:rsidRDefault="00926F4F">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r>
              <w:rPr>
                <w:rFonts w:ascii="inherit" w:hAnsi="inherit"/>
                <w:sz w:val="18"/>
                <w:szCs w:val="18"/>
              </w:rPr>
              <w:t>total_pages</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500</w:t>
            </w:r>
          </w:p>
          <w:p w:rsidR="00926F4F" w:rsidRDefault="00926F4F">
            <w:pPr>
              <w:rPr>
                <w:rFonts w:ascii="inherit" w:hAnsi="inherit"/>
                <w:sz w:val="18"/>
                <w:szCs w:val="18"/>
              </w:rPr>
            </w:pPr>
            <w:r>
              <w:rPr>
                <w:rStyle w:val="crayon-h"/>
                <w:rFonts w:ascii="inherit" w:hAnsi="inherit"/>
                <w:sz w:val="18"/>
                <w:szCs w:val="18"/>
              </w:rPr>
              <w:t>        </w:t>
            </w:r>
            <w:r>
              <w:rPr>
                <w:rStyle w:val="crayon-r"/>
                <w:rFonts w:ascii="inherit" w:hAnsi="inherit"/>
                <w:sz w:val="18"/>
                <w:szCs w:val="18"/>
              </w:rPr>
              <w:t>OR</w:t>
            </w:r>
            <w:r>
              <w:rPr>
                <w:rStyle w:val="crayon-h"/>
                <w:rFonts w:ascii="inherit" w:hAnsi="inherit"/>
                <w:sz w:val="18"/>
                <w:szCs w:val="18"/>
              </w:rPr>
              <w:t xml:space="preserve"> </w:t>
            </w:r>
            <w:r>
              <w:rPr>
                <w:rFonts w:ascii="inherit" w:hAnsi="inherit"/>
                <w:sz w:val="18"/>
                <w:szCs w:val="18"/>
              </w:rPr>
              <w:t>total_pages</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1000</w:t>
            </w:r>
          </w:p>
          <w:p w:rsidR="00926F4F" w:rsidRDefault="00926F4F">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926F4F" w:rsidRDefault="00926F4F">
            <w:pPr>
              <w:rPr>
                <w:rFonts w:ascii="inherit" w:hAnsi="inherit"/>
                <w:sz w:val="18"/>
                <w:szCs w:val="18"/>
              </w:rPr>
            </w:pPr>
            <w:r>
              <w:rPr>
                <w:rStyle w:val="crayon-h"/>
                <w:rFonts w:ascii="inherit" w:hAnsi="inherit"/>
                <w:sz w:val="18"/>
                <w:szCs w:val="18"/>
              </w:rPr>
              <w:t>    </w:t>
            </w:r>
            <w:r>
              <w:rPr>
                <w:rFonts w:ascii="inherit" w:hAnsi="inherit"/>
                <w:sz w:val="18"/>
                <w:szCs w:val="18"/>
              </w:rPr>
              <w:t>total_pages;</w:t>
            </w:r>
          </w:p>
        </w:tc>
      </w:tr>
    </w:tbl>
    <w:p w:rsidR="00926F4F" w:rsidRDefault="00926F4F" w:rsidP="00926F4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query scans every row and returns the rows whose value in the </w:t>
      </w:r>
      <w:r>
        <w:rPr>
          <w:rStyle w:val="HTMLCode"/>
          <w:color w:val="666666"/>
          <w:sz w:val="21"/>
          <w:szCs w:val="21"/>
          <w:bdr w:val="single" w:sz="6" w:space="0" w:color="DDDDDD" w:frame="1"/>
        </w:rPr>
        <w:t>total_pages</w:t>
      </w:r>
      <w:r>
        <w:rPr>
          <w:rFonts w:ascii="Arial" w:hAnsi="Arial" w:cs="Arial"/>
          <w:color w:val="000000"/>
          <w:sz w:val="23"/>
          <w:szCs w:val="23"/>
        </w:rPr>
        <w:t> column is 500 or 1000.</w:t>
      </w:r>
    </w:p>
    <w:p w:rsidR="00926F4F" w:rsidRDefault="00926F4F" w:rsidP="00926F4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result set:</w:t>
      </w:r>
    </w:p>
    <w:p w:rsidR="00926F4F" w:rsidRDefault="00926F4F" w:rsidP="00926F4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5467350" cy="1114425"/>
            <wp:effectExtent l="19050" t="0" r="0" b="0"/>
            <wp:docPr id="290" name="Picture 290" descr="Db2 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Db2 OR example"/>
                    <pic:cNvPicPr>
                      <a:picLocks noChangeAspect="1" noChangeArrowheads="1"/>
                    </pic:cNvPicPr>
                  </pic:nvPicPr>
                  <pic:blipFill>
                    <a:blip r:embed="rId144"/>
                    <a:srcRect/>
                    <a:stretch>
                      <a:fillRect/>
                    </a:stretch>
                  </pic:blipFill>
                  <pic:spPr bwMode="auto">
                    <a:xfrm>
                      <a:off x="0" y="0"/>
                      <a:ext cx="5467350" cy="1114425"/>
                    </a:xfrm>
                    <a:prstGeom prst="rect">
                      <a:avLst/>
                    </a:prstGeom>
                    <a:noFill/>
                    <a:ln w="9525">
                      <a:noFill/>
                      <a:miter lim="800000"/>
                      <a:headEnd/>
                      <a:tailEnd/>
                    </a:ln>
                  </pic:spPr>
                </pic:pic>
              </a:graphicData>
            </a:graphic>
          </wp:inline>
        </w:drawing>
      </w:r>
    </w:p>
    <w:p w:rsidR="00926F4F" w:rsidRDefault="00926F4F" w:rsidP="00926F4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Note that you can use the </w:t>
      </w:r>
      <w:r>
        <w:rPr>
          <w:rStyle w:val="HTMLCode"/>
          <w:color w:val="666666"/>
          <w:sz w:val="21"/>
          <w:szCs w:val="21"/>
          <w:bdr w:val="single" w:sz="6" w:space="0" w:color="DDDDDD" w:frame="1"/>
        </w:rPr>
        <w:t>IN</w:t>
      </w:r>
      <w:r>
        <w:rPr>
          <w:rFonts w:ascii="Arial" w:hAnsi="Arial" w:cs="Arial"/>
          <w:color w:val="000000"/>
          <w:sz w:val="23"/>
          <w:szCs w:val="23"/>
        </w:rPr>
        <w:t> operator to achieve the same result:</w:t>
      </w:r>
    </w:p>
    <w:p w:rsidR="00926F4F" w:rsidRDefault="00CB4BDB" w:rsidP="00926F4F">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1662" type="#_x0000_t75" style="width:136.5pt;height:69.75pt" o:ole="">
            <v:imagedata r:id="rId10" o:title=""/>
          </v:shape>
          <w:control r:id="rId145" w:name="DefaultOcxName38" w:shapeid="_x0000_i1662"/>
        </w:object>
      </w:r>
    </w:p>
    <w:tbl>
      <w:tblPr>
        <w:tblW w:w="0" w:type="auto"/>
        <w:tblCellSpacing w:w="15" w:type="dxa"/>
        <w:tblCellMar>
          <w:top w:w="15" w:type="dxa"/>
          <w:left w:w="15" w:type="dxa"/>
          <w:bottom w:w="15" w:type="dxa"/>
          <w:right w:w="15" w:type="dxa"/>
        </w:tblCellMar>
        <w:tblLook w:val="04A0"/>
      </w:tblPr>
      <w:tblGrid>
        <w:gridCol w:w="165"/>
        <w:gridCol w:w="8951"/>
      </w:tblGrid>
      <w:tr w:rsidR="00926F4F" w:rsidTr="00926F4F">
        <w:trPr>
          <w:tblCellSpacing w:w="15" w:type="dxa"/>
        </w:trPr>
        <w:tc>
          <w:tcPr>
            <w:tcW w:w="0" w:type="auto"/>
            <w:tcBorders>
              <w:top w:val="nil"/>
              <w:left w:val="nil"/>
              <w:bottom w:val="nil"/>
            </w:tcBorders>
            <w:vAlign w:val="center"/>
            <w:hideMark/>
          </w:tcPr>
          <w:p w:rsidR="00926F4F" w:rsidRDefault="00926F4F" w:rsidP="00926F4F">
            <w:pPr>
              <w:rPr>
                <w:rFonts w:ascii="inherit" w:hAnsi="inherit"/>
                <w:sz w:val="18"/>
                <w:szCs w:val="18"/>
              </w:rPr>
            </w:pPr>
            <w:r>
              <w:rPr>
                <w:rFonts w:ascii="inherit" w:hAnsi="inherit"/>
                <w:sz w:val="18"/>
                <w:szCs w:val="18"/>
              </w:rPr>
              <w:t>1</w:t>
            </w:r>
          </w:p>
          <w:p w:rsidR="00926F4F" w:rsidRDefault="00926F4F" w:rsidP="00926F4F">
            <w:pPr>
              <w:rPr>
                <w:rFonts w:ascii="inherit" w:hAnsi="inherit"/>
                <w:sz w:val="18"/>
                <w:szCs w:val="18"/>
              </w:rPr>
            </w:pPr>
            <w:r>
              <w:rPr>
                <w:rFonts w:ascii="inherit" w:hAnsi="inherit"/>
                <w:sz w:val="18"/>
                <w:szCs w:val="18"/>
              </w:rPr>
              <w:t>2</w:t>
            </w:r>
          </w:p>
          <w:p w:rsidR="00926F4F" w:rsidRDefault="00926F4F" w:rsidP="00926F4F">
            <w:pPr>
              <w:rPr>
                <w:rFonts w:ascii="inherit" w:hAnsi="inherit"/>
                <w:sz w:val="18"/>
                <w:szCs w:val="18"/>
              </w:rPr>
            </w:pPr>
            <w:r>
              <w:rPr>
                <w:rFonts w:ascii="inherit" w:hAnsi="inherit"/>
                <w:sz w:val="18"/>
                <w:szCs w:val="18"/>
              </w:rPr>
              <w:t>3</w:t>
            </w:r>
          </w:p>
          <w:p w:rsidR="00926F4F" w:rsidRDefault="00926F4F" w:rsidP="00926F4F">
            <w:pPr>
              <w:rPr>
                <w:rFonts w:ascii="inherit" w:hAnsi="inherit"/>
                <w:sz w:val="18"/>
                <w:szCs w:val="18"/>
              </w:rPr>
            </w:pPr>
            <w:r>
              <w:rPr>
                <w:rFonts w:ascii="inherit" w:hAnsi="inherit"/>
                <w:sz w:val="18"/>
                <w:szCs w:val="18"/>
              </w:rPr>
              <w:t>4</w:t>
            </w:r>
          </w:p>
          <w:p w:rsidR="00926F4F" w:rsidRDefault="00926F4F" w:rsidP="00926F4F">
            <w:pPr>
              <w:rPr>
                <w:rFonts w:ascii="inherit" w:hAnsi="inherit"/>
                <w:sz w:val="18"/>
                <w:szCs w:val="18"/>
              </w:rPr>
            </w:pPr>
            <w:r>
              <w:rPr>
                <w:rFonts w:ascii="inherit" w:hAnsi="inherit"/>
                <w:sz w:val="18"/>
                <w:szCs w:val="18"/>
              </w:rPr>
              <w:t>5</w:t>
            </w:r>
          </w:p>
          <w:p w:rsidR="00926F4F" w:rsidRDefault="00926F4F" w:rsidP="00926F4F">
            <w:pPr>
              <w:rPr>
                <w:rFonts w:ascii="inherit" w:hAnsi="inherit"/>
                <w:sz w:val="18"/>
                <w:szCs w:val="18"/>
              </w:rPr>
            </w:pPr>
            <w:r>
              <w:rPr>
                <w:rFonts w:ascii="inherit" w:hAnsi="inherit"/>
                <w:sz w:val="18"/>
                <w:szCs w:val="18"/>
              </w:rPr>
              <w:t>6</w:t>
            </w:r>
          </w:p>
          <w:p w:rsidR="00926F4F" w:rsidRDefault="00926F4F" w:rsidP="00926F4F">
            <w:pPr>
              <w:rPr>
                <w:rFonts w:ascii="inherit" w:hAnsi="inherit"/>
                <w:sz w:val="18"/>
                <w:szCs w:val="18"/>
              </w:rPr>
            </w:pPr>
            <w:r>
              <w:rPr>
                <w:rFonts w:ascii="inherit" w:hAnsi="inherit"/>
                <w:sz w:val="18"/>
                <w:szCs w:val="18"/>
              </w:rPr>
              <w:t>7</w:t>
            </w:r>
          </w:p>
          <w:p w:rsidR="00926F4F" w:rsidRDefault="00926F4F" w:rsidP="00926F4F">
            <w:pPr>
              <w:rPr>
                <w:rFonts w:ascii="inherit" w:hAnsi="inherit"/>
                <w:sz w:val="18"/>
                <w:szCs w:val="18"/>
              </w:rPr>
            </w:pPr>
            <w:r>
              <w:rPr>
                <w:rFonts w:ascii="inherit" w:hAnsi="inherit"/>
                <w:sz w:val="18"/>
                <w:szCs w:val="18"/>
              </w:rPr>
              <w:t>8</w:t>
            </w:r>
          </w:p>
          <w:p w:rsidR="00926F4F" w:rsidRDefault="00926F4F" w:rsidP="00926F4F">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926F4F" w:rsidRDefault="00926F4F">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w:t>
            </w:r>
          </w:p>
          <w:p w:rsidR="00926F4F" w:rsidRDefault="00926F4F">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926F4F" w:rsidRDefault="00926F4F">
            <w:pPr>
              <w:rPr>
                <w:rFonts w:ascii="inherit" w:hAnsi="inherit"/>
                <w:sz w:val="18"/>
                <w:szCs w:val="18"/>
              </w:rPr>
            </w:pPr>
            <w:r>
              <w:rPr>
                <w:rStyle w:val="crayon-h"/>
                <w:rFonts w:ascii="inherit" w:hAnsi="inherit"/>
                <w:sz w:val="18"/>
                <w:szCs w:val="18"/>
              </w:rPr>
              <w:t>    </w:t>
            </w:r>
            <w:r>
              <w:rPr>
                <w:rFonts w:ascii="inherit" w:hAnsi="inherit"/>
                <w:sz w:val="18"/>
                <w:szCs w:val="18"/>
              </w:rPr>
              <w:t>total_pages</w:t>
            </w:r>
          </w:p>
          <w:p w:rsidR="00926F4F" w:rsidRDefault="00926F4F">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926F4F" w:rsidRDefault="00926F4F">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926F4F" w:rsidRDefault="00926F4F">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p>
          <w:p w:rsidR="00926F4F" w:rsidRDefault="00926F4F">
            <w:pPr>
              <w:rPr>
                <w:rFonts w:ascii="inherit" w:hAnsi="inherit"/>
                <w:sz w:val="18"/>
                <w:szCs w:val="18"/>
              </w:rPr>
            </w:pPr>
            <w:r>
              <w:rPr>
                <w:rStyle w:val="crayon-h"/>
                <w:rFonts w:ascii="inherit" w:hAnsi="inherit"/>
                <w:sz w:val="18"/>
                <w:szCs w:val="18"/>
              </w:rPr>
              <w:t>    </w:t>
            </w:r>
            <w:r>
              <w:rPr>
                <w:rFonts w:ascii="inherit" w:hAnsi="inherit"/>
                <w:sz w:val="18"/>
                <w:szCs w:val="18"/>
              </w:rPr>
              <w:t>total_pages</w:t>
            </w:r>
            <w:r>
              <w:rPr>
                <w:rStyle w:val="crayon-h"/>
                <w:rFonts w:ascii="inherit" w:hAnsi="inherit"/>
                <w:sz w:val="18"/>
                <w:szCs w:val="18"/>
              </w:rPr>
              <w:t xml:space="preserve"> </w:t>
            </w:r>
            <w:r>
              <w:rPr>
                <w:rStyle w:val="crayon-r"/>
                <w:rFonts w:ascii="inherit" w:hAnsi="inherit"/>
                <w:sz w:val="18"/>
                <w:szCs w:val="18"/>
              </w:rPr>
              <w:t>IN</w:t>
            </w:r>
            <w:r>
              <w:rPr>
                <w:rStyle w:val="crayon-h"/>
                <w:rFonts w:ascii="inherit" w:hAnsi="inherit"/>
                <w:sz w:val="18"/>
                <w:szCs w:val="18"/>
              </w:rPr>
              <w:t xml:space="preserve"> </w:t>
            </w:r>
            <w:r>
              <w:rPr>
                <w:rFonts w:ascii="inherit" w:hAnsi="inherit"/>
                <w:sz w:val="18"/>
                <w:szCs w:val="18"/>
              </w:rPr>
              <w:t>(500,</w:t>
            </w:r>
            <w:r>
              <w:rPr>
                <w:rStyle w:val="crayon-h"/>
                <w:rFonts w:ascii="inherit" w:hAnsi="inherit"/>
                <w:sz w:val="18"/>
                <w:szCs w:val="18"/>
              </w:rPr>
              <w:t xml:space="preserve"> </w:t>
            </w:r>
            <w:r>
              <w:rPr>
                <w:rFonts w:ascii="inherit" w:hAnsi="inherit"/>
                <w:sz w:val="18"/>
                <w:szCs w:val="18"/>
              </w:rPr>
              <w:t>1000)</w:t>
            </w:r>
          </w:p>
          <w:p w:rsidR="00926F4F" w:rsidRDefault="00926F4F">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926F4F" w:rsidRDefault="00926F4F">
            <w:pPr>
              <w:rPr>
                <w:rFonts w:ascii="inherit" w:hAnsi="inherit"/>
                <w:sz w:val="18"/>
                <w:szCs w:val="18"/>
              </w:rPr>
            </w:pPr>
            <w:r>
              <w:rPr>
                <w:rStyle w:val="crayon-h"/>
                <w:rFonts w:ascii="inherit" w:hAnsi="inherit"/>
                <w:sz w:val="18"/>
                <w:szCs w:val="18"/>
              </w:rPr>
              <w:t>    </w:t>
            </w:r>
            <w:r>
              <w:rPr>
                <w:rFonts w:ascii="inherit" w:hAnsi="inherit"/>
                <w:sz w:val="18"/>
                <w:szCs w:val="18"/>
              </w:rPr>
              <w:t>total_pages;</w:t>
            </w:r>
          </w:p>
        </w:tc>
      </w:tr>
    </w:tbl>
    <w:p w:rsidR="00926F4F" w:rsidRDefault="00926F4F" w:rsidP="00926F4F">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2) Using multiple Db2 </w:t>
      </w:r>
      <w:r>
        <w:rPr>
          <w:rStyle w:val="HTMLCode"/>
          <w:rFonts w:eastAsiaTheme="majorEastAsia"/>
          <w:b w:val="0"/>
          <w:bCs w:val="0"/>
          <w:color w:val="666666"/>
          <w:sz w:val="24"/>
          <w:szCs w:val="24"/>
          <w:bdr w:val="single" w:sz="6" w:space="0" w:color="DDDDDD" w:frame="1"/>
        </w:rPr>
        <w:t>OR</w:t>
      </w:r>
      <w:r>
        <w:rPr>
          <w:rFonts w:ascii="Arial" w:hAnsi="Arial" w:cs="Arial"/>
          <w:b w:val="0"/>
          <w:bCs w:val="0"/>
          <w:color w:val="000000"/>
        </w:rPr>
        <w:t> operators example</w:t>
      </w:r>
    </w:p>
    <w:p w:rsidR="00926F4F" w:rsidRDefault="00926F4F" w:rsidP="00926F4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uses two </w:t>
      </w:r>
      <w:r>
        <w:rPr>
          <w:rStyle w:val="HTMLCode"/>
          <w:color w:val="666666"/>
          <w:sz w:val="21"/>
          <w:szCs w:val="21"/>
          <w:bdr w:val="single" w:sz="6" w:space="0" w:color="DDDDDD" w:frame="1"/>
        </w:rPr>
        <w:t>OR</w:t>
      </w:r>
      <w:r>
        <w:rPr>
          <w:rFonts w:ascii="Arial" w:hAnsi="Arial" w:cs="Arial"/>
          <w:color w:val="000000"/>
          <w:sz w:val="23"/>
          <w:szCs w:val="23"/>
        </w:rPr>
        <w:t> operators to find books whose ratings are 5 and the number of pages is 500 or 1000:</w:t>
      </w:r>
    </w:p>
    <w:p w:rsidR="00926F4F" w:rsidRDefault="00CB4BDB" w:rsidP="00926F4F">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65" type="#_x0000_t75" style="width:136.5pt;height:69.75pt" o:ole="">
            <v:imagedata r:id="rId10" o:title=""/>
          </v:shape>
          <w:control r:id="rId146" w:name="DefaultOcxName48" w:shapeid="_x0000_i1665"/>
        </w:object>
      </w:r>
    </w:p>
    <w:tbl>
      <w:tblPr>
        <w:tblW w:w="0" w:type="auto"/>
        <w:tblCellSpacing w:w="15" w:type="dxa"/>
        <w:tblCellMar>
          <w:top w:w="15" w:type="dxa"/>
          <w:left w:w="15" w:type="dxa"/>
          <w:bottom w:w="15" w:type="dxa"/>
          <w:right w:w="15" w:type="dxa"/>
        </w:tblCellMar>
        <w:tblLook w:val="04A0"/>
      </w:tblPr>
      <w:tblGrid>
        <w:gridCol w:w="255"/>
        <w:gridCol w:w="8861"/>
      </w:tblGrid>
      <w:tr w:rsidR="00926F4F" w:rsidTr="00926F4F">
        <w:trPr>
          <w:tblCellSpacing w:w="15" w:type="dxa"/>
        </w:trPr>
        <w:tc>
          <w:tcPr>
            <w:tcW w:w="0" w:type="auto"/>
            <w:tcBorders>
              <w:top w:val="nil"/>
              <w:left w:val="nil"/>
              <w:bottom w:val="nil"/>
            </w:tcBorders>
            <w:vAlign w:val="center"/>
            <w:hideMark/>
          </w:tcPr>
          <w:p w:rsidR="00926F4F" w:rsidRDefault="00926F4F" w:rsidP="00926F4F">
            <w:pPr>
              <w:rPr>
                <w:rFonts w:ascii="inherit" w:hAnsi="inherit"/>
                <w:sz w:val="18"/>
                <w:szCs w:val="18"/>
              </w:rPr>
            </w:pPr>
            <w:r>
              <w:rPr>
                <w:rFonts w:ascii="inherit" w:hAnsi="inherit"/>
                <w:sz w:val="18"/>
                <w:szCs w:val="18"/>
              </w:rPr>
              <w:t>1</w:t>
            </w:r>
          </w:p>
          <w:p w:rsidR="00926F4F" w:rsidRDefault="00926F4F" w:rsidP="00926F4F">
            <w:pPr>
              <w:rPr>
                <w:rFonts w:ascii="inherit" w:hAnsi="inherit"/>
                <w:sz w:val="18"/>
                <w:szCs w:val="18"/>
              </w:rPr>
            </w:pPr>
            <w:r>
              <w:rPr>
                <w:rFonts w:ascii="inherit" w:hAnsi="inherit"/>
                <w:sz w:val="18"/>
                <w:szCs w:val="18"/>
              </w:rPr>
              <w:t>2</w:t>
            </w:r>
          </w:p>
          <w:p w:rsidR="00926F4F" w:rsidRDefault="00926F4F" w:rsidP="00926F4F">
            <w:pPr>
              <w:rPr>
                <w:rFonts w:ascii="inherit" w:hAnsi="inherit"/>
                <w:sz w:val="18"/>
                <w:szCs w:val="18"/>
              </w:rPr>
            </w:pPr>
            <w:r>
              <w:rPr>
                <w:rFonts w:ascii="inherit" w:hAnsi="inherit"/>
                <w:sz w:val="18"/>
                <w:szCs w:val="18"/>
              </w:rPr>
              <w:t>3</w:t>
            </w:r>
          </w:p>
          <w:p w:rsidR="00926F4F" w:rsidRDefault="00926F4F" w:rsidP="00926F4F">
            <w:pPr>
              <w:rPr>
                <w:rFonts w:ascii="inherit" w:hAnsi="inherit"/>
                <w:sz w:val="18"/>
                <w:szCs w:val="18"/>
              </w:rPr>
            </w:pPr>
            <w:r>
              <w:rPr>
                <w:rFonts w:ascii="inherit" w:hAnsi="inherit"/>
                <w:sz w:val="18"/>
                <w:szCs w:val="18"/>
              </w:rPr>
              <w:t>4</w:t>
            </w:r>
          </w:p>
          <w:p w:rsidR="00926F4F" w:rsidRDefault="00926F4F" w:rsidP="00926F4F">
            <w:pPr>
              <w:rPr>
                <w:rFonts w:ascii="inherit" w:hAnsi="inherit"/>
                <w:sz w:val="18"/>
                <w:szCs w:val="18"/>
              </w:rPr>
            </w:pPr>
            <w:r>
              <w:rPr>
                <w:rFonts w:ascii="inherit" w:hAnsi="inherit"/>
                <w:sz w:val="18"/>
                <w:szCs w:val="18"/>
              </w:rPr>
              <w:t>5</w:t>
            </w:r>
          </w:p>
          <w:p w:rsidR="00926F4F" w:rsidRDefault="00926F4F" w:rsidP="00926F4F">
            <w:pPr>
              <w:rPr>
                <w:rFonts w:ascii="inherit" w:hAnsi="inherit"/>
                <w:sz w:val="18"/>
                <w:szCs w:val="18"/>
              </w:rPr>
            </w:pPr>
            <w:r>
              <w:rPr>
                <w:rFonts w:ascii="inherit" w:hAnsi="inherit"/>
                <w:sz w:val="18"/>
                <w:szCs w:val="18"/>
              </w:rPr>
              <w:t>6</w:t>
            </w:r>
          </w:p>
          <w:p w:rsidR="00926F4F" w:rsidRDefault="00926F4F" w:rsidP="00926F4F">
            <w:pPr>
              <w:rPr>
                <w:rFonts w:ascii="inherit" w:hAnsi="inherit"/>
                <w:sz w:val="18"/>
                <w:szCs w:val="18"/>
              </w:rPr>
            </w:pPr>
            <w:r>
              <w:rPr>
                <w:rFonts w:ascii="inherit" w:hAnsi="inherit"/>
                <w:sz w:val="18"/>
                <w:szCs w:val="18"/>
              </w:rPr>
              <w:t>7</w:t>
            </w:r>
          </w:p>
          <w:p w:rsidR="00926F4F" w:rsidRDefault="00926F4F" w:rsidP="00926F4F">
            <w:pPr>
              <w:rPr>
                <w:rFonts w:ascii="inherit" w:hAnsi="inherit"/>
                <w:sz w:val="18"/>
                <w:szCs w:val="18"/>
              </w:rPr>
            </w:pPr>
            <w:r>
              <w:rPr>
                <w:rFonts w:ascii="inherit" w:hAnsi="inherit"/>
                <w:sz w:val="18"/>
                <w:szCs w:val="18"/>
              </w:rPr>
              <w:t>8</w:t>
            </w:r>
          </w:p>
          <w:p w:rsidR="00926F4F" w:rsidRDefault="00926F4F" w:rsidP="00926F4F">
            <w:pPr>
              <w:rPr>
                <w:rFonts w:ascii="inherit" w:hAnsi="inherit"/>
                <w:sz w:val="18"/>
                <w:szCs w:val="18"/>
              </w:rPr>
            </w:pPr>
            <w:r>
              <w:rPr>
                <w:rFonts w:ascii="inherit" w:hAnsi="inherit"/>
                <w:sz w:val="18"/>
                <w:szCs w:val="18"/>
              </w:rPr>
              <w:t>9</w:t>
            </w:r>
          </w:p>
          <w:p w:rsidR="00926F4F" w:rsidRDefault="00926F4F" w:rsidP="00926F4F">
            <w:pPr>
              <w:rPr>
                <w:rFonts w:ascii="inherit" w:hAnsi="inherit"/>
                <w:sz w:val="18"/>
                <w:szCs w:val="18"/>
              </w:rPr>
            </w:pPr>
            <w:r>
              <w:rPr>
                <w:rFonts w:ascii="inherit" w:hAnsi="inherit"/>
                <w:sz w:val="18"/>
                <w:szCs w:val="18"/>
              </w:rPr>
              <w:t>10</w:t>
            </w:r>
          </w:p>
          <w:p w:rsidR="00926F4F" w:rsidRDefault="00926F4F" w:rsidP="00926F4F">
            <w:pPr>
              <w:rPr>
                <w:rFonts w:ascii="inherit" w:hAnsi="inherit"/>
                <w:sz w:val="18"/>
                <w:szCs w:val="18"/>
              </w:rPr>
            </w:pPr>
            <w:r>
              <w:rPr>
                <w:rFonts w:ascii="inherit" w:hAnsi="inherit"/>
                <w:sz w:val="18"/>
                <w:szCs w:val="18"/>
              </w:rPr>
              <w:t>11</w:t>
            </w:r>
          </w:p>
        </w:tc>
        <w:tc>
          <w:tcPr>
            <w:tcW w:w="10335" w:type="dxa"/>
            <w:tcBorders>
              <w:top w:val="nil"/>
              <w:left w:val="nil"/>
              <w:bottom w:val="nil"/>
              <w:right w:val="nil"/>
            </w:tcBorders>
            <w:vAlign w:val="center"/>
            <w:hideMark/>
          </w:tcPr>
          <w:p w:rsidR="00926F4F" w:rsidRDefault="00926F4F">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w:t>
            </w:r>
          </w:p>
          <w:p w:rsidR="00926F4F" w:rsidRDefault="00926F4F">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926F4F" w:rsidRDefault="00926F4F">
            <w:pPr>
              <w:rPr>
                <w:rFonts w:ascii="inherit" w:hAnsi="inherit"/>
                <w:sz w:val="18"/>
                <w:szCs w:val="18"/>
              </w:rPr>
            </w:pPr>
            <w:r>
              <w:rPr>
                <w:rStyle w:val="crayon-h"/>
                <w:rFonts w:ascii="inherit" w:hAnsi="inherit"/>
                <w:sz w:val="18"/>
                <w:szCs w:val="18"/>
              </w:rPr>
              <w:t>    </w:t>
            </w:r>
            <w:r>
              <w:rPr>
                <w:rFonts w:ascii="inherit" w:hAnsi="inherit"/>
                <w:sz w:val="18"/>
                <w:szCs w:val="18"/>
              </w:rPr>
              <w:t>total_pages,</w:t>
            </w:r>
          </w:p>
          <w:p w:rsidR="00926F4F" w:rsidRDefault="00926F4F">
            <w:pPr>
              <w:rPr>
                <w:rFonts w:ascii="inherit" w:hAnsi="inherit"/>
                <w:sz w:val="18"/>
                <w:szCs w:val="18"/>
              </w:rPr>
            </w:pPr>
            <w:r>
              <w:rPr>
                <w:rStyle w:val="crayon-h"/>
                <w:rFonts w:ascii="inherit" w:hAnsi="inherit"/>
                <w:sz w:val="18"/>
                <w:szCs w:val="18"/>
              </w:rPr>
              <w:t>    </w:t>
            </w:r>
            <w:r>
              <w:rPr>
                <w:rFonts w:ascii="inherit" w:hAnsi="inherit"/>
                <w:sz w:val="18"/>
                <w:szCs w:val="18"/>
              </w:rPr>
              <w:t>rating</w:t>
            </w:r>
          </w:p>
          <w:p w:rsidR="00926F4F" w:rsidRDefault="00926F4F">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926F4F" w:rsidRDefault="00926F4F">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926F4F" w:rsidRDefault="00926F4F">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r>
              <w:rPr>
                <w:rFonts w:ascii="inherit" w:hAnsi="inherit"/>
                <w:sz w:val="18"/>
                <w:szCs w:val="18"/>
              </w:rPr>
              <w:t>total_pages</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500</w:t>
            </w:r>
          </w:p>
          <w:p w:rsidR="00926F4F" w:rsidRDefault="00926F4F">
            <w:pPr>
              <w:rPr>
                <w:rFonts w:ascii="inherit" w:hAnsi="inherit"/>
                <w:sz w:val="18"/>
                <w:szCs w:val="18"/>
              </w:rPr>
            </w:pPr>
            <w:r>
              <w:rPr>
                <w:rStyle w:val="crayon-h"/>
                <w:rFonts w:ascii="inherit" w:hAnsi="inherit"/>
                <w:sz w:val="18"/>
                <w:szCs w:val="18"/>
              </w:rPr>
              <w:t>        </w:t>
            </w:r>
            <w:r>
              <w:rPr>
                <w:rStyle w:val="crayon-r"/>
                <w:rFonts w:ascii="inherit" w:hAnsi="inherit"/>
                <w:sz w:val="18"/>
                <w:szCs w:val="18"/>
              </w:rPr>
              <w:t>OR</w:t>
            </w:r>
            <w:r>
              <w:rPr>
                <w:rStyle w:val="crayon-h"/>
                <w:rFonts w:ascii="inherit" w:hAnsi="inherit"/>
                <w:sz w:val="18"/>
                <w:szCs w:val="18"/>
              </w:rPr>
              <w:t xml:space="preserve"> </w:t>
            </w:r>
            <w:r>
              <w:rPr>
                <w:rFonts w:ascii="inherit" w:hAnsi="inherit"/>
                <w:sz w:val="18"/>
                <w:szCs w:val="18"/>
              </w:rPr>
              <w:t>total_pages</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1000</w:t>
            </w:r>
          </w:p>
          <w:p w:rsidR="00926F4F" w:rsidRDefault="00926F4F">
            <w:pPr>
              <w:rPr>
                <w:rFonts w:ascii="inherit" w:hAnsi="inherit"/>
                <w:sz w:val="18"/>
                <w:szCs w:val="18"/>
              </w:rPr>
            </w:pPr>
            <w:r>
              <w:rPr>
                <w:rStyle w:val="crayon-h"/>
                <w:rFonts w:ascii="inherit" w:hAnsi="inherit"/>
                <w:sz w:val="18"/>
                <w:szCs w:val="18"/>
              </w:rPr>
              <w:t>        </w:t>
            </w:r>
            <w:r>
              <w:rPr>
                <w:rStyle w:val="crayon-r"/>
                <w:rFonts w:ascii="inherit" w:hAnsi="inherit"/>
                <w:sz w:val="18"/>
                <w:szCs w:val="18"/>
              </w:rPr>
              <w:t>OR</w:t>
            </w:r>
            <w:r>
              <w:rPr>
                <w:rStyle w:val="crayon-h"/>
                <w:rFonts w:ascii="inherit" w:hAnsi="inherit"/>
                <w:sz w:val="18"/>
                <w:szCs w:val="18"/>
              </w:rPr>
              <w:t xml:space="preserve"> </w:t>
            </w:r>
            <w:r>
              <w:rPr>
                <w:rFonts w:ascii="inherit" w:hAnsi="inherit"/>
                <w:sz w:val="18"/>
                <w:szCs w:val="18"/>
              </w:rPr>
              <w:t>rating</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5</w:t>
            </w:r>
          </w:p>
          <w:p w:rsidR="00926F4F" w:rsidRDefault="00926F4F">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926F4F" w:rsidRDefault="00926F4F">
            <w:pPr>
              <w:rPr>
                <w:rFonts w:ascii="inherit" w:hAnsi="inherit"/>
                <w:sz w:val="18"/>
                <w:szCs w:val="18"/>
              </w:rPr>
            </w:pPr>
            <w:r>
              <w:rPr>
                <w:rStyle w:val="crayon-h"/>
                <w:rFonts w:ascii="inherit" w:hAnsi="inherit"/>
                <w:sz w:val="18"/>
                <w:szCs w:val="18"/>
              </w:rPr>
              <w:t>    </w:t>
            </w:r>
            <w:r>
              <w:rPr>
                <w:rFonts w:ascii="inherit" w:hAnsi="inherit"/>
                <w:sz w:val="18"/>
                <w:szCs w:val="18"/>
              </w:rPr>
              <w:t>total_pages;</w:t>
            </w:r>
          </w:p>
        </w:tc>
      </w:tr>
    </w:tbl>
    <w:p w:rsidR="00926F4F" w:rsidRDefault="00926F4F" w:rsidP="00926F4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output:</w:t>
      </w:r>
    </w:p>
    <w:p w:rsidR="00926F4F" w:rsidRDefault="00926F4F" w:rsidP="00926F4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5915025" cy="1295400"/>
            <wp:effectExtent l="19050" t="0" r="9525" b="0"/>
            <wp:docPr id="291" name="Picture 291" descr="Db2 OR multiple OR operator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Db2 OR multiple OR operators example"/>
                    <pic:cNvPicPr>
                      <a:picLocks noChangeAspect="1" noChangeArrowheads="1"/>
                    </pic:cNvPicPr>
                  </pic:nvPicPr>
                  <pic:blipFill>
                    <a:blip r:embed="rId147"/>
                    <a:srcRect/>
                    <a:stretch>
                      <a:fillRect/>
                    </a:stretch>
                  </pic:blipFill>
                  <pic:spPr bwMode="auto">
                    <a:xfrm>
                      <a:off x="0" y="0"/>
                      <a:ext cx="5915025" cy="1295400"/>
                    </a:xfrm>
                    <a:prstGeom prst="rect">
                      <a:avLst/>
                    </a:prstGeom>
                    <a:noFill/>
                    <a:ln w="9525">
                      <a:noFill/>
                      <a:miter lim="800000"/>
                      <a:headEnd/>
                      <a:tailEnd/>
                    </a:ln>
                  </pic:spPr>
                </pic:pic>
              </a:graphicData>
            </a:graphic>
          </wp:inline>
        </w:drawing>
      </w:r>
    </w:p>
    <w:p w:rsidR="00926F4F" w:rsidRDefault="00926F4F" w:rsidP="00926F4F">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3) Using Db2 </w:t>
      </w:r>
      <w:r>
        <w:rPr>
          <w:rStyle w:val="HTMLCode"/>
          <w:rFonts w:eastAsiaTheme="majorEastAsia"/>
          <w:b w:val="0"/>
          <w:bCs w:val="0"/>
          <w:color w:val="666666"/>
          <w:sz w:val="24"/>
          <w:szCs w:val="24"/>
          <w:bdr w:val="single" w:sz="6" w:space="0" w:color="DDDDDD" w:frame="1"/>
        </w:rPr>
        <w:t>OR</w:t>
      </w:r>
      <w:r>
        <w:rPr>
          <w:rFonts w:ascii="Arial" w:hAnsi="Arial" w:cs="Arial"/>
          <w:b w:val="0"/>
          <w:bCs w:val="0"/>
          <w:color w:val="000000"/>
        </w:rPr>
        <w:t> operator with parentheses</w:t>
      </w:r>
    </w:p>
    <w:p w:rsidR="00926F4F" w:rsidRDefault="00926F4F" w:rsidP="00926F4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If you use the </w:t>
      </w:r>
      <w:r>
        <w:rPr>
          <w:rStyle w:val="HTMLCode"/>
          <w:color w:val="666666"/>
          <w:sz w:val="21"/>
          <w:szCs w:val="21"/>
          <w:bdr w:val="single" w:sz="6" w:space="0" w:color="DDDDDD" w:frame="1"/>
        </w:rPr>
        <w:t>OR</w:t>
      </w:r>
      <w:r>
        <w:rPr>
          <w:rFonts w:ascii="Arial" w:hAnsi="Arial" w:cs="Arial"/>
          <w:color w:val="000000"/>
          <w:sz w:val="23"/>
          <w:szCs w:val="23"/>
        </w:rPr>
        <w:t> and </w:t>
      </w:r>
      <w:r>
        <w:rPr>
          <w:rStyle w:val="HTMLCode"/>
          <w:color w:val="666666"/>
          <w:sz w:val="21"/>
          <w:szCs w:val="21"/>
          <w:bdr w:val="single" w:sz="6" w:space="0" w:color="DDDDDD" w:frame="1"/>
        </w:rPr>
        <w:t>AND</w:t>
      </w:r>
      <w:r>
        <w:rPr>
          <w:rFonts w:ascii="Arial" w:hAnsi="Arial" w:cs="Arial"/>
          <w:color w:val="000000"/>
          <w:sz w:val="23"/>
          <w:szCs w:val="23"/>
        </w:rPr>
        <w:t> operators with more than two conditions, you can use parentheses to explicitly specify the evaluation order.</w:t>
      </w:r>
    </w:p>
    <w:p w:rsidR="00926F4F" w:rsidRDefault="00926F4F" w:rsidP="00926F4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example uses both </w:t>
      </w:r>
      <w:r>
        <w:rPr>
          <w:rStyle w:val="HTMLCode"/>
          <w:color w:val="666666"/>
          <w:sz w:val="21"/>
          <w:szCs w:val="21"/>
          <w:bdr w:val="single" w:sz="6" w:space="0" w:color="DDDDDD" w:frame="1"/>
        </w:rPr>
        <w:t>OR</w:t>
      </w:r>
      <w:r>
        <w:rPr>
          <w:rFonts w:ascii="Arial" w:hAnsi="Arial" w:cs="Arial"/>
          <w:color w:val="000000"/>
          <w:sz w:val="23"/>
          <w:szCs w:val="23"/>
        </w:rPr>
        <w:t> and </w:t>
      </w:r>
      <w:r>
        <w:rPr>
          <w:rStyle w:val="HTMLCode"/>
          <w:color w:val="666666"/>
          <w:sz w:val="21"/>
          <w:szCs w:val="21"/>
          <w:bdr w:val="single" w:sz="6" w:space="0" w:color="DDDDDD" w:frame="1"/>
        </w:rPr>
        <w:t>AND</w:t>
      </w:r>
      <w:r>
        <w:rPr>
          <w:rFonts w:ascii="Arial" w:hAnsi="Arial" w:cs="Arial"/>
          <w:color w:val="000000"/>
          <w:sz w:val="23"/>
          <w:szCs w:val="23"/>
        </w:rPr>
        <w:t> operators to find books that satisfy either of the following conditions:</w:t>
      </w:r>
    </w:p>
    <w:p w:rsidR="00926F4F" w:rsidRDefault="00926F4F" w:rsidP="00926F4F">
      <w:pPr>
        <w:numPr>
          <w:ilvl w:val="0"/>
          <w:numId w:val="8"/>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The number of pages is greater than 800 and less than 1,000</w:t>
      </w:r>
    </w:p>
    <w:p w:rsidR="00926F4F" w:rsidRDefault="00926F4F" w:rsidP="00926F4F">
      <w:pPr>
        <w:numPr>
          <w:ilvl w:val="0"/>
          <w:numId w:val="8"/>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The rating is greater than 4.7</w:t>
      </w:r>
    </w:p>
    <w:p w:rsidR="00926F4F" w:rsidRDefault="00926F4F" w:rsidP="00926F4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query:</w:t>
      </w:r>
    </w:p>
    <w:p w:rsidR="00926F4F" w:rsidRDefault="00CB4BDB" w:rsidP="00926F4F">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68" type="#_x0000_t75" style="width:136.5pt;height:69.75pt" o:ole="">
            <v:imagedata r:id="rId10" o:title=""/>
          </v:shape>
          <w:control r:id="rId148" w:name="DefaultOcxName58" w:shapeid="_x0000_i1668"/>
        </w:object>
      </w:r>
    </w:p>
    <w:tbl>
      <w:tblPr>
        <w:tblW w:w="0" w:type="auto"/>
        <w:tblCellSpacing w:w="15" w:type="dxa"/>
        <w:tblCellMar>
          <w:top w:w="15" w:type="dxa"/>
          <w:left w:w="15" w:type="dxa"/>
          <w:bottom w:w="15" w:type="dxa"/>
          <w:right w:w="15" w:type="dxa"/>
        </w:tblCellMar>
        <w:tblLook w:val="04A0"/>
      </w:tblPr>
      <w:tblGrid>
        <w:gridCol w:w="255"/>
        <w:gridCol w:w="8861"/>
      </w:tblGrid>
      <w:tr w:rsidR="00926F4F" w:rsidTr="00926F4F">
        <w:trPr>
          <w:tblCellSpacing w:w="15" w:type="dxa"/>
        </w:trPr>
        <w:tc>
          <w:tcPr>
            <w:tcW w:w="0" w:type="auto"/>
            <w:tcBorders>
              <w:top w:val="nil"/>
              <w:left w:val="nil"/>
              <w:bottom w:val="nil"/>
            </w:tcBorders>
            <w:vAlign w:val="center"/>
            <w:hideMark/>
          </w:tcPr>
          <w:p w:rsidR="00926F4F" w:rsidRDefault="00926F4F" w:rsidP="00926F4F">
            <w:pPr>
              <w:rPr>
                <w:rFonts w:ascii="inherit" w:hAnsi="inherit"/>
                <w:sz w:val="18"/>
                <w:szCs w:val="18"/>
              </w:rPr>
            </w:pPr>
            <w:r>
              <w:rPr>
                <w:rFonts w:ascii="inherit" w:hAnsi="inherit"/>
                <w:sz w:val="18"/>
                <w:szCs w:val="18"/>
              </w:rPr>
              <w:t>1</w:t>
            </w:r>
          </w:p>
          <w:p w:rsidR="00926F4F" w:rsidRDefault="00926F4F" w:rsidP="00926F4F">
            <w:pPr>
              <w:rPr>
                <w:rFonts w:ascii="inherit" w:hAnsi="inherit"/>
                <w:sz w:val="18"/>
                <w:szCs w:val="18"/>
              </w:rPr>
            </w:pPr>
            <w:r>
              <w:rPr>
                <w:rFonts w:ascii="inherit" w:hAnsi="inherit"/>
                <w:sz w:val="18"/>
                <w:szCs w:val="18"/>
              </w:rPr>
              <w:t>2</w:t>
            </w:r>
          </w:p>
          <w:p w:rsidR="00926F4F" w:rsidRDefault="00926F4F" w:rsidP="00926F4F">
            <w:pPr>
              <w:rPr>
                <w:rFonts w:ascii="inherit" w:hAnsi="inherit"/>
                <w:sz w:val="18"/>
                <w:szCs w:val="18"/>
              </w:rPr>
            </w:pPr>
            <w:r>
              <w:rPr>
                <w:rFonts w:ascii="inherit" w:hAnsi="inherit"/>
                <w:sz w:val="18"/>
                <w:szCs w:val="18"/>
              </w:rPr>
              <w:t>3</w:t>
            </w:r>
          </w:p>
          <w:p w:rsidR="00926F4F" w:rsidRDefault="00926F4F" w:rsidP="00926F4F">
            <w:pPr>
              <w:rPr>
                <w:rFonts w:ascii="inherit" w:hAnsi="inherit"/>
                <w:sz w:val="18"/>
                <w:szCs w:val="18"/>
              </w:rPr>
            </w:pPr>
            <w:r>
              <w:rPr>
                <w:rFonts w:ascii="inherit" w:hAnsi="inherit"/>
                <w:sz w:val="18"/>
                <w:szCs w:val="18"/>
              </w:rPr>
              <w:t>4</w:t>
            </w:r>
          </w:p>
          <w:p w:rsidR="00926F4F" w:rsidRDefault="00926F4F" w:rsidP="00926F4F">
            <w:pPr>
              <w:rPr>
                <w:rFonts w:ascii="inherit" w:hAnsi="inherit"/>
                <w:sz w:val="18"/>
                <w:szCs w:val="18"/>
              </w:rPr>
            </w:pPr>
            <w:r>
              <w:rPr>
                <w:rFonts w:ascii="inherit" w:hAnsi="inherit"/>
                <w:sz w:val="18"/>
                <w:szCs w:val="18"/>
              </w:rPr>
              <w:t>5</w:t>
            </w:r>
          </w:p>
          <w:p w:rsidR="00926F4F" w:rsidRDefault="00926F4F" w:rsidP="00926F4F">
            <w:pPr>
              <w:rPr>
                <w:rFonts w:ascii="inherit" w:hAnsi="inherit"/>
                <w:sz w:val="18"/>
                <w:szCs w:val="18"/>
              </w:rPr>
            </w:pPr>
            <w:r>
              <w:rPr>
                <w:rFonts w:ascii="inherit" w:hAnsi="inherit"/>
                <w:sz w:val="18"/>
                <w:szCs w:val="18"/>
              </w:rPr>
              <w:t>6</w:t>
            </w:r>
          </w:p>
          <w:p w:rsidR="00926F4F" w:rsidRDefault="00926F4F" w:rsidP="00926F4F">
            <w:pPr>
              <w:rPr>
                <w:rFonts w:ascii="inherit" w:hAnsi="inherit"/>
                <w:sz w:val="18"/>
                <w:szCs w:val="18"/>
              </w:rPr>
            </w:pPr>
            <w:r>
              <w:rPr>
                <w:rFonts w:ascii="inherit" w:hAnsi="inherit"/>
                <w:sz w:val="18"/>
                <w:szCs w:val="18"/>
              </w:rPr>
              <w:t>7</w:t>
            </w:r>
          </w:p>
          <w:p w:rsidR="00926F4F" w:rsidRDefault="00926F4F" w:rsidP="00926F4F">
            <w:pPr>
              <w:rPr>
                <w:rFonts w:ascii="inherit" w:hAnsi="inherit"/>
                <w:sz w:val="18"/>
                <w:szCs w:val="18"/>
              </w:rPr>
            </w:pPr>
            <w:r>
              <w:rPr>
                <w:rFonts w:ascii="inherit" w:hAnsi="inherit"/>
                <w:sz w:val="18"/>
                <w:szCs w:val="18"/>
              </w:rPr>
              <w:t>8</w:t>
            </w:r>
          </w:p>
          <w:p w:rsidR="00926F4F" w:rsidRDefault="00926F4F" w:rsidP="00926F4F">
            <w:pPr>
              <w:rPr>
                <w:rFonts w:ascii="inherit" w:hAnsi="inherit"/>
                <w:sz w:val="18"/>
                <w:szCs w:val="18"/>
              </w:rPr>
            </w:pPr>
            <w:r>
              <w:rPr>
                <w:rFonts w:ascii="inherit" w:hAnsi="inherit"/>
                <w:sz w:val="18"/>
                <w:szCs w:val="18"/>
              </w:rPr>
              <w:t>9</w:t>
            </w:r>
          </w:p>
          <w:p w:rsidR="00926F4F" w:rsidRDefault="00926F4F" w:rsidP="00926F4F">
            <w:pPr>
              <w:rPr>
                <w:rFonts w:ascii="inherit" w:hAnsi="inherit"/>
                <w:sz w:val="18"/>
                <w:szCs w:val="18"/>
              </w:rPr>
            </w:pPr>
            <w:r>
              <w:rPr>
                <w:rFonts w:ascii="inherit" w:hAnsi="inherit"/>
                <w:sz w:val="18"/>
                <w:szCs w:val="18"/>
              </w:rPr>
              <w:t>10</w:t>
            </w:r>
          </w:p>
          <w:p w:rsidR="00926F4F" w:rsidRDefault="00926F4F" w:rsidP="00926F4F">
            <w:pPr>
              <w:rPr>
                <w:rFonts w:ascii="inherit" w:hAnsi="inherit"/>
                <w:sz w:val="18"/>
                <w:szCs w:val="18"/>
              </w:rPr>
            </w:pPr>
            <w:r>
              <w:rPr>
                <w:rFonts w:ascii="inherit" w:hAnsi="inherit"/>
                <w:sz w:val="18"/>
                <w:szCs w:val="18"/>
              </w:rPr>
              <w:t>11</w:t>
            </w:r>
          </w:p>
          <w:p w:rsidR="00926F4F" w:rsidRDefault="00926F4F" w:rsidP="00926F4F">
            <w:pPr>
              <w:rPr>
                <w:rFonts w:ascii="inherit" w:hAnsi="inherit"/>
                <w:sz w:val="18"/>
                <w:szCs w:val="18"/>
              </w:rPr>
            </w:pPr>
            <w:r>
              <w:rPr>
                <w:rFonts w:ascii="inherit" w:hAnsi="inherit"/>
                <w:sz w:val="18"/>
                <w:szCs w:val="18"/>
              </w:rPr>
              <w:t>12</w:t>
            </w:r>
          </w:p>
        </w:tc>
        <w:tc>
          <w:tcPr>
            <w:tcW w:w="10335" w:type="dxa"/>
            <w:tcBorders>
              <w:top w:val="nil"/>
              <w:left w:val="nil"/>
              <w:bottom w:val="nil"/>
              <w:right w:val="nil"/>
            </w:tcBorders>
            <w:vAlign w:val="center"/>
            <w:hideMark/>
          </w:tcPr>
          <w:p w:rsidR="00926F4F" w:rsidRDefault="00926F4F">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926F4F" w:rsidRDefault="00926F4F">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926F4F" w:rsidRDefault="00926F4F">
            <w:pPr>
              <w:rPr>
                <w:rFonts w:ascii="inherit" w:hAnsi="inherit"/>
                <w:sz w:val="18"/>
                <w:szCs w:val="18"/>
              </w:rPr>
            </w:pPr>
            <w:r>
              <w:rPr>
                <w:rStyle w:val="crayon-h"/>
                <w:rFonts w:ascii="inherit" w:hAnsi="inherit"/>
                <w:sz w:val="18"/>
                <w:szCs w:val="18"/>
              </w:rPr>
              <w:t>    </w:t>
            </w:r>
            <w:r>
              <w:rPr>
                <w:rFonts w:ascii="inherit" w:hAnsi="inherit"/>
                <w:sz w:val="18"/>
                <w:szCs w:val="18"/>
              </w:rPr>
              <w:t>total_pages,</w:t>
            </w:r>
            <w:r>
              <w:rPr>
                <w:rStyle w:val="crayon-h"/>
                <w:rFonts w:ascii="inherit" w:hAnsi="inherit"/>
                <w:sz w:val="18"/>
                <w:szCs w:val="18"/>
              </w:rPr>
              <w:t xml:space="preserve"> </w:t>
            </w:r>
          </w:p>
          <w:p w:rsidR="00926F4F" w:rsidRDefault="00926F4F">
            <w:pPr>
              <w:rPr>
                <w:rFonts w:ascii="inherit" w:hAnsi="inherit"/>
                <w:sz w:val="18"/>
                <w:szCs w:val="18"/>
              </w:rPr>
            </w:pPr>
            <w:r>
              <w:rPr>
                <w:rStyle w:val="crayon-h"/>
                <w:rFonts w:ascii="inherit" w:hAnsi="inherit"/>
                <w:sz w:val="18"/>
                <w:szCs w:val="18"/>
              </w:rPr>
              <w:t>    </w:t>
            </w:r>
            <w:r>
              <w:rPr>
                <w:rFonts w:ascii="inherit" w:hAnsi="inherit"/>
                <w:sz w:val="18"/>
                <w:szCs w:val="18"/>
              </w:rPr>
              <w:t>rating</w:t>
            </w:r>
          </w:p>
          <w:p w:rsidR="00926F4F" w:rsidRDefault="00926F4F">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926F4F" w:rsidRDefault="00926F4F">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926F4F" w:rsidRDefault="00926F4F">
            <w:pPr>
              <w:rPr>
                <w:rFonts w:ascii="inherit" w:hAnsi="inherit"/>
                <w:sz w:val="18"/>
                <w:szCs w:val="18"/>
              </w:rPr>
            </w:pPr>
            <w:r>
              <w:rPr>
                <w:rStyle w:val="crayon-r"/>
                <w:rFonts w:ascii="inherit" w:hAnsi="inherit"/>
                <w:sz w:val="18"/>
                <w:szCs w:val="18"/>
              </w:rPr>
              <w:t>WHERE</w:t>
            </w:r>
            <w:r>
              <w:rPr>
                <w:rFonts w:ascii="inherit" w:hAnsi="inherit"/>
                <w:sz w:val="18"/>
                <w:szCs w:val="18"/>
              </w:rPr>
              <w:t>(total_pages</w:t>
            </w:r>
            <w:r>
              <w:rPr>
                <w:rStyle w:val="crayon-h"/>
                <w:rFonts w:ascii="inherit" w:hAnsi="inherit"/>
                <w:sz w:val="18"/>
                <w:szCs w:val="18"/>
              </w:rPr>
              <w:t xml:space="preserve"> &gt; </w:t>
            </w:r>
            <w:r>
              <w:rPr>
                <w:rFonts w:ascii="inherit" w:hAnsi="inherit"/>
                <w:sz w:val="18"/>
                <w:szCs w:val="18"/>
              </w:rPr>
              <w:t>800</w:t>
            </w:r>
          </w:p>
          <w:p w:rsidR="00926F4F" w:rsidRDefault="00926F4F">
            <w:pPr>
              <w:rPr>
                <w:rFonts w:ascii="inherit" w:hAnsi="inherit"/>
                <w:sz w:val="18"/>
                <w:szCs w:val="18"/>
              </w:rPr>
            </w:pPr>
            <w:r>
              <w:rPr>
                <w:rStyle w:val="crayon-h"/>
                <w:rFonts w:ascii="inherit" w:hAnsi="inherit"/>
                <w:sz w:val="18"/>
                <w:szCs w:val="18"/>
              </w:rPr>
              <w:t>        </w:t>
            </w:r>
            <w:r>
              <w:rPr>
                <w:rStyle w:val="crayon-r"/>
                <w:rFonts w:ascii="inherit" w:hAnsi="inherit"/>
                <w:sz w:val="18"/>
                <w:szCs w:val="18"/>
              </w:rPr>
              <w:t>AND</w:t>
            </w:r>
            <w:r>
              <w:rPr>
                <w:rStyle w:val="crayon-h"/>
                <w:rFonts w:ascii="inherit" w:hAnsi="inherit"/>
                <w:sz w:val="18"/>
                <w:szCs w:val="18"/>
              </w:rPr>
              <w:t xml:space="preserve"> </w:t>
            </w:r>
            <w:r>
              <w:rPr>
                <w:rFonts w:ascii="inherit" w:hAnsi="inherit"/>
                <w:sz w:val="18"/>
                <w:szCs w:val="18"/>
              </w:rPr>
              <w:t>total_pages</w:t>
            </w:r>
            <w:r>
              <w:rPr>
                <w:rStyle w:val="crayon-h"/>
                <w:rFonts w:ascii="inherit" w:hAnsi="inherit"/>
                <w:sz w:val="18"/>
                <w:szCs w:val="18"/>
              </w:rPr>
              <w:t xml:space="preserve"> &lt; </w:t>
            </w:r>
            <w:r>
              <w:rPr>
                <w:rFonts w:ascii="inherit" w:hAnsi="inherit"/>
                <w:sz w:val="18"/>
                <w:szCs w:val="18"/>
              </w:rPr>
              <w:t>1000)</w:t>
            </w:r>
          </w:p>
          <w:p w:rsidR="00926F4F" w:rsidRDefault="00926F4F">
            <w:pPr>
              <w:rPr>
                <w:rFonts w:ascii="inherit" w:hAnsi="inherit"/>
                <w:sz w:val="18"/>
                <w:szCs w:val="18"/>
              </w:rPr>
            </w:pPr>
            <w:r>
              <w:rPr>
                <w:rStyle w:val="crayon-h"/>
                <w:rFonts w:ascii="inherit" w:hAnsi="inherit"/>
                <w:sz w:val="18"/>
                <w:szCs w:val="18"/>
              </w:rPr>
              <w:t>    </w:t>
            </w:r>
            <w:r>
              <w:rPr>
                <w:rStyle w:val="crayon-r"/>
                <w:rFonts w:ascii="inherit" w:hAnsi="inherit"/>
                <w:sz w:val="18"/>
                <w:szCs w:val="18"/>
              </w:rPr>
              <w:t>OR</w:t>
            </w:r>
            <w:r>
              <w:rPr>
                <w:rStyle w:val="crayon-h"/>
                <w:rFonts w:ascii="inherit" w:hAnsi="inherit"/>
                <w:sz w:val="18"/>
                <w:szCs w:val="18"/>
              </w:rPr>
              <w:t xml:space="preserve"> </w:t>
            </w:r>
            <w:r>
              <w:rPr>
                <w:rFonts w:ascii="inherit" w:hAnsi="inherit"/>
                <w:sz w:val="18"/>
                <w:szCs w:val="18"/>
              </w:rPr>
              <w:t>rating</w:t>
            </w:r>
            <w:r>
              <w:rPr>
                <w:rStyle w:val="crayon-h"/>
                <w:rFonts w:ascii="inherit" w:hAnsi="inherit"/>
                <w:sz w:val="18"/>
                <w:szCs w:val="18"/>
              </w:rPr>
              <w:t xml:space="preserve"> &gt; </w:t>
            </w:r>
            <w:r>
              <w:rPr>
                <w:rFonts w:ascii="inherit" w:hAnsi="inherit"/>
                <w:sz w:val="18"/>
                <w:szCs w:val="18"/>
              </w:rPr>
              <w:t>4.7</w:t>
            </w:r>
          </w:p>
          <w:p w:rsidR="00926F4F" w:rsidRDefault="00926F4F">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926F4F" w:rsidRDefault="00926F4F">
            <w:pPr>
              <w:rPr>
                <w:rFonts w:ascii="inherit" w:hAnsi="inherit"/>
                <w:sz w:val="18"/>
                <w:szCs w:val="18"/>
              </w:rPr>
            </w:pPr>
            <w:r>
              <w:rPr>
                <w:rStyle w:val="crayon-h"/>
                <w:rFonts w:ascii="inherit" w:hAnsi="inherit"/>
                <w:sz w:val="18"/>
                <w:szCs w:val="18"/>
              </w:rPr>
              <w:t>    </w:t>
            </w:r>
            <w:r>
              <w:rPr>
                <w:rFonts w:ascii="inherit" w:hAnsi="inherit"/>
                <w:sz w:val="18"/>
                <w:szCs w:val="18"/>
              </w:rPr>
              <w:t>rating,</w:t>
            </w:r>
            <w:r>
              <w:rPr>
                <w:rStyle w:val="crayon-h"/>
                <w:rFonts w:ascii="inherit" w:hAnsi="inherit"/>
                <w:sz w:val="18"/>
                <w:szCs w:val="18"/>
              </w:rPr>
              <w:t xml:space="preserve"> </w:t>
            </w:r>
          </w:p>
          <w:p w:rsidR="00926F4F" w:rsidRDefault="00926F4F">
            <w:pPr>
              <w:rPr>
                <w:rFonts w:ascii="inherit" w:hAnsi="inherit"/>
                <w:sz w:val="18"/>
                <w:szCs w:val="18"/>
              </w:rPr>
            </w:pPr>
            <w:r>
              <w:rPr>
                <w:rStyle w:val="crayon-h"/>
                <w:rFonts w:ascii="inherit" w:hAnsi="inherit"/>
                <w:sz w:val="18"/>
                <w:szCs w:val="18"/>
              </w:rPr>
              <w:t>    </w:t>
            </w:r>
            <w:r>
              <w:rPr>
                <w:rFonts w:ascii="inherit" w:hAnsi="inherit"/>
                <w:sz w:val="18"/>
                <w:szCs w:val="18"/>
              </w:rPr>
              <w:t>total_pages;</w:t>
            </w:r>
          </w:p>
        </w:tc>
      </w:tr>
    </w:tbl>
    <w:p w:rsidR="00926F4F" w:rsidRDefault="00926F4F" w:rsidP="00926F4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following picture shows the partial output:</w:t>
      </w:r>
    </w:p>
    <w:p w:rsidR="00926F4F" w:rsidRDefault="00926F4F" w:rsidP="00926F4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6924675" cy="3009900"/>
            <wp:effectExtent l="19050" t="0" r="9525" b="0"/>
            <wp:docPr id="292" name="Picture 292" descr="Db2 OR with AN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Db2 OR with AND example"/>
                    <pic:cNvPicPr>
                      <a:picLocks noChangeAspect="1" noChangeArrowheads="1"/>
                    </pic:cNvPicPr>
                  </pic:nvPicPr>
                  <pic:blipFill>
                    <a:blip r:embed="rId149"/>
                    <a:srcRect/>
                    <a:stretch>
                      <a:fillRect/>
                    </a:stretch>
                  </pic:blipFill>
                  <pic:spPr bwMode="auto">
                    <a:xfrm>
                      <a:off x="0" y="0"/>
                      <a:ext cx="6924675" cy="3009900"/>
                    </a:xfrm>
                    <a:prstGeom prst="rect">
                      <a:avLst/>
                    </a:prstGeom>
                    <a:noFill/>
                    <a:ln w="9525">
                      <a:noFill/>
                      <a:miter lim="800000"/>
                      <a:headEnd/>
                      <a:tailEnd/>
                    </a:ln>
                  </pic:spPr>
                </pic:pic>
              </a:graphicData>
            </a:graphic>
          </wp:inline>
        </w:drawing>
      </w:r>
    </w:p>
    <w:p w:rsidR="00926F4F" w:rsidRDefault="00926F4F" w:rsidP="00926F4F">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4) Using Db2 </w:t>
      </w:r>
      <w:r>
        <w:rPr>
          <w:rStyle w:val="HTMLCode"/>
          <w:rFonts w:eastAsiaTheme="majorEastAsia"/>
          <w:b w:val="0"/>
          <w:bCs w:val="0"/>
          <w:color w:val="666666"/>
          <w:sz w:val="24"/>
          <w:szCs w:val="24"/>
          <w:bdr w:val="single" w:sz="6" w:space="0" w:color="DDDDDD" w:frame="1"/>
        </w:rPr>
        <w:t>NOT OR</w:t>
      </w:r>
      <w:r>
        <w:rPr>
          <w:rFonts w:ascii="Arial" w:hAnsi="Arial" w:cs="Arial"/>
          <w:b w:val="0"/>
          <w:bCs w:val="0"/>
          <w:color w:val="000000"/>
        </w:rPr>
        <w:t> operator example</w:t>
      </w:r>
    </w:p>
    <w:p w:rsidR="00926F4F" w:rsidRDefault="00926F4F" w:rsidP="00926F4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uses the </w:t>
      </w:r>
      <w:r>
        <w:rPr>
          <w:rStyle w:val="HTMLCode"/>
          <w:color w:val="666666"/>
          <w:sz w:val="21"/>
          <w:szCs w:val="21"/>
          <w:bdr w:val="single" w:sz="6" w:space="0" w:color="DDDDDD" w:frame="1"/>
        </w:rPr>
        <w:t>NOT OR</w:t>
      </w:r>
      <w:r>
        <w:rPr>
          <w:rFonts w:ascii="Arial" w:hAnsi="Arial" w:cs="Arial"/>
          <w:color w:val="000000"/>
          <w:sz w:val="23"/>
          <w:szCs w:val="23"/>
        </w:rPr>
        <w:t> operator to find books that have the number of pages greater than or equal 1000 and rating less than or equal 4:</w:t>
      </w:r>
    </w:p>
    <w:p w:rsidR="00926F4F" w:rsidRDefault="00CB4BDB" w:rsidP="00926F4F">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71" type="#_x0000_t75" style="width:136.5pt;height:69.75pt" o:ole="">
            <v:imagedata r:id="rId10" o:title=""/>
          </v:shape>
          <w:control r:id="rId150" w:name="DefaultOcxName66" w:shapeid="_x0000_i1671"/>
        </w:object>
      </w:r>
    </w:p>
    <w:tbl>
      <w:tblPr>
        <w:tblW w:w="0" w:type="auto"/>
        <w:tblCellSpacing w:w="15" w:type="dxa"/>
        <w:tblCellMar>
          <w:top w:w="15" w:type="dxa"/>
          <w:left w:w="15" w:type="dxa"/>
          <w:bottom w:w="15" w:type="dxa"/>
          <w:right w:w="15" w:type="dxa"/>
        </w:tblCellMar>
        <w:tblLook w:val="04A0"/>
      </w:tblPr>
      <w:tblGrid>
        <w:gridCol w:w="255"/>
        <w:gridCol w:w="8861"/>
      </w:tblGrid>
      <w:tr w:rsidR="00926F4F" w:rsidTr="00926F4F">
        <w:trPr>
          <w:tblCellSpacing w:w="15" w:type="dxa"/>
        </w:trPr>
        <w:tc>
          <w:tcPr>
            <w:tcW w:w="0" w:type="auto"/>
            <w:tcBorders>
              <w:top w:val="nil"/>
              <w:left w:val="nil"/>
              <w:bottom w:val="nil"/>
            </w:tcBorders>
            <w:vAlign w:val="center"/>
            <w:hideMark/>
          </w:tcPr>
          <w:p w:rsidR="00926F4F" w:rsidRDefault="00926F4F" w:rsidP="00926F4F">
            <w:pPr>
              <w:rPr>
                <w:rFonts w:ascii="inherit" w:hAnsi="inherit"/>
                <w:sz w:val="18"/>
                <w:szCs w:val="18"/>
              </w:rPr>
            </w:pPr>
            <w:r>
              <w:rPr>
                <w:rFonts w:ascii="inherit" w:hAnsi="inherit"/>
                <w:sz w:val="18"/>
                <w:szCs w:val="18"/>
              </w:rPr>
              <w:t>1</w:t>
            </w:r>
          </w:p>
          <w:p w:rsidR="00926F4F" w:rsidRDefault="00926F4F" w:rsidP="00926F4F">
            <w:pPr>
              <w:rPr>
                <w:rFonts w:ascii="inherit" w:hAnsi="inherit"/>
                <w:sz w:val="18"/>
                <w:szCs w:val="18"/>
              </w:rPr>
            </w:pPr>
            <w:r>
              <w:rPr>
                <w:rFonts w:ascii="inherit" w:hAnsi="inherit"/>
                <w:sz w:val="18"/>
                <w:szCs w:val="18"/>
              </w:rPr>
              <w:t>2</w:t>
            </w:r>
          </w:p>
          <w:p w:rsidR="00926F4F" w:rsidRDefault="00926F4F" w:rsidP="00926F4F">
            <w:pPr>
              <w:rPr>
                <w:rFonts w:ascii="inherit" w:hAnsi="inherit"/>
                <w:sz w:val="18"/>
                <w:szCs w:val="18"/>
              </w:rPr>
            </w:pPr>
            <w:r>
              <w:rPr>
                <w:rFonts w:ascii="inherit" w:hAnsi="inherit"/>
                <w:sz w:val="18"/>
                <w:szCs w:val="18"/>
              </w:rPr>
              <w:t>3</w:t>
            </w:r>
          </w:p>
          <w:p w:rsidR="00926F4F" w:rsidRDefault="00926F4F" w:rsidP="00926F4F">
            <w:pPr>
              <w:rPr>
                <w:rFonts w:ascii="inherit" w:hAnsi="inherit"/>
                <w:sz w:val="18"/>
                <w:szCs w:val="18"/>
              </w:rPr>
            </w:pPr>
            <w:r>
              <w:rPr>
                <w:rFonts w:ascii="inherit" w:hAnsi="inherit"/>
                <w:sz w:val="18"/>
                <w:szCs w:val="18"/>
              </w:rPr>
              <w:t>4</w:t>
            </w:r>
          </w:p>
          <w:p w:rsidR="00926F4F" w:rsidRDefault="00926F4F" w:rsidP="00926F4F">
            <w:pPr>
              <w:rPr>
                <w:rFonts w:ascii="inherit" w:hAnsi="inherit"/>
                <w:sz w:val="18"/>
                <w:szCs w:val="18"/>
              </w:rPr>
            </w:pPr>
            <w:r>
              <w:rPr>
                <w:rFonts w:ascii="inherit" w:hAnsi="inherit"/>
                <w:sz w:val="18"/>
                <w:szCs w:val="18"/>
              </w:rPr>
              <w:t>5</w:t>
            </w:r>
          </w:p>
          <w:p w:rsidR="00926F4F" w:rsidRDefault="00926F4F" w:rsidP="00926F4F">
            <w:pPr>
              <w:rPr>
                <w:rFonts w:ascii="inherit" w:hAnsi="inherit"/>
                <w:sz w:val="18"/>
                <w:szCs w:val="18"/>
              </w:rPr>
            </w:pPr>
            <w:r>
              <w:rPr>
                <w:rFonts w:ascii="inherit" w:hAnsi="inherit"/>
                <w:sz w:val="18"/>
                <w:szCs w:val="18"/>
              </w:rPr>
              <w:t>6</w:t>
            </w:r>
          </w:p>
          <w:p w:rsidR="00926F4F" w:rsidRDefault="00926F4F" w:rsidP="00926F4F">
            <w:pPr>
              <w:rPr>
                <w:rFonts w:ascii="inherit" w:hAnsi="inherit"/>
                <w:sz w:val="18"/>
                <w:szCs w:val="18"/>
              </w:rPr>
            </w:pPr>
            <w:r>
              <w:rPr>
                <w:rFonts w:ascii="inherit" w:hAnsi="inherit"/>
                <w:sz w:val="18"/>
                <w:szCs w:val="18"/>
              </w:rPr>
              <w:t>7</w:t>
            </w:r>
          </w:p>
          <w:p w:rsidR="00926F4F" w:rsidRDefault="00926F4F" w:rsidP="00926F4F">
            <w:pPr>
              <w:rPr>
                <w:rFonts w:ascii="inherit" w:hAnsi="inherit"/>
                <w:sz w:val="18"/>
                <w:szCs w:val="18"/>
              </w:rPr>
            </w:pPr>
            <w:r>
              <w:rPr>
                <w:rFonts w:ascii="inherit" w:hAnsi="inherit"/>
                <w:sz w:val="18"/>
                <w:szCs w:val="18"/>
              </w:rPr>
              <w:t>8</w:t>
            </w:r>
          </w:p>
          <w:p w:rsidR="00926F4F" w:rsidRDefault="00926F4F" w:rsidP="00926F4F">
            <w:pPr>
              <w:rPr>
                <w:rFonts w:ascii="inherit" w:hAnsi="inherit"/>
                <w:sz w:val="18"/>
                <w:szCs w:val="18"/>
              </w:rPr>
            </w:pPr>
            <w:r>
              <w:rPr>
                <w:rFonts w:ascii="inherit" w:hAnsi="inherit"/>
                <w:sz w:val="18"/>
                <w:szCs w:val="18"/>
              </w:rPr>
              <w:t>9</w:t>
            </w:r>
          </w:p>
          <w:p w:rsidR="00926F4F" w:rsidRDefault="00926F4F" w:rsidP="00926F4F">
            <w:pPr>
              <w:rPr>
                <w:rFonts w:ascii="inherit" w:hAnsi="inherit"/>
                <w:sz w:val="18"/>
                <w:szCs w:val="18"/>
              </w:rPr>
            </w:pPr>
            <w:r>
              <w:rPr>
                <w:rFonts w:ascii="inherit" w:hAnsi="inherit"/>
                <w:sz w:val="18"/>
                <w:szCs w:val="18"/>
              </w:rPr>
              <w:t>10</w:t>
            </w:r>
          </w:p>
        </w:tc>
        <w:tc>
          <w:tcPr>
            <w:tcW w:w="10335" w:type="dxa"/>
            <w:tcBorders>
              <w:top w:val="nil"/>
              <w:left w:val="nil"/>
              <w:bottom w:val="nil"/>
              <w:right w:val="nil"/>
            </w:tcBorders>
            <w:vAlign w:val="center"/>
            <w:hideMark/>
          </w:tcPr>
          <w:p w:rsidR="00926F4F" w:rsidRDefault="00926F4F">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926F4F" w:rsidRDefault="00926F4F">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926F4F" w:rsidRDefault="00926F4F">
            <w:pPr>
              <w:rPr>
                <w:rFonts w:ascii="inherit" w:hAnsi="inherit"/>
                <w:sz w:val="18"/>
                <w:szCs w:val="18"/>
              </w:rPr>
            </w:pPr>
            <w:r>
              <w:rPr>
                <w:rStyle w:val="crayon-h"/>
                <w:rFonts w:ascii="inherit" w:hAnsi="inherit"/>
                <w:sz w:val="18"/>
                <w:szCs w:val="18"/>
              </w:rPr>
              <w:t>    </w:t>
            </w:r>
            <w:r>
              <w:rPr>
                <w:rFonts w:ascii="inherit" w:hAnsi="inherit"/>
                <w:sz w:val="18"/>
                <w:szCs w:val="18"/>
              </w:rPr>
              <w:t>rating,</w:t>
            </w:r>
          </w:p>
          <w:p w:rsidR="00926F4F" w:rsidRDefault="00926F4F">
            <w:pPr>
              <w:rPr>
                <w:rFonts w:ascii="inherit" w:hAnsi="inherit"/>
                <w:sz w:val="18"/>
                <w:szCs w:val="18"/>
              </w:rPr>
            </w:pPr>
            <w:r>
              <w:rPr>
                <w:rStyle w:val="crayon-h"/>
                <w:rFonts w:ascii="inherit" w:hAnsi="inherit"/>
                <w:sz w:val="18"/>
                <w:szCs w:val="18"/>
              </w:rPr>
              <w:t>    </w:t>
            </w:r>
            <w:r>
              <w:rPr>
                <w:rFonts w:ascii="inherit" w:hAnsi="inherit"/>
                <w:sz w:val="18"/>
                <w:szCs w:val="18"/>
              </w:rPr>
              <w:t>total_pages</w:t>
            </w:r>
          </w:p>
          <w:p w:rsidR="00926F4F" w:rsidRDefault="00926F4F">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926F4F" w:rsidRDefault="00926F4F">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926F4F" w:rsidRDefault="00926F4F">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Fonts w:ascii="inherit" w:hAnsi="inherit"/>
                <w:sz w:val="18"/>
                <w:szCs w:val="18"/>
              </w:rPr>
              <w:t>(rating</w:t>
            </w:r>
            <w:r>
              <w:rPr>
                <w:rStyle w:val="crayon-h"/>
                <w:rFonts w:ascii="inherit" w:hAnsi="inherit"/>
                <w:sz w:val="18"/>
                <w:szCs w:val="18"/>
              </w:rPr>
              <w:t xml:space="preserve"> &gt; </w:t>
            </w:r>
            <w:r>
              <w:rPr>
                <w:rFonts w:ascii="inherit" w:hAnsi="inherit"/>
                <w:sz w:val="18"/>
                <w:szCs w:val="18"/>
              </w:rPr>
              <w:t>4</w:t>
            </w:r>
            <w:r>
              <w:rPr>
                <w:rStyle w:val="crayon-h"/>
                <w:rFonts w:ascii="inherit" w:hAnsi="inherit"/>
                <w:sz w:val="18"/>
                <w:szCs w:val="18"/>
              </w:rPr>
              <w:t xml:space="preserve"> </w:t>
            </w:r>
            <w:r>
              <w:rPr>
                <w:rStyle w:val="crayon-r"/>
                <w:rFonts w:ascii="inherit" w:hAnsi="inherit"/>
                <w:sz w:val="18"/>
                <w:szCs w:val="18"/>
              </w:rPr>
              <w:t>OR</w:t>
            </w:r>
            <w:r>
              <w:rPr>
                <w:rStyle w:val="crayon-h"/>
                <w:rFonts w:ascii="inherit" w:hAnsi="inherit"/>
                <w:sz w:val="18"/>
                <w:szCs w:val="18"/>
              </w:rPr>
              <w:t xml:space="preserve"> </w:t>
            </w:r>
            <w:r>
              <w:rPr>
                <w:rFonts w:ascii="inherit" w:hAnsi="inherit"/>
                <w:sz w:val="18"/>
                <w:szCs w:val="18"/>
              </w:rPr>
              <w:t>total_pages</w:t>
            </w:r>
            <w:r>
              <w:rPr>
                <w:rStyle w:val="crayon-h"/>
                <w:rFonts w:ascii="inherit" w:hAnsi="inherit"/>
                <w:sz w:val="18"/>
                <w:szCs w:val="18"/>
              </w:rPr>
              <w:t xml:space="preserve"> &lt; </w:t>
            </w:r>
            <w:r>
              <w:rPr>
                <w:rFonts w:ascii="inherit" w:hAnsi="inherit"/>
                <w:sz w:val="18"/>
                <w:szCs w:val="18"/>
              </w:rPr>
              <w:t>1000)</w:t>
            </w:r>
          </w:p>
          <w:p w:rsidR="00926F4F" w:rsidRDefault="00926F4F">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926F4F" w:rsidRDefault="00926F4F">
            <w:pPr>
              <w:rPr>
                <w:rFonts w:ascii="inherit" w:hAnsi="inherit"/>
                <w:sz w:val="18"/>
                <w:szCs w:val="18"/>
              </w:rPr>
            </w:pPr>
            <w:r>
              <w:rPr>
                <w:rStyle w:val="crayon-h"/>
                <w:rFonts w:ascii="inherit" w:hAnsi="inherit"/>
                <w:sz w:val="18"/>
                <w:szCs w:val="18"/>
              </w:rPr>
              <w:t>    </w:t>
            </w:r>
            <w:r>
              <w:rPr>
                <w:rFonts w:ascii="inherit" w:hAnsi="inherit"/>
                <w:sz w:val="18"/>
                <w:szCs w:val="18"/>
              </w:rPr>
              <w:t>rating</w:t>
            </w:r>
            <w:r>
              <w:rPr>
                <w:rStyle w:val="crayon-h"/>
                <w:rFonts w:ascii="inherit" w:hAnsi="inherit"/>
                <w:sz w:val="18"/>
                <w:szCs w:val="18"/>
              </w:rPr>
              <w:t xml:space="preserve"> </w:t>
            </w:r>
            <w:r>
              <w:rPr>
                <w:rStyle w:val="crayon-r"/>
                <w:rFonts w:ascii="inherit" w:hAnsi="inherit"/>
                <w:sz w:val="18"/>
                <w:szCs w:val="18"/>
              </w:rPr>
              <w:t>desc</w:t>
            </w:r>
            <w:r>
              <w:rPr>
                <w:rFonts w:ascii="inherit" w:hAnsi="inherit"/>
                <w:sz w:val="18"/>
                <w:szCs w:val="18"/>
              </w:rPr>
              <w:t>,</w:t>
            </w:r>
          </w:p>
          <w:p w:rsidR="00926F4F" w:rsidRDefault="00926F4F">
            <w:pPr>
              <w:rPr>
                <w:rFonts w:ascii="inherit" w:hAnsi="inherit"/>
                <w:sz w:val="18"/>
                <w:szCs w:val="18"/>
              </w:rPr>
            </w:pPr>
            <w:r>
              <w:rPr>
                <w:rStyle w:val="crayon-h"/>
                <w:rFonts w:ascii="inherit" w:hAnsi="inherit"/>
                <w:sz w:val="18"/>
                <w:szCs w:val="18"/>
              </w:rPr>
              <w:t>    </w:t>
            </w:r>
            <w:r>
              <w:rPr>
                <w:rFonts w:ascii="inherit" w:hAnsi="inherit"/>
                <w:sz w:val="18"/>
                <w:szCs w:val="18"/>
              </w:rPr>
              <w:t>total_pages</w:t>
            </w:r>
            <w:r>
              <w:rPr>
                <w:rStyle w:val="crayon-h"/>
                <w:rFonts w:ascii="inherit" w:hAnsi="inherit"/>
                <w:sz w:val="18"/>
                <w:szCs w:val="18"/>
              </w:rPr>
              <w:t xml:space="preserve"> </w:t>
            </w:r>
            <w:r>
              <w:rPr>
                <w:rStyle w:val="crayon-r"/>
                <w:rFonts w:ascii="inherit" w:hAnsi="inherit"/>
                <w:sz w:val="18"/>
                <w:szCs w:val="18"/>
              </w:rPr>
              <w:t>desc</w:t>
            </w:r>
            <w:r>
              <w:rPr>
                <w:rFonts w:ascii="inherit" w:hAnsi="inherit"/>
                <w:sz w:val="18"/>
                <w:szCs w:val="18"/>
              </w:rPr>
              <w:t>;</w:t>
            </w:r>
          </w:p>
        </w:tc>
      </w:tr>
    </w:tbl>
    <w:p w:rsidR="00926F4F" w:rsidRDefault="00926F4F" w:rsidP="00926F4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partial result set:</w:t>
      </w:r>
    </w:p>
    <w:p w:rsidR="00926F4F" w:rsidRDefault="00926F4F" w:rsidP="00926F4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7067550" cy="3257550"/>
            <wp:effectExtent l="19050" t="0" r="0" b="0"/>
            <wp:docPr id="293" name="Picture 293" descr="Db2 NOT 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Db2 NOT OR example"/>
                    <pic:cNvPicPr>
                      <a:picLocks noChangeAspect="1" noChangeArrowheads="1"/>
                    </pic:cNvPicPr>
                  </pic:nvPicPr>
                  <pic:blipFill>
                    <a:blip r:embed="rId151"/>
                    <a:srcRect/>
                    <a:stretch>
                      <a:fillRect/>
                    </a:stretch>
                  </pic:blipFill>
                  <pic:spPr bwMode="auto">
                    <a:xfrm>
                      <a:off x="0" y="0"/>
                      <a:ext cx="7067550" cy="3257550"/>
                    </a:xfrm>
                    <a:prstGeom prst="rect">
                      <a:avLst/>
                    </a:prstGeom>
                    <a:noFill/>
                    <a:ln w="9525">
                      <a:noFill/>
                      <a:miter lim="800000"/>
                      <a:headEnd/>
                      <a:tailEnd/>
                    </a:ln>
                  </pic:spPr>
                </pic:pic>
              </a:graphicData>
            </a:graphic>
          </wp:inline>
        </w:drawing>
      </w:r>
    </w:p>
    <w:p w:rsidR="00926F4F" w:rsidRDefault="00926F4F" w:rsidP="00926F4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Note that based on the De Morgan’s laws, NOT (A OR B) is equivalent to (NOT A AND NOT B). In this case, the following conditions are equivalent:</w:t>
      </w:r>
    </w:p>
    <w:p w:rsidR="00926F4F" w:rsidRDefault="00CB4BDB" w:rsidP="00926F4F">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74" type="#_x0000_t75" style="width:136.5pt;height:69.75pt" o:ole="">
            <v:imagedata r:id="rId10" o:title=""/>
          </v:shape>
          <w:control r:id="rId152" w:name="DefaultOcxName74" w:shapeid="_x0000_i1674"/>
        </w:object>
      </w:r>
    </w:p>
    <w:tbl>
      <w:tblPr>
        <w:tblW w:w="0" w:type="auto"/>
        <w:tblCellSpacing w:w="15" w:type="dxa"/>
        <w:tblCellMar>
          <w:top w:w="15" w:type="dxa"/>
          <w:left w:w="15" w:type="dxa"/>
          <w:bottom w:w="15" w:type="dxa"/>
          <w:right w:w="15" w:type="dxa"/>
        </w:tblCellMar>
        <w:tblLook w:val="04A0"/>
      </w:tblPr>
      <w:tblGrid>
        <w:gridCol w:w="165"/>
        <w:gridCol w:w="8951"/>
      </w:tblGrid>
      <w:tr w:rsidR="00926F4F" w:rsidTr="00926F4F">
        <w:trPr>
          <w:tblCellSpacing w:w="15" w:type="dxa"/>
        </w:trPr>
        <w:tc>
          <w:tcPr>
            <w:tcW w:w="0" w:type="auto"/>
            <w:tcBorders>
              <w:top w:val="nil"/>
              <w:left w:val="nil"/>
              <w:bottom w:val="nil"/>
            </w:tcBorders>
            <w:vAlign w:val="center"/>
            <w:hideMark/>
          </w:tcPr>
          <w:p w:rsidR="00926F4F" w:rsidRDefault="00926F4F">
            <w:pPr>
              <w:divId w:val="939488144"/>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926F4F" w:rsidRDefault="00926F4F">
            <w:pPr>
              <w:rPr>
                <w:rFonts w:ascii="inherit" w:hAnsi="inherit"/>
                <w:sz w:val="18"/>
                <w:szCs w:val="18"/>
              </w:rPr>
            </w:pPr>
            <w:r>
              <w:rPr>
                <w:rStyle w:val="crayon-r"/>
                <w:rFonts w:ascii="inherit" w:hAnsi="inherit"/>
                <w:sz w:val="18"/>
                <w:szCs w:val="18"/>
              </w:rPr>
              <w:t>NOT</w:t>
            </w:r>
            <w:r>
              <w:rPr>
                <w:rStyle w:val="crayon-h"/>
                <w:rFonts w:ascii="inherit" w:hAnsi="inherit"/>
                <w:sz w:val="18"/>
                <w:szCs w:val="18"/>
              </w:rPr>
              <w:t xml:space="preserve"> </w:t>
            </w:r>
            <w:r>
              <w:rPr>
                <w:rFonts w:ascii="inherit" w:hAnsi="inherit"/>
                <w:sz w:val="18"/>
                <w:szCs w:val="18"/>
              </w:rPr>
              <w:t>(rating</w:t>
            </w:r>
            <w:r>
              <w:rPr>
                <w:rStyle w:val="crayon-h"/>
                <w:rFonts w:ascii="inherit" w:hAnsi="inherit"/>
                <w:sz w:val="18"/>
                <w:szCs w:val="18"/>
              </w:rPr>
              <w:t xml:space="preserve"> &gt; </w:t>
            </w:r>
            <w:r>
              <w:rPr>
                <w:rFonts w:ascii="inherit" w:hAnsi="inherit"/>
                <w:sz w:val="18"/>
                <w:szCs w:val="18"/>
              </w:rPr>
              <w:t>4</w:t>
            </w:r>
            <w:r>
              <w:rPr>
                <w:rStyle w:val="crayon-h"/>
                <w:rFonts w:ascii="inherit" w:hAnsi="inherit"/>
                <w:sz w:val="18"/>
                <w:szCs w:val="18"/>
              </w:rPr>
              <w:t xml:space="preserve"> </w:t>
            </w:r>
            <w:r>
              <w:rPr>
                <w:rStyle w:val="crayon-r"/>
                <w:rFonts w:ascii="inherit" w:hAnsi="inherit"/>
                <w:sz w:val="18"/>
                <w:szCs w:val="18"/>
              </w:rPr>
              <w:t>OR</w:t>
            </w:r>
            <w:r>
              <w:rPr>
                <w:rStyle w:val="crayon-h"/>
                <w:rFonts w:ascii="inherit" w:hAnsi="inherit"/>
                <w:sz w:val="18"/>
                <w:szCs w:val="18"/>
              </w:rPr>
              <w:t xml:space="preserve"> </w:t>
            </w:r>
            <w:r>
              <w:rPr>
                <w:rFonts w:ascii="inherit" w:hAnsi="inherit"/>
                <w:sz w:val="18"/>
                <w:szCs w:val="18"/>
              </w:rPr>
              <w:t>total_pages</w:t>
            </w:r>
            <w:r>
              <w:rPr>
                <w:rStyle w:val="crayon-h"/>
                <w:rFonts w:ascii="inherit" w:hAnsi="inherit"/>
                <w:sz w:val="18"/>
                <w:szCs w:val="18"/>
              </w:rPr>
              <w:t xml:space="preserve"> &lt; </w:t>
            </w:r>
            <w:r>
              <w:rPr>
                <w:rFonts w:ascii="inherit" w:hAnsi="inherit"/>
                <w:sz w:val="18"/>
                <w:szCs w:val="18"/>
              </w:rPr>
              <w:t>1000)</w:t>
            </w:r>
          </w:p>
        </w:tc>
      </w:tr>
    </w:tbl>
    <w:p w:rsidR="00926F4F" w:rsidRDefault="00926F4F" w:rsidP="00926F4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and</w:t>
      </w:r>
    </w:p>
    <w:p w:rsidR="00926F4F" w:rsidRDefault="00CB4BDB" w:rsidP="00926F4F">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77" type="#_x0000_t75" style="width:136.5pt;height:69.75pt" o:ole="">
            <v:imagedata r:id="rId10" o:title=""/>
          </v:shape>
          <w:control r:id="rId153" w:name="DefaultOcxName83" w:shapeid="_x0000_i1677"/>
        </w:object>
      </w:r>
    </w:p>
    <w:tbl>
      <w:tblPr>
        <w:tblW w:w="0" w:type="auto"/>
        <w:tblCellSpacing w:w="15" w:type="dxa"/>
        <w:tblCellMar>
          <w:top w:w="15" w:type="dxa"/>
          <w:left w:w="15" w:type="dxa"/>
          <w:bottom w:w="15" w:type="dxa"/>
          <w:right w:w="15" w:type="dxa"/>
        </w:tblCellMar>
        <w:tblLook w:val="04A0"/>
      </w:tblPr>
      <w:tblGrid>
        <w:gridCol w:w="165"/>
        <w:gridCol w:w="8951"/>
      </w:tblGrid>
      <w:tr w:rsidR="00926F4F" w:rsidTr="00D316CB">
        <w:trPr>
          <w:tblCellSpacing w:w="15" w:type="dxa"/>
        </w:trPr>
        <w:tc>
          <w:tcPr>
            <w:tcW w:w="0" w:type="auto"/>
            <w:tcBorders>
              <w:top w:val="nil"/>
              <w:left w:val="nil"/>
              <w:bottom w:val="nil"/>
            </w:tcBorders>
            <w:vAlign w:val="center"/>
            <w:hideMark/>
          </w:tcPr>
          <w:p w:rsidR="00926F4F" w:rsidRDefault="00926F4F">
            <w:pPr>
              <w:divId w:val="1099984491"/>
              <w:rPr>
                <w:rFonts w:ascii="inherit" w:hAnsi="inherit"/>
                <w:sz w:val="18"/>
                <w:szCs w:val="18"/>
              </w:rPr>
            </w:pPr>
            <w:r>
              <w:rPr>
                <w:rFonts w:ascii="inherit" w:hAnsi="inherit"/>
                <w:sz w:val="18"/>
                <w:szCs w:val="18"/>
              </w:rPr>
              <w:t>1</w:t>
            </w:r>
          </w:p>
        </w:tc>
        <w:tc>
          <w:tcPr>
            <w:tcW w:w="8906" w:type="dxa"/>
            <w:tcBorders>
              <w:top w:val="nil"/>
              <w:left w:val="nil"/>
              <w:bottom w:val="nil"/>
              <w:right w:val="nil"/>
            </w:tcBorders>
            <w:vAlign w:val="center"/>
            <w:hideMark/>
          </w:tcPr>
          <w:p w:rsidR="00926F4F" w:rsidRDefault="00926F4F">
            <w:pPr>
              <w:rPr>
                <w:rFonts w:ascii="inherit" w:hAnsi="inherit"/>
                <w:sz w:val="18"/>
                <w:szCs w:val="18"/>
              </w:rPr>
            </w:pPr>
            <w:r>
              <w:rPr>
                <w:rFonts w:ascii="inherit" w:hAnsi="inherit"/>
                <w:sz w:val="18"/>
                <w:szCs w:val="18"/>
              </w:rPr>
              <w:t>rating</w:t>
            </w:r>
            <w:r>
              <w:rPr>
                <w:rStyle w:val="crayon-h"/>
                <w:rFonts w:ascii="inherit" w:hAnsi="inherit"/>
                <w:sz w:val="18"/>
                <w:szCs w:val="18"/>
              </w:rPr>
              <w:t xml:space="preserve"> &lt;</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4</w:t>
            </w:r>
            <w:r>
              <w:rPr>
                <w:rStyle w:val="crayon-h"/>
                <w:rFonts w:ascii="inherit" w:hAnsi="inherit"/>
                <w:sz w:val="18"/>
                <w:szCs w:val="18"/>
              </w:rPr>
              <w:t xml:space="preserve"> </w:t>
            </w:r>
            <w:r>
              <w:rPr>
                <w:rStyle w:val="crayon-r"/>
                <w:rFonts w:ascii="inherit" w:hAnsi="inherit"/>
                <w:sz w:val="18"/>
                <w:szCs w:val="18"/>
              </w:rPr>
              <w:t>AND</w:t>
            </w:r>
            <w:r>
              <w:rPr>
                <w:rStyle w:val="crayon-h"/>
                <w:rFonts w:ascii="inherit" w:hAnsi="inherit"/>
                <w:sz w:val="18"/>
                <w:szCs w:val="18"/>
              </w:rPr>
              <w:t xml:space="preserve"> </w:t>
            </w:r>
            <w:r>
              <w:rPr>
                <w:rFonts w:ascii="inherit" w:hAnsi="inherit"/>
                <w:sz w:val="18"/>
                <w:szCs w:val="18"/>
              </w:rPr>
              <w:t>total_pages</w:t>
            </w:r>
            <w:r>
              <w:rPr>
                <w:rStyle w:val="crayon-h"/>
                <w:rFonts w:ascii="inherit" w:hAnsi="inherit"/>
                <w:sz w:val="18"/>
                <w:szCs w:val="18"/>
              </w:rPr>
              <w:t xml:space="preserve"> &gt;</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1000)</w:t>
            </w:r>
          </w:p>
        </w:tc>
      </w:tr>
    </w:tbl>
    <w:p w:rsidR="00D316CB" w:rsidRDefault="00D316CB" w:rsidP="00D316CB">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BETWEEN</w:t>
      </w:r>
    </w:p>
    <w:p w:rsidR="00D316CB" w:rsidRDefault="00D316CB" w:rsidP="00D316CB">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the Db2 </w:t>
      </w:r>
      <w:r>
        <w:rPr>
          <w:rStyle w:val="HTMLCode"/>
          <w:color w:val="666666"/>
          <w:sz w:val="21"/>
          <w:szCs w:val="21"/>
          <w:bdr w:val="single" w:sz="6" w:space="0" w:color="DDDDDD" w:frame="1"/>
        </w:rPr>
        <w:t>BETWEEN</w:t>
      </w:r>
      <w:r>
        <w:rPr>
          <w:rFonts w:ascii="Arial" w:hAnsi="Arial" w:cs="Arial"/>
          <w:color w:val="000000"/>
          <w:sz w:val="23"/>
          <w:szCs w:val="23"/>
        </w:rPr>
        <w:t> operator to check whether a value lies between two other values.</w:t>
      </w:r>
    </w:p>
    <w:p w:rsidR="00D316CB" w:rsidRDefault="00D316CB" w:rsidP="00D316CB">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BETWEEN</w:t>
      </w:r>
      <w:r>
        <w:rPr>
          <w:rFonts w:ascii="Arial" w:hAnsi="Arial" w:cs="Arial"/>
          <w:b w:val="0"/>
          <w:bCs w:val="0"/>
          <w:color w:val="000000"/>
          <w:sz w:val="30"/>
          <w:szCs w:val="30"/>
        </w:rPr>
        <w:t> operator</w:t>
      </w:r>
    </w:p>
    <w:p w:rsidR="00D316CB" w:rsidRDefault="00D316CB" w:rsidP="00D316C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Db2 </w:t>
      </w:r>
      <w:r>
        <w:rPr>
          <w:rStyle w:val="HTMLCode"/>
          <w:color w:val="666666"/>
          <w:sz w:val="21"/>
          <w:szCs w:val="21"/>
          <w:bdr w:val="single" w:sz="6" w:space="0" w:color="DDDDDD" w:frame="1"/>
        </w:rPr>
        <w:t>BETWEEN</w:t>
      </w:r>
      <w:r>
        <w:rPr>
          <w:rFonts w:ascii="Arial" w:hAnsi="Arial" w:cs="Arial"/>
          <w:color w:val="000000"/>
          <w:sz w:val="23"/>
          <w:szCs w:val="23"/>
        </w:rPr>
        <w:t> operator is a logical operator that determines whether a value lies between two values that are specified in ascending order. The </w:t>
      </w:r>
      <w:r>
        <w:rPr>
          <w:rStyle w:val="HTMLCode"/>
          <w:color w:val="666666"/>
          <w:sz w:val="21"/>
          <w:szCs w:val="21"/>
          <w:bdr w:val="single" w:sz="6" w:space="0" w:color="DDDDDD" w:frame="1"/>
        </w:rPr>
        <w:t>BETWEEN</w:t>
      </w:r>
      <w:r>
        <w:rPr>
          <w:rFonts w:ascii="Arial" w:hAnsi="Arial" w:cs="Arial"/>
          <w:color w:val="000000"/>
          <w:sz w:val="23"/>
          <w:szCs w:val="23"/>
        </w:rPr>
        <w:t xml:space="preserve"> operator is often </w:t>
      </w:r>
      <w:r>
        <w:rPr>
          <w:rFonts w:ascii="Arial" w:hAnsi="Arial" w:cs="Arial"/>
          <w:color w:val="000000"/>
          <w:sz w:val="23"/>
          <w:szCs w:val="23"/>
        </w:rPr>
        <w:lastRenderedPageBreak/>
        <w:t>used in the </w:t>
      </w:r>
      <w:hyperlink r:id="rId154" w:history="1">
        <w:r>
          <w:rPr>
            <w:rStyle w:val="Hyperlink"/>
            <w:rFonts w:ascii="Courier New" w:hAnsi="Courier New" w:cs="Courier New"/>
            <w:color w:val="0050C5"/>
            <w:sz w:val="21"/>
            <w:szCs w:val="21"/>
            <w:bdr w:val="single" w:sz="6" w:space="0" w:color="DDDDDD" w:frame="1"/>
          </w:rPr>
          <w:t>WHERE</w:t>
        </w:r>
      </w:hyperlink>
      <w:r>
        <w:rPr>
          <w:rFonts w:ascii="Arial" w:hAnsi="Arial" w:cs="Arial"/>
          <w:color w:val="000000"/>
          <w:sz w:val="23"/>
          <w:szCs w:val="23"/>
        </w:rPr>
        <w:t> clause of the </w:t>
      </w:r>
      <w:hyperlink r:id="rId155" w:history="1">
        <w:r>
          <w:rPr>
            <w:rStyle w:val="Hyperlink"/>
            <w:rFonts w:ascii="Courier New" w:hAnsi="Courier New" w:cs="Courier New"/>
            <w:color w:val="0050C5"/>
            <w:sz w:val="21"/>
            <w:szCs w:val="21"/>
            <w:bdr w:val="single" w:sz="6" w:space="0" w:color="DDDDDD" w:frame="1"/>
          </w:rPr>
          <w:t>SELECT</w:t>
        </w:r>
      </w:hyperlink>
      <w:r>
        <w:rPr>
          <w:rFonts w:ascii="Arial" w:hAnsi="Arial" w:cs="Arial"/>
          <w:color w:val="000000"/>
          <w:sz w:val="23"/>
          <w:szCs w:val="23"/>
        </w:rPr>
        <w:t> statement to form the search condition for the rows returned by a query.</w:t>
      </w:r>
    </w:p>
    <w:p w:rsidR="00D316CB" w:rsidRDefault="00D316CB" w:rsidP="00D316C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shows the syntax of the </w:t>
      </w:r>
      <w:r>
        <w:rPr>
          <w:rStyle w:val="HTMLCode"/>
          <w:color w:val="666666"/>
          <w:sz w:val="21"/>
          <w:szCs w:val="21"/>
          <w:bdr w:val="single" w:sz="6" w:space="0" w:color="DDDDDD" w:frame="1"/>
        </w:rPr>
        <w:t>BETWEEN</w:t>
      </w:r>
      <w:r>
        <w:rPr>
          <w:rFonts w:ascii="Arial" w:hAnsi="Arial" w:cs="Arial"/>
          <w:color w:val="000000"/>
          <w:sz w:val="23"/>
          <w:szCs w:val="23"/>
        </w:rPr>
        <w:t> operator:</w:t>
      </w:r>
    </w:p>
    <w:p w:rsidR="00D316CB" w:rsidRDefault="00CB4BDB" w:rsidP="00D316C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80" type="#_x0000_t75" style="width:136.5pt;height:69.75pt" o:ole="">
            <v:imagedata r:id="rId10" o:title=""/>
          </v:shape>
          <w:control r:id="rId156" w:name="DefaultOcxName40" w:shapeid="_x0000_i1680"/>
        </w:object>
      </w:r>
    </w:p>
    <w:tbl>
      <w:tblPr>
        <w:tblW w:w="0" w:type="auto"/>
        <w:tblCellSpacing w:w="15" w:type="dxa"/>
        <w:tblCellMar>
          <w:top w:w="15" w:type="dxa"/>
          <w:left w:w="15" w:type="dxa"/>
          <w:bottom w:w="15" w:type="dxa"/>
          <w:right w:w="15" w:type="dxa"/>
        </w:tblCellMar>
        <w:tblLook w:val="04A0"/>
      </w:tblPr>
      <w:tblGrid>
        <w:gridCol w:w="165"/>
        <w:gridCol w:w="8951"/>
      </w:tblGrid>
      <w:tr w:rsidR="00D316CB" w:rsidTr="00D316CB">
        <w:trPr>
          <w:tblCellSpacing w:w="15" w:type="dxa"/>
        </w:trPr>
        <w:tc>
          <w:tcPr>
            <w:tcW w:w="0" w:type="auto"/>
            <w:tcBorders>
              <w:top w:val="nil"/>
              <w:left w:val="nil"/>
              <w:bottom w:val="nil"/>
            </w:tcBorders>
            <w:vAlign w:val="center"/>
            <w:hideMark/>
          </w:tcPr>
          <w:p w:rsidR="00D316CB" w:rsidRDefault="00D316CB">
            <w:pPr>
              <w:divId w:val="1322075638"/>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D316CB" w:rsidRDefault="00D316CB">
            <w:pPr>
              <w:rPr>
                <w:rFonts w:ascii="inherit" w:hAnsi="inherit"/>
                <w:sz w:val="18"/>
                <w:szCs w:val="18"/>
              </w:rPr>
            </w:pPr>
            <w:r>
              <w:rPr>
                <w:rFonts w:ascii="inherit" w:hAnsi="inherit"/>
                <w:sz w:val="18"/>
                <w:szCs w:val="18"/>
              </w:rPr>
              <w:t>expression</w:t>
            </w:r>
            <w:r>
              <w:rPr>
                <w:rStyle w:val="crayon-h"/>
                <w:rFonts w:ascii="inherit" w:hAnsi="inherit"/>
                <w:sz w:val="18"/>
                <w:szCs w:val="18"/>
              </w:rPr>
              <w:t xml:space="preserve"> </w:t>
            </w:r>
            <w:r>
              <w:rPr>
                <w:rStyle w:val="crayon-r"/>
                <w:rFonts w:ascii="inherit" w:hAnsi="inherit"/>
                <w:sz w:val="18"/>
                <w:szCs w:val="18"/>
              </w:rPr>
              <w:t>BETWEEN</w:t>
            </w:r>
            <w:r>
              <w:rPr>
                <w:rStyle w:val="crayon-h"/>
                <w:rFonts w:ascii="inherit" w:hAnsi="inherit"/>
                <w:sz w:val="18"/>
                <w:szCs w:val="18"/>
              </w:rPr>
              <w:t xml:space="preserve"> </w:t>
            </w:r>
            <w:r>
              <w:rPr>
                <w:rFonts w:ascii="inherit" w:hAnsi="inherit"/>
                <w:sz w:val="18"/>
                <w:szCs w:val="18"/>
              </w:rPr>
              <w:t>low</w:t>
            </w:r>
            <w:r>
              <w:rPr>
                <w:rStyle w:val="crayon-h"/>
                <w:rFonts w:ascii="inherit" w:hAnsi="inherit"/>
                <w:sz w:val="18"/>
                <w:szCs w:val="18"/>
              </w:rPr>
              <w:t xml:space="preserve"> </w:t>
            </w:r>
            <w:r>
              <w:rPr>
                <w:rStyle w:val="crayon-r"/>
                <w:rFonts w:ascii="inherit" w:hAnsi="inherit"/>
                <w:sz w:val="18"/>
                <w:szCs w:val="18"/>
              </w:rPr>
              <w:t>AND</w:t>
            </w:r>
            <w:r>
              <w:rPr>
                <w:rStyle w:val="crayon-h"/>
                <w:rFonts w:ascii="inherit" w:hAnsi="inherit"/>
                <w:sz w:val="18"/>
                <w:szCs w:val="18"/>
              </w:rPr>
              <w:t xml:space="preserve"> </w:t>
            </w:r>
            <w:r>
              <w:rPr>
                <w:rFonts w:ascii="inherit" w:hAnsi="inherit"/>
                <w:sz w:val="18"/>
                <w:szCs w:val="18"/>
              </w:rPr>
              <w:t>high</w:t>
            </w:r>
          </w:p>
        </w:tc>
      </w:tr>
    </w:tbl>
    <w:p w:rsidR="00D316CB" w:rsidRDefault="00D316CB" w:rsidP="00D316C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this syntax, </w:t>
      </w:r>
      <w:r>
        <w:rPr>
          <w:rStyle w:val="HTMLCode"/>
          <w:color w:val="666666"/>
          <w:sz w:val="21"/>
          <w:szCs w:val="21"/>
          <w:bdr w:val="single" w:sz="6" w:space="0" w:color="DDDDDD" w:frame="1"/>
        </w:rPr>
        <w:t>low</w:t>
      </w:r>
      <w:r>
        <w:rPr>
          <w:rFonts w:ascii="Arial" w:hAnsi="Arial" w:cs="Arial"/>
          <w:color w:val="000000"/>
          <w:sz w:val="23"/>
          <w:szCs w:val="23"/>
        </w:rPr>
        <w:t> and </w:t>
      </w:r>
      <w:r>
        <w:rPr>
          <w:rStyle w:val="HTMLCode"/>
          <w:color w:val="666666"/>
          <w:sz w:val="21"/>
          <w:szCs w:val="21"/>
          <w:bdr w:val="single" w:sz="6" w:space="0" w:color="DDDDDD" w:frame="1"/>
        </w:rPr>
        <w:t>high</w:t>
      </w:r>
      <w:r>
        <w:rPr>
          <w:rFonts w:ascii="Arial" w:hAnsi="Arial" w:cs="Arial"/>
          <w:color w:val="000000"/>
          <w:sz w:val="23"/>
          <w:szCs w:val="23"/>
        </w:rPr>
        <w:t> can be literal values or expressions. The </w:t>
      </w:r>
      <w:r>
        <w:rPr>
          <w:rStyle w:val="HTMLCode"/>
          <w:color w:val="666666"/>
          <w:sz w:val="21"/>
          <w:szCs w:val="21"/>
          <w:bdr w:val="single" w:sz="6" w:space="0" w:color="DDDDDD" w:frame="1"/>
        </w:rPr>
        <w:t>BETWEEN</w:t>
      </w:r>
      <w:r>
        <w:rPr>
          <w:rFonts w:ascii="Arial" w:hAnsi="Arial" w:cs="Arial"/>
          <w:color w:val="000000"/>
          <w:sz w:val="23"/>
          <w:szCs w:val="23"/>
        </w:rPr>
        <w:t> operator returns true if the value of the </w:t>
      </w:r>
      <w:r>
        <w:rPr>
          <w:rStyle w:val="HTMLCode"/>
          <w:color w:val="666666"/>
          <w:sz w:val="21"/>
          <w:szCs w:val="21"/>
          <w:bdr w:val="single" w:sz="6" w:space="0" w:color="DDDDDD" w:frame="1"/>
        </w:rPr>
        <w:t>expression</w:t>
      </w:r>
      <w:r>
        <w:rPr>
          <w:rFonts w:ascii="Arial" w:hAnsi="Arial" w:cs="Arial"/>
          <w:color w:val="000000"/>
          <w:sz w:val="23"/>
          <w:szCs w:val="23"/>
        </w:rPr>
        <w:t> lies between the low and high values, or simply:</w:t>
      </w:r>
    </w:p>
    <w:p w:rsidR="00D316CB" w:rsidRDefault="00CB4BDB" w:rsidP="00D316C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83" type="#_x0000_t75" style="width:136.5pt;height:69.75pt" o:ole="">
            <v:imagedata r:id="rId10" o:title=""/>
          </v:shape>
          <w:control r:id="rId157" w:name="DefaultOcxName114" w:shapeid="_x0000_i1683"/>
        </w:object>
      </w:r>
    </w:p>
    <w:tbl>
      <w:tblPr>
        <w:tblW w:w="0" w:type="auto"/>
        <w:tblCellSpacing w:w="15" w:type="dxa"/>
        <w:tblCellMar>
          <w:top w:w="15" w:type="dxa"/>
          <w:left w:w="15" w:type="dxa"/>
          <w:bottom w:w="15" w:type="dxa"/>
          <w:right w:w="15" w:type="dxa"/>
        </w:tblCellMar>
        <w:tblLook w:val="04A0"/>
      </w:tblPr>
      <w:tblGrid>
        <w:gridCol w:w="165"/>
        <w:gridCol w:w="8951"/>
      </w:tblGrid>
      <w:tr w:rsidR="00D316CB" w:rsidTr="00D316CB">
        <w:trPr>
          <w:tblCellSpacing w:w="15" w:type="dxa"/>
        </w:trPr>
        <w:tc>
          <w:tcPr>
            <w:tcW w:w="0" w:type="auto"/>
            <w:tcBorders>
              <w:top w:val="nil"/>
              <w:left w:val="nil"/>
              <w:bottom w:val="nil"/>
            </w:tcBorders>
            <w:vAlign w:val="center"/>
            <w:hideMark/>
          </w:tcPr>
          <w:p w:rsidR="00D316CB" w:rsidRDefault="00D316CB">
            <w:pPr>
              <w:divId w:val="1261765065"/>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D316CB" w:rsidRDefault="00D316CB">
            <w:pPr>
              <w:rPr>
                <w:rFonts w:ascii="inherit" w:hAnsi="inherit"/>
                <w:sz w:val="18"/>
                <w:szCs w:val="18"/>
              </w:rPr>
            </w:pPr>
            <w:r>
              <w:rPr>
                <w:rFonts w:ascii="inherit" w:hAnsi="inherit"/>
                <w:sz w:val="18"/>
                <w:szCs w:val="18"/>
              </w:rPr>
              <w:t>expression</w:t>
            </w:r>
            <w:r>
              <w:rPr>
                <w:rStyle w:val="crayon-h"/>
                <w:rFonts w:ascii="inherit" w:hAnsi="inherit"/>
                <w:sz w:val="18"/>
                <w:szCs w:val="18"/>
              </w:rPr>
              <w:t xml:space="preserve"> &gt;</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low</w:t>
            </w:r>
            <w:r>
              <w:rPr>
                <w:rStyle w:val="crayon-h"/>
                <w:rFonts w:ascii="inherit" w:hAnsi="inherit"/>
                <w:sz w:val="18"/>
                <w:szCs w:val="18"/>
              </w:rPr>
              <w:t xml:space="preserve"> </w:t>
            </w:r>
            <w:r>
              <w:rPr>
                <w:rStyle w:val="crayon-r"/>
                <w:rFonts w:ascii="inherit" w:hAnsi="inherit"/>
                <w:sz w:val="18"/>
                <w:szCs w:val="18"/>
              </w:rPr>
              <w:t>AND</w:t>
            </w:r>
            <w:r>
              <w:rPr>
                <w:rStyle w:val="crayon-h"/>
                <w:rFonts w:ascii="inherit" w:hAnsi="inherit"/>
                <w:sz w:val="18"/>
                <w:szCs w:val="18"/>
              </w:rPr>
              <w:t xml:space="preserve"> </w:t>
            </w:r>
            <w:r>
              <w:rPr>
                <w:rFonts w:ascii="inherit" w:hAnsi="inherit"/>
                <w:sz w:val="18"/>
                <w:szCs w:val="18"/>
              </w:rPr>
              <w:t>expression</w:t>
            </w:r>
            <w:r>
              <w:rPr>
                <w:rStyle w:val="crayon-h"/>
                <w:rFonts w:ascii="inherit" w:hAnsi="inherit"/>
                <w:sz w:val="18"/>
                <w:szCs w:val="18"/>
              </w:rPr>
              <w:t xml:space="preserve"> &lt;</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high</w:t>
            </w:r>
          </w:p>
        </w:tc>
      </w:tr>
    </w:tbl>
    <w:p w:rsidR="00D316CB" w:rsidRDefault="00D316CB" w:rsidP="00D316C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NOT BETWEEN</w:t>
      </w:r>
      <w:r>
        <w:rPr>
          <w:rFonts w:ascii="Arial" w:hAnsi="Arial" w:cs="Arial"/>
          <w:color w:val="000000"/>
          <w:sz w:val="23"/>
          <w:szCs w:val="23"/>
        </w:rPr>
        <w:t> negates the </w:t>
      </w:r>
      <w:r>
        <w:rPr>
          <w:rStyle w:val="HTMLCode"/>
          <w:color w:val="666666"/>
          <w:sz w:val="21"/>
          <w:szCs w:val="21"/>
          <w:bdr w:val="single" w:sz="6" w:space="0" w:color="DDDDDD" w:frame="1"/>
        </w:rPr>
        <w:t>BETWEEN</w:t>
      </w:r>
      <w:r>
        <w:rPr>
          <w:rFonts w:ascii="Arial" w:hAnsi="Arial" w:cs="Arial"/>
          <w:color w:val="000000"/>
          <w:sz w:val="23"/>
          <w:szCs w:val="23"/>
        </w:rPr>
        <w:t> operator. It returns true if the value is not between two other values:</w:t>
      </w:r>
    </w:p>
    <w:p w:rsidR="00D316CB" w:rsidRDefault="00CB4BDB" w:rsidP="00D316C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86" type="#_x0000_t75" style="width:136.5pt;height:69.75pt" o:ole="">
            <v:imagedata r:id="rId10" o:title=""/>
          </v:shape>
          <w:control r:id="rId158" w:name="DefaultOcxName211" w:shapeid="_x0000_i1686"/>
        </w:object>
      </w:r>
    </w:p>
    <w:tbl>
      <w:tblPr>
        <w:tblW w:w="0" w:type="auto"/>
        <w:tblCellSpacing w:w="15" w:type="dxa"/>
        <w:tblCellMar>
          <w:top w:w="15" w:type="dxa"/>
          <w:left w:w="15" w:type="dxa"/>
          <w:bottom w:w="15" w:type="dxa"/>
          <w:right w:w="15" w:type="dxa"/>
        </w:tblCellMar>
        <w:tblLook w:val="04A0"/>
      </w:tblPr>
      <w:tblGrid>
        <w:gridCol w:w="165"/>
        <w:gridCol w:w="8951"/>
      </w:tblGrid>
      <w:tr w:rsidR="00D316CB" w:rsidTr="00D316CB">
        <w:trPr>
          <w:tblCellSpacing w:w="15" w:type="dxa"/>
        </w:trPr>
        <w:tc>
          <w:tcPr>
            <w:tcW w:w="0" w:type="auto"/>
            <w:tcBorders>
              <w:top w:val="nil"/>
              <w:left w:val="nil"/>
              <w:bottom w:val="nil"/>
            </w:tcBorders>
            <w:vAlign w:val="center"/>
            <w:hideMark/>
          </w:tcPr>
          <w:p w:rsidR="00D316CB" w:rsidRDefault="00D316CB">
            <w:pPr>
              <w:divId w:val="192573092"/>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D316CB" w:rsidRDefault="00D316CB">
            <w:pPr>
              <w:rPr>
                <w:rFonts w:ascii="inherit" w:hAnsi="inherit"/>
                <w:sz w:val="18"/>
                <w:szCs w:val="18"/>
              </w:rPr>
            </w:pPr>
            <w:r>
              <w:rPr>
                <w:rFonts w:ascii="inherit" w:hAnsi="inherit"/>
                <w:sz w:val="18"/>
                <w:szCs w:val="18"/>
              </w:rPr>
              <w:t>expression</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BETWEEN</w:t>
            </w:r>
            <w:r>
              <w:rPr>
                <w:rStyle w:val="crayon-h"/>
                <w:rFonts w:ascii="inherit" w:hAnsi="inherit"/>
                <w:sz w:val="18"/>
                <w:szCs w:val="18"/>
              </w:rPr>
              <w:t xml:space="preserve"> </w:t>
            </w:r>
            <w:r>
              <w:rPr>
                <w:rFonts w:ascii="inherit" w:hAnsi="inherit"/>
                <w:sz w:val="18"/>
                <w:szCs w:val="18"/>
              </w:rPr>
              <w:t>low</w:t>
            </w:r>
            <w:r>
              <w:rPr>
                <w:rStyle w:val="crayon-h"/>
                <w:rFonts w:ascii="inherit" w:hAnsi="inherit"/>
                <w:sz w:val="18"/>
                <w:szCs w:val="18"/>
              </w:rPr>
              <w:t xml:space="preserve"> </w:t>
            </w:r>
            <w:r>
              <w:rPr>
                <w:rStyle w:val="crayon-r"/>
                <w:rFonts w:ascii="inherit" w:hAnsi="inherit"/>
                <w:sz w:val="18"/>
                <w:szCs w:val="18"/>
              </w:rPr>
              <w:t>AND</w:t>
            </w:r>
            <w:r>
              <w:rPr>
                <w:rStyle w:val="crayon-h"/>
                <w:rFonts w:ascii="inherit" w:hAnsi="inherit"/>
                <w:sz w:val="18"/>
                <w:szCs w:val="18"/>
              </w:rPr>
              <w:t xml:space="preserve"> </w:t>
            </w:r>
            <w:r>
              <w:rPr>
                <w:rFonts w:ascii="inherit" w:hAnsi="inherit"/>
                <w:sz w:val="18"/>
                <w:szCs w:val="18"/>
              </w:rPr>
              <w:t>high</w:t>
            </w:r>
          </w:p>
        </w:tc>
      </w:tr>
    </w:tbl>
    <w:p w:rsidR="00D316CB" w:rsidRDefault="00D316CB" w:rsidP="00D316C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It is equivalent to the following expression:</w:t>
      </w:r>
    </w:p>
    <w:p w:rsidR="00D316CB" w:rsidRDefault="00CB4BDB" w:rsidP="00D316C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89" type="#_x0000_t75" style="width:136.5pt;height:69.75pt" o:ole="">
            <v:imagedata r:id="rId10" o:title=""/>
          </v:shape>
          <w:control r:id="rId159" w:name="DefaultOcxName39" w:shapeid="_x0000_i1689"/>
        </w:object>
      </w:r>
    </w:p>
    <w:tbl>
      <w:tblPr>
        <w:tblW w:w="0" w:type="auto"/>
        <w:tblCellSpacing w:w="15" w:type="dxa"/>
        <w:tblCellMar>
          <w:top w:w="15" w:type="dxa"/>
          <w:left w:w="15" w:type="dxa"/>
          <w:bottom w:w="15" w:type="dxa"/>
          <w:right w:w="15" w:type="dxa"/>
        </w:tblCellMar>
        <w:tblLook w:val="04A0"/>
      </w:tblPr>
      <w:tblGrid>
        <w:gridCol w:w="165"/>
        <w:gridCol w:w="8951"/>
      </w:tblGrid>
      <w:tr w:rsidR="00D316CB" w:rsidTr="00D316CB">
        <w:trPr>
          <w:tblCellSpacing w:w="15" w:type="dxa"/>
        </w:trPr>
        <w:tc>
          <w:tcPr>
            <w:tcW w:w="0" w:type="auto"/>
            <w:tcBorders>
              <w:top w:val="nil"/>
              <w:left w:val="nil"/>
              <w:bottom w:val="nil"/>
            </w:tcBorders>
            <w:vAlign w:val="center"/>
            <w:hideMark/>
          </w:tcPr>
          <w:p w:rsidR="00D316CB" w:rsidRDefault="00D316CB">
            <w:pPr>
              <w:divId w:val="1175538714"/>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D316CB" w:rsidRDefault="00D316CB">
            <w:pPr>
              <w:rPr>
                <w:rFonts w:ascii="inherit" w:hAnsi="inherit"/>
                <w:sz w:val="18"/>
                <w:szCs w:val="18"/>
              </w:rPr>
            </w:pPr>
            <w:r>
              <w:rPr>
                <w:rFonts w:ascii="inherit" w:hAnsi="inherit"/>
                <w:sz w:val="18"/>
                <w:szCs w:val="18"/>
              </w:rPr>
              <w:t>expression</w:t>
            </w:r>
            <w:r>
              <w:rPr>
                <w:rStyle w:val="crayon-h"/>
                <w:rFonts w:ascii="inherit" w:hAnsi="inherit"/>
                <w:sz w:val="18"/>
                <w:szCs w:val="18"/>
              </w:rPr>
              <w:t xml:space="preserve"> &lt; </w:t>
            </w:r>
            <w:r>
              <w:rPr>
                <w:rFonts w:ascii="inherit" w:hAnsi="inherit"/>
                <w:sz w:val="18"/>
                <w:szCs w:val="18"/>
              </w:rPr>
              <w:t>low</w:t>
            </w:r>
            <w:r>
              <w:rPr>
                <w:rStyle w:val="crayon-h"/>
                <w:rFonts w:ascii="inherit" w:hAnsi="inherit"/>
                <w:sz w:val="18"/>
                <w:szCs w:val="18"/>
              </w:rPr>
              <w:t xml:space="preserve"> </w:t>
            </w:r>
            <w:r>
              <w:rPr>
                <w:rStyle w:val="crayon-r"/>
                <w:rFonts w:ascii="inherit" w:hAnsi="inherit"/>
                <w:sz w:val="18"/>
                <w:szCs w:val="18"/>
              </w:rPr>
              <w:t>OR</w:t>
            </w:r>
            <w:r>
              <w:rPr>
                <w:rStyle w:val="crayon-h"/>
                <w:rFonts w:ascii="inherit" w:hAnsi="inherit"/>
                <w:sz w:val="18"/>
                <w:szCs w:val="18"/>
              </w:rPr>
              <w:t xml:space="preserve"> </w:t>
            </w:r>
            <w:r>
              <w:rPr>
                <w:rFonts w:ascii="inherit" w:hAnsi="inherit"/>
                <w:sz w:val="18"/>
                <w:szCs w:val="18"/>
              </w:rPr>
              <w:t>expression</w:t>
            </w:r>
            <w:r>
              <w:rPr>
                <w:rStyle w:val="crayon-h"/>
                <w:rFonts w:ascii="inherit" w:hAnsi="inherit"/>
                <w:sz w:val="18"/>
                <w:szCs w:val="18"/>
              </w:rPr>
              <w:t xml:space="preserve"> &gt; </w:t>
            </w:r>
            <w:r>
              <w:rPr>
                <w:rFonts w:ascii="inherit" w:hAnsi="inherit"/>
                <w:sz w:val="18"/>
                <w:szCs w:val="18"/>
              </w:rPr>
              <w:t>high</w:t>
            </w:r>
          </w:p>
        </w:tc>
      </w:tr>
    </w:tbl>
    <w:p w:rsidR="00D316CB" w:rsidRDefault="00D316CB" w:rsidP="00D316CB">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BETWEEN</w:t>
      </w:r>
      <w:r>
        <w:rPr>
          <w:rFonts w:ascii="Arial" w:hAnsi="Arial" w:cs="Arial"/>
          <w:b w:val="0"/>
          <w:bCs w:val="0"/>
          <w:color w:val="000000"/>
          <w:sz w:val="30"/>
          <w:szCs w:val="30"/>
        </w:rPr>
        <w:t> operator examples</w:t>
      </w:r>
    </w:p>
    <w:p w:rsidR="00D316CB" w:rsidRDefault="00D316CB" w:rsidP="00D316C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We will use the </w:t>
      </w:r>
      <w:r>
        <w:rPr>
          <w:rStyle w:val="HTMLCode"/>
          <w:color w:val="666666"/>
          <w:sz w:val="21"/>
          <w:szCs w:val="21"/>
          <w:bdr w:val="single" w:sz="6" w:space="0" w:color="DDDDDD" w:frame="1"/>
        </w:rPr>
        <w:t>books</w:t>
      </w:r>
      <w:r>
        <w:rPr>
          <w:rFonts w:ascii="Arial" w:hAnsi="Arial" w:cs="Arial"/>
          <w:color w:val="000000"/>
          <w:sz w:val="23"/>
          <w:szCs w:val="23"/>
        </w:rPr>
        <w:t> table from the </w:t>
      </w:r>
      <w:hyperlink r:id="rId160" w:history="1">
        <w:r>
          <w:rPr>
            <w:rStyle w:val="Hyperlink"/>
            <w:rFonts w:ascii="Arial" w:hAnsi="Arial" w:cs="Arial"/>
            <w:color w:val="0050C5"/>
            <w:sz w:val="23"/>
            <w:szCs w:val="23"/>
          </w:rPr>
          <w:t>sample database</w:t>
        </w:r>
      </w:hyperlink>
      <w:r>
        <w:rPr>
          <w:rFonts w:ascii="Arial" w:hAnsi="Arial" w:cs="Arial"/>
          <w:color w:val="000000"/>
          <w:sz w:val="23"/>
          <w:szCs w:val="23"/>
        </w:rPr>
        <w:t> to demonstrate the </w:t>
      </w:r>
      <w:r>
        <w:rPr>
          <w:rStyle w:val="HTMLCode"/>
          <w:color w:val="666666"/>
          <w:sz w:val="21"/>
          <w:szCs w:val="21"/>
          <w:bdr w:val="single" w:sz="6" w:space="0" w:color="DDDDDD" w:frame="1"/>
        </w:rPr>
        <w:t>BETWEEN</w:t>
      </w:r>
      <w:r>
        <w:rPr>
          <w:rFonts w:ascii="Arial" w:hAnsi="Arial" w:cs="Arial"/>
          <w:color w:val="000000"/>
          <w:sz w:val="23"/>
          <w:szCs w:val="23"/>
        </w:rPr>
        <w:t> operator:</w:t>
      </w:r>
    </w:p>
    <w:p w:rsidR="00D316CB" w:rsidRDefault="00D316CB" w:rsidP="00D316C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1724025" cy="1847850"/>
            <wp:effectExtent l="19050" t="0" r="9525" b="0"/>
            <wp:docPr id="326" name="Picture 326" descr="https://www.db2tutorial.com/wp-content/uploads/2019/03/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s://www.db2tutorial.com/wp-content/uploads/2019/03/books.png"/>
                    <pic:cNvPicPr>
                      <a:picLocks noChangeAspect="1" noChangeArrowheads="1"/>
                    </pic:cNvPicPr>
                  </pic:nvPicPr>
                  <pic:blipFill>
                    <a:blip r:embed="rId14"/>
                    <a:srcRect/>
                    <a:stretch>
                      <a:fillRect/>
                    </a:stretch>
                  </pic:blipFill>
                  <pic:spPr bwMode="auto">
                    <a:xfrm>
                      <a:off x="0" y="0"/>
                      <a:ext cx="1724025" cy="1847850"/>
                    </a:xfrm>
                    <a:prstGeom prst="rect">
                      <a:avLst/>
                    </a:prstGeom>
                    <a:noFill/>
                    <a:ln w="9525">
                      <a:noFill/>
                      <a:miter lim="800000"/>
                      <a:headEnd/>
                      <a:tailEnd/>
                    </a:ln>
                  </pic:spPr>
                </pic:pic>
              </a:graphicData>
            </a:graphic>
          </wp:inline>
        </w:drawing>
      </w:r>
    </w:p>
    <w:p w:rsidR="00D316CB" w:rsidRDefault="00D316CB" w:rsidP="00D316CB">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1) Using Db2 </w:t>
      </w:r>
      <w:r>
        <w:rPr>
          <w:rStyle w:val="HTMLCode"/>
          <w:rFonts w:eastAsiaTheme="majorEastAsia"/>
          <w:b w:val="0"/>
          <w:bCs w:val="0"/>
          <w:color w:val="666666"/>
          <w:sz w:val="24"/>
          <w:szCs w:val="24"/>
          <w:bdr w:val="single" w:sz="6" w:space="0" w:color="DDDDDD" w:frame="1"/>
        </w:rPr>
        <w:t>BETWEEN</w:t>
      </w:r>
      <w:r>
        <w:rPr>
          <w:rFonts w:ascii="Arial" w:hAnsi="Arial" w:cs="Arial"/>
          <w:b w:val="0"/>
          <w:bCs w:val="0"/>
          <w:color w:val="000000"/>
        </w:rPr>
        <w:t> operator with numbers example</w:t>
      </w:r>
    </w:p>
    <w:p w:rsidR="00D316CB" w:rsidRDefault="00D316CB" w:rsidP="00D316C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uses the </w:t>
      </w:r>
      <w:r>
        <w:rPr>
          <w:rStyle w:val="HTMLCode"/>
          <w:color w:val="666666"/>
          <w:sz w:val="21"/>
          <w:szCs w:val="21"/>
          <w:bdr w:val="single" w:sz="6" w:space="0" w:color="DDDDDD" w:frame="1"/>
        </w:rPr>
        <w:t>BETWEEN</w:t>
      </w:r>
      <w:r>
        <w:rPr>
          <w:rFonts w:ascii="Arial" w:hAnsi="Arial" w:cs="Arial"/>
          <w:color w:val="000000"/>
          <w:sz w:val="23"/>
          <w:szCs w:val="23"/>
        </w:rPr>
        <w:t> operator to find books that have the number of pages between 100 and 125:</w:t>
      </w:r>
    </w:p>
    <w:p w:rsidR="00D316CB" w:rsidRDefault="00CB4BDB" w:rsidP="00D316C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92" type="#_x0000_t75" style="width:136.5pt;height:69.75pt" o:ole="">
            <v:imagedata r:id="rId10" o:title=""/>
          </v:shape>
          <w:control r:id="rId161" w:name="DefaultOcxName49" w:shapeid="_x0000_i1692"/>
        </w:object>
      </w:r>
    </w:p>
    <w:tbl>
      <w:tblPr>
        <w:tblW w:w="0" w:type="auto"/>
        <w:tblCellSpacing w:w="15" w:type="dxa"/>
        <w:tblCellMar>
          <w:top w:w="15" w:type="dxa"/>
          <w:left w:w="15" w:type="dxa"/>
          <w:bottom w:w="15" w:type="dxa"/>
          <w:right w:w="15" w:type="dxa"/>
        </w:tblCellMar>
        <w:tblLook w:val="04A0"/>
      </w:tblPr>
      <w:tblGrid>
        <w:gridCol w:w="165"/>
        <w:gridCol w:w="8951"/>
      </w:tblGrid>
      <w:tr w:rsidR="00D316CB" w:rsidTr="00D316CB">
        <w:trPr>
          <w:tblCellSpacing w:w="15" w:type="dxa"/>
        </w:trPr>
        <w:tc>
          <w:tcPr>
            <w:tcW w:w="0" w:type="auto"/>
            <w:tcBorders>
              <w:top w:val="nil"/>
              <w:left w:val="nil"/>
              <w:bottom w:val="nil"/>
            </w:tcBorders>
            <w:vAlign w:val="center"/>
            <w:hideMark/>
          </w:tcPr>
          <w:p w:rsidR="00D316CB" w:rsidRDefault="00D316CB" w:rsidP="00D316CB">
            <w:pPr>
              <w:rPr>
                <w:rFonts w:ascii="inherit" w:hAnsi="inherit"/>
                <w:sz w:val="18"/>
                <w:szCs w:val="18"/>
              </w:rPr>
            </w:pPr>
            <w:r>
              <w:rPr>
                <w:rFonts w:ascii="inherit" w:hAnsi="inherit"/>
                <w:sz w:val="18"/>
                <w:szCs w:val="18"/>
              </w:rPr>
              <w:t>1</w:t>
            </w:r>
          </w:p>
          <w:p w:rsidR="00D316CB" w:rsidRDefault="00D316CB" w:rsidP="00D316CB">
            <w:pPr>
              <w:rPr>
                <w:rFonts w:ascii="inherit" w:hAnsi="inherit"/>
                <w:sz w:val="18"/>
                <w:szCs w:val="18"/>
              </w:rPr>
            </w:pPr>
            <w:r>
              <w:rPr>
                <w:rFonts w:ascii="inherit" w:hAnsi="inherit"/>
                <w:sz w:val="18"/>
                <w:szCs w:val="18"/>
              </w:rPr>
              <w:t>2</w:t>
            </w:r>
          </w:p>
          <w:p w:rsidR="00D316CB" w:rsidRDefault="00D316CB" w:rsidP="00D316CB">
            <w:pPr>
              <w:rPr>
                <w:rFonts w:ascii="inherit" w:hAnsi="inherit"/>
                <w:sz w:val="18"/>
                <w:szCs w:val="18"/>
              </w:rPr>
            </w:pPr>
            <w:r>
              <w:rPr>
                <w:rFonts w:ascii="inherit" w:hAnsi="inherit"/>
                <w:sz w:val="18"/>
                <w:szCs w:val="18"/>
              </w:rPr>
              <w:t>3</w:t>
            </w:r>
          </w:p>
          <w:p w:rsidR="00D316CB" w:rsidRDefault="00D316CB" w:rsidP="00D316CB">
            <w:pPr>
              <w:rPr>
                <w:rFonts w:ascii="inherit" w:hAnsi="inherit"/>
                <w:sz w:val="18"/>
                <w:szCs w:val="18"/>
              </w:rPr>
            </w:pPr>
            <w:r>
              <w:rPr>
                <w:rFonts w:ascii="inherit" w:hAnsi="inherit"/>
                <w:sz w:val="18"/>
                <w:szCs w:val="18"/>
              </w:rPr>
              <w:t>4</w:t>
            </w:r>
          </w:p>
          <w:p w:rsidR="00D316CB" w:rsidRDefault="00D316CB" w:rsidP="00D316CB">
            <w:pPr>
              <w:rPr>
                <w:rFonts w:ascii="inherit" w:hAnsi="inherit"/>
                <w:sz w:val="18"/>
                <w:szCs w:val="18"/>
              </w:rPr>
            </w:pPr>
            <w:r>
              <w:rPr>
                <w:rFonts w:ascii="inherit" w:hAnsi="inherit"/>
                <w:sz w:val="18"/>
                <w:szCs w:val="18"/>
              </w:rPr>
              <w:t>5</w:t>
            </w:r>
          </w:p>
          <w:p w:rsidR="00D316CB" w:rsidRDefault="00D316CB" w:rsidP="00D316CB">
            <w:pPr>
              <w:rPr>
                <w:rFonts w:ascii="inherit" w:hAnsi="inherit"/>
                <w:sz w:val="18"/>
                <w:szCs w:val="18"/>
              </w:rPr>
            </w:pPr>
            <w:r>
              <w:rPr>
                <w:rFonts w:ascii="inherit" w:hAnsi="inherit"/>
                <w:sz w:val="18"/>
                <w:szCs w:val="18"/>
              </w:rPr>
              <w:t>6</w:t>
            </w:r>
          </w:p>
          <w:p w:rsidR="00D316CB" w:rsidRDefault="00D316CB" w:rsidP="00D316CB">
            <w:pPr>
              <w:rPr>
                <w:rFonts w:ascii="inherit" w:hAnsi="inherit"/>
                <w:sz w:val="18"/>
                <w:szCs w:val="18"/>
              </w:rPr>
            </w:pPr>
            <w:r>
              <w:rPr>
                <w:rFonts w:ascii="inherit" w:hAnsi="inherit"/>
                <w:sz w:val="18"/>
                <w:szCs w:val="18"/>
              </w:rPr>
              <w:t>7</w:t>
            </w:r>
          </w:p>
          <w:p w:rsidR="00D316CB" w:rsidRDefault="00D316CB" w:rsidP="00D316CB">
            <w:pPr>
              <w:rPr>
                <w:rFonts w:ascii="inherit" w:hAnsi="inherit"/>
                <w:sz w:val="18"/>
                <w:szCs w:val="18"/>
              </w:rPr>
            </w:pPr>
            <w:r>
              <w:rPr>
                <w:rFonts w:ascii="inherit" w:hAnsi="inherit"/>
                <w:sz w:val="18"/>
                <w:szCs w:val="18"/>
              </w:rPr>
              <w:t>8</w:t>
            </w:r>
          </w:p>
          <w:p w:rsidR="00D316CB" w:rsidRDefault="00D316CB" w:rsidP="00D316CB">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D316CB" w:rsidRDefault="00D316CB">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w:t>
            </w:r>
          </w:p>
          <w:p w:rsidR="00D316CB" w:rsidRDefault="00D316CB">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D316CB" w:rsidRDefault="00D316CB">
            <w:pPr>
              <w:rPr>
                <w:rFonts w:ascii="inherit" w:hAnsi="inherit"/>
                <w:sz w:val="18"/>
                <w:szCs w:val="18"/>
              </w:rPr>
            </w:pPr>
            <w:r>
              <w:rPr>
                <w:rStyle w:val="crayon-h"/>
                <w:rFonts w:ascii="inherit" w:hAnsi="inherit"/>
                <w:sz w:val="18"/>
                <w:szCs w:val="18"/>
              </w:rPr>
              <w:t>    </w:t>
            </w:r>
            <w:r>
              <w:rPr>
                <w:rFonts w:ascii="inherit" w:hAnsi="inherit"/>
                <w:sz w:val="18"/>
                <w:szCs w:val="18"/>
              </w:rPr>
              <w:t>total_pages</w:t>
            </w:r>
          </w:p>
          <w:p w:rsidR="00D316CB" w:rsidRDefault="00D316CB">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D316CB" w:rsidRDefault="00D316CB">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D316CB" w:rsidRDefault="00D316CB">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p>
          <w:p w:rsidR="00D316CB" w:rsidRDefault="00D316CB">
            <w:pPr>
              <w:rPr>
                <w:rFonts w:ascii="inherit" w:hAnsi="inherit"/>
                <w:sz w:val="18"/>
                <w:szCs w:val="18"/>
              </w:rPr>
            </w:pPr>
            <w:r>
              <w:rPr>
                <w:rStyle w:val="crayon-h"/>
                <w:rFonts w:ascii="inherit" w:hAnsi="inherit"/>
                <w:sz w:val="18"/>
                <w:szCs w:val="18"/>
              </w:rPr>
              <w:t>    </w:t>
            </w:r>
            <w:r>
              <w:rPr>
                <w:rFonts w:ascii="inherit" w:hAnsi="inherit"/>
                <w:sz w:val="18"/>
                <w:szCs w:val="18"/>
              </w:rPr>
              <w:t>total_pages</w:t>
            </w:r>
            <w:r>
              <w:rPr>
                <w:rStyle w:val="crayon-h"/>
                <w:rFonts w:ascii="inherit" w:hAnsi="inherit"/>
                <w:sz w:val="18"/>
                <w:szCs w:val="18"/>
              </w:rPr>
              <w:t xml:space="preserve"> </w:t>
            </w:r>
            <w:r>
              <w:rPr>
                <w:rStyle w:val="crayon-r"/>
                <w:rFonts w:ascii="inherit" w:hAnsi="inherit"/>
                <w:sz w:val="18"/>
                <w:szCs w:val="18"/>
              </w:rPr>
              <w:t>BETWEEN</w:t>
            </w:r>
            <w:r>
              <w:rPr>
                <w:rStyle w:val="crayon-h"/>
                <w:rFonts w:ascii="inherit" w:hAnsi="inherit"/>
                <w:sz w:val="18"/>
                <w:szCs w:val="18"/>
              </w:rPr>
              <w:t xml:space="preserve"> </w:t>
            </w:r>
            <w:r>
              <w:rPr>
                <w:rFonts w:ascii="inherit" w:hAnsi="inherit"/>
                <w:sz w:val="18"/>
                <w:szCs w:val="18"/>
              </w:rPr>
              <w:t>100</w:t>
            </w:r>
            <w:r>
              <w:rPr>
                <w:rStyle w:val="crayon-h"/>
                <w:rFonts w:ascii="inherit" w:hAnsi="inherit"/>
                <w:sz w:val="18"/>
                <w:szCs w:val="18"/>
              </w:rPr>
              <w:t xml:space="preserve"> </w:t>
            </w:r>
            <w:r>
              <w:rPr>
                <w:rStyle w:val="crayon-r"/>
                <w:rFonts w:ascii="inherit" w:hAnsi="inherit"/>
                <w:sz w:val="18"/>
                <w:szCs w:val="18"/>
              </w:rPr>
              <w:t>AND</w:t>
            </w:r>
            <w:r>
              <w:rPr>
                <w:rStyle w:val="crayon-h"/>
                <w:rFonts w:ascii="inherit" w:hAnsi="inherit"/>
                <w:sz w:val="18"/>
                <w:szCs w:val="18"/>
              </w:rPr>
              <w:t xml:space="preserve"> </w:t>
            </w:r>
            <w:r>
              <w:rPr>
                <w:rFonts w:ascii="inherit" w:hAnsi="inherit"/>
                <w:sz w:val="18"/>
                <w:szCs w:val="18"/>
              </w:rPr>
              <w:t>125</w:t>
            </w:r>
          </w:p>
          <w:p w:rsidR="00D316CB" w:rsidRDefault="00D316CB">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D316CB" w:rsidRDefault="00D316CB">
            <w:pPr>
              <w:rPr>
                <w:rFonts w:ascii="inherit" w:hAnsi="inherit"/>
                <w:sz w:val="18"/>
                <w:szCs w:val="18"/>
              </w:rPr>
            </w:pPr>
            <w:r>
              <w:rPr>
                <w:rStyle w:val="crayon-h"/>
                <w:rFonts w:ascii="inherit" w:hAnsi="inherit"/>
                <w:sz w:val="18"/>
                <w:szCs w:val="18"/>
              </w:rPr>
              <w:t>    </w:t>
            </w:r>
            <w:r>
              <w:rPr>
                <w:rFonts w:ascii="inherit" w:hAnsi="inherit"/>
                <w:sz w:val="18"/>
                <w:szCs w:val="18"/>
              </w:rPr>
              <w:t>total_pages;</w:t>
            </w:r>
          </w:p>
        </w:tc>
      </w:tr>
    </w:tbl>
    <w:p w:rsidR="00D316CB" w:rsidRDefault="00D316CB" w:rsidP="00D316C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result set:</w:t>
      </w:r>
    </w:p>
    <w:p w:rsidR="00D316CB" w:rsidRDefault="00D316CB" w:rsidP="00D316C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5514975" cy="2647950"/>
            <wp:effectExtent l="19050" t="0" r="9525" b="0"/>
            <wp:docPr id="327" name="Picture 327" descr="Db2 Between with number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Db2 Between with numbers example"/>
                    <pic:cNvPicPr>
                      <a:picLocks noChangeAspect="1" noChangeArrowheads="1"/>
                    </pic:cNvPicPr>
                  </pic:nvPicPr>
                  <pic:blipFill>
                    <a:blip r:embed="rId162"/>
                    <a:srcRect/>
                    <a:stretch>
                      <a:fillRect/>
                    </a:stretch>
                  </pic:blipFill>
                  <pic:spPr bwMode="auto">
                    <a:xfrm>
                      <a:off x="0" y="0"/>
                      <a:ext cx="5514975" cy="2647950"/>
                    </a:xfrm>
                    <a:prstGeom prst="rect">
                      <a:avLst/>
                    </a:prstGeom>
                    <a:noFill/>
                    <a:ln w="9525">
                      <a:noFill/>
                      <a:miter lim="800000"/>
                      <a:headEnd/>
                      <a:tailEnd/>
                    </a:ln>
                  </pic:spPr>
                </pic:pic>
              </a:graphicData>
            </a:graphic>
          </wp:inline>
        </w:drawing>
      </w:r>
    </w:p>
    <w:p w:rsidR="00D316CB" w:rsidRDefault="00D316CB" w:rsidP="00D316C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It is equivalent to the following query:</w:t>
      </w:r>
    </w:p>
    <w:p w:rsidR="00D316CB" w:rsidRDefault="00CB4BDB" w:rsidP="00D316C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95" type="#_x0000_t75" style="width:136.5pt;height:69.75pt" o:ole="">
            <v:imagedata r:id="rId10" o:title=""/>
          </v:shape>
          <w:control r:id="rId163" w:name="DefaultOcxName59" w:shapeid="_x0000_i1695"/>
        </w:object>
      </w:r>
    </w:p>
    <w:tbl>
      <w:tblPr>
        <w:tblW w:w="0" w:type="auto"/>
        <w:tblCellSpacing w:w="15" w:type="dxa"/>
        <w:tblCellMar>
          <w:top w:w="15" w:type="dxa"/>
          <w:left w:w="15" w:type="dxa"/>
          <w:bottom w:w="15" w:type="dxa"/>
          <w:right w:w="15" w:type="dxa"/>
        </w:tblCellMar>
        <w:tblLook w:val="04A0"/>
      </w:tblPr>
      <w:tblGrid>
        <w:gridCol w:w="165"/>
        <w:gridCol w:w="8951"/>
      </w:tblGrid>
      <w:tr w:rsidR="00D316CB" w:rsidTr="00D316CB">
        <w:trPr>
          <w:tblCellSpacing w:w="15" w:type="dxa"/>
        </w:trPr>
        <w:tc>
          <w:tcPr>
            <w:tcW w:w="0" w:type="auto"/>
            <w:tcBorders>
              <w:top w:val="nil"/>
              <w:left w:val="nil"/>
              <w:bottom w:val="nil"/>
            </w:tcBorders>
            <w:vAlign w:val="center"/>
            <w:hideMark/>
          </w:tcPr>
          <w:p w:rsidR="00D316CB" w:rsidRDefault="00D316CB" w:rsidP="00D316CB">
            <w:pPr>
              <w:rPr>
                <w:rFonts w:ascii="inherit" w:hAnsi="inherit"/>
                <w:sz w:val="18"/>
                <w:szCs w:val="18"/>
              </w:rPr>
            </w:pPr>
            <w:r>
              <w:rPr>
                <w:rFonts w:ascii="inherit" w:hAnsi="inherit"/>
                <w:sz w:val="18"/>
                <w:szCs w:val="18"/>
              </w:rPr>
              <w:t>1</w:t>
            </w:r>
          </w:p>
          <w:p w:rsidR="00D316CB" w:rsidRDefault="00D316CB" w:rsidP="00D316CB">
            <w:pPr>
              <w:rPr>
                <w:rFonts w:ascii="inherit" w:hAnsi="inherit"/>
                <w:sz w:val="18"/>
                <w:szCs w:val="18"/>
              </w:rPr>
            </w:pPr>
            <w:r>
              <w:rPr>
                <w:rFonts w:ascii="inherit" w:hAnsi="inherit"/>
                <w:sz w:val="18"/>
                <w:szCs w:val="18"/>
              </w:rPr>
              <w:t>2</w:t>
            </w:r>
          </w:p>
          <w:p w:rsidR="00D316CB" w:rsidRDefault="00D316CB" w:rsidP="00D316CB">
            <w:pPr>
              <w:rPr>
                <w:rFonts w:ascii="inherit" w:hAnsi="inherit"/>
                <w:sz w:val="18"/>
                <w:szCs w:val="18"/>
              </w:rPr>
            </w:pPr>
            <w:r>
              <w:rPr>
                <w:rFonts w:ascii="inherit" w:hAnsi="inherit"/>
                <w:sz w:val="18"/>
                <w:szCs w:val="18"/>
              </w:rPr>
              <w:t>3</w:t>
            </w:r>
          </w:p>
          <w:p w:rsidR="00D316CB" w:rsidRDefault="00D316CB" w:rsidP="00D316CB">
            <w:pPr>
              <w:rPr>
                <w:rFonts w:ascii="inherit" w:hAnsi="inherit"/>
                <w:sz w:val="18"/>
                <w:szCs w:val="18"/>
              </w:rPr>
            </w:pPr>
            <w:r>
              <w:rPr>
                <w:rFonts w:ascii="inherit" w:hAnsi="inherit"/>
                <w:sz w:val="18"/>
                <w:szCs w:val="18"/>
              </w:rPr>
              <w:t>4</w:t>
            </w:r>
          </w:p>
          <w:p w:rsidR="00D316CB" w:rsidRDefault="00D316CB" w:rsidP="00D316CB">
            <w:pPr>
              <w:rPr>
                <w:rFonts w:ascii="inherit" w:hAnsi="inherit"/>
                <w:sz w:val="18"/>
                <w:szCs w:val="18"/>
              </w:rPr>
            </w:pPr>
            <w:r>
              <w:rPr>
                <w:rFonts w:ascii="inherit" w:hAnsi="inherit"/>
                <w:sz w:val="18"/>
                <w:szCs w:val="18"/>
              </w:rPr>
              <w:t>5</w:t>
            </w:r>
          </w:p>
          <w:p w:rsidR="00D316CB" w:rsidRDefault="00D316CB" w:rsidP="00D316CB">
            <w:pPr>
              <w:rPr>
                <w:rFonts w:ascii="inherit" w:hAnsi="inherit"/>
                <w:sz w:val="18"/>
                <w:szCs w:val="18"/>
              </w:rPr>
            </w:pPr>
            <w:r>
              <w:rPr>
                <w:rFonts w:ascii="inherit" w:hAnsi="inherit"/>
                <w:sz w:val="18"/>
                <w:szCs w:val="18"/>
              </w:rPr>
              <w:t>6</w:t>
            </w:r>
          </w:p>
          <w:p w:rsidR="00D316CB" w:rsidRDefault="00D316CB" w:rsidP="00D316CB">
            <w:pPr>
              <w:rPr>
                <w:rFonts w:ascii="inherit" w:hAnsi="inherit"/>
                <w:sz w:val="18"/>
                <w:szCs w:val="18"/>
              </w:rPr>
            </w:pPr>
            <w:r>
              <w:rPr>
                <w:rFonts w:ascii="inherit" w:hAnsi="inherit"/>
                <w:sz w:val="18"/>
                <w:szCs w:val="18"/>
              </w:rPr>
              <w:t>7</w:t>
            </w:r>
          </w:p>
          <w:p w:rsidR="00D316CB" w:rsidRDefault="00D316CB" w:rsidP="00D316CB">
            <w:pPr>
              <w:rPr>
                <w:rFonts w:ascii="inherit" w:hAnsi="inherit"/>
                <w:sz w:val="18"/>
                <w:szCs w:val="18"/>
              </w:rPr>
            </w:pPr>
            <w:r>
              <w:rPr>
                <w:rFonts w:ascii="inherit" w:hAnsi="inherit"/>
                <w:sz w:val="18"/>
                <w:szCs w:val="18"/>
              </w:rPr>
              <w:t>8</w:t>
            </w:r>
          </w:p>
          <w:p w:rsidR="00D316CB" w:rsidRDefault="00D316CB" w:rsidP="00D316CB">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D316CB" w:rsidRDefault="00D316CB">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w:t>
            </w:r>
          </w:p>
          <w:p w:rsidR="00D316CB" w:rsidRDefault="00D316CB">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D316CB" w:rsidRDefault="00D316CB">
            <w:pPr>
              <w:rPr>
                <w:rFonts w:ascii="inherit" w:hAnsi="inherit"/>
                <w:sz w:val="18"/>
                <w:szCs w:val="18"/>
              </w:rPr>
            </w:pPr>
            <w:r>
              <w:rPr>
                <w:rStyle w:val="crayon-h"/>
                <w:rFonts w:ascii="inherit" w:hAnsi="inherit"/>
                <w:sz w:val="18"/>
                <w:szCs w:val="18"/>
              </w:rPr>
              <w:t>    </w:t>
            </w:r>
            <w:r>
              <w:rPr>
                <w:rFonts w:ascii="inherit" w:hAnsi="inherit"/>
                <w:sz w:val="18"/>
                <w:szCs w:val="18"/>
              </w:rPr>
              <w:t>total_pages</w:t>
            </w:r>
          </w:p>
          <w:p w:rsidR="00D316CB" w:rsidRDefault="00D316CB">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D316CB" w:rsidRDefault="00D316CB">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D316CB" w:rsidRDefault="00D316CB">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p>
          <w:p w:rsidR="00D316CB" w:rsidRDefault="00D316CB">
            <w:pPr>
              <w:rPr>
                <w:rFonts w:ascii="inherit" w:hAnsi="inherit"/>
                <w:sz w:val="18"/>
                <w:szCs w:val="18"/>
              </w:rPr>
            </w:pPr>
            <w:r>
              <w:rPr>
                <w:rStyle w:val="crayon-h"/>
                <w:rFonts w:ascii="inherit" w:hAnsi="inherit"/>
                <w:sz w:val="18"/>
                <w:szCs w:val="18"/>
              </w:rPr>
              <w:t>    </w:t>
            </w:r>
            <w:r>
              <w:rPr>
                <w:rFonts w:ascii="inherit" w:hAnsi="inherit"/>
                <w:sz w:val="18"/>
                <w:szCs w:val="18"/>
              </w:rPr>
              <w:t>total_pages</w:t>
            </w:r>
            <w:r>
              <w:rPr>
                <w:rStyle w:val="crayon-h"/>
                <w:rFonts w:ascii="inherit" w:hAnsi="inherit"/>
                <w:sz w:val="18"/>
                <w:szCs w:val="18"/>
              </w:rPr>
              <w:t xml:space="preserve"> &gt;</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100</w:t>
            </w:r>
            <w:r>
              <w:rPr>
                <w:rStyle w:val="crayon-h"/>
                <w:rFonts w:ascii="inherit" w:hAnsi="inherit"/>
                <w:sz w:val="18"/>
                <w:szCs w:val="18"/>
              </w:rPr>
              <w:t xml:space="preserve"> </w:t>
            </w:r>
            <w:r>
              <w:rPr>
                <w:rStyle w:val="crayon-r"/>
                <w:rFonts w:ascii="inherit" w:hAnsi="inherit"/>
                <w:sz w:val="18"/>
                <w:szCs w:val="18"/>
              </w:rPr>
              <w:t>and</w:t>
            </w:r>
            <w:r>
              <w:rPr>
                <w:rStyle w:val="crayon-h"/>
                <w:rFonts w:ascii="inherit" w:hAnsi="inherit"/>
                <w:sz w:val="18"/>
                <w:szCs w:val="18"/>
              </w:rPr>
              <w:t xml:space="preserve"> </w:t>
            </w:r>
            <w:r>
              <w:rPr>
                <w:rFonts w:ascii="inherit" w:hAnsi="inherit"/>
                <w:sz w:val="18"/>
                <w:szCs w:val="18"/>
              </w:rPr>
              <w:t>total_pages</w:t>
            </w:r>
            <w:r>
              <w:rPr>
                <w:rStyle w:val="crayon-h"/>
                <w:rFonts w:ascii="inherit" w:hAnsi="inherit"/>
                <w:sz w:val="18"/>
                <w:szCs w:val="18"/>
              </w:rPr>
              <w:t xml:space="preserve"> &lt;</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125</w:t>
            </w:r>
          </w:p>
          <w:p w:rsidR="00D316CB" w:rsidRDefault="00D316CB">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D316CB" w:rsidRDefault="00D316CB">
            <w:pPr>
              <w:rPr>
                <w:rFonts w:ascii="inherit" w:hAnsi="inherit"/>
                <w:sz w:val="18"/>
                <w:szCs w:val="18"/>
              </w:rPr>
            </w:pPr>
            <w:r>
              <w:rPr>
                <w:rStyle w:val="crayon-h"/>
                <w:rFonts w:ascii="inherit" w:hAnsi="inherit"/>
                <w:sz w:val="18"/>
                <w:szCs w:val="18"/>
              </w:rPr>
              <w:t>    </w:t>
            </w:r>
            <w:r>
              <w:rPr>
                <w:rFonts w:ascii="inherit" w:hAnsi="inherit"/>
                <w:sz w:val="18"/>
                <w:szCs w:val="18"/>
              </w:rPr>
              <w:t>total_pages;</w:t>
            </w:r>
          </w:p>
        </w:tc>
      </w:tr>
    </w:tbl>
    <w:p w:rsidR="00D316CB" w:rsidRDefault="00D316CB" w:rsidP="00D316CB">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2) Using Db2 </w:t>
      </w:r>
      <w:r>
        <w:rPr>
          <w:rStyle w:val="HTMLCode"/>
          <w:rFonts w:eastAsiaTheme="majorEastAsia"/>
          <w:b w:val="0"/>
          <w:bCs w:val="0"/>
          <w:color w:val="666666"/>
          <w:sz w:val="24"/>
          <w:szCs w:val="24"/>
          <w:bdr w:val="single" w:sz="6" w:space="0" w:color="DDDDDD" w:frame="1"/>
        </w:rPr>
        <w:t>BETWEEN</w:t>
      </w:r>
      <w:r>
        <w:rPr>
          <w:rFonts w:ascii="Arial" w:hAnsi="Arial" w:cs="Arial"/>
          <w:b w:val="0"/>
          <w:bCs w:val="0"/>
          <w:color w:val="000000"/>
        </w:rPr>
        <w:t> operator with dates example</w:t>
      </w:r>
    </w:p>
    <w:p w:rsidR="00D316CB" w:rsidRDefault="00D316CB" w:rsidP="00D316C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example uses the </w:t>
      </w:r>
      <w:r>
        <w:rPr>
          <w:rStyle w:val="HTMLCode"/>
          <w:color w:val="666666"/>
          <w:sz w:val="21"/>
          <w:szCs w:val="21"/>
          <w:bdr w:val="single" w:sz="6" w:space="0" w:color="DDDDDD" w:frame="1"/>
        </w:rPr>
        <w:t>BETWEEN</w:t>
      </w:r>
      <w:r>
        <w:rPr>
          <w:rFonts w:ascii="Arial" w:hAnsi="Arial" w:cs="Arial"/>
          <w:color w:val="000000"/>
          <w:sz w:val="23"/>
          <w:szCs w:val="23"/>
        </w:rPr>
        <w:t> operator finds books whose published dates are between Jan 01, 2017 and June 30, 2017:</w:t>
      </w:r>
    </w:p>
    <w:p w:rsidR="00D316CB" w:rsidRDefault="00CB4BDB" w:rsidP="00D316C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698" type="#_x0000_t75" style="width:136.5pt;height:69.75pt" o:ole="">
            <v:imagedata r:id="rId10" o:title=""/>
          </v:shape>
          <w:control r:id="rId164" w:name="DefaultOcxName67" w:shapeid="_x0000_i1698"/>
        </w:object>
      </w:r>
    </w:p>
    <w:tbl>
      <w:tblPr>
        <w:tblW w:w="0" w:type="auto"/>
        <w:tblCellSpacing w:w="15" w:type="dxa"/>
        <w:tblCellMar>
          <w:top w:w="15" w:type="dxa"/>
          <w:left w:w="15" w:type="dxa"/>
          <w:bottom w:w="15" w:type="dxa"/>
          <w:right w:w="15" w:type="dxa"/>
        </w:tblCellMar>
        <w:tblLook w:val="04A0"/>
      </w:tblPr>
      <w:tblGrid>
        <w:gridCol w:w="165"/>
        <w:gridCol w:w="8951"/>
      </w:tblGrid>
      <w:tr w:rsidR="00D316CB" w:rsidTr="00D316CB">
        <w:trPr>
          <w:tblCellSpacing w:w="15" w:type="dxa"/>
        </w:trPr>
        <w:tc>
          <w:tcPr>
            <w:tcW w:w="0" w:type="auto"/>
            <w:tcBorders>
              <w:top w:val="nil"/>
              <w:left w:val="nil"/>
              <w:bottom w:val="nil"/>
            </w:tcBorders>
            <w:vAlign w:val="center"/>
            <w:hideMark/>
          </w:tcPr>
          <w:p w:rsidR="00D316CB" w:rsidRDefault="00D316CB" w:rsidP="00D316CB">
            <w:pPr>
              <w:rPr>
                <w:rFonts w:ascii="inherit" w:hAnsi="inherit"/>
                <w:sz w:val="18"/>
                <w:szCs w:val="18"/>
              </w:rPr>
            </w:pPr>
            <w:r>
              <w:rPr>
                <w:rFonts w:ascii="inherit" w:hAnsi="inherit"/>
                <w:sz w:val="18"/>
                <w:szCs w:val="18"/>
              </w:rPr>
              <w:t>1</w:t>
            </w:r>
          </w:p>
          <w:p w:rsidR="00D316CB" w:rsidRDefault="00D316CB" w:rsidP="00D316CB">
            <w:pPr>
              <w:rPr>
                <w:rFonts w:ascii="inherit" w:hAnsi="inherit"/>
                <w:sz w:val="18"/>
                <w:szCs w:val="18"/>
              </w:rPr>
            </w:pPr>
            <w:r>
              <w:rPr>
                <w:rFonts w:ascii="inherit" w:hAnsi="inherit"/>
                <w:sz w:val="18"/>
                <w:szCs w:val="18"/>
              </w:rPr>
              <w:lastRenderedPageBreak/>
              <w:t>2</w:t>
            </w:r>
          </w:p>
          <w:p w:rsidR="00D316CB" w:rsidRDefault="00D316CB" w:rsidP="00D316CB">
            <w:pPr>
              <w:rPr>
                <w:rFonts w:ascii="inherit" w:hAnsi="inherit"/>
                <w:sz w:val="18"/>
                <w:szCs w:val="18"/>
              </w:rPr>
            </w:pPr>
            <w:r>
              <w:rPr>
                <w:rFonts w:ascii="inherit" w:hAnsi="inherit"/>
                <w:sz w:val="18"/>
                <w:szCs w:val="18"/>
              </w:rPr>
              <w:t>3</w:t>
            </w:r>
          </w:p>
          <w:p w:rsidR="00D316CB" w:rsidRDefault="00D316CB" w:rsidP="00D316CB">
            <w:pPr>
              <w:rPr>
                <w:rFonts w:ascii="inherit" w:hAnsi="inherit"/>
                <w:sz w:val="18"/>
                <w:szCs w:val="18"/>
              </w:rPr>
            </w:pPr>
            <w:r>
              <w:rPr>
                <w:rFonts w:ascii="inherit" w:hAnsi="inherit"/>
                <w:sz w:val="18"/>
                <w:szCs w:val="18"/>
              </w:rPr>
              <w:t>4</w:t>
            </w:r>
          </w:p>
          <w:p w:rsidR="00D316CB" w:rsidRDefault="00D316CB" w:rsidP="00D316CB">
            <w:pPr>
              <w:rPr>
                <w:rFonts w:ascii="inherit" w:hAnsi="inherit"/>
                <w:sz w:val="18"/>
                <w:szCs w:val="18"/>
              </w:rPr>
            </w:pPr>
            <w:r>
              <w:rPr>
                <w:rFonts w:ascii="inherit" w:hAnsi="inherit"/>
                <w:sz w:val="18"/>
                <w:szCs w:val="18"/>
              </w:rPr>
              <w:t>5</w:t>
            </w:r>
          </w:p>
          <w:p w:rsidR="00D316CB" w:rsidRDefault="00D316CB" w:rsidP="00D316CB">
            <w:pPr>
              <w:rPr>
                <w:rFonts w:ascii="inherit" w:hAnsi="inherit"/>
                <w:sz w:val="18"/>
                <w:szCs w:val="18"/>
              </w:rPr>
            </w:pPr>
            <w:r>
              <w:rPr>
                <w:rFonts w:ascii="inherit" w:hAnsi="inherit"/>
                <w:sz w:val="18"/>
                <w:szCs w:val="18"/>
              </w:rPr>
              <w:t>6</w:t>
            </w:r>
          </w:p>
          <w:p w:rsidR="00D316CB" w:rsidRDefault="00D316CB" w:rsidP="00D316CB">
            <w:pPr>
              <w:rPr>
                <w:rFonts w:ascii="inherit" w:hAnsi="inherit"/>
                <w:sz w:val="18"/>
                <w:szCs w:val="18"/>
              </w:rPr>
            </w:pPr>
            <w:r>
              <w:rPr>
                <w:rFonts w:ascii="inherit" w:hAnsi="inherit"/>
                <w:sz w:val="18"/>
                <w:szCs w:val="18"/>
              </w:rPr>
              <w:t>7</w:t>
            </w:r>
          </w:p>
          <w:p w:rsidR="00D316CB" w:rsidRDefault="00D316CB" w:rsidP="00D316CB">
            <w:pPr>
              <w:rPr>
                <w:rFonts w:ascii="inherit" w:hAnsi="inherit"/>
                <w:sz w:val="18"/>
                <w:szCs w:val="18"/>
              </w:rPr>
            </w:pPr>
            <w:r>
              <w:rPr>
                <w:rFonts w:ascii="inherit" w:hAnsi="inherit"/>
                <w:sz w:val="18"/>
                <w:szCs w:val="18"/>
              </w:rPr>
              <w:t>8</w:t>
            </w:r>
          </w:p>
          <w:p w:rsidR="00D316CB" w:rsidRDefault="00D316CB" w:rsidP="00D316CB">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D316CB" w:rsidRDefault="00D316CB">
            <w:pPr>
              <w:rPr>
                <w:rFonts w:ascii="inherit" w:hAnsi="inherit"/>
                <w:sz w:val="18"/>
                <w:szCs w:val="18"/>
              </w:rPr>
            </w:pPr>
            <w:r>
              <w:rPr>
                <w:rStyle w:val="crayon-r"/>
                <w:rFonts w:ascii="inherit" w:hAnsi="inherit"/>
                <w:sz w:val="18"/>
                <w:szCs w:val="18"/>
              </w:rPr>
              <w:lastRenderedPageBreak/>
              <w:t>SELECT</w:t>
            </w:r>
            <w:r>
              <w:rPr>
                <w:rStyle w:val="crayon-h"/>
                <w:rFonts w:ascii="inherit" w:hAnsi="inherit"/>
                <w:sz w:val="18"/>
                <w:szCs w:val="18"/>
              </w:rPr>
              <w:t>    </w:t>
            </w:r>
          </w:p>
          <w:p w:rsidR="00D316CB" w:rsidRDefault="00D316CB">
            <w:pPr>
              <w:rPr>
                <w:rFonts w:ascii="inherit" w:hAnsi="inherit"/>
                <w:sz w:val="18"/>
                <w:szCs w:val="18"/>
              </w:rPr>
            </w:pPr>
            <w:r>
              <w:rPr>
                <w:rStyle w:val="crayon-h"/>
                <w:rFonts w:ascii="inherit" w:hAnsi="inherit"/>
                <w:sz w:val="18"/>
                <w:szCs w:val="18"/>
              </w:rPr>
              <w:lastRenderedPageBreak/>
              <w:t>    </w:t>
            </w:r>
            <w:r>
              <w:rPr>
                <w:rFonts w:ascii="inherit" w:hAnsi="inherit"/>
                <w:sz w:val="18"/>
                <w:szCs w:val="18"/>
              </w:rPr>
              <w:t>title,</w:t>
            </w:r>
            <w:r>
              <w:rPr>
                <w:rStyle w:val="crayon-h"/>
                <w:rFonts w:ascii="inherit" w:hAnsi="inherit"/>
                <w:sz w:val="18"/>
                <w:szCs w:val="18"/>
              </w:rPr>
              <w:t xml:space="preserve"> </w:t>
            </w:r>
          </w:p>
          <w:p w:rsidR="00D316CB" w:rsidRDefault="00D316CB">
            <w:pPr>
              <w:rPr>
                <w:rFonts w:ascii="inherit" w:hAnsi="inherit"/>
                <w:sz w:val="18"/>
                <w:szCs w:val="18"/>
              </w:rPr>
            </w:pPr>
            <w:r>
              <w:rPr>
                <w:rStyle w:val="crayon-h"/>
                <w:rFonts w:ascii="inherit" w:hAnsi="inherit"/>
                <w:sz w:val="18"/>
                <w:szCs w:val="18"/>
              </w:rPr>
              <w:t>    </w:t>
            </w:r>
            <w:r>
              <w:rPr>
                <w:rFonts w:ascii="inherit" w:hAnsi="inherit"/>
                <w:sz w:val="18"/>
                <w:szCs w:val="18"/>
              </w:rPr>
              <w:t>published_date</w:t>
            </w:r>
          </w:p>
          <w:p w:rsidR="00D316CB" w:rsidRDefault="00D316CB">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D316CB" w:rsidRDefault="00D316CB">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D316CB" w:rsidRDefault="00D316CB">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p>
          <w:p w:rsidR="00D316CB" w:rsidRDefault="00D316CB">
            <w:pPr>
              <w:rPr>
                <w:rFonts w:ascii="inherit" w:hAnsi="inherit"/>
                <w:sz w:val="18"/>
                <w:szCs w:val="18"/>
              </w:rPr>
            </w:pPr>
            <w:r>
              <w:rPr>
                <w:rFonts w:ascii="inherit" w:hAnsi="inherit"/>
                <w:sz w:val="18"/>
                <w:szCs w:val="18"/>
              </w:rPr>
              <w:t>published_date</w:t>
            </w:r>
            <w:r>
              <w:rPr>
                <w:rStyle w:val="crayon-h"/>
                <w:rFonts w:ascii="inherit" w:hAnsi="inherit"/>
                <w:sz w:val="18"/>
                <w:szCs w:val="18"/>
              </w:rPr>
              <w:t xml:space="preserve"> </w:t>
            </w:r>
            <w:r>
              <w:rPr>
                <w:rStyle w:val="crayon-r"/>
                <w:rFonts w:ascii="inherit" w:hAnsi="inherit"/>
                <w:sz w:val="18"/>
                <w:szCs w:val="18"/>
              </w:rPr>
              <w:t>BETWEEN</w:t>
            </w:r>
            <w:r>
              <w:rPr>
                <w:rStyle w:val="crayon-h"/>
                <w:rFonts w:ascii="inherit" w:hAnsi="inherit"/>
                <w:sz w:val="18"/>
                <w:szCs w:val="18"/>
              </w:rPr>
              <w:t xml:space="preserve"> </w:t>
            </w:r>
            <w:r>
              <w:rPr>
                <w:rStyle w:val="crayon-s"/>
                <w:rFonts w:ascii="inherit" w:hAnsi="inherit"/>
                <w:sz w:val="18"/>
                <w:szCs w:val="18"/>
              </w:rPr>
              <w:t>'2017-01-01'</w:t>
            </w:r>
            <w:r>
              <w:rPr>
                <w:rStyle w:val="crayon-h"/>
                <w:rFonts w:ascii="inherit" w:hAnsi="inherit"/>
                <w:sz w:val="18"/>
                <w:szCs w:val="18"/>
              </w:rPr>
              <w:t xml:space="preserve"> </w:t>
            </w:r>
            <w:r>
              <w:rPr>
                <w:rStyle w:val="crayon-r"/>
                <w:rFonts w:ascii="inherit" w:hAnsi="inherit"/>
                <w:sz w:val="18"/>
                <w:szCs w:val="18"/>
              </w:rPr>
              <w:t>AND</w:t>
            </w:r>
            <w:r>
              <w:rPr>
                <w:rStyle w:val="crayon-h"/>
                <w:rFonts w:ascii="inherit" w:hAnsi="inherit"/>
                <w:sz w:val="18"/>
                <w:szCs w:val="18"/>
              </w:rPr>
              <w:t xml:space="preserve"> </w:t>
            </w:r>
            <w:r>
              <w:rPr>
                <w:rStyle w:val="crayon-s"/>
                <w:rFonts w:ascii="inherit" w:hAnsi="inherit"/>
                <w:sz w:val="18"/>
                <w:szCs w:val="18"/>
              </w:rPr>
              <w:t>'2017-06-30'</w:t>
            </w:r>
          </w:p>
          <w:p w:rsidR="00D316CB" w:rsidRDefault="00D316CB">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D316CB" w:rsidRDefault="00D316CB">
            <w:pPr>
              <w:rPr>
                <w:rFonts w:ascii="inherit" w:hAnsi="inherit"/>
                <w:sz w:val="18"/>
                <w:szCs w:val="18"/>
              </w:rPr>
            </w:pPr>
            <w:r>
              <w:rPr>
                <w:rStyle w:val="crayon-h"/>
                <w:rFonts w:ascii="inherit" w:hAnsi="inherit"/>
                <w:sz w:val="18"/>
                <w:szCs w:val="18"/>
              </w:rPr>
              <w:t>    </w:t>
            </w:r>
            <w:r>
              <w:rPr>
                <w:rFonts w:ascii="inherit" w:hAnsi="inherit"/>
                <w:sz w:val="18"/>
                <w:szCs w:val="18"/>
              </w:rPr>
              <w:t>published_date;</w:t>
            </w:r>
          </w:p>
        </w:tc>
      </w:tr>
    </w:tbl>
    <w:p w:rsidR="00D316CB" w:rsidRDefault="00D316CB" w:rsidP="00D316C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The following picture shows the output:</w:t>
      </w:r>
    </w:p>
    <w:p w:rsidR="00D316CB" w:rsidRDefault="00D316CB" w:rsidP="00D316C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5724525" cy="2933700"/>
            <wp:effectExtent l="19050" t="0" r="9525" b="0"/>
            <wp:docPr id="328" name="Picture 328" descr="Db2 Between with dat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Db2 Between with dates example"/>
                    <pic:cNvPicPr>
                      <a:picLocks noChangeAspect="1" noChangeArrowheads="1"/>
                    </pic:cNvPicPr>
                  </pic:nvPicPr>
                  <pic:blipFill>
                    <a:blip r:embed="rId165"/>
                    <a:srcRect/>
                    <a:stretch>
                      <a:fillRect/>
                    </a:stretch>
                  </pic:blipFill>
                  <pic:spPr bwMode="auto">
                    <a:xfrm>
                      <a:off x="0" y="0"/>
                      <a:ext cx="5724525" cy="2933700"/>
                    </a:xfrm>
                    <a:prstGeom prst="rect">
                      <a:avLst/>
                    </a:prstGeom>
                    <a:noFill/>
                    <a:ln w="9525">
                      <a:noFill/>
                      <a:miter lim="800000"/>
                      <a:headEnd/>
                      <a:tailEnd/>
                    </a:ln>
                  </pic:spPr>
                </pic:pic>
              </a:graphicData>
            </a:graphic>
          </wp:inline>
        </w:drawing>
      </w:r>
    </w:p>
    <w:p w:rsidR="00D316CB" w:rsidRDefault="00D316CB" w:rsidP="00D316CB">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3) Db2 </w:t>
      </w:r>
      <w:r>
        <w:rPr>
          <w:rStyle w:val="HTMLCode"/>
          <w:rFonts w:eastAsiaTheme="majorEastAsia"/>
          <w:b w:val="0"/>
          <w:bCs w:val="0"/>
          <w:color w:val="666666"/>
          <w:sz w:val="24"/>
          <w:szCs w:val="24"/>
          <w:bdr w:val="single" w:sz="6" w:space="0" w:color="DDDDDD" w:frame="1"/>
        </w:rPr>
        <w:t>NOT BETWEEN</w:t>
      </w:r>
      <w:r>
        <w:rPr>
          <w:rFonts w:ascii="Arial" w:hAnsi="Arial" w:cs="Arial"/>
          <w:b w:val="0"/>
          <w:bCs w:val="0"/>
          <w:color w:val="000000"/>
        </w:rPr>
        <w:t> operator example</w:t>
      </w:r>
    </w:p>
    <w:p w:rsidR="00D316CB" w:rsidRDefault="00D316CB" w:rsidP="00D316C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uses the </w:t>
      </w:r>
      <w:r>
        <w:rPr>
          <w:rStyle w:val="HTMLCode"/>
          <w:color w:val="666666"/>
          <w:sz w:val="21"/>
          <w:szCs w:val="21"/>
          <w:bdr w:val="single" w:sz="6" w:space="0" w:color="DDDDDD" w:frame="1"/>
        </w:rPr>
        <w:t>NOT BETWEEN</w:t>
      </w:r>
      <w:r>
        <w:rPr>
          <w:rFonts w:ascii="Arial" w:hAnsi="Arial" w:cs="Arial"/>
          <w:color w:val="000000"/>
          <w:sz w:val="23"/>
          <w:szCs w:val="23"/>
        </w:rPr>
        <w:t> operator to find books whose ratings are not between 3 and 4.5:</w:t>
      </w:r>
    </w:p>
    <w:p w:rsidR="00D316CB" w:rsidRDefault="00CB4BDB" w:rsidP="00D316C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701" type="#_x0000_t75" style="width:136.5pt;height:69.75pt" o:ole="">
            <v:imagedata r:id="rId10" o:title=""/>
          </v:shape>
          <w:control r:id="rId166" w:name="DefaultOcxName75" w:shapeid="_x0000_i1701"/>
        </w:object>
      </w:r>
    </w:p>
    <w:tbl>
      <w:tblPr>
        <w:tblW w:w="0" w:type="auto"/>
        <w:tblCellSpacing w:w="15" w:type="dxa"/>
        <w:tblCellMar>
          <w:top w:w="15" w:type="dxa"/>
          <w:left w:w="15" w:type="dxa"/>
          <w:bottom w:w="15" w:type="dxa"/>
          <w:right w:w="15" w:type="dxa"/>
        </w:tblCellMar>
        <w:tblLook w:val="04A0"/>
      </w:tblPr>
      <w:tblGrid>
        <w:gridCol w:w="165"/>
        <w:gridCol w:w="8951"/>
      </w:tblGrid>
      <w:tr w:rsidR="00D316CB" w:rsidTr="00D316CB">
        <w:trPr>
          <w:tblCellSpacing w:w="15" w:type="dxa"/>
        </w:trPr>
        <w:tc>
          <w:tcPr>
            <w:tcW w:w="0" w:type="auto"/>
            <w:tcBorders>
              <w:top w:val="nil"/>
              <w:left w:val="nil"/>
              <w:bottom w:val="nil"/>
            </w:tcBorders>
            <w:vAlign w:val="center"/>
            <w:hideMark/>
          </w:tcPr>
          <w:p w:rsidR="00D316CB" w:rsidRDefault="00D316CB" w:rsidP="00D316CB">
            <w:pPr>
              <w:rPr>
                <w:rFonts w:ascii="inherit" w:hAnsi="inherit"/>
                <w:sz w:val="18"/>
                <w:szCs w:val="18"/>
              </w:rPr>
            </w:pPr>
            <w:r>
              <w:rPr>
                <w:rFonts w:ascii="inherit" w:hAnsi="inherit"/>
                <w:sz w:val="18"/>
                <w:szCs w:val="18"/>
              </w:rPr>
              <w:t>1</w:t>
            </w:r>
          </w:p>
          <w:p w:rsidR="00D316CB" w:rsidRDefault="00D316CB" w:rsidP="00D316CB">
            <w:pPr>
              <w:rPr>
                <w:rFonts w:ascii="inherit" w:hAnsi="inherit"/>
                <w:sz w:val="18"/>
                <w:szCs w:val="18"/>
              </w:rPr>
            </w:pPr>
            <w:r>
              <w:rPr>
                <w:rFonts w:ascii="inherit" w:hAnsi="inherit"/>
                <w:sz w:val="18"/>
                <w:szCs w:val="18"/>
              </w:rPr>
              <w:t>2</w:t>
            </w:r>
          </w:p>
          <w:p w:rsidR="00D316CB" w:rsidRDefault="00D316CB" w:rsidP="00D316CB">
            <w:pPr>
              <w:rPr>
                <w:rFonts w:ascii="inherit" w:hAnsi="inherit"/>
                <w:sz w:val="18"/>
                <w:szCs w:val="18"/>
              </w:rPr>
            </w:pPr>
            <w:r>
              <w:rPr>
                <w:rFonts w:ascii="inherit" w:hAnsi="inherit"/>
                <w:sz w:val="18"/>
                <w:szCs w:val="18"/>
              </w:rPr>
              <w:t>3</w:t>
            </w:r>
          </w:p>
          <w:p w:rsidR="00D316CB" w:rsidRDefault="00D316CB" w:rsidP="00D316CB">
            <w:pPr>
              <w:rPr>
                <w:rFonts w:ascii="inherit" w:hAnsi="inherit"/>
                <w:sz w:val="18"/>
                <w:szCs w:val="18"/>
              </w:rPr>
            </w:pPr>
            <w:r>
              <w:rPr>
                <w:rFonts w:ascii="inherit" w:hAnsi="inherit"/>
                <w:sz w:val="18"/>
                <w:szCs w:val="18"/>
              </w:rPr>
              <w:t>4</w:t>
            </w:r>
          </w:p>
          <w:p w:rsidR="00D316CB" w:rsidRDefault="00D316CB" w:rsidP="00D316CB">
            <w:pPr>
              <w:rPr>
                <w:rFonts w:ascii="inherit" w:hAnsi="inherit"/>
                <w:sz w:val="18"/>
                <w:szCs w:val="18"/>
              </w:rPr>
            </w:pPr>
            <w:r>
              <w:rPr>
                <w:rFonts w:ascii="inherit" w:hAnsi="inherit"/>
                <w:sz w:val="18"/>
                <w:szCs w:val="18"/>
              </w:rPr>
              <w:lastRenderedPageBreak/>
              <w:t>5</w:t>
            </w:r>
          </w:p>
          <w:p w:rsidR="00D316CB" w:rsidRDefault="00D316CB" w:rsidP="00D316CB">
            <w:pPr>
              <w:rPr>
                <w:rFonts w:ascii="inherit" w:hAnsi="inherit"/>
                <w:sz w:val="18"/>
                <w:szCs w:val="18"/>
              </w:rPr>
            </w:pPr>
            <w:r>
              <w:rPr>
                <w:rFonts w:ascii="inherit" w:hAnsi="inherit"/>
                <w:sz w:val="18"/>
                <w:szCs w:val="18"/>
              </w:rPr>
              <w:t>6</w:t>
            </w:r>
          </w:p>
          <w:p w:rsidR="00D316CB" w:rsidRDefault="00D316CB" w:rsidP="00D316CB">
            <w:pPr>
              <w:rPr>
                <w:rFonts w:ascii="inherit" w:hAnsi="inherit"/>
                <w:sz w:val="18"/>
                <w:szCs w:val="18"/>
              </w:rPr>
            </w:pPr>
            <w:r>
              <w:rPr>
                <w:rFonts w:ascii="inherit" w:hAnsi="inherit"/>
                <w:sz w:val="18"/>
                <w:szCs w:val="18"/>
              </w:rPr>
              <w:t>7</w:t>
            </w:r>
          </w:p>
          <w:p w:rsidR="00D316CB" w:rsidRDefault="00D316CB" w:rsidP="00D316CB">
            <w:pPr>
              <w:rPr>
                <w:rFonts w:ascii="inherit" w:hAnsi="inherit"/>
                <w:sz w:val="18"/>
                <w:szCs w:val="18"/>
              </w:rPr>
            </w:pPr>
            <w:r>
              <w:rPr>
                <w:rFonts w:ascii="inherit" w:hAnsi="inherit"/>
                <w:sz w:val="18"/>
                <w:szCs w:val="18"/>
              </w:rPr>
              <w:t>8</w:t>
            </w:r>
          </w:p>
        </w:tc>
        <w:tc>
          <w:tcPr>
            <w:tcW w:w="10455" w:type="dxa"/>
            <w:tcBorders>
              <w:top w:val="nil"/>
              <w:left w:val="nil"/>
              <w:bottom w:val="nil"/>
              <w:right w:val="nil"/>
            </w:tcBorders>
            <w:vAlign w:val="center"/>
            <w:hideMark/>
          </w:tcPr>
          <w:p w:rsidR="00D316CB" w:rsidRDefault="00D316CB">
            <w:pPr>
              <w:rPr>
                <w:rFonts w:ascii="inherit" w:hAnsi="inherit"/>
                <w:sz w:val="18"/>
                <w:szCs w:val="18"/>
              </w:rPr>
            </w:pPr>
            <w:r>
              <w:rPr>
                <w:rStyle w:val="crayon-r"/>
                <w:rFonts w:ascii="inherit" w:hAnsi="inherit"/>
                <w:sz w:val="18"/>
                <w:szCs w:val="18"/>
              </w:rPr>
              <w:lastRenderedPageBreak/>
              <w:t>SELECT</w:t>
            </w:r>
            <w:r>
              <w:rPr>
                <w:rStyle w:val="crayon-h"/>
                <w:rFonts w:ascii="inherit" w:hAnsi="inherit"/>
                <w:sz w:val="18"/>
                <w:szCs w:val="18"/>
              </w:rPr>
              <w:t>    </w:t>
            </w:r>
          </w:p>
          <w:p w:rsidR="00D316CB" w:rsidRDefault="00D316CB">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D316CB" w:rsidRDefault="00D316CB">
            <w:pPr>
              <w:rPr>
                <w:rFonts w:ascii="inherit" w:hAnsi="inherit"/>
                <w:sz w:val="18"/>
                <w:szCs w:val="18"/>
              </w:rPr>
            </w:pPr>
            <w:r>
              <w:rPr>
                <w:rStyle w:val="crayon-h"/>
                <w:rFonts w:ascii="inherit" w:hAnsi="inherit"/>
                <w:sz w:val="18"/>
                <w:szCs w:val="18"/>
              </w:rPr>
              <w:t>    </w:t>
            </w:r>
            <w:r>
              <w:rPr>
                <w:rFonts w:ascii="inherit" w:hAnsi="inherit"/>
                <w:sz w:val="18"/>
                <w:szCs w:val="18"/>
              </w:rPr>
              <w:t>rating</w:t>
            </w:r>
          </w:p>
          <w:p w:rsidR="00D316CB" w:rsidRDefault="00D316CB">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D316CB" w:rsidRDefault="00D316CB">
            <w:pPr>
              <w:rPr>
                <w:rFonts w:ascii="inherit" w:hAnsi="inherit"/>
                <w:sz w:val="18"/>
                <w:szCs w:val="18"/>
              </w:rPr>
            </w:pPr>
            <w:r>
              <w:rPr>
                <w:rStyle w:val="crayon-h"/>
                <w:rFonts w:ascii="inherit" w:hAnsi="inherit"/>
                <w:sz w:val="18"/>
                <w:szCs w:val="18"/>
              </w:rPr>
              <w:lastRenderedPageBreak/>
              <w:t>    </w:t>
            </w:r>
            <w:r>
              <w:rPr>
                <w:rFonts w:ascii="inherit" w:hAnsi="inherit"/>
                <w:sz w:val="18"/>
                <w:szCs w:val="18"/>
              </w:rPr>
              <w:t>books</w:t>
            </w:r>
          </w:p>
          <w:p w:rsidR="00D316CB" w:rsidRDefault="00D316CB">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r>
              <w:rPr>
                <w:rFonts w:ascii="inherit" w:hAnsi="inherit"/>
                <w:sz w:val="18"/>
                <w:szCs w:val="18"/>
              </w:rPr>
              <w:t>rating</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BETWEEN</w:t>
            </w:r>
            <w:r>
              <w:rPr>
                <w:rStyle w:val="crayon-h"/>
                <w:rFonts w:ascii="inherit" w:hAnsi="inherit"/>
                <w:sz w:val="18"/>
                <w:szCs w:val="18"/>
              </w:rPr>
              <w:t xml:space="preserve"> </w:t>
            </w:r>
            <w:r>
              <w:rPr>
                <w:rFonts w:ascii="inherit" w:hAnsi="inherit"/>
                <w:sz w:val="18"/>
                <w:szCs w:val="18"/>
              </w:rPr>
              <w:t>3</w:t>
            </w:r>
            <w:r>
              <w:rPr>
                <w:rStyle w:val="crayon-h"/>
                <w:rFonts w:ascii="inherit" w:hAnsi="inherit"/>
                <w:sz w:val="18"/>
                <w:szCs w:val="18"/>
              </w:rPr>
              <w:t xml:space="preserve"> </w:t>
            </w:r>
            <w:r>
              <w:rPr>
                <w:rStyle w:val="crayon-r"/>
                <w:rFonts w:ascii="inherit" w:hAnsi="inherit"/>
                <w:sz w:val="18"/>
                <w:szCs w:val="18"/>
              </w:rPr>
              <w:t>AND</w:t>
            </w:r>
            <w:r>
              <w:rPr>
                <w:rStyle w:val="crayon-h"/>
                <w:rFonts w:ascii="inherit" w:hAnsi="inherit"/>
                <w:sz w:val="18"/>
                <w:szCs w:val="18"/>
              </w:rPr>
              <w:t xml:space="preserve"> </w:t>
            </w:r>
            <w:r>
              <w:rPr>
                <w:rFonts w:ascii="inherit" w:hAnsi="inherit"/>
                <w:sz w:val="18"/>
                <w:szCs w:val="18"/>
              </w:rPr>
              <w:t>4.5</w:t>
            </w:r>
          </w:p>
          <w:p w:rsidR="00D316CB" w:rsidRDefault="00D316CB">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D316CB" w:rsidRDefault="00D316CB">
            <w:pPr>
              <w:rPr>
                <w:rFonts w:ascii="inherit" w:hAnsi="inherit"/>
                <w:sz w:val="18"/>
                <w:szCs w:val="18"/>
              </w:rPr>
            </w:pPr>
            <w:r>
              <w:rPr>
                <w:rStyle w:val="crayon-h"/>
                <w:rFonts w:ascii="inherit" w:hAnsi="inherit"/>
                <w:sz w:val="18"/>
                <w:szCs w:val="18"/>
              </w:rPr>
              <w:t>    </w:t>
            </w:r>
            <w:r>
              <w:rPr>
                <w:rFonts w:ascii="inherit" w:hAnsi="inherit"/>
                <w:sz w:val="18"/>
                <w:szCs w:val="18"/>
              </w:rPr>
              <w:t>rating;</w:t>
            </w:r>
          </w:p>
        </w:tc>
      </w:tr>
    </w:tbl>
    <w:p w:rsidR="00D316CB" w:rsidRDefault="00D316CB" w:rsidP="00D316C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6191250" cy="3200400"/>
            <wp:effectExtent l="19050" t="0" r="0" b="0"/>
            <wp:docPr id="329" name="Picture 329" descr="Db2 Not Betwee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Db2 Not Between example"/>
                    <pic:cNvPicPr>
                      <a:picLocks noChangeAspect="1" noChangeArrowheads="1"/>
                    </pic:cNvPicPr>
                  </pic:nvPicPr>
                  <pic:blipFill>
                    <a:blip r:embed="rId167"/>
                    <a:srcRect/>
                    <a:stretch>
                      <a:fillRect/>
                    </a:stretch>
                  </pic:blipFill>
                  <pic:spPr bwMode="auto">
                    <a:xfrm>
                      <a:off x="0" y="0"/>
                      <a:ext cx="6191250" cy="3200400"/>
                    </a:xfrm>
                    <a:prstGeom prst="rect">
                      <a:avLst/>
                    </a:prstGeom>
                    <a:noFill/>
                    <a:ln w="9525">
                      <a:noFill/>
                      <a:miter lim="800000"/>
                      <a:headEnd/>
                      <a:tailEnd/>
                    </a:ln>
                  </pic:spPr>
                </pic:pic>
              </a:graphicData>
            </a:graphic>
          </wp:inline>
        </w:drawing>
      </w:r>
    </w:p>
    <w:p w:rsidR="00D316CB" w:rsidRDefault="00D316CB" w:rsidP="00D316C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query above is equivalent to the following query that uses comparison operators with the logical operator </w:t>
      </w:r>
      <w:r>
        <w:rPr>
          <w:rStyle w:val="HTMLCode"/>
          <w:color w:val="666666"/>
          <w:sz w:val="21"/>
          <w:szCs w:val="21"/>
          <w:bdr w:val="single" w:sz="6" w:space="0" w:color="DDDDDD" w:frame="1"/>
        </w:rPr>
        <w:t>OR</w:t>
      </w:r>
      <w:r>
        <w:rPr>
          <w:rFonts w:ascii="Arial" w:hAnsi="Arial" w:cs="Arial"/>
          <w:color w:val="000000"/>
          <w:sz w:val="23"/>
          <w:szCs w:val="23"/>
        </w:rPr>
        <w:t>:</w:t>
      </w:r>
    </w:p>
    <w:p w:rsidR="00D316CB" w:rsidRDefault="00CB4BDB" w:rsidP="00D316C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704" type="#_x0000_t75" style="width:136.5pt;height:69.75pt" o:ole="">
            <v:imagedata r:id="rId10" o:title=""/>
          </v:shape>
          <w:control r:id="rId168" w:name="DefaultOcxName84" w:shapeid="_x0000_i1704"/>
        </w:object>
      </w:r>
    </w:p>
    <w:tbl>
      <w:tblPr>
        <w:tblW w:w="0" w:type="auto"/>
        <w:tblCellSpacing w:w="15" w:type="dxa"/>
        <w:tblCellMar>
          <w:top w:w="15" w:type="dxa"/>
          <w:left w:w="15" w:type="dxa"/>
          <w:bottom w:w="15" w:type="dxa"/>
          <w:right w:w="15" w:type="dxa"/>
        </w:tblCellMar>
        <w:tblLook w:val="04A0"/>
      </w:tblPr>
      <w:tblGrid>
        <w:gridCol w:w="165"/>
        <w:gridCol w:w="8951"/>
      </w:tblGrid>
      <w:tr w:rsidR="00D316CB" w:rsidTr="00D316CB">
        <w:trPr>
          <w:tblCellSpacing w:w="15" w:type="dxa"/>
        </w:trPr>
        <w:tc>
          <w:tcPr>
            <w:tcW w:w="0" w:type="auto"/>
            <w:tcBorders>
              <w:top w:val="nil"/>
              <w:left w:val="nil"/>
              <w:bottom w:val="nil"/>
            </w:tcBorders>
            <w:vAlign w:val="center"/>
            <w:hideMark/>
          </w:tcPr>
          <w:p w:rsidR="00D316CB" w:rsidRDefault="00D316CB" w:rsidP="00D316CB">
            <w:pPr>
              <w:rPr>
                <w:rFonts w:ascii="inherit" w:hAnsi="inherit"/>
                <w:sz w:val="18"/>
                <w:szCs w:val="18"/>
              </w:rPr>
            </w:pPr>
            <w:r>
              <w:rPr>
                <w:rFonts w:ascii="inherit" w:hAnsi="inherit"/>
                <w:sz w:val="18"/>
                <w:szCs w:val="18"/>
              </w:rPr>
              <w:t>1</w:t>
            </w:r>
          </w:p>
          <w:p w:rsidR="00D316CB" w:rsidRDefault="00D316CB" w:rsidP="00D316CB">
            <w:pPr>
              <w:rPr>
                <w:rFonts w:ascii="inherit" w:hAnsi="inherit"/>
                <w:sz w:val="18"/>
                <w:szCs w:val="18"/>
              </w:rPr>
            </w:pPr>
            <w:r>
              <w:rPr>
                <w:rFonts w:ascii="inherit" w:hAnsi="inherit"/>
                <w:sz w:val="18"/>
                <w:szCs w:val="18"/>
              </w:rPr>
              <w:t>2</w:t>
            </w:r>
          </w:p>
          <w:p w:rsidR="00D316CB" w:rsidRDefault="00D316CB" w:rsidP="00D316CB">
            <w:pPr>
              <w:rPr>
                <w:rFonts w:ascii="inherit" w:hAnsi="inherit"/>
                <w:sz w:val="18"/>
                <w:szCs w:val="18"/>
              </w:rPr>
            </w:pPr>
            <w:r>
              <w:rPr>
                <w:rFonts w:ascii="inherit" w:hAnsi="inherit"/>
                <w:sz w:val="18"/>
                <w:szCs w:val="18"/>
              </w:rPr>
              <w:t>3</w:t>
            </w:r>
          </w:p>
          <w:p w:rsidR="00D316CB" w:rsidRDefault="00D316CB" w:rsidP="00D316CB">
            <w:pPr>
              <w:rPr>
                <w:rFonts w:ascii="inherit" w:hAnsi="inherit"/>
                <w:sz w:val="18"/>
                <w:szCs w:val="18"/>
              </w:rPr>
            </w:pPr>
            <w:r>
              <w:rPr>
                <w:rFonts w:ascii="inherit" w:hAnsi="inherit"/>
                <w:sz w:val="18"/>
                <w:szCs w:val="18"/>
              </w:rPr>
              <w:t>4</w:t>
            </w:r>
          </w:p>
          <w:p w:rsidR="00D316CB" w:rsidRDefault="00D316CB" w:rsidP="00D316CB">
            <w:pPr>
              <w:rPr>
                <w:rFonts w:ascii="inherit" w:hAnsi="inherit"/>
                <w:sz w:val="18"/>
                <w:szCs w:val="18"/>
              </w:rPr>
            </w:pPr>
            <w:r>
              <w:rPr>
                <w:rFonts w:ascii="inherit" w:hAnsi="inherit"/>
                <w:sz w:val="18"/>
                <w:szCs w:val="18"/>
              </w:rPr>
              <w:t>5</w:t>
            </w:r>
          </w:p>
          <w:p w:rsidR="00D316CB" w:rsidRDefault="00D316CB" w:rsidP="00D316CB">
            <w:pPr>
              <w:rPr>
                <w:rFonts w:ascii="inherit" w:hAnsi="inherit"/>
                <w:sz w:val="18"/>
                <w:szCs w:val="18"/>
              </w:rPr>
            </w:pPr>
            <w:r>
              <w:rPr>
                <w:rFonts w:ascii="inherit" w:hAnsi="inherit"/>
                <w:sz w:val="18"/>
                <w:szCs w:val="18"/>
              </w:rPr>
              <w:t>6</w:t>
            </w:r>
          </w:p>
          <w:p w:rsidR="00D316CB" w:rsidRDefault="00D316CB" w:rsidP="00D316CB">
            <w:pPr>
              <w:rPr>
                <w:rFonts w:ascii="inherit" w:hAnsi="inherit"/>
                <w:sz w:val="18"/>
                <w:szCs w:val="18"/>
              </w:rPr>
            </w:pPr>
            <w:r>
              <w:rPr>
                <w:rFonts w:ascii="inherit" w:hAnsi="inherit"/>
                <w:sz w:val="18"/>
                <w:szCs w:val="18"/>
              </w:rPr>
              <w:t>7</w:t>
            </w:r>
          </w:p>
          <w:p w:rsidR="00D316CB" w:rsidRDefault="00D316CB" w:rsidP="00D316CB">
            <w:pPr>
              <w:rPr>
                <w:rFonts w:ascii="inherit" w:hAnsi="inherit"/>
                <w:sz w:val="18"/>
                <w:szCs w:val="18"/>
              </w:rPr>
            </w:pPr>
            <w:r>
              <w:rPr>
                <w:rFonts w:ascii="inherit" w:hAnsi="inherit"/>
                <w:sz w:val="18"/>
                <w:szCs w:val="18"/>
              </w:rPr>
              <w:t>8</w:t>
            </w:r>
          </w:p>
        </w:tc>
        <w:tc>
          <w:tcPr>
            <w:tcW w:w="10455" w:type="dxa"/>
            <w:tcBorders>
              <w:top w:val="nil"/>
              <w:left w:val="nil"/>
              <w:bottom w:val="nil"/>
              <w:right w:val="nil"/>
            </w:tcBorders>
            <w:vAlign w:val="center"/>
            <w:hideMark/>
          </w:tcPr>
          <w:p w:rsidR="00D316CB" w:rsidRDefault="00D316CB">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w:t>
            </w:r>
          </w:p>
          <w:p w:rsidR="00D316CB" w:rsidRDefault="00D316CB">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D316CB" w:rsidRDefault="00D316CB">
            <w:pPr>
              <w:rPr>
                <w:rFonts w:ascii="inherit" w:hAnsi="inherit"/>
                <w:sz w:val="18"/>
                <w:szCs w:val="18"/>
              </w:rPr>
            </w:pPr>
            <w:r>
              <w:rPr>
                <w:rStyle w:val="crayon-h"/>
                <w:rFonts w:ascii="inherit" w:hAnsi="inherit"/>
                <w:sz w:val="18"/>
                <w:szCs w:val="18"/>
              </w:rPr>
              <w:t>    </w:t>
            </w:r>
            <w:r>
              <w:rPr>
                <w:rFonts w:ascii="inherit" w:hAnsi="inherit"/>
                <w:sz w:val="18"/>
                <w:szCs w:val="18"/>
              </w:rPr>
              <w:t>rating</w:t>
            </w:r>
          </w:p>
          <w:p w:rsidR="00D316CB" w:rsidRDefault="00D316CB">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D316CB" w:rsidRDefault="00D316CB">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D316CB" w:rsidRDefault="00D316CB">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r>
              <w:rPr>
                <w:rFonts w:ascii="inherit" w:hAnsi="inherit"/>
                <w:sz w:val="18"/>
                <w:szCs w:val="18"/>
              </w:rPr>
              <w:t>rating</w:t>
            </w:r>
            <w:r>
              <w:rPr>
                <w:rStyle w:val="crayon-h"/>
                <w:rFonts w:ascii="inherit" w:hAnsi="inherit"/>
                <w:sz w:val="18"/>
                <w:szCs w:val="18"/>
              </w:rPr>
              <w:t xml:space="preserve"> &lt; </w:t>
            </w:r>
            <w:r>
              <w:rPr>
                <w:rFonts w:ascii="inherit" w:hAnsi="inherit"/>
                <w:sz w:val="18"/>
                <w:szCs w:val="18"/>
              </w:rPr>
              <w:t>3</w:t>
            </w:r>
            <w:r>
              <w:rPr>
                <w:rStyle w:val="crayon-h"/>
                <w:rFonts w:ascii="inherit" w:hAnsi="inherit"/>
                <w:sz w:val="18"/>
                <w:szCs w:val="18"/>
              </w:rPr>
              <w:t xml:space="preserve"> </w:t>
            </w:r>
            <w:r>
              <w:rPr>
                <w:rStyle w:val="crayon-r"/>
                <w:rFonts w:ascii="inherit" w:hAnsi="inherit"/>
                <w:sz w:val="18"/>
                <w:szCs w:val="18"/>
              </w:rPr>
              <w:t>OR</w:t>
            </w:r>
            <w:r>
              <w:rPr>
                <w:rStyle w:val="crayon-h"/>
                <w:rFonts w:ascii="inherit" w:hAnsi="inherit"/>
                <w:sz w:val="18"/>
                <w:szCs w:val="18"/>
              </w:rPr>
              <w:t xml:space="preserve"> </w:t>
            </w:r>
            <w:r>
              <w:rPr>
                <w:rFonts w:ascii="inherit" w:hAnsi="inherit"/>
                <w:sz w:val="18"/>
                <w:szCs w:val="18"/>
              </w:rPr>
              <w:t>rating</w:t>
            </w:r>
            <w:r>
              <w:rPr>
                <w:rStyle w:val="crayon-h"/>
                <w:rFonts w:ascii="inherit" w:hAnsi="inherit"/>
                <w:sz w:val="18"/>
                <w:szCs w:val="18"/>
              </w:rPr>
              <w:t xml:space="preserve"> &gt; </w:t>
            </w:r>
            <w:r>
              <w:rPr>
                <w:rFonts w:ascii="inherit" w:hAnsi="inherit"/>
                <w:sz w:val="18"/>
                <w:szCs w:val="18"/>
              </w:rPr>
              <w:t>4.5</w:t>
            </w:r>
          </w:p>
          <w:p w:rsidR="00D316CB" w:rsidRDefault="00D316CB">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D316CB" w:rsidRDefault="00D316CB">
            <w:pPr>
              <w:rPr>
                <w:rFonts w:ascii="inherit" w:hAnsi="inherit"/>
                <w:sz w:val="18"/>
                <w:szCs w:val="18"/>
              </w:rPr>
            </w:pPr>
            <w:r>
              <w:rPr>
                <w:rStyle w:val="crayon-h"/>
                <w:rFonts w:ascii="inherit" w:hAnsi="inherit"/>
                <w:sz w:val="18"/>
                <w:szCs w:val="18"/>
              </w:rPr>
              <w:t>    </w:t>
            </w:r>
            <w:r>
              <w:rPr>
                <w:rFonts w:ascii="inherit" w:hAnsi="inherit"/>
                <w:sz w:val="18"/>
                <w:szCs w:val="18"/>
              </w:rPr>
              <w:t>rating;</w:t>
            </w:r>
          </w:p>
        </w:tc>
      </w:tr>
    </w:tbl>
    <w:p w:rsidR="00F135C3" w:rsidRDefault="00F135C3"/>
    <w:p w:rsidR="00D316CB" w:rsidRDefault="00D316CB"/>
    <w:p w:rsidR="001F5DC6" w:rsidRDefault="001F5DC6" w:rsidP="001F5DC6">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lastRenderedPageBreak/>
        <w:t>Db2 LIKE</w:t>
      </w:r>
    </w:p>
    <w:p w:rsidR="001F5DC6" w:rsidRDefault="001F5DC6" w:rsidP="001F5DC6">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Db2 </w:t>
      </w:r>
      <w:r>
        <w:rPr>
          <w:rStyle w:val="HTMLCode"/>
          <w:color w:val="666666"/>
          <w:sz w:val="21"/>
          <w:szCs w:val="21"/>
          <w:bdr w:val="single" w:sz="6" w:space="0" w:color="DDDDDD" w:frame="1"/>
        </w:rPr>
        <w:t>LIKE</w:t>
      </w:r>
      <w:r>
        <w:rPr>
          <w:rFonts w:ascii="Arial" w:hAnsi="Arial" w:cs="Arial"/>
          <w:color w:val="000000"/>
          <w:sz w:val="23"/>
          <w:szCs w:val="23"/>
        </w:rPr>
        <w:t> operator to search for a string that has a certain pattern.</w:t>
      </w:r>
    </w:p>
    <w:p w:rsidR="001F5DC6" w:rsidRDefault="001F5DC6" w:rsidP="001F5DC6">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LIKE</w:t>
      </w:r>
      <w:r>
        <w:rPr>
          <w:rFonts w:ascii="Arial" w:hAnsi="Arial" w:cs="Arial"/>
          <w:b w:val="0"/>
          <w:bCs w:val="0"/>
          <w:color w:val="000000"/>
          <w:sz w:val="30"/>
          <w:szCs w:val="30"/>
        </w:rPr>
        <w:t> operator</w:t>
      </w:r>
    </w:p>
    <w:p w:rsidR="001F5DC6" w:rsidRDefault="001F5DC6" w:rsidP="001F5DC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Db2 </w:t>
      </w:r>
      <w:r>
        <w:rPr>
          <w:rStyle w:val="HTMLCode"/>
          <w:color w:val="666666"/>
          <w:sz w:val="21"/>
          <w:szCs w:val="21"/>
          <w:bdr w:val="single" w:sz="6" w:space="0" w:color="DDDDDD" w:frame="1"/>
        </w:rPr>
        <w:t>LIKE</w:t>
      </w:r>
      <w:r>
        <w:rPr>
          <w:rFonts w:ascii="Arial" w:hAnsi="Arial" w:cs="Arial"/>
          <w:color w:val="000000"/>
          <w:sz w:val="23"/>
          <w:szCs w:val="23"/>
        </w:rPr>
        <w:t> operator is a logical operator that returns true if a string contains a certain pattern. The pattern may include regular characters and special characters called wildcards.</w:t>
      </w:r>
    </w:p>
    <w:p w:rsidR="001F5DC6" w:rsidRDefault="001F5DC6" w:rsidP="001F5DC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LIKE</w:t>
      </w:r>
      <w:r>
        <w:rPr>
          <w:rFonts w:ascii="Arial" w:hAnsi="Arial" w:cs="Arial"/>
          <w:color w:val="000000"/>
          <w:sz w:val="23"/>
          <w:szCs w:val="23"/>
        </w:rPr>
        <w:t> operator is used in the </w:t>
      </w:r>
      <w:hyperlink r:id="rId169" w:history="1">
        <w:r>
          <w:rPr>
            <w:rStyle w:val="Hyperlink"/>
            <w:rFonts w:ascii="Courier New" w:hAnsi="Courier New" w:cs="Courier New"/>
            <w:color w:val="0050C5"/>
            <w:sz w:val="21"/>
            <w:szCs w:val="21"/>
            <w:bdr w:val="single" w:sz="6" w:space="0" w:color="DDDDDD" w:frame="1"/>
          </w:rPr>
          <w:t>WHERE</w:t>
        </w:r>
      </w:hyperlink>
      <w:r>
        <w:rPr>
          <w:rFonts w:ascii="Arial" w:hAnsi="Arial" w:cs="Arial"/>
          <w:color w:val="000000"/>
          <w:sz w:val="23"/>
          <w:szCs w:val="23"/>
        </w:rPr>
        <w:t> clause of the </w:t>
      </w:r>
      <w:hyperlink r:id="rId170" w:history="1">
        <w:r>
          <w:rPr>
            <w:rStyle w:val="Hyperlink"/>
            <w:rFonts w:ascii="Courier New" w:hAnsi="Courier New" w:cs="Courier New"/>
            <w:color w:val="0050C5"/>
            <w:sz w:val="21"/>
            <w:szCs w:val="21"/>
            <w:bdr w:val="single" w:sz="6" w:space="0" w:color="DDDDDD" w:frame="1"/>
          </w:rPr>
          <w:t>SELECT</w:t>
        </w:r>
      </w:hyperlink>
      <w:r>
        <w:rPr>
          <w:rFonts w:ascii="Arial" w:hAnsi="Arial" w:cs="Arial"/>
          <w:color w:val="000000"/>
          <w:sz w:val="23"/>
          <w:szCs w:val="23"/>
        </w:rPr>
        <w:t>, </w:t>
      </w:r>
      <w:hyperlink r:id="rId171" w:history="1">
        <w:r>
          <w:rPr>
            <w:rStyle w:val="Hyperlink"/>
            <w:rFonts w:ascii="Courier New" w:hAnsi="Courier New" w:cs="Courier New"/>
            <w:color w:val="0050C5"/>
            <w:sz w:val="21"/>
            <w:szCs w:val="21"/>
            <w:bdr w:val="single" w:sz="6" w:space="0" w:color="DDDDDD" w:frame="1"/>
          </w:rPr>
          <w:t>UPDATE</w:t>
        </w:r>
      </w:hyperlink>
      <w:r>
        <w:rPr>
          <w:rFonts w:ascii="Arial" w:hAnsi="Arial" w:cs="Arial"/>
          <w:color w:val="000000"/>
          <w:sz w:val="23"/>
          <w:szCs w:val="23"/>
        </w:rPr>
        <w:t>, and </w:t>
      </w:r>
      <w:hyperlink r:id="rId172" w:history="1">
        <w:r>
          <w:rPr>
            <w:rStyle w:val="Hyperlink"/>
            <w:rFonts w:ascii="Courier New" w:hAnsi="Courier New" w:cs="Courier New"/>
            <w:color w:val="0050C5"/>
            <w:sz w:val="21"/>
            <w:szCs w:val="21"/>
            <w:bdr w:val="single" w:sz="6" w:space="0" w:color="DDDDDD" w:frame="1"/>
          </w:rPr>
          <w:t>DELETE</w:t>
        </w:r>
      </w:hyperlink>
      <w:r>
        <w:rPr>
          <w:rFonts w:ascii="Arial" w:hAnsi="Arial" w:cs="Arial"/>
          <w:color w:val="000000"/>
          <w:sz w:val="23"/>
          <w:szCs w:val="23"/>
        </w:rPr>
        <w:t> statements to form the predicate for filtering rows based on a certain pattern.</w:t>
      </w:r>
    </w:p>
    <w:p w:rsidR="001F5DC6" w:rsidRDefault="001F5DC6" w:rsidP="001F5DC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shows the syntax of the </w:t>
      </w:r>
      <w:r>
        <w:rPr>
          <w:rStyle w:val="HTMLCode"/>
          <w:color w:val="666666"/>
          <w:sz w:val="21"/>
          <w:szCs w:val="21"/>
          <w:bdr w:val="single" w:sz="6" w:space="0" w:color="DDDDDD" w:frame="1"/>
        </w:rPr>
        <w:t>LIKE</w:t>
      </w:r>
      <w:r>
        <w:rPr>
          <w:rFonts w:ascii="Arial" w:hAnsi="Arial" w:cs="Arial"/>
          <w:color w:val="000000"/>
          <w:sz w:val="23"/>
          <w:szCs w:val="23"/>
        </w:rPr>
        <w:t> operator:</w:t>
      </w:r>
    </w:p>
    <w:p w:rsidR="001F5DC6" w:rsidRDefault="00CB4BDB" w:rsidP="001F5DC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707" type="#_x0000_t75" style="width:136.5pt;height:69.75pt" o:ole="">
            <v:imagedata r:id="rId10" o:title=""/>
          </v:shape>
          <w:control r:id="rId173" w:name="DefaultOcxName50" w:shapeid="_x0000_i1707"/>
        </w:object>
      </w:r>
    </w:p>
    <w:tbl>
      <w:tblPr>
        <w:tblW w:w="0" w:type="auto"/>
        <w:tblCellSpacing w:w="15" w:type="dxa"/>
        <w:tblCellMar>
          <w:top w:w="15" w:type="dxa"/>
          <w:left w:w="15" w:type="dxa"/>
          <w:bottom w:w="15" w:type="dxa"/>
          <w:right w:w="15" w:type="dxa"/>
        </w:tblCellMar>
        <w:tblLook w:val="04A0"/>
      </w:tblPr>
      <w:tblGrid>
        <w:gridCol w:w="165"/>
        <w:gridCol w:w="8951"/>
      </w:tblGrid>
      <w:tr w:rsidR="001F5DC6" w:rsidTr="001F5DC6">
        <w:trPr>
          <w:tblCellSpacing w:w="15" w:type="dxa"/>
        </w:trPr>
        <w:tc>
          <w:tcPr>
            <w:tcW w:w="0" w:type="auto"/>
            <w:tcBorders>
              <w:top w:val="nil"/>
              <w:left w:val="nil"/>
              <w:bottom w:val="nil"/>
            </w:tcBorders>
            <w:vAlign w:val="center"/>
            <w:hideMark/>
          </w:tcPr>
          <w:p w:rsidR="001F5DC6" w:rsidRDefault="001F5DC6">
            <w:pPr>
              <w:divId w:val="145048153"/>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1F5DC6" w:rsidRDefault="001F5DC6">
            <w:pPr>
              <w:rPr>
                <w:rFonts w:ascii="inherit" w:hAnsi="inherit"/>
                <w:sz w:val="18"/>
                <w:szCs w:val="18"/>
              </w:rPr>
            </w:pPr>
            <w:r>
              <w:rPr>
                <w:rFonts w:ascii="inherit" w:hAnsi="inherit"/>
                <w:sz w:val="18"/>
                <w:szCs w:val="18"/>
              </w:rPr>
              <w:t>{column_name</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expression}</w:t>
            </w:r>
            <w:r>
              <w:rPr>
                <w:rStyle w:val="crayon-h"/>
                <w:rFonts w:ascii="inherit" w:hAnsi="inherit"/>
                <w:sz w:val="18"/>
                <w:szCs w:val="18"/>
              </w:rPr>
              <w:t xml:space="preserve"> </w:t>
            </w:r>
            <w:r>
              <w:rPr>
                <w:rStyle w:val="crayon-r"/>
                <w:rFonts w:ascii="inherit" w:hAnsi="inherit"/>
                <w:sz w:val="18"/>
                <w:szCs w:val="18"/>
              </w:rPr>
              <w:t>LIKE</w:t>
            </w:r>
            <w:r>
              <w:rPr>
                <w:rStyle w:val="crayon-h"/>
                <w:rFonts w:ascii="inherit" w:hAnsi="inherit"/>
                <w:sz w:val="18"/>
                <w:szCs w:val="18"/>
              </w:rPr>
              <w:t xml:space="preserve"> </w:t>
            </w:r>
            <w:r>
              <w:rPr>
                <w:rFonts w:ascii="inherit" w:hAnsi="inherit"/>
                <w:sz w:val="18"/>
                <w:szCs w:val="18"/>
              </w:rPr>
              <w:t>pattern</w:t>
            </w:r>
            <w:r>
              <w:rPr>
                <w:rStyle w:val="crayon-h"/>
                <w:rFonts w:ascii="inherit" w:hAnsi="inherit"/>
                <w:sz w:val="18"/>
                <w:szCs w:val="18"/>
              </w:rPr>
              <w:t xml:space="preserve"> </w:t>
            </w:r>
            <w:r>
              <w:rPr>
                <w:rFonts w:ascii="inherit" w:hAnsi="inherit"/>
                <w:sz w:val="18"/>
                <w:szCs w:val="18"/>
              </w:rPr>
              <w:t>[</w:t>
            </w:r>
            <w:r>
              <w:rPr>
                <w:rStyle w:val="crayon-r"/>
                <w:rFonts w:ascii="inherit" w:hAnsi="inherit"/>
                <w:sz w:val="18"/>
                <w:szCs w:val="18"/>
              </w:rPr>
              <w:t>ESCAPE</w:t>
            </w:r>
            <w:r>
              <w:rPr>
                <w:rStyle w:val="crayon-h"/>
                <w:rFonts w:ascii="inherit" w:hAnsi="inherit"/>
                <w:sz w:val="18"/>
                <w:szCs w:val="18"/>
              </w:rPr>
              <w:t xml:space="preserve"> </w:t>
            </w:r>
            <w:r>
              <w:rPr>
                <w:rFonts w:ascii="inherit" w:hAnsi="inherit"/>
                <w:sz w:val="18"/>
                <w:szCs w:val="18"/>
              </w:rPr>
              <w:t>escape_character]</w:t>
            </w:r>
            <w:r>
              <w:rPr>
                <w:rStyle w:val="crayon-h"/>
                <w:rFonts w:ascii="inherit" w:hAnsi="inherit"/>
                <w:sz w:val="18"/>
                <w:szCs w:val="18"/>
              </w:rPr>
              <w:t xml:space="preserve"> </w:t>
            </w:r>
          </w:p>
        </w:tc>
      </w:tr>
    </w:tbl>
    <w:p w:rsidR="001F5DC6" w:rsidRDefault="001F5DC6" w:rsidP="001F5DC6">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Pattern</w:t>
      </w:r>
    </w:p>
    <w:p w:rsidR="001F5DC6" w:rsidRDefault="001F5DC6" w:rsidP="001F5DC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pattern is a string for which to search in the </w:t>
      </w:r>
      <w:r>
        <w:rPr>
          <w:rStyle w:val="HTMLCode"/>
          <w:color w:val="666666"/>
          <w:sz w:val="21"/>
          <w:szCs w:val="21"/>
          <w:bdr w:val="single" w:sz="6" w:space="0" w:color="DDDDDD" w:frame="1"/>
        </w:rPr>
        <w:t>column_name</w:t>
      </w:r>
      <w:r>
        <w:rPr>
          <w:rFonts w:ascii="Arial" w:hAnsi="Arial" w:cs="Arial"/>
          <w:color w:val="000000"/>
          <w:sz w:val="23"/>
          <w:szCs w:val="23"/>
        </w:rPr>
        <w:t> or </w:t>
      </w:r>
      <w:r>
        <w:rPr>
          <w:rStyle w:val="HTMLCode"/>
          <w:color w:val="666666"/>
          <w:sz w:val="21"/>
          <w:szCs w:val="21"/>
          <w:bdr w:val="single" w:sz="6" w:space="0" w:color="DDDDDD" w:frame="1"/>
        </w:rPr>
        <w:t>expression</w:t>
      </w:r>
      <w:r>
        <w:rPr>
          <w:rFonts w:ascii="Arial" w:hAnsi="Arial" w:cs="Arial"/>
          <w:color w:val="000000"/>
          <w:sz w:val="23"/>
          <w:szCs w:val="23"/>
        </w:rPr>
        <w:t>. It may include the percent (%) and underscore (_) wildcard characters.</w:t>
      </w:r>
    </w:p>
    <w:p w:rsidR="001F5DC6" w:rsidRDefault="001F5DC6" w:rsidP="001F5DC6">
      <w:pPr>
        <w:numPr>
          <w:ilvl w:val="0"/>
          <w:numId w:val="9"/>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The percent wildcard (%) represents any string of zero or more characters.</w:t>
      </w:r>
    </w:p>
    <w:p w:rsidR="001F5DC6" w:rsidRDefault="001F5DC6" w:rsidP="001F5DC6">
      <w:pPr>
        <w:numPr>
          <w:ilvl w:val="0"/>
          <w:numId w:val="9"/>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The underscore (_) wildcard represents any single character.</w:t>
      </w:r>
    </w:p>
    <w:p w:rsidR="001F5DC6" w:rsidRDefault="001F5DC6" w:rsidP="001F5DC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For example, </w:t>
      </w:r>
      <w:r>
        <w:rPr>
          <w:rStyle w:val="HTMLCode"/>
          <w:color w:val="666666"/>
          <w:sz w:val="21"/>
          <w:szCs w:val="21"/>
          <w:bdr w:val="single" w:sz="6" w:space="0" w:color="DDDDDD" w:frame="1"/>
        </w:rPr>
        <w:t>s%</w:t>
      </w:r>
      <w:r>
        <w:rPr>
          <w:rFonts w:ascii="Arial" w:hAnsi="Arial" w:cs="Arial"/>
          <w:color w:val="000000"/>
          <w:sz w:val="23"/>
          <w:szCs w:val="23"/>
        </w:rPr>
        <w:t> matches any string starts with </w:t>
      </w:r>
      <w:r>
        <w:rPr>
          <w:rStyle w:val="HTMLCode"/>
          <w:color w:val="666666"/>
          <w:sz w:val="21"/>
          <w:szCs w:val="21"/>
          <w:bdr w:val="single" w:sz="6" w:space="0" w:color="DDDDDD" w:frame="1"/>
        </w:rPr>
        <w:t>s</w:t>
      </w:r>
      <w:r>
        <w:rPr>
          <w:rFonts w:ascii="Arial" w:hAnsi="Arial" w:cs="Arial"/>
          <w:color w:val="000000"/>
          <w:sz w:val="23"/>
          <w:szCs w:val="23"/>
        </w:rPr>
        <w:t> and followed by any number of characters. </w:t>
      </w:r>
      <w:r>
        <w:rPr>
          <w:rStyle w:val="HTMLCode"/>
          <w:color w:val="666666"/>
          <w:sz w:val="21"/>
          <w:szCs w:val="21"/>
          <w:bdr w:val="single" w:sz="6" w:space="0" w:color="DDDDDD" w:frame="1"/>
        </w:rPr>
        <w:t>%SQL%</w:t>
      </w:r>
      <w:r>
        <w:rPr>
          <w:rFonts w:ascii="Arial" w:hAnsi="Arial" w:cs="Arial"/>
          <w:color w:val="000000"/>
          <w:sz w:val="23"/>
          <w:szCs w:val="23"/>
        </w:rPr>
        <w:t> matches any string that contains the word </w:t>
      </w:r>
      <w:r>
        <w:rPr>
          <w:rStyle w:val="HTMLCode"/>
          <w:color w:val="666666"/>
          <w:sz w:val="21"/>
          <w:szCs w:val="21"/>
          <w:bdr w:val="single" w:sz="6" w:space="0" w:color="DDDDDD" w:frame="1"/>
        </w:rPr>
        <w:t>SQL</w:t>
      </w:r>
      <w:r>
        <w:rPr>
          <w:rFonts w:ascii="Arial" w:hAnsi="Arial" w:cs="Arial"/>
          <w:color w:val="000000"/>
          <w:sz w:val="23"/>
          <w:szCs w:val="23"/>
        </w:rPr>
        <w:t>. </w:t>
      </w:r>
      <w:r>
        <w:rPr>
          <w:rStyle w:val="HTMLCode"/>
          <w:color w:val="666666"/>
          <w:sz w:val="21"/>
          <w:szCs w:val="21"/>
          <w:bdr w:val="single" w:sz="6" w:space="0" w:color="DDDDDD" w:frame="1"/>
        </w:rPr>
        <w:t>S_r</w:t>
      </w:r>
      <w:r>
        <w:rPr>
          <w:rFonts w:ascii="Arial" w:hAnsi="Arial" w:cs="Arial"/>
          <w:color w:val="000000"/>
          <w:sz w:val="23"/>
          <w:szCs w:val="23"/>
        </w:rPr>
        <w:t> matches any string that starts with </w:t>
      </w:r>
      <w:r>
        <w:rPr>
          <w:rStyle w:val="HTMLCode"/>
          <w:color w:val="666666"/>
          <w:sz w:val="21"/>
          <w:szCs w:val="21"/>
          <w:bdr w:val="single" w:sz="6" w:space="0" w:color="DDDDDD" w:frame="1"/>
        </w:rPr>
        <w:t>S</w:t>
      </w:r>
      <w:r>
        <w:rPr>
          <w:rFonts w:ascii="Arial" w:hAnsi="Arial" w:cs="Arial"/>
          <w:color w:val="000000"/>
          <w:sz w:val="23"/>
          <w:szCs w:val="23"/>
        </w:rPr>
        <w:t>, followed by any character, and ended with the letter </w:t>
      </w:r>
      <w:r>
        <w:rPr>
          <w:rStyle w:val="HTMLCode"/>
          <w:color w:val="666666"/>
          <w:sz w:val="21"/>
          <w:szCs w:val="21"/>
          <w:bdr w:val="single" w:sz="6" w:space="0" w:color="DDDDDD" w:frame="1"/>
        </w:rPr>
        <w:t>r</w:t>
      </w:r>
      <w:r>
        <w:rPr>
          <w:rFonts w:ascii="Arial" w:hAnsi="Arial" w:cs="Arial"/>
          <w:color w:val="000000"/>
          <w:sz w:val="23"/>
          <w:szCs w:val="23"/>
        </w:rPr>
        <w:t> like </w:t>
      </w:r>
      <w:r>
        <w:rPr>
          <w:rStyle w:val="HTMLCode"/>
          <w:color w:val="666666"/>
          <w:sz w:val="21"/>
          <w:szCs w:val="21"/>
          <w:bdr w:val="single" w:sz="6" w:space="0" w:color="DDDDDD" w:frame="1"/>
        </w:rPr>
        <w:t>Sir</w:t>
      </w:r>
      <w:r>
        <w:rPr>
          <w:rFonts w:ascii="Arial" w:hAnsi="Arial" w:cs="Arial"/>
          <w:color w:val="000000"/>
          <w:sz w:val="23"/>
          <w:szCs w:val="23"/>
        </w:rPr>
        <w:t>, </w:t>
      </w:r>
      <w:r>
        <w:rPr>
          <w:rStyle w:val="HTMLCode"/>
          <w:color w:val="666666"/>
          <w:sz w:val="21"/>
          <w:szCs w:val="21"/>
          <w:bdr w:val="single" w:sz="6" w:space="0" w:color="DDDDDD" w:frame="1"/>
        </w:rPr>
        <w:t>Ser</w:t>
      </w:r>
      <w:r>
        <w:rPr>
          <w:rFonts w:ascii="Arial" w:hAnsi="Arial" w:cs="Arial"/>
          <w:color w:val="000000"/>
          <w:sz w:val="23"/>
          <w:szCs w:val="23"/>
        </w:rPr>
        <w:t>, </w:t>
      </w:r>
      <w:r>
        <w:rPr>
          <w:rStyle w:val="HTMLCode"/>
          <w:color w:val="666666"/>
          <w:sz w:val="21"/>
          <w:szCs w:val="21"/>
          <w:bdr w:val="single" w:sz="6" w:space="0" w:color="DDDDDD" w:frame="1"/>
        </w:rPr>
        <w:t>Str</w:t>
      </w:r>
      <w:r>
        <w:rPr>
          <w:rFonts w:ascii="Arial" w:hAnsi="Arial" w:cs="Arial"/>
          <w:color w:val="000000"/>
          <w:sz w:val="23"/>
          <w:szCs w:val="23"/>
        </w:rPr>
        <w:t>, </w:t>
      </w:r>
      <w:r>
        <w:rPr>
          <w:rStyle w:val="HTMLCode"/>
          <w:color w:val="666666"/>
          <w:sz w:val="21"/>
          <w:szCs w:val="21"/>
          <w:bdr w:val="single" w:sz="6" w:space="0" w:color="DDDDDD" w:frame="1"/>
        </w:rPr>
        <w:t>Sor</w:t>
      </w:r>
      <w:r>
        <w:rPr>
          <w:rFonts w:ascii="Arial" w:hAnsi="Arial" w:cs="Arial"/>
          <w:color w:val="000000"/>
          <w:sz w:val="23"/>
          <w:szCs w:val="23"/>
        </w:rPr>
        <w:t>…</w:t>
      </w:r>
    </w:p>
    <w:p w:rsidR="001F5DC6" w:rsidRDefault="001F5DC6" w:rsidP="001F5DC6">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ESCAPE escape_character</w:t>
      </w:r>
    </w:p>
    <w:p w:rsidR="001F5DC6" w:rsidRDefault="001F5DC6" w:rsidP="001F5DC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Sometimes, you may want to find a pattern that contains the wildcard characters like % or _. In this case, you can use the escape character. The escape character instructs the </w:t>
      </w:r>
      <w:r>
        <w:rPr>
          <w:rStyle w:val="HTMLCode"/>
          <w:color w:val="666666"/>
          <w:sz w:val="21"/>
          <w:szCs w:val="21"/>
          <w:bdr w:val="single" w:sz="6" w:space="0" w:color="DDDDDD" w:frame="1"/>
        </w:rPr>
        <w:t>LIKE</w:t>
      </w:r>
      <w:r>
        <w:rPr>
          <w:rFonts w:ascii="Arial" w:hAnsi="Arial" w:cs="Arial"/>
          <w:color w:val="000000"/>
          <w:sz w:val="23"/>
          <w:szCs w:val="23"/>
        </w:rPr>
        <w:t> operator to treat the wildcard characters as the regular characters.</w:t>
      </w:r>
    </w:p>
    <w:p w:rsidR="001F5DC6" w:rsidRDefault="001F5DC6" w:rsidP="001F5DC6">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LIKE</w:t>
      </w:r>
      <w:r>
        <w:rPr>
          <w:rFonts w:ascii="Arial" w:hAnsi="Arial" w:cs="Arial"/>
          <w:b w:val="0"/>
          <w:bCs w:val="0"/>
          <w:color w:val="000000"/>
          <w:sz w:val="30"/>
          <w:szCs w:val="30"/>
        </w:rPr>
        <w:t> operator examples</w:t>
      </w:r>
    </w:p>
    <w:p w:rsidR="001F5DC6" w:rsidRDefault="001F5DC6" w:rsidP="001F5DC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We will use the </w:t>
      </w:r>
      <w:r>
        <w:rPr>
          <w:rStyle w:val="HTMLCode"/>
          <w:color w:val="666666"/>
          <w:sz w:val="21"/>
          <w:szCs w:val="21"/>
          <w:bdr w:val="single" w:sz="6" w:space="0" w:color="DDDDDD" w:frame="1"/>
        </w:rPr>
        <w:t>books</w:t>
      </w:r>
      <w:r>
        <w:rPr>
          <w:rFonts w:ascii="Arial" w:hAnsi="Arial" w:cs="Arial"/>
          <w:color w:val="000000"/>
          <w:sz w:val="23"/>
          <w:szCs w:val="23"/>
        </w:rPr>
        <w:t> table from the </w:t>
      </w:r>
      <w:hyperlink r:id="rId174" w:history="1">
        <w:r>
          <w:rPr>
            <w:rStyle w:val="Hyperlink"/>
            <w:rFonts w:ascii="Arial" w:hAnsi="Arial" w:cs="Arial"/>
            <w:color w:val="0050C5"/>
            <w:sz w:val="23"/>
            <w:szCs w:val="23"/>
          </w:rPr>
          <w:t>sample database</w:t>
        </w:r>
      </w:hyperlink>
      <w:r>
        <w:rPr>
          <w:rFonts w:ascii="Arial" w:hAnsi="Arial" w:cs="Arial"/>
          <w:color w:val="000000"/>
          <w:sz w:val="23"/>
          <w:szCs w:val="23"/>
        </w:rPr>
        <w:t> to demonstrate the </w:t>
      </w:r>
      <w:r>
        <w:rPr>
          <w:rStyle w:val="HTMLCode"/>
          <w:color w:val="666666"/>
          <w:sz w:val="21"/>
          <w:szCs w:val="21"/>
          <w:bdr w:val="single" w:sz="6" w:space="0" w:color="DDDDDD" w:frame="1"/>
        </w:rPr>
        <w:t>LIKE</w:t>
      </w:r>
      <w:r>
        <w:rPr>
          <w:rFonts w:ascii="Arial" w:hAnsi="Arial" w:cs="Arial"/>
          <w:color w:val="000000"/>
          <w:sz w:val="23"/>
          <w:szCs w:val="23"/>
        </w:rPr>
        <w:t> operator.</w:t>
      </w:r>
    </w:p>
    <w:p w:rsidR="001F5DC6" w:rsidRDefault="001F5DC6" w:rsidP="001F5DC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1724025" cy="1847850"/>
            <wp:effectExtent l="19050" t="0" r="9525" b="0"/>
            <wp:docPr id="361" name="Picture 361" descr="https://www.db2tutorial.com/wp-content/uploads/2019/03/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s://www.db2tutorial.com/wp-content/uploads/2019/03/books.png"/>
                    <pic:cNvPicPr>
                      <a:picLocks noChangeAspect="1" noChangeArrowheads="1"/>
                    </pic:cNvPicPr>
                  </pic:nvPicPr>
                  <pic:blipFill>
                    <a:blip r:embed="rId14"/>
                    <a:srcRect/>
                    <a:stretch>
                      <a:fillRect/>
                    </a:stretch>
                  </pic:blipFill>
                  <pic:spPr bwMode="auto">
                    <a:xfrm>
                      <a:off x="0" y="0"/>
                      <a:ext cx="1724025" cy="1847850"/>
                    </a:xfrm>
                    <a:prstGeom prst="rect">
                      <a:avLst/>
                    </a:prstGeom>
                    <a:noFill/>
                    <a:ln w="9525">
                      <a:noFill/>
                      <a:miter lim="800000"/>
                      <a:headEnd/>
                      <a:tailEnd/>
                    </a:ln>
                  </pic:spPr>
                </pic:pic>
              </a:graphicData>
            </a:graphic>
          </wp:inline>
        </w:drawing>
      </w:r>
    </w:p>
    <w:p w:rsidR="001F5DC6" w:rsidRDefault="001F5DC6" w:rsidP="001F5DC6">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1) Using Db2 </w:t>
      </w:r>
      <w:r>
        <w:rPr>
          <w:rStyle w:val="HTMLCode"/>
          <w:rFonts w:eastAsiaTheme="majorEastAsia"/>
          <w:b w:val="0"/>
          <w:bCs w:val="0"/>
          <w:color w:val="666666"/>
          <w:sz w:val="24"/>
          <w:szCs w:val="24"/>
          <w:bdr w:val="single" w:sz="6" w:space="0" w:color="DDDDDD" w:frame="1"/>
        </w:rPr>
        <w:t>LIKE</w:t>
      </w:r>
      <w:r>
        <w:rPr>
          <w:rFonts w:ascii="Arial" w:hAnsi="Arial" w:cs="Arial"/>
          <w:b w:val="0"/>
          <w:bCs w:val="0"/>
          <w:color w:val="000000"/>
        </w:rPr>
        <w:t> operator with </w:t>
      </w:r>
      <w:r>
        <w:rPr>
          <w:rStyle w:val="HTMLCode"/>
          <w:rFonts w:eastAsiaTheme="majorEastAsia"/>
          <w:b w:val="0"/>
          <w:bCs w:val="0"/>
          <w:color w:val="666666"/>
          <w:sz w:val="24"/>
          <w:szCs w:val="24"/>
          <w:bdr w:val="single" w:sz="6" w:space="0" w:color="DDDDDD" w:frame="1"/>
        </w:rPr>
        <w:t>%</w:t>
      </w:r>
      <w:r>
        <w:rPr>
          <w:rFonts w:ascii="Arial" w:hAnsi="Arial" w:cs="Arial"/>
          <w:b w:val="0"/>
          <w:bCs w:val="0"/>
          <w:color w:val="000000"/>
        </w:rPr>
        <w:t> wildcard examples</w:t>
      </w:r>
    </w:p>
    <w:p w:rsidR="001F5DC6" w:rsidRDefault="001F5DC6" w:rsidP="001F5DC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uses the </w:t>
      </w:r>
      <w:r>
        <w:rPr>
          <w:rStyle w:val="HTMLCode"/>
          <w:color w:val="666666"/>
          <w:sz w:val="21"/>
          <w:szCs w:val="21"/>
          <w:bdr w:val="single" w:sz="6" w:space="0" w:color="DDDDDD" w:frame="1"/>
        </w:rPr>
        <w:t>LIKE</w:t>
      </w:r>
      <w:r>
        <w:rPr>
          <w:rFonts w:ascii="Arial" w:hAnsi="Arial" w:cs="Arial"/>
          <w:color w:val="000000"/>
          <w:sz w:val="23"/>
          <w:szCs w:val="23"/>
        </w:rPr>
        <w:t> operator to find books that have the string </w:t>
      </w:r>
      <w:r>
        <w:rPr>
          <w:rStyle w:val="HTMLCode"/>
          <w:color w:val="666666"/>
          <w:sz w:val="21"/>
          <w:szCs w:val="21"/>
          <w:bdr w:val="single" w:sz="6" w:space="0" w:color="DDDDDD" w:frame="1"/>
        </w:rPr>
        <w:t>C++</w:t>
      </w:r>
      <w:r>
        <w:rPr>
          <w:rFonts w:ascii="Arial" w:hAnsi="Arial" w:cs="Arial"/>
          <w:color w:val="000000"/>
          <w:sz w:val="23"/>
          <w:szCs w:val="23"/>
        </w:rPr>
        <w:t> at the end of the title:</w:t>
      </w:r>
    </w:p>
    <w:p w:rsidR="001F5DC6" w:rsidRDefault="00CB4BDB" w:rsidP="001F5DC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710" type="#_x0000_t75" style="width:136.5pt;height:69.75pt" o:ole="">
            <v:imagedata r:id="rId10" o:title=""/>
          </v:shape>
          <w:control r:id="rId175" w:name="DefaultOcxName115" w:shapeid="_x0000_i1710"/>
        </w:object>
      </w:r>
    </w:p>
    <w:tbl>
      <w:tblPr>
        <w:tblW w:w="0" w:type="auto"/>
        <w:tblCellSpacing w:w="15" w:type="dxa"/>
        <w:tblCellMar>
          <w:top w:w="15" w:type="dxa"/>
          <w:left w:w="15" w:type="dxa"/>
          <w:bottom w:w="15" w:type="dxa"/>
          <w:right w:w="15" w:type="dxa"/>
        </w:tblCellMar>
        <w:tblLook w:val="04A0"/>
      </w:tblPr>
      <w:tblGrid>
        <w:gridCol w:w="165"/>
        <w:gridCol w:w="8951"/>
      </w:tblGrid>
      <w:tr w:rsidR="001F5DC6" w:rsidTr="001F5DC6">
        <w:trPr>
          <w:tblCellSpacing w:w="15" w:type="dxa"/>
        </w:trPr>
        <w:tc>
          <w:tcPr>
            <w:tcW w:w="0" w:type="auto"/>
            <w:tcBorders>
              <w:top w:val="nil"/>
              <w:left w:val="nil"/>
              <w:bottom w:val="nil"/>
            </w:tcBorders>
            <w:vAlign w:val="center"/>
            <w:hideMark/>
          </w:tcPr>
          <w:p w:rsidR="001F5DC6" w:rsidRDefault="001F5DC6" w:rsidP="001F5DC6">
            <w:pPr>
              <w:rPr>
                <w:rFonts w:ascii="inherit" w:hAnsi="inherit"/>
                <w:sz w:val="18"/>
                <w:szCs w:val="18"/>
              </w:rPr>
            </w:pPr>
            <w:r>
              <w:rPr>
                <w:rFonts w:ascii="inherit" w:hAnsi="inherit"/>
                <w:sz w:val="18"/>
                <w:szCs w:val="18"/>
              </w:rPr>
              <w:t>1</w:t>
            </w:r>
          </w:p>
          <w:p w:rsidR="001F5DC6" w:rsidRDefault="001F5DC6" w:rsidP="001F5DC6">
            <w:pPr>
              <w:rPr>
                <w:rFonts w:ascii="inherit" w:hAnsi="inherit"/>
                <w:sz w:val="18"/>
                <w:szCs w:val="18"/>
              </w:rPr>
            </w:pPr>
            <w:r>
              <w:rPr>
                <w:rFonts w:ascii="inherit" w:hAnsi="inherit"/>
                <w:sz w:val="18"/>
                <w:szCs w:val="18"/>
              </w:rPr>
              <w:t>2</w:t>
            </w:r>
          </w:p>
          <w:p w:rsidR="001F5DC6" w:rsidRDefault="001F5DC6" w:rsidP="001F5DC6">
            <w:pPr>
              <w:rPr>
                <w:rFonts w:ascii="inherit" w:hAnsi="inherit"/>
                <w:sz w:val="18"/>
                <w:szCs w:val="18"/>
              </w:rPr>
            </w:pPr>
            <w:r>
              <w:rPr>
                <w:rFonts w:ascii="inherit" w:hAnsi="inherit"/>
                <w:sz w:val="18"/>
                <w:szCs w:val="18"/>
              </w:rPr>
              <w:t>3</w:t>
            </w:r>
          </w:p>
          <w:p w:rsidR="001F5DC6" w:rsidRDefault="001F5DC6" w:rsidP="001F5DC6">
            <w:pPr>
              <w:rPr>
                <w:rFonts w:ascii="inherit" w:hAnsi="inherit"/>
                <w:sz w:val="18"/>
                <w:szCs w:val="18"/>
              </w:rPr>
            </w:pPr>
            <w:r>
              <w:rPr>
                <w:rFonts w:ascii="inherit" w:hAnsi="inherit"/>
                <w:sz w:val="18"/>
                <w:szCs w:val="18"/>
              </w:rPr>
              <w:t>4</w:t>
            </w:r>
          </w:p>
          <w:p w:rsidR="001F5DC6" w:rsidRDefault="001F5DC6" w:rsidP="001F5DC6">
            <w:pPr>
              <w:rPr>
                <w:rFonts w:ascii="inherit" w:hAnsi="inherit"/>
                <w:sz w:val="18"/>
                <w:szCs w:val="18"/>
              </w:rPr>
            </w:pPr>
            <w:r>
              <w:rPr>
                <w:rFonts w:ascii="inherit" w:hAnsi="inherit"/>
                <w:sz w:val="18"/>
                <w:szCs w:val="18"/>
              </w:rPr>
              <w:t>5</w:t>
            </w:r>
          </w:p>
          <w:p w:rsidR="001F5DC6" w:rsidRDefault="001F5DC6" w:rsidP="001F5DC6">
            <w:pPr>
              <w:rPr>
                <w:rFonts w:ascii="inherit" w:hAnsi="inherit"/>
                <w:sz w:val="18"/>
                <w:szCs w:val="18"/>
              </w:rPr>
            </w:pPr>
            <w:r>
              <w:rPr>
                <w:rFonts w:ascii="inherit" w:hAnsi="inherit"/>
                <w:sz w:val="18"/>
                <w:szCs w:val="18"/>
              </w:rPr>
              <w:t>6</w:t>
            </w:r>
          </w:p>
          <w:p w:rsidR="001F5DC6" w:rsidRDefault="001F5DC6" w:rsidP="001F5DC6">
            <w:pPr>
              <w:rPr>
                <w:rFonts w:ascii="inherit" w:hAnsi="inherit"/>
                <w:sz w:val="18"/>
                <w:szCs w:val="18"/>
              </w:rPr>
            </w:pPr>
            <w:r>
              <w:rPr>
                <w:rFonts w:ascii="inherit" w:hAnsi="inherit"/>
                <w:sz w:val="18"/>
                <w:szCs w:val="18"/>
              </w:rPr>
              <w:t>7</w:t>
            </w:r>
          </w:p>
          <w:p w:rsidR="001F5DC6" w:rsidRDefault="001F5DC6" w:rsidP="001F5DC6">
            <w:pPr>
              <w:rPr>
                <w:rFonts w:ascii="inherit" w:hAnsi="inherit"/>
                <w:sz w:val="18"/>
                <w:szCs w:val="18"/>
              </w:rPr>
            </w:pPr>
            <w:r>
              <w:rPr>
                <w:rFonts w:ascii="inherit" w:hAnsi="inherit"/>
                <w:sz w:val="18"/>
                <w:szCs w:val="18"/>
              </w:rPr>
              <w:t>8</w:t>
            </w:r>
          </w:p>
        </w:tc>
        <w:tc>
          <w:tcPr>
            <w:tcW w:w="10455" w:type="dxa"/>
            <w:tcBorders>
              <w:top w:val="nil"/>
              <w:left w:val="nil"/>
              <w:bottom w:val="nil"/>
              <w:right w:val="nil"/>
            </w:tcBorders>
            <w:vAlign w:val="center"/>
            <w:hideMark/>
          </w:tcPr>
          <w:p w:rsidR="001F5DC6" w:rsidRDefault="001F5DC6">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w:t>
            </w:r>
          </w:p>
          <w:p w:rsidR="001F5DC6" w:rsidRDefault="001F5DC6">
            <w:pPr>
              <w:rPr>
                <w:rFonts w:ascii="inherit" w:hAnsi="inherit"/>
                <w:sz w:val="18"/>
                <w:szCs w:val="18"/>
              </w:rPr>
            </w:pPr>
            <w:r>
              <w:rPr>
                <w:rStyle w:val="crayon-h"/>
                <w:rFonts w:ascii="inherit" w:hAnsi="inherit"/>
                <w:sz w:val="18"/>
                <w:szCs w:val="18"/>
              </w:rPr>
              <w:t>    </w:t>
            </w:r>
            <w:r>
              <w:rPr>
                <w:rFonts w:ascii="inherit" w:hAnsi="inherit"/>
                <w:sz w:val="18"/>
                <w:szCs w:val="18"/>
              </w:rPr>
              <w:t>title</w:t>
            </w:r>
          </w:p>
          <w:p w:rsidR="001F5DC6" w:rsidRDefault="001F5DC6">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1F5DC6" w:rsidRDefault="001F5DC6">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1F5DC6" w:rsidRDefault="001F5DC6">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p>
          <w:p w:rsidR="001F5DC6" w:rsidRDefault="001F5DC6">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r>
              <w:rPr>
                <w:rStyle w:val="crayon-r"/>
                <w:rFonts w:ascii="inherit" w:hAnsi="inherit"/>
                <w:sz w:val="18"/>
                <w:szCs w:val="18"/>
              </w:rPr>
              <w:t>LIKE</w:t>
            </w:r>
            <w:r>
              <w:rPr>
                <w:rStyle w:val="crayon-h"/>
                <w:rFonts w:ascii="inherit" w:hAnsi="inherit"/>
                <w:sz w:val="18"/>
                <w:szCs w:val="18"/>
              </w:rPr>
              <w:t xml:space="preserve"> </w:t>
            </w:r>
            <w:r>
              <w:rPr>
                <w:rStyle w:val="crayon-s"/>
                <w:rFonts w:ascii="inherit" w:hAnsi="inherit"/>
                <w:sz w:val="18"/>
                <w:szCs w:val="18"/>
              </w:rPr>
              <w:t>'%C++'</w:t>
            </w:r>
          </w:p>
          <w:p w:rsidR="001F5DC6" w:rsidRDefault="001F5DC6">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1F5DC6" w:rsidRDefault="001F5DC6">
            <w:pPr>
              <w:rPr>
                <w:rFonts w:ascii="inherit" w:hAnsi="inherit"/>
                <w:sz w:val="18"/>
                <w:szCs w:val="18"/>
              </w:rPr>
            </w:pPr>
            <w:r>
              <w:rPr>
                <w:rStyle w:val="crayon-h"/>
                <w:rFonts w:ascii="inherit" w:hAnsi="inherit"/>
                <w:sz w:val="18"/>
                <w:szCs w:val="18"/>
              </w:rPr>
              <w:t>    </w:t>
            </w:r>
            <w:r>
              <w:rPr>
                <w:rFonts w:ascii="inherit" w:hAnsi="inherit"/>
                <w:sz w:val="18"/>
                <w:szCs w:val="18"/>
              </w:rPr>
              <w:t>title;</w:t>
            </w:r>
          </w:p>
        </w:tc>
      </w:tr>
    </w:tbl>
    <w:p w:rsidR="001F5DC6" w:rsidRDefault="001F5DC6" w:rsidP="001F5DC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3971925" cy="2466975"/>
            <wp:effectExtent l="19050" t="0" r="9525" b="0"/>
            <wp:docPr id="362" name="Picture 362" descr="Db2 LIKE with percent wildcard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Db2 LIKE with percent wildcard example 1"/>
                    <pic:cNvPicPr>
                      <a:picLocks noChangeAspect="1" noChangeArrowheads="1"/>
                    </pic:cNvPicPr>
                  </pic:nvPicPr>
                  <pic:blipFill>
                    <a:blip r:embed="rId176"/>
                    <a:srcRect/>
                    <a:stretch>
                      <a:fillRect/>
                    </a:stretch>
                  </pic:blipFill>
                  <pic:spPr bwMode="auto">
                    <a:xfrm>
                      <a:off x="0" y="0"/>
                      <a:ext cx="3971925" cy="2466975"/>
                    </a:xfrm>
                    <a:prstGeom prst="rect">
                      <a:avLst/>
                    </a:prstGeom>
                    <a:noFill/>
                    <a:ln w="9525">
                      <a:noFill/>
                      <a:miter lim="800000"/>
                      <a:headEnd/>
                      <a:tailEnd/>
                    </a:ln>
                  </pic:spPr>
                </pic:pic>
              </a:graphicData>
            </a:graphic>
          </wp:inline>
        </w:drawing>
      </w:r>
    </w:p>
    <w:p w:rsidR="001F5DC6" w:rsidRDefault="001F5DC6" w:rsidP="001F5DC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To get books whose titles contain the string </w:t>
      </w:r>
      <w:r>
        <w:rPr>
          <w:rStyle w:val="HTMLCode"/>
          <w:color w:val="666666"/>
          <w:sz w:val="21"/>
          <w:szCs w:val="21"/>
          <w:bdr w:val="single" w:sz="6" w:space="0" w:color="DDDDDD" w:frame="1"/>
        </w:rPr>
        <w:t>C++</w:t>
      </w:r>
      <w:r>
        <w:rPr>
          <w:rFonts w:ascii="Arial" w:hAnsi="Arial" w:cs="Arial"/>
          <w:color w:val="000000"/>
          <w:sz w:val="23"/>
          <w:szCs w:val="23"/>
        </w:rPr>
        <w:t>, you use the following query:</w:t>
      </w:r>
    </w:p>
    <w:p w:rsidR="001F5DC6" w:rsidRDefault="00CB4BDB" w:rsidP="001F5DC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713" type="#_x0000_t75" style="width:136.5pt;height:69.75pt" o:ole="">
            <v:imagedata r:id="rId10" o:title=""/>
          </v:shape>
          <w:control r:id="rId177" w:name="DefaultOcxName212" w:shapeid="_x0000_i1713"/>
        </w:object>
      </w:r>
    </w:p>
    <w:tbl>
      <w:tblPr>
        <w:tblW w:w="0" w:type="auto"/>
        <w:tblCellSpacing w:w="15" w:type="dxa"/>
        <w:tblCellMar>
          <w:top w:w="15" w:type="dxa"/>
          <w:left w:w="15" w:type="dxa"/>
          <w:bottom w:w="15" w:type="dxa"/>
          <w:right w:w="15" w:type="dxa"/>
        </w:tblCellMar>
        <w:tblLook w:val="04A0"/>
      </w:tblPr>
      <w:tblGrid>
        <w:gridCol w:w="165"/>
        <w:gridCol w:w="8951"/>
      </w:tblGrid>
      <w:tr w:rsidR="001F5DC6" w:rsidTr="001F5DC6">
        <w:trPr>
          <w:tblCellSpacing w:w="15" w:type="dxa"/>
        </w:trPr>
        <w:tc>
          <w:tcPr>
            <w:tcW w:w="0" w:type="auto"/>
            <w:tcBorders>
              <w:top w:val="nil"/>
              <w:left w:val="nil"/>
              <w:bottom w:val="nil"/>
            </w:tcBorders>
            <w:vAlign w:val="center"/>
            <w:hideMark/>
          </w:tcPr>
          <w:p w:rsidR="001F5DC6" w:rsidRDefault="001F5DC6" w:rsidP="001F5DC6">
            <w:pPr>
              <w:rPr>
                <w:rFonts w:ascii="inherit" w:hAnsi="inherit"/>
                <w:sz w:val="18"/>
                <w:szCs w:val="18"/>
              </w:rPr>
            </w:pPr>
            <w:r>
              <w:rPr>
                <w:rFonts w:ascii="inherit" w:hAnsi="inherit"/>
                <w:sz w:val="18"/>
                <w:szCs w:val="18"/>
              </w:rPr>
              <w:t>1</w:t>
            </w:r>
          </w:p>
          <w:p w:rsidR="001F5DC6" w:rsidRDefault="001F5DC6" w:rsidP="001F5DC6">
            <w:pPr>
              <w:rPr>
                <w:rFonts w:ascii="inherit" w:hAnsi="inherit"/>
                <w:sz w:val="18"/>
                <w:szCs w:val="18"/>
              </w:rPr>
            </w:pPr>
            <w:r>
              <w:rPr>
                <w:rFonts w:ascii="inherit" w:hAnsi="inherit"/>
                <w:sz w:val="18"/>
                <w:szCs w:val="18"/>
              </w:rPr>
              <w:t>2</w:t>
            </w:r>
          </w:p>
          <w:p w:rsidR="001F5DC6" w:rsidRDefault="001F5DC6" w:rsidP="001F5DC6">
            <w:pPr>
              <w:rPr>
                <w:rFonts w:ascii="inherit" w:hAnsi="inherit"/>
                <w:sz w:val="18"/>
                <w:szCs w:val="18"/>
              </w:rPr>
            </w:pPr>
            <w:r>
              <w:rPr>
                <w:rFonts w:ascii="inherit" w:hAnsi="inherit"/>
                <w:sz w:val="18"/>
                <w:szCs w:val="18"/>
              </w:rPr>
              <w:t>3</w:t>
            </w:r>
          </w:p>
          <w:p w:rsidR="001F5DC6" w:rsidRDefault="001F5DC6" w:rsidP="001F5DC6">
            <w:pPr>
              <w:rPr>
                <w:rFonts w:ascii="inherit" w:hAnsi="inherit"/>
                <w:sz w:val="18"/>
                <w:szCs w:val="18"/>
              </w:rPr>
            </w:pPr>
            <w:r>
              <w:rPr>
                <w:rFonts w:ascii="inherit" w:hAnsi="inherit"/>
                <w:sz w:val="18"/>
                <w:szCs w:val="18"/>
              </w:rPr>
              <w:t>4</w:t>
            </w:r>
          </w:p>
          <w:p w:rsidR="001F5DC6" w:rsidRDefault="001F5DC6" w:rsidP="001F5DC6">
            <w:pPr>
              <w:rPr>
                <w:rFonts w:ascii="inherit" w:hAnsi="inherit"/>
                <w:sz w:val="18"/>
                <w:szCs w:val="18"/>
              </w:rPr>
            </w:pPr>
            <w:r>
              <w:rPr>
                <w:rFonts w:ascii="inherit" w:hAnsi="inherit"/>
                <w:sz w:val="18"/>
                <w:szCs w:val="18"/>
              </w:rPr>
              <w:t>5</w:t>
            </w:r>
          </w:p>
          <w:p w:rsidR="001F5DC6" w:rsidRDefault="001F5DC6" w:rsidP="001F5DC6">
            <w:pPr>
              <w:rPr>
                <w:rFonts w:ascii="inherit" w:hAnsi="inherit"/>
                <w:sz w:val="18"/>
                <w:szCs w:val="18"/>
              </w:rPr>
            </w:pPr>
            <w:r>
              <w:rPr>
                <w:rFonts w:ascii="inherit" w:hAnsi="inherit"/>
                <w:sz w:val="18"/>
                <w:szCs w:val="18"/>
              </w:rPr>
              <w:t>6</w:t>
            </w:r>
          </w:p>
          <w:p w:rsidR="001F5DC6" w:rsidRDefault="001F5DC6" w:rsidP="001F5DC6">
            <w:pPr>
              <w:rPr>
                <w:rFonts w:ascii="inherit" w:hAnsi="inherit"/>
                <w:sz w:val="18"/>
                <w:szCs w:val="18"/>
              </w:rPr>
            </w:pPr>
            <w:r>
              <w:rPr>
                <w:rFonts w:ascii="inherit" w:hAnsi="inherit"/>
                <w:sz w:val="18"/>
                <w:szCs w:val="18"/>
              </w:rPr>
              <w:t>7</w:t>
            </w:r>
          </w:p>
          <w:p w:rsidR="001F5DC6" w:rsidRDefault="001F5DC6" w:rsidP="001F5DC6">
            <w:pPr>
              <w:rPr>
                <w:rFonts w:ascii="inherit" w:hAnsi="inherit"/>
                <w:sz w:val="18"/>
                <w:szCs w:val="18"/>
              </w:rPr>
            </w:pPr>
            <w:r>
              <w:rPr>
                <w:rFonts w:ascii="inherit" w:hAnsi="inherit"/>
                <w:sz w:val="18"/>
                <w:szCs w:val="18"/>
              </w:rPr>
              <w:t>8</w:t>
            </w:r>
          </w:p>
        </w:tc>
        <w:tc>
          <w:tcPr>
            <w:tcW w:w="10455" w:type="dxa"/>
            <w:tcBorders>
              <w:top w:val="nil"/>
              <w:left w:val="nil"/>
              <w:bottom w:val="nil"/>
              <w:right w:val="nil"/>
            </w:tcBorders>
            <w:vAlign w:val="center"/>
            <w:hideMark/>
          </w:tcPr>
          <w:p w:rsidR="001F5DC6" w:rsidRDefault="001F5DC6">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w:t>
            </w:r>
          </w:p>
          <w:p w:rsidR="001F5DC6" w:rsidRDefault="001F5DC6">
            <w:pPr>
              <w:rPr>
                <w:rFonts w:ascii="inherit" w:hAnsi="inherit"/>
                <w:sz w:val="18"/>
                <w:szCs w:val="18"/>
              </w:rPr>
            </w:pPr>
            <w:r>
              <w:rPr>
                <w:rStyle w:val="crayon-h"/>
                <w:rFonts w:ascii="inherit" w:hAnsi="inherit"/>
                <w:sz w:val="18"/>
                <w:szCs w:val="18"/>
              </w:rPr>
              <w:t>    </w:t>
            </w:r>
            <w:r>
              <w:rPr>
                <w:rFonts w:ascii="inherit" w:hAnsi="inherit"/>
                <w:sz w:val="18"/>
                <w:szCs w:val="18"/>
              </w:rPr>
              <w:t>title</w:t>
            </w:r>
          </w:p>
          <w:p w:rsidR="001F5DC6" w:rsidRDefault="001F5DC6">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1F5DC6" w:rsidRDefault="001F5DC6">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1F5DC6" w:rsidRDefault="001F5DC6">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p>
          <w:p w:rsidR="001F5DC6" w:rsidRDefault="001F5DC6">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r>
              <w:rPr>
                <w:rStyle w:val="crayon-r"/>
                <w:rFonts w:ascii="inherit" w:hAnsi="inherit"/>
                <w:sz w:val="18"/>
                <w:szCs w:val="18"/>
              </w:rPr>
              <w:t>LIKE</w:t>
            </w:r>
            <w:r>
              <w:rPr>
                <w:rStyle w:val="crayon-h"/>
                <w:rFonts w:ascii="inherit" w:hAnsi="inherit"/>
                <w:sz w:val="18"/>
                <w:szCs w:val="18"/>
              </w:rPr>
              <w:t xml:space="preserve"> </w:t>
            </w:r>
            <w:r>
              <w:rPr>
                <w:rStyle w:val="crayon-s"/>
                <w:rFonts w:ascii="inherit" w:hAnsi="inherit"/>
                <w:sz w:val="18"/>
                <w:szCs w:val="18"/>
              </w:rPr>
              <w:t>'%C++%'</w:t>
            </w:r>
          </w:p>
          <w:p w:rsidR="001F5DC6" w:rsidRDefault="001F5DC6">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1F5DC6" w:rsidRDefault="001F5DC6">
            <w:pPr>
              <w:rPr>
                <w:rFonts w:ascii="inherit" w:hAnsi="inherit"/>
                <w:sz w:val="18"/>
                <w:szCs w:val="18"/>
              </w:rPr>
            </w:pPr>
            <w:r>
              <w:rPr>
                <w:rStyle w:val="crayon-h"/>
                <w:rFonts w:ascii="inherit" w:hAnsi="inherit"/>
                <w:sz w:val="18"/>
                <w:szCs w:val="18"/>
              </w:rPr>
              <w:t>    </w:t>
            </w:r>
            <w:r>
              <w:rPr>
                <w:rFonts w:ascii="inherit" w:hAnsi="inherit"/>
                <w:sz w:val="18"/>
                <w:szCs w:val="18"/>
              </w:rPr>
              <w:t>title;</w:t>
            </w:r>
          </w:p>
        </w:tc>
      </w:tr>
    </w:tbl>
    <w:p w:rsidR="001F5DC6" w:rsidRDefault="001F5DC6" w:rsidP="001F5DC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5248275" cy="2476500"/>
            <wp:effectExtent l="19050" t="0" r="9525" b="0"/>
            <wp:docPr id="363" name="Picture 363" descr="Db2 LIKE with percent wildcar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Db2 LIKE with percent wildcard example"/>
                    <pic:cNvPicPr>
                      <a:picLocks noChangeAspect="1" noChangeArrowheads="1"/>
                    </pic:cNvPicPr>
                  </pic:nvPicPr>
                  <pic:blipFill>
                    <a:blip r:embed="rId178"/>
                    <a:srcRect/>
                    <a:stretch>
                      <a:fillRect/>
                    </a:stretch>
                  </pic:blipFill>
                  <pic:spPr bwMode="auto">
                    <a:xfrm>
                      <a:off x="0" y="0"/>
                      <a:ext cx="5248275" cy="2476500"/>
                    </a:xfrm>
                    <a:prstGeom prst="rect">
                      <a:avLst/>
                    </a:prstGeom>
                    <a:noFill/>
                    <a:ln w="9525">
                      <a:noFill/>
                      <a:miter lim="800000"/>
                      <a:headEnd/>
                      <a:tailEnd/>
                    </a:ln>
                  </pic:spPr>
                </pic:pic>
              </a:graphicData>
            </a:graphic>
          </wp:inline>
        </w:drawing>
      </w:r>
    </w:p>
    <w:p w:rsidR="001F5DC6" w:rsidRDefault="001F5DC6" w:rsidP="001F5DC6">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2) Using </w:t>
      </w:r>
      <w:r>
        <w:rPr>
          <w:rStyle w:val="HTMLCode"/>
          <w:rFonts w:eastAsiaTheme="majorEastAsia"/>
          <w:b w:val="0"/>
          <w:bCs w:val="0"/>
          <w:color w:val="666666"/>
          <w:sz w:val="24"/>
          <w:szCs w:val="24"/>
          <w:bdr w:val="single" w:sz="6" w:space="0" w:color="DDDDDD" w:frame="1"/>
        </w:rPr>
        <w:t>LIKE</w:t>
      </w:r>
      <w:r>
        <w:rPr>
          <w:rFonts w:ascii="Arial" w:hAnsi="Arial" w:cs="Arial"/>
          <w:b w:val="0"/>
          <w:bCs w:val="0"/>
          <w:color w:val="000000"/>
        </w:rPr>
        <w:t> operator with </w:t>
      </w:r>
      <w:r>
        <w:rPr>
          <w:rStyle w:val="HTMLCode"/>
          <w:rFonts w:eastAsiaTheme="majorEastAsia"/>
          <w:b w:val="0"/>
          <w:bCs w:val="0"/>
          <w:color w:val="666666"/>
          <w:sz w:val="24"/>
          <w:szCs w:val="24"/>
          <w:bdr w:val="single" w:sz="6" w:space="0" w:color="DDDDDD" w:frame="1"/>
        </w:rPr>
        <w:t>_</w:t>
      </w:r>
      <w:r>
        <w:rPr>
          <w:rFonts w:ascii="Arial" w:hAnsi="Arial" w:cs="Arial"/>
          <w:b w:val="0"/>
          <w:bCs w:val="0"/>
          <w:color w:val="000000"/>
        </w:rPr>
        <w:t> wildcard examples</w:t>
      </w:r>
    </w:p>
    <w:p w:rsidR="001F5DC6" w:rsidRDefault="001F5DC6" w:rsidP="001F5DC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uses the </w:t>
      </w:r>
      <w:r>
        <w:rPr>
          <w:rStyle w:val="HTMLCode"/>
          <w:color w:val="666666"/>
          <w:sz w:val="21"/>
          <w:szCs w:val="21"/>
          <w:bdr w:val="single" w:sz="6" w:space="0" w:color="DDDDDD" w:frame="1"/>
        </w:rPr>
        <w:t>LIKE</w:t>
      </w:r>
      <w:r>
        <w:rPr>
          <w:rFonts w:ascii="Arial" w:hAnsi="Arial" w:cs="Arial"/>
          <w:color w:val="000000"/>
          <w:sz w:val="23"/>
          <w:szCs w:val="23"/>
        </w:rPr>
        <w:t> operator to find books whose title starts with a pattern </w:t>
      </w:r>
      <w:r>
        <w:rPr>
          <w:rStyle w:val="HTMLCode"/>
          <w:color w:val="666666"/>
          <w:sz w:val="21"/>
          <w:szCs w:val="21"/>
          <w:bdr w:val="single" w:sz="6" w:space="0" w:color="DDDDDD" w:frame="1"/>
        </w:rPr>
        <w:t>D_t_</w:t>
      </w:r>
      <w:r>
        <w:rPr>
          <w:rFonts w:ascii="Arial" w:hAnsi="Arial" w:cs="Arial"/>
          <w:color w:val="000000"/>
          <w:sz w:val="23"/>
          <w:szCs w:val="23"/>
        </w:rPr>
        <w:t> e.g., </w:t>
      </w:r>
      <w:r>
        <w:rPr>
          <w:rStyle w:val="HTMLCode"/>
          <w:color w:val="666666"/>
          <w:sz w:val="21"/>
          <w:szCs w:val="21"/>
          <w:bdr w:val="single" w:sz="6" w:space="0" w:color="DDDDDD" w:frame="1"/>
        </w:rPr>
        <w:t>Data</w:t>
      </w:r>
      <w:r>
        <w:rPr>
          <w:rFonts w:ascii="Arial" w:hAnsi="Arial" w:cs="Arial"/>
          <w:color w:val="000000"/>
          <w:sz w:val="23"/>
          <w:szCs w:val="23"/>
        </w:rPr>
        <w:t>, </w:t>
      </w:r>
      <w:r>
        <w:rPr>
          <w:rStyle w:val="HTMLCode"/>
          <w:color w:val="666666"/>
          <w:sz w:val="21"/>
          <w:szCs w:val="21"/>
          <w:bdr w:val="single" w:sz="6" w:space="0" w:color="DDDDDD" w:frame="1"/>
        </w:rPr>
        <w:t>Database</w:t>
      </w:r>
      <w:r>
        <w:rPr>
          <w:rFonts w:ascii="Arial" w:hAnsi="Arial" w:cs="Arial"/>
          <w:color w:val="000000"/>
          <w:sz w:val="23"/>
          <w:szCs w:val="23"/>
        </w:rPr>
        <w:t>:</w:t>
      </w:r>
    </w:p>
    <w:p w:rsidR="001F5DC6" w:rsidRDefault="00CB4BDB" w:rsidP="001F5DC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716" type="#_x0000_t75" style="width:136.5pt;height:69.75pt" o:ole="">
            <v:imagedata r:id="rId10" o:title=""/>
          </v:shape>
          <w:control r:id="rId179" w:name="DefaultOcxName310" w:shapeid="_x0000_i1716"/>
        </w:object>
      </w:r>
    </w:p>
    <w:tbl>
      <w:tblPr>
        <w:tblW w:w="0" w:type="auto"/>
        <w:tblCellSpacing w:w="15" w:type="dxa"/>
        <w:tblCellMar>
          <w:top w:w="15" w:type="dxa"/>
          <w:left w:w="15" w:type="dxa"/>
          <w:bottom w:w="15" w:type="dxa"/>
          <w:right w:w="15" w:type="dxa"/>
        </w:tblCellMar>
        <w:tblLook w:val="04A0"/>
      </w:tblPr>
      <w:tblGrid>
        <w:gridCol w:w="165"/>
        <w:gridCol w:w="8951"/>
      </w:tblGrid>
      <w:tr w:rsidR="001F5DC6" w:rsidTr="001F5DC6">
        <w:trPr>
          <w:tblCellSpacing w:w="15" w:type="dxa"/>
        </w:trPr>
        <w:tc>
          <w:tcPr>
            <w:tcW w:w="0" w:type="auto"/>
            <w:tcBorders>
              <w:top w:val="nil"/>
              <w:left w:val="nil"/>
              <w:bottom w:val="nil"/>
            </w:tcBorders>
            <w:vAlign w:val="center"/>
            <w:hideMark/>
          </w:tcPr>
          <w:p w:rsidR="001F5DC6" w:rsidRDefault="001F5DC6" w:rsidP="001F5DC6">
            <w:pPr>
              <w:rPr>
                <w:rFonts w:ascii="inherit" w:hAnsi="inherit"/>
                <w:sz w:val="18"/>
                <w:szCs w:val="18"/>
              </w:rPr>
            </w:pPr>
            <w:r>
              <w:rPr>
                <w:rFonts w:ascii="inherit" w:hAnsi="inherit"/>
                <w:sz w:val="18"/>
                <w:szCs w:val="18"/>
              </w:rPr>
              <w:t>1</w:t>
            </w:r>
          </w:p>
          <w:p w:rsidR="001F5DC6" w:rsidRDefault="001F5DC6" w:rsidP="001F5DC6">
            <w:pPr>
              <w:rPr>
                <w:rFonts w:ascii="inherit" w:hAnsi="inherit"/>
                <w:sz w:val="18"/>
                <w:szCs w:val="18"/>
              </w:rPr>
            </w:pPr>
            <w:r>
              <w:rPr>
                <w:rFonts w:ascii="inherit" w:hAnsi="inherit"/>
                <w:sz w:val="18"/>
                <w:szCs w:val="18"/>
              </w:rPr>
              <w:t>2</w:t>
            </w:r>
          </w:p>
          <w:p w:rsidR="001F5DC6" w:rsidRDefault="001F5DC6" w:rsidP="001F5DC6">
            <w:pPr>
              <w:rPr>
                <w:rFonts w:ascii="inherit" w:hAnsi="inherit"/>
                <w:sz w:val="18"/>
                <w:szCs w:val="18"/>
              </w:rPr>
            </w:pPr>
            <w:r>
              <w:rPr>
                <w:rFonts w:ascii="inherit" w:hAnsi="inherit"/>
                <w:sz w:val="18"/>
                <w:szCs w:val="18"/>
              </w:rPr>
              <w:t>3</w:t>
            </w:r>
          </w:p>
          <w:p w:rsidR="001F5DC6" w:rsidRDefault="001F5DC6" w:rsidP="001F5DC6">
            <w:pPr>
              <w:rPr>
                <w:rFonts w:ascii="inherit" w:hAnsi="inherit"/>
                <w:sz w:val="18"/>
                <w:szCs w:val="18"/>
              </w:rPr>
            </w:pPr>
            <w:r>
              <w:rPr>
                <w:rFonts w:ascii="inherit" w:hAnsi="inherit"/>
                <w:sz w:val="18"/>
                <w:szCs w:val="18"/>
              </w:rPr>
              <w:lastRenderedPageBreak/>
              <w:t>4</w:t>
            </w:r>
          </w:p>
          <w:p w:rsidR="001F5DC6" w:rsidRDefault="001F5DC6" w:rsidP="001F5DC6">
            <w:pPr>
              <w:rPr>
                <w:rFonts w:ascii="inherit" w:hAnsi="inherit"/>
                <w:sz w:val="18"/>
                <w:szCs w:val="18"/>
              </w:rPr>
            </w:pPr>
            <w:r>
              <w:rPr>
                <w:rFonts w:ascii="inherit" w:hAnsi="inherit"/>
                <w:sz w:val="18"/>
                <w:szCs w:val="18"/>
              </w:rPr>
              <w:t>5</w:t>
            </w:r>
          </w:p>
          <w:p w:rsidR="001F5DC6" w:rsidRDefault="001F5DC6" w:rsidP="001F5DC6">
            <w:pPr>
              <w:rPr>
                <w:rFonts w:ascii="inherit" w:hAnsi="inherit"/>
                <w:sz w:val="18"/>
                <w:szCs w:val="18"/>
              </w:rPr>
            </w:pPr>
            <w:r>
              <w:rPr>
                <w:rFonts w:ascii="inherit" w:hAnsi="inherit"/>
                <w:sz w:val="18"/>
                <w:szCs w:val="18"/>
              </w:rPr>
              <w:t>6</w:t>
            </w:r>
          </w:p>
          <w:p w:rsidR="001F5DC6" w:rsidRDefault="001F5DC6" w:rsidP="001F5DC6">
            <w:pPr>
              <w:rPr>
                <w:rFonts w:ascii="inherit" w:hAnsi="inherit"/>
                <w:sz w:val="18"/>
                <w:szCs w:val="18"/>
              </w:rPr>
            </w:pPr>
            <w:r>
              <w:rPr>
                <w:rFonts w:ascii="inherit" w:hAnsi="inherit"/>
                <w:sz w:val="18"/>
                <w:szCs w:val="18"/>
              </w:rPr>
              <w:t>7</w:t>
            </w:r>
          </w:p>
          <w:p w:rsidR="001F5DC6" w:rsidRDefault="001F5DC6" w:rsidP="001F5DC6">
            <w:pPr>
              <w:rPr>
                <w:rFonts w:ascii="inherit" w:hAnsi="inherit"/>
                <w:sz w:val="18"/>
                <w:szCs w:val="18"/>
              </w:rPr>
            </w:pPr>
            <w:r>
              <w:rPr>
                <w:rFonts w:ascii="inherit" w:hAnsi="inherit"/>
                <w:sz w:val="18"/>
                <w:szCs w:val="18"/>
              </w:rPr>
              <w:t>8</w:t>
            </w:r>
          </w:p>
        </w:tc>
        <w:tc>
          <w:tcPr>
            <w:tcW w:w="10455" w:type="dxa"/>
            <w:tcBorders>
              <w:top w:val="nil"/>
              <w:left w:val="nil"/>
              <w:bottom w:val="nil"/>
              <w:right w:val="nil"/>
            </w:tcBorders>
            <w:vAlign w:val="center"/>
            <w:hideMark/>
          </w:tcPr>
          <w:p w:rsidR="001F5DC6" w:rsidRDefault="001F5DC6">
            <w:pPr>
              <w:rPr>
                <w:rFonts w:ascii="inherit" w:hAnsi="inherit"/>
                <w:sz w:val="18"/>
                <w:szCs w:val="18"/>
              </w:rPr>
            </w:pPr>
            <w:r>
              <w:rPr>
                <w:rStyle w:val="crayon-r"/>
                <w:rFonts w:ascii="inherit" w:hAnsi="inherit"/>
                <w:sz w:val="18"/>
                <w:szCs w:val="18"/>
              </w:rPr>
              <w:lastRenderedPageBreak/>
              <w:t>SELECT</w:t>
            </w:r>
            <w:r>
              <w:rPr>
                <w:rStyle w:val="crayon-h"/>
                <w:rFonts w:ascii="inherit" w:hAnsi="inherit"/>
                <w:sz w:val="18"/>
                <w:szCs w:val="18"/>
              </w:rPr>
              <w:t>    </w:t>
            </w:r>
          </w:p>
          <w:p w:rsidR="001F5DC6" w:rsidRDefault="001F5DC6">
            <w:pPr>
              <w:rPr>
                <w:rFonts w:ascii="inherit" w:hAnsi="inherit"/>
                <w:sz w:val="18"/>
                <w:szCs w:val="18"/>
              </w:rPr>
            </w:pPr>
            <w:r>
              <w:rPr>
                <w:rStyle w:val="crayon-h"/>
                <w:rFonts w:ascii="inherit" w:hAnsi="inherit"/>
                <w:sz w:val="18"/>
                <w:szCs w:val="18"/>
              </w:rPr>
              <w:t>    </w:t>
            </w:r>
            <w:r>
              <w:rPr>
                <w:rFonts w:ascii="inherit" w:hAnsi="inherit"/>
                <w:sz w:val="18"/>
                <w:szCs w:val="18"/>
              </w:rPr>
              <w:t>title</w:t>
            </w:r>
          </w:p>
          <w:p w:rsidR="001F5DC6" w:rsidRDefault="001F5DC6">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1F5DC6" w:rsidRDefault="001F5DC6">
            <w:pPr>
              <w:rPr>
                <w:rFonts w:ascii="inherit" w:hAnsi="inherit"/>
                <w:sz w:val="18"/>
                <w:szCs w:val="18"/>
              </w:rPr>
            </w:pPr>
            <w:r>
              <w:rPr>
                <w:rStyle w:val="crayon-h"/>
                <w:rFonts w:ascii="inherit" w:hAnsi="inherit"/>
                <w:sz w:val="18"/>
                <w:szCs w:val="18"/>
              </w:rPr>
              <w:lastRenderedPageBreak/>
              <w:t>    </w:t>
            </w:r>
            <w:r>
              <w:rPr>
                <w:rFonts w:ascii="inherit" w:hAnsi="inherit"/>
                <w:sz w:val="18"/>
                <w:szCs w:val="18"/>
              </w:rPr>
              <w:t>books</w:t>
            </w:r>
          </w:p>
          <w:p w:rsidR="001F5DC6" w:rsidRDefault="001F5DC6">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p>
          <w:p w:rsidR="001F5DC6" w:rsidRDefault="001F5DC6">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r>
              <w:rPr>
                <w:rStyle w:val="crayon-r"/>
                <w:rFonts w:ascii="inherit" w:hAnsi="inherit"/>
                <w:sz w:val="18"/>
                <w:szCs w:val="18"/>
              </w:rPr>
              <w:t>LIKE</w:t>
            </w:r>
            <w:r>
              <w:rPr>
                <w:rStyle w:val="crayon-h"/>
                <w:rFonts w:ascii="inherit" w:hAnsi="inherit"/>
                <w:sz w:val="18"/>
                <w:szCs w:val="18"/>
              </w:rPr>
              <w:t xml:space="preserve"> </w:t>
            </w:r>
            <w:r>
              <w:rPr>
                <w:rStyle w:val="crayon-s"/>
                <w:rFonts w:ascii="inherit" w:hAnsi="inherit"/>
                <w:sz w:val="18"/>
                <w:szCs w:val="18"/>
              </w:rPr>
              <w:t>'D_t_%'</w:t>
            </w:r>
          </w:p>
          <w:p w:rsidR="001F5DC6" w:rsidRDefault="001F5DC6">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1F5DC6" w:rsidRDefault="001F5DC6">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r>
              <w:rPr>
                <w:rStyle w:val="crayon-r"/>
                <w:rFonts w:ascii="inherit" w:hAnsi="inherit"/>
                <w:sz w:val="18"/>
                <w:szCs w:val="18"/>
              </w:rPr>
              <w:t>desc</w:t>
            </w:r>
            <w:r>
              <w:rPr>
                <w:rFonts w:ascii="inherit" w:hAnsi="inherit"/>
                <w:sz w:val="18"/>
                <w:szCs w:val="18"/>
              </w:rPr>
              <w:t>;</w:t>
            </w:r>
          </w:p>
        </w:tc>
      </w:tr>
    </w:tbl>
    <w:p w:rsidR="001F5DC6" w:rsidRDefault="001F5DC6" w:rsidP="001F5DC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Let’s examine the pattern </w:t>
      </w:r>
      <w:r>
        <w:rPr>
          <w:rStyle w:val="HTMLCode"/>
          <w:color w:val="666666"/>
          <w:sz w:val="21"/>
          <w:szCs w:val="21"/>
          <w:bdr w:val="single" w:sz="6" w:space="0" w:color="DDDDDD" w:frame="1"/>
        </w:rPr>
        <w:t>D_t_%</w:t>
      </w:r>
      <w:r>
        <w:rPr>
          <w:rFonts w:ascii="Arial" w:hAnsi="Arial" w:cs="Arial"/>
          <w:color w:val="000000"/>
          <w:sz w:val="23"/>
          <w:szCs w:val="23"/>
        </w:rPr>
        <w:t> in detail.</w:t>
      </w:r>
    </w:p>
    <w:p w:rsidR="001F5DC6" w:rsidRDefault="001F5DC6" w:rsidP="001F5DC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matched string must start with the letter </w:t>
      </w:r>
      <w:r>
        <w:rPr>
          <w:rStyle w:val="HTMLCode"/>
          <w:color w:val="666666"/>
          <w:sz w:val="21"/>
          <w:szCs w:val="21"/>
          <w:bdr w:val="single" w:sz="6" w:space="0" w:color="DDDDDD" w:frame="1"/>
        </w:rPr>
        <w:t>D</w:t>
      </w:r>
      <w:r>
        <w:rPr>
          <w:rFonts w:ascii="Arial" w:hAnsi="Arial" w:cs="Arial"/>
          <w:color w:val="000000"/>
          <w:sz w:val="23"/>
          <w:szCs w:val="23"/>
        </w:rPr>
        <w:t>, followed by any single character (</w:t>
      </w:r>
      <w:r>
        <w:rPr>
          <w:rStyle w:val="HTMLCode"/>
          <w:color w:val="666666"/>
          <w:sz w:val="21"/>
          <w:szCs w:val="21"/>
          <w:bdr w:val="single" w:sz="6" w:space="0" w:color="DDDDDD" w:frame="1"/>
        </w:rPr>
        <w:t>_</w:t>
      </w:r>
      <w:r>
        <w:rPr>
          <w:rFonts w:ascii="Arial" w:hAnsi="Arial" w:cs="Arial"/>
          <w:color w:val="000000"/>
          <w:sz w:val="23"/>
          <w:szCs w:val="23"/>
        </w:rPr>
        <w:t>), and then the letter </w:t>
      </w:r>
      <w:r>
        <w:rPr>
          <w:rStyle w:val="HTMLCode"/>
          <w:color w:val="666666"/>
          <w:sz w:val="21"/>
          <w:szCs w:val="21"/>
          <w:bdr w:val="single" w:sz="6" w:space="0" w:color="DDDDDD" w:frame="1"/>
        </w:rPr>
        <w:t>t</w:t>
      </w:r>
      <w:r>
        <w:rPr>
          <w:rFonts w:ascii="Arial" w:hAnsi="Arial" w:cs="Arial"/>
          <w:color w:val="000000"/>
          <w:sz w:val="23"/>
          <w:szCs w:val="23"/>
        </w:rPr>
        <w:t>, and followed by any single character (</w:t>
      </w:r>
      <w:r>
        <w:rPr>
          <w:rStyle w:val="HTMLCode"/>
          <w:color w:val="666666"/>
          <w:sz w:val="21"/>
          <w:szCs w:val="21"/>
          <w:bdr w:val="single" w:sz="6" w:space="0" w:color="DDDDDD" w:frame="1"/>
        </w:rPr>
        <w:t>_</w:t>
      </w:r>
      <w:r>
        <w:rPr>
          <w:rFonts w:ascii="Arial" w:hAnsi="Arial" w:cs="Arial"/>
          <w:color w:val="000000"/>
          <w:sz w:val="23"/>
          <w:szCs w:val="23"/>
        </w:rPr>
        <w:t>), and finally followed by zero or more character (</w:t>
      </w:r>
      <w:r>
        <w:rPr>
          <w:rStyle w:val="HTMLCode"/>
          <w:color w:val="666666"/>
          <w:sz w:val="21"/>
          <w:szCs w:val="21"/>
          <w:bdr w:val="single" w:sz="6" w:space="0" w:color="DDDDDD" w:frame="1"/>
        </w:rPr>
        <w:t>%</w:t>
      </w:r>
      <w:r>
        <w:rPr>
          <w:rFonts w:ascii="Arial" w:hAnsi="Arial" w:cs="Arial"/>
          <w:color w:val="000000"/>
          <w:sz w:val="23"/>
          <w:szCs w:val="23"/>
        </w:rPr>
        <w:t>).</w:t>
      </w:r>
    </w:p>
    <w:p w:rsidR="001F5DC6" w:rsidRDefault="001F5DC6" w:rsidP="001F5DC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output of the query:</w:t>
      </w:r>
    </w:p>
    <w:p w:rsidR="001F5DC6" w:rsidRDefault="001F5DC6" w:rsidP="001F5DC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5448300" cy="2457450"/>
            <wp:effectExtent l="19050" t="0" r="0" b="0"/>
            <wp:docPr id="364" name="Picture 364" descr="Db2 LIKE with underscore wildcar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Db2 LIKE with underscore wildcard example"/>
                    <pic:cNvPicPr>
                      <a:picLocks noChangeAspect="1" noChangeArrowheads="1"/>
                    </pic:cNvPicPr>
                  </pic:nvPicPr>
                  <pic:blipFill>
                    <a:blip r:embed="rId180"/>
                    <a:srcRect/>
                    <a:stretch>
                      <a:fillRect/>
                    </a:stretch>
                  </pic:blipFill>
                  <pic:spPr bwMode="auto">
                    <a:xfrm>
                      <a:off x="0" y="0"/>
                      <a:ext cx="5448300" cy="2457450"/>
                    </a:xfrm>
                    <a:prstGeom prst="rect">
                      <a:avLst/>
                    </a:prstGeom>
                    <a:noFill/>
                    <a:ln w="9525">
                      <a:noFill/>
                      <a:miter lim="800000"/>
                      <a:headEnd/>
                      <a:tailEnd/>
                    </a:ln>
                  </pic:spPr>
                </pic:pic>
              </a:graphicData>
            </a:graphic>
          </wp:inline>
        </w:drawing>
      </w:r>
    </w:p>
    <w:p w:rsidR="001F5DC6" w:rsidRDefault="001F5DC6" w:rsidP="001F5DC6">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NOT LIKE</w:t>
      </w:r>
      <w:r>
        <w:rPr>
          <w:rFonts w:ascii="Arial" w:hAnsi="Arial" w:cs="Arial"/>
          <w:b w:val="0"/>
          <w:bCs w:val="0"/>
          <w:color w:val="000000"/>
          <w:sz w:val="30"/>
          <w:szCs w:val="30"/>
        </w:rPr>
        <w:t> operator</w:t>
      </w:r>
    </w:p>
    <w:p w:rsidR="001F5DC6" w:rsidRDefault="001F5DC6" w:rsidP="001F5DC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negate the </w:t>
      </w:r>
      <w:r>
        <w:rPr>
          <w:rStyle w:val="HTMLCode"/>
          <w:color w:val="666666"/>
          <w:sz w:val="21"/>
          <w:szCs w:val="21"/>
          <w:bdr w:val="single" w:sz="6" w:space="0" w:color="DDDDDD" w:frame="1"/>
        </w:rPr>
        <w:t>LIKE</w:t>
      </w:r>
      <w:r>
        <w:rPr>
          <w:rFonts w:ascii="Arial" w:hAnsi="Arial" w:cs="Arial"/>
          <w:color w:val="000000"/>
          <w:sz w:val="23"/>
          <w:szCs w:val="23"/>
        </w:rPr>
        <w:t> operator, you use the </w:t>
      </w:r>
      <w:r>
        <w:rPr>
          <w:rStyle w:val="HTMLCode"/>
          <w:color w:val="666666"/>
          <w:sz w:val="21"/>
          <w:szCs w:val="21"/>
          <w:bdr w:val="single" w:sz="6" w:space="0" w:color="DDDDDD" w:frame="1"/>
        </w:rPr>
        <w:t>NOT</w:t>
      </w:r>
      <w:r>
        <w:rPr>
          <w:rFonts w:ascii="Arial" w:hAnsi="Arial" w:cs="Arial"/>
          <w:color w:val="000000"/>
          <w:sz w:val="23"/>
          <w:szCs w:val="23"/>
        </w:rPr>
        <w:t> operator as follows:</w:t>
      </w:r>
    </w:p>
    <w:p w:rsidR="001F5DC6" w:rsidRDefault="00CB4BDB" w:rsidP="001F5DC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719" type="#_x0000_t75" style="width:136.5pt;height:69.75pt" o:ole="">
            <v:imagedata r:id="rId10" o:title=""/>
          </v:shape>
          <w:control r:id="rId181" w:name="DefaultOcxName410" w:shapeid="_x0000_i1719"/>
        </w:object>
      </w:r>
    </w:p>
    <w:tbl>
      <w:tblPr>
        <w:tblW w:w="0" w:type="auto"/>
        <w:tblCellSpacing w:w="15" w:type="dxa"/>
        <w:tblCellMar>
          <w:top w:w="15" w:type="dxa"/>
          <w:left w:w="15" w:type="dxa"/>
          <w:bottom w:w="15" w:type="dxa"/>
          <w:right w:w="15" w:type="dxa"/>
        </w:tblCellMar>
        <w:tblLook w:val="04A0"/>
      </w:tblPr>
      <w:tblGrid>
        <w:gridCol w:w="165"/>
        <w:gridCol w:w="8951"/>
      </w:tblGrid>
      <w:tr w:rsidR="001F5DC6" w:rsidTr="001F5DC6">
        <w:trPr>
          <w:tblCellSpacing w:w="15" w:type="dxa"/>
        </w:trPr>
        <w:tc>
          <w:tcPr>
            <w:tcW w:w="0" w:type="auto"/>
            <w:tcBorders>
              <w:top w:val="nil"/>
              <w:left w:val="nil"/>
              <w:bottom w:val="nil"/>
            </w:tcBorders>
            <w:vAlign w:val="center"/>
            <w:hideMark/>
          </w:tcPr>
          <w:p w:rsidR="001F5DC6" w:rsidRDefault="001F5DC6">
            <w:pPr>
              <w:divId w:val="737362374"/>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1F5DC6" w:rsidRDefault="001F5DC6">
            <w:pPr>
              <w:rPr>
                <w:rFonts w:ascii="inherit" w:hAnsi="inherit"/>
                <w:sz w:val="18"/>
                <w:szCs w:val="18"/>
              </w:rPr>
            </w:pPr>
            <w:r>
              <w:rPr>
                <w:rFonts w:ascii="inherit" w:hAnsi="inherit"/>
                <w:sz w:val="18"/>
                <w:szCs w:val="18"/>
              </w:rPr>
              <w:t>{column_name</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expression}</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LIKE</w:t>
            </w:r>
            <w:r>
              <w:rPr>
                <w:rStyle w:val="crayon-h"/>
                <w:rFonts w:ascii="inherit" w:hAnsi="inherit"/>
                <w:sz w:val="18"/>
                <w:szCs w:val="18"/>
              </w:rPr>
              <w:t xml:space="preserve"> </w:t>
            </w:r>
            <w:r>
              <w:rPr>
                <w:rFonts w:ascii="inherit" w:hAnsi="inherit"/>
                <w:sz w:val="18"/>
                <w:szCs w:val="18"/>
              </w:rPr>
              <w:t>pattern</w:t>
            </w:r>
            <w:r>
              <w:rPr>
                <w:rStyle w:val="crayon-h"/>
                <w:rFonts w:ascii="inherit" w:hAnsi="inherit"/>
                <w:sz w:val="18"/>
                <w:szCs w:val="18"/>
              </w:rPr>
              <w:t xml:space="preserve"> </w:t>
            </w:r>
            <w:r>
              <w:rPr>
                <w:rFonts w:ascii="inherit" w:hAnsi="inherit"/>
                <w:sz w:val="18"/>
                <w:szCs w:val="18"/>
              </w:rPr>
              <w:t>[</w:t>
            </w:r>
            <w:r>
              <w:rPr>
                <w:rStyle w:val="crayon-r"/>
                <w:rFonts w:ascii="inherit" w:hAnsi="inherit"/>
                <w:sz w:val="18"/>
                <w:szCs w:val="18"/>
              </w:rPr>
              <w:t>ESCAPE</w:t>
            </w:r>
            <w:r>
              <w:rPr>
                <w:rStyle w:val="crayon-h"/>
                <w:rFonts w:ascii="inherit" w:hAnsi="inherit"/>
                <w:sz w:val="18"/>
                <w:szCs w:val="18"/>
              </w:rPr>
              <w:t xml:space="preserve"> </w:t>
            </w:r>
            <w:r>
              <w:rPr>
                <w:rFonts w:ascii="inherit" w:hAnsi="inherit"/>
                <w:sz w:val="18"/>
                <w:szCs w:val="18"/>
              </w:rPr>
              <w:t>escape_character]</w:t>
            </w:r>
            <w:r>
              <w:rPr>
                <w:rStyle w:val="crayon-h"/>
                <w:rFonts w:ascii="inherit" w:hAnsi="inherit"/>
                <w:sz w:val="18"/>
                <w:szCs w:val="18"/>
              </w:rPr>
              <w:t xml:space="preserve"> </w:t>
            </w:r>
          </w:p>
        </w:tc>
      </w:tr>
    </w:tbl>
    <w:p w:rsidR="001F5DC6" w:rsidRDefault="001F5DC6" w:rsidP="001F5DC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uses the </w:t>
      </w:r>
      <w:r>
        <w:rPr>
          <w:rStyle w:val="HTMLCode"/>
          <w:color w:val="666666"/>
          <w:sz w:val="21"/>
          <w:szCs w:val="21"/>
          <w:bdr w:val="single" w:sz="6" w:space="0" w:color="DDDDDD" w:frame="1"/>
        </w:rPr>
        <w:t>NOT LIKE</w:t>
      </w:r>
      <w:r>
        <w:rPr>
          <w:rFonts w:ascii="Arial" w:hAnsi="Arial" w:cs="Arial"/>
          <w:color w:val="000000"/>
          <w:sz w:val="23"/>
          <w:szCs w:val="23"/>
        </w:rPr>
        <w:t> operator to find books whose title does not contain the word </w:t>
      </w:r>
      <w:r>
        <w:rPr>
          <w:rStyle w:val="HTMLCode"/>
          <w:color w:val="666666"/>
          <w:sz w:val="21"/>
          <w:szCs w:val="21"/>
          <w:bdr w:val="single" w:sz="6" w:space="0" w:color="DDDDDD" w:frame="1"/>
        </w:rPr>
        <w:t>Programming</w:t>
      </w:r>
      <w:r>
        <w:rPr>
          <w:rFonts w:ascii="Arial" w:hAnsi="Arial" w:cs="Arial"/>
          <w:color w:val="000000"/>
          <w:sz w:val="23"/>
          <w:szCs w:val="23"/>
        </w:rPr>
        <w:t>:</w:t>
      </w:r>
    </w:p>
    <w:p w:rsidR="001F5DC6" w:rsidRDefault="00CB4BDB" w:rsidP="001F5DC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722" type="#_x0000_t75" style="width:136.5pt;height:69.75pt" o:ole="">
            <v:imagedata r:id="rId10" o:title=""/>
          </v:shape>
          <w:control r:id="rId182" w:name="DefaultOcxName510" w:shapeid="_x0000_i1722"/>
        </w:object>
      </w:r>
    </w:p>
    <w:tbl>
      <w:tblPr>
        <w:tblW w:w="0" w:type="auto"/>
        <w:tblCellSpacing w:w="15" w:type="dxa"/>
        <w:tblCellMar>
          <w:top w:w="15" w:type="dxa"/>
          <w:left w:w="15" w:type="dxa"/>
          <w:bottom w:w="15" w:type="dxa"/>
          <w:right w:w="15" w:type="dxa"/>
        </w:tblCellMar>
        <w:tblLook w:val="04A0"/>
      </w:tblPr>
      <w:tblGrid>
        <w:gridCol w:w="165"/>
        <w:gridCol w:w="8951"/>
      </w:tblGrid>
      <w:tr w:rsidR="001F5DC6" w:rsidTr="006D0588">
        <w:trPr>
          <w:tblCellSpacing w:w="15" w:type="dxa"/>
        </w:trPr>
        <w:tc>
          <w:tcPr>
            <w:tcW w:w="0" w:type="auto"/>
            <w:tcBorders>
              <w:top w:val="nil"/>
              <w:left w:val="nil"/>
              <w:bottom w:val="nil"/>
            </w:tcBorders>
            <w:vAlign w:val="center"/>
            <w:hideMark/>
          </w:tcPr>
          <w:p w:rsidR="001F5DC6" w:rsidRDefault="001F5DC6" w:rsidP="001F5DC6">
            <w:pPr>
              <w:rPr>
                <w:rFonts w:ascii="inherit" w:hAnsi="inherit"/>
                <w:sz w:val="18"/>
                <w:szCs w:val="18"/>
              </w:rPr>
            </w:pPr>
            <w:r>
              <w:rPr>
                <w:rFonts w:ascii="inherit" w:hAnsi="inherit"/>
                <w:sz w:val="18"/>
                <w:szCs w:val="18"/>
              </w:rPr>
              <w:lastRenderedPageBreak/>
              <w:t>1</w:t>
            </w:r>
          </w:p>
          <w:p w:rsidR="001F5DC6" w:rsidRDefault="001F5DC6" w:rsidP="001F5DC6">
            <w:pPr>
              <w:rPr>
                <w:rFonts w:ascii="inherit" w:hAnsi="inherit"/>
                <w:sz w:val="18"/>
                <w:szCs w:val="18"/>
              </w:rPr>
            </w:pPr>
            <w:r>
              <w:rPr>
                <w:rFonts w:ascii="inherit" w:hAnsi="inherit"/>
                <w:sz w:val="18"/>
                <w:szCs w:val="18"/>
              </w:rPr>
              <w:t>2</w:t>
            </w:r>
          </w:p>
          <w:p w:rsidR="001F5DC6" w:rsidRDefault="001F5DC6" w:rsidP="001F5DC6">
            <w:pPr>
              <w:rPr>
                <w:rFonts w:ascii="inherit" w:hAnsi="inherit"/>
                <w:sz w:val="18"/>
                <w:szCs w:val="18"/>
              </w:rPr>
            </w:pPr>
            <w:r>
              <w:rPr>
                <w:rFonts w:ascii="inherit" w:hAnsi="inherit"/>
                <w:sz w:val="18"/>
                <w:szCs w:val="18"/>
              </w:rPr>
              <w:t>3</w:t>
            </w:r>
          </w:p>
          <w:p w:rsidR="001F5DC6" w:rsidRDefault="001F5DC6" w:rsidP="001F5DC6">
            <w:pPr>
              <w:rPr>
                <w:rFonts w:ascii="inherit" w:hAnsi="inherit"/>
                <w:sz w:val="18"/>
                <w:szCs w:val="18"/>
              </w:rPr>
            </w:pPr>
            <w:r>
              <w:rPr>
                <w:rFonts w:ascii="inherit" w:hAnsi="inherit"/>
                <w:sz w:val="18"/>
                <w:szCs w:val="18"/>
              </w:rPr>
              <w:t>4</w:t>
            </w:r>
          </w:p>
          <w:p w:rsidR="001F5DC6" w:rsidRDefault="001F5DC6" w:rsidP="001F5DC6">
            <w:pPr>
              <w:rPr>
                <w:rFonts w:ascii="inherit" w:hAnsi="inherit"/>
                <w:sz w:val="18"/>
                <w:szCs w:val="18"/>
              </w:rPr>
            </w:pPr>
            <w:r>
              <w:rPr>
                <w:rFonts w:ascii="inherit" w:hAnsi="inherit"/>
                <w:sz w:val="18"/>
                <w:szCs w:val="18"/>
              </w:rPr>
              <w:t>5</w:t>
            </w:r>
          </w:p>
          <w:p w:rsidR="001F5DC6" w:rsidRDefault="001F5DC6" w:rsidP="001F5DC6">
            <w:pPr>
              <w:rPr>
                <w:rFonts w:ascii="inherit" w:hAnsi="inherit"/>
                <w:sz w:val="18"/>
                <w:szCs w:val="18"/>
              </w:rPr>
            </w:pPr>
            <w:r>
              <w:rPr>
                <w:rFonts w:ascii="inherit" w:hAnsi="inherit"/>
                <w:sz w:val="18"/>
                <w:szCs w:val="18"/>
              </w:rPr>
              <w:t>6</w:t>
            </w:r>
          </w:p>
          <w:p w:rsidR="001F5DC6" w:rsidRDefault="001F5DC6" w:rsidP="001F5DC6">
            <w:pPr>
              <w:rPr>
                <w:rFonts w:ascii="inherit" w:hAnsi="inherit"/>
                <w:sz w:val="18"/>
                <w:szCs w:val="18"/>
              </w:rPr>
            </w:pPr>
            <w:r>
              <w:rPr>
                <w:rFonts w:ascii="inherit" w:hAnsi="inherit"/>
                <w:sz w:val="18"/>
                <w:szCs w:val="18"/>
              </w:rPr>
              <w:t>7</w:t>
            </w:r>
          </w:p>
          <w:p w:rsidR="001F5DC6" w:rsidRDefault="001F5DC6" w:rsidP="001F5DC6">
            <w:pPr>
              <w:rPr>
                <w:rFonts w:ascii="inherit" w:hAnsi="inherit"/>
                <w:sz w:val="18"/>
                <w:szCs w:val="18"/>
              </w:rPr>
            </w:pPr>
            <w:r>
              <w:rPr>
                <w:rFonts w:ascii="inherit" w:hAnsi="inherit"/>
                <w:sz w:val="18"/>
                <w:szCs w:val="18"/>
              </w:rPr>
              <w:t>8</w:t>
            </w:r>
          </w:p>
        </w:tc>
        <w:tc>
          <w:tcPr>
            <w:tcW w:w="8906" w:type="dxa"/>
            <w:tcBorders>
              <w:top w:val="nil"/>
              <w:left w:val="nil"/>
              <w:bottom w:val="nil"/>
              <w:right w:val="nil"/>
            </w:tcBorders>
            <w:vAlign w:val="center"/>
            <w:hideMark/>
          </w:tcPr>
          <w:p w:rsidR="001F5DC6" w:rsidRDefault="001F5DC6">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w:t>
            </w:r>
          </w:p>
          <w:p w:rsidR="001F5DC6" w:rsidRDefault="001F5DC6">
            <w:pPr>
              <w:rPr>
                <w:rFonts w:ascii="inherit" w:hAnsi="inherit"/>
                <w:sz w:val="18"/>
                <w:szCs w:val="18"/>
              </w:rPr>
            </w:pPr>
            <w:r>
              <w:rPr>
                <w:rStyle w:val="crayon-h"/>
                <w:rFonts w:ascii="inherit" w:hAnsi="inherit"/>
                <w:sz w:val="18"/>
                <w:szCs w:val="18"/>
              </w:rPr>
              <w:t>    </w:t>
            </w:r>
            <w:r>
              <w:rPr>
                <w:rFonts w:ascii="inherit" w:hAnsi="inherit"/>
                <w:sz w:val="18"/>
                <w:szCs w:val="18"/>
              </w:rPr>
              <w:t>title</w:t>
            </w:r>
          </w:p>
          <w:p w:rsidR="001F5DC6" w:rsidRDefault="001F5DC6">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1F5DC6" w:rsidRDefault="001F5DC6">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1F5DC6" w:rsidRDefault="001F5DC6">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p>
          <w:p w:rsidR="001F5DC6" w:rsidRDefault="001F5DC6">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LIKE</w:t>
            </w:r>
            <w:r>
              <w:rPr>
                <w:rStyle w:val="crayon-h"/>
                <w:rFonts w:ascii="inherit" w:hAnsi="inherit"/>
                <w:sz w:val="18"/>
                <w:szCs w:val="18"/>
              </w:rPr>
              <w:t xml:space="preserve"> </w:t>
            </w:r>
            <w:r>
              <w:rPr>
                <w:rStyle w:val="crayon-s"/>
                <w:rFonts w:ascii="inherit" w:hAnsi="inherit"/>
                <w:sz w:val="18"/>
                <w:szCs w:val="18"/>
              </w:rPr>
              <w:t>'%Programming%'</w:t>
            </w:r>
          </w:p>
          <w:p w:rsidR="001F5DC6" w:rsidRDefault="001F5DC6">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1F5DC6" w:rsidRDefault="001F5DC6">
            <w:pPr>
              <w:rPr>
                <w:rFonts w:ascii="inherit" w:hAnsi="inherit"/>
                <w:sz w:val="18"/>
                <w:szCs w:val="18"/>
              </w:rPr>
            </w:pPr>
            <w:r>
              <w:rPr>
                <w:rStyle w:val="crayon-h"/>
                <w:rFonts w:ascii="inherit" w:hAnsi="inherit"/>
                <w:sz w:val="18"/>
                <w:szCs w:val="18"/>
              </w:rPr>
              <w:t>    </w:t>
            </w:r>
            <w:r>
              <w:rPr>
                <w:rFonts w:ascii="inherit" w:hAnsi="inherit"/>
                <w:sz w:val="18"/>
                <w:szCs w:val="18"/>
              </w:rPr>
              <w:t>title;</w:t>
            </w:r>
          </w:p>
        </w:tc>
      </w:tr>
    </w:tbl>
    <w:p w:rsidR="006D0588" w:rsidRDefault="006D0588" w:rsidP="006D0588">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IN</w:t>
      </w:r>
    </w:p>
    <w:p w:rsidR="006D0588" w:rsidRDefault="006D0588" w:rsidP="006D0588">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w:t>
      </w:r>
      <w:r>
        <w:rPr>
          <w:rStyle w:val="HTMLCode"/>
          <w:color w:val="666666"/>
          <w:sz w:val="21"/>
          <w:szCs w:val="21"/>
          <w:bdr w:val="single" w:sz="6" w:space="0" w:color="DDDDDD" w:frame="1"/>
        </w:rPr>
        <w:t>IN</w:t>
      </w:r>
      <w:r>
        <w:rPr>
          <w:rFonts w:ascii="Arial" w:hAnsi="Arial" w:cs="Arial"/>
          <w:color w:val="000000"/>
          <w:sz w:val="23"/>
          <w:szCs w:val="23"/>
        </w:rPr>
        <w:t> to compare a value with a set of values.</w:t>
      </w:r>
    </w:p>
    <w:p w:rsidR="006D0588" w:rsidRDefault="006D0588" w:rsidP="006D0588">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IN</w:t>
      </w:r>
      <w:r>
        <w:rPr>
          <w:rFonts w:ascii="Arial" w:hAnsi="Arial" w:cs="Arial"/>
          <w:b w:val="0"/>
          <w:bCs w:val="0"/>
          <w:color w:val="000000"/>
          <w:sz w:val="30"/>
          <w:szCs w:val="30"/>
        </w:rPr>
        <w:t> operator</w:t>
      </w:r>
    </w:p>
    <w:p w:rsidR="006D0588" w:rsidRDefault="006D0588" w:rsidP="006D0588">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Db2 </w:t>
      </w:r>
      <w:r>
        <w:rPr>
          <w:rStyle w:val="HTMLCode"/>
          <w:color w:val="666666"/>
          <w:sz w:val="21"/>
          <w:szCs w:val="21"/>
          <w:bdr w:val="single" w:sz="6" w:space="0" w:color="DDDDDD" w:frame="1"/>
        </w:rPr>
        <w:t>IN</w:t>
      </w:r>
      <w:r>
        <w:rPr>
          <w:rFonts w:ascii="Arial" w:hAnsi="Arial" w:cs="Arial"/>
          <w:color w:val="000000"/>
          <w:sz w:val="23"/>
          <w:szCs w:val="23"/>
        </w:rPr>
        <w:t> operator is a logical operator that compares a value with a set of values:</w:t>
      </w:r>
    </w:p>
    <w:p w:rsidR="006D0588" w:rsidRDefault="00CB4BDB" w:rsidP="006D0588">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725" type="#_x0000_t75" style="width:136.5pt;height:69.75pt" o:ole="">
            <v:imagedata r:id="rId10" o:title=""/>
          </v:shape>
          <w:control r:id="rId183" w:name="DefaultOcxName60" w:shapeid="_x0000_i1725"/>
        </w:object>
      </w:r>
    </w:p>
    <w:tbl>
      <w:tblPr>
        <w:tblW w:w="0" w:type="auto"/>
        <w:tblCellSpacing w:w="15" w:type="dxa"/>
        <w:tblCellMar>
          <w:top w:w="15" w:type="dxa"/>
          <w:left w:w="15" w:type="dxa"/>
          <w:bottom w:w="15" w:type="dxa"/>
          <w:right w:w="15" w:type="dxa"/>
        </w:tblCellMar>
        <w:tblLook w:val="04A0"/>
      </w:tblPr>
      <w:tblGrid>
        <w:gridCol w:w="165"/>
        <w:gridCol w:w="8951"/>
      </w:tblGrid>
      <w:tr w:rsidR="006D0588" w:rsidTr="006D0588">
        <w:trPr>
          <w:tblCellSpacing w:w="15" w:type="dxa"/>
        </w:trPr>
        <w:tc>
          <w:tcPr>
            <w:tcW w:w="0" w:type="auto"/>
            <w:tcBorders>
              <w:top w:val="nil"/>
              <w:left w:val="nil"/>
              <w:bottom w:val="nil"/>
            </w:tcBorders>
            <w:vAlign w:val="center"/>
            <w:hideMark/>
          </w:tcPr>
          <w:p w:rsidR="006D0588" w:rsidRDefault="006D0588">
            <w:pPr>
              <w:divId w:val="11034459"/>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6D0588" w:rsidRDefault="006D0588">
            <w:pPr>
              <w:rPr>
                <w:rFonts w:ascii="inherit" w:hAnsi="inherit"/>
                <w:sz w:val="18"/>
                <w:szCs w:val="18"/>
              </w:rPr>
            </w:pPr>
            <w:r>
              <w:rPr>
                <w:rFonts w:ascii="inherit" w:hAnsi="inherit"/>
                <w:sz w:val="18"/>
                <w:szCs w:val="18"/>
              </w:rPr>
              <w:t>expression</w:t>
            </w:r>
            <w:r>
              <w:rPr>
                <w:rStyle w:val="crayon-h"/>
                <w:rFonts w:ascii="inherit" w:hAnsi="inherit"/>
                <w:sz w:val="18"/>
                <w:szCs w:val="18"/>
              </w:rPr>
              <w:t xml:space="preserve"> </w:t>
            </w:r>
            <w:r>
              <w:rPr>
                <w:rStyle w:val="crayon-r"/>
                <w:rFonts w:ascii="inherit" w:hAnsi="inherit"/>
                <w:sz w:val="18"/>
                <w:szCs w:val="18"/>
              </w:rPr>
              <w:t>IN</w:t>
            </w:r>
            <w:r>
              <w:rPr>
                <w:rStyle w:val="crayon-h"/>
                <w:rFonts w:ascii="inherit" w:hAnsi="inherit"/>
                <w:sz w:val="18"/>
                <w:szCs w:val="18"/>
              </w:rPr>
              <w:t xml:space="preserve"> </w:t>
            </w:r>
            <w:r>
              <w:rPr>
                <w:rFonts w:ascii="inherit" w:hAnsi="inherit"/>
                <w:sz w:val="18"/>
                <w:szCs w:val="18"/>
              </w:rPr>
              <w:t>(v1,</w:t>
            </w:r>
            <w:r>
              <w:rPr>
                <w:rStyle w:val="crayon-h"/>
                <w:rFonts w:ascii="inherit" w:hAnsi="inherit"/>
                <w:sz w:val="18"/>
                <w:szCs w:val="18"/>
              </w:rPr>
              <w:t xml:space="preserve"> </w:t>
            </w:r>
            <w:r>
              <w:rPr>
                <w:rFonts w:ascii="inherit" w:hAnsi="inherit"/>
                <w:sz w:val="18"/>
                <w:szCs w:val="18"/>
              </w:rPr>
              <w:t>v2,</w:t>
            </w:r>
            <w:r>
              <w:rPr>
                <w:rStyle w:val="crayon-h"/>
                <w:rFonts w:ascii="inherit" w:hAnsi="inherit"/>
                <w:sz w:val="18"/>
                <w:szCs w:val="18"/>
              </w:rPr>
              <w:t xml:space="preserve"> </w:t>
            </w:r>
            <w:r>
              <w:rPr>
                <w:rFonts w:ascii="inherit" w:hAnsi="inherit"/>
                <w:sz w:val="18"/>
                <w:szCs w:val="18"/>
              </w:rPr>
              <w:t>v3,</w:t>
            </w:r>
            <w:r>
              <w:rPr>
                <w:rStyle w:val="crayon-h"/>
                <w:rFonts w:ascii="inherit" w:hAnsi="inherit"/>
                <w:sz w:val="18"/>
                <w:szCs w:val="18"/>
              </w:rPr>
              <w:t xml:space="preserve"> </w:t>
            </w:r>
            <w:r>
              <w:rPr>
                <w:rFonts w:ascii="inherit" w:hAnsi="inherit"/>
                <w:sz w:val="18"/>
                <w:szCs w:val="18"/>
              </w:rPr>
              <w:t>...)</w:t>
            </w:r>
          </w:p>
        </w:tc>
      </w:tr>
    </w:tbl>
    <w:p w:rsidR="006D0588" w:rsidRDefault="006D0588" w:rsidP="006D0588">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IN</w:t>
      </w:r>
      <w:r>
        <w:rPr>
          <w:rFonts w:ascii="Arial" w:hAnsi="Arial" w:cs="Arial"/>
          <w:color w:val="000000"/>
          <w:sz w:val="23"/>
          <w:szCs w:val="23"/>
        </w:rPr>
        <w:t> operator returns true if the value of the </w:t>
      </w:r>
      <w:r>
        <w:rPr>
          <w:rStyle w:val="HTMLCode"/>
          <w:color w:val="666666"/>
          <w:sz w:val="21"/>
          <w:szCs w:val="21"/>
          <w:bdr w:val="single" w:sz="6" w:space="0" w:color="DDDDDD" w:frame="1"/>
        </w:rPr>
        <w:t>expression</w:t>
      </w:r>
      <w:r>
        <w:rPr>
          <w:rFonts w:ascii="Arial" w:hAnsi="Arial" w:cs="Arial"/>
          <w:color w:val="000000"/>
          <w:sz w:val="23"/>
          <w:szCs w:val="23"/>
        </w:rPr>
        <w:t> matches one of the value in the list </w:t>
      </w:r>
      <w:r>
        <w:rPr>
          <w:rStyle w:val="HTMLCode"/>
          <w:color w:val="666666"/>
          <w:sz w:val="21"/>
          <w:szCs w:val="21"/>
          <w:bdr w:val="single" w:sz="6" w:space="0" w:color="DDDDDD" w:frame="1"/>
        </w:rPr>
        <w:t>v1</w:t>
      </w:r>
      <w:r>
        <w:rPr>
          <w:rFonts w:ascii="Arial" w:hAnsi="Arial" w:cs="Arial"/>
          <w:color w:val="000000"/>
          <w:sz w:val="23"/>
          <w:szCs w:val="23"/>
        </w:rPr>
        <w:t>, </w:t>
      </w:r>
      <w:r>
        <w:rPr>
          <w:rStyle w:val="HTMLCode"/>
          <w:color w:val="666666"/>
          <w:sz w:val="21"/>
          <w:szCs w:val="21"/>
          <w:bdr w:val="single" w:sz="6" w:space="0" w:color="DDDDDD" w:frame="1"/>
        </w:rPr>
        <w:t>v2</w:t>
      </w:r>
      <w:r>
        <w:rPr>
          <w:rFonts w:ascii="Arial" w:hAnsi="Arial" w:cs="Arial"/>
          <w:color w:val="000000"/>
          <w:sz w:val="23"/>
          <w:szCs w:val="23"/>
        </w:rPr>
        <w:t>, </w:t>
      </w:r>
      <w:r>
        <w:rPr>
          <w:rStyle w:val="HTMLCode"/>
          <w:color w:val="666666"/>
          <w:sz w:val="21"/>
          <w:szCs w:val="21"/>
          <w:bdr w:val="single" w:sz="6" w:space="0" w:color="DDDDDD" w:frame="1"/>
        </w:rPr>
        <w:t>v3</w:t>
      </w:r>
      <w:r>
        <w:rPr>
          <w:rFonts w:ascii="Arial" w:hAnsi="Arial" w:cs="Arial"/>
          <w:color w:val="000000"/>
          <w:sz w:val="23"/>
          <w:szCs w:val="23"/>
        </w:rPr>
        <w:t>… Otherwise, it returns false.</w:t>
      </w:r>
    </w:p>
    <w:p w:rsidR="006D0588" w:rsidRDefault="006D0588" w:rsidP="006D0588">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value list can be literal values as shown in the syntax above or a result set of a query. In this case, we called the query that supplies value to IN operator is a </w:t>
      </w:r>
      <w:hyperlink r:id="rId184" w:history="1">
        <w:r>
          <w:rPr>
            <w:rStyle w:val="Hyperlink"/>
            <w:rFonts w:ascii="Arial" w:hAnsi="Arial" w:cs="Arial"/>
            <w:color w:val="0050C5"/>
            <w:sz w:val="23"/>
            <w:szCs w:val="23"/>
          </w:rPr>
          <w:t>subquery</w:t>
        </w:r>
      </w:hyperlink>
      <w:r>
        <w:rPr>
          <w:rFonts w:ascii="Arial" w:hAnsi="Arial" w:cs="Arial"/>
          <w:color w:val="000000"/>
          <w:sz w:val="23"/>
          <w:szCs w:val="23"/>
        </w:rPr>
        <w:t>. The subquery must return a single column or you will get an error.</w:t>
      </w:r>
    </w:p>
    <w:p w:rsidR="006D0588" w:rsidRDefault="006D0588" w:rsidP="006D0588">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illustrates the syntax of the </w:t>
      </w:r>
      <w:r>
        <w:rPr>
          <w:rStyle w:val="HTMLCode"/>
          <w:color w:val="666666"/>
          <w:sz w:val="21"/>
          <w:szCs w:val="21"/>
          <w:bdr w:val="single" w:sz="6" w:space="0" w:color="DDDDDD" w:frame="1"/>
        </w:rPr>
        <w:t>IN</w:t>
      </w:r>
      <w:r>
        <w:rPr>
          <w:rFonts w:ascii="Arial" w:hAnsi="Arial" w:cs="Arial"/>
          <w:color w:val="000000"/>
          <w:sz w:val="23"/>
          <w:szCs w:val="23"/>
        </w:rPr>
        <w:t> operator with a subquery.</w:t>
      </w:r>
    </w:p>
    <w:p w:rsidR="006D0588" w:rsidRDefault="00CB4BDB" w:rsidP="006D0588">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728" type="#_x0000_t75" style="width:136.5pt;height:69.75pt" o:ole="">
            <v:imagedata r:id="rId10" o:title=""/>
          </v:shape>
          <w:control r:id="rId185" w:name="DefaultOcxName116" w:shapeid="_x0000_i1728"/>
        </w:object>
      </w:r>
    </w:p>
    <w:tbl>
      <w:tblPr>
        <w:tblW w:w="0" w:type="auto"/>
        <w:tblCellSpacing w:w="15" w:type="dxa"/>
        <w:tblCellMar>
          <w:top w:w="15" w:type="dxa"/>
          <w:left w:w="15" w:type="dxa"/>
          <w:bottom w:w="15" w:type="dxa"/>
          <w:right w:w="15" w:type="dxa"/>
        </w:tblCellMar>
        <w:tblLook w:val="04A0"/>
      </w:tblPr>
      <w:tblGrid>
        <w:gridCol w:w="165"/>
        <w:gridCol w:w="8951"/>
      </w:tblGrid>
      <w:tr w:rsidR="006D0588" w:rsidTr="006D0588">
        <w:trPr>
          <w:tblCellSpacing w:w="15" w:type="dxa"/>
        </w:trPr>
        <w:tc>
          <w:tcPr>
            <w:tcW w:w="0" w:type="auto"/>
            <w:tcBorders>
              <w:top w:val="nil"/>
              <w:left w:val="nil"/>
              <w:bottom w:val="nil"/>
            </w:tcBorders>
            <w:vAlign w:val="center"/>
            <w:hideMark/>
          </w:tcPr>
          <w:p w:rsidR="006D0588" w:rsidRDefault="006D0588">
            <w:pPr>
              <w:divId w:val="137500804"/>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6D0588" w:rsidRDefault="006D0588">
            <w:pPr>
              <w:rPr>
                <w:rFonts w:ascii="inherit" w:hAnsi="inherit"/>
                <w:sz w:val="18"/>
                <w:szCs w:val="18"/>
              </w:rPr>
            </w:pPr>
            <w:r>
              <w:rPr>
                <w:rFonts w:ascii="inherit" w:hAnsi="inherit"/>
                <w:sz w:val="18"/>
                <w:szCs w:val="18"/>
              </w:rPr>
              <w:t>expression</w:t>
            </w:r>
            <w:r>
              <w:rPr>
                <w:rStyle w:val="crayon-h"/>
                <w:rFonts w:ascii="inherit" w:hAnsi="inherit"/>
                <w:sz w:val="18"/>
                <w:szCs w:val="18"/>
              </w:rPr>
              <w:t xml:space="preserve"> </w:t>
            </w:r>
            <w:r>
              <w:rPr>
                <w:rStyle w:val="crayon-r"/>
                <w:rFonts w:ascii="inherit" w:hAnsi="inherit"/>
                <w:sz w:val="18"/>
                <w:szCs w:val="18"/>
              </w:rPr>
              <w:t>IN</w:t>
            </w:r>
            <w:r>
              <w:rPr>
                <w:rStyle w:val="crayon-h"/>
                <w:rFonts w:ascii="inherit" w:hAnsi="inherit"/>
                <w:sz w:val="18"/>
                <w:szCs w:val="18"/>
              </w:rPr>
              <w:t xml:space="preserve"> </w:t>
            </w:r>
            <w:r>
              <w:rPr>
                <w:rFonts w:ascii="inherit" w:hAnsi="inherit"/>
                <w:sz w:val="18"/>
                <w:szCs w:val="18"/>
              </w:rPr>
              <w:t>(subquery)</w:t>
            </w:r>
          </w:p>
        </w:tc>
      </w:tr>
    </w:tbl>
    <w:p w:rsidR="006D0588" w:rsidRDefault="006D0588" w:rsidP="006D0588">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IN</w:t>
      </w:r>
      <w:r>
        <w:rPr>
          <w:rFonts w:ascii="Arial" w:hAnsi="Arial" w:cs="Arial"/>
          <w:color w:val="000000"/>
          <w:sz w:val="23"/>
          <w:szCs w:val="23"/>
        </w:rPr>
        <w:t> operator is equivalent to multiple </w:t>
      </w:r>
      <w:r>
        <w:rPr>
          <w:rStyle w:val="HTMLCode"/>
          <w:color w:val="666666"/>
          <w:sz w:val="21"/>
          <w:szCs w:val="21"/>
          <w:bdr w:val="single" w:sz="6" w:space="0" w:color="DDDDDD" w:frame="1"/>
        </w:rPr>
        <w:t>OR</w:t>
      </w:r>
      <w:r>
        <w:rPr>
          <w:rFonts w:ascii="Arial" w:hAnsi="Arial" w:cs="Arial"/>
          <w:color w:val="000000"/>
          <w:sz w:val="23"/>
          <w:szCs w:val="23"/>
        </w:rPr>
        <w:t> operators:</w:t>
      </w:r>
    </w:p>
    <w:p w:rsidR="006D0588" w:rsidRDefault="00CB4BDB" w:rsidP="006D0588">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731" type="#_x0000_t75" style="width:136.5pt;height:69.75pt" o:ole="">
            <v:imagedata r:id="rId10" o:title=""/>
          </v:shape>
          <w:control r:id="rId186" w:name="DefaultOcxName213" w:shapeid="_x0000_i1731"/>
        </w:object>
      </w:r>
    </w:p>
    <w:tbl>
      <w:tblPr>
        <w:tblW w:w="0" w:type="auto"/>
        <w:tblCellSpacing w:w="15" w:type="dxa"/>
        <w:tblCellMar>
          <w:top w:w="15" w:type="dxa"/>
          <w:left w:w="15" w:type="dxa"/>
          <w:bottom w:w="15" w:type="dxa"/>
          <w:right w:w="15" w:type="dxa"/>
        </w:tblCellMar>
        <w:tblLook w:val="04A0"/>
      </w:tblPr>
      <w:tblGrid>
        <w:gridCol w:w="165"/>
        <w:gridCol w:w="8951"/>
      </w:tblGrid>
      <w:tr w:rsidR="006D0588" w:rsidTr="006D0588">
        <w:trPr>
          <w:tblCellSpacing w:w="15" w:type="dxa"/>
        </w:trPr>
        <w:tc>
          <w:tcPr>
            <w:tcW w:w="0" w:type="auto"/>
            <w:tcBorders>
              <w:top w:val="nil"/>
              <w:left w:val="nil"/>
              <w:bottom w:val="nil"/>
            </w:tcBorders>
            <w:vAlign w:val="center"/>
            <w:hideMark/>
          </w:tcPr>
          <w:p w:rsidR="006D0588" w:rsidRDefault="006D0588" w:rsidP="006D0588">
            <w:pPr>
              <w:rPr>
                <w:rFonts w:ascii="inherit" w:hAnsi="inherit"/>
                <w:sz w:val="18"/>
                <w:szCs w:val="18"/>
              </w:rPr>
            </w:pPr>
            <w:r>
              <w:rPr>
                <w:rFonts w:ascii="inherit" w:hAnsi="inherit"/>
                <w:sz w:val="18"/>
                <w:szCs w:val="18"/>
              </w:rPr>
              <w:lastRenderedPageBreak/>
              <w:t>1</w:t>
            </w:r>
          </w:p>
          <w:p w:rsidR="006D0588" w:rsidRDefault="006D0588" w:rsidP="006D0588">
            <w:pPr>
              <w:rPr>
                <w:rFonts w:ascii="inherit" w:hAnsi="inherit"/>
                <w:sz w:val="18"/>
                <w:szCs w:val="18"/>
              </w:rPr>
            </w:pPr>
            <w:r>
              <w:rPr>
                <w:rFonts w:ascii="inherit" w:hAnsi="inherit"/>
                <w:sz w:val="18"/>
                <w:szCs w:val="18"/>
              </w:rPr>
              <w:t>2</w:t>
            </w:r>
          </w:p>
          <w:p w:rsidR="006D0588" w:rsidRDefault="006D0588" w:rsidP="006D0588">
            <w:pPr>
              <w:rPr>
                <w:rFonts w:ascii="inherit" w:hAnsi="inherit"/>
                <w:sz w:val="18"/>
                <w:szCs w:val="18"/>
              </w:rPr>
            </w:pPr>
            <w:r>
              <w:rPr>
                <w:rFonts w:ascii="inherit" w:hAnsi="inherit"/>
                <w:sz w:val="18"/>
                <w:szCs w:val="18"/>
              </w:rPr>
              <w:t>3</w:t>
            </w:r>
          </w:p>
          <w:p w:rsidR="006D0588" w:rsidRDefault="006D0588" w:rsidP="006D0588">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6D0588" w:rsidRDefault="006D0588">
            <w:pPr>
              <w:rPr>
                <w:rFonts w:ascii="inherit" w:hAnsi="inherit"/>
                <w:sz w:val="18"/>
                <w:szCs w:val="18"/>
              </w:rPr>
            </w:pPr>
            <w:r>
              <w:rPr>
                <w:rFonts w:ascii="inherit" w:hAnsi="inherit"/>
                <w:sz w:val="18"/>
                <w:szCs w:val="18"/>
              </w:rPr>
              <w:t>expression</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v1</w:t>
            </w:r>
            <w:r>
              <w:rPr>
                <w:rStyle w:val="crayon-h"/>
                <w:rFonts w:ascii="inherit" w:hAnsi="inherit"/>
                <w:sz w:val="18"/>
                <w:szCs w:val="18"/>
              </w:rPr>
              <w:t xml:space="preserve"> </w:t>
            </w:r>
            <w:r>
              <w:rPr>
                <w:rStyle w:val="crayon-r"/>
                <w:rFonts w:ascii="inherit" w:hAnsi="inherit"/>
                <w:sz w:val="18"/>
                <w:szCs w:val="18"/>
              </w:rPr>
              <w:t>OR</w:t>
            </w:r>
            <w:r>
              <w:rPr>
                <w:rStyle w:val="crayon-h"/>
                <w:rFonts w:ascii="inherit" w:hAnsi="inherit"/>
                <w:sz w:val="18"/>
                <w:szCs w:val="18"/>
              </w:rPr>
              <w:t xml:space="preserve"> </w:t>
            </w:r>
          </w:p>
          <w:p w:rsidR="006D0588" w:rsidRDefault="006D0588">
            <w:pPr>
              <w:rPr>
                <w:rFonts w:ascii="inherit" w:hAnsi="inherit"/>
                <w:sz w:val="18"/>
                <w:szCs w:val="18"/>
              </w:rPr>
            </w:pPr>
            <w:r>
              <w:rPr>
                <w:rFonts w:ascii="inherit" w:hAnsi="inherit"/>
                <w:sz w:val="18"/>
                <w:szCs w:val="18"/>
              </w:rPr>
              <w:t>expression</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v2</w:t>
            </w:r>
            <w:r>
              <w:rPr>
                <w:rStyle w:val="crayon-h"/>
                <w:rFonts w:ascii="inherit" w:hAnsi="inherit"/>
                <w:sz w:val="18"/>
                <w:szCs w:val="18"/>
              </w:rPr>
              <w:t xml:space="preserve"> </w:t>
            </w:r>
            <w:r>
              <w:rPr>
                <w:rStyle w:val="crayon-r"/>
                <w:rFonts w:ascii="inherit" w:hAnsi="inherit"/>
                <w:sz w:val="18"/>
                <w:szCs w:val="18"/>
              </w:rPr>
              <w:t>OR</w:t>
            </w:r>
            <w:r>
              <w:rPr>
                <w:rStyle w:val="crayon-h"/>
                <w:rFonts w:ascii="inherit" w:hAnsi="inherit"/>
                <w:sz w:val="18"/>
                <w:szCs w:val="18"/>
              </w:rPr>
              <w:t xml:space="preserve"> </w:t>
            </w:r>
          </w:p>
          <w:p w:rsidR="006D0588" w:rsidRDefault="006D0588">
            <w:pPr>
              <w:rPr>
                <w:rFonts w:ascii="inherit" w:hAnsi="inherit"/>
                <w:sz w:val="18"/>
                <w:szCs w:val="18"/>
              </w:rPr>
            </w:pPr>
            <w:r>
              <w:rPr>
                <w:rFonts w:ascii="inherit" w:hAnsi="inherit"/>
                <w:sz w:val="18"/>
                <w:szCs w:val="18"/>
              </w:rPr>
              <w:t>expression</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v3</w:t>
            </w:r>
            <w:r>
              <w:rPr>
                <w:rStyle w:val="crayon-h"/>
                <w:rFonts w:ascii="inherit" w:hAnsi="inherit"/>
                <w:sz w:val="18"/>
                <w:szCs w:val="18"/>
              </w:rPr>
              <w:t xml:space="preserve"> </w:t>
            </w:r>
            <w:r>
              <w:rPr>
                <w:rStyle w:val="crayon-r"/>
                <w:rFonts w:ascii="inherit" w:hAnsi="inherit"/>
                <w:sz w:val="18"/>
                <w:szCs w:val="18"/>
              </w:rPr>
              <w:t>OR</w:t>
            </w:r>
          </w:p>
          <w:p w:rsidR="006D0588" w:rsidRDefault="006D0588">
            <w:pPr>
              <w:rPr>
                <w:rFonts w:ascii="inherit" w:hAnsi="inherit"/>
                <w:sz w:val="18"/>
                <w:szCs w:val="18"/>
              </w:rPr>
            </w:pPr>
            <w:r>
              <w:rPr>
                <w:rFonts w:ascii="inherit" w:hAnsi="inherit"/>
                <w:sz w:val="18"/>
                <w:szCs w:val="18"/>
              </w:rPr>
              <w:t>...</w:t>
            </w:r>
          </w:p>
        </w:tc>
      </w:tr>
    </w:tbl>
    <w:p w:rsidR="006D0588" w:rsidRDefault="006D0588" w:rsidP="006D0588">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Using </w:t>
      </w:r>
      <w:r>
        <w:rPr>
          <w:rStyle w:val="HTMLCode"/>
          <w:color w:val="666666"/>
          <w:sz w:val="21"/>
          <w:szCs w:val="21"/>
          <w:bdr w:val="single" w:sz="6" w:space="0" w:color="DDDDDD" w:frame="1"/>
        </w:rPr>
        <w:t>IN</w:t>
      </w:r>
      <w:r>
        <w:rPr>
          <w:rFonts w:ascii="Arial" w:hAnsi="Arial" w:cs="Arial"/>
          <w:color w:val="000000"/>
          <w:sz w:val="23"/>
          <w:szCs w:val="23"/>
        </w:rPr>
        <w:t> operator makes the code cleaner and easier to understand.</w:t>
      </w:r>
    </w:p>
    <w:p w:rsidR="006D0588" w:rsidRDefault="006D0588" w:rsidP="006D0588">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negate the </w:t>
      </w:r>
      <w:r>
        <w:rPr>
          <w:rStyle w:val="HTMLCode"/>
          <w:color w:val="666666"/>
          <w:sz w:val="21"/>
          <w:szCs w:val="21"/>
          <w:bdr w:val="single" w:sz="6" w:space="0" w:color="DDDDDD" w:frame="1"/>
        </w:rPr>
        <w:t>IN</w:t>
      </w:r>
      <w:r>
        <w:rPr>
          <w:rFonts w:ascii="Arial" w:hAnsi="Arial" w:cs="Arial"/>
          <w:color w:val="000000"/>
          <w:sz w:val="23"/>
          <w:szCs w:val="23"/>
        </w:rPr>
        <w:t> operator, you use the </w:t>
      </w:r>
      <w:r>
        <w:rPr>
          <w:rStyle w:val="HTMLCode"/>
          <w:color w:val="666666"/>
          <w:sz w:val="21"/>
          <w:szCs w:val="21"/>
          <w:bdr w:val="single" w:sz="6" w:space="0" w:color="DDDDDD" w:frame="1"/>
        </w:rPr>
        <w:t>NOT</w:t>
      </w:r>
      <w:r>
        <w:rPr>
          <w:rFonts w:ascii="Arial" w:hAnsi="Arial" w:cs="Arial"/>
          <w:color w:val="000000"/>
          <w:sz w:val="23"/>
          <w:szCs w:val="23"/>
        </w:rPr>
        <w:t> operator as follows:</w:t>
      </w:r>
    </w:p>
    <w:p w:rsidR="006D0588" w:rsidRDefault="00CB4BDB" w:rsidP="006D0588">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734" type="#_x0000_t75" style="width:136.5pt;height:69.75pt" o:ole="">
            <v:imagedata r:id="rId10" o:title=""/>
          </v:shape>
          <w:control r:id="rId187" w:name="DefaultOcxName311" w:shapeid="_x0000_i1734"/>
        </w:object>
      </w:r>
    </w:p>
    <w:tbl>
      <w:tblPr>
        <w:tblW w:w="0" w:type="auto"/>
        <w:tblCellSpacing w:w="15" w:type="dxa"/>
        <w:tblCellMar>
          <w:top w:w="15" w:type="dxa"/>
          <w:left w:w="15" w:type="dxa"/>
          <w:bottom w:w="15" w:type="dxa"/>
          <w:right w:w="15" w:type="dxa"/>
        </w:tblCellMar>
        <w:tblLook w:val="04A0"/>
      </w:tblPr>
      <w:tblGrid>
        <w:gridCol w:w="165"/>
        <w:gridCol w:w="8951"/>
      </w:tblGrid>
      <w:tr w:rsidR="006D0588" w:rsidTr="006D0588">
        <w:trPr>
          <w:tblCellSpacing w:w="15" w:type="dxa"/>
        </w:trPr>
        <w:tc>
          <w:tcPr>
            <w:tcW w:w="0" w:type="auto"/>
            <w:tcBorders>
              <w:top w:val="nil"/>
              <w:left w:val="nil"/>
              <w:bottom w:val="nil"/>
            </w:tcBorders>
            <w:vAlign w:val="center"/>
            <w:hideMark/>
          </w:tcPr>
          <w:p w:rsidR="006D0588" w:rsidRDefault="006D0588">
            <w:pPr>
              <w:divId w:val="53698435"/>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6D0588" w:rsidRDefault="006D0588">
            <w:pPr>
              <w:rPr>
                <w:rFonts w:ascii="inherit" w:hAnsi="inherit"/>
                <w:sz w:val="18"/>
                <w:szCs w:val="18"/>
              </w:rPr>
            </w:pPr>
            <w:r>
              <w:rPr>
                <w:rStyle w:val="crayon-h"/>
                <w:rFonts w:ascii="inherit" w:hAnsi="inherit"/>
                <w:sz w:val="18"/>
                <w:szCs w:val="18"/>
              </w:rPr>
              <w:t xml:space="preserve"> </w:t>
            </w:r>
            <w:r>
              <w:rPr>
                <w:rFonts w:ascii="inherit" w:hAnsi="inherit"/>
                <w:sz w:val="18"/>
                <w:szCs w:val="18"/>
              </w:rPr>
              <w:t>expression</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IN</w:t>
            </w:r>
            <w:r>
              <w:rPr>
                <w:rStyle w:val="crayon-h"/>
                <w:rFonts w:ascii="inherit" w:hAnsi="inherit"/>
                <w:sz w:val="18"/>
                <w:szCs w:val="18"/>
              </w:rPr>
              <w:t xml:space="preserve"> </w:t>
            </w:r>
            <w:r>
              <w:rPr>
                <w:rFonts w:ascii="inherit" w:hAnsi="inherit"/>
                <w:sz w:val="18"/>
                <w:szCs w:val="18"/>
              </w:rPr>
              <w:t>(v1,</w:t>
            </w:r>
            <w:r>
              <w:rPr>
                <w:rStyle w:val="crayon-h"/>
                <w:rFonts w:ascii="inherit" w:hAnsi="inherit"/>
                <w:sz w:val="18"/>
                <w:szCs w:val="18"/>
              </w:rPr>
              <w:t xml:space="preserve"> </w:t>
            </w:r>
            <w:r>
              <w:rPr>
                <w:rFonts w:ascii="inherit" w:hAnsi="inherit"/>
                <w:sz w:val="18"/>
                <w:szCs w:val="18"/>
              </w:rPr>
              <w:t>v2,</w:t>
            </w:r>
            <w:r>
              <w:rPr>
                <w:rStyle w:val="crayon-h"/>
                <w:rFonts w:ascii="inherit" w:hAnsi="inherit"/>
                <w:sz w:val="18"/>
                <w:szCs w:val="18"/>
              </w:rPr>
              <w:t xml:space="preserve"> </w:t>
            </w:r>
            <w:r>
              <w:rPr>
                <w:rFonts w:ascii="inherit" w:hAnsi="inherit"/>
                <w:sz w:val="18"/>
                <w:szCs w:val="18"/>
              </w:rPr>
              <w:t>v3,</w:t>
            </w:r>
            <w:r>
              <w:rPr>
                <w:rStyle w:val="crayon-h"/>
                <w:rFonts w:ascii="inherit" w:hAnsi="inherit"/>
                <w:sz w:val="18"/>
                <w:szCs w:val="18"/>
              </w:rPr>
              <w:t xml:space="preserve"> </w:t>
            </w:r>
            <w:r>
              <w:rPr>
                <w:rFonts w:ascii="inherit" w:hAnsi="inherit"/>
                <w:sz w:val="18"/>
                <w:szCs w:val="18"/>
              </w:rPr>
              <w:t>...)</w:t>
            </w:r>
          </w:p>
        </w:tc>
      </w:tr>
    </w:tbl>
    <w:p w:rsidR="006D0588" w:rsidRDefault="006D0588" w:rsidP="006D0588">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It is equivalent to the following syntax:</w:t>
      </w:r>
    </w:p>
    <w:p w:rsidR="006D0588" w:rsidRDefault="00CB4BDB" w:rsidP="006D0588">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737" type="#_x0000_t75" style="width:136.5pt;height:69.75pt" o:ole="">
            <v:imagedata r:id="rId10" o:title=""/>
          </v:shape>
          <w:control r:id="rId188" w:name="DefaultOcxName411" w:shapeid="_x0000_i1737"/>
        </w:object>
      </w:r>
    </w:p>
    <w:tbl>
      <w:tblPr>
        <w:tblW w:w="0" w:type="auto"/>
        <w:tblCellSpacing w:w="15" w:type="dxa"/>
        <w:tblCellMar>
          <w:top w:w="15" w:type="dxa"/>
          <w:left w:w="15" w:type="dxa"/>
          <w:bottom w:w="15" w:type="dxa"/>
          <w:right w:w="15" w:type="dxa"/>
        </w:tblCellMar>
        <w:tblLook w:val="04A0"/>
      </w:tblPr>
      <w:tblGrid>
        <w:gridCol w:w="165"/>
        <w:gridCol w:w="8951"/>
      </w:tblGrid>
      <w:tr w:rsidR="006D0588" w:rsidTr="006D0588">
        <w:trPr>
          <w:tblCellSpacing w:w="15" w:type="dxa"/>
        </w:trPr>
        <w:tc>
          <w:tcPr>
            <w:tcW w:w="0" w:type="auto"/>
            <w:tcBorders>
              <w:top w:val="nil"/>
              <w:left w:val="nil"/>
              <w:bottom w:val="nil"/>
            </w:tcBorders>
            <w:vAlign w:val="center"/>
            <w:hideMark/>
          </w:tcPr>
          <w:p w:rsidR="006D0588" w:rsidRDefault="006D0588" w:rsidP="006D0588">
            <w:pPr>
              <w:rPr>
                <w:rFonts w:ascii="inherit" w:hAnsi="inherit"/>
                <w:sz w:val="18"/>
                <w:szCs w:val="18"/>
              </w:rPr>
            </w:pPr>
            <w:r>
              <w:rPr>
                <w:rFonts w:ascii="inherit" w:hAnsi="inherit"/>
                <w:sz w:val="18"/>
                <w:szCs w:val="18"/>
              </w:rPr>
              <w:t>1</w:t>
            </w:r>
          </w:p>
          <w:p w:rsidR="006D0588" w:rsidRDefault="006D0588" w:rsidP="006D0588">
            <w:pPr>
              <w:rPr>
                <w:rFonts w:ascii="inherit" w:hAnsi="inherit"/>
                <w:sz w:val="18"/>
                <w:szCs w:val="18"/>
              </w:rPr>
            </w:pPr>
            <w:r>
              <w:rPr>
                <w:rFonts w:ascii="inherit" w:hAnsi="inherit"/>
                <w:sz w:val="18"/>
                <w:szCs w:val="18"/>
              </w:rPr>
              <w:t>2</w:t>
            </w:r>
          </w:p>
          <w:p w:rsidR="006D0588" w:rsidRDefault="006D0588" w:rsidP="006D0588">
            <w:pPr>
              <w:rPr>
                <w:rFonts w:ascii="inherit" w:hAnsi="inherit"/>
                <w:sz w:val="18"/>
                <w:szCs w:val="18"/>
              </w:rPr>
            </w:pPr>
            <w:r>
              <w:rPr>
                <w:rFonts w:ascii="inherit" w:hAnsi="inherit"/>
                <w:sz w:val="18"/>
                <w:szCs w:val="18"/>
              </w:rPr>
              <w:t>3</w:t>
            </w:r>
          </w:p>
          <w:p w:rsidR="006D0588" w:rsidRDefault="006D0588" w:rsidP="006D0588">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6D0588" w:rsidRDefault="006D0588">
            <w:pPr>
              <w:rPr>
                <w:rFonts w:ascii="inherit" w:hAnsi="inherit"/>
                <w:sz w:val="18"/>
                <w:szCs w:val="18"/>
              </w:rPr>
            </w:pPr>
            <w:r>
              <w:rPr>
                <w:rFonts w:ascii="inherit" w:hAnsi="inherit"/>
                <w:sz w:val="18"/>
                <w:szCs w:val="18"/>
              </w:rPr>
              <w:t>expression</w:t>
            </w:r>
            <w:r>
              <w:rPr>
                <w:rStyle w:val="crayon-h"/>
                <w:rFonts w:ascii="inherit" w:hAnsi="inherit"/>
                <w:sz w:val="18"/>
                <w:szCs w:val="18"/>
              </w:rPr>
              <w:t xml:space="preserve"> &lt;&gt; </w:t>
            </w:r>
            <w:r>
              <w:rPr>
                <w:rFonts w:ascii="inherit" w:hAnsi="inherit"/>
                <w:sz w:val="18"/>
                <w:szCs w:val="18"/>
              </w:rPr>
              <w:t>v1</w:t>
            </w:r>
            <w:r>
              <w:rPr>
                <w:rStyle w:val="crayon-h"/>
                <w:rFonts w:ascii="inherit" w:hAnsi="inherit"/>
                <w:sz w:val="18"/>
                <w:szCs w:val="18"/>
              </w:rPr>
              <w:t xml:space="preserve"> </w:t>
            </w:r>
            <w:r>
              <w:rPr>
                <w:rStyle w:val="crayon-r"/>
                <w:rFonts w:ascii="inherit" w:hAnsi="inherit"/>
                <w:sz w:val="18"/>
                <w:szCs w:val="18"/>
              </w:rPr>
              <w:t>AND</w:t>
            </w:r>
          </w:p>
          <w:p w:rsidR="006D0588" w:rsidRDefault="006D0588">
            <w:pPr>
              <w:rPr>
                <w:rFonts w:ascii="inherit" w:hAnsi="inherit"/>
                <w:sz w:val="18"/>
                <w:szCs w:val="18"/>
              </w:rPr>
            </w:pPr>
            <w:r>
              <w:rPr>
                <w:rFonts w:ascii="inherit" w:hAnsi="inherit"/>
                <w:sz w:val="18"/>
                <w:szCs w:val="18"/>
              </w:rPr>
              <w:t>expression</w:t>
            </w:r>
            <w:r>
              <w:rPr>
                <w:rStyle w:val="crayon-h"/>
                <w:rFonts w:ascii="inherit" w:hAnsi="inherit"/>
                <w:sz w:val="18"/>
                <w:szCs w:val="18"/>
              </w:rPr>
              <w:t xml:space="preserve"> &lt;&gt; </w:t>
            </w:r>
            <w:r>
              <w:rPr>
                <w:rFonts w:ascii="inherit" w:hAnsi="inherit"/>
                <w:sz w:val="18"/>
                <w:szCs w:val="18"/>
              </w:rPr>
              <w:t>v2</w:t>
            </w:r>
            <w:r>
              <w:rPr>
                <w:rStyle w:val="crayon-h"/>
                <w:rFonts w:ascii="inherit" w:hAnsi="inherit"/>
                <w:sz w:val="18"/>
                <w:szCs w:val="18"/>
              </w:rPr>
              <w:t xml:space="preserve"> </w:t>
            </w:r>
            <w:r>
              <w:rPr>
                <w:rStyle w:val="crayon-r"/>
                <w:rFonts w:ascii="inherit" w:hAnsi="inherit"/>
                <w:sz w:val="18"/>
                <w:szCs w:val="18"/>
              </w:rPr>
              <w:t>AND</w:t>
            </w:r>
            <w:r>
              <w:rPr>
                <w:rStyle w:val="crayon-h"/>
                <w:rFonts w:ascii="inherit" w:hAnsi="inherit"/>
                <w:sz w:val="18"/>
                <w:szCs w:val="18"/>
              </w:rPr>
              <w:t xml:space="preserve"> </w:t>
            </w:r>
          </w:p>
          <w:p w:rsidR="006D0588" w:rsidRDefault="006D0588">
            <w:pPr>
              <w:rPr>
                <w:rFonts w:ascii="inherit" w:hAnsi="inherit"/>
                <w:sz w:val="18"/>
                <w:szCs w:val="18"/>
              </w:rPr>
            </w:pPr>
            <w:r>
              <w:rPr>
                <w:rFonts w:ascii="inherit" w:hAnsi="inherit"/>
                <w:sz w:val="18"/>
                <w:szCs w:val="18"/>
              </w:rPr>
              <w:t>expression</w:t>
            </w:r>
            <w:r>
              <w:rPr>
                <w:rStyle w:val="crayon-h"/>
                <w:rFonts w:ascii="inherit" w:hAnsi="inherit"/>
                <w:sz w:val="18"/>
                <w:szCs w:val="18"/>
              </w:rPr>
              <w:t xml:space="preserve"> &lt;&gt; </w:t>
            </w:r>
            <w:r>
              <w:rPr>
                <w:rFonts w:ascii="inherit" w:hAnsi="inherit"/>
                <w:sz w:val="18"/>
                <w:szCs w:val="18"/>
              </w:rPr>
              <w:t>v3</w:t>
            </w:r>
            <w:r>
              <w:rPr>
                <w:rStyle w:val="crayon-h"/>
                <w:rFonts w:ascii="inherit" w:hAnsi="inherit"/>
                <w:sz w:val="18"/>
                <w:szCs w:val="18"/>
              </w:rPr>
              <w:t xml:space="preserve"> </w:t>
            </w:r>
            <w:r>
              <w:rPr>
                <w:rStyle w:val="crayon-r"/>
                <w:rFonts w:ascii="inherit" w:hAnsi="inherit"/>
                <w:sz w:val="18"/>
                <w:szCs w:val="18"/>
              </w:rPr>
              <w:t>AND</w:t>
            </w:r>
          </w:p>
          <w:p w:rsidR="006D0588" w:rsidRDefault="006D0588">
            <w:pPr>
              <w:rPr>
                <w:rFonts w:ascii="inherit" w:hAnsi="inherit"/>
                <w:sz w:val="18"/>
                <w:szCs w:val="18"/>
              </w:rPr>
            </w:pPr>
            <w:r>
              <w:rPr>
                <w:rFonts w:ascii="inherit" w:hAnsi="inherit"/>
                <w:sz w:val="18"/>
                <w:szCs w:val="18"/>
              </w:rPr>
              <w:t>...</w:t>
            </w:r>
          </w:p>
        </w:tc>
      </w:tr>
    </w:tbl>
    <w:p w:rsidR="006D0588" w:rsidRDefault="006D0588" w:rsidP="006D0588">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You often use the </w:t>
      </w:r>
      <w:r>
        <w:rPr>
          <w:rStyle w:val="HTMLCode"/>
          <w:color w:val="666666"/>
          <w:sz w:val="21"/>
          <w:szCs w:val="21"/>
          <w:bdr w:val="single" w:sz="6" w:space="0" w:color="DDDDDD" w:frame="1"/>
        </w:rPr>
        <w:t>IN</w:t>
      </w:r>
      <w:r>
        <w:rPr>
          <w:rFonts w:ascii="Arial" w:hAnsi="Arial" w:cs="Arial"/>
          <w:color w:val="000000"/>
          <w:sz w:val="23"/>
          <w:szCs w:val="23"/>
        </w:rPr>
        <w:t> operator in the </w:t>
      </w:r>
      <w:hyperlink r:id="rId189" w:history="1">
        <w:r>
          <w:rPr>
            <w:rStyle w:val="Hyperlink"/>
            <w:rFonts w:ascii="Courier New" w:hAnsi="Courier New" w:cs="Courier New"/>
            <w:color w:val="0050C5"/>
            <w:sz w:val="21"/>
            <w:szCs w:val="21"/>
            <w:bdr w:val="single" w:sz="6" w:space="0" w:color="DDDDDD" w:frame="1"/>
          </w:rPr>
          <w:t>WHERE</w:t>
        </w:r>
      </w:hyperlink>
      <w:r>
        <w:rPr>
          <w:rFonts w:ascii="Arial" w:hAnsi="Arial" w:cs="Arial"/>
          <w:color w:val="000000"/>
          <w:sz w:val="23"/>
          <w:szCs w:val="23"/>
        </w:rPr>
        <w:t> clause of the </w:t>
      </w:r>
      <w:hyperlink r:id="rId190" w:history="1">
        <w:r>
          <w:rPr>
            <w:rStyle w:val="HTMLCode"/>
            <w:color w:val="666666"/>
            <w:sz w:val="21"/>
            <w:szCs w:val="21"/>
            <w:bdr w:val="single" w:sz="6" w:space="0" w:color="DDDDDD" w:frame="1"/>
          </w:rPr>
          <w:t>SELECT</w:t>
        </w:r>
      </w:hyperlink>
      <w:r>
        <w:rPr>
          <w:rFonts w:ascii="Arial" w:hAnsi="Arial" w:cs="Arial"/>
          <w:color w:val="000000"/>
          <w:sz w:val="23"/>
          <w:szCs w:val="23"/>
        </w:rPr>
        <w:t>, </w:t>
      </w:r>
      <w:r>
        <w:rPr>
          <w:rStyle w:val="HTMLCode"/>
          <w:color w:val="666666"/>
          <w:sz w:val="21"/>
          <w:szCs w:val="21"/>
          <w:bdr w:val="single" w:sz="6" w:space="0" w:color="DDDDDD" w:frame="1"/>
        </w:rPr>
        <w:t>DELETE</w:t>
      </w:r>
      <w:r>
        <w:rPr>
          <w:rFonts w:ascii="Arial" w:hAnsi="Arial" w:cs="Arial"/>
          <w:color w:val="000000"/>
          <w:sz w:val="23"/>
          <w:szCs w:val="23"/>
        </w:rPr>
        <w:t>, and </w:t>
      </w:r>
      <w:r>
        <w:rPr>
          <w:rStyle w:val="HTMLCode"/>
          <w:color w:val="666666"/>
          <w:sz w:val="21"/>
          <w:szCs w:val="21"/>
          <w:bdr w:val="single" w:sz="6" w:space="0" w:color="DDDDDD" w:frame="1"/>
        </w:rPr>
        <w:t>UPDATE</w:t>
      </w:r>
      <w:r>
        <w:rPr>
          <w:rFonts w:ascii="Arial" w:hAnsi="Arial" w:cs="Arial"/>
          <w:color w:val="000000"/>
          <w:sz w:val="23"/>
          <w:szCs w:val="23"/>
        </w:rPr>
        <w:t> statements.</w:t>
      </w:r>
    </w:p>
    <w:p w:rsidR="006D0588" w:rsidRDefault="006D0588" w:rsidP="006D0588">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IN</w:t>
      </w:r>
      <w:r>
        <w:rPr>
          <w:rFonts w:ascii="Arial" w:hAnsi="Arial" w:cs="Arial"/>
          <w:b w:val="0"/>
          <w:bCs w:val="0"/>
          <w:color w:val="000000"/>
          <w:sz w:val="30"/>
          <w:szCs w:val="30"/>
        </w:rPr>
        <w:t> operator examples</w:t>
      </w:r>
    </w:p>
    <w:p w:rsidR="006D0588" w:rsidRDefault="006D0588" w:rsidP="006D0588">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We will use the </w:t>
      </w:r>
      <w:r>
        <w:rPr>
          <w:rStyle w:val="HTMLCode"/>
          <w:color w:val="666666"/>
          <w:sz w:val="21"/>
          <w:szCs w:val="21"/>
          <w:bdr w:val="single" w:sz="6" w:space="0" w:color="DDDDDD" w:frame="1"/>
        </w:rPr>
        <w:t>books</w:t>
      </w:r>
      <w:r>
        <w:rPr>
          <w:rFonts w:ascii="Arial" w:hAnsi="Arial" w:cs="Arial"/>
          <w:color w:val="000000"/>
          <w:sz w:val="23"/>
          <w:szCs w:val="23"/>
        </w:rPr>
        <w:t> table from the </w:t>
      </w:r>
      <w:hyperlink r:id="rId191" w:history="1">
        <w:r>
          <w:rPr>
            <w:rStyle w:val="Hyperlink"/>
            <w:rFonts w:ascii="Arial" w:hAnsi="Arial" w:cs="Arial"/>
            <w:color w:val="0050C5"/>
            <w:sz w:val="23"/>
            <w:szCs w:val="23"/>
          </w:rPr>
          <w:t>sample database</w:t>
        </w:r>
      </w:hyperlink>
      <w:r>
        <w:rPr>
          <w:rFonts w:ascii="Arial" w:hAnsi="Arial" w:cs="Arial"/>
          <w:color w:val="000000"/>
          <w:sz w:val="23"/>
          <w:szCs w:val="23"/>
        </w:rPr>
        <w:t> to demonstrates the </w:t>
      </w:r>
      <w:r>
        <w:rPr>
          <w:rStyle w:val="HTMLCode"/>
          <w:color w:val="666666"/>
          <w:sz w:val="21"/>
          <w:szCs w:val="21"/>
          <w:bdr w:val="single" w:sz="6" w:space="0" w:color="DDDDDD" w:frame="1"/>
        </w:rPr>
        <w:t>IN</w:t>
      </w:r>
      <w:r>
        <w:rPr>
          <w:rFonts w:ascii="Arial" w:hAnsi="Arial" w:cs="Arial"/>
          <w:color w:val="000000"/>
          <w:sz w:val="23"/>
          <w:szCs w:val="23"/>
        </w:rPr>
        <w:t> operator.</w:t>
      </w:r>
    </w:p>
    <w:p w:rsidR="006D0588" w:rsidRDefault="006D0588" w:rsidP="006D0588">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1724025" cy="1847850"/>
            <wp:effectExtent l="19050" t="0" r="9525" b="0"/>
            <wp:docPr id="387" name="Picture 387" descr="https://www.db2tutorial.com/wp-content/uploads/2019/03/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ttps://www.db2tutorial.com/wp-content/uploads/2019/03/books.png"/>
                    <pic:cNvPicPr>
                      <a:picLocks noChangeAspect="1" noChangeArrowheads="1"/>
                    </pic:cNvPicPr>
                  </pic:nvPicPr>
                  <pic:blipFill>
                    <a:blip r:embed="rId14"/>
                    <a:srcRect/>
                    <a:stretch>
                      <a:fillRect/>
                    </a:stretch>
                  </pic:blipFill>
                  <pic:spPr bwMode="auto">
                    <a:xfrm>
                      <a:off x="0" y="0"/>
                      <a:ext cx="1724025" cy="1847850"/>
                    </a:xfrm>
                    <a:prstGeom prst="rect">
                      <a:avLst/>
                    </a:prstGeom>
                    <a:noFill/>
                    <a:ln w="9525">
                      <a:noFill/>
                      <a:miter lim="800000"/>
                      <a:headEnd/>
                      <a:tailEnd/>
                    </a:ln>
                  </pic:spPr>
                </pic:pic>
              </a:graphicData>
            </a:graphic>
          </wp:inline>
        </w:drawing>
      </w:r>
    </w:p>
    <w:p w:rsidR="006D0588" w:rsidRDefault="006D0588" w:rsidP="006D0588">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lastRenderedPageBreak/>
        <w:t>1) Using Db2 </w:t>
      </w:r>
      <w:r>
        <w:rPr>
          <w:rStyle w:val="HTMLCode"/>
          <w:rFonts w:eastAsiaTheme="majorEastAsia"/>
          <w:b w:val="0"/>
          <w:bCs w:val="0"/>
          <w:color w:val="666666"/>
          <w:sz w:val="24"/>
          <w:szCs w:val="24"/>
          <w:bdr w:val="single" w:sz="6" w:space="0" w:color="DDDDDD" w:frame="1"/>
        </w:rPr>
        <w:t>IN</w:t>
      </w:r>
      <w:r>
        <w:rPr>
          <w:rFonts w:ascii="Arial" w:hAnsi="Arial" w:cs="Arial"/>
          <w:b w:val="0"/>
          <w:bCs w:val="0"/>
          <w:color w:val="000000"/>
        </w:rPr>
        <w:t> operator with a list of numeric values</w:t>
      </w:r>
    </w:p>
    <w:p w:rsidR="006D0588" w:rsidRDefault="006D0588" w:rsidP="006D0588">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uses the </w:t>
      </w:r>
      <w:r>
        <w:rPr>
          <w:rStyle w:val="HTMLCode"/>
          <w:color w:val="666666"/>
          <w:sz w:val="21"/>
          <w:szCs w:val="21"/>
          <w:bdr w:val="single" w:sz="6" w:space="0" w:color="DDDDDD" w:frame="1"/>
        </w:rPr>
        <w:t>IN</w:t>
      </w:r>
      <w:r>
        <w:rPr>
          <w:rFonts w:ascii="Arial" w:hAnsi="Arial" w:cs="Arial"/>
          <w:color w:val="000000"/>
          <w:sz w:val="23"/>
          <w:szCs w:val="23"/>
        </w:rPr>
        <w:t> operator to find the books whose publisher id is in the list of 100, 103, and 105:</w:t>
      </w:r>
    </w:p>
    <w:p w:rsidR="006D0588" w:rsidRDefault="00CB4BDB" w:rsidP="006D0588">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740" type="#_x0000_t75" style="width:136.5pt;height:69.75pt" o:ole="">
            <v:imagedata r:id="rId10" o:title=""/>
          </v:shape>
          <w:control r:id="rId192" w:name="DefaultOcxName511" w:shapeid="_x0000_i1740"/>
        </w:object>
      </w:r>
    </w:p>
    <w:tbl>
      <w:tblPr>
        <w:tblW w:w="0" w:type="auto"/>
        <w:tblCellSpacing w:w="15" w:type="dxa"/>
        <w:tblCellMar>
          <w:top w:w="15" w:type="dxa"/>
          <w:left w:w="15" w:type="dxa"/>
          <w:bottom w:w="15" w:type="dxa"/>
          <w:right w:w="15" w:type="dxa"/>
        </w:tblCellMar>
        <w:tblLook w:val="04A0"/>
      </w:tblPr>
      <w:tblGrid>
        <w:gridCol w:w="165"/>
        <w:gridCol w:w="8951"/>
      </w:tblGrid>
      <w:tr w:rsidR="006D0588" w:rsidTr="006D0588">
        <w:trPr>
          <w:tblCellSpacing w:w="15" w:type="dxa"/>
        </w:trPr>
        <w:tc>
          <w:tcPr>
            <w:tcW w:w="0" w:type="auto"/>
            <w:tcBorders>
              <w:top w:val="nil"/>
              <w:left w:val="nil"/>
              <w:bottom w:val="nil"/>
            </w:tcBorders>
            <w:vAlign w:val="center"/>
            <w:hideMark/>
          </w:tcPr>
          <w:p w:rsidR="006D0588" w:rsidRDefault="006D0588" w:rsidP="006D0588">
            <w:pPr>
              <w:rPr>
                <w:rFonts w:ascii="inherit" w:hAnsi="inherit"/>
                <w:sz w:val="18"/>
                <w:szCs w:val="18"/>
              </w:rPr>
            </w:pPr>
            <w:r>
              <w:rPr>
                <w:rFonts w:ascii="inherit" w:hAnsi="inherit"/>
                <w:sz w:val="18"/>
                <w:szCs w:val="18"/>
              </w:rPr>
              <w:t>1</w:t>
            </w:r>
          </w:p>
          <w:p w:rsidR="006D0588" w:rsidRDefault="006D0588" w:rsidP="006D0588">
            <w:pPr>
              <w:rPr>
                <w:rFonts w:ascii="inherit" w:hAnsi="inherit"/>
                <w:sz w:val="18"/>
                <w:szCs w:val="18"/>
              </w:rPr>
            </w:pPr>
            <w:r>
              <w:rPr>
                <w:rFonts w:ascii="inherit" w:hAnsi="inherit"/>
                <w:sz w:val="18"/>
                <w:szCs w:val="18"/>
              </w:rPr>
              <w:t>2</w:t>
            </w:r>
          </w:p>
          <w:p w:rsidR="006D0588" w:rsidRDefault="006D0588" w:rsidP="006D0588">
            <w:pPr>
              <w:rPr>
                <w:rFonts w:ascii="inherit" w:hAnsi="inherit"/>
                <w:sz w:val="18"/>
                <w:szCs w:val="18"/>
              </w:rPr>
            </w:pPr>
            <w:r>
              <w:rPr>
                <w:rFonts w:ascii="inherit" w:hAnsi="inherit"/>
                <w:sz w:val="18"/>
                <w:szCs w:val="18"/>
              </w:rPr>
              <w:t>3</w:t>
            </w:r>
          </w:p>
          <w:p w:rsidR="006D0588" w:rsidRDefault="006D0588" w:rsidP="006D0588">
            <w:pPr>
              <w:rPr>
                <w:rFonts w:ascii="inherit" w:hAnsi="inherit"/>
                <w:sz w:val="18"/>
                <w:szCs w:val="18"/>
              </w:rPr>
            </w:pPr>
            <w:r>
              <w:rPr>
                <w:rFonts w:ascii="inherit" w:hAnsi="inherit"/>
                <w:sz w:val="18"/>
                <w:szCs w:val="18"/>
              </w:rPr>
              <w:t>4</w:t>
            </w:r>
          </w:p>
          <w:p w:rsidR="006D0588" w:rsidRDefault="006D0588" w:rsidP="006D0588">
            <w:pPr>
              <w:rPr>
                <w:rFonts w:ascii="inherit" w:hAnsi="inherit"/>
                <w:sz w:val="18"/>
                <w:szCs w:val="18"/>
              </w:rPr>
            </w:pPr>
            <w:r>
              <w:rPr>
                <w:rFonts w:ascii="inherit" w:hAnsi="inherit"/>
                <w:sz w:val="18"/>
                <w:szCs w:val="18"/>
              </w:rPr>
              <w:t>5</w:t>
            </w:r>
          </w:p>
          <w:p w:rsidR="006D0588" w:rsidRDefault="006D0588" w:rsidP="006D0588">
            <w:pPr>
              <w:rPr>
                <w:rFonts w:ascii="inherit" w:hAnsi="inherit"/>
                <w:sz w:val="18"/>
                <w:szCs w:val="18"/>
              </w:rPr>
            </w:pPr>
            <w:r>
              <w:rPr>
                <w:rFonts w:ascii="inherit" w:hAnsi="inherit"/>
                <w:sz w:val="18"/>
                <w:szCs w:val="18"/>
              </w:rPr>
              <w:t>6</w:t>
            </w:r>
          </w:p>
          <w:p w:rsidR="006D0588" w:rsidRDefault="006D0588" w:rsidP="006D0588">
            <w:pPr>
              <w:rPr>
                <w:rFonts w:ascii="inherit" w:hAnsi="inherit"/>
                <w:sz w:val="18"/>
                <w:szCs w:val="18"/>
              </w:rPr>
            </w:pPr>
            <w:r>
              <w:rPr>
                <w:rFonts w:ascii="inherit" w:hAnsi="inherit"/>
                <w:sz w:val="18"/>
                <w:szCs w:val="18"/>
              </w:rPr>
              <w:t>7</w:t>
            </w:r>
          </w:p>
          <w:p w:rsidR="006D0588" w:rsidRDefault="006D0588" w:rsidP="006D0588">
            <w:pPr>
              <w:rPr>
                <w:rFonts w:ascii="inherit" w:hAnsi="inherit"/>
                <w:sz w:val="18"/>
                <w:szCs w:val="18"/>
              </w:rPr>
            </w:pPr>
            <w:r>
              <w:rPr>
                <w:rFonts w:ascii="inherit" w:hAnsi="inherit"/>
                <w:sz w:val="18"/>
                <w:szCs w:val="18"/>
              </w:rPr>
              <w:t>8</w:t>
            </w:r>
          </w:p>
          <w:p w:rsidR="006D0588" w:rsidRDefault="006D0588" w:rsidP="006D0588">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6D0588" w:rsidRDefault="006D0588">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w:t>
            </w:r>
          </w:p>
          <w:p w:rsidR="006D0588" w:rsidRDefault="006D0588">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6D0588" w:rsidRDefault="006D0588">
            <w:pPr>
              <w:rPr>
                <w:rFonts w:ascii="inherit" w:hAnsi="inherit"/>
                <w:sz w:val="18"/>
                <w:szCs w:val="18"/>
              </w:rPr>
            </w:pPr>
            <w:r>
              <w:rPr>
                <w:rStyle w:val="crayon-h"/>
                <w:rFonts w:ascii="inherit" w:hAnsi="inherit"/>
                <w:sz w:val="18"/>
                <w:szCs w:val="18"/>
              </w:rPr>
              <w:t>    </w:t>
            </w:r>
            <w:r>
              <w:rPr>
                <w:rFonts w:ascii="inherit" w:hAnsi="inherit"/>
                <w:sz w:val="18"/>
                <w:szCs w:val="18"/>
              </w:rPr>
              <w:t>publisher_id</w:t>
            </w:r>
          </w:p>
          <w:p w:rsidR="006D0588" w:rsidRDefault="006D0588">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6D0588" w:rsidRDefault="006D0588">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6D0588" w:rsidRDefault="006D0588">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p>
          <w:p w:rsidR="006D0588" w:rsidRDefault="006D0588">
            <w:pPr>
              <w:rPr>
                <w:rFonts w:ascii="inherit" w:hAnsi="inherit"/>
                <w:sz w:val="18"/>
                <w:szCs w:val="18"/>
              </w:rPr>
            </w:pPr>
            <w:r>
              <w:rPr>
                <w:rStyle w:val="crayon-h"/>
                <w:rFonts w:ascii="inherit" w:hAnsi="inherit"/>
                <w:sz w:val="18"/>
                <w:szCs w:val="18"/>
              </w:rPr>
              <w:t>    </w:t>
            </w:r>
            <w:r>
              <w:rPr>
                <w:rFonts w:ascii="inherit" w:hAnsi="inherit"/>
                <w:sz w:val="18"/>
                <w:szCs w:val="18"/>
              </w:rPr>
              <w:t>publisher_id</w:t>
            </w:r>
            <w:r>
              <w:rPr>
                <w:rStyle w:val="crayon-h"/>
                <w:rFonts w:ascii="inherit" w:hAnsi="inherit"/>
                <w:sz w:val="18"/>
                <w:szCs w:val="18"/>
              </w:rPr>
              <w:t xml:space="preserve"> </w:t>
            </w:r>
            <w:r>
              <w:rPr>
                <w:rStyle w:val="crayon-r"/>
                <w:rFonts w:ascii="inherit" w:hAnsi="inherit"/>
                <w:sz w:val="18"/>
                <w:szCs w:val="18"/>
              </w:rPr>
              <w:t>IN</w:t>
            </w:r>
            <w:r>
              <w:rPr>
                <w:rStyle w:val="crayon-h"/>
                <w:rFonts w:ascii="inherit" w:hAnsi="inherit"/>
                <w:sz w:val="18"/>
                <w:szCs w:val="18"/>
              </w:rPr>
              <w:t xml:space="preserve"> </w:t>
            </w:r>
            <w:r>
              <w:rPr>
                <w:rFonts w:ascii="inherit" w:hAnsi="inherit"/>
                <w:sz w:val="18"/>
                <w:szCs w:val="18"/>
              </w:rPr>
              <w:t>(100,</w:t>
            </w:r>
            <w:r>
              <w:rPr>
                <w:rStyle w:val="crayon-h"/>
                <w:rFonts w:ascii="inherit" w:hAnsi="inherit"/>
                <w:sz w:val="18"/>
                <w:szCs w:val="18"/>
              </w:rPr>
              <w:t xml:space="preserve"> </w:t>
            </w:r>
            <w:r>
              <w:rPr>
                <w:rFonts w:ascii="inherit" w:hAnsi="inherit"/>
                <w:sz w:val="18"/>
                <w:szCs w:val="18"/>
              </w:rPr>
              <w:t>103,</w:t>
            </w:r>
            <w:r>
              <w:rPr>
                <w:rStyle w:val="crayon-h"/>
                <w:rFonts w:ascii="inherit" w:hAnsi="inherit"/>
                <w:sz w:val="18"/>
                <w:szCs w:val="18"/>
              </w:rPr>
              <w:t xml:space="preserve"> </w:t>
            </w:r>
            <w:r>
              <w:rPr>
                <w:rFonts w:ascii="inherit" w:hAnsi="inherit"/>
                <w:sz w:val="18"/>
                <w:szCs w:val="18"/>
              </w:rPr>
              <w:t>105)</w:t>
            </w:r>
          </w:p>
          <w:p w:rsidR="006D0588" w:rsidRDefault="006D0588">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6D0588" w:rsidRDefault="006D0588">
            <w:pPr>
              <w:rPr>
                <w:rFonts w:ascii="inherit" w:hAnsi="inherit"/>
                <w:sz w:val="18"/>
                <w:szCs w:val="18"/>
              </w:rPr>
            </w:pPr>
            <w:r>
              <w:rPr>
                <w:rStyle w:val="crayon-h"/>
                <w:rFonts w:ascii="inherit" w:hAnsi="inherit"/>
                <w:sz w:val="18"/>
                <w:szCs w:val="18"/>
              </w:rPr>
              <w:t>    </w:t>
            </w:r>
            <w:r>
              <w:rPr>
                <w:rFonts w:ascii="inherit" w:hAnsi="inherit"/>
                <w:sz w:val="18"/>
                <w:szCs w:val="18"/>
              </w:rPr>
              <w:t>title;</w:t>
            </w:r>
          </w:p>
        </w:tc>
      </w:tr>
    </w:tbl>
    <w:p w:rsidR="006D0588" w:rsidRDefault="006D0588" w:rsidP="006D0588">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result set:</w:t>
      </w:r>
    </w:p>
    <w:p w:rsidR="006D0588" w:rsidRDefault="006D0588" w:rsidP="006D0588">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6353175" cy="3009900"/>
            <wp:effectExtent l="19050" t="0" r="9525" b="0"/>
            <wp:docPr id="388" name="Picture 388" descr="Db2 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b2 IN example"/>
                    <pic:cNvPicPr>
                      <a:picLocks noChangeAspect="1" noChangeArrowheads="1"/>
                    </pic:cNvPicPr>
                  </pic:nvPicPr>
                  <pic:blipFill>
                    <a:blip r:embed="rId193"/>
                    <a:srcRect/>
                    <a:stretch>
                      <a:fillRect/>
                    </a:stretch>
                  </pic:blipFill>
                  <pic:spPr bwMode="auto">
                    <a:xfrm>
                      <a:off x="0" y="0"/>
                      <a:ext cx="6353175" cy="3009900"/>
                    </a:xfrm>
                    <a:prstGeom prst="rect">
                      <a:avLst/>
                    </a:prstGeom>
                    <a:noFill/>
                    <a:ln w="9525">
                      <a:noFill/>
                      <a:miter lim="800000"/>
                      <a:headEnd/>
                      <a:tailEnd/>
                    </a:ln>
                  </pic:spPr>
                </pic:pic>
              </a:graphicData>
            </a:graphic>
          </wp:inline>
        </w:drawing>
      </w:r>
    </w:p>
    <w:p w:rsidR="006D0588" w:rsidRDefault="006D0588" w:rsidP="006D0588">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query above is equivalent to the following query that uses multiple </w:t>
      </w:r>
      <w:r>
        <w:rPr>
          <w:rStyle w:val="HTMLCode"/>
          <w:color w:val="666666"/>
          <w:sz w:val="21"/>
          <w:szCs w:val="21"/>
          <w:bdr w:val="single" w:sz="6" w:space="0" w:color="DDDDDD" w:frame="1"/>
        </w:rPr>
        <w:t>OR</w:t>
      </w:r>
      <w:r>
        <w:rPr>
          <w:rFonts w:ascii="Arial" w:hAnsi="Arial" w:cs="Arial"/>
          <w:color w:val="000000"/>
          <w:sz w:val="23"/>
          <w:szCs w:val="23"/>
        </w:rPr>
        <w:t> operators:</w:t>
      </w:r>
    </w:p>
    <w:p w:rsidR="006D0588" w:rsidRDefault="00CB4BDB" w:rsidP="006D0588">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1743" type="#_x0000_t75" style="width:136.5pt;height:69.75pt" o:ole="">
            <v:imagedata r:id="rId10" o:title=""/>
          </v:shape>
          <w:control r:id="rId194" w:name="DefaultOcxName68" w:shapeid="_x0000_i1743"/>
        </w:object>
      </w:r>
    </w:p>
    <w:tbl>
      <w:tblPr>
        <w:tblW w:w="0" w:type="auto"/>
        <w:tblCellSpacing w:w="15" w:type="dxa"/>
        <w:tblCellMar>
          <w:top w:w="15" w:type="dxa"/>
          <w:left w:w="15" w:type="dxa"/>
          <w:bottom w:w="15" w:type="dxa"/>
          <w:right w:w="15" w:type="dxa"/>
        </w:tblCellMar>
        <w:tblLook w:val="04A0"/>
      </w:tblPr>
      <w:tblGrid>
        <w:gridCol w:w="255"/>
        <w:gridCol w:w="8861"/>
      </w:tblGrid>
      <w:tr w:rsidR="006D0588" w:rsidTr="006D0588">
        <w:trPr>
          <w:tblCellSpacing w:w="15" w:type="dxa"/>
        </w:trPr>
        <w:tc>
          <w:tcPr>
            <w:tcW w:w="0" w:type="auto"/>
            <w:tcBorders>
              <w:top w:val="nil"/>
              <w:left w:val="nil"/>
              <w:bottom w:val="nil"/>
            </w:tcBorders>
            <w:vAlign w:val="center"/>
            <w:hideMark/>
          </w:tcPr>
          <w:p w:rsidR="006D0588" w:rsidRDefault="006D0588" w:rsidP="006D0588">
            <w:pPr>
              <w:rPr>
                <w:rFonts w:ascii="inherit" w:hAnsi="inherit"/>
                <w:sz w:val="18"/>
                <w:szCs w:val="18"/>
              </w:rPr>
            </w:pPr>
            <w:r>
              <w:rPr>
                <w:rFonts w:ascii="inherit" w:hAnsi="inherit"/>
                <w:sz w:val="18"/>
                <w:szCs w:val="18"/>
              </w:rPr>
              <w:t>1</w:t>
            </w:r>
          </w:p>
          <w:p w:rsidR="006D0588" w:rsidRDefault="006D0588" w:rsidP="006D0588">
            <w:pPr>
              <w:rPr>
                <w:rFonts w:ascii="inherit" w:hAnsi="inherit"/>
                <w:sz w:val="18"/>
                <w:szCs w:val="18"/>
              </w:rPr>
            </w:pPr>
            <w:r>
              <w:rPr>
                <w:rFonts w:ascii="inherit" w:hAnsi="inherit"/>
                <w:sz w:val="18"/>
                <w:szCs w:val="18"/>
              </w:rPr>
              <w:t>2</w:t>
            </w:r>
          </w:p>
          <w:p w:rsidR="006D0588" w:rsidRDefault="006D0588" w:rsidP="006D0588">
            <w:pPr>
              <w:rPr>
                <w:rFonts w:ascii="inherit" w:hAnsi="inherit"/>
                <w:sz w:val="18"/>
                <w:szCs w:val="18"/>
              </w:rPr>
            </w:pPr>
            <w:r>
              <w:rPr>
                <w:rFonts w:ascii="inherit" w:hAnsi="inherit"/>
                <w:sz w:val="18"/>
                <w:szCs w:val="18"/>
              </w:rPr>
              <w:t>3</w:t>
            </w:r>
          </w:p>
          <w:p w:rsidR="006D0588" w:rsidRDefault="006D0588" w:rsidP="006D0588">
            <w:pPr>
              <w:rPr>
                <w:rFonts w:ascii="inherit" w:hAnsi="inherit"/>
                <w:sz w:val="18"/>
                <w:szCs w:val="18"/>
              </w:rPr>
            </w:pPr>
            <w:r>
              <w:rPr>
                <w:rFonts w:ascii="inherit" w:hAnsi="inherit"/>
                <w:sz w:val="18"/>
                <w:szCs w:val="18"/>
              </w:rPr>
              <w:t>4</w:t>
            </w:r>
          </w:p>
          <w:p w:rsidR="006D0588" w:rsidRDefault="006D0588" w:rsidP="006D0588">
            <w:pPr>
              <w:rPr>
                <w:rFonts w:ascii="inherit" w:hAnsi="inherit"/>
                <w:sz w:val="18"/>
                <w:szCs w:val="18"/>
              </w:rPr>
            </w:pPr>
            <w:r>
              <w:rPr>
                <w:rFonts w:ascii="inherit" w:hAnsi="inherit"/>
                <w:sz w:val="18"/>
                <w:szCs w:val="18"/>
              </w:rPr>
              <w:t>5</w:t>
            </w:r>
          </w:p>
          <w:p w:rsidR="006D0588" w:rsidRDefault="006D0588" w:rsidP="006D0588">
            <w:pPr>
              <w:rPr>
                <w:rFonts w:ascii="inherit" w:hAnsi="inherit"/>
                <w:sz w:val="18"/>
                <w:szCs w:val="18"/>
              </w:rPr>
            </w:pPr>
            <w:r>
              <w:rPr>
                <w:rFonts w:ascii="inherit" w:hAnsi="inherit"/>
                <w:sz w:val="18"/>
                <w:szCs w:val="18"/>
              </w:rPr>
              <w:t>6</w:t>
            </w:r>
          </w:p>
          <w:p w:rsidR="006D0588" w:rsidRDefault="006D0588" w:rsidP="006D0588">
            <w:pPr>
              <w:rPr>
                <w:rFonts w:ascii="inherit" w:hAnsi="inherit"/>
                <w:sz w:val="18"/>
                <w:szCs w:val="18"/>
              </w:rPr>
            </w:pPr>
            <w:r>
              <w:rPr>
                <w:rFonts w:ascii="inherit" w:hAnsi="inherit"/>
                <w:sz w:val="18"/>
                <w:szCs w:val="18"/>
              </w:rPr>
              <w:t>7</w:t>
            </w:r>
          </w:p>
          <w:p w:rsidR="006D0588" w:rsidRDefault="006D0588" w:rsidP="006D0588">
            <w:pPr>
              <w:rPr>
                <w:rFonts w:ascii="inherit" w:hAnsi="inherit"/>
                <w:sz w:val="18"/>
                <w:szCs w:val="18"/>
              </w:rPr>
            </w:pPr>
            <w:r>
              <w:rPr>
                <w:rFonts w:ascii="inherit" w:hAnsi="inherit"/>
                <w:sz w:val="18"/>
                <w:szCs w:val="18"/>
              </w:rPr>
              <w:t>8</w:t>
            </w:r>
          </w:p>
          <w:p w:rsidR="006D0588" w:rsidRDefault="006D0588" w:rsidP="006D0588">
            <w:pPr>
              <w:rPr>
                <w:rFonts w:ascii="inherit" w:hAnsi="inherit"/>
                <w:sz w:val="18"/>
                <w:szCs w:val="18"/>
              </w:rPr>
            </w:pPr>
            <w:r>
              <w:rPr>
                <w:rFonts w:ascii="inherit" w:hAnsi="inherit"/>
                <w:sz w:val="18"/>
                <w:szCs w:val="18"/>
              </w:rPr>
              <w:t>9</w:t>
            </w:r>
          </w:p>
          <w:p w:rsidR="006D0588" w:rsidRDefault="006D0588" w:rsidP="006D0588">
            <w:pPr>
              <w:rPr>
                <w:rFonts w:ascii="inherit" w:hAnsi="inherit"/>
                <w:sz w:val="18"/>
                <w:szCs w:val="18"/>
              </w:rPr>
            </w:pPr>
            <w:r>
              <w:rPr>
                <w:rFonts w:ascii="inherit" w:hAnsi="inherit"/>
                <w:sz w:val="18"/>
                <w:szCs w:val="18"/>
              </w:rPr>
              <w:t>10</w:t>
            </w:r>
          </w:p>
          <w:p w:rsidR="006D0588" w:rsidRDefault="006D0588" w:rsidP="006D0588">
            <w:pPr>
              <w:rPr>
                <w:rFonts w:ascii="inherit" w:hAnsi="inherit"/>
                <w:sz w:val="18"/>
                <w:szCs w:val="18"/>
              </w:rPr>
            </w:pPr>
            <w:r>
              <w:rPr>
                <w:rFonts w:ascii="inherit" w:hAnsi="inherit"/>
                <w:sz w:val="18"/>
                <w:szCs w:val="18"/>
              </w:rPr>
              <w:t>11</w:t>
            </w:r>
          </w:p>
        </w:tc>
        <w:tc>
          <w:tcPr>
            <w:tcW w:w="10335" w:type="dxa"/>
            <w:tcBorders>
              <w:top w:val="nil"/>
              <w:left w:val="nil"/>
              <w:bottom w:val="nil"/>
              <w:right w:val="nil"/>
            </w:tcBorders>
            <w:vAlign w:val="center"/>
            <w:hideMark/>
          </w:tcPr>
          <w:p w:rsidR="006D0588" w:rsidRDefault="006D0588">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w:t>
            </w:r>
          </w:p>
          <w:p w:rsidR="006D0588" w:rsidRDefault="006D0588">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6D0588" w:rsidRDefault="006D0588">
            <w:pPr>
              <w:rPr>
                <w:rFonts w:ascii="inherit" w:hAnsi="inherit"/>
                <w:sz w:val="18"/>
                <w:szCs w:val="18"/>
              </w:rPr>
            </w:pPr>
            <w:r>
              <w:rPr>
                <w:rStyle w:val="crayon-h"/>
                <w:rFonts w:ascii="inherit" w:hAnsi="inherit"/>
                <w:sz w:val="18"/>
                <w:szCs w:val="18"/>
              </w:rPr>
              <w:t>    </w:t>
            </w:r>
            <w:r>
              <w:rPr>
                <w:rFonts w:ascii="inherit" w:hAnsi="inherit"/>
                <w:sz w:val="18"/>
                <w:szCs w:val="18"/>
              </w:rPr>
              <w:t>publisher_id</w:t>
            </w:r>
          </w:p>
          <w:p w:rsidR="006D0588" w:rsidRDefault="006D0588">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6D0588" w:rsidRDefault="006D0588">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6D0588" w:rsidRDefault="006D0588">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p>
          <w:p w:rsidR="006D0588" w:rsidRDefault="006D0588">
            <w:pPr>
              <w:rPr>
                <w:rFonts w:ascii="inherit" w:hAnsi="inherit"/>
                <w:sz w:val="18"/>
                <w:szCs w:val="18"/>
              </w:rPr>
            </w:pPr>
            <w:r>
              <w:rPr>
                <w:rStyle w:val="crayon-h"/>
                <w:rFonts w:ascii="inherit" w:hAnsi="inherit"/>
                <w:sz w:val="18"/>
                <w:szCs w:val="18"/>
              </w:rPr>
              <w:t>    </w:t>
            </w:r>
            <w:r>
              <w:rPr>
                <w:rFonts w:ascii="inherit" w:hAnsi="inherit"/>
                <w:sz w:val="18"/>
                <w:szCs w:val="18"/>
              </w:rPr>
              <w:t>publisher_id</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100</w:t>
            </w:r>
          </w:p>
          <w:p w:rsidR="006D0588" w:rsidRDefault="006D0588">
            <w:pPr>
              <w:rPr>
                <w:rFonts w:ascii="inherit" w:hAnsi="inherit"/>
                <w:sz w:val="18"/>
                <w:szCs w:val="18"/>
              </w:rPr>
            </w:pPr>
            <w:r>
              <w:rPr>
                <w:rStyle w:val="crayon-h"/>
                <w:rFonts w:ascii="inherit" w:hAnsi="inherit"/>
                <w:sz w:val="18"/>
                <w:szCs w:val="18"/>
              </w:rPr>
              <w:t>        </w:t>
            </w:r>
            <w:r>
              <w:rPr>
                <w:rStyle w:val="crayon-r"/>
                <w:rFonts w:ascii="inherit" w:hAnsi="inherit"/>
                <w:sz w:val="18"/>
                <w:szCs w:val="18"/>
              </w:rPr>
              <w:t>OR</w:t>
            </w:r>
            <w:r>
              <w:rPr>
                <w:rStyle w:val="crayon-h"/>
                <w:rFonts w:ascii="inherit" w:hAnsi="inherit"/>
                <w:sz w:val="18"/>
                <w:szCs w:val="18"/>
              </w:rPr>
              <w:t xml:space="preserve"> </w:t>
            </w:r>
            <w:r>
              <w:rPr>
                <w:rFonts w:ascii="inherit" w:hAnsi="inherit"/>
                <w:sz w:val="18"/>
                <w:szCs w:val="18"/>
              </w:rPr>
              <w:t>publisher_id</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103</w:t>
            </w:r>
          </w:p>
          <w:p w:rsidR="006D0588" w:rsidRDefault="006D0588">
            <w:pPr>
              <w:rPr>
                <w:rFonts w:ascii="inherit" w:hAnsi="inherit"/>
                <w:sz w:val="18"/>
                <w:szCs w:val="18"/>
              </w:rPr>
            </w:pPr>
            <w:r>
              <w:rPr>
                <w:rStyle w:val="crayon-h"/>
                <w:rFonts w:ascii="inherit" w:hAnsi="inherit"/>
                <w:sz w:val="18"/>
                <w:szCs w:val="18"/>
              </w:rPr>
              <w:t>        </w:t>
            </w:r>
            <w:r>
              <w:rPr>
                <w:rStyle w:val="crayon-r"/>
                <w:rFonts w:ascii="inherit" w:hAnsi="inherit"/>
                <w:sz w:val="18"/>
                <w:szCs w:val="18"/>
              </w:rPr>
              <w:t>OR</w:t>
            </w:r>
            <w:r>
              <w:rPr>
                <w:rStyle w:val="crayon-h"/>
                <w:rFonts w:ascii="inherit" w:hAnsi="inherit"/>
                <w:sz w:val="18"/>
                <w:szCs w:val="18"/>
              </w:rPr>
              <w:t xml:space="preserve"> </w:t>
            </w:r>
            <w:r>
              <w:rPr>
                <w:rFonts w:ascii="inherit" w:hAnsi="inherit"/>
                <w:sz w:val="18"/>
                <w:szCs w:val="18"/>
              </w:rPr>
              <w:t>publisher_id</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105</w:t>
            </w:r>
          </w:p>
          <w:p w:rsidR="006D0588" w:rsidRDefault="006D0588">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6D0588" w:rsidRDefault="006D0588">
            <w:pPr>
              <w:rPr>
                <w:rFonts w:ascii="inherit" w:hAnsi="inherit"/>
                <w:sz w:val="18"/>
                <w:szCs w:val="18"/>
              </w:rPr>
            </w:pPr>
            <w:r>
              <w:rPr>
                <w:rStyle w:val="crayon-h"/>
                <w:rFonts w:ascii="inherit" w:hAnsi="inherit"/>
                <w:sz w:val="18"/>
                <w:szCs w:val="18"/>
              </w:rPr>
              <w:t>    </w:t>
            </w:r>
            <w:r>
              <w:rPr>
                <w:rFonts w:ascii="inherit" w:hAnsi="inherit"/>
                <w:sz w:val="18"/>
                <w:szCs w:val="18"/>
              </w:rPr>
              <w:t>title;</w:t>
            </w:r>
          </w:p>
        </w:tc>
      </w:tr>
    </w:tbl>
    <w:p w:rsidR="006D0588" w:rsidRDefault="006D0588" w:rsidP="006D0588">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2) Using Db2 </w:t>
      </w:r>
      <w:r>
        <w:rPr>
          <w:rStyle w:val="HTMLCode"/>
          <w:rFonts w:eastAsiaTheme="majorEastAsia"/>
          <w:b w:val="0"/>
          <w:bCs w:val="0"/>
          <w:color w:val="666666"/>
          <w:sz w:val="24"/>
          <w:szCs w:val="24"/>
          <w:bdr w:val="single" w:sz="6" w:space="0" w:color="DDDDDD" w:frame="1"/>
        </w:rPr>
        <w:t>IN</w:t>
      </w:r>
      <w:r>
        <w:rPr>
          <w:rFonts w:ascii="Arial" w:hAnsi="Arial" w:cs="Arial"/>
          <w:b w:val="0"/>
          <w:bCs w:val="0"/>
          <w:color w:val="000000"/>
        </w:rPr>
        <w:t> with a subquery</w:t>
      </w:r>
    </w:p>
    <w:p w:rsidR="006D0588" w:rsidRDefault="006D0588" w:rsidP="006D0588">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query uses the </w:t>
      </w:r>
      <w:r>
        <w:rPr>
          <w:rStyle w:val="HTMLCode"/>
          <w:color w:val="666666"/>
          <w:sz w:val="21"/>
          <w:szCs w:val="21"/>
          <w:bdr w:val="single" w:sz="6" w:space="0" w:color="DDDDDD" w:frame="1"/>
        </w:rPr>
        <w:t>LIKE</w:t>
      </w:r>
      <w:r>
        <w:rPr>
          <w:rFonts w:ascii="Arial" w:hAnsi="Arial" w:cs="Arial"/>
          <w:color w:val="000000"/>
          <w:sz w:val="23"/>
          <w:szCs w:val="23"/>
        </w:rPr>
        <w:t> operator to find publisher ids of the publisher whose name starts with </w:t>
      </w:r>
      <w:r>
        <w:rPr>
          <w:rStyle w:val="HTMLCode"/>
          <w:color w:val="666666"/>
          <w:sz w:val="21"/>
          <w:szCs w:val="21"/>
          <w:bdr w:val="single" w:sz="6" w:space="0" w:color="DDDDDD" w:frame="1"/>
        </w:rPr>
        <w:t>'Addison Wesley'</w:t>
      </w:r>
      <w:r>
        <w:rPr>
          <w:rFonts w:ascii="Arial" w:hAnsi="Arial" w:cs="Arial"/>
          <w:color w:val="000000"/>
          <w:sz w:val="23"/>
          <w:szCs w:val="23"/>
        </w:rPr>
        <w:t>:</w:t>
      </w:r>
    </w:p>
    <w:p w:rsidR="006D0588" w:rsidRDefault="00CB4BDB" w:rsidP="006D0588">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746" type="#_x0000_t75" style="width:136.5pt;height:69.75pt" o:ole="">
            <v:imagedata r:id="rId10" o:title=""/>
          </v:shape>
          <w:control r:id="rId195" w:name="DefaultOcxName76" w:shapeid="_x0000_i1746"/>
        </w:object>
      </w:r>
    </w:p>
    <w:tbl>
      <w:tblPr>
        <w:tblW w:w="0" w:type="auto"/>
        <w:tblCellSpacing w:w="15" w:type="dxa"/>
        <w:tblCellMar>
          <w:top w:w="15" w:type="dxa"/>
          <w:left w:w="15" w:type="dxa"/>
          <w:bottom w:w="15" w:type="dxa"/>
          <w:right w:w="15" w:type="dxa"/>
        </w:tblCellMar>
        <w:tblLook w:val="04A0"/>
      </w:tblPr>
      <w:tblGrid>
        <w:gridCol w:w="165"/>
        <w:gridCol w:w="8951"/>
      </w:tblGrid>
      <w:tr w:rsidR="006D0588" w:rsidTr="006D0588">
        <w:trPr>
          <w:tblCellSpacing w:w="15" w:type="dxa"/>
        </w:trPr>
        <w:tc>
          <w:tcPr>
            <w:tcW w:w="0" w:type="auto"/>
            <w:tcBorders>
              <w:top w:val="nil"/>
              <w:left w:val="nil"/>
              <w:bottom w:val="nil"/>
            </w:tcBorders>
            <w:vAlign w:val="center"/>
            <w:hideMark/>
          </w:tcPr>
          <w:p w:rsidR="006D0588" w:rsidRDefault="006D0588" w:rsidP="006D0588">
            <w:pPr>
              <w:rPr>
                <w:rFonts w:ascii="inherit" w:hAnsi="inherit"/>
                <w:sz w:val="18"/>
                <w:szCs w:val="18"/>
              </w:rPr>
            </w:pPr>
            <w:r>
              <w:rPr>
                <w:rFonts w:ascii="inherit" w:hAnsi="inherit"/>
                <w:sz w:val="18"/>
                <w:szCs w:val="18"/>
              </w:rPr>
              <w:t>1</w:t>
            </w:r>
          </w:p>
          <w:p w:rsidR="006D0588" w:rsidRDefault="006D0588" w:rsidP="006D0588">
            <w:pPr>
              <w:rPr>
                <w:rFonts w:ascii="inherit" w:hAnsi="inherit"/>
                <w:sz w:val="18"/>
                <w:szCs w:val="18"/>
              </w:rPr>
            </w:pPr>
            <w:r>
              <w:rPr>
                <w:rFonts w:ascii="inherit" w:hAnsi="inherit"/>
                <w:sz w:val="18"/>
                <w:szCs w:val="18"/>
              </w:rPr>
              <w:t>2</w:t>
            </w:r>
          </w:p>
          <w:p w:rsidR="006D0588" w:rsidRDefault="006D0588" w:rsidP="006D0588">
            <w:pPr>
              <w:rPr>
                <w:rFonts w:ascii="inherit" w:hAnsi="inherit"/>
                <w:sz w:val="18"/>
                <w:szCs w:val="18"/>
              </w:rPr>
            </w:pPr>
            <w:r>
              <w:rPr>
                <w:rFonts w:ascii="inherit" w:hAnsi="inherit"/>
                <w:sz w:val="18"/>
                <w:szCs w:val="18"/>
              </w:rPr>
              <w:t>3</w:t>
            </w:r>
          </w:p>
          <w:p w:rsidR="006D0588" w:rsidRDefault="006D0588" w:rsidP="006D0588">
            <w:pPr>
              <w:rPr>
                <w:rFonts w:ascii="inherit" w:hAnsi="inherit"/>
                <w:sz w:val="18"/>
                <w:szCs w:val="18"/>
              </w:rPr>
            </w:pPr>
            <w:r>
              <w:rPr>
                <w:rFonts w:ascii="inherit" w:hAnsi="inherit"/>
                <w:sz w:val="18"/>
                <w:szCs w:val="18"/>
              </w:rPr>
              <w:t>4</w:t>
            </w:r>
          </w:p>
          <w:p w:rsidR="006D0588" w:rsidRDefault="006D0588" w:rsidP="006D0588">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6D0588" w:rsidRDefault="006D0588">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w:t>
            </w:r>
          </w:p>
          <w:p w:rsidR="006D0588" w:rsidRDefault="006D0588">
            <w:pPr>
              <w:rPr>
                <w:rFonts w:ascii="inherit" w:hAnsi="inherit"/>
                <w:sz w:val="18"/>
                <w:szCs w:val="18"/>
              </w:rPr>
            </w:pPr>
            <w:r>
              <w:rPr>
                <w:rStyle w:val="crayon-h"/>
                <w:rFonts w:ascii="inherit" w:hAnsi="inherit"/>
                <w:sz w:val="18"/>
                <w:szCs w:val="18"/>
              </w:rPr>
              <w:t>    </w:t>
            </w:r>
            <w:r>
              <w:rPr>
                <w:rFonts w:ascii="inherit" w:hAnsi="inherit"/>
                <w:sz w:val="18"/>
                <w:szCs w:val="18"/>
              </w:rPr>
              <w:t>publisher_id</w:t>
            </w:r>
          </w:p>
          <w:p w:rsidR="006D0588" w:rsidRDefault="006D0588">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6D0588" w:rsidRDefault="006D0588">
            <w:pPr>
              <w:rPr>
                <w:rFonts w:ascii="inherit" w:hAnsi="inherit"/>
                <w:sz w:val="18"/>
                <w:szCs w:val="18"/>
              </w:rPr>
            </w:pPr>
            <w:r>
              <w:rPr>
                <w:rStyle w:val="crayon-h"/>
                <w:rFonts w:ascii="inherit" w:hAnsi="inherit"/>
                <w:sz w:val="18"/>
                <w:szCs w:val="18"/>
              </w:rPr>
              <w:t>    </w:t>
            </w:r>
            <w:r>
              <w:rPr>
                <w:rFonts w:ascii="inherit" w:hAnsi="inherit"/>
                <w:sz w:val="18"/>
                <w:szCs w:val="18"/>
              </w:rPr>
              <w:t>publishers</w:t>
            </w:r>
          </w:p>
          <w:p w:rsidR="006D0588" w:rsidRDefault="006D0588">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r>
              <w:rPr>
                <w:rFonts w:ascii="inherit" w:hAnsi="inherit"/>
                <w:sz w:val="18"/>
                <w:szCs w:val="18"/>
              </w:rPr>
              <w:t>name</w:t>
            </w:r>
            <w:r>
              <w:rPr>
                <w:rStyle w:val="crayon-h"/>
                <w:rFonts w:ascii="inherit" w:hAnsi="inherit"/>
                <w:sz w:val="18"/>
                <w:szCs w:val="18"/>
              </w:rPr>
              <w:t xml:space="preserve"> </w:t>
            </w:r>
            <w:r>
              <w:rPr>
                <w:rStyle w:val="crayon-r"/>
                <w:rFonts w:ascii="inherit" w:hAnsi="inherit"/>
                <w:sz w:val="18"/>
                <w:szCs w:val="18"/>
              </w:rPr>
              <w:t>LIKE</w:t>
            </w:r>
            <w:r>
              <w:rPr>
                <w:rStyle w:val="crayon-h"/>
                <w:rFonts w:ascii="inherit" w:hAnsi="inherit"/>
                <w:sz w:val="18"/>
                <w:szCs w:val="18"/>
              </w:rPr>
              <w:t xml:space="preserve"> </w:t>
            </w:r>
            <w:r>
              <w:rPr>
                <w:rStyle w:val="crayon-s"/>
                <w:rFonts w:ascii="inherit" w:hAnsi="inherit"/>
                <w:sz w:val="18"/>
                <w:szCs w:val="18"/>
              </w:rPr>
              <w:t>'Addison Wesley%'</w:t>
            </w:r>
            <w:r>
              <w:rPr>
                <w:rFonts w:ascii="inherit" w:hAnsi="inherit"/>
                <w:sz w:val="18"/>
                <w:szCs w:val="18"/>
              </w:rPr>
              <w:t>;</w:t>
            </w:r>
          </w:p>
        </w:tc>
      </w:tr>
    </w:tbl>
    <w:p w:rsidR="006D0588" w:rsidRDefault="006D0588" w:rsidP="006D0588">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It returns three rows:</w:t>
      </w:r>
    </w:p>
    <w:p w:rsidR="006D0588" w:rsidRDefault="006D0588" w:rsidP="006D0588">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771525" cy="714375"/>
            <wp:effectExtent l="19050" t="0" r="9525" b="0"/>
            <wp:docPr id="389" name="Picture 389" descr="Db2 IN sub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Db2 IN subquery"/>
                    <pic:cNvPicPr>
                      <a:picLocks noChangeAspect="1" noChangeArrowheads="1"/>
                    </pic:cNvPicPr>
                  </pic:nvPicPr>
                  <pic:blipFill>
                    <a:blip r:embed="rId196"/>
                    <a:srcRect/>
                    <a:stretch>
                      <a:fillRect/>
                    </a:stretch>
                  </pic:blipFill>
                  <pic:spPr bwMode="auto">
                    <a:xfrm>
                      <a:off x="0" y="0"/>
                      <a:ext cx="771525" cy="714375"/>
                    </a:xfrm>
                    <a:prstGeom prst="rect">
                      <a:avLst/>
                    </a:prstGeom>
                    <a:noFill/>
                    <a:ln w="9525">
                      <a:noFill/>
                      <a:miter lim="800000"/>
                      <a:headEnd/>
                      <a:tailEnd/>
                    </a:ln>
                  </pic:spPr>
                </pic:pic>
              </a:graphicData>
            </a:graphic>
          </wp:inline>
        </w:drawing>
      </w:r>
    </w:p>
    <w:p w:rsidR="006D0588" w:rsidRDefault="006D0588" w:rsidP="006D0588">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You can use this result set to supply to the </w:t>
      </w:r>
      <w:r>
        <w:rPr>
          <w:rStyle w:val="HTMLCode"/>
          <w:color w:val="666666"/>
          <w:sz w:val="21"/>
          <w:szCs w:val="21"/>
          <w:bdr w:val="single" w:sz="6" w:space="0" w:color="DDDDDD" w:frame="1"/>
        </w:rPr>
        <w:t>IN</w:t>
      </w:r>
      <w:r>
        <w:rPr>
          <w:rFonts w:ascii="Arial" w:hAnsi="Arial" w:cs="Arial"/>
          <w:color w:val="000000"/>
          <w:sz w:val="23"/>
          <w:szCs w:val="23"/>
        </w:rPr>
        <w:t> operator to find books whose publisher name starts with </w:t>
      </w:r>
      <w:r>
        <w:rPr>
          <w:rStyle w:val="HTMLCode"/>
          <w:color w:val="666666"/>
          <w:sz w:val="21"/>
          <w:szCs w:val="21"/>
          <w:bdr w:val="single" w:sz="6" w:space="0" w:color="DDDDDD" w:frame="1"/>
        </w:rPr>
        <w:t>'Addison Wesley'</w:t>
      </w:r>
      <w:r>
        <w:rPr>
          <w:rFonts w:ascii="Arial" w:hAnsi="Arial" w:cs="Arial"/>
          <w:color w:val="000000"/>
          <w:sz w:val="23"/>
          <w:szCs w:val="23"/>
        </w:rPr>
        <w:t>:</w:t>
      </w:r>
    </w:p>
    <w:p w:rsidR="006D0588" w:rsidRDefault="00CB4BDB" w:rsidP="006D0588">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749" type="#_x0000_t75" style="width:136.5pt;height:69.75pt" o:ole="">
            <v:imagedata r:id="rId10" o:title=""/>
          </v:shape>
          <w:control r:id="rId197" w:name="DefaultOcxName85" w:shapeid="_x0000_i1749"/>
        </w:object>
      </w:r>
    </w:p>
    <w:tbl>
      <w:tblPr>
        <w:tblW w:w="0" w:type="auto"/>
        <w:tblCellSpacing w:w="15" w:type="dxa"/>
        <w:tblCellMar>
          <w:top w:w="15" w:type="dxa"/>
          <w:left w:w="15" w:type="dxa"/>
          <w:bottom w:w="15" w:type="dxa"/>
          <w:right w:w="15" w:type="dxa"/>
        </w:tblCellMar>
        <w:tblLook w:val="04A0"/>
      </w:tblPr>
      <w:tblGrid>
        <w:gridCol w:w="255"/>
        <w:gridCol w:w="8861"/>
      </w:tblGrid>
      <w:tr w:rsidR="006D0588" w:rsidTr="006D0588">
        <w:trPr>
          <w:tblCellSpacing w:w="15" w:type="dxa"/>
        </w:trPr>
        <w:tc>
          <w:tcPr>
            <w:tcW w:w="0" w:type="auto"/>
            <w:tcBorders>
              <w:top w:val="nil"/>
              <w:left w:val="nil"/>
              <w:bottom w:val="nil"/>
            </w:tcBorders>
            <w:vAlign w:val="center"/>
            <w:hideMark/>
          </w:tcPr>
          <w:p w:rsidR="006D0588" w:rsidRDefault="006D0588" w:rsidP="006D0588">
            <w:pPr>
              <w:rPr>
                <w:rFonts w:ascii="inherit" w:hAnsi="inherit"/>
                <w:sz w:val="18"/>
                <w:szCs w:val="18"/>
              </w:rPr>
            </w:pPr>
            <w:r>
              <w:rPr>
                <w:rFonts w:ascii="inherit" w:hAnsi="inherit"/>
                <w:sz w:val="18"/>
                <w:szCs w:val="18"/>
              </w:rPr>
              <w:t>1</w:t>
            </w:r>
          </w:p>
          <w:p w:rsidR="006D0588" w:rsidRDefault="006D0588" w:rsidP="006D0588">
            <w:pPr>
              <w:rPr>
                <w:rFonts w:ascii="inherit" w:hAnsi="inherit"/>
                <w:sz w:val="18"/>
                <w:szCs w:val="18"/>
              </w:rPr>
            </w:pPr>
            <w:r>
              <w:rPr>
                <w:rFonts w:ascii="inherit" w:hAnsi="inherit"/>
                <w:sz w:val="18"/>
                <w:szCs w:val="18"/>
              </w:rPr>
              <w:t>2</w:t>
            </w:r>
          </w:p>
          <w:p w:rsidR="006D0588" w:rsidRDefault="006D0588" w:rsidP="006D0588">
            <w:pPr>
              <w:rPr>
                <w:rFonts w:ascii="inherit" w:hAnsi="inherit"/>
                <w:sz w:val="18"/>
                <w:szCs w:val="18"/>
              </w:rPr>
            </w:pPr>
            <w:r>
              <w:rPr>
                <w:rFonts w:ascii="inherit" w:hAnsi="inherit"/>
                <w:sz w:val="18"/>
                <w:szCs w:val="18"/>
              </w:rPr>
              <w:t>3</w:t>
            </w:r>
          </w:p>
          <w:p w:rsidR="006D0588" w:rsidRDefault="006D0588" w:rsidP="006D0588">
            <w:pPr>
              <w:rPr>
                <w:rFonts w:ascii="inherit" w:hAnsi="inherit"/>
                <w:sz w:val="18"/>
                <w:szCs w:val="18"/>
              </w:rPr>
            </w:pPr>
            <w:r>
              <w:rPr>
                <w:rFonts w:ascii="inherit" w:hAnsi="inherit"/>
                <w:sz w:val="18"/>
                <w:szCs w:val="18"/>
              </w:rPr>
              <w:t>4</w:t>
            </w:r>
          </w:p>
          <w:p w:rsidR="006D0588" w:rsidRDefault="006D0588" w:rsidP="006D0588">
            <w:pPr>
              <w:rPr>
                <w:rFonts w:ascii="inherit" w:hAnsi="inherit"/>
                <w:sz w:val="18"/>
                <w:szCs w:val="18"/>
              </w:rPr>
            </w:pPr>
            <w:r>
              <w:rPr>
                <w:rFonts w:ascii="inherit" w:hAnsi="inherit"/>
                <w:sz w:val="18"/>
                <w:szCs w:val="18"/>
              </w:rPr>
              <w:t>5</w:t>
            </w:r>
          </w:p>
          <w:p w:rsidR="006D0588" w:rsidRDefault="006D0588" w:rsidP="006D0588">
            <w:pPr>
              <w:rPr>
                <w:rFonts w:ascii="inherit" w:hAnsi="inherit"/>
                <w:sz w:val="18"/>
                <w:szCs w:val="18"/>
              </w:rPr>
            </w:pPr>
            <w:r>
              <w:rPr>
                <w:rFonts w:ascii="inherit" w:hAnsi="inherit"/>
                <w:sz w:val="18"/>
                <w:szCs w:val="18"/>
              </w:rPr>
              <w:t>6</w:t>
            </w:r>
          </w:p>
          <w:p w:rsidR="006D0588" w:rsidRDefault="006D0588" w:rsidP="006D0588">
            <w:pPr>
              <w:rPr>
                <w:rFonts w:ascii="inherit" w:hAnsi="inherit"/>
                <w:sz w:val="18"/>
                <w:szCs w:val="18"/>
              </w:rPr>
            </w:pPr>
            <w:r>
              <w:rPr>
                <w:rFonts w:ascii="inherit" w:hAnsi="inherit"/>
                <w:sz w:val="18"/>
                <w:szCs w:val="18"/>
              </w:rPr>
              <w:t>7</w:t>
            </w:r>
          </w:p>
          <w:p w:rsidR="006D0588" w:rsidRDefault="006D0588" w:rsidP="006D0588">
            <w:pPr>
              <w:rPr>
                <w:rFonts w:ascii="inherit" w:hAnsi="inherit"/>
                <w:sz w:val="18"/>
                <w:szCs w:val="18"/>
              </w:rPr>
            </w:pPr>
            <w:r>
              <w:rPr>
                <w:rFonts w:ascii="inherit" w:hAnsi="inherit"/>
                <w:sz w:val="18"/>
                <w:szCs w:val="18"/>
              </w:rPr>
              <w:t>8</w:t>
            </w:r>
          </w:p>
          <w:p w:rsidR="006D0588" w:rsidRDefault="006D0588" w:rsidP="006D0588">
            <w:pPr>
              <w:rPr>
                <w:rFonts w:ascii="inherit" w:hAnsi="inherit"/>
                <w:sz w:val="18"/>
                <w:szCs w:val="18"/>
              </w:rPr>
            </w:pPr>
            <w:r>
              <w:rPr>
                <w:rFonts w:ascii="inherit" w:hAnsi="inherit"/>
                <w:sz w:val="18"/>
                <w:szCs w:val="18"/>
              </w:rPr>
              <w:t>9</w:t>
            </w:r>
          </w:p>
          <w:p w:rsidR="006D0588" w:rsidRDefault="006D0588" w:rsidP="006D0588">
            <w:pPr>
              <w:rPr>
                <w:rFonts w:ascii="inherit" w:hAnsi="inherit"/>
                <w:sz w:val="18"/>
                <w:szCs w:val="18"/>
              </w:rPr>
            </w:pPr>
            <w:r>
              <w:rPr>
                <w:rFonts w:ascii="inherit" w:hAnsi="inherit"/>
                <w:sz w:val="18"/>
                <w:szCs w:val="18"/>
              </w:rPr>
              <w:t>10</w:t>
            </w:r>
          </w:p>
          <w:p w:rsidR="006D0588" w:rsidRDefault="006D0588" w:rsidP="006D0588">
            <w:pPr>
              <w:rPr>
                <w:rFonts w:ascii="inherit" w:hAnsi="inherit"/>
                <w:sz w:val="18"/>
                <w:szCs w:val="18"/>
              </w:rPr>
            </w:pPr>
            <w:r>
              <w:rPr>
                <w:rFonts w:ascii="inherit" w:hAnsi="inherit"/>
                <w:sz w:val="18"/>
                <w:szCs w:val="18"/>
              </w:rPr>
              <w:t>11</w:t>
            </w:r>
          </w:p>
          <w:p w:rsidR="006D0588" w:rsidRDefault="006D0588" w:rsidP="006D0588">
            <w:pPr>
              <w:rPr>
                <w:rFonts w:ascii="inherit" w:hAnsi="inherit"/>
                <w:sz w:val="18"/>
                <w:szCs w:val="18"/>
              </w:rPr>
            </w:pPr>
            <w:r>
              <w:rPr>
                <w:rFonts w:ascii="inherit" w:hAnsi="inherit"/>
                <w:sz w:val="18"/>
                <w:szCs w:val="18"/>
              </w:rPr>
              <w:t>12</w:t>
            </w:r>
          </w:p>
          <w:p w:rsidR="006D0588" w:rsidRDefault="006D0588" w:rsidP="006D0588">
            <w:pPr>
              <w:rPr>
                <w:rFonts w:ascii="inherit" w:hAnsi="inherit"/>
                <w:sz w:val="18"/>
                <w:szCs w:val="18"/>
              </w:rPr>
            </w:pPr>
            <w:r>
              <w:rPr>
                <w:rFonts w:ascii="inherit" w:hAnsi="inherit"/>
                <w:sz w:val="18"/>
                <w:szCs w:val="18"/>
              </w:rPr>
              <w:t>13</w:t>
            </w:r>
          </w:p>
        </w:tc>
        <w:tc>
          <w:tcPr>
            <w:tcW w:w="10335" w:type="dxa"/>
            <w:tcBorders>
              <w:top w:val="nil"/>
              <w:left w:val="nil"/>
              <w:bottom w:val="nil"/>
              <w:right w:val="nil"/>
            </w:tcBorders>
            <w:vAlign w:val="center"/>
            <w:hideMark/>
          </w:tcPr>
          <w:p w:rsidR="006D0588" w:rsidRDefault="006D0588">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w:t>
            </w:r>
          </w:p>
          <w:p w:rsidR="006D0588" w:rsidRDefault="006D0588">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6D0588" w:rsidRDefault="006D0588">
            <w:pPr>
              <w:rPr>
                <w:rFonts w:ascii="inherit" w:hAnsi="inherit"/>
                <w:sz w:val="18"/>
                <w:szCs w:val="18"/>
              </w:rPr>
            </w:pPr>
            <w:r>
              <w:rPr>
                <w:rStyle w:val="crayon-h"/>
                <w:rFonts w:ascii="inherit" w:hAnsi="inherit"/>
                <w:sz w:val="18"/>
                <w:szCs w:val="18"/>
              </w:rPr>
              <w:t>    </w:t>
            </w:r>
            <w:r>
              <w:rPr>
                <w:rFonts w:ascii="inherit" w:hAnsi="inherit"/>
                <w:sz w:val="18"/>
                <w:szCs w:val="18"/>
              </w:rPr>
              <w:t>publisher_id</w:t>
            </w:r>
          </w:p>
          <w:p w:rsidR="006D0588" w:rsidRDefault="006D0588">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6D0588" w:rsidRDefault="006D0588">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6D0588" w:rsidRDefault="006D0588">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r>
              <w:rPr>
                <w:rFonts w:ascii="inherit" w:hAnsi="inherit"/>
                <w:sz w:val="18"/>
                <w:szCs w:val="18"/>
              </w:rPr>
              <w:t>publisher_id</w:t>
            </w:r>
            <w:r>
              <w:rPr>
                <w:rStyle w:val="crayon-h"/>
                <w:rFonts w:ascii="inherit" w:hAnsi="inherit"/>
                <w:sz w:val="18"/>
                <w:szCs w:val="18"/>
              </w:rPr>
              <w:t xml:space="preserve"> </w:t>
            </w:r>
            <w:r>
              <w:rPr>
                <w:rStyle w:val="crayon-r"/>
                <w:rFonts w:ascii="inherit" w:hAnsi="inherit"/>
                <w:sz w:val="18"/>
                <w:szCs w:val="18"/>
              </w:rPr>
              <w:t>IN</w:t>
            </w:r>
          </w:p>
          <w:p w:rsidR="006D0588" w:rsidRDefault="006D0588">
            <w:pPr>
              <w:rPr>
                <w:rFonts w:ascii="inherit" w:hAnsi="inherit"/>
                <w:sz w:val="18"/>
                <w:szCs w:val="18"/>
              </w:rPr>
            </w:pPr>
            <w:r>
              <w:rPr>
                <w:rFonts w:ascii="inherit" w:hAnsi="inherit"/>
                <w:sz w:val="18"/>
                <w:szCs w:val="18"/>
              </w:rPr>
              <w:t>(</w:t>
            </w:r>
          </w:p>
          <w:p w:rsidR="006D0588" w:rsidRDefault="006D0588">
            <w:pPr>
              <w:rPr>
                <w:rFonts w:ascii="inherit" w:hAnsi="inherit"/>
                <w:sz w:val="18"/>
                <w:szCs w:val="18"/>
              </w:rPr>
            </w:pPr>
            <w:r>
              <w:rPr>
                <w:rStyle w:val="crayon-h"/>
                <w:rFonts w:ascii="inherit" w:hAnsi="inherit"/>
                <w:sz w:val="18"/>
                <w:szCs w:val="18"/>
              </w:rPr>
              <w:t>    </w:t>
            </w:r>
            <w:r>
              <w:rPr>
                <w:rStyle w:val="crayon-r"/>
                <w:rFonts w:ascii="inherit" w:hAnsi="inherit"/>
                <w:sz w:val="18"/>
                <w:szCs w:val="18"/>
              </w:rPr>
              <w:t>SELECT</w:t>
            </w:r>
            <w:r>
              <w:rPr>
                <w:rStyle w:val="crayon-h"/>
                <w:rFonts w:ascii="inherit" w:hAnsi="inherit"/>
                <w:sz w:val="18"/>
                <w:szCs w:val="18"/>
              </w:rPr>
              <w:t>    </w:t>
            </w:r>
          </w:p>
          <w:p w:rsidR="006D0588" w:rsidRDefault="006D0588">
            <w:pPr>
              <w:rPr>
                <w:rFonts w:ascii="inherit" w:hAnsi="inherit"/>
                <w:sz w:val="18"/>
                <w:szCs w:val="18"/>
              </w:rPr>
            </w:pPr>
            <w:r>
              <w:rPr>
                <w:rStyle w:val="crayon-h"/>
                <w:rFonts w:ascii="inherit" w:hAnsi="inherit"/>
                <w:sz w:val="18"/>
                <w:szCs w:val="18"/>
              </w:rPr>
              <w:t>        </w:t>
            </w:r>
            <w:r>
              <w:rPr>
                <w:rFonts w:ascii="inherit" w:hAnsi="inherit"/>
                <w:sz w:val="18"/>
                <w:szCs w:val="18"/>
              </w:rPr>
              <w:t>publisher_id</w:t>
            </w:r>
          </w:p>
          <w:p w:rsidR="006D0588" w:rsidRDefault="006D0588">
            <w:pPr>
              <w:rPr>
                <w:rFonts w:ascii="inherit" w:hAnsi="inherit"/>
                <w:sz w:val="18"/>
                <w:szCs w:val="18"/>
              </w:rPr>
            </w:pPr>
            <w:r>
              <w:rPr>
                <w:rStyle w:val="crayon-h"/>
                <w:rFonts w:ascii="inherit" w:hAnsi="inherit"/>
                <w:sz w:val="18"/>
                <w:szCs w:val="18"/>
              </w:rPr>
              <w:t>    </w:t>
            </w:r>
            <w:r>
              <w:rPr>
                <w:rStyle w:val="crayon-r"/>
                <w:rFonts w:ascii="inherit" w:hAnsi="inherit"/>
                <w:sz w:val="18"/>
                <w:szCs w:val="18"/>
              </w:rPr>
              <w:t>FROM</w:t>
            </w:r>
            <w:r>
              <w:rPr>
                <w:rStyle w:val="crayon-h"/>
                <w:rFonts w:ascii="inherit" w:hAnsi="inherit"/>
                <w:sz w:val="18"/>
                <w:szCs w:val="18"/>
              </w:rPr>
              <w:t>    </w:t>
            </w:r>
          </w:p>
          <w:p w:rsidR="006D0588" w:rsidRDefault="006D0588">
            <w:pPr>
              <w:rPr>
                <w:rFonts w:ascii="inherit" w:hAnsi="inherit"/>
                <w:sz w:val="18"/>
                <w:szCs w:val="18"/>
              </w:rPr>
            </w:pPr>
            <w:r>
              <w:rPr>
                <w:rStyle w:val="crayon-h"/>
                <w:rFonts w:ascii="inherit" w:hAnsi="inherit"/>
                <w:sz w:val="18"/>
                <w:szCs w:val="18"/>
              </w:rPr>
              <w:t>        </w:t>
            </w:r>
            <w:r>
              <w:rPr>
                <w:rFonts w:ascii="inherit" w:hAnsi="inherit"/>
                <w:sz w:val="18"/>
                <w:szCs w:val="18"/>
              </w:rPr>
              <w:t>publishers</w:t>
            </w:r>
          </w:p>
          <w:p w:rsidR="006D0588" w:rsidRDefault="006D0588">
            <w:pPr>
              <w:rPr>
                <w:rFonts w:ascii="inherit" w:hAnsi="inherit"/>
                <w:sz w:val="18"/>
                <w:szCs w:val="18"/>
              </w:rPr>
            </w:pPr>
            <w:r>
              <w:rPr>
                <w:rStyle w:val="crayon-h"/>
                <w:rFonts w:ascii="inherit" w:hAnsi="inherit"/>
                <w:sz w:val="18"/>
                <w:szCs w:val="18"/>
              </w:rPr>
              <w:t>    </w:t>
            </w:r>
            <w:r>
              <w:rPr>
                <w:rStyle w:val="crayon-r"/>
                <w:rFonts w:ascii="inherit" w:hAnsi="inherit"/>
                <w:sz w:val="18"/>
                <w:szCs w:val="18"/>
              </w:rPr>
              <w:t>WHERE</w:t>
            </w:r>
            <w:r>
              <w:rPr>
                <w:rStyle w:val="crayon-h"/>
                <w:rFonts w:ascii="inherit" w:hAnsi="inherit"/>
                <w:sz w:val="18"/>
                <w:szCs w:val="18"/>
              </w:rPr>
              <w:t xml:space="preserve"> </w:t>
            </w:r>
            <w:r>
              <w:rPr>
                <w:rFonts w:ascii="inherit" w:hAnsi="inherit"/>
                <w:sz w:val="18"/>
                <w:szCs w:val="18"/>
              </w:rPr>
              <w:t>name</w:t>
            </w:r>
            <w:r>
              <w:rPr>
                <w:rStyle w:val="crayon-h"/>
                <w:rFonts w:ascii="inherit" w:hAnsi="inherit"/>
                <w:sz w:val="18"/>
                <w:szCs w:val="18"/>
              </w:rPr>
              <w:t xml:space="preserve"> </w:t>
            </w:r>
            <w:r>
              <w:rPr>
                <w:rStyle w:val="crayon-r"/>
                <w:rFonts w:ascii="inherit" w:hAnsi="inherit"/>
                <w:sz w:val="18"/>
                <w:szCs w:val="18"/>
              </w:rPr>
              <w:t>LIKE</w:t>
            </w:r>
            <w:r>
              <w:rPr>
                <w:rStyle w:val="crayon-h"/>
                <w:rFonts w:ascii="inherit" w:hAnsi="inherit"/>
                <w:sz w:val="18"/>
                <w:szCs w:val="18"/>
              </w:rPr>
              <w:t xml:space="preserve"> </w:t>
            </w:r>
            <w:r>
              <w:rPr>
                <w:rStyle w:val="crayon-s"/>
                <w:rFonts w:ascii="inherit" w:hAnsi="inherit"/>
                <w:sz w:val="18"/>
                <w:szCs w:val="18"/>
              </w:rPr>
              <w:t>'Addison Wesley%'</w:t>
            </w:r>
          </w:p>
          <w:p w:rsidR="006D0588" w:rsidRDefault="006D0588">
            <w:pPr>
              <w:rPr>
                <w:rFonts w:ascii="inherit" w:hAnsi="inherit"/>
                <w:sz w:val="18"/>
                <w:szCs w:val="18"/>
              </w:rPr>
            </w:pPr>
            <w:r>
              <w:rPr>
                <w:rFonts w:ascii="inherit" w:hAnsi="inherit"/>
                <w:sz w:val="18"/>
                <w:szCs w:val="18"/>
              </w:rPr>
              <w:t>);</w:t>
            </w:r>
          </w:p>
        </w:tc>
      </w:tr>
    </w:tbl>
    <w:p w:rsidR="006D0588" w:rsidRDefault="006D0588" w:rsidP="006D0588">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partial output:</w:t>
      </w:r>
    </w:p>
    <w:p w:rsidR="006D0588" w:rsidRDefault="006D0588" w:rsidP="006D0588">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5391150" cy="3228975"/>
            <wp:effectExtent l="19050" t="0" r="0" b="0"/>
            <wp:docPr id="390" name="Picture 390" descr="Db2 IN with subquer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Db2 IN with subquery example"/>
                    <pic:cNvPicPr>
                      <a:picLocks noChangeAspect="1" noChangeArrowheads="1"/>
                    </pic:cNvPicPr>
                  </pic:nvPicPr>
                  <pic:blipFill>
                    <a:blip r:embed="rId198"/>
                    <a:srcRect/>
                    <a:stretch>
                      <a:fillRect/>
                    </a:stretch>
                  </pic:blipFill>
                  <pic:spPr bwMode="auto">
                    <a:xfrm>
                      <a:off x="0" y="0"/>
                      <a:ext cx="5391150" cy="3228975"/>
                    </a:xfrm>
                    <a:prstGeom prst="rect">
                      <a:avLst/>
                    </a:prstGeom>
                    <a:noFill/>
                    <a:ln w="9525">
                      <a:noFill/>
                      <a:miter lim="800000"/>
                      <a:headEnd/>
                      <a:tailEnd/>
                    </a:ln>
                  </pic:spPr>
                </pic:pic>
              </a:graphicData>
            </a:graphic>
          </wp:inline>
        </w:drawing>
      </w:r>
    </w:p>
    <w:p w:rsidR="006D0588" w:rsidRDefault="006D0588" w:rsidP="006D0588">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lastRenderedPageBreak/>
        <w:t>3) Using Db2 </w:t>
      </w:r>
      <w:r>
        <w:rPr>
          <w:rStyle w:val="HTMLCode"/>
          <w:rFonts w:eastAsiaTheme="majorEastAsia"/>
          <w:b w:val="0"/>
          <w:bCs w:val="0"/>
          <w:color w:val="666666"/>
          <w:sz w:val="24"/>
          <w:szCs w:val="24"/>
          <w:bdr w:val="single" w:sz="6" w:space="0" w:color="DDDDDD" w:frame="1"/>
        </w:rPr>
        <w:t>NOT IN</w:t>
      </w:r>
      <w:r>
        <w:rPr>
          <w:rFonts w:ascii="Arial" w:hAnsi="Arial" w:cs="Arial"/>
          <w:b w:val="0"/>
          <w:bCs w:val="0"/>
          <w:color w:val="000000"/>
        </w:rPr>
        <w:t> operator example</w:t>
      </w:r>
    </w:p>
    <w:p w:rsidR="006D0588" w:rsidRDefault="006D0588" w:rsidP="006D0588">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example uses the </w:t>
      </w:r>
      <w:r>
        <w:rPr>
          <w:rStyle w:val="HTMLCode"/>
          <w:color w:val="666666"/>
          <w:sz w:val="21"/>
          <w:szCs w:val="21"/>
          <w:bdr w:val="single" w:sz="6" w:space="0" w:color="DDDDDD" w:frame="1"/>
        </w:rPr>
        <w:t>NOT IN</w:t>
      </w:r>
      <w:r>
        <w:rPr>
          <w:rFonts w:ascii="Arial" w:hAnsi="Arial" w:cs="Arial"/>
          <w:color w:val="000000"/>
          <w:sz w:val="23"/>
          <w:szCs w:val="23"/>
        </w:rPr>
        <w:t> operator to find books whose publisher id is not in the list </w:t>
      </w:r>
      <w:r>
        <w:rPr>
          <w:rStyle w:val="HTMLCode"/>
          <w:color w:val="666666"/>
          <w:sz w:val="21"/>
          <w:szCs w:val="21"/>
          <w:bdr w:val="single" w:sz="6" w:space="0" w:color="DDDDDD" w:frame="1"/>
        </w:rPr>
        <w:t>(100,103,105)</w:t>
      </w:r>
      <w:r>
        <w:rPr>
          <w:rFonts w:ascii="Arial" w:hAnsi="Arial" w:cs="Arial"/>
          <w:color w:val="000000"/>
          <w:sz w:val="23"/>
          <w:szCs w:val="23"/>
        </w:rPr>
        <w:t>:</w:t>
      </w:r>
    </w:p>
    <w:p w:rsidR="006D0588" w:rsidRDefault="00CB4BDB" w:rsidP="006D0588">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752" type="#_x0000_t75" style="width:136.5pt;height:69.75pt" o:ole="">
            <v:imagedata r:id="rId10" o:title=""/>
          </v:shape>
          <w:control r:id="rId199" w:name="DefaultOcxName93" w:shapeid="_x0000_i1752"/>
        </w:object>
      </w:r>
    </w:p>
    <w:tbl>
      <w:tblPr>
        <w:tblW w:w="0" w:type="auto"/>
        <w:tblCellSpacing w:w="15" w:type="dxa"/>
        <w:tblCellMar>
          <w:top w:w="15" w:type="dxa"/>
          <w:left w:w="15" w:type="dxa"/>
          <w:bottom w:w="15" w:type="dxa"/>
          <w:right w:w="15" w:type="dxa"/>
        </w:tblCellMar>
        <w:tblLook w:val="04A0"/>
      </w:tblPr>
      <w:tblGrid>
        <w:gridCol w:w="165"/>
        <w:gridCol w:w="8951"/>
      </w:tblGrid>
      <w:tr w:rsidR="006D0588" w:rsidTr="006D0588">
        <w:trPr>
          <w:tblCellSpacing w:w="15" w:type="dxa"/>
        </w:trPr>
        <w:tc>
          <w:tcPr>
            <w:tcW w:w="0" w:type="auto"/>
            <w:tcBorders>
              <w:top w:val="nil"/>
              <w:left w:val="nil"/>
              <w:bottom w:val="nil"/>
            </w:tcBorders>
            <w:vAlign w:val="center"/>
            <w:hideMark/>
          </w:tcPr>
          <w:p w:rsidR="006D0588" w:rsidRDefault="006D0588" w:rsidP="006D0588">
            <w:pPr>
              <w:rPr>
                <w:rFonts w:ascii="inherit" w:hAnsi="inherit"/>
                <w:sz w:val="18"/>
                <w:szCs w:val="18"/>
              </w:rPr>
            </w:pPr>
            <w:r>
              <w:rPr>
                <w:rFonts w:ascii="inherit" w:hAnsi="inherit"/>
                <w:sz w:val="18"/>
                <w:szCs w:val="18"/>
              </w:rPr>
              <w:t>1</w:t>
            </w:r>
          </w:p>
          <w:p w:rsidR="006D0588" w:rsidRDefault="006D0588" w:rsidP="006D0588">
            <w:pPr>
              <w:rPr>
                <w:rFonts w:ascii="inherit" w:hAnsi="inherit"/>
                <w:sz w:val="18"/>
                <w:szCs w:val="18"/>
              </w:rPr>
            </w:pPr>
            <w:r>
              <w:rPr>
                <w:rFonts w:ascii="inherit" w:hAnsi="inherit"/>
                <w:sz w:val="18"/>
                <w:szCs w:val="18"/>
              </w:rPr>
              <w:t>2</w:t>
            </w:r>
          </w:p>
          <w:p w:rsidR="006D0588" w:rsidRDefault="006D0588" w:rsidP="006D0588">
            <w:pPr>
              <w:rPr>
                <w:rFonts w:ascii="inherit" w:hAnsi="inherit"/>
                <w:sz w:val="18"/>
                <w:szCs w:val="18"/>
              </w:rPr>
            </w:pPr>
            <w:r>
              <w:rPr>
                <w:rFonts w:ascii="inherit" w:hAnsi="inherit"/>
                <w:sz w:val="18"/>
                <w:szCs w:val="18"/>
              </w:rPr>
              <w:t>3</w:t>
            </w:r>
          </w:p>
          <w:p w:rsidR="006D0588" w:rsidRDefault="006D0588" w:rsidP="006D0588">
            <w:pPr>
              <w:rPr>
                <w:rFonts w:ascii="inherit" w:hAnsi="inherit"/>
                <w:sz w:val="18"/>
                <w:szCs w:val="18"/>
              </w:rPr>
            </w:pPr>
            <w:r>
              <w:rPr>
                <w:rFonts w:ascii="inherit" w:hAnsi="inherit"/>
                <w:sz w:val="18"/>
                <w:szCs w:val="18"/>
              </w:rPr>
              <w:t>4</w:t>
            </w:r>
          </w:p>
          <w:p w:rsidR="006D0588" w:rsidRDefault="006D0588" w:rsidP="006D0588">
            <w:pPr>
              <w:rPr>
                <w:rFonts w:ascii="inherit" w:hAnsi="inherit"/>
                <w:sz w:val="18"/>
                <w:szCs w:val="18"/>
              </w:rPr>
            </w:pPr>
            <w:r>
              <w:rPr>
                <w:rFonts w:ascii="inherit" w:hAnsi="inherit"/>
                <w:sz w:val="18"/>
                <w:szCs w:val="18"/>
              </w:rPr>
              <w:t>5</w:t>
            </w:r>
          </w:p>
          <w:p w:rsidR="006D0588" w:rsidRDefault="006D0588" w:rsidP="006D0588">
            <w:pPr>
              <w:rPr>
                <w:rFonts w:ascii="inherit" w:hAnsi="inherit"/>
                <w:sz w:val="18"/>
                <w:szCs w:val="18"/>
              </w:rPr>
            </w:pPr>
            <w:r>
              <w:rPr>
                <w:rFonts w:ascii="inherit" w:hAnsi="inherit"/>
                <w:sz w:val="18"/>
                <w:szCs w:val="18"/>
              </w:rPr>
              <w:t>6</w:t>
            </w:r>
          </w:p>
          <w:p w:rsidR="006D0588" w:rsidRDefault="006D0588" w:rsidP="006D0588">
            <w:pPr>
              <w:rPr>
                <w:rFonts w:ascii="inherit" w:hAnsi="inherit"/>
                <w:sz w:val="18"/>
                <w:szCs w:val="18"/>
              </w:rPr>
            </w:pPr>
            <w:r>
              <w:rPr>
                <w:rFonts w:ascii="inherit" w:hAnsi="inherit"/>
                <w:sz w:val="18"/>
                <w:szCs w:val="18"/>
              </w:rPr>
              <w:t>7</w:t>
            </w:r>
          </w:p>
          <w:p w:rsidR="006D0588" w:rsidRDefault="006D0588" w:rsidP="006D0588">
            <w:pPr>
              <w:rPr>
                <w:rFonts w:ascii="inherit" w:hAnsi="inherit"/>
                <w:sz w:val="18"/>
                <w:szCs w:val="18"/>
              </w:rPr>
            </w:pPr>
            <w:r>
              <w:rPr>
                <w:rFonts w:ascii="inherit" w:hAnsi="inherit"/>
                <w:sz w:val="18"/>
                <w:szCs w:val="18"/>
              </w:rPr>
              <w:t>8</w:t>
            </w:r>
          </w:p>
          <w:p w:rsidR="006D0588" w:rsidRDefault="006D0588" w:rsidP="006D0588">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6D0588" w:rsidRDefault="006D0588">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w:t>
            </w:r>
          </w:p>
          <w:p w:rsidR="006D0588" w:rsidRDefault="006D0588">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6D0588" w:rsidRDefault="006D0588">
            <w:pPr>
              <w:rPr>
                <w:rFonts w:ascii="inherit" w:hAnsi="inherit"/>
                <w:sz w:val="18"/>
                <w:szCs w:val="18"/>
              </w:rPr>
            </w:pPr>
            <w:r>
              <w:rPr>
                <w:rStyle w:val="crayon-h"/>
                <w:rFonts w:ascii="inherit" w:hAnsi="inherit"/>
                <w:sz w:val="18"/>
                <w:szCs w:val="18"/>
              </w:rPr>
              <w:t>    </w:t>
            </w:r>
            <w:r>
              <w:rPr>
                <w:rFonts w:ascii="inherit" w:hAnsi="inherit"/>
                <w:sz w:val="18"/>
                <w:szCs w:val="18"/>
              </w:rPr>
              <w:t>publisher_id</w:t>
            </w:r>
          </w:p>
          <w:p w:rsidR="006D0588" w:rsidRDefault="006D0588">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6D0588" w:rsidRDefault="006D0588">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6D0588" w:rsidRDefault="006D0588">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p>
          <w:p w:rsidR="006D0588" w:rsidRDefault="006D0588">
            <w:pPr>
              <w:rPr>
                <w:rFonts w:ascii="inherit" w:hAnsi="inherit"/>
                <w:sz w:val="18"/>
                <w:szCs w:val="18"/>
              </w:rPr>
            </w:pPr>
            <w:r>
              <w:rPr>
                <w:rStyle w:val="crayon-h"/>
                <w:rFonts w:ascii="inherit" w:hAnsi="inherit"/>
                <w:sz w:val="18"/>
                <w:szCs w:val="18"/>
              </w:rPr>
              <w:t>    </w:t>
            </w:r>
            <w:r>
              <w:rPr>
                <w:rFonts w:ascii="inherit" w:hAnsi="inherit"/>
                <w:sz w:val="18"/>
                <w:szCs w:val="18"/>
              </w:rPr>
              <w:t>publisher_id</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IN</w:t>
            </w:r>
            <w:r>
              <w:rPr>
                <w:rStyle w:val="crayon-h"/>
                <w:rFonts w:ascii="inherit" w:hAnsi="inherit"/>
                <w:sz w:val="18"/>
                <w:szCs w:val="18"/>
              </w:rPr>
              <w:t xml:space="preserve"> </w:t>
            </w:r>
            <w:r>
              <w:rPr>
                <w:rFonts w:ascii="inherit" w:hAnsi="inherit"/>
                <w:sz w:val="18"/>
                <w:szCs w:val="18"/>
              </w:rPr>
              <w:t>(100,</w:t>
            </w:r>
            <w:r>
              <w:rPr>
                <w:rStyle w:val="crayon-h"/>
                <w:rFonts w:ascii="inherit" w:hAnsi="inherit"/>
                <w:sz w:val="18"/>
                <w:szCs w:val="18"/>
              </w:rPr>
              <w:t xml:space="preserve"> </w:t>
            </w:r>
            <w:r>
              <w:rPr>
                <w:rFonts w:ascii="inherit" w:hAnsi="inherit"/>
                <w:sz w:val="18"/>
                <w:szCs w:val="18"/>
              </w:rPr>
              <w:t>103,</w:t>
            </w:r>
            <w:r>
              <w:rPr>
                <w:rStyle w:val="crayon-h"/>
                <w:rFonts w:ascii="inherit" w:hAnsi="inherit"/>
                <w:sz w:val="18"/>
                <w:szCs w:val="18"/>
              </w:rPr>
              <w:t xml:space="preserve"> </w:t>
            </w:r>
            <w:r>
              <w:rPr>
                <w:rFonts w:ascii="inherit" w:hAnsi="inherit"/>
                <w:sz w:val="18"/>
                <w:szCs w:val="18"/>
              </w:rPr>
              <w:t>105)</w:t>
            </w:r>
          </w:p>
          <w:p w:rsidR="006D0588" w:rsidRDefault="006D0588">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6D0588" w:rsidRDefault="006D0588">
            <w:pPr>
              <w:rPr>
                <w:rFonts w:ascii="inherit" w:hAnsi="inherit"/>
                <w:sz w:val="18"/>
                <w:szCs w:val="18"/>
              </w:rPr>
            </w:pPr>
            <w:r>
              <w:rPr>
                <w:rStyle w:val="crayon-h"/>
                <w:rFonts w:ascii="inherit" w:hAnsi="inherit"/>
                <w:sz w:val="18"/>
                <w:szCs w:val="18"/>
              </w:rPr>
              <w:t>    </w:t>
            </w:r>
            <w:r>
              <w:rPr>
                <w:rFonts w:ascii="inherit" w:hAnsi="inherit"/>
                <w:sz w:val="18"/>
                <w:szCs w:val="18"/>
              </w:rPr>
              <w:t>title;</w:t>
            </w:r>
          </w:p>
        </w:tc>
      </w:tr>
    </w:tbl>
    <w:p w:rsidR="006D0588" w:rsidRDefault="006D0588" w:rsidP="006D0588">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output is as follows:</w:t>
      </w:r>
    </w:p>
    <w:p w:rsidR="006D0588" w:rsidRDefault="006D0588" w:rsidP="006D0588">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6800850" cy="3190875"/>
            <wp:effectExtent l="19050" t="0" r="0" b="0"/>
            <wp:docPr id="391" name="Picture 391" descr="Db2 NOT 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Db2 NOT IN example"/>
                    <pic:cNvPicPr>
                      <a:picLocks noChangeAspect="1" noChangeArrowheads="1"/>
                    </pic:cNvPicPr>
                  </pic:nvPicPr>
                  <pic:blipFill>
                    <a:blip r:embed="rId200"/>
                    <a:srcRect/>
                    <a:stretch>
                      <a:fillRect/>
                    </a:stretch>
                  </pic:blipFill>
                  <pic:spPr bwMode="auto">
                    <a:xfrm>
                      <a:off x="0" y="0"/>
                      <a:ext cx="6800850" cy="3190875"/>
                    </a:xfrm>
                    <a:prstGeom prst="rect">
                      <a:avLst/>
                    </a:prstGeom>
                    <a:noFill/>
                    <a:ln w="9525">
                      <a:noFill/>
                      <a:miter lim="800000"/>
                      <a:headEnd/>
                      <a:tailEnd/>
                    </a:ln>
                  </pic:spPr>
                </pic:pic>
              </a:graphicData>
            </a:graphic>
          </wp:inline>
        </w:drawing>
      </w:r>
    </w:p>
    <w:p w:rsidR="006D0588" w:rsidRDefault="006D0588" w:rsidP="006D0588">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It is equivalent to the following query that uses multiple </w:t>
      </w:r>
      <w:r>
        <w:rPr>
          <w:rStyle w:val="HTMLCode"/>
          <w:color w:val="666666"/>
          <w:sz w:val="21"/>
          <w:szCs w:val="21"/>
          <w:bdr w:val="single" w:sz="6" w:space="0" w:color="DDDDDD" w:frame="1"/>
        </w:rPr>
        <w:t>AND</w:t>
      </w:r>
      <w:r>
        <w:rPr>
          <w:rFonts w:ascii="Arial" w:hAnsi="Arial" w:cs="Arial"/>
          <w:color w:val="000000"/>
          <w:sz w:val="23"/>
          <w:szCs w:val="23"/>
        </w:rPr>
        <w:t> operators:</w:t>
      </w:r>
    </w:p>
    <w:p w:rsidR="006D0588" w:rsidRDefault="00CB4BDB" w:rsidP="006D0588">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1755" type="#_x0000_t75" style="width:136.5pt;height:69.75pt" o:ole="">
            <v:imagedata r:id="rId10" o:title=""/>
          </v:shape>
          <w:control r:id="rId201" w:name="DefaultOcxName103" w:shapeid="_x0000_i1755"/>
        </w:object>
      </w:r>
    </w:p>
    <w:tbl>
      <w:tblPr>
        <w:tblW w:w="0" w:type="auto"/>
        <w:tblCellSpacing w:w="15" w:type="dxa"/>
        <w:tblCellMar>
          <w:top w:w="15" w:type="dxa"/>
          <w:left w:w="15" w:type="dxa"/>
          <w:bottom w:w="15" w:type="dxa"/>
          <w:right w:w="15" w:type="dxa"/>
        </w:tblCellMar>
        <w:tblLook w:val="04A0"/>
      </w:tblPr>
      <w:tblGrid>
        <w:gridCol w:w="255"/>
        <w:gridCol w:w="8861"/>
      </w:tblGrid>
      <w:tr w:rsidR="006D0588" w:rsidTr="006D0588">
        <w:trPr>
          <w:tblCellSpacing w:w="15" w:type="dxa"/>
        </w:trPr>
        <w:tc>
          <w:tcPr>
            <w:tcW w:w="0" w:type="auto"/>
            <w:tcBorders>
              <w:top w:val="nil"/>
              <w:left w:val="nil"/>
              <w:bottom w:val="nil"/>
            </w:tcBorders>
            <w:vAlign w:val="center"/>
            <w:hideMark/>
          </w:tcPr>
          <w:p w:rsidR="006D0588" w:rsidRDefault="006D0588" w:rsidP="006D0588">
            <w:pPr>
              <w:rPr>
                <w:rFonts w:ascii="inherit" w:hAnsi="inherit"/>
                <w:sz w:val="18"/>
                <w:szCs w:val="18"/>
              </w:rPr>
            </w:pPr>
            <w:r>
              <w:rPr>
                <w:rFonts w:ascii="inherit" w:hAnsi="inherit"/>
                <w:sz w:val="18"/>
                <w:szCs w:val="18"/>
              </w:rPr>
              <w:t>1</w:t>
            </w:r>
          </w:p>
          <w:p w:rsidR="006D0588" w:rsidRDefault="006D0588" w:rsidP="006D0588">
            <w:pPr>
              <w:rPr>
                <w:rFonts w:ascii="inherit" w:hAnsi="inherit"/>
                <w:sz w:val="18"/>
                <w:szCs w:val="18"/>
              </w:rPr>
            </w:pPr>
            <w:r>
              <w:rPr>
                <w:rFonts w:ascii="inherit" w:hAnsi="inherit"/>
                <w:sz w:val="18"/>
                <w:szCs w:val="18"/>
              </w:rPr>
              <w:t>2</w:t>
            </w:r>
          </w:p>
          <w:p w:rsidR="006D0588" w:rsidRDefault="006D0588" w:rsidP="006D0588">
            <w:pPr>
              <w:rPr>
                <w:rFonts w:ascii="inherit" w:hAnsi="inherit"/>
                <w:sz w:val="18"/>
                <w:szCs w:val="18"/>
              </w:rPr>
            </w:pPr>
            <w:r>
              <w:rPr>
                <w:rFonts w:ascii="inherit" w:hAnsi="inherit"/>
                <w:sz w:val="18"/>
                <w:szCs w:val="18"/>
              </w:rPr>
              <w:t>3</w:t>
            </w:r>
          </w:p>
          <w:p w:rsidR="006D0588" w:rsidRDefault="006D0588" w:rsidP="006D0588">
            <w:pPr>
              <w:rPr>
                <w:rFonts w:ascii="inherit" w:hAnsi="inherit"/>
                <w:sz w:val="18"/>
                <w:szCs w:val="18"/>
              </w:rPr>
            </w:pPr>
            <w:r>
              <w:rPr>
                <w:rFonts w:ascii="inherit" w:hAnsi="inherit"/>
                <w:sz w:val="18"/>
                <w:szCs w:val="18"/>
              </w:rPr>
              <w:t>4</w:t>
            </w:r>
          </w:p>
          <w:p w:rsidR="006D0588" w:rsidRDefault="006D0588" w:rsidP="006D0588">
            <w:pPr>
              <w:rPr>
                <w:rFonts w:ascii="inherit" w:hAnsi="inherit"/>
                <w:sz w:val="18"/>
                <w:szCs w:val="18"/>
              </w:rPr>
            </w:pPr>
            <w:r>
              <w:rPr>
                <w:rFonts w:ascii="inherit" w:hAnsi="inherit"/>
                <w:sz w:val="18"/>
                <w:szCs w:val="18"/>
              </w:rPr>
              <w:t>5</w:t>
            </w:r>
          </w:p>
          <w:p w:rsidR="006D0588" w:rsidRDefault="006D0588" w:rsidP="006D0588">
            <w:pPr>
              <w:rPr>
                <w:rFonts w:ascii="inherit" w:hAnsi="inherit"/>
                <w:sz w:val="18"/>
                <w:szCs w:val="18"/>
              </w:rPr>
            </w:pPr>
            <w:r>
              <w:rPr>
                <w:rFonts w:ascii="inherit" w:hAnsi="inherit"/>
                <w:sz w:val="18"/>
                <w:szCs w:val="18"/>
              </w:rPr>
              <w:t>6</w:t>
            </w:r>
          </w:p>
          <w:p w:rsidR="006D0588" w:rsidRDefault="006D0588" w:rsidP="006D0588">
            <w:pPr>
              <w:rPr>
                <w:rFonts w:ascii="inherit" w:hAnsi="inherit"/>
                <w:sz w:val="18"/>
                <w:szCs w:val="18"/>
              </w:rPr>
            </w:pPr>
            <w:r>
              <w:rPr>
                <w:rFonts w:ascii="inherit" w:hAnsi="inherit"/>
                <w:sz w:val="18"/>
                <w:szCs w:val="18"/>
              </w:rPr>
              <w:t>7</w:t>
            </w:r>
          </w:p>
          <w:p w:rsidR="006D0588" w:rsidRDefault="006D0588" w:rsidP="006D0588">
            <w:pPr>
              <w:rPr>
                <w:rFonts w:ascii="inherit" w:hAnsi="inherit"/>
                <w:sz w:val="18"/>
                <w:szCs w:val="18"/>
              </w:rPr>
            </w:pPr>
            <w:r>
              <w:rPr>
                <w:rFonts w:ascii="inherit" w:hAnsi="inherit"/>
                <w:sz w:val="18"/>
                <w:szCs w:val="18"/>
              </w:rPr>
              <w:t>8</w:t>
            </w:r>
          </w:p>
          <w:p w:rsidR="006D0588" w:rsidRDefault="006D0588" w:rsidP="006D0588">
            <w:pPr>
              <w:rPr>
                <w:rFonts w:ascii="inherit" w:hAnsi="inherit"/>
                <w:sz w:val="18"/>
                <w:szCs w:val="18"/>
              </w:rPr>
            </w:pPr>
            <w:r>
              <w:rPr>
                <w:rFonts w:ascii="inherit" w:hAnsi="inherit"/>
                <w:sz w:val="18"/>
                <w:szCs w:val="18"/>
              </w:rPr>
              <w:t>9</w:t>
            </w:r>
          </w:p>
          <w:p w:rsidR="006D0588" w:rsidRDefault="006D0588" w:rsidP="006D0588">
            <w:pPr>
              <w:rPr>
                <w:rFonts w:ascii="inherit" w:hAnsi="inherit"/>
                <w:sz w:val="18"/>
                <w:szCs w:val="18"/>
              </w:rPr>
            </w:pPr>
            <w:r>
              <w:rPr>
                <w:rFonts w:ascii="inherit" w:hAnsi="inherit"/>
                <w:sz w:val="18"/>
                <w:szCs w:val="18"/>
              </w:rPr>
              <w:t>10</w:t>
            </w:r>
          </w:p>
        </w:tc>
        <w:tc>
          <w:tcPr>
            <w:tcW w:w="10335" w:type="dxa"/>
            <w:tcBorders>
              <w:top w:val="nil"/>
              <w:left w:val="nil"/>
              <w:bottom w:val="nil"/>
              <w:right w:val="nil"/>
            </w:tcBorders>
            <w:vAlign w:val="center"/>
            <w:hideMark/>
          </w:tcPr>
          <w:p w:rsidR="006D0588" w:rsidRDefault="006D0588">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w:t>
            </w:r>
          </w:p>
          <w:p w:rsidR="006D0588" w:rsidRDefault="006D0588">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6D0588" w:rsidRDefault="006D0588">
            <w:pPr>
              <w:rPr>
                <w:rFonts w:ascii="inherit" w:hAnsi="inherit"/>
                <w:sz w:val="18"/>
                <w:szCs w:val="18"/>
              </w:rPr>
            </w:pPr>
            <w:r>
              <w:rPr>
                <w:rStyle w:val="crayon-h"/>
                <w:rFonts w:ascii="inherit" w:hAnsi="inherit"/>
                <w:sz w:val="18"/>
                <w:szCs w:val="18"/>
              </w:rPr>
              <w:t>    </w:t>
            </w:r>
            <w:r>
              <w:rPr>
                <w:rFonts w:ascii="inherit" w:hAnsi="inherit"/>
                <w:sz w:val="18"/>
                <w:szCs w:val="18"/>
              </w:rPr>
              <w:t>publisher_id</w:t>
            </w:r>
          </w:p>
          <w:p w:rsidR="006D0588" w:rsidRDefault="006D0588">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6D0588" w:rsidRDefault="006D0588">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6D0588" w:rsidRDefault="006D0588">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r>
              <w:rPr>
                <w:rFonts w:ascii="inherit" w:hAnsi="inherit"/>
                <w:sz w:val="18"/>
                <w:szCs w:val="18"/>
              </w:rPr>
              <w:t>publisher_id</w:t>
            </w:r>
            <w:r>
              <w:rPr>
                <w:rStyle w:val="crayon-h"/>
                <w:rFonts w:ascii="inherit" w:hAnsi="inherit"/>
                <w:sz w:val="18"/>
                <w:szCs w:val="18"/>
              </w:rPr>
              <w:t xml:space="preserve"> &lt;&gt; </w:t>
            </w:r>
            <w:r>
              <w:rPr>
                <w:rFonts w:ascii="inherit" w:hAnsi="inherit"/>
                <w:sz w:val="18"/>
                <w:szCs w:val="18"/>
              </w:rPr>
              <w:t>100</w:t>
            </w:r>
          </w:p>
          <w:p w:rsidR="006D0588" w:rsidRDefault="006D0588">
            <w:pPr>
              <w:rPr>
                <w:rFonts w:ascii="inherit" w:hAnsi="inherit"/>
                <w:sz w:val="18"/>
                <w:szCs w:val="18"/>
              </w:rPr>
            </w:pPr>
            <w:r>
              <w:rPr>
                <w:rStyle w:val="crayon-h"/>
                <w:rFonts w:ascii="inherit" w:hAnsi="inherit"/>
                <w:sz w:val="18"/>
                <w:szCs w:val="18"/>
              </w:rPr>
              <w:t>        </w:t>
            </w:r>
            <w:r>
              <w:rPr>
                <w:rStyle w:val="crayon-r"/>
                <w:rFonts w:ascii="inherit" w:hAnsi="inherit"/>
                <w:sz w:val="18"/>
                <w:szCs w:val="18"/>
              </w:rPr>
              <w:t>AND</w:t>
            </w:r>
            <w:r>
              <w:rPr>
                <w:rStyle w:val="crayon-h"/>
                <w:rFonts w:ascii="inherit" w:hAnsi="inherit"/>
                <w:sz w:val="18"/>
                <w:szCs w:val="18"/>
              </w:rPr>
              <w:t xml:space="preserve"> </w:t>
            </w:r>
            <w:r>
              <w:rPr>
                <w:rFonts w:ascii="inherit" w:hAnsi="inherit"/>
                <w:sz w:val="18"/>
                <w:szCs w:val="18"/>
              </w:rPr>
              <w:t>publisher_id</w:t>
            </w:r>
            <w:r>
              <w:rPr>
                <w:rStyle w:val="crayon-h"/>
                <w:rFonts w:ascii="inherit" w:hAnsi="inherit"/>
                <w:sz w:val="18"/>
                <w:szCs w:val="18"/>
              </w:rPr>
              <w:t xml:space="preserve"> &lt;&gt; </w:t>
            </w:r>
            <w:r>
              <w:rPr>
                <w:rFonts w:ascii="inherit" w:hAnsi="inherit"/>
                <w:sz w:val="18"/>
                <w:szCs w:val="18"/>
              </w:rPr>
              <w:t>103</w:t>
            </w:r>
          </w:p>
          <w:p w:rsidR="006D0588" w:rsidRDefault="006D0588">
            <w:pPr>
              <w:rPr>
                <w:rFonts w:ascii="inherit" w:hAnsi="inherit"/>
                <w:sz w:val="18"/>
                <w:szCs w:val="18"/>
              </w:rPr>
            </w:pPr>
            <w:r>
              <w:rPr>
                <w:rStyle w:val="crayon-h"/>
                <w:rFonts w:ascii="inherit" w:hAnsi="inherit"/>
                <w:sz w:val="18"/>
                <w:szCs w:val="18"/>
              </w:rPr>
              <w:t>        </w:t>
            </w:r>
            <w:r>
              <w:rPr>
                <w:rStyle w:val="crayon-r"/>
                <w:rFonts w:ascii="inherit" w:hAnsi="inherit"/>
                <w:sz w:val="18"/>
                <w:szCs w:val="18"/>
              </w:rPr>
              <w:t>AND</w:t>
            </w:r>
            <w:r>
              <w:rPr>
                <w:rStyle w:val="crayon-h"/>
                <w:rFonts w:ascii="inherit" w:hAnsi="inherit"/>
                <w:sz w:val="18"/>
                <w:szCs w:val="18"/>
              </w:rPr>
              <w:t xml:space="preserve"> </w:t>
            </w:r>
            <w:r>
              <w:rPr>
                <w:rFonts w:ascii="inherit" w:hAnsi="inherit"/>
                <w:sz w:val="18"/>
                <w:szCs w:val="18"/>
              </w:rPr>
              <w:t>publisher_id</w:t>
            </w:r>
            <w:r>
              <w:rPr>
                <w:rStyle w:val="crayon-h"/>
                <w:rFonts w:ascii="inherit" w:hAnsi="inherit"/>
                <w:sz w:val="18"/>
                <w:szCs w:val="18"/>
              </w:rPr>
              <w:t xml:space="preserve"> &lt;&gt; </w:t>
            </w:r>
            <w:r>
              <w:rPr>
                <w:rFonts w:ascii="inherit" w:hAnsi="inherit"/>
                <w:sz w:val="18"/>
                <w:szCs w:val="18"/>
              </w:rPr>
              <w:t>105</w:t>
            </w:r>
          </w:p>
          <w:p w:rsidR="006D0588" w:rsidRDefault="006D0588">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6D0588" w:rsidRDefault="006D0588">
            <w:pPr>
              <w:rPr>
                <w:rFonts w:ascii="inherit" w:hAnsi="inherit"/>
                <w:sz w:val="18"/>
                <w:szCs w:val="18"/>
              </w:rPr>
            </w:pPr>
            <w:r>
              <w:rPr>
                <w:rStyle w:val="crayon-h"/>
                <w:rFonts w:ascii="inherit" w:hAnsi="inherit"/>
                <w:sz w:val="18"/>
                <w:szCs w:val="18"/>
              </w:rPr>
              <w:t>    </w:t>
            </w:r>
            <w:r>
              <w:rPr>
                <w:rFonts w:ascii="inherit" w:hAnsi="inherit"/>
                <w:sz w:val="18"/>
                <w:szCs w:val="18"/>
              </w:rPr>
              <w:t>title;</w:t>
            </w:r>
          </w:p>
        </w:tc>
      </w:tr>
    </w:tbl>
    <w:p w:rsidR="00D316CB" w:rsidRDefault="00D316CB"/>
    <w:p w:rsidR="008A1A90" w:rsidRDefault="008A1A90" w:rsidP="008A1A90">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LIMIT</w:t>
      </w:r>
    </w:p>
    <w:p w:rsidR="008A1A90" w:rsidRDefault="008A1A90" w:rsidP="008A1A90">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w:t>
      </w:r>
      <w:r>
        <w:rPr>
          <w:rStyle w:val="HTMLCode"/>
          <w:color w:val="666666"/>
          <w:sz w:val="21"/>
          <w:szCs w:val="21"/>
          <w:bdr w:val="single" w:sz="6" w:space="0" w:color="DDDDDD" w:frame="1"/>
        </w:rPr>
        <w:t>LIMIT</w:t>
      </w:r>
      <w:r>
        <w:rPr>
          <w:rFonts w:ascii="Arial" w:hAnsi="Arial" w:cs="Arial"/>
          <w:color w:val="000000"/>
          <w:sz w:val="23"/>
          <w:szCs w:val="23"/>
        </w:rPr>
        <w:t> clause to limit the number of rows returned by a query.</w:t>
      </w:r>
    </w:p>
    <w:p w:rsidR="008A1A90" w:rsidRDefault="008A1A90" w:rsidP="008A1A90">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LIMIT</w:t>
      </w:r>
      <w:r>
        <w:rPr>
          <w:rFonts w:ascii="Arial" w:hAnsi="Arial" w:cs="Arial"/>
          <w:b w:val="0"/>
          <w:bCs w:val="0"/>
          <w:color w:val="000000"/>
          <w:sz w:val="30"/>
          <w:szCs w:val="30"/>
        </w:rPr>
        <w:t> clause</w:t>
      </w:r>
    </w:p>
    <w:p w:rsidR="008A1A90" w:rsidRDefault="008A1A90" w:rsidP="008A1A9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LIMIT</w:t>
      </w:r>
      <w:r>
        <w:rPr>
          <w:rFonts w:ascii="Arial" w:hAnsi="Arial" w:cs="Arial"/>
          <w:color w:val="000000"/>
          <w:sz w:val="23"/>
          <w:szCs w:val="23"/>
        </w:rPr>
        <w:t> clause allows you to limit the number of rows returned by the query. The </w:t>
      </w:r>
      <w:r>
        <w:rPr>
          <w:rStyle w:val="HTMLCode"/>
          <w:color w:val="666666"/>
          <w:sz w:val="21"/>
          <w:szCs w:val="21"/>
          <w:bdr w:val="single" w:sz="6" w:space="0" w:color="DDDDDD" w:frame="1"/>
        </w:rPr>
        <w:t>LIMIT</w:t>
      </w:r>
      <w:r>
        <w:rPr>
          <w:rFonts w:ascii="Arial" w:hAnsi="Arial" w:cs="Arial"/>
          <w:color w:val="000000"/>
          <w:sz w:val="23"/>
          <w:szCs w:val="23"/>
        </w:rPr>
        <w:t> clause is an extension of the </w:t>
      </w:r>
      <w:r>
        <w:rPr>
          <w:rStyle w:val="HTMLCode"/>
          <w:color w:val="666666"/>
          <w:sz w:val="21"/>
          <w:szCs w:val="21"/>
          <w:bdr w:val="single" w:sz="6" w:space="0" w:color="DDDDDD" w:frame="1"/>
        </w:rPr>
        <w:t>SELECT</w:t>
      </w:r>
      <w:r>
        <w:rPr>
          <w:rFonts w:ascii="Arial" w:hAnsi="Arial" w:cs="Arial"/>
          <w:color w:val="000000"/>
          <w:sz w:val="23"/>
          <w:szCs w:val="23"/>
        </w:rPr>
        <w:t> statement that has the following syntax:</w:t>
      </w:r>
    </w:p>
    <w:p w:rsidR="008A1A90" w:rsidRDefault="00CB4BDB" w:rsidP="008A1A90">
      <w:pPr>
        <w:rPr>
          <w:rFonts w:ascii="Courier New" w:hAnsi="Courier New" w:cs="Courier New"/>
          <w:color w:val="000000"/>
          <w:sz w:val="24"/>
          <w:szCs w:val="24"/>
        </w:rPr>
      </w:pPr>
      <w:r>
        <w:rPr>
          <w:rFonts w:ascii="Courier New" w:hAnsi="Courier New" w:cs="Courier New"/>
          <w:color w:val="000000"/>
        </w:rPr>
        <w:object w:dxaOrig="225" w:dyaOrig="225">
          <v:shape id="_x0000_i1758" type="#_x0000_t75" style="width:136.5pt;height:69.75pt" o:ole="">
            <v:imagedata r:id="rId10" o:title=""/>
          </v:shape>
          <w:control r:id="rId202" w:name="DefaultOcxName70" w:shapeid="_x0000_i1758"/>
        </w:object>
      </w:r>
    </w:p>
    <w:tbl>
      <w:tblPr>
        <w:tblW w:w="0" w:type="auto"/>
        <w:tblCellSpacing w:w="15" w:type="dxa"/>
        <w:tblCellMar>
          <w:top w:w="15" w:type="dxa"/>
          <w:left w:w="15" w:type="dxa"/>
          <w:bottom w:w="15" w:type="dxa"/>
          <w:right w:w="15" w:type="dxa"/>
        </w:tblCellMar>
        <w:tblLook w:val="04A0"/>
      </w:tblPr>
      <w:tblGrid>
        <w:gridCol w:w="165"/>
        <w:gridCol w:w="8951"/>
      </w:tblGrid>
      <w:tr w:rsidR="008A1A90" w:rsidTr="008A1A90">
        <w:trPr>
          <w:tblCellSpacing w:w="15" w:type="dxa"/>
        </w:trPr>
        <w:tc>
          <w:tcPr>
            <w:tcW w:w="0" w:type="auto"/>
            <w:tcBorders>
              <w:top w:val="nil"/>
              <w:left w:val="nil"/>
              <w:bottom w:val="nil"/>
            </w:tcBorders>
            <w:vAlign w:val="center"/>
            <w:hideMark/>
          </w:tcPr>
          <w:p w:rsidR="008A1A90" w:rsidRDefault="008A1A90" w:rsidP="008A1A90">
            <w:pPr>
              <w:rPr>
                <w:rFonts w:ascii="inherit" w:hAnsi="inherit"/>
                <w:sz w:val="18"/>
                <w:szCs w:val="18"/>
              </w:rPr>
            </w:pPr>
            <w:r>
              <w:rPr>
                <w:rFonts w:ascii="inherit" w:hAnsi="inherit"/>
                <w:sz w:val="18"/>
                <w:szCs w:val="18"/>
              </w:rPr>
              <w:t>1</w:t>
            </w:r>
          </w:p>
          <w:p w:rsidR="008A1A90" w:rsidRDefault="008A1A90" w:rsidP="008A1A90">
            <w:pPr>
              <w:rPr>
                <w:rFonts w:ascii="inherit" w:hAnsi="inherit"/>
                <w:sz w:val="18"/>
                <w:szCs w:val="18"/>
              </w:rPr>
            </w:pPr>
            <w:r>
              <w:rPr>
                <w:rFonts w:ascii="inherit" w:hAnsi="inherit"/>
                <w:sz w:val="18"/>
                <w:szCs w:val="18"/>
              </w:rPr>
              <w:t>2</w:t>
            </w:r>
          </w:p>
          <w:p w:rsidR="008A1A90" w:rsidRDefault="008A1A90" w:rsidP="008A1A90">
            <w:pPr>
              <w:rPr>
                <w:rFonts w:ascii="inherit" w:hAnsi="inherit"/>
                <w:sz w:val="18"/>
                <w:szCs w:val="18"/>
              </w:rPr>
            </w:pPr>
            <w:r>
              <w:rPr>
                <w:rFonts w:ascii="inherit" w:hAnsi="inherit"/>
                <w:sz w:val="18"/>
                <w:szCs w:val="18"/>
              </w:rPr>
              <w:t>3</w:t>
            </w:r>
          </w:p>
          <w:p w:rsidR="008A1A90" w:rsidRDefault="008A1A90" w:rsidP="008A1A90">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8A1A90" w:rsidRDefault="008A1A90">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r>
              <w:rPr>
                <w:rFonts w:ascii="inherit" w:hAnsi="inherit"/>
                <w:sz w:val="18"/>
                <w:szCs w:val="18"/>
              </w:rPr>
              <w:t>select_list</w:t>
            </w:r>
          </w:p>
          <w:p w:rsidR="008A1A90" w:rsidRDefault="008A1A90">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r>
              <w:rPr>
                <w:rFonts w:ascii="inherit" w:hAnsi="inherit"/>
                <w:sz w:val="18"/>
                <w:szCs w:val="18"/>
              </w:rPr>
              <w:t>table_name</w:t>
            </w:r>
          </w:p>
          <w:p w:rsidR="008A1A90" w:rsidRDefault="008A1A90">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r>
              <w:rPr>
                <w:rFonts w:ascii="inherit" w:hAnsi="inherit"/>
                <w:sz w:val="18"/>
                <w:szCs w:val="18"/>
              </w:rPr>
              <w:t>sort_expression</w:t>
            </w:r>
          </w:p>
          <w:p w:rsidR="008A1A90" w:rsidRDefault="008A1A90">
            <w:pPr>
              <w:rPr>
                <w:rFonts w:ascii="inherit" w:hAnsi="inherit"/>
                <w:sz w:val="18"/>
                <w:szCs w:val="18"/>
              </w:rPr>
            </w:pPr>
            <w:r>
              <w:rPr>
                <w:rStyle w:val="crayon-r"/>
                <w:rFonts w:ascii="inherit" w:hAnsi="inherit"/>
                <w:sz w:val="18"/>
                <w:szCs w:val="18"/>
              </w:rPr>
              <w:t>LIMIT</w:t>
            </w:r>
            <w:r>
              <w:rPr>
                <w:rStyle w:val="crayon-h"/>
                <w:rFonts w:ascii="inherit" w:hAnsi="inherit"/>
                <w:sz w:val="18"/>
                <w:szCs w:val="18"/>
              </w:rPr>
              <w:t xml:space="preserve"> </w:t>
            </w:r>
            <w:r>
              <w:rPr>
                <w:rFonts w:ascii="inherit" w:hAnsi="inherit"/>
                <w:sz w:val="18"/>
                <w:szCs w:val="18"/>
              </w:rPr>
              <w:t>n</w:t>
            </w:r>
            <w:r>
              <w:rPr>
                <w:rStyle w:val="crayon-h"/>
                <w:rFonts w:ascii="inherit" w:hAnsi="inherit"/>
                <w:sz w:val="18"/>
                <w:szCs w:val="18"/>
              </w:rPr>
              <w:t xml:space="preserve"> </w:t>
            </w:r>
            <w:r>
              <w:rPr>
                <w:rFonts w:ascii="inherit" w:hAnsi="inherit"/>
                <w:sz w:val="18"/>
                <w:szCs w:val="18"/>
              </w:rPr>
              <w:t>[OFFSET</w:t>
            </w:r>
            <w:r>
              <w:rPr>
                <w:rStyle w:val="crayon-h"/>
                <w:rFonts w:ascii="inherit" w:hAnsi="inherit"/>
                <w:sz w:val="18"/>
                <w:szCs w:val="18"/>
              </w:rPr>
              <w:t xml:space="preserve"> </w:t>
            </w:r>
            <w:r>
              <w:rPr>
                <w:rFonts w:ascii="inherit" w:hAnsi="inherit"/>
                <w:sz w:val="18"/>
                <w:szCs w:val="18"/>
              </w:rPr>
              <w:t>m];</w:t>
            </w:r>
          </w:p>
        </w:tc>
      </w:tr>
    </w:tbl>
    <w:p w:rsidR="008A1A90" w:rsidRDefault="008A1A90" w:rsidP="008A1A9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syntax:</w:t>
      </w:r>
    </w:p>
    <w:p w:rsidR="008A1A90" w:rsidRDefault="008A1A90" w:rsidP="008A1A90">
      <w:pPr>
        <w:numPr>
          <w:ilvl w:val="0"/>
          <w:numId w:val="10"/>
        </w:numPr>
        <w:shd w:val="clear" w:color="auto" w:fill="FFFFFF"/>
        <w:spacing w:beforeAutospacing="1" w:after="0" w:line="240" w:lineRule="auto"/>
        <w:ind w:left="600"/>
        <w:rPr>
          <w:rFonts w:ascii="Arial" w:hAnsi="Arial" w:cs="Arial"/>
          <w:color w:val="000000"/>
          <w:sz w:val="23"/>
          <w:szCs w:val="23"/>
        </w:rPr>
      </w:pPr>
      <w:r>
        <w:rPr>
          <w:rStyle w:val="HTMLCode"/>
          <w:rFonts w:eastAsiaTheme="minorHAnsi"/>
          <w:color w:val="666666"/>
          <w:sz w:val="21"/>
          <w:szCs w:val="21"/>
          <w:bdr w:val="single" w:sz="6" w:space="0" w:color="DDDDDD" w:frame="1"/>
        </w:rPr>
        <w:t>n</w:t>
      </w:r>
      <w:r>
        <w:rPr>
          <w:rFonts w:ascii="Arial" w:hAnsi="Arial" w:cs="Arial"/>
          <w:color w:val="000000"/>
          <w:sz w:val="23"/>
          <w:szCs w:val="23"/>
        </w:rPr>
        <w:t> is the number of rows to be returned.</w:t>
      </w:r>
    </w:p>
    <w:p w:rsidR="008A1A90" w:rsidRDefault="008A1A90" w:rsidP="008A1A90">
      <w:pPr>
        <w:numPr>
          <w:ilvl w:val="0"/>
          <w:numId w:val="10"/>
        </w:numPr>
        <w:shd w:val="clear" w:color="auto" w:fill="FFFFFF"/>
        <w:spacing w:beforeAutospacing="1" w:after="0" w:line="240" w:lineRule="auto"/>
        <w:ind w:left="600"/>
        <w:rPr>
          <w:rFonts w:ascii="Arial" w:hAnsi="Arial" w:cs="Arial"/>
          <w:color w:val="000000"/>
          <w:sz w:val="23"/>
          <w:szCs w:val="23"/>
        </w:rPr>
      </w:pPr>
      <w:r>
        <w:rPr>
          <w:rStyle w:val="HTMLCode"/>
          <w:rFonts w:eastAsiaTheme="minorHAnsi"/>
          <w:color w:val="666666"/>
          <w:sz w:val="21"/>
          <w:szCs w:val="21"/>
          <w:bdr w:val="single" w:sz="6" w:space="0" w:color="DDDDDD" w:frame="1"/>
        </w:rPr>
        <w:t>m</w:t>
      </w:r>
      <w:r>
        <w:rPr>
          <w:rFonts w:ascii="Arial" w:hAnsi="Arial" w:cs="Arial"/>
          <w:color w:val="000000"/>
          <w:sz w:val="23"/>
          <w:szCs w:val="23"/>
        </w:rPr>
        <w:t> is the number of rows to skip before returning the </w:t>
      </w:r>
      <w:r>
        <w:rPr>
          <w:rStyle w:val="HTMLCode"/>
          <w:rFonts w:eastAsiaTheme="minorHAnsi"/>
          <w:color w:val="666666"/>
          <w:sz w:val="21"/>
          <w:szCs w:val="21"/>
          <w:bdr w:val="single" w:sz="6" w:space="0" w:color="DDDDDD" w:frame="1"/>
        </w:rPr>
        <w:t>n</w:t>
      </w:r>
      <w:r>
        <w:rPr>
          <w:rFonts w:ascii="Arial" w:hAnsi="Arial" w:cs="Arial"/>
          <w:color w:val="000000"/>
          <w:sz w:val="23"/>
          <w:szCs w:val="23"/>
        </w:rPr>
        <w:t> rows.</w:t>
      </w:r>
    </w:p>
    <w:p w:rsidR="008A1A90" w:rsidRDefault="008A1A90" w:rsidP="008A1A9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Another shorter version of </w:t>
      </w:r>
      <w:r>
        <w:rPr>
          <w:rStyle w:val="HTMLCode"/>
          <w:color w:val="666666"/>
          <w:sz w:val="21"/>
          <w:szCs w:val="21"/>
          <w:bdr w:val="single" w:sz="6" w:space="0" w:color="DDDDDD" w:frame="1"/>
        </w:rPr>
        <w:t>LIMIT</w:t>
      </w:r>
      <w:r>
        <w:rPr>
          <w:rFonts w:ascii="Arial" w:hAnsi="Arial" w:cs="Arial"/>
          <w:color w:val="000000"/>
          <w:sz w:val="23"/>
          <w:szCs w:val="23"/>
        </w:rPr>
        <w:t> clause is as follows:</w:t>
      </w:r>
    </w:p>
    <w:p w:rsidR="008A1A90" w:rsidRDefault="00CB4BDB" w:rsidP="008A1A90">
      <w:pPr>
        <w:rPr>
          <w:rFonts w:ascii="Courier New" w:hAnsi="Courier New" w:cs="Courier New"/>
          <w:color w:val="000000"/>
          <w:sz w:val="24"/>
          <w:szCs w:val="24"/>
        </w:rPr>
      </w:pPr>
      <w:r>
        <w:rPr>
          <w:rFonts w:ascii="Courier New" w:hAnsi="Courier New" w:cs="Courier New"/>
          <w:color w:val="000000"/>
        </w:rPr>
        <w:object w:dxaOrig="225" w:dyaOrig="225">
          <v:shape id="_x0000_i1761" type="#_x0000_t75" style="width:136.5pt;height:69.75pt" o:ole="">
            <v:imagedata r:id="rId10" o:title=""/>
          </v:shape>
          <w:control r:id="rId203" w:name="DefaultOcxName117" w:shapeid="_x0000_i1761"/>
        </w:object>
      </w:r>
    </w:p>
    <w:tbl>
      <w:tblPr>
        <w:tblW w:w="0" w:type="auto"/>
        <w:tblCellSpacing w:w="15" w:type="dxa"/>
        <w:tblCellMar>
          <w:top w:w="15" w:type="dxa"/>
          <w:left w:w="15" w:type="dxa"/>
          <w:bottom w:w="15" w:type="dxa"/>
          <w:right w:w="15" w:type="dxa"/>
        </w:tblCellMar>
        <w:tblLook w:val="04A0"/>
      </w:tblPr>
      <w:tblGrid>
        <w:gridCol w:w="165"/>
        <w:gridCol w:w="8951"/>
      </w:tblGrid>
      <w:tr w:rsidR="008A1A90" w:rsidTr="008A1A90">
        <w:trPr>
          <w:tblCellSpacing w:w="15" w:type="dxa"/>
        </w:trPr>
        <w:tc>
          <w:tcPr>
            <w:tcW w:w="0" w:type="auto"/>
            <w:tcBorders>
              <w:top w:val="nil"/>
              <w:left w:val="nil"/>
              <w:bottom w:val="nil"/>
            </w:tcBorders>
            <w:vAlign w:val="center"/>
            <w:hideMark/>
          </w:tcPr>
          <w:p w:rsidR="008A1A90" w:rsidRDefault="008A1A90">
            <w:pPr>
              <w:divId w:val="1070424185"/>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8A1A90" w:rsidRDefault="008A1A90">
            <w:pPr>
              <w:rPr>
                <w:rFonts w:ascii="inherit" w:hAnsi="inherit"/>
                <w:sz w:val="18"/>
                <w:szCs w:val="18"/>
              </w:rPr>
            </w:pPr>
            <w:r>
              <w:rPr>
                <w:rStyle w:val="crayon-r"/>
                <w:rFonts w:ascii="inherit" w:hAnsi="inherit"/>
                <w:sz w:val="18"/>
                <w:szCs w:val="18"/>
              </w:rPr>
              <w:t>LIMIT</w:t>
            </w:r>
            <w:r>
              <w:rPr>
                <w:rStyle w:val="crayon-h"/>
                <w:rFonts w:ascii="inherit" w:hAnsi="inherit"/>
                <w:sz w:val="18"/>
                <w:szCs w:val="18"/>
              </w:rPr>
              <w:t xml:space="preserve"> </w:t>
            </w:r>
            <w:r>
              <w:rPr>
                <w:rFonts w:ascii="inherit" w:hAnsi="inherit"/>
                <w:sz w:val="18"/>
                <w:szCs w:val="18"/>
              </w:rPr>
              <w:t>m,</w:t>
            </w:r>
            <w:r>
              <w:rPr>
                <w:rStyle w:val="crayon-h"/>
                <w:rFonts w:ascii="inherit" w:hAnsi="inherit"/>
                <w:sz w:val="18"/>
                <w:szCs w:val="18"/>
              </w:rPr>
              <w:t xml:space="preserve"> </w:t>
            </w:r>
            <w:r>
              <w:rPr>
                <w:rFonts w:ascii="inherit" w:hAnsi="inherit"/>
                <w:sz w:val="18"/>
                <w:szCs w:val="18"/>
              </w:rPr>
              <w:t>n;</w:t>
            </w:r>
          </w:p>
        </w:tc>
      </w:tr>
    </w:tbl>
    <w:p w:rsidR="008A1A90" w:rsidRDefault="008A1A90" w:rsidP="008A1A9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syntax means skipping m rows and returning the next </w:t>
      </w:r>
      <w:r>
        <w:rPr>
          <w:rStyle w:val="HTMLCode"/>
          <w:color w:val="666666"/>
          <w:sz w:val="21"/>
          <w:szCs w:val="21"/>
          <w:bdr w:val="single" w:sz="6" w:space="0" w:color="DDDDDD" w:frame="1"/>
        </w:rPr>
        <w:t>n</w:t>
      </w:r>
      <w:r>
        <w:rPr>
          <w:rFonts w:ascii="Arial" w:hAnsi="Arial" w:cs="Arial"/>
          <w:color w:val="000000"/>
          <w:sz w:val="23"/>
          <w:szCs w:val="23"/>
        </w:rPr>
        <w:t> rows from the result set.</w:t>
      </w:r>
    </w:p>
    <w:p w:rsidR="008A1A90" w:rsidRDefault="008A1A90" w:rsidP="008A1A9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A table may store rows in an unspecified order. If you don’t use the </w:t>
      </w:r>
      <w:hyperlink r:id="rId204" w:history="1">
        <w:r>
          <w:rPr>
            <w:rStyle w:val="Hyperlink"/>
            <w:rFonts w:ascii="Courier New" w:hAnsi="Courier New" w:cs="Courier New"/>
            <w:color w:val="0050C5"/>
            <w:sz w:val="21"/>
            <w:szCs w:val="21"/>
            <w:bdr w:val="single" w:sz="6" w:space="0" w:color="DDDDDD" w:frame="1"/>
          </w:rPr>
          <w:t>ORDER BY</w:t>
        </w:r>
      </w:hyperlink>
      <w:r>
        <w:rPr>
          <w:rFonts w:ascii="Arial" w:hAnsi="Arial" w:cs="Arial"/>
          <w:color w:val="000000"/>
          <w:sz w:val="23"/>
          <w:szCs w:val="23"/>
        </w:rPr>
        <w:t> clause with the </w:t>
      </w:r>
      <w:r>
        <w:rPr>
          <w:rStyle w:val="HTMLCode"/>
          <w:color w:val="666666"/>
          <w:sz w:val="21"/>
          <w:szCs w:val="21"/>
          <w:bdr w:val="single" w:sz="6" w:space="0" w:color="DDDDDD" w:frame="1"/>
        </w:rPr>
        <w:t>LIMIT</w:t>
      </w:r>
      <w:r>
        <w:rPr>
          <w:rFonts w:ascii="Arial" w:hAnsi="Arial" w:cs="Arial"/>
          <w:color w:val="000000"/>
          <w:sz w:val="23"/>
          <w:szCs w:val="23"/>
        </w:rPr>
        <w:t> clause, the returned rows are also unspecified. Therefore, it is a good practice to always use the </w:t>
      </w:r>
      <w:r>
        <w:rPr>
          <w:rStyle w:val="HTMLCode"/>
          <w:color w:val="666666"/>
          <w:sz w:val="21"/>
          <w:szCs w:val="21"/>
          <w:bdr w:val="single" w:sz="6" w:space="0" w:color="DDDDDD" w:frame="1"/>
        </w:rPr>
        <w:t>ORDER BY</w:t>
      </w:r>
      <w:r>
        <w:rPr>
          <w:rFonts w:ascii="Arial" w:hAnsi="Arial" w:cs="Arial"/>
          <w:color w:val="000000"/>
          <w:sz w:val="23"/>
          <w:szCs w:val="23"/>
        </w:rPr>
        <w:t> clause with the </w:t>
      </w:r>
      <w:r>
        <w:rPr>
          <w:rStyle w:val="HTMLCode"/>
          <w:color w:val="666666"/>
          <w:sz w:val="21"/>
          <w:szCs w:val="21"/>
          <w:bdr w:val="single" w:sz="6" w:space="0" w:color="DDDDDD" w:frame="1"/>
        </w:rPr>
        <w:t>LIMIT</w:t>
      </w:r>
      <w:r>
        <w:rPr>
          <w:rFonts w:ascii="Arial" w:hAnsi="Arial" w:cs="Arial"/>
          <w:color w:val="000000"/>
          <w:sz w:val="23"/>
          <w:szCs w:val="23"/>
        </w:rPr>
        <w:t> clause.</w:t>
      </w:r>
    </w:p>
    <w:p w:rsidR="008A1A90" w:rsidRDefault="008A1A90" w:rsidP="008A1A90">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LIMIT</w:t>
      </w:r>
      <w:r>
        <w:rPr>
          <w:rFonts w:ascii="Arial" w:hAnsi="Arial" w:cs="Arial"/>
          <w:b w:val="0"/>
          <w:bCs w:val="0"/>
          <w:color w:val="000000"/>
          <w:sz w:val="30"/>
          <w:szCs w:val="30"/>
        </w:rPr>
        <w:t> clause examples</w:t>
      </w:r>
    </w:p>
    <w:p w:rsidR="008A1A90" w:rsidRDefault="008A1A90" w:rsidP="008A1A9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We will use the </w:t>
      </w:r>
      <w:r>
        <w:rPr>
          <w:rStyle w:val="HTMLCode"/>
          <w:color w:val="666666"/>
          <w:sz w:val="21"/>
          <w:szCs w:val="21"/>
          <w:bdr w:val="single" w:sz="6" w:space="0" w:color="DDDDDD" w:frame="1"/>
        </w:rPr>
        <w:t>books</w:t>
      </w:r>
      <w:r>
        <w:rPr>
          <w:rFonts w:ascii="Arial" w:hAnsi="Arial" w:cs="Arial"/>
          <w:color w:val="000000"/>
          <w:sz w:val="23"/>
          <w:szCs w:val="23"/>
        </w:rPr>
        <w:t> table from the </w:t>
      </w:r>
      <w:hyperlink r:id="rId205" w:history="1">
        <w:r>
          <w:rPr>
            <w:rStyle w:val="Hyperlink"/>
            <w:rFonts w:ascii="Arial" w:hAnsi="Arial" w:cs="Arial"/>
            <w:color w:val="0050C5"/>
            <w:sz w:val="23"/>
            <w:szCs w:val="23"/>
          </w:rPr>
          <w:t>sample database</w:t>
        </w:r>
      </w:hyperlink>
      <w:r>
        <w:rPr>
          <w:rFonts w:ascii="Arial" w:hAnsi="Arial" w:cs="Arial"/>
          <w:color w:val="000000"/>
          <w:sz w:val="23"/>
          <w:szCs w:val="23"/>
        </w:rPr>
        <w:t> for the demonstration.</w:t>
      </w:r>
    </w:p>
    <w:p w:rsidR="008A1A90" w:rsidRDefault="008A1A90" w:rsidP="008A1A9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1724025" cy="1847850"/>
            <wp:effectExtent l="19050" t="0" r="9525" b="0"/>
            <wp:docPr id="430" name="Picture 430" descr="https://www.db2tutorial.com/wp-content/uploads/2019/03/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ttps://www.db2tutorial.com/wp-content/uploads/2019/03/books.png"/>
                    <pic:cNvPicPr>
                      <a:picLocks noChangeAspect="1" noChangeArrowheads="1"/>
                    </pic:cNvPicPr>
                  </pic:nvPicPr>
                  <pic:blipFill>
                    <a:blip r:embed="rId14"/>
                    <a:srcRect/>
                    <a:stretch>
                      <a:fillRect/>
                    </a:stretch>
                  </pic:blipFill>
                  <pic:spPr bwMode="auto">
                    <a:xfrm>
                      <a:off x="0" y="0"/>
                      <a:ext cx="1724025" cy="1847850"/>
                    </a:xfrm>
                    <a:prstGeom prst="rect">
                      <a:avLst/>
                    </a:prstGeom>
                    <a:noFill/>
                    <a:ln w="9525">
                      <a:noFill/>
                      <a:miter lim="800000"/>
                      <a:headEnd/>
                      <a:tailEnd/>
                    </a:ln>
                  </pic:spPr>
                </pic:pic>
              </a:graphicData>
            </a:graphic>
          </wp:inline>
        </w:drawing>
      </w:r>
    </w:p>
    <w:p w:rsidR="008A1A90" w:rsidRDefault="008A1A90" w:rsidP="008A1A90">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1) Db2 </w:t>
      </w:r>
      <w:r>
        <w:rPr>
          <w:rStyle w:val="HTMLCode"/>
          <w:rFonts w:eastAsiaTheme="majorEastAsia"/>
          <w:b w:val="0"/>
          <w:bCs w:val="0"/>
          <w:color w:val="666666"/>
          <w:sz w:val="24"/>
          <w:szCs w:val="24"/>
          <w:bdr w:val="single" w:sz="6" w:space="0" w:color="DDDDDD" w:frame="1"/>
        </w:rPr>
        <w:t>LIMIT OFFSET</w:t>
      </w:r>
      <w:r>
        <w:rPr>
          <w:rFonts w:ascii="Arial" w:hAnsi="Arial" w:cs="Arial"/>
          <w:b w:val="0"/>
          <w:bCs w:val="0"/>
          <w:color w:val="000000"/>
        </w:rPr>
        <w:t> examples</w:t>
      </w:r>
    </w:p>
    <w:p w:rsidR="008A1A90" w:rsidRDefault="008A1A90" w:rsidP="008A1A9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following query returns all rows from the books table sorted by titles:</w:t>
      </w:r>
    </w:p>
    <w:p w:rsidR="008A1A90" w:rsidRDefault="00CB4BDB" w:rsidP="008A1A90">
      <w:pPr>
        <w:rPr>
          <w:rFonts w:ascii="Courier New" w:hAnsi="Courier New" w:cs="Courier New"/>
          <w:color w:val="000000"/>
          <w:sz w:val="24"/>
          <w:szCs w:val="24"/>
        </w:rPr>
      </w:pPr>
      <w:r>
        <w:rPr>
          <w:rFonts w:ascii="Courier New" w:hAnsi="Courier New" w:cs="Courier New"/>
          <w:color w:val="000000"/>
        </w:rPr>
        <w:object w:dxaOrig="225" w:dyaOrig="225">
          <v:shape id="_x0000_i1764" type="#_x0000_t75" style="width:136.5pt;height:69.75pt" o:ole="">
            <v:imagedata r:id="rId10" o:title=""/>
          </v:shape>
          <w:control r:id="rId206" w:name="DefaultOcxName214" w:shapeid="_x0000_i1764"/>
        </w:object>
      </w:r>
    </w:p>
    <w:tbl>
      <w:tblPr>
        <w:tblW w:w="0" w:type="auto"/>
        <w:tblCellSpacing w:w="15" w:type="dxa"/>
        <w:tblCellMar>
          <w:top w:w="15" w:type="dxa"/>
          <w:left w:w="15" w:type="dxa"/>
          <w:bottom w:w="15" w:type="dxa"/>
          <w:right w:w="15" w:type="dxa"/>
        </w:tblCellMar>
        <w:tblLook w:val="04A0"/>
      </w:tblPr>
      <w:tblGrid>
        <w:gridCol w:w="165"/>
        <w:gridCol w:w="8951"/>
      </w:tblGrid>
      <w:tr w:rsidR="008A1A90" w:rsidTr="008A1A90">
        <w:trPr>
          <w:tblCellSpacing w:w="15" w:type="dxa"/>
        </w:trPr>
        <w:tc>
          <w:tcPr>
            <w:tcW w:w="0" w:type="auto"/>
            <w:tcBorders>
              <w:top w:val="nil"/>
              <w:left w:val="nil"/>
              <w:bottom w:val="nil"/>
            </w:tcBorders>
            <w:vAlign w:val="center"/>
            <w:hideMark/>
          </w:tcPr>
          <w:p w:rsidR="008A1A90" w:rsidRDefault="008A1A90" w:rsidP="008A1A90">
            <w:pPr>
              <w:rPr>
                <w:rFonts w:ascii="inherit" w:hAnsi="inherit"/>
                <w:sz w:val="18"/>
                <w:szCs w:val="18"/>
              </w:rPr>
            </w:pPr>
            <w:r>
              <w:rPr>
                <w:rFonts w:ascii="inherit" w:hAnsi="inherit"/>
                <w:sz w:val="18"/>
                <w:szCs w:val="18"/>
              </w:rPr>
              <w:t>1</w:t>
            </w:r>
          </w:p>
          <w:p w:rsidR="008A1A90" w:rsidRDefault="008A1A90" w:rsidP="008A1A90">
            <w:pPr>
              <w:rPr>
                <w:rFonts w:ascii="inherit" w:hAnsi="inherit"/>
                <w:sz w:val="18"/>
                <w:szCs w:val="18"/>
              </w:rPr>
            </w:pPr>
            <w:r>
              <w:rPr>
                <w:rFonts w:ascii="inherit" w:hAnsi="inherit"/>
                <w:sz w:val="18"/>
                <w:szCs w:val="18"/>
              </w:rPr>
              <w:t>2</w:t>
            </w:r>
          </w:p>
          <w:p w:rsidR="008A1A90" w:rsidRDefault="008A1A90" w:rsidP="008A1A90">
            <w:pPr>
              <w:rPr>
                <w:rFonts w:ascii="inherit" w:hAnsi="inherit"/>
                <w:sz w:val="18"/>
                <w:szCs w:val="18"/>
              </w:rPr>
            </w:pPr>
            <w:r>
              <w:rPr>
                <w:rFonts w:ascii="inherit" w:hAnsi="inherit"/>
                <w:sz w:val="18"/>
                <w:szCs w:val="18"/>
              </w:rPr>
              <w:t>3</w:t>
            </w:r>
          </w:p>
          <w:p w:rsidR="008A1A90" w:rsidRDefault="008A1A90" w:rsidP="008A1A90">
            <w:pPr>
              <w:rPr>
                <w:rFonts w:ascii="inherit" w:hAnsi="inherit"/>
                <w:sz w:val="18"/>
                <w:szCs w:val="18"/>
              </w:rPr>
            </w:pPr>
            <w:r>
              <w:rPr>
                <w:rFonts w:ascii="inherit" w:hAnsi="inherit"/>
                <w:sz w:val="18"/>
                <w:szCs w:val="18"/>
              </w:rPr>
              <w:t>4</w:t>
            </w:r>
          </w:p>
          <w:p w:rsidR="008A1A90" w:rsidRDefault="008A1A90" w:rsidP="008A1A90">
            <w:pPr>
              <w:rPr>
                <w:rFonts w:ascii="inherit" w:hAnsi="inherit"/>
                <w:sz w:val="18"/>
                <w:szCs w:val="18"/>
              </w:rPr>
            </w:pPr>
            <w:r>
              <w:rPr>
                <w:rFonts w:ascii="inherit" w:hAnsi="inherit"/>
                <w:sz w:val="18"/>
                <w:szCs w:val="18"/>
              </w:rPr>
              <w:t>5</w:t>
            </w:r>
          </w:p>
          <w:p w:rsidR="008A1A90" w:rsidRDefault="008A1A90" w:rsidP="008A1A90">
            <w:pPr>
              <w:rPr>
                <w:rFonts w:ascii="inherit" w:hAnsi="inherit"/>
                <w:sz w:val="18"/>
                <w:szCs w:val="18"/>
              </w:rPr>
            </w:pPr>
            <w:r>
              <w:rPr>
                <w:rFonts w:ascii="inherit" w:hAnsi="inherit"/>
                <w:sz w:val="18"/>
                <w:szCs w:val="18"/>
              </w:rPr>
              <w:t>6</w:t>
            </w:r>
          </w:p>
          <w:p w:rsidR="008A1A90" w:rsidRDefault="008A1A90" w:rsidP="008A1A90">
            <w:pPr>
              <w:rPr>
                <w:rFonts w:ascii="inherit" w:hAnsi="inherit"/>
                <w:sz w:val="18"/>
                <w:szCs w:val="18"/>
              </w:rPr>
            </w:pPr>
            <w:r>
              <w:rPr>
                <w:rFonts w:ascii="inherit" w:hAnsi="inherit"/>
                <w:sz w:val="18"/>
                <w:szCs w:val="18"/>
              </w:rPr>
              <w:t>7</w:t>
            </w:r>
          </w:p>
        </w:tc>
        <w:tc>
          <w:tcPr>
            <w:tcW w:w="10455" w:type="dxa"/>
            <w:tcBorders>
              <w:top w:val="nil"/>
              <w:left w:val="nil"/>
              <w:bottom w:val="nil"/>
              <w:right w:val="nil"/>
            </w:tcBorders>
            <w:vAlign w:val="center"/>
            <w:hideMark/>
          </w:tcPr>
          <w:p w:rsidR="008A1A90" w:rsidRDefault="008A1A90">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8A1A90" w:rsidRDefault="008A1A90">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8A1A90" w:rsidRDefault="008A1A90">
            <w:pPr>
              <w:rPr>
                <w:rFonts w:ascii="inherit" w:hAnsi="inherit"/>
                <w:sz w:val="18"/>
                <w:szCs w:val="18"/>
              </w:rPr>
            </w:pPr>
            <w:r>
              <w:rPr>
                <w:rStyle w:val="crayon-h"/>
                <w:rFonts w:ascii="inherit" w:hAnsi="inherit"/>
                <w:sz w:val="18"/>
                <w:szCs w:val="18"/>
              </w:rPr>
              <w:t>    </w:t>
            </w:r>
            <w:r>
              <w:rPr>
                <w:rFonts w:ascii="inherit" w:hAnsi="inherit"/>
                <w:sz w:val="18"/>
                <w:szCs w:val="18"/>
              </w:rPr>
              <w:t>rating</w:t>
            </w:r>
          </w:p>
          <w:p w:rsidR="008A1A90" w:rsidRDefault="008A1A90">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8A1A90" w:rsidRDefault="008A1A90">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8A1A90" w:rsidRDefault="008A1A90">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8A1A90" w:rsidRDefault="008A1A90">
            <w:pPr>
              <w:rPr>
                <w:rFonts w:ascii="inherit" w:hAnsi="inherit"/>
                <w:sz w:val="18"/>
                <w:szCs w:val="18"/>
              </w:rPr>
            </w:pPr>
            <w:r>
              <w:rPr>
                <w:rStyle w:val="crayon-h"/>
                <w:rFonts w:ascii="inherit" w:hAnsi="inherit"/>
                <w:sz w:val="18"/>
                <w:szCs w:val="18"/>
              </w:rPr>
              <w:t>    </w:t>
            </w:r>
            <w:r>
              <w:rPr>
                <w:rFonts w:ascii="inherit" w:hAnsi="inherit"/>
                <w:sz w:val="18"/>
                <w:szCs w:val="18"/>
              </w:rPr>
              <w:t>title;</w:t>
            </w:r>
          </w:p>
        </w:tc>
      </w:tr>
    </w:tbl>
    <w:p w:rsidR="008A1A90" w:rsidRDefault="008A1A90" w:rsidP="008A1A9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7562850" cy="4181475"/>
            <wp:effectExtent l="19050" t="0" r="0" b="0"/>
            <wp:docPr id="431" name="Picture 431" descr="Db2 LIMI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Db2 LIMIT example"/>
                    <pic:cNvPicPr>
                      <a:picLocks noChangeAspect="1" noChangeArrowheads="1"/>
                    </pic:cNvPicPr>
                  </pic:nvPicPr>
                  <pic:blipFill>
                    <a:blip r:embed="rId207"/>
                    <a:srcRect/>
                    <a:stretch>
                      <a:fillRect/>
                    </a:stretch>
                  </pic:blipFill>
                  <pic:spPr bwMode="auto">
                    <a:xfrm>
                      <a:off x="0" y="0"/>
                      <a:ext cx="7562850" cy="4181475"/>
                    </a:xfrm>
                    <a:prstGeom prst="rect">
                      <a:avLst/>
                    </a:prstGeom>
                    <a:noFill/>
                    <a:ln w="9525">
                      <a:noFill/>
                      <a:miter lim="800000"/>
                      <a:headEnd/>
                      <a:tailEnd/>
                    </a:ln>
                  </pic:spPr>
                </pic:pic>
              </a:graphicData>
            </a:graphic>
          </wp:inline>
        </w:drawing>
      </w:r>
    </w:p>
    <w:p w:rsidR="008A1A90" w:rsidRDefault="008A1A90" w:rsidP="008A1A9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get the first 10 books, you add the </w:t>
      </w:r>
      <w:r>
        <w:rPr>
          <w:rStyle w:val="HTMLCode"/>
          <w:color w:val="666666"/>
          <w:sz w:val="21"/>
          <w:szCs w:val="21"/>
          <w:bdr w:val="single" w:sz="6" w:space="0" w:color="DDDDDD" w:frame="1"/>
        </w:rPr>
        <w:t>LIMIT</w:t>
      </w:r>
      <w:r>
        <w:rPr>
          <w:rFonts w:ascii="Arial" w:hAnsi="Arial" w:cs="Arial"/>
          <w:color w:val="000000"/>
          <w:sz w:val="23"/>
          <w:szCs w:val="23"/>
        </w:rPr>
        <w:t> clause to the above statement:</w:t>
      </w:r>
    </w:p>
    <w:p w:rsidR="008A1A90" w:rsidRDefault="00CB4BDB" w:rsidP="008A1A90">
      <w:pPr>
        <w:rPr>
          <w:rFonts w:ascii="Courier New" w:hAnsi="Courier New" w:cs="Courier New"/>
          <w:color w:val="000000"/>
          <w:sz w:val="24"/>
          <w:szCs w:val="24"/>
        </w:rPr>
      </w:pPr>
      <w:r>
        <w:rPr>
          <w:rFonts w:ascii="Courier New" w:hAnsi="Courier New" w:cs="Courier New"/>
          <w:color w:val="000000"/>
        </w:rPr>
        <w:object w:dxaOrig="225" w:dyaOrig="225">
          <v:shape id="_x0000_i1767" type="#_x0000_t75" style="width:136.5pt;height:69.75pt" o:ole="">
            <v:imagedata r:id="rId10" o:title=""/>
          </v:shape>
          <w:control r:id="rId208" w:name="DefaultOcxName312" w:shapeid="_x0000_i1767"/>
        </w:object>
      </w:r>
    </w:p>
    <w:tbl>
      <w:tblPr>
        <w:tblW w:w="0" w:type="auto"/>
        <w:tblCellSpacing w:w="15" w:type="dxa"/>
        <w:tblCellMar>
          <w:top w:w="15" w:type="dxa"/>
          <w:left w:w="15" w:type="dxa"/>
          <w:bottom w:w="15" w:type="dxa"/>
          <w:right w:w="15" w:type="dxa"/>
        </w:tblCellMar>
        <w:tblLook w:val="04A0"/>
      </w:tblPr>
      <w:tblGrid>
        <w:gridCol w:w="165"/>
        <w:gridCol w:w="8951"/>
      </w:tblGrid>
      <w:tr w:rsidR="008A1A90" w:rsidTr="008A1A90">
        <w:trPr>
          <w:tblCellSpacing w:w="15" w:type="dxa"/>
        </w:trPr>
        <w:tc>
          <w:tcPr>
            <w:tcW w:w="0" w:type="auto"/>
            <w:tcBorders>
              <w:top w:val="nil"/>
              <w:left w:val="nil"/>
              <w:bottom w:val="nil"/>
            </w:tcBorders>
            <w:vAlign w:val="center"/>
            <w:hideMark/>
          </w:tcPr>
          <w:p w:rsidR="008A1A90" w:rsidRDefault="008A1A90" w:rsidP="008A1A90">
            <w:pPr>
              <w:rPr>
                <w:rFonts w:ascii="inherit" w:hAnsi="inherit"/>
                <w:sz w:val="18"/>
                <w:szCs w:val="18"/>
              </w:rPr>
            </w:pPr>
            <w:r>
              <w:rPr>
                <w:rFonts w:ascii="inherit" w:hAnsi="inherit"/>
                <w:sz w:val="18"/>
                <w:szCs w:val="18"/>
              </w:rPr>
              <w:t>1</w:t>
            </w:r>
          </w:p>
          <w:p w:rsidR="008A1A90" w:rsidRDefault="008A1A90" w:rsidP="008A1A90">
            <w:pPr>
              <w:rPr>
                <w:rFonts w:ascii="inherit" w:hAnsi="inherit"/>
                <w:sz w:val="18"/>
                <w:szCs w:val="18"/>
              </w:rPr>
            </w:pPr>
            <w:r>
              <w:rPr>
                <w:rFonts w:ascii="inherit" w:hAnsi="inherit"/>
                <w:sz w:val="18"/>
                <w:szCs w:val="18"/>
              </w:rPr>
              <w:t>2</w:t>
            </w:r>
          </w:p>
          <w:p w:rsidR="008A1A90" w:rsidRDefault="008A1A90" w:rsidP="008A1A90">
            <w:pPr>
              <w:rPr>
                <w:rFonts w:ascii="inherit" w:hAnsi="inherit"/>
                <w:sz w:val="18"/>
                <w:szCs w:val="18"/>
              </w:rPr>
            </w:pPr>
            <w:r>
              <w:rPr>
                <w:rFonts w:ascii="inherit" w:hAnsi="inherit"/>
                <w:sz w:val="18"/>
                <w:szCs w:val="18"/>
              </w:rPr>
              <w:t>3</w:t>
            </w:r>
          </w:p>
          <w:p w:rsidR="008A1A90" w:rsidRDefault="008A1A90" w:rsidP="008A1A90">
            <w:pPr>
              <w:rPr>
                <w:rFonts w:ascii="inherit" w:hAnsi="inherit"/>
                <w:sz w:val="18"/>
                <w:szCs w:val="18"/>
              </w:rPr>
            </w:pPr>
            <w:r>
              <w:rPr>
                <w:rFonts w:ascii="inherit" w:hAnsi="inherit"/>
                <w:sz w:val="18"/>
                <w:szCs w:val="18"/>
              </w:rPr>
              <w:t>4</w:t>
            </w:r>
          </w:p>
          <w:p w:rsidR="008A1A90" w:rsidRDefault="008A1A90" w:rsidP="008A1A90">
            <w:pPr>
              <w:rPr>
                <w:rFonts w:ascii="inherit" w:hAnsi="inherit"/>
                <w:sz w:val="18"/>
                <w:szCs w:val="18"/>
              </w:rPr>
            </w:pPr>
            <w:r>
              <w:rPr>
                <w:rFonts w:ascii="inherit" w:hAnsi="inherit"/>
                <w:sz w:val="18"/>
                <w:szCs w:val="18"/>
              </w:rPr>
              <w:t>5</w:t>
            </w:r>
          </w:p>
          <w:p w:rsidR="008A1A90" w:rsidRDefault="008A1A90" w:rsidP="008A1A90">
            <w:pPr>
              <w:rPr>
                <w:rFonts w:ascii="inherit" w:hAnsi="inherit"/>
                <w:sz w:val="18"/>
                <w:szCs w:val="18"/>
              </w:rPr>
            </w:pPr>
            <w:r>
              <w:rPr>
                <w:rFonts w:ascii="inherit" w:hAnsi="inherit"/>
                <w:sz w:val="18"/>
                <w:szCs w:val="18"/>
              </w:rPr>
              <w:t>6</w:t>
            </w:r>
          </w:p>
          <w:p w:rsidR="008A1A90" w:rsidRDefault="008A1A90" w:rsidP="008A1A90">
            <w:pPr>
              <w:rPr>
                <w:rFonts w:ascii="inherit" w:hAnsi="inherit"/>
                <w:sz w:val="18"/>
                <w:szCs w:val="18"/>
              </w:rPr>
            </w:pPr>
            <w:r>
              <w:rPr>
                <w:rFonts w:ascii="inherit" w:hAnsi="inherit"/>
                <w:sz w:val="18"/>
                <w:szCs w:val="18"/>
              </w:rPr>
              <w:t>7</w:t>
            </w:r>
          </w:p>
          <w:p w:rsidR="008A1A90" w:rsidRDefault="008A1A90" w:rsidP="008A1A90">
            <w:pPr>
              <w:rPr>
                <w:rFonts w:ascii="inherit" w:hAnsi="inherit"/>
                <w:sz w:val="18"/>
                <w:szCs w:val="18"/>
              </w:rPr>
            </w:pPr>
            <w:r>
              <w:rPr>
                <w:rFonts w:ascii="inherit" w:hAnsi="inherit"/>
                <w:sz w:val="18"/>
                <w:szCs w:val="18"/>
              </w:rPr>
              <w:t>8</w:t>
            </w:r>
          </w:p>
          <w:p w:rsidR="008A1A90" w:rsidRDefault="008A1A90" w:rsidP="008A1A90">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8A1A90" w:rsidRDefault="008A1A90">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8A1A90" w:rsidRDefault="008A1A90">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8A1A90" w:rsidRDefault="008A1A90">
            <w:pPr>
              <w:rPr>
                <w:rFonts w:ascii="inherit" w:hAnsi="inherit"/>
                <w:sz w:val="18"/>
                <w:szCs w:val="18"/>
              </w:rPr>
            </w:pPr>
            <w:r>
              <w:rPr>
                <w:rStyle w:val="crayon-h"/>
                <w:rFonts w:ascii="inherit" w:hAnsi="inherit"/>
                <w:sz w:val="18"/>
                <w:szCs w:val="18"/>
              </w:rPr>
              <w:t>    </w:t>
            </w:r>
            <w:r>
              <w:rPr>
                <w:rFonts w:ascii="inherit" w:hAnsi="inherit"/>
                <w:sz w:val="18"/>
                <w:szCs w:val="18"/>
              </w:rPr>
              <w:t>rating</w:t>
            </w:r>
          </w:p>
          <w:p w:rsidR="008A1A90" w:rsidRDefault="008A1A90">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8A1A90" w:rsidRDefault="008A1A90">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8A1A90" w:rsidRDefault="008A1A90">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8A1A90" w:rsidRDefault="008A1A90">
            <w:pPr>
              <w:rPr>
                <w:rFonts w:ascii="inherit" w:hAnsi="inherit"/>
                <w:sz w:val="18"/>
                <w:szCs w:val="18"/>
              </w:rPr>
            </w:pPr>
            <w:r>
              <w:rPr>
                <w:rStyle w:val="crayon-h"/>
                <w:rFonts w:ascii="inherit" w:hAnsi="inherit"/>
                <w:sz w:val="18"/>
                <w:szCs w:val="18"/>
              </w:rPr>
              <w:t>    </w:t>
            </w:r>
            <w:r>
              <w:rPr>
                <w:rFonts w:ascii="inherit" w:hAnsi="inherit"/>
                <w:sz w:val="18"/>
                <w:szCs w:val="18"/>
              </w:rPr>
              <w:t>title</w:t>
            </w:r>
          </w:p>
          <w:p w:rsidR="008A1A90" w:rsidRDefault="008A1A90">
            <w:pPr>
              <w:rPr>
                <w:rFonts w:ascii="inherit" w:hAnsi="inherit"/>
                <w:sz w:val="18"/>
                <w:szCs w:val="18"/>
              </w:rPr>
            </w:pPr>
            <w:r>
              <w:rPr>
                <w:rStyle w:val="crayon-r"/>
                <w:rFonts w:ascii="inherit" w:hAnsi="inherit"/>
                <w:sz w:val="18"/>
                <w:szCs w:val="18"/>
              </w:rPr>
              <w:t>LIMIT</w:t>
            </w:r>
          </w:p>
          <w:p w:rsidR="008A1A90" w:rsidRDefault="008A1A90">
            <w:pPr>
              <w:rPr>
                <w:rFonts w:ascii="inherit" w:hAnsi="inherit"/>
                <w:sz w:val="18"/>
                <w:szCs w:val="18"/>
              </w:rPr>
            </w:pPr>
            <w:r>
              <w:rPr>
                <w:rStyle w:val="crayon-h"/>
                <w:rFonts w:ascii="inherit" w:hAnsi="inherit"/>
                <w:sz w:val="18"/>
                <w:szCs w:val="18"/>
              </w:rPr>
              <w:t>    </w:t>
            </w:r>
            <w:r>
              <w:rPr>
                <w:rFonts w:ascii="inherit" w:hAnsi="inherit"/>
                <w:sz w:val="18"/>
                <w:szCs w:val="18"/>
              </w:rPr>
              <w:t>10;</w:t>
            </w:r>
          </w:p>
        </w:tc>
      </w:tr>
    </w:tbl>
    <w:p w:rsidR="008A1A90" w:rsidRDefault="008A1A90" w:rsidP="008A1A9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6867525" cy="2057400"/>
            <wp:effectExtent l="19050" t="0" r="9525" b="0"/>
            <wp:docPr id="432" name="Picture 432" descr="Db2 LIMIT top 10 book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Db2 LIMIT top 10 books example"/>
                    <pic:cNvPicPr>
                      <a:picLocks noChangeAspect="1" noChangeArrowheads="1"/>
                    </pic:cNvPicPr>
                  </pic:nvPicPr>
                  <pic:blipFill>
                    <a:blip r:embed="rId209"/>
                    <a:srcRect/>
                    <a:stretch>
                      <a:fillRect/>
                    </a:stretch>
                  </pic:blipFill>
                  <pic:spPr bwMode="auto">
                    <a:xfrm>
                      <a:off x="0" y="0"/>
                      <a:ext cx="6867525" cy="2057400"/>
                    </a:xfrm>
                    <a:prstGeom prst="rect">
                      <a:avLst/>
                    </a:prstGeom>
                    <a:noFill/>
                    <a:ln w="9525">
                      <a:noFill/>
                      <a:miter lim="800000"/>
                      <a:headEnd/>
                      <a:tailEnd/>
                    </a:ln>
                  </pic:spPr>
                </pic:pic>
              </a:graphicData>
            </a:graphic>
          </wp:inline>
        </w:drawing>
      </w:r>
    </w:p>
    <w:p w:rsidR="008A1A90" w:rsidRDefault="008A1A90" w:rsidP="008A1A9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skip the first 5 books and return the next 10 books, you use the </w:t>
      </w:r>
      <w:r>
        <w:rPr>
          <w:rStyle w:val="HTMLCode"/>
          <w:color w:val="666666"/>
          <w:sz w:val="21"/>
          <w:szCs w:val="21"/>
          <w:bdr w:val="single" w:sz="6" w:space="0" w:color="DDDDDD" w:frame="1"/>
        </w:rPr>
        <w:t>LIMIT OFFSET</w:t>
      </w:r>
      <w:r>
        <w:rPr>
          <w:rFonts w:ascii="Arial" w:hAnsi="Arial" w:cs="Arial"/>
          <w:color w:val="000000"/>
          <w:sz w:val="23"/>
          <w:szCs w:val="23"/>
        </w:rPr>
        <w:t> clause as follows:</w:t>
      </w:r>
    </w:p>
    <w:p w:rsidR="008A1A90" w:rsidRDefault="00CB4BDB" w:rsidP="008A1A90">
      <w:pPr>
        <w:rPr>
          <w:rFonts w:ascii="Courier New" w:hAnsi="Courier New" w:cs="Courier New"/>
          <w:color w:val="000000"/>
          <w:sz w:val="24"/>
          <w:szCs w:val="24"/>
        </w:rPr>
      </w:pPr>
      <w:r>
        <w:rPr>
          <w:rFonts w:ascii="Courier New" w:hAnsi="Courier New" w:cs="Courier New"/>
          <w:color w:val="000000"/>
        </w:rPr>
        <w:object w:dxaOrig="225" w:dyaOrig="225">
          <v:shape id="_x0000_i1770" type="#_x0000_t75" style="width:136.5pt;height:69.75pt" o:ole="">
            <v:imagedata r:id="rId10" o:title=""/>
          </v:shape>
          <w:control r:id="rId210" w:name="DefaultOcxName412" w:shapeid="_x0000_i1770"/>
        </w:object>
      </w:r>
    </w:p>
    <w:tbl>
      <w:tblPr>
        <w:tblW w:w="0" w:type="auto"/>
        <w:tblCellSpacing w:w="15" w:type="dxa"/>
        <w:tblCellMar>
          <w:top w:w="15" w:type="dxa"/>
          <w:left w:w="15" w:type="dxa"/>
          <w:bottom w:w="15" w:type="dxa"/>
          <w:right w:w="15" w:type="dxa"/>
        </w:tblCellMar>
        <w:tblLook w:val="04A0"/>
      </w:tblPr>
      <w:tblGrid>
        <w:gridCol w:w="165"/>
        <w:gridCol w:w="8951"/>
      </w:tblGrid>
      <w:tr w:rsidR="008A1A90" w:rsidTr="008A1A90">
        <w:trPr>
          <w:tblCellSpacing w:w="15" w:type="dxa"/>
        </w:trPr>
        <w:tc>
          <w:tcPr>
            <w:tcW w:w="0" w:type="auto"/>
            <w:tcBorders>
              <w:top w:val="nil"/>
              <w:left w:val="nil"/>
              <w:bottom w:val="nil"/>
            </w:tcBorders>
            <w:vAlign w:val="center"/>
            <w:hideMark/>
          </w:tcPr>
          <w:p w:rsidR="008A1A90" w:rsidRDefault="008A1A90" w:rsidP="008A1A90">
            <w:pPr>
              <w:rPr>
                <w:rFonts w:ascii="inherit" w:hAnsi="inherit"/>
                <w:sz w:val="18"/>
                <w:szCs w:val="18"/>
              </w:rPr>
            </w:pPr>
            <w:r>
              <w:rPr>
                <w:rFonts w:ascii="inherit" w:hAnsi="inherit"/>
                <w:sz w:val="18"/>
                <w:szCs w:val="18"/>
              </w:rPr>
              <w:t>1</w:t>
            </w:r>
          </w:p>
          <w:p w:rsidR="008A1A90" w:rsidRDefault="008A1A90" w:rsidP="008A1A90">
            <w:pPr>
              <w:rPr>
                <w:rFonts w:ascii="inherit" w:hAnsi="inherit"/>
                <w:sz w:val="18"/>
                <w:szCs w:val="18"/>
              </w:rPr>
            </w:pPr>
            <w:r>
              <w:rPr>
                <w:rFonts w:ascii="inherit" w:hAnsi="inherit"/>
                <w:sz w:val="18"/>
                <w:szCs w:val="18"/>
              </w:rPr>
              <w:t>2</w:t>
            </w:r>
          </w:p>
          <w:p w:rsidR="008A1A90" w:rsidRDefault="008A1A90" w:rsidP="008A1A90">
            <w:pPr>
              <w:rPr>
                <w:rFonts w:ascii="inherit" w:hAnsi="inherit"/>
                <w:sz w:val="18"/>
                <w:szCs w:val="18"/>
              </w:rPr>
            </w:pPr>
            <w:r>
              <w:rPr>
                <w:rFonts w:ascii="inherit" w:hAnsi="inherit"/>
                <w:sz w:val="18"/>
                <w:szCs w:val="18"/>
              </w:rPr>
              <w:t>3</w:t>
            </w:r>
          </w:p>
          <w:p w:rsidR="008A1A90" w:rsidRDefault="008A1A90" w:rsidP="008A1A90">
            <w:pPr>
              <w:rPr>
                <w:rFonts w:ascii="inherit" w:hAnsi="inherit"/>
                <w:sz w:val="18"/>
                <w:szCs w:val="18"/>
              </w:rPr>
            </w:pPr>
            <w:r>
              <w:rPr>
                <w:rFonts w:ascii="inherit" w:hAnsi="inherit"/>
                <w:sz w:val="18"/>
                <w:szCs w:val="18"/>
              </w:rPr>
              <w:t>4</w:t>
            </w:r>
          </w:p>
          <w:p w:rsidR="008A1A90" w:rsidRDefault="008A1A90" w:rsidP="008A1A90">
            <w:pPr>
              <w:rPr>
                <w:rFonts w:ascii="inherit" w:hAnsi="inherit"/>
                <w:sz w:val="18"/>
                <w:szCs w:val="18"/>
              </w:rPr>
            </w:pPr>
            <w:r>
              <w:rPr>
                <w:rFonts w:ascii="inherit" w:hAnsi="inherit"/>
                <w:sz w:val="18"/>
                <w:szCs w:val="18"/>
              </w:rPr>
              <w:t>5</w:t>
            </w:r>
          </w:p>
          <w:p w:rsidR="008A1A90" w:rsidRDefault="008A1A90" w:rsidP="008A1A90">
            <w:pPr>
              <w:rPr>
                <w:rFonts w:ascii="inherit" w:hAnsi="inherit"/>
                <w:sz w:val="18"/>
                <w:szCs w:val="18"/>
              </w:rPr>
            </w:pPr>
            <w:r>
              <w:rPr>
                <w:rFonts w:ascii="inherit" w:hAnsi="inherit"/>
                <w:sz w:val="18"/>
                <w:szCs w:val="18"/>
              </w:rPr>
              <w:t>6</w:t>
            </w:r>
          </w:p>
          <w:p w:rsidR="008A1A90" w:rsidRDefault="008A1A90" w:rsidP="008A1A90">
            <w:pPr>
              <w:rPr>
                <w:rFonts w:ascii="inherit" w:hAnsi="inherit"/>
                <w:sz w:val="18"/>
                <w:szCs w:val="18"/>
              </w:rPr>
            </w:pPr>
            <w:r>
              <w:rPr>
                <w:rFonts w:ascii="inherit" w:hAnsi="inherit"/>
                <w:sz w:val="18"/>
                <w:szCs w:val="18"/>
              </w:rPr>
              <w:t>7</w:t>
            </w:r>
          </w:p>
          <w:p w:rsidR="008A1A90" w:rsidRDefault="008A1A90" w:rsidP="008A1A90">
            <w:pPr>
              <w:rPr>
                <w:rFonts w:ascii="inherit" w:hAnsi="inherit"/>
                <w:sz w:val="18"/>
                <w:szCs w:val="18"/>
              </w:rPr>
            </w:pPr>
            <w:r>
              <w:rPr>
                <w:rFonts w:ascii="inherit" w:hAnsi="inherit"/>
                <w:sz w:val="18"/>
                <w:szCs w:val="18"/>
              </w:rPr>
              <w:t>8</w:t>
            </w:r>
          </w:p>
        </w:tc>
        <w:tc>
          <w:tcPr>
            <w:tcW w:w="10455" w:type="dxa"/>
            <w:tcBorders>
              <w:top w:val="nil"/>
              <w:left w:val="nil"/>
              <w:bottom w:val="nil"/>
              <w:right w:val="nil"/>
            </w:tcBorders>
            <w:vAlign w:val="center"/>
            <w:hideMark/>
          </w:tcPr>
          <w:p w:rsidR="008A1A90" w:rsidRDefault="008A1A90">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8A1A90" w:rsidRDefault="008A1A90">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8A1A90" w:rsidRDefault="008A1A90">
            <w:pPr>
              <w:rPr>
                <w:rFonts w:ascii="inherit" w:hAnsi="inherit"/>
                <w:sz w:val="18"/>
                <w:szCs w:val="18"/>
              </w:rPr>
            </w:pPr>
            <w:r>
              <w:rPr>
                <w:rStyle w:val="crayon-h"/>
                <w:rFonts w:ascii="inherit" w:hAnsi="inherit"/>
                <w:sz w:val="18"/>
                <w:szCs w:val="18"/>
              </w:rPr>
              <w:t>    </w:t>
            </w:r>
            <w:r>
              <w:rPr>
                <w:rFonts w:ascii="inherit" w:hAnsi="inherit"/>
                <w:sz w:val="18"/>
                <w:szCs w:val="18"/>
              </w:rPr>
              <w:t>rating</w:t>
            </w:r>
          </w:p>
          <w:p w:rsidR="008A1A90" w:rsidRDefault="008A1A90">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8A1A90" w:rsidRDefault="008A1A90">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8A1A90" w:rsidRDefault="008A1A90">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8A1A90" w:rsidRDefault="008A1A90">
            <w:pPr>
              <w:rPr>
                <w:rFonts w:ascii="inherit" w:hAnsi="inherit"/>
                <w:sz w:val="18"/>
                <w:szCs w:val="18"/>
              </w:rPr>
            </w:pPr>
            <w:r>
              <w:rPr>
                <w:rStyle w:val="crayon-h"/>
                <w:rFonts w:ascii="inherit" w:hAnsi="inherit"/>
                <w:sz w:val="18"/>
                <w:szCs w:val="18"/>
              </w:rPr>
              <w:t>    </w:t>
            </w:r>
            <w:r>
              <w:rPr>
                <w:rFonts w:ascii="inherit" w:hAnsi="inherit"/>
                <w:sz w:val="18"/>
                <w:szCs w:val="18"/>
              </w:rPr>
              <w:t>title</w:t>
            </w:r>
          </w:p>
          <w:p w:rsidR="008A1A90" w:rsidRDefault="008A1A90">
            <w:pPr>
              <w:rPr>
                <w:rFonts w:ascii="inherit" w:hAnsi="inherit"/>
                <w:sz w:val="18"/>
                <w:szCs w:val="18"/>
              </w:rPr>
            </w:pPr>
            <w:r>
              <w:rPr>
                <w:rStyle w:val="crayon-r"/>
                <w:rFonts w:ascii="inherit" w:hAnsi="inherit"/>
                <w:sz w:val="18"/>
                <w:szCs w:val="18"/>
              </w:rPr>
              <w:t>LIMIT</w:t>
            </w:r>
            <w:r>
              <w:rPr>
                <w:rStyle w:val="crayon-h"/>
                <w:rFonts w:ascii="inherit" w:hAnsi="inherit"/>
                <w:sz w:val="18"/>
                <w:szCs w:val="18"/>
              </w:rPr>
              <w:t xml:space="preserve"> </w:t>
            </w:r>
            <w:r>
              <w:rPr>
                <w:rFonts w:ascii="inherit" w:hAnsi="inherit"/>
                <w:sz w:val="18"/>
                <w:szCs w:val="18"/>
              </w:rPr>
              <w:t>10</w:t>
            </w:r>
            <w:r>
              <w:rPr>
                <w:rStyle w:val="crayon-h"/>
                <w:rFonts w:ascii="inherit" w:hAnsi="inherit"/>
                <w:sz w:val="18"/>
                <w:szCs w:val="18"/>
              </w:rPr>
              <w:t xml:space="preserve"> </w:t>
            </w:r>
            <w:r>
              <w:rPr>
                <w:rFonts w:ascii="inherit" w:hAnsi="inherit"/>
                <w:sz w:val="18"/>
                <w:szCs w:val="18"/>
              </w:rPr>
              <w:t>OFFSET</w:t>
            </w:r>
            <w:r>
              <w:rPr>
                <w:rStyle w:val="crayon-h"/>
                <w:rFonts w:ascii="inherit" w:hAnsi="inherit"/>
                <w:sz w:val="18"/>
                <w:szCs w:val="18"/>
              </w:rPr>
              <w:t xml:space="preserve"> </w:t>
            </w:r>
            <w:r>
              <w:rPr>
                <w:rFonts w:ascii="inherit" w:hAnsi="inherit"/>
                <w:sz w:val="18"/>
                <w:szCs w:val="18"/>
              </w:rPr>
              <w:t>5;</w:t>
            </w:r>
          </w:p>
        </w:tc>
      </w:tr>
    </w:tbl>
    <w:p w:rsidR="008A1A90" w:rsidRDefault="008A1A90" w:rsidP="008A1A9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7248525" cy="2066925"/>
            <wp:effectExtent l="19050" t="0" r="9525" b="0"/>
            <wp:docPr id="433" name="Picture 433" descr="Db2 LIMIT OFFSE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Db2 LIMIT OFFSET example"/>
                    <pic:cNvPicPr>
                      <a:picLocks noChangeAspect="1" noChangeArrowheads="1"/>
                    </pic:cNvPicPr>
                  </pic:nvPicPr>
                  <pic:blipFill>
                    <a:blip r:embed="rId211"/>
                    <a:srcRect/>
                    <a:stretch>
                      <a:fillRect/>
                    </a:stretch>
                  </pic:blipFill>
                  <pic:spPr bwMode="auto">
                    <a:xfrm>
                      <a:off x="0" y="0"/>
                      <a:ext cx="7248525" cy="2066925"/>
                    </a:xfrm>
                    <a:prstGeom prst="rect">
                      <a:avLst/>
                    </a:prstGeom>
                    <a:noFill/>
                    <a:ln w="9525">
                      <a:noFill/>
                      <a:miter lim="800000"/>
                      <a:headEnd/>
                      <a:tailEnd/>
                    </a:ln>
                  </pic:spPr>
                </pic:pic>
              </a:graphicData>
            </a:graphic>
          </wp:inline>
        </w:drawing>
      </w:r>
    </w:p>
    <w:p w:rsidR="008A1A90" w:rsidRDefault="008A1A90" w:rsidP="008A1A9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Or in a shorter version:</w:t>
      </w:r>
    </w:p>
    <w:p w:rsidR="008A1A90" w:rsidRDefault="00CB4BDB" w:rsidP="008A1A90">
      <w:pPr>
        <w:rPr>
          <w:rFonts w:ascii="Courier New" w:hAnsi="Courier New" w:cs="Courier New"/>
          <w:color w:val="000000"/>
          <w:sz w:val="24"/>
          <w:szCs w:val="24"/>
        </w:rPr>
      </w:pPr>
      <w:r>
        <w:rPr>
          <w:rFonts w:ascii="Courier New" w:hAnsi="Courier New" w:cs="Courier New"/>
          <w:color w:val="000000"/>
        </w:rPr>
        <w:lastRenderedPageBreak/>
        <w:object w:dxaOrig="225" w:dyaOrig="225">
          <v:shape id="_x0000_i1773" type="#_x0000_t75" style="width:136.5pt;height:69.75pt" o:ole="">
            <v:imagedata r:id="rId10" o:title=""/>
          </v:shape>
          <w:control r:id="rId212" w:name="DefaultOcxName512" w:shapeid="_x0000_i1773"/>
        </w:object>
      </w:r>
    </w:p>
    <w:tbl>
      <w:tblPr>
        <w:tblW w:w="0" w:type="auto"/>
        <w:tblCellSpacing w:w="15" w:type="dxa"/>
        <w:tblCellMar>
          <w:top w:w="15" w:type="dxa"/>
          <w:left w:w="15" w:type="dxa"/>
          <w:bottom w:w="15" w:type="dxa"/>
          <w:right w:w="15" w:type="dxa"/>
        </w:tblCellMar>
        <w:tblLook w:val="04A0"/>
      </w:tblPr>
      <w:tblGrid>
        <w:gridCol w:w="165"/>
        <w:gridCol w:w="8951"/>
      </w:tblGrid>
      <w:tr w:rsidR="008A1A90" w:rsidTr="008A1A90">
        <w:trPr>
          <w:tblCellSpacing w:w="15" w:type="dxa"/>
        </w:trPr>
        <w:tc>
          <w:tcPr>
            <w:tcW w:w="0" w:type="auto"/>
            <w:tcBorders>
              <w:top w:val="nil"/>
              <w:left w:val="nil"/>
              <w:bottom w:val="nil"/>
            </w:tcBorders>
            <w:vAlign w:val="center"/>
            <w:hideMark/>
          </w:tcPr>
          <w:p w:rsidR="008A1A90" w:rsidRDefault="008A1A90" w:rsidP="008A1A90">
            <w:pPr>
              <w:rPr>
                <w:rFonts w:ascii="inherit" w:hAnsi="inherit"/>
                <w:sz w:val="18"/>
                <w:szCs w:val="18"/>
              </w:rPr>
            </w:pPr>
            <w:r>
              <w:rPr>
                <w:rFonts w:ascii="inherit" w:hAnsi="inherit"/>
                <w:sz w:val="18"/>
                <w:szCs w:val="18"/>
              </w:rPr>
              <w:t>1</w:t>
            </w:r>
          </w:p>
          <w:p w:rsidR="008A1A90" w:rsidRDefault="008A1A90" w:rsidP="008A1A90">
            <w:pPr>
              <w:rPr>
                <w:rFonts w:ascii="inherit" w:hAnsi="inherit"/>
                <w:sz w:val="18"/>
                <w:szCs w:val="18"/>
              </w:rPr>
            </w:pPr>
            <w:r>
              <w:rPr>
                <w:rFonts w:ascii="inherit" w:hAnsi="inherit"/>
                <w:sz w:val="18"/>
                <w:szCs w:val="18"/>
              </w:rPr>
              <w:t>2</w:t>
            </w:r>
          </w:p>
          <w:p w:rsidR="008A1A90" w:rsidRDefault="008A1A90" w:rsidP="008A1A90">
            <w:pPr>
              <w:rPr>
                <w:rFonts w:ascii="inherit" w:hAnsi="inherit"/>
                <w:sz w:val="18"/>
                <w:szCs w:val="18"/>
              </w:rPr>
            </w:pPr>
            <w:r>
              <w:rPr>
                <w:rFonts w:ascii="inherit" w:hAnsi="inherit"/>
                <w:sz w:val="18"/>
                <w:szCs w:val="18"/>
              </w:rPr>
              <w:t>3</w:t>
            </w:r>
          </w:p>
          <w:p w:rsidR="008A1A90" w:rsidRDefault="008A1A90" w:rsidP="008A1A90">
            <w:pPr>
              <w:rPr>
                <w:rFonts w:ascii="inherit" w:hAnsi="inherit"/>
                <w:sz w:val="18"/>
                <w:szCs w:val="18"/>
              </w:rPr>
            </w:pPr>
            <w:r>
              <w:rPr>
                <w:rFonts w:ascii="inherit" w:hAnsi="inherit"/>
                <w:sz w:val="18"/>
                <w:szCs w:val="18"/>
              </w:rPr>
              <w:t>4</w:t>
            </w:r>
          </w:p>
          <w:p w:rsidR="008A1A90" w:rsidRDefault="008A1A90" w:rsidP="008A1A90">
            <w:pPr>
              <w:rPr>
                <w:rFonts w:ascii="inherit" w:hAnsi="inherit"/>
                <w:sz w:val="18"/>
                <w:szCs w:val="18"/>
              </w:rPr>
            </w:pPr>
            <w:r>
              <w:rPr>
                <w:rFonts w:ascii="inherit" w:hAnsi="inherit"/>
                <w:sz w:val="18"/>
                <w:szCs w:val="18"/>
              </w:rPr>
              <w:t>5</w:t>
            </w:r>
          </w:p>
          <w:p w:rsidR="008A1A90" w:rsidRDefault="008A1A90" w:rsidP="008A1A90">
            <w:pPr>
              <w:rPr>
                <w:rFonts w:ascii="inherit" w:hAnsi="inherit"/>
                <w:sz w:val="18"/>
                <w:szCs w:val="18"/>
              </w:rPr>
            </w:pPr>
            <w:r>
              <w:rPr>
                <w:rFonts w:ascii="inherit" w:hAnsi="inherit"/>
                <w:sz w:val="18"/>
                <w:szCs w:val="18"/>
              </w:rPr>
              <w:t>6</w:t>
            </w:r>
          </w:p>
          <w:p w:rsidR="008A1A90" w:rsidRDefault="008A1A90" w:rsidP="008A1A90">
            <w:pPr>
              <w:rPr>
                <w:rFonts w:ascii="inherit" w:hAnsi="inherit"/>
                <w:sz w:val="18"/>
                <w:szCs w:val="18"/>
              </w:rPr>
            </w:pPr>
            <w:r>
              <w:rPr>
                <w:rFonts w:ascii="inherit" w:hAnsi="inherit"/>
                <w:sz w:val="18"/>
                <w:szCs w:val="18"/>
              </w:rPr>
              <w:t>7</w:t>
            </w:r>
          </w:p>
          <w:p w:rsidR="008A1A90" w:rsidRDefault="008A1A90" w:rsidP="008A1A90">
            <w:pPr>
              <w:rPr>
                <w:rFonts w:ascii="inherit" w:hAnsi="inherit"/>
                <w:sz w:val="18"/>
                <w:szCs w:val="18"/>
              </w:rPr>
            </w:pPr>
            <w:r>
              <w:rPr>
                <w:rFonts w:ascii="inherit" w:hAnsi="inherit"/>
                <w:sz w:val="18"/>
                <w:szCs w:val="18"/>
              </w:rPr>
              <w:t>8</w:t>
            </w:r>
          </w:p>
        </w:tc>
        <w:tc>
          <w:tcPr>
            <w:tcW w:w="10455" w:type="dxa"/>
            <w:tcBorders>
              <w:top w:val="nil"/>
              <w:left w:val="nil"/>
              <w:bottom w:val="nil"/>
              <w:right w:val="nil"/>
            </w:tcBorders>
            <w:vAlign w:val="center"/>
            <w:hideMark/>
          </w:tcPr>
          <w:p w:rsidR="008A1A90" w:rsidRDefault="008A1A90">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8A1A90" w:rsidRDefault="008A1A90">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8A1A90" w:rsidRDefault="008A1A90">
            <w:pPr>
              <w:rPr>
                <w:rFonts w:ascii="inherit" w:hAnsi="inherit"/>
                <w:sz w:val="18"/>
                <w:szCs w:val="18"/>
              </w:rPr>
            </w:pPr>
            <w:r>
              <w:rPr>
                <w:rStyle w:val="crayon-h"/>
                <w:rFonts w:ascii="inherit" w:hAnsi="inherit"/>
                <w:sz w:val="18"/>
                <w:szCs w:val="18"/>
              </w:rPr>
              <w:t>    </w:t>
            </w:r>
            <w:r>
              <w:rPr>
                <w:rFonts w:ascii="inherit" w:hAnsi="inherit"/>
                <w:sz w:val="18"/>
                <w:szCs w:val="18"/>
              </w:rPr>
              <w:t>rating</w:t>
            </w:r>
          </w:p>
          <w:p w:rsidR="008A1A90" w:rsidRDefault="008A1A90">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8A1A90" w:rsidRDefault="008A1A90">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8A1A90" w:rsidRDefault="008A1A90">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8A1A90" w:rsidRDefault="008A1A90">
            <w:pPr>
              <w:rPr>
                <w:rFonts w:ascii="inherit" w:hAnsi="inherit"/>
                <w:sz w:val="18"/>
                <w:szCs w:val="18"/>
              </w:rPr>
            </w:pPr>
            <w:r>
              <w:rPr>
                <w:rStyle w:val="crayon-h"/>
                <w:rFonts w:ascii="inherit" w:hAnsi="inherit"/>
                <w:sz w:val="18"/>
                <w:szCs w:val="18"/>
              </w:rPr>
              <w:t>    </w:t>
            </w:r>
            <w:r>
              <w:rPr>
                <w:rFonts w:ascii="inherit" w:hAnsi="inherit"/>
                <w:sz w:val="18"/>
                <w:szCs w:val="18"/>
              </w:rPr>
              <w:t>title</w:t>
            </w:r>
          </w:p>
          <w:p w:rsidR="008A1A90" w:rsidRDefault="008A1A90">
            <w:pPr>
              <w:rPr>
                <w:rFonts w:ascii="inherit" w:hAnsi="inherit"/>
                <w:sz w:val="18"/>
                <w:szCs w:val="18"/>
              </w:rPr>
            </w:pPr>
            <w:r>
              <w:rPr>
                <w:rStyle w:val="crayon-r"/>
                <w:rFonts w:ascii="inherit" w:hAnsi="inherit"/>
                <w:sz w:val="18"/>
                <w:szCs w:val="18"/>
              </w:rPr>
              <w:t>LIMIT</w:t>
            </w:r>
            <w:r>
              <w:rPr>
                <w:rStyle w:val="crayon-h"/>
                <w:rFonts w:ascii="inherit" w:hAnsi="inherit"/>
                <w:sz w:val="18"/>
                <w:szCs w:val="18"/>
              </w:rPr>
              <w:t xml:space="preserve"> </w:t>
            </w:r>
            <w:r>
              <w:rPr>
                <w:rFonts w:ascii="inherit" w:hAnsi="inherit"/>
                <w:sz w:val="18"/>
                <w:szCs w:val="18"/>
              </w:rPr>
              <w:t>5,</w:t>
            </w:r>
            <w:r>
              <w:rPr>
                <w:rStyle w:val="crayon-h"/>
                <w:rFonts w:ascii="inherit" w:hAnsi="inherit"/>
                <w:sz w:val="18"/>
                <w:szCs w:val="18"/>
              </w:rPr>
              <w:t xml:space="preserve"> </w:t>
            </w:r>
            <w:r>
              <w:rPr>
                <w:rFonts w:ascii="inherit" w:hAnsi="inherit"/>
                <w:sz w:val="18"/>
                <w:szCs w:val="18"/>
              </w:rPr>
              <w:t>10;</w:t>
            </w:r>
          </w:p>
        </w:tc>
      </w:tr>
    </w:tbl>
    <w:p w:rsidR="008A1A90" w:rsidRDefault="008A1A90" w:rsidP="008A1A90">
      <w:pPr>
        <w:pStyle w:val="Heading3"/>
        <w:shd w:val="clear" w:color="auto" w:fill="FFFFFF"/>
        <w:spacing w:before="0"/>
        <w:rPr>
          <w:rFonts w:ascii="Arial" w:hAnsi="Arial" w:cs="Arial"/>
          <w:b w:val="0"/>
          <w:bCs w:val="0"/>
          <w:color w:val="000000"/>
        </w:rPr>
      </w:pPr>
      <w:r>
        <w:rPr>
          <w:rFonts w:ascii="Arial" w:hAnsi="Arial" w:cs="Arial"/>
          <w:b w:val="0"/>
          <w:bCs w:val="0"/>
          <w:color w:val="000000"/>
        </w:rPr>
        <w:t>2) Using Db2 </w:t>
      </w:r>
      <w:r>
        <w:rPr>
          <w:rStyle w:val="HTMLCode"/>
          <w:rFonts w:eastAsiaTheme="majorEastAsia"/>
          <w:b w:val="0"/>
          <w:bCs w:val="0"/>
          <w:color w:val="666666"/>
          <w:sz w:val="24"/>
          <w:szCs w:val="24"/>
          <w:bdr w:val="single" w:sz="6" w:space="0" w:color="DDDDDD" w:frame="1"/>
        </w:rPr>
        <w:t>LIMIT</w:t>
      </w:r>
      <w:r>
        <w:rPr>
          <w:rFonts w:ascii="Arial" w:hAnsi="Arial" w:cs="Arial"/>
          <w:b w:val="0"/>
          <w:bCs w:val="0"/>
          <w:color w:val="000000"/>
        </w:rPr>
        <w:t> to get top-N rows</w:t>
      </w:r>
    </w:p>
    <w:p w:rsidR="008A1A90" w:rsidRDefault="008A1A90" w:rsidP="008A1A9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LIMIT</w:t>
      </w:r>
      <w:r>
        <w:rPr>
          <w:rFonts w:ascii="Arial" w:hAnsi="Arial" w:cs="Arial"/>
          <w:color w:val="000000"/>
          <w:sz w:val="23"/>
          <w:szCs w:val="23"/>
        </w:rPr>
        <w:t> clause is useful to get the top-N report e.g., top 10 books that have the highest rating and top 20 books that have the highest number of pages.</w:t>
      </w:r>
    </w:p>
    <w:p w:rsidR="008A1A90" w:rsidRDefault="008A1A90" w:rsidP="008A1A9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uses the </w:t>
      </w:r>
      <w:r>
        <w:rPr>
          <w:rStyle w:val="HTMLCode"/>
          <w:color w:val="666666"/>
          <w:sz w:val="21"/>
          <w:szCs w:val="21"/>
          <w:bdr w:val="single" w:sz="6" w:space="0" w:color="DDDDDD" w:frame="1"/>
        </w:rPr>
        <w:t>LIMIT</w:t>
      </w:r>
      <w:r>
        <w:rPr>
          <w:rFonts w:ascii="Arial" w:hAnsi="Arial" w:cs="Arial"/>
          <w:color w:val="000000"/>
          <w:sz w:val="23"/>
          <w:szCs w:val="23"/>
        </w:rPr>
        <w:t> clause to get the top 10 books that have the highest ratings:</w:t>
      </w:r>
    </w:p>
    <w:p w:rsidR="008A1A90" w:rsidRDefault="00CB4BDB" w:rsidP="008A1A90">
      <w:pPr>
        <w:rPr>
          <w:rFonts w:ascii="Courier New" w:hAnsi="Courier New" w:cs="Courier New"/>
          <w:color w:val="000000"/>
          <w:sz w:val="24"/>
          <w:szCs w:val="24"/>
        </w:rPr>
      </w:pPr>
      <w:r>
        <w:rPr>
          <w:rFonts w:ascii="Courier New" w:hAnsi="Courier New" w:cs="Courier New"/>
          <w:color w:val="000000"/>
        </w:rPr>
        <w:object w:dxaOrig="225" w:dyaOrig="225">
          <v:shape id="_x0000_i1776" type="#_x0000_t75" style="width:136.5pt;height:69.75pt" o:ole="">
            <v:imagedata r:id="rId10" o:title=""/>
          </v:shape>
          <w:control r:id="rId213" w:name="DefaultOcxName69" w:shapeid="_x0000_i1776"/>
        </w:object>
      </w:r>
    </w:p>
    <w:tbl>
      <w:tblPr>
        <w:tblW w:w="0" w:type="auto"/>
        <w:tblCellSpacing w:w="15" w:type="dxa"/>
        <w:tblCellMar>
          <w:top w:w="15" w:type="dxa"/>
          <w:left w:w="15" w:type="dxa"/>
          <w:bottom w:w="15" w:type="dxa"/>
          <w:right w:w="15" w:type="dxa"/>
        </w:tblCellMar>
        <w:tblLook w:val="04A0"/>
      </w:tblPr>
      <w:tblGrid>
        <w:gridCol w:w="165"/>
        <w:gridCol w:w="8951"/>
      </w:tblGrid>
      <w:tr w:rsidR="008A1A90" w:rsidTr="008A1A90">
        <w:trPr>
          <w:tblCellSpacing w:w="15" w:type="dxa"/>
        </w:trPr>
        <w:tc>
          <w:tcPr>
            <w:tcW w:w="0" w:type="auto"/>
            <w:tcBorders>
              <w:top w:val="nil"/>
              <w:left w:val="nil"/>
              <w:bottom w:val="nil"/>
            </w:tcBorders>
            <w:vAlign w:val="center"/>
            <w:hideMark/>
          </w:tcPr>
          <w:p w:rsidR="008A1A90" w:rsidRDefault="008A1A90" w:rsidP="008A1A90">
            <w:pPr>
              <w:rPr>
                <w:rFonts w:ascii="inherit" w:hAnsi="inherit"/>
                <w:sz w:val="18"/>
                <w:szCs w:val="18"/>
              </w:rPr>
            </w:pPr>
            <w:r>
              <w:rPr>
                <w:rFonts w:ascii="inherit" w:hAnsi="inherit"/>
                <w:sz w:val="18"/>
                <w:szCs w:val="18"/>
              </w:rPr>
              <w:t>1</w:t>
            </w:r>
          </w:p>
          <w:p w:rsidR="008A1A90" w:rsidRDefault="008A1A90" w:rsidP="008A1A90">
            <w:pPr>
              <w:rPr>
                <w:rFonts w:ascii="inherit" w:hAnsi="inherit"/>
                <w:sz w:val="18"/>
                <w:szCs w:val="18"/>
              </w:rPr>
            </w:pPr>
            <w:r>
              <w:rPr>
                <w:rFonts w:ascii="inherit" w:hAnsi="inherit"/>
                <w:sz w:val="18"/>
                <w:szCs w:val="18"/>
              </w:rPr>
              <w:t>2</w:t>
            </w:r>
          </w:p>
          <w:p w:rsidR="008A1A90" w:rsidRDefault="008A1A90" w:rsidP="008A1A90">
            <w:pPr>
              <w:rPr>
                <w:rFonts w:ascii="inherit" w:hAnsi="inherit"/>
                <w:sz w:val="18"/>
                <w:szCs w:val="18"/>
              </w:rPr>
            </w:pPr>
            <w:r>
              <w:rPr>
                <w:rFonts w:ascii="inherit" w:hAnsi="inherit"/>
                <w:sz w:val="18"/>
                <w:szCs w:val="18"/>
              </w:rPr>
              <w:t>3</w:t>
            </w:r>
          </w:p>
          <w:p w:rsidR="008A1A90" w:rsidRDefault="008A1A90" w:rsidP="008A1A90">
            <w:pPr>
              <w:rPr>
                <w:rFonts w:ascii="inherit" w:hAnsi="inherit"/>
                <w:sz w:val="18"/>
                <w:szCs w:val="18"/>
              </w:rPr>
            </w:pPr>
            <w:r>
              <w:rPr>
                <w:rFonts w:ascii="inherit" w:hAnsi="inherit"/>
                <w:sz w:val="18"/>
                <w:szCs w:val="18"/>
              </w:rPr>
              <w:t>4</w:t>
            </w:r>
          </w:p>
          <w:p w:rsidR="008A1A90" w:rsidRDefault="008A1A90" w:rsidP="008A1A90">
            <w:pPr>
              <w:rPr>
                <w:rFonts w:ascii="inherit" w:hAnsi="inherit"/>
                <w:sz w:val="18"/>
                <w:szCs w:val="18"/>
              </w:rPr>
            </w:pPr>
            <w:r>
              <w:rPr>
                <w:rFonts w:ascii="inherit" w:hAnsi="inherit"/>
                <w:sz w:val="18"/>
                <w:szCs w:val="18"/>
              </w:rPr>
              <w:t>5</w:t>
            </w:r>
          </w:p>
          <w:p w:rsidR="008A1A90" w:rsidRDefault="008A1A90" w:rsidP="008A1A90">
            <w:pPr>
              <w:rPr>
                <w:rFonts w:ascii="inherit" w:hAnsi="inherit"/>
                <w:sz w:val="18"/>
                <w:szCs w:val="18"/>
              </w:rPr>
            </w:pPr>
            <w:r>
              <w:rPr>
                <w:rFonts w:ascii="inherit" w:hAnsi="inherit"/>
                <w:sz w:val="18"/>
                <w:szCs w:val="18"/>
              </w:rPr>
              <w:t>6</w:t>
            </w:r>
          </w:p>
          <w:p w:rsidR="008A1A90" w:rsidRDefault="008A1A90" w:rsidP="008A1A90">
            <w:pPr>
              <w:rPr>
                <w:rFonts w:ascii="inherit" w:hAnsi="inherit"/>
                <w:sz w:val="18"/>
                <w:szCs w:val="18"/>
              </w:rPr>
            </w:pPr>
            <w:r>
              <w:rPr>
                <w:rFonts w:ascii="inherit" w:hAnsi="inherit"/>
                <w:sz w:val="18"/>
                <w:szCs w:val="18"/>
              </w:rPr>
              <w:t>7</w:t>
            </w:r>
          </w:p>
          <w:p w:rsidR="008A1A90" w:rsidRDefault="008A1A90" w:rsidP="008A1A90">
            <w:pPr>
              <w:rPr>
                <w:rFonts w:ascii="inherit" w:hAnsi="inherit"/>
                <w:sz w:val="18"/>
                <w:szCs w:val="18"/>
              </w:rPr>
            </w:pPr>
            <w:r>
              <w:rPr>
                <w:rFonts w:ascii="inherit" w:hAnsi="inherit"/>
                <w:sz w:val="18"/>
                <w:szCs w:val="18"/>
              </w:rPr>
              <w:t>8</w:t>
            </w:r>
          </w:p>
        </w:tc>
        <w:tc>
          <w:tcPr>
            <w:tcW w:w="10455" w:type="dxa"/>
            <w:tcBorders>
              <w:top w:val="nil"/>
              <w:left w:val="nil"/>
              <w:bottom w:val="nil"/>
              <w:right w:val="nil"/>
            </w:tcBorders>
            <w:vAlign w:val="center"/>
            <w:hideMark/>
          </w:tcPr>
          <w:p w:rsidR="008A1A90" w:rsidRDefault="008A1A90">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8A1A90" w:rsidRDefault="008A1A90">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8A1A90" w:rsidRDefault="008A1A90">
            <w:pPr>
              <w:rPr>
                <w:rFonts w:ascii="inherit" w:hAnsi="inherit"/>
                <w:sz w:val="18"/>
                <w:szCs w:val="18"/>
              </w:rPr>
            </w:pPr>
            <w:r>
              <w:rPr>
                <w:rStyle w:val="crayon-h"/>
                <w:rFonts w:ascii="inherit" w:hAnsi="inherit"/>
                <w:sz w:val="18"/>
                <w:szCs w:val="18"/>
              </w:rPr>
              <w:t>    </w:t>
            </w:r>
            <w:r>
              <w:rPr>
                <w:rFonts w:ascii="inherit" w:hAnsi="inherit"/>
                <w:sz w:val="18"/>
                <w:szCs w:val="18"/>
              </w:rPr>
              <w:t>rating</w:t>
            </w:r>
          </w:p>
          <w:p w:rsidR="008A1A90" w:rsidRDefault="008A1A90">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8A1A90" w:rsidRDefault="008A1A90">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8A1A90" w:rsidRDefault="008A1A90">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8A1A90" w:rsidRDefault="008A1A90">
            <w:pPr>
              <w:rPr>
                <w:rFonts w:ascii="inherit" w:hAnsi="inherit"/>
                <w:sz w:val="18"/>
                <w:szCs w:val="18"/>
              </w:rPr>
            </w:pPr>
            <w:r>
              <w:rPr>
                <w:rStyle w:val="crayon-h"/>
                <w:rFonts w:ascii="inherit" w:hAnsi="inherit"/>
                <w:sz w:val="18"/>
                <w:szCs w:val="18"/>
              </w:rPr>
              <w:t>    </w:t>
            </w:r>
            <w:r>
              <w:rPr>
                <w:rFonts w:ascii="inherit" w:hAnsi="inherit"/>
                <w:sz w:val="18"/>
                <w:szCs w:val="18"/>
              </w:rPr>
              <w:t>rating</w:t>
            </w:r>
            <w:r>
              <w:rPr>
                <w:rStyle w:val="crayon-h"/>
                <w:rFonts w:ascii="inherit" w:hAnsi="inherit"/>
                <w:sz w:val="18"/>
                <w:szCs w:val="18"/>
              </w:rPr>
              <w:t xml:space="preserve"> </w:t>
            </w:r>
            <w:r>
              <w:rPr>
                <w:rStyle w:val="crayon-r"/>
                <w:rFonts w:ascii="inherit" w:hAnsi="inherit"/>
                <w:sz w:val="18"/>
                <w:szCs w:val="18"/>
              </w:rPr>
              <w:t>DESC</w:t>
            </w:r>
          </w:p>
          <w:p w:rsidR="008A1A90" w:rsidRDefault="008A1A90">
            <w:pPr>
              <w:rPr>
                <w:rFonts w:ascii="inherit" w:hAnsi="inherit"/>
                <w:sz w:val="18"/>
                <w:szCs w:val="18"/>
              </w:rPr>
            </w:pPr>
            <w:r>
              <w:rPr>
                <w:rStyle w:val="crayon-r"/>
                <w:rFonts w:ascii="inherit" w:hAnsi="inherit"/>
                <w:sz w:val="18"/>
                <w:szCs w:val="18"/>
              </w:rPr>
              <w:t>LIMIT</w:t>
            </w:r>
            <w:r>
              <w:rPr>
                <w:rStyle w:val="crayon-h"/>
                <w:rFonts w:ascii="inherit" w:hAnsi="inherit"/>
                <w:sz w:val="18"/>
                <w:szCs w:val="18"/>
              </w:rPr>
              <w:t xml:space="preserve"> </w:t>
            </w:r>
            <w:r>
              <w:rPr>
                <w:rFonts w:ascii="inherit" w:hAnsi="inherit"/>
                <w:sz w:val="18"/>
                <w:szCs w:val="18"/>
              </w:rPr>
              <w:t>10;</w:t>
            </w:r>
          </w:p>
        </w:tc>
      </w:tr>
    </w:tbl>
    <w:p w:rsidR="008A1A90" w:rsidRDefault="008A1A90"/>
    <w:p w:rsidR="008A1A90" w:rsidRDefault="008A1A90"/>
    <w:p w:rsidR="008A1A90" w:rsidRDefault="008A1A90"/>
    <w:p w:rsidR="008A1A90" w:rsidRDefault="008A1A90"/>
    <w:p w:rsidR="00B6750E" w:rsidRDefault="00B6750E" w:rsidP="00B6750E">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lastRenderedPageBreak/>
        <w:t>Db2 FETCH</w:t>
      </w:r>
    </w:p>
    <w:p w:rsidR="00B6750E" w:rsidRDefault="00B6750E" w:rsidP="00B6750E">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w:t>
      </w:r>
      <w:r>
        <w:rPr>
          <w:rStyle w:val="HTMLCode"/>
          <w:color w:val="666666"/>
          <w:sz w:val="21"/>
          <w:szCs w:val="21"/>
          <w:bdr w:val="single" w:sz="6" w:space="0" w:color="DDDDDD" w:frame="1"/>
        </w:rPr>
        <w:t>FETCH</w:t>
      </w:r>
      <w:r>
        <w:rPr>
          <w:rFonts w:ascii="Arial" w:hAnsi="Arial" w:cs="Arial"/>
          <w:color w:val="000000"/>
          <w:sz w:val="23"/>
          <w:szCs w:val="23"/>
        </w:rPr>
        <w:t> clause to limit the number of rows returned by a query.</w:t>
      </w:r>
    </w:p>
    <w:p w:rsidR="00B6750E" w:rsidRDefault="00B6750E" w:rsidP="00B6750E">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FETCH</w:t>
      </w:r>
      <w:r>
        <w:rPr>
          <w:rFonts w:ascii="Arial" w:hAnsi="Arial" w:cs="Arial"/>
          <w:b w:val="0"/>
          <w:bCs w:val="0"/>
          <w:color w:val="000000"/>
          <w:sz w:val="30"/>
          <w:szCs w:val="30"/>
        </w:rPr>
        <w:t> clause</w:t>
      </w:r>
    </w:p>
    <w:p w:rsidR="00B6750E" w:rsidRDefault="00B6750E" w:rsidP="00B6750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When you use the </w:t>
      </w:r>
      <w:hyperlink r:id="rId214" w:history="1">
        <w:r>
          <w:rPr>
            <w:rStyle w:val="Hyperlink"/>
            <w:rFonts w:ascii="Courier New" w:hAnsi="Courier New" w:cs="Courier New"/>
            <w:color w:val="0050C5"/>
            <w:sz w:val="21"/>
            <w:szCs w:val="21"/>
            <w:bdr w:val="single" w:sz="6" w:space="0" w:color="DDDDDD" w:frame="1"/>
          </w:rPr>
          <w:t>SELECT</w:t>
        </w:r>
      </w:hyperlink>
      <w:r>
        <w:rPr>
          <w:rFonts w:ascii="Arial" w:hAnsi="Arial" w:cs="Arial"/>
          <w:color w:val="000000"/>
          <w:sz w:val="23"/>
          <w:szCs w:val="23"/>
        </w:rPr>
        <w:t> statement to query data from a table, you may get a large number of rows. However, you only need a small subset of these rows. Therefore, to limit the rows returned by a query, you use the </w:t>
      </w:r>
      <w:r>
        <w:rPr>
          <w:rStyle w:val="HTMLCode"/>
          <w:color w:val="666666"/>
          <w:sz w:val="21"/>
          <w:szCs w:val="21"/>
          <w:bdr w:val="single" w:sz="6" w:space="0" w:color="DDDDDD" w:frame="1"/>
        </w:rPr>
        <w:t>FETCH</w:t>
      </w:r>
      <w:r>
        <w:rPr>
          <w:rFonts w:ascii="Arial" w:hAnsi="Arial" w:cs="Arial"/>
          <w:color w:val="000000"/>
          <w:sz w:val="23"/>
          <w:szCs w:val="23"/>
        </w:rPr>
        <w:t> clause as follows:</w:t>
      </w:r>
    </w:p>
    <w:p w:rsidR="00B6750E" w:rsidRDefault="00CB4BDB" w:rsidP="00B6750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779" type="#_x0000_t75" style="width:136.5pt;height:69.75pt" o:ole="">
            <v:imagedata r:id="rId10" o:title=""/>
          </v:shape>
          <w:control r:id="rId215" w:name="DefaultOcxName77" w:shapeid="_x0000_i1779"/>
        </w:object>
      </w:r>
    </w:p>
    <w:tbl>
      <w:tblPr>
        <w:tblW w:w="0" w:type="auto"/>
        <w:tblCellSpacing w:w="15" w:type="dxa"/>
        <w:tblCellMar>
          <w:top w:w="15" w:type="dxa"/>
          <w:left w:w="15" w:type="dxa"/>
          <w:bottom w:w="15" w:type="dxa"/>
          <w:right w:w="15" w:type="dxa"/>
        </w:tblCellMar>
        <w:tblLook w:val="04A0"/>
      </w:tblPr>
      <w:tblGrid>
        <w:gridCol w:w="165"/>
        <w:gridCol w:w="8951"/>
      </w:tblGrid>
      <w:tr w:rsidR="00B6750E" w:rsidTr="00B6750E">
        <w:trPr>
          <w:tblCellSpacing w:w="15" w:type="dxa"/>
        </w:trPr>
        <w:tc>
          <w:tcPr>
            <w:tcW w:w="0" w:type="auto"/>
            <w:tcBorders>
              <w:top w:val="nil"/>
              <w:left w:val="nil"/>
              <w:bottom w:val="nil"/>
            </w:tcBorders>
            <w:vAlign w:val="center"/>
            <w:hideMark/>
          </w:tcPr>
          <w:p w:rsidR="00B6750E" w:rsidRDefault="00B6750E" w:rsidP="00B6750E">
            <w:pPr>
              <w:rPr>
                <w:rFonts w:ascii="inherit" w:hAnsi="inherit"/>
                <w:sz w:val="18"/>
                <w:szCs w:val="18"/>
              </w:rPr>
            </w:pPr>
            <w:r>
              <w:rPr>
                <w:rFonts w:ascii="inherit" w:hAnsi="inherit"/>
                <w:sz w:val="18"/>
                <w:szCs w:val="18"/>
              </w:rPr>
              <w:t>1</w:t>
            </w:r>
          </w:p>
          <w:p w:rsidR="00B6750E" w:rsidRDefault="00B6750E" w:rsidP="00B6750E">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B6750E" w:rsidRDefault="00B6750E">
            <w:pPr>
              <w:rPr>
                <w:rFonts w:ascii="inherit" w:hAnsi="inherit"/>
                <w:sz w:val="18"/>
                <w:szCs w:val="18"/>
              </w:rPr>
            </w:pPr>
            <w:r>
              <w:rPr>
                <w:rFonts w:ascii="inherit" w:hAnsi="inherit"/>
                <w:sz w:val="18"/>
                <w:szCs w:val="18"/>
              </w:rPr>
              <w:t>OFFSET</w:t>
            </w:r>
            <w:r>
              <w:rPr>
                <w:rStyle w:val="crayon-h"/>
                <w:rFonts w:ascii="inherit" w:hAnsi="inherit"/>
                <w:sz w:val="18"/>
                <w:szCs w:val="18"/>
              </w:rPr>
              <w:t xml:space="preserve"> </w:t>
            </w:r>
            <w:r>
              <w:rPr>
                <w:rFonts w:ascii="inherit" w:hAnsi="inherit"/>
                <w:sz w:val="18"/>
                <w:szCs w:val="18"/>
              </w:rPr>
              <w:t>n</w:t>
            </w:r>
            <w:r>
              <w:rPr>
                <w:rStyle w:val="crayon-h"/>
                <w:rFonts w:ascii="inherit" w:hAnsi="inherit"/>
                <w:sz w:val="18"/>
                <w:szCs w:val="18"/>
              </w:rPr>
              <w:t xml:space="preserve"> </w:t>
            </w:r>
            <w:r>
              <w:rPr>
                <w:rStyle w:val="crayon-r"/>
                <w:rFonts w:ascii="inherit" w:hAnsi="inherit"/>
                <w:sz w:val="18"/>
                <w:szCs w:val="18"/>
              </w:rPr>
              <w:t>ROWS</w:t>
            </w:r>
          </w:p>
          <w:p w:rsidR="00B6750E" w:rsidRDefault="00B6750E">
            <w:pPr>
              <w:rPr>
                <w:rFonts w:ascii="inherit" w:hAnsi="inherit"/>
                <w:sz w:val="18"/>
                <w:szCs w:val="18"/>
              </w:rPr>
            </w:pPr>
            <w:r>
              <w:rPr>
                <w:rStyle w:val="crayon-r"/>
                <w:rFonts w:ascii="inherit" w:hAnsi="inherit"/>
                <w:sz w:val="18"/>
                <w:szCs w:val="18"/>
              </w:rPr>
              <w:t>FETCH</w:t>
            </w:r>
            <w:r>
              <w:rPr>
                <w:rStyle w:val="crayon-h"/>
                <w:rFonts w:ascii="inherit" w:hAnsi="inherit"/>
                <w:sz w:val="18"/>
                <w:szCs w:val="18"/>
              </w:rPr>
              <w:t xml:space="preserve"> </w:t>
            </w:r>
            <w:r>
              <w:rPr>
                <w:rFonts w:ascii="inherit" w:hAnsi="inherit"/>
                <w:sz w:val="18"/>
                <w:szCs w:val="18"/>
              </w:rPr>
              <w:t>{</w:t>
            </w:r>
            <w:r>
              <w:rPr>
                <w:rStyle w:val="crayon-k"/>
                <w:rFonts w:ascii="inherit" w:hAnsi="inherit"/>
                <w:sz w:val="18"/>
                <w:szCs w:val="18"/>
              </w:rPr>
              <w:t>FIRST</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Style w:val="crayon-r"/>
                <w:rFonts w:ascii="inherit" w:hAnsi="inherit"/>
                <w:sz w:val="18"/>
                <w:szCs w:val="18"/>
              </w:rPr>
              <w:t>NEXT</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m</w:t>
            </w:r>
            <w:r>
              <w:rPr>
                <w:rStyle w:val="crayon-h"/>
                <w:rFonts w:ascii="inherit" w:hAnsi="inherit"/>
                <w:sz w:val="18"/>
                <w:szCs w:val="18"/>
              </w:rPr>
              <w:t xml:space="preserve"> </w:t>
            </w:r>
            <w:r>
              <w:rPr>
                <w:rFonts w:ascii="inherit" w:hAnsi="inherit"/>
                <w:sz w:val="18"/>
                <w:szCs w:val="18"/>
              </w:rPr>
              <w:t>{</w:t>
            </w:r>
            <w:r>
              <w:rPr>
                <w:rStyle w:val="crayon-r"/>
                <w:rFonts w:ascii="inherit" w:hAnsi="inherit"/>
                <w:sz w:val="18"/>
                <w:szCs w:val="18"/>
              </w:rPr>
              <w:t>ROW</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Style w:val="crayon-r"/>
                <w:rFonts w:ascii="inherit" w:hAnsi="inherit"/>
                <w:sz w:val="18"/>
                <w:szCs w:val="18"/>
              </w:rPr>
              <w:t>ROWS</w:t>
            </w:r>
            <w:r>
              <w:rPr>
                <w:rFonts w:ascii="inherit" w:hAnsi="inherit"/>
                <w:sz w:val="18"/>
                <w:szCs w:val="18"/>
              </w:rPr>
              <w:t>}</w:t>
            </w:r>
            <w:r>
              <w:rPr>
                <w:rStyle w:val="crayon-h"/>
                <w:rFonts w:ascii="inherit" w:hAnsi="inherit"/>
                <w:sz w:val="18"/>
                <w:szCs w:val="18"/>
              </w:rPr>
              <w:t xml:space="preserve"> </w:t>
            </w:r>
            <w:r>
              <w:rPr>
                <w:rStyle w:val="crayon-r"/>
                <w:rFonts w:ascii="inherit" w:hAnsi="inherit"/>
                <w:sz w:val="18"/>
                <w:szCs w:val="18"/>
              </w:rPr>
              <w:t>ONLY</w:t>
            </w:r>
          </w:p>
        </w:tc>
      </w:tr>
    </w:tbl>
    <w:p w:rsidR="00B6750E" w:rsidRDefault="00B6750E" w:rsidP="00B6750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syntax:</w:t>
      </w:r>
    </w:p>
    <w:p w:rsidR="00B6750E" w:rsidRDefault="00B6750E" w:rsidP="00B6750E">
      <w:pPr>
        <w:numPr>
          <w:ilvl w:val="0"/>
          <w:numId w:val="11"/>
        </w:numPr>
        <w:shd w:val="clear" w:color="auto" w:fill="FFFFFF"/>
        <w:spacing w:beforeAutospacing="1" w:after="0" w:line="240" w:lineRule="auto"/>
        <w:ind w:left="600"/>
        <w:rPr>
          <w:rFonts w:ascii="Arial" w:hAnsi="Arial" w:cs="Arial"/>
          <w:color w:val="000000"/>
          <w:sz w:val="23"/>
          <w:szCs w:val="23"/>
        </w:rPr>
      </w:pPr>
      <w:r>
        <w:rPr>
          <w:rStyle w:val="HTMLCode"/>
          <w:rFonts w:eastAsiaTheme="minorHAnsi"/>
          <w:color w:val="666666"/>
          <w:sz w:val="21"/>
          <w:szCs w:val="21"/>
          <w:bdr w:val="single" w:sz="6" w:space="0" w:color="DDDDDD" w:frame="1"/>
        </w:rPr>
        <w:t>n</w:t>
      </w:r>
      <w:r>
        <w:rPr>
          <w:rFonts w:ascii="Arial" w:hAnsi="Arial" w:cs="Arial"/>
          <w:color w:val="000000"/>
          <w:sz w:val="23"/>
          <w:szCs w:val="23"/>
        </w:rPr>
        <w:t> is the number of rows to skip.</w:t>
      </w:r>
    </w:p>
    <w:p w:rsidR="00B6750E" w:rsidRDefault="00B6750E" w:rsidP="00B6750E">
      <w:pPr>
        <w:numPr>
          <w:ilvl w:val="0"/>
          <w:numId w:val="11"/>
        </w:numPr>
        <w:shd w:val="clear" w:color="auto" w:fill="FFFFFF"/>
        <w:spacing w:beforeAutospacing="1" w:after="0" w:line="240" w:lineRule="auto"/>
        <w:ind w:left="600"/>
        <w:rPr>
          <w:rFonts w:ascii="Arial" w:hAnsi="Arial" w:cs="Arial"/>
          <w:color w:val="000000"/>
          <w:sz w:val="23"/>
          <w:szCs w:val="23"/>
        </w:rPr>
      </w:pPr>
      <w:r>
        <w:rPr>
          <w:rStyle w:val="HTMLCode"/>
          <w:rFonts w:eastAsiaTheme="minorHAnsi"/>
          <w:color w:val="666666"/>
          <w:sz w:val="21"/>
          <w:szCs w:val="21"/>
          <w:bdr w:val="single" w:sz="6" w:space="0" w:color="DDDDDD" w:frame="1"/>
        </w:rPr>
        <w:t>m</w:t>
      </w:r>
      <w:r>
        <w:rPr>
          <w:rFonts w:ascii="Arial" w:hAnsi="Arial" w:cs="Arial"/>
          <w:color w:val="000000"/>
          <w:sz w:val="23"/>
          <w:szCs w:val="23"/>
        </w:rPr>
        <w:t> is the number of rows to return. The </w:t>
      </w:r>
      <w:r>
        <w:rPr>
          <w:rStyle w:val="HTMLCode"/>
          <w:rFonts w:eastAsiaTheme="minorHAnsi"/>
          <w:color w:val="666666"/>
          <w:sz w:val="21"/>
          <w:szCs w:val="21"/>
          <w:bdr w:val="single" w:sz="6" w:space="0" w:color="DDDDDD" w:frame="1"/>
        </w:rPr>
        <w:t>FIRST</w:t>
      </w:r>
      <w:r>
        <w:rPr>
          <w:rFonts w:ascii="Arial" w:hAnsi="Arial" w:cs="Arial"/>
          <w:color w:val="000000"/>
          <w:sz w:val="23"/>
          <w:szCs w:val="23"/>
        </w:rPr>
        <w:t> and </w:t>
      </w:r>
      <w:r>
        <w:rPr>
          <w:rStyle w:val="HTMLCode"/>
          <w:rFonts w:eastAsiaTheme="minorHAnsi"/>
          <w:color w:val="666666"/>
          <w:sz w:val="21"/>
          <w:szCs w:val="21"/>
          <w:bdr w:val="single" w:sz="6" w:space="0" w:color="DDDDDD" w:frame="1"/>
        </w:rPr>
        <w:t>NEXT</w:t>
      </w:r>
      <w:r>
        <w:rPr>
          <w:rFonts w:ascii="Arial" w:hAnsi="Arial" w:cs="Arial"/>
          <w:color w:val="000000"/>
          <w:sz w:val="23"/>
          <w:szCs w:val="23"/>
        </w:rPr>
        <w:t>, </w:t>
      </w:r>
      <w:r>
        <w:rPr>
          <w:rStyle w:val="HTMLCode"/>
          <w:rFonts w:eastAsiaTheme="minorHAnsi"/>
          <w:color w:val="666666"/>
          <w:sz w:val="21"/>
          <w:szCs w:val="21"/>
          <w:bdr w:val="single" w:sz="6" w:space="0" w:color="DDDDDD" w:frame="1"/>
        </w:rPr>
        <w:t>ROW</w:t>
      </w:r>
      <w:r>
        <w:rPr>
          <w:rFonts w:ascii="Arial" w:hAnsi="Arial" w:cs="Arial"/>
          <w:color w:val="000000"/>
          <w:sz w:val="23"/>
          <w:szCs w:val="23"/>
        </w:rPr>
        <w:t> and </w:t>
      </w:r>
      <w:r>
        <w:rPr>
          <w:rStyle w:val="HTMLCode"/>
          <w:rFonts w:eastAsiaTheme="minorHAnsi"/>
          <w:color w:val="666666"/>
          <w:sz w:val="21"/>
          <w:szCs w:val="21"/>
          <w:bdr w:val="single" w:sz="6" w:space="0" w:color="DDDDDD" w:frame="1"/>
        </w:rPr>
        <w:t>ROWS</w:t>
      </w:r>
      <w:r>
        <w:rPr>
          <w:rFonts w:ascii="Arial" w:hAnsi="Arial" w:cs="Arial"/>
          <w:color w:val="000000"/>
          <w:sz w:val="23"/>
          <w:szCs w:val="23"/>
        </w:rPr>
        <w:t> are interchangeable respectively. They are used for the semantic purpose.</w:t>
      </w:r>
    </w:p>
    <w:p w:rsidR="00B6750E" w:rsidRDefault="00B6750E" w:rsidP="00B6750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Notice that the </w:t>
      </w:r>
      <w:r>
        <w:rPr>
          <w:rStyle w:val="HTMLCode"/>
          <w:color w:val="666666"/>
          <w:sz w:val="21"/>
          <w:szCs w:val="21"/>
          <w:bdr w:val="single" w:sz="6" w:space="0" w:color="DDDDDD" w:frame="1"/>
        </w:rPr>
        <w:t>FETCH</w:t>
      </w:r>
      <w:r>
        <w:rPr>
          <w:rFonts w:ascii="Arial" w:hAnsi="Arial" w:cs="Arial"/>
          <w:color w:val="000000"/>
          <w:sz w:val="23"/>
          <w:szCs w:val="23"/>
        </w:rPr>
        <w:t> clause is an ANSI-SQL version of the </w:t>
      </w:r>
      <w:hyperlink r:id="rId216" w:history="1">
        <w:r>
          <w:rPr>
            <w:rStyle w:val="Hyperlink"/>
            <w:rFonts w:ascii="Courier New" w:hAnsi="Courier New" w:cs="Courier New"/>
            <w:color w:val="0050C5"/>
            <w:sz w:val="21"/>
            <w:szCs w:val="21"/>
            <w:bdr w:val="single" w:sz="6" w:space="0" w:color="DDDDDD" w:frame="1"/>
          </w:rPr>
          <w:t>LIMIT</w:t>
        </w:r>
      </w:hyperlink>
      <w:r>
        <w:rPr>
          <w:rFonts w:ascii="Arial" w:hAnsi="Arial" w:cs="Arial"/>
          <w:color w:val="000000"/>
          <w:sz w:val="23"/>
          <w:szCs w:val="23"/>
        </w:rPr>
        <w:t> clause.</w:t>
      </w:r>
    </w:p>
    <w:p w:rsidR="00B6750E" w:rsidRDefault="00B6750E" w:rsidP="00B6750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Similar to the </w:t>
      </w:r>
      <w:r>
        <w:rPr>
          <w:rStyle w:val="HTMLCode"/>
          <w:color w:val="666666"/>
          <w:sz w:val="21"/>
          <w:szCs w:val="21"/>
          <w:bdr w:val="single" w:sz="6" w:space="0" w:color="DDDDDD" w:frame="1"/>
        </w:rPr>
        <w:t>LIMIT</w:t>
      </w:r>
      <w:r>
        <w:rPr>
          <w:rFonts w:ascii="Arial" w:hAnsi="Arial" w:cs="Arial"/>
          <w:color w:val="000000"/>
          <w:sz w:val="23"/>
          <w:szCs w:val="23"/>
        </w:rPr>
        <w:t> clause, you should always use the </w:t>
      </w:r>
      <w:r>
        <w:rPr>
          <w:rStyle w:val="HTMLCode"/>
          <w:color w:val="666666"/>
          <w:sz w:val="21"/>
          <w:szCs w:val="21"/>
          <w:bdr w:val="single" w:sz="6" w:space="0" w:color="DDDDDD" w:frame="1"/>
        </w:rPr>
        <w:t>FETCH</w:t>
      </w:r>
      <w:r>
        <w:rPr>
          <w:rFonts w:ascii="Arial" w:hAnsi="Arial" w:cs="Arial"/>
          <w:color w:val="000000"/>
          <w:sz w:val="23"/>
          <w:szCs w:val="23"/>
        </w:rPr>
        <w:t> clause with the </w:t>
      </w:r>
      <w:r>
        <w:rPr>
          <w:rStyle w:val="HTMLCode"/>
          <w:color w:val="666666"/>
          <w:sz w:val="21"/>
          <w:szCs w:val="21"/>
          <w:bdr w:val="single" w:sz="6" w:space="0" w:color="DDDDDD" w:frame="1"/>
        </w:rPr>
        <w:t>ORDER BY</w:t>
      </w:r>
      <w:r>
        <w:rPr>
          <w:rFonts w:ascii="Arial" w:hAnsi="Arial" w:cs="Arial"/>
          <w:color w:val="000000"/>
          <w:sz w:val="23"/>
          <w:szCs w:val="23"/>
        </w:rPr>
        <w:t> clause to get the returned rows in a specified order.</w:t>
      </w:r>
    </w:p>
    <w:p w:rsidR="00B6750E" w:rsidRDefault="00B6750E" w:rsidP="00B6750E">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FETCH</w:t>
      </w:r>
      <w:r>
        <w:rPr>
          <w:rFonts w:ascii="Arial" w:hAnsi="Arial" w:cs="Arial"/>
          <w:b w:val="0"/>
          <w:bCs w:val="0"/>
          <w:color w:val="000000"/>
          <w:sz w:val="30"/>
          <w:szCs w:val="30"/>
        </w:rPr>
        <w:t> clause examples</w:t>
      </w:r>
    </w:p>
    <w:p w:rsidR="00B6750E" w:rsidRDefault="00B6750E" w:rsidP="00B6750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We will use the </w:t>
      </w:r>
      <w:r>
        <w:rPr>
          <w:rStyle w:val="HTMLCode"/>
          <w:color w:val="666666"/>
          <w:sz w:val="21"/>
          <w:szCs w:val="21"/>
          <w:bdr w:val="single" w:sz="6" w:space="0" w:color="DDDDDD" w:frame="1"/>
        </w:rPr>
        <w:t>books</w:t>
      </w:r>
      <w:r>
        <w:rPr>
          <w:rFonts w:ascii="Arial" w:hAnsi="Arial" w:cs="Arial"/>
          <w:color w:val="000000"/>
          <w:sz w:val="23"/>
          <w:szCs w:val="23"/>
        </w:rPr>
        <w:t> table from the </w:t>
      </w:r>
      <w:hyperlink r:id="rId217" w:history="1">
        <w:r>
          <w:rPr>
            <w:rStyle w:val="Hyperlink"/>
            <w:rFonts w:ascii="Arial" w:hAnsi="Arial" w:cs="Arial"/>
            <w:color w:val="0050C5"/>
            <w:sz w:val="23"/>
            <w:szCs w:val="23"/>
          </w:rPr>
          <w:t>sample database</w:t>
        </w:r>
      </w:hyperlink>
      <w:r>
        <w:rPr>
          <w:rFonts w:ascii="Arial" w:hAnsi="Arial" w:cs="Arial"/>
          <w:color w:val="000000"/>
          <w:sz w:val="23"/>
          <w:szCs w:val="23"/>
        </w:rPr>
        <w:t> to demonstrate the </w:t>
      </w:r>
      <w:r>
        <w:rPr>
          <w:rStyle w:val="HTMLCode"/>
          <w:color w:val="666666"/>
          <w:sz w:val="21"/>
          <w:szCs w:val="21"/>
          <w:bdr w:val="single" w:sz="6" w:space="0" w:color="DDDDDD" w:frame="1"/>
        </w:rPr>
        <w:t>FETCH</w:t>
      </w:r>
      <w:r>
        <w:rPr>
          <w:rFonts w:ascii="Arial" w:hAnsi="Arial" w:cs="Arial"/>
          <w:color w:val="000000"/>
          <w:sz w:val="23"/>
          <w:szCs w:val="23"/>
        </w:rPr>
        <w:t> clause.</w:t>
      </w:r>
    </w:p>
    <w:p w:rsidR="00B6750E" w:rsidRDefault="00B6750E" w:rsidP="00B6750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1724025" cy="1847850"/>
            <wp:effectExtent l="19050" t="0" r="9525" b="0"/>
            <wp:docPr id="459" name="Picture 459" descr="https://www.db2tutorial.com/wp-content/uploads/2019/03/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s://www.db2tutorial.com/wp-content/uploads/2019/03/books.png"/>
                    <pic:cNvPicPr>
                      <a:picLocks noChangeAspect="1" noChangeArrowheads="1"/>
                    </pic:cNvPicPr>
                  </pic:nvPicPr>
                  <pic:blipFill>
                    <a:blip r:embed="rId14"/>
                    <a:srcRect/>
                    <a:stretch>
                      <a:fillRect/>
                    </a:stretch>
                  </pic:blipFill>
                  <pic:spPr bwMode="auto">
                    <a:xfrm>
                      <a:off x="0" y="0"/>
                      <a:ext cx="1724025" cy="1847850"/>
                    </a:xfrm>
                    <a:prstGeom prst="rect">
                      <a:avLst/>
                    </a:prstGeom>
                    <a:noFill/>
                    <a:ln w="9525">
                      <a:noFill/>
                      <a:miter lim="800000"/>
                      <a:headEnd/>
                      <a:tailEnd/>
                    </a:ln>
                  </pic:spPr>
                </pic:pic>
              </a:graphicData>
            </a:graphic>
          </wp:inline>
        </w:drawing>
      </w:r>
    </w:p>
    <w:p w:rsidR="00B6750E" w:rsidRDefault="00B6750E" w:rsidP="00B6750E">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1) Using Db2 </w:t>
      </w:r>
      <w:r>
        <w:rPr>
          <w:rStyle w:val="HTMLCode"/>
          <w:rFonts w:eastAsiaTheme="majorEastAsia"/>
          <w:b w:val="0"/>
          <w:bCs w:val="0"/>
          <w:color w:val="666666"/>
          <w:sz w:val="24"/>
          <w:szCs w:val="24"/>
          <w:bdr w:val="single" w:sz="6" w:space="0" w:color="DDDDDD" w:frame="1"/>
        </w:rPr>
        <w:t>FETCH</w:t>
      </w:r>
      <w:r>
        <w:rPr>
          <w:rFonts w:ascii="Arial" w:hAnsi="Arial" w:cs="Arial"/>
          <w:b w:val="0"/>
          <w:bCs w:val="0"/>
          <w:color w:val="000000"/>
        </w:rPr>
        <w:t> clause to get the top-N rows</w:t>
      </w:r>
    </w:p>
    <w:p w:rsidR="00B6750E" w:rsidRDefault="00B6750E" w:rsidP="00B6750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uses the </w:t>
      </w:r>
      <w:r>
        <w:rPr>
          <w:rStyle w:val="HTMLCode"/>
          <w:color w:val="666666"/>
          <w:sz w:val="21"/>
          <w:szCs w:val="21"/>
          <w:bdr w:val="single" w:sz="6" w:space="0" w:color="DDDDDD" w:frame="1"/>
        </w:rPr>
        <w:t>FETCH</w:t>
      </w:r>
      <w:r>
        <w:rPr>
          <w:rFonts w:ascii="Arial" w:hAnsi="Arial" w:cs="Arial"/>
          <w:color w:val="000000"/>
          <w:sz w:val="23"/>
          <w:szCs w:val="23"/>
        </w:rPr>
        <w:t> clause to get the top 10 books by ratings:</w:t>
      </w:r>
    </w:p>
    <w:p w:rsidR="00B6750E" w:rsidRDefault="00CB4BDB" w:rsidP="00B6750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782" type="#_x0000_t75" style="width:136.5pt;height:69.75pt" o:ole="">
            <v:imagedata r:id="rId10" o:title=""/>
          </v:shape>
          <w:control r:id="rId218" w:name="DefaultOcxName118" w:shapeid="_x0000_i1782"/>
        </w:object>
      </w:r>
    </w:p>
    <w:tbl>
      <w:tblPr>
        <w:tblW w:w="0" w:type="auto"/>
        <w:tblCellSpacing w:w="15" w:type="dxa"/>
        <w:tblCellMar>
          <w:top w:w="15" w:type="dxa"/>
          <w:left w:w="15" w:type="dxa"/>
          <w:bottom w:w="15" w:type="dxa"/>
          <w:right w:w="15" w:type="dxa"/>
        </w:tblCellMar>
        <w:tblLook w:val="04A0"/>
      </w:tblPr>
      <w:tblGrid>
        <w:gridCol w:w="165"/>
        <w:gridCol w:w="8951"/>
      </w:tblGrid>
      <w:tr w:rsidR="00B6750E" w:rsidTr="00B6750E">
        <w:trPr>
          <w:tblCellSpacing w:w="15" w:type="dxa"/>
        </w:trPr>
        <w:tc>
          <w:tcPr>
            <w:tcW w:w="0" w:type="auto"/>
            <w:tcBorders>
              <w:top w:val="nil"/>
              <w:left w:val="nil"/>
              <w:bottom w:val="nil"/>
            </w:tcBorders>
            <w:vAlign w:val="center"/>
            <w:hideMark/>
          </w:tcPr>
          <w:p w:rsidR="00B6750E" w:rsidRDefault="00B6750E" w:rsidP="00B6750E">
            <w:pPr>
              <w:rPr>
                <w:rFonts w:ascii="inherit" w:hAnsi="inherit"/>
                <w:sz w:val="18"/>
                <w:szCs w:val="18"/>
              </w:rPr>
            </w:pPr>
            <w:r>
              <w:rPr>
                <w:rFonts w:ascii="inherit" w:hAnsi="inherit"/>
                <w:sz w:val="18"/>
                <w:szCs w:val="18"/>
              </w:rPr>
              <w:lastRenderedPageBreak/>
              <w:t>1</w:t>
            </w:r>
          </w:p>
          <w:p w:rsidR="00B6750E" w:rsidRDefault="00B6750E" w:rsidP="00B6750E">
            <w:pPr>
              <w:rPr>
                <w:rFonts w:ascii="inherit" w:hAnsi="inherit"/>
                <w:sz w:val="18"/>
                <w:szCs w:val="18"/>
              </w:rPr>
            </w:pPr>
            <w:r>
              <w:rPr>
                <w:rFonts w:ascii="inherit" w:hAnsi="inherit"/>
                <w:sz w:val="18"/>
                <w:szCs w:val="18"/>
              </w:rPr>
              <w:t>2</w:t>
            </w:r>
          </w:p>
          <w:p w:rsidR="00B6750E" w:rsidRDefault="00B6750E" w:rsidP="00B6750E">
            <w:pPr>
              <w:rPr>
                <w:rFonts w:ascii="inherit" w:hAnsi="inherit"/>
                <w:sz w:val="18"/>
                <w:szCs w:val="18"/>
              </w:rPr>
            </w:pPr>
            <w:r>
              <w:rPr>
                <w:rFonts w:ascii="inherit" w:hAnsi="inherit"/>
                <w:sz w:val="18"/>
                <w:szCs w:val="18"/>
              </w:rPr>
              <w:t>3</w:t>
            </w:r>
          </w:p>
          <w:p w:rsidR="00B6750E" w:rsidRDefault="00B6750E" w:rsidP="00B6750E">
            <w:pPr>
              <w:rPr>
                <w:rFonts w:ascii="inherit" w:hAnsi="inherit"/>
                <w:sz w:val="18"/>
                <w:szCs w:val="18"/>
              </w:rPr>
            </w:pPr>
            <w:r>
              <w:rPr>
                <w:rFonts w:ascii="inherit" w:hAnsi="inherit"/>
                <w:sz w:val="18"/>
                <w:szCs w:val="18"/>
              </w:rPr>
              <w:t>4</w:t>
            </w:r>
          </w:p>
          <w:p w:rsidR="00B6750E" w:rsidRDefault="00B6750E" w:rsidP="00B6750E">
            <w:pPr>
              <w:rPr>
                <w:rFonts w:ascii="inherit" w:hAnsi="inherit"/>
                <w:sz w:val="18"/>
                <w:szCs w:val="18"/>
              </w:rPr>
            </w:pPr>
            <w:r>
              <w:rPr>
                <w:rFonts w:ascii="inherit" w:hAnsi="inherit"/>
                <w:sz w:val="18"/>
                <w:szCs w:val="18"/>
              </w:rPr>
              <w:t>5</w:t>
            </w:r>
          </w:p>
          <w:p w:rsidR="00B6750E" w:rsidRDefault="00B6750E" w:rsidP="00B6750E">
            <w:pPr>
              <w:rPr>
                <w:rFonts w:ascii="inherit" w:hAnsi="inherit"/>
                <w:sz w:val="18"/>
                <w:szCs w:val="18"/>
              </w:rPr>
            </w:pPr>
            <w:r>
              <w:rPr>
                <w:rFonts w:ascii="inherit" w:hAnsi="inherit"/>
                <w:sz w:val="18"/>
                <w:szCs w:val="18"/>
              </w:rPr>
              <w:t>6</w:t>
            </w:r>
          </w:p>
          <w:p w:rsidR="00B6750E" w:rsidRDefault="00B6750E" w:rsidP="00B6750E">
            <w:pPr>
              <w:rPr>
                <w:rFonts w:ascii="inherit" w:hAnsi="inherit"/>
                <w:sz w:val="18"/>
                <w:szCs w:val="18"/>
              </w:rPr>
            </w:pPr>
            <w:r>
              <w:rPr>
                <w:rFonts w:ascii="inherit" w:hAnsi="inherit"/>
                <w:sz w:val="18"/>
                <w:szCs w:val="18"/>
              </w:rPr>
              <w:t>7</w:t>
            </w:r>
          </w:p>
          <w:p w:rsidR="00B6750E" w:rsidRDefault="00B6750E" w:rsidP="00B6750E">
            <w:pPr>
              <w:rPr>
                <w:rFonts w:ascii="inherit" w:hAnsi="inherit"/>
                <w:sz w:val="18"/>
                <w:szCs w:val="18"/>
              </w:rPr>
            </w:pPr>
            <w:r>
              <w:rPr>
                <w:rFonts w:ascii="inherit" w:hAnsi="inherit"/>
                <w:sz w:val="18"/>
                <w:szCs w:val="18"/>
              </w:rPr>
              <w:t>8</w:t>
            </w:r>
          </w:p>
        </w:tc>
        <w:tc>
          <w:tcPr>
            <w:tcW w:w="10455" w:type="dxa"/>
            <w:tcBorders>
              <w:top w:val="nil"/>
              <w:left w:val="nil"/>
              <w:bottom w:val="nil"/>
              <w:right w:val="nil"/>
            </w:tcBorders>
            <w:vAlign w:val="center"/>
            <w:hideMark/>
          </w:tcPr>
          <w:p w:rsidR="00B6750E" w:rsidRDefault="00B6750E">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B6750E" w:rsidRDefault="00B6750E">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B6750E" w:rsidRDefault="00B6750E">
            <w:pPr>
              <w:rPr>
                <w:rFonts w:ascii="inherit" w:hAnsi="inherit"/>
                <w:sz w:val="18"/>
                <w:szCs w:val="18"/>
              </w:rPr>
            </w:pPr>
            <w:r>
              <w:rPr>
                <w:rStyle w:val="crayon-h"/>
                <w:rFonts w:ascii="inherit" w:hAnsi="inherit"/>
                <w:sz w:val="18"/>
                <w:szCs w:val="18"/>
              </w:rPr>
              <w:t>    </w:t>
            </w:r>
            <w:r>
              <w:rPr>
                <w:rFonts w:ascii="inherit" w:hAnsi="inherit"/>
                <w:sz w:val="18"/>
                <w:szCs w:val="18"/>
              </w:rPr>
              <w:t>rating</w:t>
            </w:r>
          </w:p>
          <w:p w:rsidR="00B6750E" w:rsidRDefault="00B6750E">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B6750E" w:rsidRDefault="00B6750E">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B6750E" w:rsidRDefault="00B6750E">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B6750E" w:rsidRDefault="00B6750E">
            <w:pPr>
              <w:rPr>
                <w:rFonts w:ascii="inherit" w:hAnsi="inherit"/>
                <w:sz w:val="18"/>
                <w:szCs w:val="18"/>
              </w:rPr>
            </w:pPr>
            <w:r>
              <w:rPr>
                <w:rStyle w:val="crayon-h"/>
                <w:rFonts w:ascii="inherit" w:hAnsi="inherit"/>
                <w:sz w:val="18"/>
                <w:szCs w:val="18"/>
              </w:rPr>
              <w:t>    </w:t>
            </w:r>
            <w:r>
              <w:rPr>
                <w:rFonts w:ascii="inherit" w:hAnsi="inherit"/>
                <w:sz w:val="18"/>
                <w:szCs w:val="18"/>
              </w:rPr>
              <w:t>rating</w:t>
            </w:r>
            <w:r>
              <w:rPr>
                <w:rStyle w:val="crayon-h"/>
                <w:rFonts w:ascii="inherit" w:hAnsi="inherit"/>
                <w:sz w:val="18"/>
                <w:szCs w:val="18"/>
              </w:rPr>
              <w:t xml:space="preserve"> </w:t>
            </w:r>
            <w:r>
              <w:rPr>
                <w:rStyle w:val="crayon-r"/>
                <w:rFonts w:ascii="inherit" w:hAnsi="inherit"/>
                <w:sz w:val="18"/>
                <w:szCs w:val="18"/>
              </w:rPr>
              <w:t>DESC</w:t>
            </w:r>
          </w:p>
          <w:p w:rsidR="00B6750E" w:rsidRDefault="00B6750E">
            <w:pPr>
              <w:rPr>
                <w:rFonts w:ascii="inherit" w:hAnsi="inherit"/>
                <w:sz w:val="18"/>
                <w:szCs w:val="18"/>
              </w:rPr>
            </w:pPr>
            <w:r>
              <w:rPr>
                <w:rStyle w:val="crayon-r"/>
                <w:rFonts w:ascii="inherit" w:hAnsi="inherit"/>
                <w:sz w:val="18"/>
                <w:szCs w:val="18"/>
              </w:rPr>
              <w:t>FETCH</w:t>
            </w:r>
            <w:r>
              <w:rPr>
                <w:rStyle w:val="crayon-h"/>
                <w:rFonts w:ascii="inherit" w:hAnsi="inherit"/>
                <w:sz w:val="18"/>
                <w:szCs w:val="18"/>
              </w:rPr>
              <w:t xml:space="preserve"> </w:t>
            </w:r>
            <w:r>
              <w:rPr>
                <w:rStyle w:val="crayon-k"/>
                <w:rFonts w:ascii="inherit" w:hAnsi="inherit"/>
                <w:sz w:val="18"/>
                <w:szCs w:val="18"/>
              </w:rPr>
              <w:t>FIRST</w:t>
            </w:r>
            <w:r>
              <w:rPr>
                <w:rStyle w:val="crayon-h"/>
                <w:rFonts w:ascii="inherit" w:hAnsi="inherit"/>
                <w:sz w:val="18"/>
                <w:szCs w:val="18"/>
              </w:rPr>
              <w:t xml:space="preserve"> </w:t>
            </w:r>
            <w:r>
              <w:rPr>
                <w:rFonts w:ascii="inherit" w:hAnsi="inherit"/>
                <w:sz w:val="18"/>
                <w:szCs w:val="18"/>
              </w:rPr>
              <w:t>10</w:t>
            </w:r>
            <w:r>
              <w:rPr>
                <w:rStyle w:val="crayon-h"/>
                <w:rFonts w:ascii="inherit" w:hAnsi="inherit"/>
                <w:sz w:val="18"/>
                <w:szCs w:val="18"/>
              </w:rPr>
              <w:t xml:space="preserve"> </w:t>
            </w:r>
            <w:r>
              <w:rPr>
                <w:rStyle w:val="crayon-r"/>
                <w:rFonts w:ascii="inherit" w:hAnsi="inherit"/>
                <w:sz w:val="18"/>
                <w:szCs w:val="18"/>
              </w:rPr>
              <w:t>ROWS</w:t>
            </w:r>
            <w:r>
              <w:rPr>
                <w:rStyle w:val="crayon-h"/>
                <w:rFonts w:ascii="inherit" w:hAnsi="inherit"/>
                <w:sz w:val="18"/>
                <w:szCs w:val="18"/>
              </w:rPr>
              <w:t xml:space="preserve"> </w:t>
            </w:r>
            <w:r>
              <w:rPr>
                <w:rStyle w:val="crayon-r"/>
                <w:rFonts w:ascii="inherit" w:hAnsi="inherit"/>
                <w:sz w:val="18"/>
                <w:szCs w:val="18"/>
              </w:rPr>
              <w:t>ONLY</w:t>
            </w:r>
            <w:r>
              <w:rPr>
                <w:rFonts w:ascii="inherit" w:hAnsi="inherit"/>
                <w:sz w:val="18"/>
                <w:szCs w:val="18"/>
              </w:rPr>
              <w:t>;</w:t>
            </w:r>
          </w:p>
        </w:tc>
      </w:tr>
    </w:tbl>
    <w:p w:rsidR="00B6750E" w:rsidRDefault="00B6750E" w:rsidP="00B6750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following picture shows the output:</w:t>
      </w:r>
    </w:p>
    <w:p w:rsidR="00B6750E" w:rsidRDefault="00B6750E" w:rsidP="00B6750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7343775" cy="2057400"/>
            <wp:effectExtent l="19050" t="0" r="9525" b="0"/>
            <wp:docPr id="460" name="Picture 460" descr="https://www.db2tutorial.com/wp-content/uploads/2019/03/Db2-Fetch-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s://www.db2tutorial.com/wp-content/uploads/2019/03/Db2-Fetch-example.png"/>
                    <pic:cNvPicPr>
                      <a:picLocks noChangeAspect="1" noChangeArrowheads="1"/>
                    </pic:cNvPicPr>
                  </pic:nvPicPr>
                  <pic:blipFill>
                    <a:blip r:embed="rId219"/>
                    <a:srcRect/>
                    <a:stretch>
                      <a:fillRect/>
                    </a:stretch>
                  </pic:blipFill>
                  <pic:spPr bwMode="auto">
                    <a:xfrm>
                      <a:off x="0" y="0"/>
                      <a:ext cx="7343775" cy="2057400"/>
                    </a:xfrm>
                    <a:prstGeom prst="rect">
                      <a:avLst/>
                    </a:prstGeom>
                    <a:noFill/>
                    <a:ln w="9525">
                      <a:noFill/>
                      <a:miter lim="800000"/>
                      <a:headEnd/>
                      <a:tailEnd/>
                    </a:ln>
                  </pic:spPr>
                </pic:pic>
              </a:graphicData>
            </a:graphic>
          </wp:inline>
        </w:drawing>
      </w:r>
    </w:p>
    <w:p w:rsidR="00B6750E" w:rsidRDefault="00B6750E" w:rsidP="00B6750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example:</w:t>
      </w:r>
    </w:p>
    <w:p w:rsidR="00B6750E" w:rsidRDefault="00B6750E" w:rsidP="00B6750E">
      <w:pPr>
        <w:numPr>
          <w:ilvl w:val="0"/>
          <w:numId w:val="12"/>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The </w:t>
      </w:r>
      <w:r>
        <w:rPr>
          <w:rStyle w:val="HTMLCode"/>
          <w:rFonts w:eastAsiaTheme="minorHAnsi"/>
          <w:color w:val="666666"/>
          <w:sz w:val="21"/>
          <w:szCs w:val="21"/>
          <w:bdr w:val="single" w:sz="6" w:space="0" w:color="DDDDDD" w:frame="1"/>
        </w:rPr>
        <w:t>ORDER BY</w:t>
      </w:r>
      <w:r>
        <w:rPr>
          <w:rFonts w:ascii="Arial" w:hAnsi="Arial" w:cs="Arial"/>
          <w:color w:val="000000"/>
          <w:sz w:val="23"/>
          <w:szCs w:val="23"/>
        </w:rPr>
        <w:t> clause sorts books by ratings from high to low.</w:t>
      </w:r>
    </w:p>
    <w:p w:rsidR="00B6750E" w:rsidRDefault="00B6750E" w:rsidP="00B6750E">
      <w:pPr>
        <w:numPr>
          <w:ilvl w:val="0"/>
          <w:numId w:val="12"/>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The </w:t>
      </w:r>
      <w:r>
        <w:rPr>
          <w:rStyle w:val="HTMLCode"/>
          <w:rFonts w:eastAsiaTheme="minorHAnsi"/>
          <w:color w:val="666666"/>
          <w:sz w:val="21"/>
          <w:szCs w:val="21"/>
          <w:bdr w:val="single" w:sz="6" w:space="0" w:color="DDDDDD" w:frame="1"/>
        </w:rPr>
        <w:t>FETCH</w:t>
      </w:r>
      <w:r>
        <w:rPr>
          <w:rFonts w:ascii="Arial" w:hAnsi="Arial" w:cs="Arial"/>
          <w:color w:val="000000"/>
          <w:sz w:val="23"/>
          <w:szCs w:val="23"/>
        </w:rPr>
        <w:t> clause picks only the first 10 rows, which have the highest ratings.</w:t>
      </w:r>
    </w:p>
    <w:p w:rsidR="00B6750E" w:rsidRDefault="00B6750E" w:rsidP="00B6750E">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2) Using Db2 </w:t>
      </w:r>
      <w:r>
        <w:rPr>
          <w:rStyle w:val="HTMLCode"/>
          <w:rFonts w:eastAsiaTheme="majorEastAsia"/>
          <w:b w:val="0"/>
          <w:bCs w:val="0"/>
          <w:color w:val="666666"/>
          <w:sz w:val="24"/>
          <w:szCs w:val="24"/>
          <w:bdr w:val="single" w:sz="6" w:space="0" w:color="DDDDDD" w:frame="1"/>
        </w:rPr>
        <w:t>OFFSET FETCH</w:t>
      </w:r>
      <w:r>
        <w:rPr>
          <w:rFonts w:ascii="Arial" w:hAnsi="Arial" w:cs="Arial"/>
          <w:b w:val="0"/>
          <w:bCs w:val="0"/>
          <w:color w:val="000000"/>
        </w:rPr>
        <w:t> for pagination example</w:t>
      </w:r>
    </w:p>
    <w:p w:rsidR="00B6750E" w:rsidRDefault="00B6750E" w:rsidP="00B6750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Suppose, you want to display books in pages sorted by ratings, each page has 10 books.</w:t>
      </w:r>
    </w:p>
    <w:p w:rsidR="00B6750E" w:rsidRDefault="00B6750E" w:rsidP="00B6750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query uses the </w:t>
      </w:r>
      <w:r>
        <w:rPr>
          <w:rStyle w:val="HTMLCode"/>
          <w:color w:val="666666"/>
          <w:sz w:val="21"/>
          <w:szCs w:val="21"/>
          <w:bdr w:val="single" w:sz="6" w:space="0" w:color="DDDDDD" w:frame="1"/>
        </w:rPr>
        <w:t>OFFSET FETCH</w:t>
      </w:r>
      <w:r>
        <w:rPr>
          <w:rFonts w:ascii="Arial" w:hAnsi="Arial" w:cs="Arial"/>
          <w:color w:val="000000"/>
          <w:sz w:val="23"/>
          <w:szCs w:val="23"/>
        </w:rPr>
        <w:t> clause to get the books on the second page:</w:t>
      </w:r>
    </w:p>
    <w:p w:rsidR="00B6750E" w:rsidRDefault="00CB4BDB" w:rsidP="00B6750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785" type="#_x0000_t75" style="width:136.5pt;height:69.75pt" o:ole="">
            <v:imagedata r:id="rId10" o:title=""/>
          </v:shape>
          <w:control r:id="rId220" w:name="DefaultOcxName215" w:shapeid="_x0000_i1785"/>
        </w:object>
      </w:r>
    </w:p>
    <w:tbl>
      <w:tblPr>
        <w:tblW w:w="0" w:type="auto"/>
        <w:tblCellSpacing w:w="15" w:type="dxa"/>
        <w:tblCellMar>
          <w:top w:w="15" w:type="dxa"/>
          <w:left w:w="15" w:type="dxa"/>
          <w:bottom w:w="15" w:type="dxa"/>
          <w:right w:w="15" w:type="dxa"/>
        </w:tblCellMar>
        <w:tblLook w:val="04A0"/>
      </w:tblPr>
      <w:tblGrid>
        <w:gridCol w:w="165"/>
        <w:gridCol w:w="8951"/>
      </w:tblGrid>
      <w:tr w:rsidR="00B6750E" w:rsidTr="00B6750E">
        <w:trPr>
          <w:tblCellSpacing w:w="15" w:type="dxa"/>
        </w:trPr>
        <w:tc>
          <w:tcPr>
            <w:tcW w:w="0" w:type="auto"/>
            <w:tcBorders>
              <w:top w:val="nil"/>
              <w:left w:val="nil"/>
              <w:bottom w:val="nil"/>
            </w:tcBorders>
            <w:vAlign w:val="center"/>
            <w:hideMark/>
          </w:tcPr>
          <w:p w:rsidR="00B6750E" w:rsidRDefault="00B6750E" w:rsidP="00B6750E">
            <w:pPr>
              <w:rPr>
                <w:rFonts w:ascii="inherit" w:hAnsi="inherit"/>
                <w:sz w:val="18"/>
                <w:szCs w:val="18"/>
              </w:rPr>
            </w:pPr>
            <w:r>
              <w:rPr>
                <w:rFonts w:ascii="inherit" w:hAnsi="inherit"/>
                <w:sz w:val="18"/>
                <w:szCs w:val="18"/>
              </w:rPr>
              <w:t>1</w:t>
            </w:r>
          </w:p>
          <w:p w:rsidR="00B6750E" w:rsidRDefault="00B6750E" w:rsidP="00B6750E">
            <w:pPr>
              <w:rPr>
                <w:rFonts w:ascii="inherit" w:hAnsi="inherit"/>
                <w:sz w:val="18"/>
                <w:szCs w:val="18"/>
              </w:rPr>
            </w:pPr>
            <w:r>
              <w:rPr>
                <w:rFonts w:ascii="inherit" w:hAnsi="inherit"/>
                <w:sz w:val="18"/>
                <w:szCs w:val="18"/>
              </w:rPr>
              <w:t>2</w:t>
            </w:r>
          </w:p>
          <w:p w:rsidR="00B6750E" w:rsidRDefault="00B6750E" w:rsidP="00B6750E">
            <w:pPr>
              <w:rPr>
                <w:rFonts w:ascii="inherit" w:hAnsi="inherit"/>
                <w:sz w:val="18"/>
                <w:szCs w:val="18"/>
              </w:rPr>
            </w:pPr>
            <w:r>
              <w:rPr>
                <w:rFonts w:ascii="inherit" w:hAnsi="inherit"/>
                <w:sz w:val="18"/>
                <w:szCs w:val="18"/>
              </w:rPr>
              <w:lastRenderedPageBreak/>
              <w:t>3</w:t>
            </w:r>
          </w:p>
          <w:p w:rsidR="00B6750E" w:rsidRDefault="00B6750E" w:rsidP="00B6750E">
            <w:pPr>
              <w:rPr>
                <w:rFonts w:ascii="inherit" w:hAnsi="inherit"/>
                <w:sz w:val="18"/>
                <w:szCs w:val="18"/>
              </w:rPr>
            </w:pPr>
            <w:r>
              <w:rPr>
                <w:rFonts w:ascii="inherit" w:hAnsi="inherit"/>
                <w:sz w:val="18"/>
                <w:szCs w:val="18"/>
              </w:rPr>
              <w:t>4</w:t>
            </w:r>
          </w:p>
          <w:p w:rsidR="00B6750E" w:rsidRDefault="00B6750E" w:rsidP="00B6750E">
            <w:pPr>
              <w:rPr>
                <w:rFonts w:ascii="inherit" w:hAnsi="inherit"/>
                <w:sz w:val="18"/>
                <w:szCs w:val="18"/>
              </w:rPr>
            </w:pPr>
            <w:r>
              <w:rPr>
                <w:rFonts w:ascii="inherit" w:hAnsi="inherit"/>
                <w:sz w:val="18"/>
                <w:szCs w:val="18"/>
              </w:rPr>
              <w:t>5</w:t>
            </w:r>
          </w:p>
          <w:p w:rsidR="00B6750E" w:rsidRDefault="00B6750E" w:rsidP="00B6750E">
            <w:pPr>
              <w:rPr>
                <w:rFonts w:ascii="inherit" w:hAnsi="inherit"/>
                <w:sz w:val="18"/>
                <w:szCs w:val="18"/>
              </w:rPr>
            </w:pPr>
            <w:r>
              <w:rPr>
                <w:rFonts w:ascii="inherit" w:hAnsi="inherit"/>
                <w:sz w:val="18"/>
                <w:szCs w:val="18"/>
              </w:rPr>
              <w:t>6</w:t>
            </w:r>
          </w:p>
          <w:p w:rsidR="00B6750E" w:rsidRDefault="00B6750E" w:rsidP="00B6750E">
            <w:pPr>
              <w:rPr>
                <w:rFonts w:ascii="inherit" w:hAnsi="inherit"/>
                <w:sz w:val="18"/>
                <w:szCs w:val="18"/>
              </w:rPr>
            </w:pPr>
            <w:r>
              <w:rPr>
                <w:rFonts w:ascii="inherit" w:hAnsi="inherit"/>
                <w:sz w:val="18"/>
                <w:szCs w:val="18"/>
              </w:rPr>
              <w:t>7</w:t>
            </w:r>
          </w:p>
          <w:p w:rsidR="00B6750E" w:rsidRDefault="00B6750E" w:rsidP="00B6750E">
            <w:pPr>
              <w:rPr>
                <w:rFonts w:ascii="inherit" w:hAnsi="inherit"/>
                <w:sz w:val="18"/>
                <w:szCs w:val="18"/>
              </w:rPr>
            </w:pPr>
            <w:r>
              <w:rPr>
                <w:rFonts w:ascii="inherit" w:hAnsi="inherit"/>
                <w:sz w:val="18"/>
                <w:szCs w:val="18"/>
              </w:rPr>
              <w:t>8</w:t>
            </w:r>
          </w:p>
          <w:p w:rsidR="00B6750E" w:rsidRDefault="00B6750E" w:rsidP="00B6750E">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B6750E" w:rsidRDefault="00B6750E">
            <w:pPr>
              <w:rPr>
                <w:rFonts w:ascii="inherit" w:hAnsi="inherit"/>
                <w:sz w:val="18"/>
                <w:szCs w:val="18"/>
              </w:rPr>
            </w:pPr>
            <w:r>
              <w:rPr>
                <w:rStyle w:val="crayon-r"/>
                <w:rFonts w:ascii="inherit" w:hAnsi="inherit"/>
                <w:sz w:val="18"/>
                <w:szCs w:val="18"/>
              </w:rPr>
              <w:lastRenderedPageBreak/>
              <w:t>SELECT</w:t>
            </w:r>
            <w:r>
              <w:rPr>
                <w:rStyle w:val="crayon-h"/>
                <w:rFonts w:ascii="inherit" w:hAnsi="inherit"/>
                <w:sz w:val="18"/>
                <w:szCs w:val="18"/>
              </w:rPr>
              <w:t xml:space="preserve"> </w:t>
            </w:r>
          </w:p>
          <w:p w:rsidR="00B6750E" w:rsidRDefault="00B6750E">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p>
          <w:p w:rsidR="00B6750E" w:rsidRDefault="00B6750E">
            <w:pPr>
              <w:rPr>
                <w:rFonts w:ascii="inherit" w:hAnsi="inherit"/>
                <w:sz w:val="18"/>
                <w:szCs w:val="18"/>
              </w:rPr>
            </w:pPr>
            <w:r>
              <w:rPr>
                <w:rStyle w:val="crayon-h"/>
                <w:rFonts w:ascii="inherit" w:hAnsi="inherit"/>
                <w:sz w:val="18"/>
                <w:szCs w:val="18"/>
              </w:rPr>
              <w:lastRenderedPageBreak/>
              <w:t>    </w:t>
            </w:r>
            <w:r>
              <w:rPr>
                <w:rFonts w:ascii="inherit" w:hAnsi="inherit"/>
                <w:sz w:val="18"/>
                <w:szCs w:val="18"/>
              </w:rPr>
              <w:t>rating</w:t>
            </w:r>
          </w:p>
          <w:p w:rsidR="00B6750E" w:rsidRDefault="00B6750E">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B6750E" w:rsidRDefault="00B6750E">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B6750E" w:rsidRDefault="00B6750E">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B6750E" w:rsidRDefault="00B6750E">
            <w:pPr>
              <w:rPr>
                <w:rFonts w:ascii="inherit" w:hAnsi="inherit"/>
                <w:sz w:val="18"/>
                <w:szCs w:val="18"/>
              </w:rPr>
            </w:pPr>
            <w:r>
              <w:rPr>
                <w:rStyle w:val="crayon-h"/>
                <w:rFonts w:ascii="inherit" w:hAnsi="inherit"/>
                <w:sz w:val="18"/>
                <w:szCs w:val="18"/>
              </w:rPr>
              <w:t>    </w:t>
            </w:r>
            <w:r>
              <w:rPr>
                <w:rFonts w:ascii="inherit" w:hAnsi="inherit"/>
                <w:sz w:val="18"/>
                <w:szCs w:val="18"/>
              </w:rPr>
              <w:t>rating</w:t>
            </w:r>
            <w:r>
              <w:rPr>
                <w:rStyle w:val="crayon-h"/>
                <w:rFonts w:ascii="inherit" w:hAnsi="inherit"/>
                <w:sz w:val="18"/>
                <w:szCs w:val="18"/>
              </w:rPr>
              <w:t xml:space="preserve"> </w:t>
            </w:r>
            <w:r>
              <w:rPr>
                <w:rStyle w:val="crayon-r"/>
                <w:rFonts w:ascii="inherit" w:hAnsi="inherit"/>
                <w:sz w:val="18"/>
                <w:szCs w:val="18"/>
              </w:rPr>
              <w:t>DESC</w:t>
            </w:r>
          </w:p>
          <w:p w:rsidR="00B6750E" w:rsidRDefault="00B6750E">
            <w:pPr>
              <w:rPr>
                <w:rFonts w:ascii="inherit" w:hAnsi="inherit"/>
                <w:sz w:val="18"/>
                <w:szCs w:val="18"/>
              </w:rPr>
            </w:pPr>
            <w:r>
              <w:rPr>
                <w:rFonts w:ascii="inherit" w:hAnsi="inherit"/>
                <w:sz w:val="18"/>
                <w:szCs w:val="18"/>
              </w:rPr>
              <w:t>OFFSET</w:t>
            </w:r>
            <w:r>
              <w:rPr>
                <w:rStyle w:val="crayon-h"/>
                <w:rFonts w:ascii="inherit" w:hAnsi="inherit"/>
                <w:sz w:val="18"/>
                <w:szCs w:val="18"/>
              </w:rPr>
              <w:t xml:space="preserve"> </w:t>
            </w:r>
            <w:r>
              <w:rPr>
                <w:rFonts w:ascii="inherit" w:hAnsi="inherit"/>
                <w:sz w:val="18"/>
                <w:szCs w:val="18"/>
              </w:rPr>
              <w:t>10</w:t>
            </w:r>
            <w:r>
              <w:rPr>
                <w:rStyle w:val="crayon-h"/>
                <w:rFonts w:ascii="inherit" w:hAnsi="inherit"/>
                <w:sz w:val="18"/>
                <w:szCs w:val="18"/>
              </w:rPr>
              <w:t xml:space="preserve"> </w:t>
            </w:r>
            <w:r>
              <w:rPr>
                <w:rStyle w:val="crayon-r"/>
                <w:rFonts w:ascii="inherit" w:hAnsi="inherit"/>
                <w:sz w:val="18"/>
                <w:szCs w:val="18"/>
              </w:rPr>
              <w:t>ROWS</w:t>
            </w:r>
            <w:r>
              <w:rPr>
                <w:rStyle w:val="crayon-h"/>
                <w:rFonts w:ascii="inherit" w:hAnsi="inherit"/>
                <w:sz w:val="18"/>
                <w:szCs w:val="18"/>
              </w:rPr>
              <w:t xml:space="preserve"> </w:t>
            </w:r>
          </w:p>
          <w:p w:rsidR="00B6750E" w:rsidRDefault="00B6750E">
            <w:pPr>
              <w:rPr>
                <w:rFonts w:ascii="inherit" w:hAnsi="inherit"/>
                <w:sz w:val="18"/>
                <w:szCs w:val="18"/>
              </w:rPr>
            </w:pPr>
            <w:r>
              <w:rPr>
                <w:rStyle w:val="crayon-r"/>
                <w:rFonts w:ascii="inherit" w:hAnsi="inherit"/>
                <w:sz w:val="18"/>
                <w:szCs w:val="18"/>
              </w:rPr>
              <w:t>FETCH</w:t>
            </w:r>
            <w:r>
              <w:rPr>
                <w:rStyle w:val="crayon-h"/>
                <w:rFonts w:ascii="inherit" w:hAnsi="inherit"/>
                <w:sz w:val="18"/>
                <w:szCs w:val="18"/>
              </w:rPr>
              <w:t xml:space="preserve"> </w:t>
            </w:r>
            <w:r>
              <w:rPr>
                <w:rStyle w:val="crayon-r"/>
                <w:rFonts w:ascii="inherit" w:hAnsi="inherit"/>
                <w:sz w:val="18"/>
                <w:szCs w:val="18"/>
              </w:rPr>
              <w:t>NEXT</w:t>
            </w:r>
            <w:r>
              <w:rPr>
                <w:rStyle w:val="crayon-h"/>
                <w:rFonts w:ascii="inherit" w:hAnsi="inherit"/>
                <w:sz w:val="18"/>
                <w:szCs w:val="18"/>
              </w:rPr>
              <w:t xml:space="preserve"> </w:t>
            </w:r>
            <w:r>
              <w:rPr>
                <w:rFonts w:ascii="inherit" w:hAnsi="inherit"/>
                <w:sz w:val="18"/>
                <w:szCs w:val="18"/>
              </w:rPr>
              <w:t>10</w:t>
            </w:r>
            <w:r>
              <w:rPr>
                <w:rStyle w:val="crayon-h"/>
                <w:rFonts w:ascii="inherit" w:hAnsi="inherit"/>
                <w:sz w:val="18"/>
                <w:szCs w:val="18"/>
              </w:rPr>
              <w:t xml:space="preserve"> </w:t>
            </w:r>
            <w:r>
              <w:rPr>
                <w:rStyle w:val="crayon-r"/>
                <w:rFonts w:ascii="inherit" w:hAnsi="inherit"/>
                <w:sz w:val="18"/>
                <w:szCs w:val="18"/>
              </w:rPr>
              <w:t>ROWS</w:t>
            </w:r>
            <w:r>
              <w:rPr>
                <w:rStyle w:val="crayon-h"/>
                <w:rFonts w:ascii="inherit" w:hAnsi="inherit"/>
                <w:sz w:val="18"/>
                <w:szCs w:val="18"/>
              </w:rPr>
              <w:t xml:space="preserve"> </w:t>
            </w:r>
            <w:r>
              <w:rPr>
                <w:rStyle w:val="crayon-r"/>
                <w:rFonts w:ascii="inherit" w:hAnsi="inherit"/>
                <w:sz w:val="18"/>
                <w:szCs w:val="18"/>
              </w:rPr>
              <w:t>ONLY</w:t>
            </w:r>
            <w:r>
              <w:rPr>
                <w:rFonts w:ascii="inherit" w:hAnsi="inherit"/>
                <w:sz w:val="18"/>
                <w:szCs w:val="18"/>
              </w:rPr>
              <w:t>;</w:t>
            </w:r>
          </w:p>
        </w:tc>
      </w:tr>
    </w:tbl>
    <w:p w:rsidR="00B6750E" w:rsidRDefault="00B6750E" w:rsidP="00B6750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Here is the result set:</w:t>
      </w:r>
    </w:p>
    <w:p w:rsidR="00B6750E" w:rsidRDefault="00B6750E" w:rsidP="00B6750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6648450" cy="2066925"/>
            <wp:effectExtent l="19050" t="0" r="0" b="0"/>
            <wp:docPr id="461" name="Picture 461" descr="https://www.db2tutorial.com/wp-content/uploads/2019/03/Db2-OFFSET-FETCH-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s://www.db2tutorial.com/wp-content/uploads/2019/03/Db2-OFFSET-FETCH-example.png"/>
                    <pic:cNvPicPr>
                      <a:picLocks noChangeAspect="1" noChangeArrowheads="1"/>
                    </pic:cNvPicPr>
                  </pic:nvPicPr>
                  <pic:blipFill>
                    <a:blip r:embed="rId221"/>
                    <a:srcRect/>
                    <a:stretch>
                      <a:fillRect/>
                    </a:stretch>
                  </pic:blipFill>
                  <pic:spPr bwMode="auto">
                    <a:xfrm>
                      <a:off x="0" y="0"/>
                      <a:ext cx="6648450" cy="2066925"/>
                    </a:xfrm>
                    <a:prstGeom prst="rect">
                      <a:avLst/>
                    </a:prstGeom>
                    <a:noFill/>
                    <a:ln w="9525">
                      <a:noFill/>
                      <a:miter lim="800000"/>
                      <a:headEnd/>
                      <a:tailEnd/>
                    </a:ln>
                  </pic:spPr>
                </pic:pic>
              </a:graphicData>
            </a:graphic>
          </wp:inline>
        </w:drawing>
      </w:r>
    </w:p>
    <w:p w:rsidR="00B6750E" w:rsidRDefault="00B6750E" w:rsidP="00B6750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example:</w:t>
      </w:r>
    </w:p>
    <w:p w:rsidR="00B6750E" w:rsidRDefault="00B6750E" w:rsidP="00B6750E">
      <w:pPr>
        <w:numPr>
          <w:ilvl w:val="0"/>
          <w:numId w:val="13"/>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The </w:t>
      </w:r>
      <w:r>
        <w:rPr>
          <w:rStyle w:val="HTMLCode"/>
          <w:rFonts w:eastAsiaTheme="minorHAnsi"/>
          <w:color w:val="666666"/>
          <w:sz w:val="21"/>
          <w:szCs w:val="21"/>
          <w:bdr w:val="single" w:sz="6" w:space="0" w:color="DDDDDD" w:frame="1"/>
        </w:rPr>
        <w:t>OFFSET</w:t>
      </w:r>
      <w:r>
        <w:rPr>
          <w:rFonts w:ascii="Arial" w:hAnsi="Arial" w:cs="Arial"/>
          <w:color w:val="000000"/>
          <w:sz w:val="23"/>
          <w:szCs w:val="23"/>
        </w:rPr>
        <w:t> clause skips the first 10 rows which are on the first page.</w:t>
      </w:r>
    </w:p>
    <w:p w:rsidR="00B6750E" w:rsidRDefault="00B6750E" w:rsidP="00B6750E">
      <w:pPr>
        <w:numPr>
          <w:ilvl w:val="0"/>
          <w:numId w:val="13"/>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The </w:t>
      </w:r>
      <w:r>
        <w:rPr>
          <w:rStyle w:val="HTMLCode"/>
          <w:rFonts w:eastAsiaTheme="minorHAnsi"/>
          <w:color w:val="666666"/>
          <w:sz w:val="21"/>
          <w:szCs w:val="21"/>
          <w:bdr w:val="single" w:sz="6" w:space="0" w:color="DDDDDD" w:frame="1"/>
        </w:rPr>
        <w:t>FETCH</w:t>
      </w:r>
      <w:r>
        <w:rPr>
          <w:rFonts w:ascii="Arial" w:hAnsi="Arial" w:cs="Arial"/>
          <w:color w:val="000000"/>
          <w:sz w:val="23"/>
          <w:szCs w:val="23"/>
        </w:rPr>
        <w:t> clause picks the next 10 rows.</w:t>
      </w:r>
    </w:p>
    <w:p w:rsidR="008A1A90" w:rsidRDefault="008A1A90"/>
    <w:p w:rsidR="004652AF" w:rsidRDefault="004652AF" w:rsidP="004652AF">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Join</w:t>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query data from two tables using Db2 joins.</w:t>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When you want to view the data from multiple tables, you can use the </w:t>
      </w:r>
      <w:hyperlink r:id="rId222" w:history="1">
        <w:r>
          <w:rPr>
            <w:rStyle w:val="Hyperlink"/>
            <w:rFonts w:ascii="Courier New" w:hAnsi="Courier New" w:cs="Courier New"/>
            <w:color w:val="0050C5"/>
            <w:sz w:val="21"/>
            <w:szCs w:val="21"/>
            <w:bdr w:val="single" w:sz="6" w:space="0" w:color="DDDDDD" w:frame="1"/>
          </w:rPr>
          <w:t>SELECT</w:t>
        </w:r>
      </w:hyperlink>
      <w:r>
        <w:rPr>
          <w:rFonts w:ascii="Arial" w:hAnsi="Arial" w:cs="Arial"/>
          <w:color w:val="000000"/>
          <w:sz w:val="23"/>
          <w:szCs w:val="23"/>
        </w:rPr>
        <w:t> statement with joins. The join associates the rows from one table with rows from another table based on a specified condition, typically of matching column values.</w:t>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Db2 supports various kinds of joins including </w:t>
      </w:r>
      <w:hyperlink r:id="rId223" w:history="1">
        <w:r>
          <w:rPr>
            <w:rStyle w:val="Hyperlink"/>
            <w:rFonts w:ascii="Arial" w:hAnsi="Arial" w:cs="Arial"/>
            <w:color w:val="0050C5"/>
            <w:sz w:val="23"/>
            <w:szCs w:val="23"/>
          </w:rPr>
          <w:t>inner join</w:t>
        </w:r>
      </w:hyperlink>
      <w:r>
        <w:rPr>
          <w:rFonts w:ascii="Arial" w:hAnsi="Arial" w:cs="Arial"/>
          <w:color w:val="000000"/>
          <w:sz w:val="23"/>
          <w:szCs w:val="23"/>
        </w:rPr>
        <w:t>, </w:t>
      </w:r>
      <w:hyperlink r:id="rId224" w:history="1">
        <w:r>
          <w:rPr>
            <w:rStyle w:val="Hyperlink"/>
            <w:rFonts w:ascii="Arial" w:hAnsi="Arial" w:cs="Arial"/>
            <w:color w:val="0050C5"/>
            <w:sz w:val="23"/>
            <w:szCs w:val="23"/>
          </w:rPr>
          <w:t>left outer join</w:t>
        </w:r>
      </w:hyperlink>
      <w:r>
        <w:rPr>
          <w:rFonts w:ascii="Arial" w:hAnsi="Arial" w:cs="Arial"/>
          <w:color w:val="000000"/>
          <w:sz w:val="23"/>
          <w:szCs w:val="23"/>
        </w:rPr>
        <w:t>, </w:t>
      </w:r>
      <w:hyperlink r:id="rId225" w:history="1">
        <w:r>
          <w:rPr>
            <w:rStyle w:val="Hyperlink"/>
            <w:rFonts w:ascii="Arial" w:hAnsi="Arial" w:cs="Arial"/>
            <w:color w:val="0050C5"/>
            <w:sz w:val="23"/>
            <w:szCs w:val="23"/>
          </w:rPr>
          <w:t>right outer join</w:t>
        </w:r>
      </w:hyperlink>
      <w:r>
        <w:rPr>
          <w:rFonts w:ascii="Arial" w:hAnsi="Arial" w:cs="Arial"/>
          <w:color w:val="000000"/>
          <w:sz w:val="23"/>
          <w:szCs w:val="23"/>
        </w:rPr>
        <w:t>, and </w:t>
      </w:r>
      <w:hyperlink r:id="rId226" w:history="1">
        <w:r>
          <w:rPr>
            <w:rStyle w:val="Hyperlink"/>
            <w:rFonts w:ascii="Arial" w:hAnsi="Arial" w:cs="Arial"/>
            <w:color w:val="0050C5"/>
            <w:sz w:val="23"/>
            <w:szCs w:val="23"/>
          </w:rPr>
          <w:t>full outer join</w:t>
        </w:r>
      </w:hyperlink>
      <w:r>
        <w:rPr>
          <w:rFonts w:ascii="Arial" w:hAnsi="Arial" w:cs="Arial"/>
          <w:color w:val="000000"/>
          <w:sz w:val="23"/>
          <w:szCs w:val="23"/>
        </w:rPr>
        <w:t>.</w:t>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Let’s setup some sample tables for demonstration.</w:t>
      </w:r>
    </w:p>
    <w:p w:rsidR="004652AF" w:rsidRDefault="004652AF" w:rsidP="004652AF">
      <w:pPr>
        <w:pStyle w:val="Heading2"/>
        <w:shd w:val="clear" w:color="auto" w:fill="FFFFFF"/>
        <w:spacing w:before="0" w:after="240"/>
        <w:rPr>
          <w:rFonts w:ascii="Arial" w:hAnsi="Arial" w:cs="Arial"/>
          <w:b w:val="0"/>
          <w:bCs w:val="0"/>
          <w:color w:val="000000"/>
          <w:sz w:val="30"/>
          <w:szCs w:val="30"/>
        </w:rPr>
      </w:pPr>
      <w:r>
        <w:rPr>
          <w:rFonts w:ascii="Arial" w:hAnsi="Arial" w:cs="Arial"/>
          <w:b w:val="0"/>
          <w:bCs w:val="0"/>
          <w:color w:val="000000"/>
          <w:sz w:val="30"/>
          <w:szCs w:val="30"/>
        </w:rPr>
        <w:lastRenderedPageBreak/>
        <w:t>Setting sample tables</w:t>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Second, create two new tables named </w:t>
      </w:r>
      <w:r>
        <w:rPr>
          <w:rStyle w:val="HTMLCode"/>
          <w:color w:val="666666"/>
          <w:sz w:val="21"/>
          <w:szCs w:val="21"/>
          <w:bdr w:val="single" w:sz="6" w:space="0" w:color="DDDDDD" w:frame="1"/>
        </w:rPr>
        <w:t>contacts</w:t>
      </w:r>
      <w:r>
        <w:rPr>
          <w:rFonts w:ascii="Arial" w:hAnsi="Arial" w:cs="Arial"/>
          <w:color w:val="000000"/>
          <w:sz w:val="23"/>
          <w:szCs w:val="23"/>
        </w:rPr>
        <w:t> and </w:t>
      </w:r>
      <w:r>
        <w:rPr>
          <w:rStyle w:val="HTMLCode"/>
          <w:color w:val="666666"/>
          <w:sz w:val="21"/>
          <w:szCs w:val="21"/>
          <w:bdr w:val="single" w:sz="6" w:space="0" w:color="DDDDDD" w:frame="1"/>
        </w:rPr>
        <w:t>customers</w:t>
      </w:r>
      <w:r>
        <w:rPr>
          <w:rFonts w:ascii="Arial" w:hAnsi="Arial" w:cs="Arial"/>
          <w:color w:val="000000"/>
          <w:sz w:val="23"/>
          <w:szCs w:val="23"/>
        </w:rPr>
        <w:t>:</w:t>
      </w:r>
    </w:p>
    <w:p w:rsidR="004652AF" w:rsidRDefault="00CB4BDB" w:rsidP="004652AF">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788" type="#_x0000_t75" style="width:136.5pt;height:69.75pt" o:ole="">
            <v:imagedata r:id="rId10" o:title=""/>
          </v:shape>
          <w:control r:id="rId227" w:name="DefaultOcxName79" w:shapeid="_x0000_i1788"/>
        </w:object>
      </w:r>
    </w:p>
    <w:tbl>
      <w:tblPr>
        <w:tblW w:w="0" w:type="auto"/>
        <w:tblCellSpacing w:w="15" w:type="dxa"/>
        <w:tblCellMar>
          <w:top w:w="15" w:type="dxa"/>
          <w:left w:w="15" w:type="dxa"/>
          <w:bottom w:w="15" w:type="dxa"/>
          <w:right w:w="15" w:type="dxa"/>
        </w:tblCellMar>
        <w:tblLook w:val="04A0"/>
      </w:tblPr>
      <w:tblGrid>
        <w:gridCol w:w="165"/>
        <w:gridCol w:w="8951"/>
      </w:tblGrid>
      <w:tr w:rsidR="004652AF" w:rsidTr="004652AF">
        <w:trPr>
          <w:tblCellSpacing w:w="15" w:type="dxa"/>
        </w:trPr>
        <w:tc>
          <w:tcPr>
            <w:tcW w:w="0" w:type="auto"/>
            <w:tcBorders>
              <w:top w:val="nil"/>
              <w:left w:val="nil"/>
              <w:bottom w:val="nil"/>
            </w:tcBorders>
            <w:vAlign w:val="center"/>
            <w:hideMark/>
          </w:tcPr>
          <w:p w:rsidR="004652AF" w:rsidRDefault="004652AF" w:rsidP="004652AF">
            <w:pPr>
              <w:rPr>
                <w:rFonts w:ascii="inherit" w:hAnsi="inherit"/>
                <w:sz w:val="18"/>
                <w:szCs w:val="18"/>
              </w:rPr>
            </w:pPr>
            <w:r>
              <w:rPr>
                <w:rFonts w:ascii="inherit" w:hAnsi="inherit"/>
                <w:sz w:val="18"/>
                <w:szCs w:val="18"/>
              </w:rPr>
              <w:t>1</w:t>
            </w:r>
          </w:p>
          <w:p w:rsidR="004652AF" w:rsidRDefault="004652AF" w:rsidP="004652AF">
            <w:pPr>
              <w:rPr>
                <w:rFonts w:ascii="inherit" w:hAnsi="inherit"/>
                <w:sz w:val="18"/>
                <w:szCs w:val="18"/>
              </w:rPr>
            </w:pPr>
            <w:r>
              <w:rPr>
                <w:rFonts w:ascii="inherit" w:hAnsi="inherit"/>
                <w:sz w:val="18"/>
                <w:szCs w:val="18"/>
              </w:rPr>
              <w:t>2</w:t>
            </w:r>
          </w:p>
          <w:p w:rsidR="004652AF" w:rsidRDefault="004652AF" w:rsidP="004652AF">
            <w:pPr>
              <w:rPr>
                <w:rFonts w:ascii="inherit" w:hAnsi="inherit"/>
                <w:sz w:val="18"/>
                <w:szCs w:val="18"/>
              </w:rPr>
            </w:pPr>
            <w:r>
              <w:rPr>
                <w:rFonts w:ascii="inherit" w:hAnsi="inherit"/>
                <w:sz w:val="18"/>
                <w:szCs w:val="18"/>
              </w:rPr>
              <w:t>3</w:t>
            </w:r>
          </w:p>
          <w:p w:rsidR="004652AF" w:rsidRDefault="004652AF" w:rsidP="004652AF">
            <w:pPr>
              <w:rPr>
                <w:rFonts w:ascii="inherit" w:hAnsi="inherit"/>
                <w:sz w:val="18"/>
                <w:szCs w:val="18"/>
              </w:rPr>
            </w:pPr>
            <w:r>
              <w:rPr>
                <w:rFonts w:ascii="inherit" w:hAnsi="inherit"/>
                <w:sz w:val="18"/>
                <w:szCs w:val="18"/>
              </w:rPr>
              <w:t>4</w:t>
            </w:r>
          </w:p>
          <w:p w:rsidR="004652AF" w:rsidRDefault="004652AF" w:rsidP="004652AF">
            <w:pPr>
              <w:rPr>
                <w:rFonts w:ascii="inherit" w:hAnsi="inherit"/>
                <w:sz w:val="18"/>
                <w:szCs w:val="18"/>
              </w:rPr>
            </w:pPr>
            <w:r>
              <w:rPr>
                <w:rFonts w:ascii="inherit" w:hAnsi="inherit"/>
                <w:sz w:val="18"/>
                <w:szCs w:val="18"/>
              </w:rPr>
              <w:t>5</w:t>
            </w:r>
          </w:p>
          <w:p w:rsidR="004652AF" w:rsidRDefault="004652AF" w:rsidP="004652AF">
            <w:pPr>
              <w:rPr>
                <w:rFonts w:ascii="inherit" w:hAnsi="inherit"/>
                <w:sz w:val="18"/>
                <w:szCs w:val="18"/>
              </w:rPr>
            </w:pPr>
            <w:r>
              <w:rPr>
                <w:rFonts w:ascii="inherit" w:hAnsi="inherit"/>
                <w:sz w:val="18"/>
                <w:szCs w:val="18"/>
              </w:rPr>
              <w:t>6</w:t>
            </w:r>
          </w:p>
          <w:p w:rsidR="004652AF" w:rsidRDefault="004652AF" w:rsidP="004652AF">
            <w:pPr>
              <w:rPr>
                <w:rFonts w:ascii="inherit" w:hAnsi="inherit"/>
                <w:sz w:val="18"/>
                <w:szCs w:val="18"/>
              </w:rPr>
            </w:pPr>
            <w:r>
              <w:rPr>
                <w:rFonts w:ascii="inherit" w:hAnsi="inherit"/>
                <w:sz w:val="18"/>
                <w:szCs w:val="18"/>
              </w:rPr>
              <w:t>7</w:t>
            </w:r>
          </w:p>
          <w:p w:rsidR="004652AF" w:rsidRDefault="004652AF" w:rsidP="004652AF">
            <w:pPr>
              <w:rPr>
                <w:rFonts w:ascii="inherit" w:hAnsi="inherit"/>
                <w:sz w:val="18"/>
                <w:szCs w:val="18"/>
              </w:rPr>
            </w:pPr>
            <w:r>
              <w:rPr>
                <w:rFonts w:ascii="inherit" w:hAnsi="inherit"/>
                <w:sz w:val="18"/>
                <w:szCs w:val="18"/>
              </w:rPr>
              <w:t>8</w:t>
            </w:r>
          </w:p>
          <w:p w:rsidR="004652AF" w:rsidRDefault="004652AF" w:rsidP="004652AF">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4652AF" w:rsidRDefault="004652AF">
            <w:pPr>
              <w:rPr>
                <w:rFonts w:ascii="inherit" w:hAnsi="inherit"/>
                <w:sz w:val="18"/>
                <w:szCs w:val="18"/>
              </w:rPr>
            </w:pPr>
            <w:r>
              <w:rPr>
                <w:rStyle w:val="crayon-r"/>
                <w:rFonts w:ascii="inherit" w:hAnsi="inherit"/>
                <w:sz w:val="18"/>
                <w:szCs w:val="18"/>
              </w:rPr>
              <w:t>CREATE</w:t>
            </w:r>
            <w:r>
              <w:rPr>
                <w:rStyle w:val="crayon-h"/>
                <w:rFonts w:ascii="inherit" w:hAnsi="inherit"/>
                <w:sz w:val="18"/>
                <w:szCs w:val="18"/>
              </w:rPr>
              <w:t xml:space="preserve"> </w:t>
            </w:r>
            <w:r>
              <w:rPr>
                <w:rStyle w:val="crayon-r"/>
                <w:rFonts w:ascii="inherit" w:hAnsi="inherit"/>
                <w:sz w:val="18"/>
                <w:szCs w:val="18"/>
              </w:rPr>
              <w:t>TABLE</w:t>
            </w:r>
            <w:r>
              <w:rPr>
                <w:rStyle w:val="crayon-h"/>
                <w:rFonts w:ascii="inherit" w:hAnsi="inherit"/>
                <w:sz w:val="18"/>
                <w:szCs w:val="18"/>
              </w:rPr>
              <w:t xml:space="preserve"> </w:t>
            </w:r>
            <w:r>
              <w:rPr>
                <w:rFonts w:ascii="inherit" w:hAnsi="inherit"/>
                <w:sz w:val="18"/>
                <w:szCs w:val="18"/>
              </w:rPr>
              <w:t>contacts</w:t>
            </w:r>
            <w:r>
              <w:rPr>
                <w:rStyle w:val="crayon-h"/>
                <w:rFonts w:ascii="inherit" w:hAnsi="inherit"/>
                <w:sz w:val="18"/>
                <w:szCs w:val="18"/>
              </w:rPr>
              <w:t xml:space="preserve"> </w:t>
            </w:r>
            <w:r>
              <w:rPr>
                <w:rFonts w:ascii="inherit" w:hAnsi="inherit"/>
                <w:sz w:val="18"/>
                <w:szCs w:val="18"/>
              </w:rPr>
              <w:t>(</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contact_id</w:t>
            </w:r>
            <w:r>
              <w:rPr>
                <w:rStyle w:val="crayon-h"/>
                <w:rFonts w:ascii="inherit" w:hAnsi="inherit"/>
                <w:sz w:val="18"/>
                <w:szCs w:val="18"/>
              </w:rPr>
              <w:t xml:space="preserve"> </w:t>
            </w:r>
            <w:r>
              <w:rPr>
                <w:rStyle w:val="crayon-r"/>
                <w:rFonts w:ascii="inherit" w:hAnsi="inherit"/>
                <w:sz w:val="18"/>
                <w:szCs w:val="18"/>
              </w:rPr>
              <w:t>INT</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NULL</w:t>
            </w:r>
            <w:r>
              <w:rPr>
                <w:rStyle w:val="crayon-h"/>
                <w:rFonts w:ascii="inherit" w:hAnsi="inherit"/>
                <w:sz w:val="18"/>
                <w:szCs w:val="18"/>
              </w:rPr>
              <w:t xml:space="preserve"> </w:t>
            </w:r>
            <w:r>
              <w:rPr>
                <w:rStyle w:val="crayon-r"/>
                <w:rFonts w:ascii="inherit" w:hAnsi="inherit"/>
                <w:sz w:val="18"/>
                <w:szCs w:val="18"/>
              </w:rPr>
              <w:t>PRIMARY</w:t>
            </w:r>
            <w:r>
              <w:rPr>
                <w:rStyle w:val="crayon-h"/>
                <w:rFonts w:ascii="inherit" w:hAnsi="inherit"/>
                <w:sz w:val="18"/>
                <w:szCs w:val="18"/>
              </w:rPr>
              <w:t xml:space="preserve"> </w:t>
            </w:r>
            <w:r>
              <w:rPr>
                <w:rStyle w:val="crayon-r"/>
                <w:rFonts w:ascii="inherit" w:hAnsi="inherit"/>
                <w:sz w:val="18"/>
                <w:szCs w:val="18"/>
              </w:rPr>
              <w:t>KEY</w:t>
            </w:r>
            <w:r>
              <w:rPr>
                <w:rFonts w:ascii="inherit" w:hAnsi="inherit"/>
                <w:sz w:val="18"/>
                <w:szCs w:val="18"/>
              </w:rPr>
              <w:t>,</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name</w:t>
            </w:r>
            <w:r>
              <w:rPr>
                <w:rStyle w:val="crayon-h"/>
                <w:rFonts w:ascii="inherit" w:hAnsi="inherit"/>
                <w:sz w:val="18"/>
                <w:szCs w:val="18"/>
              </w:rPr>
              <w:t xml:space="preserve">       </w:t>
            </w:r>
            <w:r>
              <w:rPr>
                <w:rStyle w:val="crayon-r"/>
                <w:rFonts w:ascii="inherit" w:hAnsi="inherit"/>
                <w:sz w:val="18"/>
                <w:szCs w:val="18"/>
              </w:rPr>
              <w:t>VARCHAR</w:t>
            </w:r>
            <w:r>
              <w:rPr>
                <w:rFonts w:ascii="inherit" w:hAnsi="inherit"/>
                <w:sz w:val="18"/>
                <w:szCs w:val="18"/>
              </w:rPr>
              <w:t>(100)</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NULL</w:t>
            </w:r>
          </w:p>
          <w:p w:rsidR="004652AF" w:rsidRDefault="004652AF">
            <w:pPr>
              <w:rPr>
                <w:rFonts w:ascii="inherit" w:hAnsi="inherit"/>
                <w:sz w:val="18"/>
                <w:szCs w:val="18"/>
              </w:rPr>
            </w:pPr>
            <w:r>
              <w:rPr>
                <w:rFonts w:ascii="inherit" w:hAnsi="inherit"/>
                <w:sz w:val="18"/>
                <w:szCs w:val="18"/>
              </w:rPr>
              <w:t>);</w:t>
            </w:r>
          </w:p>
          <w:p w:rsidR="004652AF" w:rsidRDefault="004652AF">
            <w:pPr>
              <w:rPr>
                <w:rFonts w:ascii="inherit" w:hAnsi="inherit"/>
                <w:sz w:val="18"/>
                <w:szCs w:val="18"/>
              </w:rPr>
            </w:pPr>
            <w:r>
              <w:rPr>
                <w:rFonts w:ascii="inherit" w:hAnsi="inherit"/>
                <w:sz w:val="18"/>
                <w:szCs w:val="18"/>
              </w:rPr>
              <w:t> </w:t>
            </w:r>
          </w:p>
          <w:p w:rsidR="004652AF" w:rsidRDefault="004652AF">
            <w:pPr>
              <w:rPr>
                <w:rFonts w:ascii="inherit" w:hAnsi="inherit"/>
                <w:sz w:val="18"/>
                <w:szCs w:val="18"/>
              </w:rPr>
            </w:pPr>
            <w:r>
              <w:rPr>
                <w:rStyle w:val="crayon-r"/>
                <w:rFonts w:ascii="inherit" w:hAnsi="inherit"/>
                <w:sz w:val="18"/>
                <w:szCs w:val="18"/>
              </w:rPr>
              <w:t>CREATE</w:t>
            </w:r>
            <w:r>
              <w:rPr>
                <w:rStyle w:val="crayon-h"/>
                <w:rFonts w:ascii="inherit" w:hAnsi="inherit"/>
                <w:sz w:val="18"/>
                <w:szCs w:val="18"/>
              </w:rPr>
              <w:t xml:space="preserve"> </w:t>
            </w:r>
            <w:r>
              <w:rPr>
                <w:rStyle w:val="crayon-r"/>
                <w:rFonts w:ascii="inherit" w:hAnsi="inherit"/>
                <w:sz w:val="18"/>
                <w:szCs w:val="18"/>
              </w:rPr>
              <w:t>TABLE</w:t>
            </w:r>
            <w:r>
              <w:rPr>
                <w:rStyle w:val="crayon-h"/>
                <w:rFonts w:ascii="inherit" w:hAnsi="inherit"/>
                <w:sz w:val="18"/>
                <w:szCs w:val="18"/>
              </w:rPr>
              <w:t xml:space="preserve"> </w:t>
            </w:r>
            <w:r>
              <w:rPr>
                <w:rFonts w:ascii="inherit" w:hAnsi="inherit"/>
                <w:sz w:val="18"/>
                <w:szCs w:val="18"/>
              </w:rPr>
              <w:t>customers</w:t>
            </w:r>
            <w:r>
              <w:rPr>
                <w:rStyle w:val="crayon-h"/>
                <w:rFonts w:ascii="inherit" w:hAnsi="inherit"/>
                <w:sz w:val="18"/>
                <w:szCs w:val="18"/>
              </w:rPr>
              <w:t xml:space="preserve"> </w:t>
            </w:r>
            <w:r>
              <w:rPr>
                <w:rFonts w:ascii="inherit" w:hAnsi="inherit"/>
                <w:sz w:val="18"/>
                <w:szCs w:val="18"/>
              </w:rPr>
              <w:t>(</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customer_id</w:t>
            </w:r>
            <w:r>
              <w:rPr>
                <w:rStyle w:val="crayon-h"/>
                <w:rFonts w:ascii="inherit" w:hAnsi="inherit"/>
                <w:sz w:val="18"/>
                <w:szCs w:val="18"/>
              </w:rPr>
              <w:t xml:space="preserve"> </w:t>
            </w:r>
            <w:r>
              <w:rPr>
                <w:rStyle w:val="crayon-r"/>
                <w:rFonts w:ascii="inherit" w:hAnsi="inherit"/>
                <w:sz w:val="18"/>
                <w:szCs w:val="18"/>
              </w:rPr>
              <w:t>INT</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NULL</w:t>
            </w:r>
            <w:r>
              <w:rPr>
                <w:rStyle w:val="crayon-h"/>
                <w:rFonts w:ascii="inherit" w:hAnsi="inherit"/>
                <w:sz w:val="18"/>
                <w:szCs w:val="18"/>
              </w:rPr>
              <w:t xml:space="preserve"> </w:t>
            </w:r>
            <w:r>
              <w:rPr>
                <w:rStyle w:val="crayon-r"/>
                <w:rFonts w:ascii="inherit" w:hAnsi="inherit"/>
                <w:sz w:val="18"/>
                <w:szCs w:val="18"/>
              </w:rPr>
              <w:t>PRIMARY</w:t>
            </w:r>
            <w:r>
              <w:rPr>
                <w:rStyle w:val="crayon-h"/>
                <w:rFonts w:ascii="inherit" w:hAnsi="inherit"/>
                <w:sz w:val="18"/>
                <w:szCs w:val="18"/>
              </w:rPr>
              <w:t xml:space="preserve"> </w:t>
            </w:r>
            <w:r>
              <w:rPr>
                <w:rStyle w:val="crayon-r"/>
                <w:rFonts w:ascii="inherit" w:hAnsi="inherit"/>
                <w:sz w:val="18"/>
                <w:szCs w:val="18"/>
              </w:rPr>
              <w:t>KEY</w:t>
            </w:r>
            <w:r>
              <w:rPr>
                <w:rFonts w:ascii="inherit" w:hAnsi="inherit"/>
                <w:sz w:val="18"/>
                <w:szCs w:val="18"/>
              </w:rPr>
              <w:t>,</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name</w:t>
            </w:r>
            <w:r>
              <w:rPr>
                <w:rStyle w:val="crayon-h"/>
                <w:rFonts w:ascii="inherit" w:hAnsi="inherit"/>
                <w:sz w:val="18"/>
                <w:szCs w:val="18"/>
              </w:rPr>
              <w:t>        </w:t>
            </w:r>
            <w:r>
              <w:rPr>
                <w:rStyle w:val="crayon-r"/>
                <w:rFonts w:ascii="inherit" w:hAnsi="inherit"/>
                <w:sz w:val="18"/>
                <w:szCs w:val="18"/>
              </w:rPr>
              <w:t>VARCHAR</w:t>
            </w:r>
            <w:r>
              <w:rPr>
                <w:rFonts w:ascii="inherit" w:hAnsi="inherit"/>
                <w:sz w:val="18"/>
                <w:szCs w:val="18"/>
              </w:rPr>
              <w:t>(100)</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NULL</w:t>
            </w:r>
          </w:p>
          <w:p w:rsidR="004652AF" w:rsidRDefault="004652AF">
            <w:pPr>
              <w:rPr>
                <w:rFonts w:ascii="inherit" w:hAnsi="inherit"/>
                <w:sz w:val="18"/>
                <w:szCs w:val="18"/>
              </w:rPr>
            </w:pPr>
            <w:r>
              <w:rPr>
                <w:rFonts w:ascii="inherit" w:hAnsi="inherit"/>
                <w:sz w:val="18"/>
                <w:szCs w:val="18"/>
              </w:rPr>
              <w:t>);</w:t>
            </w:r>
          </w:p>
        </w:tc>
      </w:tr>
    </w:tbl>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Second, insert some rows into the </w:t>
      </w:r>
      <w:r>
        <w:rPr>
          <w:rStyle w:val="HTMLCode"/>
          <w:color w:val="666666"/>
          <w:sz w:val="21"/>
          <w:szCs w:val="21"/>
          <w:bdr w:val="single" w:sz="6" w:space="0" w:color="DDDDDD" w:frame="1"/>
        </w:rPr>
        <w:t>contacts</w:t>
      </w:r>
      <w:r>
        <w:rPr>
          <w:rFonts w:ascii="Arial" w:hAnsi="Arial" w:cs="Arial"/>
          <w:color w:val="000000"/>
          <w:sz w:val="23"/>
          <w:szCs w:val="23"/>
        </w:rPr>
        <w:t> and </w:t>
      </w:r>
      <w:r>
        <w:rPr>
          <w:rStyle w:val="HTMLCode"/>
          <w:color w:val="666666"/>
          <w:sz w:val="21"/>
          <w:szCs w:val="21"/>
          <w:bdr w:val="single" w:sz="6" w:space="0" w:color="DDDDDD" w:frame="1"/>
        </w:rPr>
        <w:t>customers</w:t>
      </w:r>
      <w:r>
        <w:rPr>
          <w:rFonts w:ascii="Arial" w:hAnsi="Arial" w:cs="Arial"/>
          <w:color w:val="000000"/>
          <w:sz w:val="23"/>
          <w:szCs w:val="23"/>
        </w:rPr>
        <w:t> tables:</w:t>
      </w:r>
    </w:p>
    <w:p w:rsidR="004652AF" w:rsidRDefault="00CB4BDB" w:rsidP="004652AF">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791" type="#_x0000_t75" style="width:136.5pt;height:69.75pt" o:ole="">
            <v:imagedata r:id="rId10" o:title=""/>
          </v:shape>
          <w:control r:id="rId228" w:name="DefaultOcxName119" w:shapeid="_x0000_i1791"/>
        </w:object>
      </w:r>
    </w:p>
    <w:tbl>
      <w:tblPr>
        <w:tblW w:w="0" w:type="auto"/>
        <w:tblCellSpacing w:w="15" w:type="dxa"/>
        <w:tblCellMar>
          <w:top w:w="15" w:type="dxa"/>
          <w:left w:w="15" w:type="dxa"/>
          <w:bottom w:w="15" w:type="dxa"/>
          <w:right w:w="15" w:type="dxa"/>
        </w:tblCellMar>
        <w:tblLook w:val="04A0"/>
      </w:tblPr>
      <w:tblGrid>
        <w:gridCol w:w="255"/>
        <w:gridCol w:w="8861"/>
      </w:tblGrid>
      <w:tr w:rsidR="004652AF" w:rsidTr="004652AF">
        <w:trPr>
          <w:tblCellSpacing w:w="15" w:type="dxa"/>
        </w:trPr>
        <w:tc>
          <w:tcPr>
            <w:tcW w:w="0" w:type="auto"/>
            <w:tcBorders>
              <w:top w:val="nil"/>
              <w:left w:val="nil"/>
              <w:bottom w:val="nil"/>
            </w:tcBorders>
            <w:vAlign w:val="center"/>
            <w:hideMark/>
          </w:tcPr>
          <w:p w:rsidR="004652AF" w:rsidRDefault="004652AF" w:rsidP="004652AF">
            <w:pPr>
              <w:rPr>
                <w:rFonts w:ascii="inherit" w:hAnsi="inherit"/>
                <w:sz w:val="18"/>
                <w:szCs w:val="18"/>
              </w:rPr>
            </w:pPr>
            <w:r>
              <w:rPr>
                <w:rFonts w:ascii="inherit" w:hAnsi="inherit"/>
                <w:sz w:val="18"/>
                <w:szCs w:val="18"/>
              </w:rPr>
              <w:t>1</w:t>
            </w:r>
          </w:p>
          <w:p w:rsidR="004652AF" w:rsidRDefault="004652AF" w:rsidP="004652AF">
            <w:pPr>
              <w:rPr>
                <w:rFonts w:ascii="inherit" w:hAnsi="inherit"/>
                <w:sz w:val="18"/>
                <w:szCs w:val="18"/>
              </w:rPr>
            </w:pPr>
            <w:r>
              <w:rPr>
                <w:rFonts w:ascii="inherit" w:hAnsi="inherit"/>
                <w:sz w:val="18"/>
                <w:szCs w:val="18"/>
              </w:rPr>
              <w:t>2</w:t>
            </w:r>
          </w:p>
          <w:p w:rsidR="004652AF" w:rsidRDefault="004652AF" w:rsidP="004652AF">
            <w:pPr>
              <w:rPr>
                <w:rFonts w:ascii="inherit" w:hAnsi="inherit"/>
                <w:sz w:val="18"/>
                <w:szCs w:val="18"/>
              </w:rPr>
            </w:pPr>
            <w:r>
              <w:rPr>
                <w:rFonts w:ascii="inherit" w:hAnsi="inherit"/>
                <w:sz w:val="18"/>
                <w:szCs w:val="18"/>
              </w:rPr>
              <w:t>3</w:t>
            </w:r>
          </w:p>
          <w:p w:rsidR="004652AF" w:rsidRDefault="004652AF" w:rsidP="004652AF">
            <w:pPr>
              <w:rPr>
                <w:rFonts w:ascii="inherit" w:hAnsi="inherit"/>
                <w:sz w:val="18"/>
                <w:szCs w:val="18"/>
              </w:rPr>
            </w:pPr>
            <w:r>
              <w:rPr>
                <w:rFonts w:ascii="inherit" w:hAnsi="inherit"/>
                <w:sz w:val="18"/>
                <w:szCs w:val="18"/>
              </w:rPr>
              <w:t>4</w:t>
            </w:r>
          </w:p>
          <w:p w:rsidR="004652AF" w:rsidRDefault="004652AF" w:rsidP="004652AF">
            <w:pPr>
              <w:rPr>
                <w:rFonts w:ascii="inherit" w:hAnsi="inherit"/>
                <w:sz w:val="18"/>
                <w:szCs w:val="18"/>
              </w:rPr>
            </w:pPr>
            <w:r>
              <w:rPr>
                <w:rFonts w:ascii="inherit" w:hAnsi="inherit"/>
                <w:sz w:val="18"/>
                <w:szCs w:val="18"/>
              </w:rPr>
              <w:t>5</w:t>
            </w:r>
          </w:p>
          <w:p w:rsidR="004652AF" w:rsidRDefault="004652AF" w:rsidP="004652AF">
            <w:pPr>
              <w:rPr>
                <w:rFonts w:ascii="inherit" w:hAnsi="inherit"/>
                <w:sz w:val="18"/>
                <w:szCs w:val="18"/>
              </w:rPr>
            </w:pPr>
            <w:r>
              <w:rPr>
                <w:rFonts w:ascii="inherit" w:hAnsi="inherit"/>
                <w:sz w:val="18"/>
                <w:szCs w:val="18"/>
              </w:rPr>
              <w:t>6</w:t>
            </w:r>
          </w:p>
          <w:p w:rsidR="004652AF" w:rsidRDefault="004652AF" w:rsidP="004652AF">
            <w:pPr>
              <w:rPr>
                <w:rFonts w:ascii="inherit" w:hAnsi="inherit"/>
                <w:sz w:val="18"/>
                <w:szCs w:val="18"/>
              </w:rPr>
            </w:pPr>
            <w:r>
              <w:rPr>
                <w:rFonts w:ascii="inherit" w:hAnsi="inherit"/>
                <w:sz w:val="18"/>
                <w:szCs w:val="18"/>
              </w:rPr>
              <w:t>7</w:t>
            </w:r>
          </w:p>
          <w:p w:rsidR="004652AF" w:rsidRDefault="004652AF" w:rsidP="004652AF">
            <w:pPr>
              <w:rPr>
                <w:rFonts w:ascii="inherit" w:hAnsi="inherit"/>
                <w:sz w:val="18"/>
                <w:szCs w:val="18"/>
              </w:rPr>
            </w:pPr>
            <w:r>
              <w:rPr>
                <w:rFonts w:ascii="inherit" w:hAnsi="inherit"/>
                <w:sz w:val="18"/>
                <w:szCs w:val="18"/>
              </w:rPr>
              <w:t>8</w:t>
            </w:r>
          </w:p>
          <w:p w:rsidR="004652AF" w:rsidRDefault="004652AF" w:rsidP="004652AF">
            <w:pPr>
              <w:rPr>
                <w:rFonts w:ascii="inherit" w:hAnsi="inherit"/>
                <w:sz w:val="18"/>
                <w:szCs w:val="18"/>
              </w:rPr>
            </w:pPr>
            <w:r>
              <w:rPr>
                <w:rFonts w:ascii="inherit" w:hAnsi="inherit"/>
                <w:sz w:val="18"/>
                <w:szCs w:val="18"/>
              </w:rPr>
              <w:t>9</w:t>
            </w:r>
          </w:p>
          <w:p w:rsidR="004652AF" w:rsidRDefault="004652AF" w:rsidP="004652AF">
            <w:pPr>
              <w:rPr>
                <w:rFonts w:ascii="inherit" w:hAnsi="inherit"/>
                <w:sz w:val="18"/>
                <w:szCs w:val="18"/>
              </w:rPr>
            </w:pPr>
            <w:r>
              <w:rPr>
                <w:rFonts w:ascii="inherit" w:hAnsi="inherit"/>
                <w:sz w:val="18"/>
                <w:szCs w:val="18"/>
              </w:rPr>
              <w:t>10</w:t>
            </w:r>
          </w:p>
          <w:p w:rsidR="004652AF" w:rsidRDefault="004652AF" w:rsidP="004652AF">
            <w:pPr>
              <w:rPr>
                <w:rFonts w:ascii="inherit" w:hAnsi="inherit"/>
                <w:sz w:val="18"/>
                <w:szCs w:val="18"/>
              </w:rPr>
            </w:pPr>
            <w:r>
              <w:rPr>
                <w:rFonts w:ascii="inherit" w:hAnsi="inherit"/>
                <w:sz w:val="18"/>
                <w:szCs w:val="18"/>
              </w:rPr>
              <w:t>11</w:t>
            </w:r>
          </w:p>
          <w:p w:rsidR="004652AF" w:rsidRDefault="004652AF" w:rsidP="004652AF">
            <w:pPr>
              <w:rPr>
                <w:rFonts w:ascii="inherit" w:hAnsi="inherit"/>
                <w:sz w:val="18"/>
                <w:szCs w:val="18"/>
              </w:rPr>
            </w:pPr>
            <w:r>
              <w:rPr>
                <w:rFonts w:ascii="inherit" w:hAnsi="inherit"/>
                <w:sz w:val="18"/>
                <w:szCs w:val="18"/>
              </w:rPr>
              <w:t>12</w:t>
            </w:r>
          </w:p>
        </w:tc>
        <w:tc>
          <w:tcPr>
            <w:tcW w:w="10335" w:type="dxa"/>
            <w:tcBorders>
              <w:top w:val="nil"/>
              <w:left w:val="nil"/>
              <w:bottom w:val="nil"/>
              <w:right w:val="nil"/>
            </w:tcBorders>
            <w:vAlign w:val="center"/>
            <w:hideMark/>
          </w:tcPr>
          <w:p w:rsidR="004652AF" w:rsidRDefault="004652AF">
            <w:pPr>
              <w:rPr>
                <w:rFonts w:ascii="inherit" w:hAnsi="inherit"/>
                <w:sz w:val="18"/>
                <w:szCs w:val="18"/>
              </w:rPr>
            </w:pPr>
            <w:r>
              <w:rPr>
                <w:rStyle w:val="crayon-r"/>
                <w:rFonts w:ascii="inherit" w:hAnsi="inherit"/>
                <w:sz w:val="18"/>
                <w:szCs w:val="18"/>
              </w:rPr>
              <w:t>INSERT</w:t>
            </w:r>
            <w:r>
              <w:rPr>
                <w:rStyle w:val="crayon-h"/>
                <w:rFonts w:ascii="inherit" w:hAnsi="inherit"/>
                <w:sz w:val="18"/>
                <w:szCs w:val="18"/>
              </w:rPr>
              <w:t xml:space="preserve"> </w:t>
            </w:r>
            <w:r>
              <w:rPr>
                <w:rStyle w:val="crayon-r"/>
                <w:rFonts w:ascii="inherit" w:hAnsi="inherit"/>
                <w:sz w:val="18"/>
                <w:szCs w:val="18"/>
              </w:rPr>
              <w:t>INTO</w:t>
            </w:r>
            <w:r>
              <w:rPr>
                <w:rStyle w:val="crayon-h"/>
                <w:rFonts w:ascii="inherit" w:hAnsi="inherit"/>
                <w:sz w:val="18"/>
                <w:szCs w:val="18"/>
              </w:rPr>
              <w:t xml:space="preserve"> </w:t>
            </w:r>
            <w:r>
              <w:rPr>
                <w:rFonts w:ascii="inherit" w:hAnsi="inherit"/>
                <w:sz w:val="18"/>
                <w:szCs w:val="18"/>
              </w:rPr>
              <w:t>contacts(contact_id,</w:t>
            </w:r>
            <w:r>
              <w:rPr>
                <w:rStyle w:val="crayon-h"/>
                <w:rFonts w:ascii="inherit" w:hAnsi="inherit"/>
                <w:sz w:val="18"/>
                <w:szCs w:val="18"/>
              </w:rPr>
              <w:t xml:space="preserve"> </w:t>
            </w:r>
            <w:r>
              <w:rPr>
                <w:rFonts w:ascii="inherit" w:hAnsi="inherit"/>
                <w:sz w:val="18"/>
                <w:szCs w:val="18"/>
              </w:rPr>
              <w:t>name)</w:t>
            </w:r>
          </w:p>
          <w:p w:rsidR="004652AF" w:rsidRDefault="004652AF">
            <w:pPr>
              <w:rPr>
                <w:rFonts w:ascii="inherit" w:hAnsi="inherit"/>
                <w:sz w:val="18"/>
                <w:szCs w:val="18"/>
              </w:rPr>
            </w:pPr>
            <w:r>
              <w:rPr>
                <w:rStyle w:val="crayon-r"/>
                <w:rFonts w:ascii="inherit" w:hAnsi="inherit"/>
                <w:sz w:val="18"/>
                <w:szCs w:val="18"/>
              </w:rPr>
              <w:t>VALUES</w:t>
            </w:r>
            <w:r>
              <w:rPr>
                <w:rFonts w:ascii="inherit" w:hAnsi="inherit"/>
                <w:sz w:val="18"/>
                <w:szCs w:val="18"/>
              </w:rPr>
              <w:t>(1,</w:t>
            </w:r>
            <w:r>
              <w:rPr>
                <w:rStyle w:val="crayon-s"/>
                <w:rFonts w:ascii="inherit" w:hAnsi="inherit"/>
                <w:sz w:val="18"/>
                <w:szCs w:val="18"/>
              </w:rPr>
              <w:t>'Amelia'</w:t>
            </w:r>
            <w:r>
              <w:rPr>
                <w:rFonts w:ascii="inherit" w:hAnsi="inherit"/>
                <w:sz w:val="18"/>
                <w:szCs w:val="18"/>
              </w:rPr>
              <w:t>),</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(2,</w:t>
            </w:r>
            <w:r>
              <w:rPr>
                <w:rStyle w:val="crayon-s"/>
                <w:rFonts w:ascii="inherit" w:hAnsi="inherit"/>
                <w:sz w:val="18"/>
                <w:szCs w:val="18"/>
              </w:rPr>
              <w:t>'Olivia'</w:t>
            </w:r>
            <w:r>
              <w:rPr>
                <w:rFonts w:ascii="inherit" w:hAnsi="inherit"/>
                <w:sz w:val="18"/>
                <w:szCs w:val="18"/>
              </w:rPr>
              <w:t>),</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(3,</w:t>
            </w:r>
            <w:r>
              <w:rPr>
                <w:rStyle w:val="crayon-s"/>
                <w:rFonts w:ascii="inherit" w:hAnsi="inherit"/>
                <w:sz w:val="18"/>
                <w:szCs w:val="18"/>
              </w:rPr>
              <w:t>'Isla'</w:t>
            </w:r>
            <w:r>
              <w:rPr>
                <w:rFonts w:ascii="inherit" w:hAnsi="inherit"/>
                <w:sz w:val="18"/>
                <w:szCs w:val="18"/>
              </w:rPr>
              <w:t>),</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(4,</w:t>
            </w:r>
            <w:r>
              <w:rPr>
                <w:rStyle w:val="crayon-s"/>
                <w:rFonts w:ascii="inherit" w:hAnsi="inherit"/>
                <w:sz w:val="18"/>
                <w:szCs w:val="18"/>
              </w:rPr>
              <w:t>'Emily'</w:t>
            </w:r>
            <w:r>
              <w:rPr>
                <w:rFonts w:ascii="inherit" w:hAnsi="inherit"/>
                <w:sz w:val="18"/>
                <w:szCs w:val="18"/>
              </w:rPr>
              <w:t>);</w:t>
            </w:r>
          </w:p>
          <w:p w:rsidR="004652AF" w:rsidRDefault="004652AF">
            <w:pPr>
              <w:rPr>
                <w:rFonts w:ascii="inherit" w:hAnsi="inherit"/>
                <w:sz w:val="18"/>
                <w:szCs w:val="18"/>
              </w:rPr>
            </w:pPr>
            <w:r>
              <w:rPr>
                <w:rFonts w:ascii="inherit" w:hAnsi="inherit"/>
                <w:sz w:val="18"/>
                <w:szCs w:val="18"/>
              </w:rPr>
              <w:t> </w:t>
            </w:r>
          </w:p>
          <w:p w:rsidR="004652AF" w:rsidRDefault="004652AF">
            <w:pPr>
              <w:rPr>
                <w:rFonts w:ascii="inherit" w:hAnsi="inherit"/>
                <w:sz w:val="18"/>
                <w:szCs w:val="18"/>
              </w:rPr>
            </w:pPr>
            <w:r>
              <w:rPr>
                <w:rFonts w:ascii="inherit" w:hAnsi="inherit"/>
                <w:sz w:val="18"/>
                <w:szCs w:val="18"/>
              </w:rPr>
              <w:t> </w:t>
            </w:r>
          </w:p>
          <w:p w:rsidR="004652AF" w:rsidRDefault="004652AF">
            <w:pPr>
              <w:rPr>
                <w:rFonts w:ascii="inherit" w:hAnsi="inherit"/>
                <w:sz w:val="18"/>
                <w:szCs w:val="18"/>
              </w:rPr>
            </w:pPr>
            <w:r>
              <w:rPr>
                <w:rStyle w:val="crayon-r"/>
                <w:rFonts w:ascii="inherit" w:hAnsi="inherit"/>
                <w:sz w:val="18"/>
                <w:szCs w:val="18"/>
              </w:rPr>
              <w:t>INSERT</w:t>
            </w:r>
            <w:r>
              <w:rPr>
                <w:rStyle w:val="crayon-h"/>
                <w:rFonts w:ascii="inherit" w:hAnsi="inherit"/>
                <w:sz w:val="18"/>
                <w:szCs w:val="18"/>
              </w:rPr>
              <w:t xml:space="preserve"> </w:t>
            </w:r>
            <w:r>
              <w:rPr>
                <w:rStyle w:val="crayon-r"/>
                <w:rFonts w:ascii="inherit" w:hAnsi="inherit"/>
                <w:sz w:val="18"/>
                <w:szCs w:val="18"/>
              </w:rPr>
              <w:t>INTO</w:t>
            </w:r>
            <w:r>
              <w:rPr>
                <w:rStyle w:val="crayon-h"/>
                <w:rFonts w:ascii="inherit" w:hAnsi="inherit"/>
                <w:sz w:val="18"/>
                <w:szCs w:val="18"/>
              </w:rPr>
              <w:t xml:space="preserve"> </w:t>
            </w:r>
            <w:r>
              <w:rPr>
                <w:rFonts w:ascii="inherit" w:hAnsi="inherit"/>
                <w:sz w:val="18"/>
                <w:szCs w:val="18"/>
              </w:rPr>
              <w:t>customers(customer_id,</w:t>
            </w:r>
            <w:r>
              <w:rPr>
                <w:rStyle w:val="crayon-h"/>
                <w:rFonts w:ascii="inherit" w:hAnsi="inherit"/>
                <w:sz w:val="18"/>
                <w:szCs w:val="18"/>
              </w:rPr>
              <w:t xml:space="preserve"> </w:t>
            </w:r>
            <w:r>
              <w:rPr>
                <w:rFonts w:ascii="inherit" w:hAnsi="inherit"/>
                <w:sz w:val="18"/>
                <w:szCs w:val="18"/>
              </w:rPr>
              <w:t>name)</w:t>
            </w:r>
          </w:p>
          <w:p w:rsidR="004652AF" w:rsidRDefault="004652AF">
            <w:pPr>
              <w:rPr>
                <w:rFonts w:ascii="inherit" w:hAnsi="inherit"/>
                <w:sz w:val="18"/>
                <w:szCs w:val="18"/>
              </w:rPr>
            </w:pPr>
            <w:r>
              <w:rPr>
                <w:rStyle w:val="crayon-r"/>
                <w:rFonts w:ascii="inherit" w:hAnsi="inherit"/>
                <w:sz w:val="18"/>
                <w:szCs w:val="18"/>
              </w:rPr>
              <w:t>VALUES</w:t>
            </w:r>
            <w:r>
              <w:rPr>
                <w:rFonts w:ascii="inherit" w:hAnsi="inherit"/>
                <w:sz w:val="18"/>
                <w:szCs w:val="18"/>
              </w:rPr>
              <w:t>(1,</w:t>
            </w:r>
            <w:r>
              <w:rPr>
                <w:rStyle w:val="crayon-s"/>
                <w:rFonts w:ascii="inherit" w:hAnsi="inherit"/>
                <w:sz w:val="18"/>
                <w:szCs w:val="18"/>
              </w:rPr>
              <w:t>'Amelia'</w:t>
            </w:r>
            <w:r>
              <w:rPr>
                <w:rFonts w:ascii="inherit" w:hAnsi="inherit"/>
                <w:sz w:val="18"/>
                <w:szCs w:val="18"/>
              </w:rPr>
              <w:t>),</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(2,</w:t>
            </w:r>
            <w:r>
              <w:rPr>
                <w:rStyle w:val="crayon-s"/>
                <w:rFonts w:ascii="inherit" w:hAnsi="inherit"/>
                <w:sz w:val="18"/>
                <w:szCs w:val="18"/>
              </w:rPr>
              <w:t>'Isla'</w:t>
            </w:r>
            <w:r>
              <w:rPr>
                <w:rFonts w:ascii="inherit" w:hAnsi="inherit"/>
                <w:sz w:val="18"/>
                <w:szCs w:val="18"/>
              </w:rPr>
              <w:t>),</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(3,</w:t>
            </w:r>
            <w:r>
              <w:rPr>
                <w:rStyle w:val="crayon-s"/>
                <w:rFonts w:ascii="inherit" w:hAnsi="inherit"/>
                <w:sz w:val="18"/>
                <w:szCs w:val="18"/>
              </w:rPr>
              <w:t>'Jessica'</w:t>
            </w:r>
            <w:r>
              <w:rPr>
                <w:rFonts w:ascii="inherit" w:hAnsi="inherit"/>
                <w:sz w:val="18"/>
                <w:szCs w:val="18"/>
              </w:rPr>
              <w:t>),</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(4,</w:t>
            </w:r>
            <w:r>
              <w:rPr>
                <w:rStyle w:val="crayon-s"/>
                <w:rFonts w:ascii="inherit" w:hAnsi="inherit"/>
                <w:sz w:val="18"/>
                <w:szCs w:val="18"/>
              </w:rPr>
              <w:t>'Lily'</w:t>
            </w:r>
            <w:r>
              <w:rPr>
                <w:rFonts w:ascii="inherit" w:hAnsi="inherit"/>
                <w:sz w:val="18"/>
                <w:szCs w:val="18"/>
              </w:rPr>
              <w:t>);</w:t>
            </w:r>
          </w:p>
        </w:tc>
      </w:tr>
    </w:tbl>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Third, query data from the </w:t>
      </w:r>
      <w:r>
        <w:rPr>
          <w:rStyle w:val="HTMLCode"/>
          <w:color w:val="666666"/>
          <w:sz w:val="21"/>
          <w:szCs w:val="21"/>
          <w:bdr w:val="single" w:sz="6" w:space="0" w:color="DDDDDD" w:frame="1"/>
        </w:rPr>
        <w:t>contacts</w:t>
      </w:r>
      <w:r>
        <w:rPr>
          <w:rFonts w:ascii="Arial" w:hAnsi="Arial" w:cs="Arial"/>
          <w:color w:val="000000"/>
          <w:sz w:val="23"/>
          <w:szCs w:val="23"/>
        </w:rPr>
        <w:t> and </w:t>
      </w:r>
      <w:r>
        <w:rPr>
          <w:rStyle w:val="HTMLCode"/>
          <w:color w:val="666666"/>
          <w:sz w:val="21"/>
          <w:szCs w:val="21"/>
          <w:bdr w:val="single" w:sz="6" w:space="0" w:color="DDDDDD" w:frame="1"/>
        </w:rPr>
        <w:t>customers</w:t>
      </w:r>
      <w:r>
        <w:rPr>
          <w:rFonts w:ascii="Arial" w:hAnsi="Arial" w:cs="Arial"/>
          <w:color w:val="000000"/>
          <w:sz w:val="23"/>
          <w:szCs w:val="23"/>
        </w:rPr>
        <w:t> tables:</w:t>
      </w:r>
    </w:p>
    <w:p w:rsidR="004652AF" w:rsidRDefault="00CB4BDB" w:rsidP="004652AF">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794" type="#_x0000_t75" style="width:136.5pt;height:69.75pt" o:ole="">
            <v:imagedata r:id="rId10" o:title=""/>
          </v:shape>
          <w:control r:id="rId229" w:name="DefaultOcxName216" w:shapeid="_x0000_i1794"/>
        </w:object>
      </w:r>
    </w:p>
    <w:tbl>
      <w:tblPr>
        <w:tblW w:w="0" w:type="auto"/>
        <w:tblCellSpacing w:w="15" w:type="dxa"/>
        <w:tblCellMar>
          <w:top w:w="15" w:type="dxa"/>
          <w:left w:w="15" w:type="dxa"/>
          <w:bottom w:w="15" w:type="dxa"/>
          <w:right w:w="15" w:type="dxa"/>
        </w:tblCellMar>
        <w:tblLook w:val="04A0"/>
      </w:tblPr>
      <w:tblGrid>
        <w:gridCol w:w="165"/>
        <w:gridCol w:w="8951"/>
      </w:tblGrid>
      <w:tr w:rsidR="004652AF" w:rsidTr="004652AF">
        <w:trPr>
          <w:tblCellSpacing w:w="15" w:type="dxa"/>
        </w:trPr>
        <w:tc>
          <w:tcPr>
            <w:tcW w:w="0" w:type="auto"/>
            <w:tcBorders>
              <w:top w:val="nil"/>
              <w:left w:val="nil"/>
              <w:bottom w:val="nil"/>
            </w:tcBorders>
            <w:vAlign w:val="center"/>
            <w:hideMark/>
          </w:tcPr>
          <w:p w:rsidR="004652AF" w:rsidRDefault="004652AF" w:rsidP="004652AF">
            <w:pPr>
              <w:rPr>
                <w:rFonts w:ascii="inherit" w:hAnsi="inherit"/>
                <w:sz w:val="18"/>
                <w:szCs w:val="18"/>
              </w:rPr>
            </w:pPr>
            <w:r>
              <w:rPr>
                <w:rFonts w:ascii="inherit" w:hAnsi="inherit"/>
                <w:sz w:val="18"/>
                <w:szCs w:val="18"/>
              </w:rPr>
              <w:t>1</w:t>
            </w:r>
          </w:p>
          <w:p w:rsidR="004652AF" w:rsidRDefault="004652AF" w:rsidP="004652AF">
            <w:pPr>
              <w:rPr>
                <w:rFonts w:ascii="inherit" w:hAnsi="inherit"/>
                <w:sz w:val="18"/>
                <w:szCs w:val="18"/>
              </w:rPr>
            </w:pPr>
            <w:r>
              <w:rPr>
                <w:rFonts w:ascii="inherit" w:hAnsi="inherit"/>
                <w:sz w:val="18"/>
                <w:szCs w:val="18"/>
              </w:rPr>
              <w:t>2</w:t>
            </w:r>
          </w:p>
          <w:p w:rsidR="004652AF" w:rsidRDefault="004652AF" w:rsidP="004652AF">
            <w:pPr>
              <w:rPr>
                <w:rFonts w:ascii="inherit" w:hAnsi="inherit"/>
                <w:sz w:val="18"/>
                <w:szCs w:val="18"/>
              </w:rPr>
            </w:pPr>
            <w:r>
              <w:rPr>
                <w:rFonts w:ascii="inherit" w:hAnsi="inherit"/>
                <w:sz w:val="18"/>
                <w:szCs w:val="18"/>
              </w:rPr>
              <w:t>3</w:t>
            </w:r>
          </w:p>
          <w:p w:rsidR="004652AF" w:rsidRDefault="004652AF" w:rsidP="004652AF">
            <w:pPr>
              <w:rPr>
                <w:rFonts w:ascii="inherit" w:hAnsi="inherit"/>
                <w:sz w:val="18"/>
                <w:szCs w:val="18"/>
              </w:rPr>
            </w:pPr>
            <w:r>
              <w:rPr>
                <w:rFonts w:ascii="inherit" w:hAnsi="inherit"/>
                <w:sz w:val="18"/>
                <w:szCs w:val="18"/>
              </w:rPr>
              <w:t>4</w:t>
            </w:r>
          </w:p>
          <w:p w:rsidR="004652AF" w:rsidRDefault="004652AF" w:rsidP="004652AF">
            <w:pPr>
              <w:rPr>
                <w:rFonts w:ascii="inherit" w:hAnsi="inherit"/>
                <w:sz w:val="18"/>
                <w:szCs w:val="18"/>
              </w:rPr>
            </w:pPr>
            <w:r>
              <w:rPr>
                <w:rFonts w:ascii="inherit" w:hAnsi="inherit"/>
                <w:sz w:val="18"/>
                <w:szCs w:val="18"/>
              </w:rPr>
              <w:t>5</w:t>
            </w:r>
          </w:p>
          <w:p w:rsidR="004652AF" w:rsidRDefault="004652AF" w:rsidP="004652AF">
            <w:pPr>
              <w:rPr>
                <w:rFonts w:ascii="inherit" w:hAnsi="inherit"/>
                <w:sz w:val="18"/>
                <w:szCs w:val="18"/>
              </w:rPr>
            </w:pPr>
            <w:r>
              <w:rPr>
                <w:rFonts w:ascii="inherit" w:hAnsi="inherit"/>
                <w:sz w:val="18"/>
                <w:szCs w:val="18"/>
              </w:rPr>
              <w:t>6</w:t>
            </w:r>
          </w:p>
          <w:p w:rsidR="004652AF" w:rsidRDefault="004652AF" w:rsidP="004652AF">
            <w:pPr>
              <w:rPr>
                <w:rFonts w:ascii="inherit" w:hAnsi="inherit"/>
                <w:sz w:val="18"/>
                <w:szCs w:val="18"/>
              </w:rPr>
            </w:pPr>
            <w:r>
              <w:rPr>
                <w:rFonts w:ascii="inherit" w:hAnsi="inherit"/>
                <w:sz w:val="18"/>
                <w:szCs w:val="18"/>
              </w:rPr>
              <w:t>7</w:t>
            </w:r>
          </w:p>
          <w:p w:rsidR="004652AF" w:rsidRDefault="004652AF" w:rsidP="004652AF">
            <w:pPr>
              <w:rPr>
                <w:rFonts w:ascii="inherit" w:hAnsi="inherit"/>
                <w:sz w:val="18"/>
                <w:szCs w:val="18"/>
              </w:rPr>
            </w:pPr>
            <w:r>
              <w:rPr>
                <w:rFonts w:ascii="inherit" w:hAnsi="inherit"/>
                <w:sz w:val="18"/>
                <w:szCs w:val="18"/>
              </w:rPr>
              <w:t>8</w:t>
            </w:r>
          </w:p>
          <w:p w:rsidR="004652AF" w:rsidRDefault="004652AF" w:rsidP="004652AF">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4652AF" w:rsidRDefault="004652AF">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w:t>
            </w:r>
          </w:p>
          <w:p w:rsidR="004652AF" w:rsidRDefault="004652AF">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contacts;</w:t>
            </w:r>
          </w:p>
          <w:p w:rsidR="004652AF" w:rsidRDefault="004652AF">
            <w:pPr>
              <w:rPr>
                <w:rFonts w:ascii="inherit" w:hAnsi="inherit"/>
                <w:sz w:val="18"/>
                <w:szCs w:val="18"/>
              </w:rPr>
            </w:pPr>
            <w:r>
              <w:rPr>
                <w:rFonts w:ascii="inherit" w:hAnsi="inherit"/>
                <w:sz w:val="18"/>
                <w:szCs w:val="18"/>
              </w:rPr>
              <w:t> </w:t>
            </w:r>
          </w:p>
          <w:p w:rsidR="004652AF" w:rsidRDefault="004652AF">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w:t>
            </w:r>
          </w:p>
          <w:p w:rsidR="004652AF" w:rsidRDefault="004652AF">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customers;</w:t>
            </w:r>
          </w:p>
        </w:tc>
      </w:tr>
    </w:tbl>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1162050" cy="942975"/>
            <wp:effectExtent l="19050" t="0" r="0" b="0"/>
            <wp:docPr id="474" name="Picture 474" descr="db2 join contact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db2 join contacts table"/>
                    <pic:cNvPicPr>
                      <a:picLocks noChangeAspect="1" noChangeArrowheads="1"/>
                    </pic:cNvPicPr>
                  </pic:nvPicPr>
                  <pic:blipFill>
                    <a:blip r:embed="rId230"/>
                    <a:srcRect/>
                    <a:stretch>
                      <a:fillRect/>
                    </a:stretch>
                  </pic:blipFill>
                  <pic:spPr bwMode="auto">
                    <a:xfrm>
                      <a:off x="0" y="0"/>
                      <a:ext cx="1162050" cy="942975"/>
                    </a:xfrm>
                    <a:prstGeom prst="rect">
                      <a:avLst/>
                    </a:prstGeom>
                    <a:noFill/>
                    <a:ln w="9525">
                      <a:noFill/>
                      <a:miter lim="800000"/>
                      <a:headEnd/>
                      <a:tailEnd/>
                    </a:ln>
                  </pic:spPr>
                </pic:pic>
              </a:graphicData>
            </a:graphic>
          </wp:inline>
        </w:drawing>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1276350" cy="923925"/>
            <wp:effectExtent l="19050" t="0" r="0" b="0"/>
            <wp:docPr id="475" name="Picture 475" descr="db2 join customer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db2 join customers table"/>
                    <pic:cNvPicPr>
                      <a:picLocks noChangeAspect="1" noChangeArrowheads="1"/>
                    </pic:cNvPicPr>
                  </pic:nvPicPr>
                  <pic:blipFill>
                    <a:blip r:embed="rId231"/>
                    <a:srcRect/>
                    <a:stretch>
                      <a:fillRect/>
                    </a:stretch>
                  </pic:blipFill>
                  <pic:spPr bwMode="auto">
                    <a:xfrm>
                      <a:off x="0" y="0"/>
                      <a:ext cx="1276350" cy="923925"/>
                    </a:xfrm>
                    <a:prstGeom prst="rect">
                      <a:avLst/>
                    </a:prstGeom>
                    <a:noFill/>
                    <a:ln w="9525">
                      <a:noFill/>
                      <a:miter lim="800000"/>
                      <a:headEnd/>
                      <a:tailEnd/>
                    </a:ln>
                  </pic:spPr>
                </pic:pic>
              </a:graphicData>
            </a:graphic>
          </wp:inline>
        </w:drawing>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Let’s call the </w:t>
      </w:r>
      <w:r>
        <w:rPr>
          <w:rStyle w:val="HTMLCode"/>
          <w:color w:val="666666"/>
          <w:sz w:val="21"/>
          <w:szCs w:val="21"/>
          <w:bdr w:val="single" w:sz="6" w:space="0" w:color="DDDDDD" w:frame="1"/>
        </w:rPr>
        <w:t>contacts</w:t>
      </w:r>
      <w:r>
        <w:rPr>
          <w:rFonts w:ascii="Arial" w:hAnsi="Arial" w:cs="Arial"/>
          <w:color w:val="000000"/>
          <w:sz w:val="23"/>
          <w:szCs w:val="23"/>
        </w:rPr>
        <w:t> table the left table and the </w:t>
      </w:r>
      <w:r>
        <w:rPr>
          <w:rStyle w:val="HTMLCode"/>
          <w:color w:val="666666"/>
          <w:sz w:val="21"/>
          <w:szCs w:val="21"/>
          <w:bdr w:val="single" w:sz="6" w:space="0" w:color="DDDDDD" w:frame="1"/>
        </w:rPr>
        <w:t>customers</w:t>
      </w:r>
      <w:r>
        <w:rPr>
          <w:rFonts w:ascii="Arial" w:hAnsi="Arial" w:cs="Arial"/>
          <w:color w:val="000000"/>
          <w:sz w:val="23"/>
          <w:szCs w:val="23"/>
        </w:rPr>
        <w:t> table the right table.</w:t>
      </w:r>
    </w:p>
    <w:p w:rsidR="004652AF" w:rsidRDefault="004652AF" w:rsidP="004652AF">
      <w:pPr>
        <w:pStyle w:val="Heading2"/>
        <w:shd w:val="clear" w:color="auto" w:fill="FFFFFF"/>
        <w:spacing w:before="0" w:after="240"/>
        <w:rPr>
          <w:rFonts w:ascii="Arial" w:hAnsi="Arial" w:cs="Arial"/>
          <w:b w:val="0"/>
          <w:bCs w:val="0"/>
          <w:color w:val="000000"/>
          <w:sz w:val="30"/>
          <w:szCs w:val="30"/>
        </w:rPr>
      </w:pPr>
      <w:r>
        <w:rPr>
          <w:rFonts w:ascii="Arial" w:hAnsi="Arial" w:cs="Arial"/>
          <w:b w:val="0"/>
          <w:bCs w:val="0"/>
          <w:color w:val="000000"/>
          <w:sz w:val="30"/>
          <w:szCs w:val="30"/>
        </w:rPr>
        <w:t>Db2 Inner Join</w:t>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inner join combines each row from the left table with rows of the right table, it keeps only the rows in which the join condition is true.</w:t>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uses the </w:t>
      </w:r>
      <w:hyperlink r:id="rId232" w:history="1">
        <w:r>
          <w:rPr>
            <w:rStyle w:val="Hyperlink"/>
            <w:rFonts w:ascii="Courier New" w:hAnsi="Courier New" w:cs="Courier New"/>
            <w:color w:val="0050C5"/>
            <w:sz w:val="21"/>
            <w:szCs w:val="21"/>
            <w:bdr w:val="single" w:sz="6" w:space="0" w:color="DDDDDD" w:frame="1"/>
          </w:rPr>
          <w:t>INNER JOIN</w:t>
        </w:r>
      </w:hyperlink>
      <w:r>
        <w:rPr>
          <w:rFonts w:ascii="Arial" w:hAnsi="Arial" w:cs="Arial"/>
          <w:color w:val="000000"/>
          <w:sz w:val="23"/>
          <w:szCs w:val="23"/>
        </w:rPr>
        <w:t> to get the rows from the </w:t>
      </w:r>
      <w:r>
        <w:rPr>
          <w:rStyle w:val="HTMLCode"/>
          <w:color w:val="666666"/>
          <w:sz w:val="21"/>
          <w:szCs w:val="21"/>
          <w:bdr w:val="single" w:sz="6" w:space="0" w:color="DDDDDD" w:frame="1"/>
        </w:rPr>
        <w:t>contacts</w:t>
      </w:r>
      <w:r>
        <w:rPr>
          <w:rFonts w:ascii="Arial" w:hAnsi="Arial" w:cs="Arial"/>
          <w:color w:val="000000"/>
          <w:sz w:val="23"/>
          <w:szCs w:val="23"/>
        </w:rPr>
        <w:t> table that have the corresponding rows with the same values in the </w:t>
      </w:r>
      <w:r>
        <w:rPr>
          <w:rStyle w:val="HTMLCode"/>
          <w:color w:val="666666"/>
          <w:sz w:val="21"/>
          <w:szCs w:val="21"/>
          <w:bdr w:val="single" w:sz="6" w:space="0" w:color="DDDDDD" w:frame="1"/>
        </w:rPr>
        <w:t>name</w:t>
      </w:r>
      <w:r>
        <w:rPr>
          <w:rFonts w:ascii="Arial" w:hAnsi="Arial" w:cs="Arial"/>
          <w:color w:val="000000"/>
          <w:sz w:val="23"/>
          <w:szCs w:val="23"/>
        </w:rPr>
        <w:t> column of the </w:t>
      </w:r>
      <w:r>
        <w:rPr>
          <w:rStyle w:val="HTMLCode"/>
          <w:color w:val="666666"/>
          <w:sz w:val="21"/>
          <w:szCs w:val="21"/>
          <w:bdr w:val="single" w:sz="6" w:space="0" w:color="DDDDDD" w:frame="1"/>
        </w:rPr>
        <w:t>customers</w:t>
      </w:r>
      <w:r>
        <w:rPr>
          <w:rFonts w:ascii="Arial" w:hAnsi="Arial" w:cs="Arial"/>
          <w:color w:val="000000"/>
          <w:sz w:val="23"/>
          <w:szCs w:val="23"/>
        </w:rPr>
        <w:t> table:</w:t>
      </w:r>
    </w:p>
    <w:p w:rsidR="004652AF" w:rsidRDefault="00CB4BDB" w:rsidP="004652AF">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797" type="#_x0000_t75" style="width:136.5pt;height:69.75pt" o:ole="">
            <v:imagedata r:id="rId10" o:title=""/>
          </v:shape>
          <w:control r:id="rId233" w:name="DefaultOcxName313" w:shapeid="_x0000_i1797"/>
        </w:object>
      </w:r>
    </w:p>
    <w:tbl>
      <w:tblPr>
        <w:tblW w:w="0" w:type="auto"/>
        <w:tblCellSpacing w:w="15" w:type="dxa"/>
        <w:tblCellMar>
          <w:top w:w="15" w:type="dxa"/>
          <w:left w:w="15" w:type="dxa"/>
          <w:bottom w:w="15" w:type="dxa"/>
          <w:right w:w="15" w:type="dxa"/>
        </w:tblCellMar>
        <w:tblLook w:val="04A0"/>
      </w:tblPr>
      <w:tblGrid>
        <w:gridCol w:w="165"/>
        <w:gridCol w:w="8951"/>
      </w:tblGrid>
      <w:tr w:rsidR="004652AF" w:rsidTr="004652AF">
        <w:trPr>
          <w:tblCellSpacing w:w="15" w:type="dxa"/>
        </w:trPr>
        <w:tc>
          <w:tcPr>
            <w:tcW w:w="0" w:type="auto"/>
            <w:tcBorders>
              <w:top w:val="nil"/>
              <w:left w:val="nil"/>
              <w:bottom w:val="nil"/>
            </w:tcBorders>
            <w:vAlign w:val="center"/>
            <w:hideMark/>
          </w:tcPr>
          <w:p w:rsidR="004652AF" w:rsidRDefault="004652AF" w:rsidP="004652AF">
            <w:pPr>
              <w:rPr>
                <w:rFonts w:ascii="inherit" w:hAnsi="inherit"/>
                <w:sz w:val="18"/>
                <w:szCs w:val="18"/>
              </w:rPr>
            </w:pPr>
            <w:r>
              <w:rPr>
                <w:rFonts w:ascii="inherit" w:hAnsi="inherit"/>
                <w:sz w:val="18"/>
                <w:szCs w:val="18"/>
              </w:rPr>
              <w:lastRenderedPageBreak/>
              <w:t>1</w:t>
            </w:r>
          </w:p>
          <w:p w:rsidR="004652AF" w:rsidRDefault="004652AF" w:rsidP="004652AF">
            <w:pPr>
              <w:rPr>
                <w:rFonts w:ascii="inherit" w:hAnsi="inherit"/>
                <w:sz w:val="18"/>
                <w:szCs w:val="18"/>
              </w:rPr>
            </w:pPr>
            <w:r>
              <w:rPr>
                <w:rFonts w:ascii="inherit" w:hAnsi="inherit"/>
                <w:sz w:val="18"/>
                <w:szCs w:val="18"/>
              </w:rPr>
              <w:t>2</w:t>
            </w:r>
          </w:p>
          <w:p w:rsidR="004652AF" w:rsidRDefault="004652AF" w:rsidP="004652AF">
            <w:pPr>
              <w:rPr>
                <w:rFonts w:ascii="inherit" w:hAnsi="inherit"/>
                <w:sz w:val="18"/>
                <w:szCs w:val="18"/>
              </w:rPr>
            </w:pPr>
            <w:r>
              <w:rPr>
                <w:rFonts w:ascii="inherit" w:hAnsi="inherit"/>
                <w:sz w:val="18"/>
                <w:szCs w:val="18"/>
              </w:rPr>
              <w:t>3</w:t>
            </w:r>
          </w:p>
          <w:p w:rsidR="004652AF" w:rsidRDefault="004652AF" w:rsidP="004652AF">
            <w:pPr>
              <w:rPr>
                <w:rFonts w:ascii="inherit" w:hAnsi="inherit"/>
                <w:sz w:val="18"/>
                <w:szCs w:val="18"/>
              </w:rPr>
            </w:pPr>
            <w:r>
              <w:rPr>
                <w:rFonts w:ascii="inherit" w:hAnsi="inherit"/>
                <w:sz w:val="18"/>
                <w:szCs w:val="18"/>
              </w:rPr>
              <w:t>4</w:t>
            </w:r>
          </w:p>
          <w:p w:rsidR="004652AF" w:rsidRDefault="004652AF" w:rsidP="004652AF">
            <w:pPr>
              <w:rPr>
                <w:rFonts w:ascii="inherit" w:hAnsi="inherit"/>
                <w:sz w:val="18"/>
                <w:szCs w:val="18"/>
              </w:rPr>
            </w:pPr>
            <w:r>
              <w:rPr>
                <w:rFonts w:ascii="inherit" w:hAnsi="inherit"/>
                <w:sz w:val="18"/>
                <w:szCs w:val="18"/>
              </w:rPr>
              <w:t>5</w:t>
            </w:r>
          </w:p>
          <w:p w:rsidR="004652AF" w:rsidRDefault="004652AF" w:rsidP="004652AF">
            <w:pPr>
              <w:rPr>
                <w:rFonts w:ascii="inherit" w:hAnsi="inherit"/>
                <w:sz w:val="18"/>
                <w:szCs w:val="18"/>
              </w:rPr>
            </w:pPr>
            <w:r>
              <w:rPr>
                <w:rFonts w:ascii="inherit" w:hAnsi="inherit"/>
                <w:sz w:val="18"/>
                <w:szCs w:val="18"/>
              </w:rPr>
              <w:t>6</w:t>
            </w:r>
          </w:p>
          <w:p w:rsidR="004652AF" w:rsidRDefault="004652AF" w:rsidP="004652AF">
            <w:pPr>
              <w:rPr>
                <w:rFonts w:ascii="inherit" w:hAnsi="inherit"/>
                <w:sz w:val="18"/>
                <w:szCs w:val="18"/>
              </w:rPr>
            </w:pPr>
            <w:r>
              <w:rPr>
                <w:rFonts w:ascii="inherit" w:hAnsi="inherit"/>
                <w:sz w:val="18"/>
                <w:szCs w:val="18"/>
              </w:rPr>
              <w:t>7</w:t>
            </w:r>
          </w:p>
          <w:p w:rsidR="004652AF" w:rsidRDefault="004652AF" w:rsidP="004652AF">
            <w:pPr>
              <w:rPr>
                <w:rFonts w:ascii="inherit" w:hAnsi="inherit"/>
                <w:sz w:val="18"/>
                <w:szCs w:val="18"/>
              </w:rPr>
            </w:pPr>
            <w:r>
              <w:rPr>
                <w:rFonts w:ascii="inherit" w:hAnsi="inherit"/>
                <w:sz w:val="18"/>
                <w:szCs w:val="18"/>
              </w:rPr>
              <w:t>8</w:t>
            </w:r>
          </w:p>
          <w:p w:rsidR="004652AF" w:rsidRDefault="004652AF" w:rsidP="004652AF">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4652AF" w:rsidRDefault="004652AF">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co.contact_id,</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co.name</w:t>
            </w:r>
            <w:r>
              <w:rPr>
                <w:rStyle w:val="crayon-h"/>
                <w:rFonts w:ascii="inherit" w:hAnsi="inherit"/>
                <w:sz w:val="18"/>
                <w:szCs w:val="18"/>
              </w:rPr>
              <w:t xml:space="preserve"> </w:t>
            </w:r>
            <w:r>
              <w:rPr>
                <w:rFonts w:ascii="inherit" w:hAnsi="inherit"/>
                <w:sz w:val="18"/>
                <w:szCs w:val="18"/>
              </w:rPr>
              <w:t>contact_name,</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cu.customer_id,</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cu.name</w:t>
            </w:r>
            <w:r>
              <w:rPr>
                <w:rStyle w:val="crayon-h"/>
                <w:rFonts w:ascii="inherit" w:hAnsi="inherit"/>
                <w:sz w:val="18"/>
                <w:szCs w:val="18"/>
              </w:rPr>
              <w:t xml:space="preserve"> </w:t>
            </w:r>
            <w:r>
              <w:rPr>
                <w:rFonts w:ascii="inherit" w:hAnsi="inherit"/>
                <w:sz w:val="18"/>
                <w:szCs w:val="18"/>
              </w:rPr>
              <w:t>customer_name</w:t>
            </w:r>
          </w:p>
          <w:p w:rsidR="004652AF" w:rsidRDefault="004652AF">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contacts</w:t>
            </w:r>
            <w:r>
              <w:rPr>
                <w:rStyle w:val="crayon-h"/>
                <w:rFonts w:ascii="inherit" w:hAnsi="inherit"/>
                <w:sz w:val="18"/>
                <w:szCs w:val="18"/>
              </w:rPr>
              <w:t xml:space="preserve"> </w:t>
            </w:r>
            <w:r>
              <w:rPr>
                <w:rFonts w:ascii="inherit" w:hAnsi="inherit"/>
                <w:sz w:val="18"/>
                <w:szCs w:val="18"/>
              </w:rPr>
              <w:t>co</w:t>
            </w:r>
          </w:p>
          <w:p w:rsidR="004652AF" w:rsidRDefault="004652AF">
            <w:pPr>
              <w:rPr>
                <w:rFonts w:ascii="inherit" w:hAnsi="inherit"/>
                <w:sz w:val="18"/>
                <w:szCs w:val="18"/>
              </w:rPr>
            </w:pPr>
            <w:r>
              <w:rPr>
                <w:rStyle w:val="crayon-h"/>
                <w:rFonts w:ascii="inherit" w:hAnsi="inherit"/>
                <w:sz w:val="18"/>
                <w:szCs w:val="18"/>
              </w:rPr>
              <w:t>    </w:t>
            </w:r>
            <w:r>
              <w:rPr>
                <w:rStyle w:val="crayon-st"/>
                <w:rFonts w:ascii="inherit" w:hAnsi="inherit"/>
                <w:sz w:val="18"/>
                <w:szCs w:val="18"/>
              </w:rPr>
              <w:t>INNER</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customers</w:t>
            </w:r>
            <w:r>
              <w:rPr>
                <w:rStyle w:val="crayon-h"/>
                <w:rFonts w:ascii="inherit" w:hAnsi="inherit"/>
                <w:sz w:val="18"/>
                <w:szCs w:val="18"/>
              </w:rPr>
              <w:t xml:space="preserve"> </w:t>
            </w:r>
            <w:r>
              <w:rPr>
                <w:rFonts w:ascii="inherit" w:hAnsi="inherit"/>
                <w:sz w:val="18"/>
                <w:szCs w:val="18"/>
              </w:rPr>
              <w:t>cu</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cu.name</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co.name;</w:t>
            </w:r>
          </w:p>
        </w:tc>
      </w:tr>
    </w:tbl>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result set:</w:t>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3181350" cy="533400"/>
            <wp:effectExtent l="19050" t="0" r="0" b="0"/>
            <wp:docPr id="476" name="Picture 476" descr="db2 join inner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db2 join inner join example"/>
                    <pic:cNvPicPr>
                      <a:picLocks noChangeAspect="1" noChangeArrowheads="1"/>
                    </pic:cNvPicPr>
                  </pic:nvPicPr>
                  <pic:blipFill>
                    <a:blip r:embed="rId234"/>
                    <a:srcRect/>
                    <a:stretch>
                      <a:fillRect/>
                    </a:stretch>
                  </pic:blipFill>
                  <pic:spPr bwMode="auto">
                    <a:xfrm>
                      <a:off x="0" y="0"/>
                      <a:ext cx="3181350" cy="533400"/>
                    </a:xfrm>
                    <a:prstGeom prst="rect">
                      <a:avLst/>
                    </a:prstGeom>
                    <a:noFill/>
                    <a:ln w="9525">
                      <a:noFill/>
                      <a:miter lim="800000"/>
                      <a:headEnd/>
                      <a:tailEnd/>
                    </a:ln>
                  </pic:spPr>
                </pic:pic>
              </a:graphicData>
            </a:graphic>
          </wp:inline>
        </w:drawing>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this example, the join condition is </w:t>
      </w:r>
      <w:r>
        <w:rPr>
          <w:rStyle w:val="HTMLCode"/>
          <w:color w:val="666666"/>
          <w:sz w:val="21"/>
          <w:szCs w:val="21"/>
          <w:bdr w:val="single" w:sz="6" w:space="0" w:color="DDDDDD" w:frame="1"/>
        </w:rPr>
        <w:t>cu.name = co.name</w:t>
      </w:r>
      <w:r>
        <w:rPr>
          <w:rFonts w:ascii="Arial" w:hAnsi="Arial" w:cs="Arial"/>
          <w:color w:val="000000"/>
          <w:sz w:val="23"/>
          <w:szCs w:val="23"/>
        </w:rPr>
        <w:t> which matches the values in the </w:t>
      </w:r>
      <w:r>
        <w:rPr>
          <w:rStyle w:val="HTMLCode"/>
          <w:color w:val="666666"/>
          <w:sz w:val="21"/>
          <w:szCs w:val="21"/>
          <w:bdr w:val="single" w:sz="6" w:space="0" w:color="DDDDDD" w:frame="1"/>
        </w:rPr>
        <w:t>name</w:t>
      </w:r>
      <w:r>
        <w:rPr>
          <w:rFonts w:ascii="Arial" w:hAnsi="Arial" w:cs="Arial"/>
          <w:color w:val="000000"/>
          <w:sz w:val="23"/>
          <w:szCs w:val="23"/>
        </w:rPr>
        <w:t> column of the </w:t>
      </w:r>
      <w:r>
        <w:rPr>
          <w:rStyle w:val="HTMLCode"/>
          <w:color w:val="666666"/>
          <w:sz w:val="21"/>
          <w:szCs w:val="21"/>
          <w:bdr w:val="single" w:sz="6" w:space="0" w:color="DDDDDD" w:frame="1"/>
        </w:rPr>
        <w:t>contacts</w:t>
      </w:r>
      <w:r>
        <w:rPr>
          <w:rFonts w:ascii="Arial" w:hAnsi="Arial" w:cs="Arial"/>
          <w:color w:val="000000"/>
          <w:sz w:val="23"/>
          <w:szCs w:val="23"/>
        </w:rPr>
        <w:t> table with the values in the </w:t>
      </w:r>
      <w:r>
        <w:rPr>
          <w:rStyle w:val="HTMLCode"/>
          <w:color w:val="666666"/>
          <w:sz w:val="21"/>
          <w:szCs w:val="21"/>
          <w:bdr w:val="single" w:sz="6" w:space="0" w:color="DDDDDD" w:frame="1"/>
        </w:rPr>
        <w:t>name</w:t>
      </w:r>
      <w:r>
        <w:rPr>
          <w:rFonts w:ascii="Arial" w:hAnsi="Arial" w:cs="Arial"/>
          <w:color w:val="000000"/>
          <w:sz w:val="23"/>
          <w:szCs w:val="23"/>
        </w:rPr>
        <w:t> column of the </w:t>
      </w:r>
      <w:r>
        <w:rPr>
          <w:rStyle w:val="HTMLCode"/>
          <w:color w:val="666666"/>
          <w:sz w:val="21"/>
          <w:szCs w:val="21"/>
          <w:bdr w:val="single" w:sz="6" w:space="0" w:color="DDDDDD" w:frame="1"/>
        </w:rPr>
        <w:t>customers</w:t>
      </w:r>
      <w:r>
        <w:rPr>
          <w:rFonts w:ascii="Arial" w:hAnsi="Arial" w:cs="Arial"/>
          <w:color w:val="000000"/>
          <w:sz w:val="23"/>
          <w:szCs w:val="23"/>
        </w:rPr>
        <w:t> table.</w:t>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following Venn diagram illustrates the result of the inner join of two result sets:</w:t>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3095625" cy="1857375"/>
            <wp:effectExtent l="19050" t="0" r="9525" b="0"/>
            <wp:docPr id="477" name="Picture 477" descr="db2 join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db2 join inner join"/>
                    <pic:cNvPicPr>
                      <a:picLocks noChangeAspect="1" noChangeArrowheads="1"/>
                    </pic:cNvPicPr>
                  </pic:nvPicPr>
                  <pic:blipFill>
                    <a:blip r:embed="rId235"/>
                    <a:srcRect/>
                    <a:stretch>
                      <a:fillRect/>
                    </a:stretch>
                  </pic:blipFill>
                  <pic:spPr bwMode="auto">
                    <a:xfrm>
                      <a:off x="0" y="0"/>
                      <a:ext cx="3095625" cy="1857375"/>
                    </a:xfrm>
                    <a:prstGeom prst="rect">
                      <a:avLst/>
                    </a:prstGeom>
                    <a:noFill/>
                    <a:ln w="9525">
                      <a:noFill/>
                      <a:miter lim="800000"/>
                      <a:headEnd/>
                      <a:tailEnd/>
                    </a:ln>
                  </pic:spPr>
                </pic:pic>
              </a:graphicData>
            </a:graphic>
          </wp:inline>
        </w:drawing>
      </w:r>
    </w:p>
    <w:p w:rsidR="004652AF" w:rsidRDefault="004652AF" w:rsidP="004652AF">
      <w:pPr>
        <w:pStyle w:val="Heading2"/>
        <w:shd w:val="clear" w:color="auto" w:fill="FFFFFF"/>
        <w:spacing w:before="0" w:after="240"/>
        <w:rPr>
          <w:rFonts w:ascii="Arial" w:hAnsi="Arial" w:cs="Arial"/>
          <w:b w:val="0"/>
          <w:bCs w:val="0"/>
          <w:color w:val="000000"/>
          <w:sz w:val="30"/>
          <w:szCs w:val="30"/>
        </w:rPr>
      </w:pPr>
      <w:r>
        <w:rPr>
          <w:rFonts w:ascii="Arial" w:hAnsi="Arial" w:cs="Arial"/>
          <w:b w:val="0"/>
          <w:bCs w:val="0"/>
          <w:color w:val="000000"/>
          <w:sz w:val="30"/>
          <w:szCs w:val="30"/>
        </w:rPr>
        <w:t>Db2 Left Join</w:t>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w:t>
      </w:r>
      <w:hyperlink r:id="rId236" w:history="1">
        <w:r>
          <w:rPr>
            <w:rStyle w:val="Hyperlink"/>
            <w:rFonts w:ascii="Arial" w:hAnsi="Arial" w:cs="Arial"/>
            <w:color w:val="0050C5"/>
            <w:sz w:val="23"/>
            <w:szCs w:val="23"/>
          </w:rPr>
          <w:t>left join</w:t>
        </w:r>
      </w:hyperlink>
      <w:r>
        <w:rPr>
          <w:rFonts w:ascii="Arial" w:hAnsi="Arial" w:cs="Arial"/>
          <w:color w:val="000000"/>
          <w:sz w:val="23"/>
          <w:szCs w:val="23"/>
        </w:rPr>
        <w:t> selects data starting from the left table and matches rows in the right table. Similar to the inner join, the left join returns all rows from the left table and the matching rows from the right table. In addition, if a row in the left table does not have a matching row in the right table, the columns of the right table will have nulls.</w:t>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Note that the left join is also called the left outer join. The outer keyword is optional.</w:t>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The following statement joins the </w:t>
      </w:r>
      <w:r>
        <w:rPr>
          <w:rStyle w:val="HTMLCode"/>
          <w:color w:val="666666"/>
          <w:sz w:val="21"/>
          <w:szCs w:val="21"/>
          <w:bdr w:val="single" w:sz="6" w:space="0" w:color="DDDDDD" w:frame="1"/>
        </w:rPr>
        <w:t>contacts</w:t>
      </w:r>
      <w:r>
        <w:rPr>
          <w:rFonts w:ascii="Arial" w:hAnsi="Arial" w:cs="Arial"/>
          <w:color w:val="000000"/>
          <w:sz w:val="23"/>
          <w:szCs w:val="23"/>
        </w:rPr>
        <w:t> table with the </w:t>
      </w:r>
      <w:r>
        <w:rPr>
          <w:rStyle w:val="HTMLCode"/>
          <w:color w:val="666666"/>
          <w:sz w:val="21"/>
          <w:szCs w:val="21"/>
          <w:bdr w:val="single" w:sz="6" w:space="0" w:color="DDDDDD" w:frame="1"/>
        </w:rPr>
        <w:t>customers</w:t>
      </w:r>
      <w:r>
        <w:rPr>
          <w:rFonts w:ascii="Arial" w:hAnsi="Arial" w:cs="Arial"/>
          <w:color w:val="000000"/>
          <w:sz w:val="23"/>
          <w:szCs w:val="23"/>
        </w:rPr>
        <w:t> table using left join:</w:t>
      </w:r>
    </w:p>
    <w:p w:rsidR="004652AF" w:rsidRDefault="00CB4BDB" w:rsidP="004652AF">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00" type="#_x0000_t75" style="width:136.5pt;height:69.75pt" o:ole="">
            <v:imagedata r:id="rId10" o:title=""/>
          </v:shape>
          <w:control r:id="rId237" w:name="DefaultOcxName413" w:shapeid="_x0000_i1800"/>
        </w:object>
      </w:r>
    </w:p>
    <w:tbl>
      <w:tblPr>
        <w:tblW w:w="0" w:type="auto"/>
        <w:tblCellSpacing w:w="15" w:type="dxa"/>
        <w:tblCellMar>
          <w:top w:w="15" w:type="dxa"/>
          <w:left w:w="15" w:type="dxa"/>
          <w:bottom w:w="15" w:type="dxa"/>
          <w:right w:w="15" w:type="dxa"/>
        </w:tblCellMar>
        <w:tblLook w:val="04A0"/>
      </w:tblPr>
      <w:tblGrid>
        <w:gridCol w:w="165"/>
        <w:gridCol w:w="8951"/>
      </w:tblGrid>
      <w:tr w:rsidR="004652AF" w:rsidTr="004652AF">
        <w:trPr>
          <w:tblCellSpacing w:w="15" w:type="dxa"/>
        </w:trPr>
        <w:tc>
          <w:tcPr>
            <w:tcW w:w="0" w:type="auto"/>
            <w:tcBorders>
              <w:top w:val="nil"/>
              <w:left w:val="nil"/>
              <w:bottom w:val="nil"/>
            </w:tcBorders>
            <w:vAlign w:val="center"/>
            <w:hideMark/>
          </w:tcPr>
          <w:p w:rsidR="004652AF" w:rsidRDefault="004652AF" w:rsidP="004652AF">
            <w:pPr>
              <w:rPr>
                <w:rFonts w:ascii="inherit" w:hAnsi="inherit"/>
                <w:sz w:val="18"/>
                <w:szCs w:val="18"/>
              </w:rPr>
            </w:pPr>
            <w:r>
              <w:rPr>
                <w:rFonts w:ascii="inherit" w:hAnsi="inherit"/>
                <w:sz w:val="18"/>
                <w:szCs w:val="18"/>
              </w:rPr>
              <w:t>1</w:t>
            </w:r>
          </w:p>
          <w:p w:rsidR="004652AF" w:rsidRDefault="004652AF" w:rsidP="004652AF">
            <w:pPr>
              <w:rPr>
                <w:rFonts w:ascii="inherit" w:hAnsi="inherit"/>
                <w:sz w:val="18"/>
                <w:szCs w:val="18"/>
              </w:rPr>
            </w:pPr>
            <w:r>
              <w:rPr>
                <w:rFonts w:ascii="inherit" w:hAnsi="inherit"/>
                <w:sz w:val="18"/>
                <w:szCs w:val="18"/>
              </w:rPr>
              <w:t>2</w:t>
            </w:r>
          </w:p>
          <w:p w:rsidR="004652AF" w:rsidRDefault="004652AF" w:rsidP="004652AF">
            <w:pPr>
              <w:rPr>
                <w:rFonts w:ascii="inherit" w:hAnsi="inherit"/>
                <w:sz w:val="18"/>
                <w:szCs w:val="18"/>
              </w:rPr>
            </w:pPr>
            <w:r>
              <w:rPr>
                <w:rFonts w:ascii="inherit" w:hAnsi="inherit"/>
                <w:sz w:val="18"/>
                <w:szCs w:val="18"/>
              </w:rPr>
              <w:t>3</w:t>
            </w:r>
          </w:p>
          <w:p w:rsidR="004652AF" w:rsidRDefault="004652AF" w:rsidP="004652AF">
            <w:pPr>
              <w:rPr>
                <w:rFonts w:ascii="inherit" w:hAnsi="inherit"/>
                <w:sz w:val="18"/>
                <w:szCs w:val="18"/>
              </w:rPr>
            </w:pPr>
            <w:r>
              <w:rPr>
                <w:rFonts w:ascii="inherit" w:hAnsi="inherit"/>
                <w:sz w:val="18"/>
                <w:szCs w:val="18"/>
              </w:rPr>
              <w:t>4</w:t>
            </w:r>
          </w:p>
          <w:p w:rsidR="004652AF" w:rsidRDefault="004652AF" w:rsidP="004652AF">
            <w:pPr>
              <w:rPr>
                <w:rFonts w:ascii="inherit" w:hAnsi="inherit"/>
                <w:sz w:val="18"/>
                <w:szCs w:val="18"/>
              </w:rPr>
            </w:pPr>
            <w:r>
              <w:rPr>
                <w:rFonts w:ascii="inherit" w:hAnsi="inherit"/>
                <w:sz w:val="18"/>
                <w:szCs w:val="18"/>
              </w:rPr>
              <w:t>5</w:t>
            </w:r>
          </w:p>
          <w:p w:rsidR="004652AF" w:rsidRDefault="004652AF" w:rsidP="004652AF">
            <w:pPr>
              <w:rPr>
                <w:rFonts w:ascii="inherit" w:hAnsi="inherit"/>
                <w:sz w:val="18"/>
                <w:szCs w:val="18"/>
              </w:rPr>
            </w:pPr>
            <w:r>
              <w:rPr>
                <w:rFonts w:ascii="inherit" w:hAnsi="inherit"/>
                <w:sz w:val="18"/>
                <w:szCs w:val="18"/>
              </w:rPr>
              <w:t>6</w:t>
            </w:r>
          </w:p>
          <w:p w:rsidR="004652AF" w:rsidRDefault="004652AF" w:rsidP="004652AF">
            <w:pPr>
              <w:rPr>
                <w:rFonts w:ascii="inherit" w:hAnsi="inherit"/>
                <w:sz w:val="18"/>
                <w:szCs w:val="18"/>
              </w:rPr>
            </w:pPr>
            <w:r>
              <w:rPr>
                <w:rFonts w:ascii="inherit" w:hAnsi="inherit"/>
                <w:sz w:val="18"/>
                <w:szCs w:val="18"/>
              </w:rPr>
              <w:t>7</w:t>
            </w:r>
          </w:p>
          <w:p w:rsidR="004652AF" w:rsidRDefault="004652AF" w:rsidP="004652AF">
            <w:pPr>
              <w:rPr>
                <w:rFonts w:ascii="inherit" w:hAnsi="inherit"/>
                <w:sz w:val="18"/>
                <w:szCs w:val="18"/>
              </w:rPr>
            </w:pPr>
            <w:r>
              <w:rPr>
                <w:rFonts w:ascii="inherit" w:hAnsi="inherit"/>
                <w:sz w:val="18"/>
                <w:szCs w:val="18"/>
              </w:rPr>
              <w:t>8</w:t>
            </w:r>
          </w:p>
          <w:p w:rsidR="004652AF" w:rsidRDefault="004652AF" w:rsidP="004652AF">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4652AF" w:rsidRDefault="004652AF">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co.contact_id,</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co.name</w:t>
            </w:r>
            <w:r>
              <w:rPr>
                <w:rStyle w:val="crayon-h"/>
                <w:rFonts w:ascii="inherit" w:hAnsi="inherit"/>
                <w:sz w:val="18"/>
                <w:szCs w:val="18"/>
              </w:rPr>
              <w:t xml:space="preserve"> </w:t>
            </w:r>
            <w:r>
              <w:rPr>
                <w:rFonts w:ascii="inherit" w:hAnsi="inherit"/>
                <w:sz w:val="18"/>
                <w:szCs w:val="18"/>
              </w:rPr>
              <w:t>contact_name,</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cu.customer_id,</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cu.name</w:t>
            </w:r>
            <w:r>
              <w:rPr>
                <w:rStyle w:val="crayon-h"/>
                <w:rFonts w:ascii="inherit" w:hAnsi="inherit"/>
                <w:sz w:val="18"/>
                <w:szCs w:val="18"/>
              </w:rPr>
              <w:t xml:space="preserve"> </w:t>
            </w:r>
            <w:r>
              <w:rPr>
                <w:rFonts w:ascii="inherit" w:hAnsi="inherit"/>
                <w:sz w:val="18"/>
                <w:szCs w:val="18"/>
              </w:rPr>
              <w:t>customer_name</w:t>
            </w:r>
          </w:p>
          <w:p w:rsidR="004652AF" w:rsidRDefault="004652AF">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contacts</w:t>
            </w:r>
            <w:r>
              <w:rPr>
                <w:rStyle w:val="crayon-h"/>
                <w:rFonts w:ascii="inherit" w:hAnsi="inherit"/>
                <w:sz w:val="18"/>
                <w:szCs w:val="18"/>
              </w:rPr>
              <w:t xml:space="preserve"> </w:t>
            </w:r>
            <w:r>
              <w:rPr>
                <w:rFonts w:ascii="inherit" w:hAnsi="inherit"/>
                <w:sz w:val="18"/>
                <w:szCs w:val="18"/>
              </w:rPr>
              <w:t>co</w:t>
            </w:r>
          </w:p>
          <w:p w:rsidR="004652AF" w:rsidRDefault="004652AF">
            <w:pPr>
              <w:rPr>
                <w:rFonts w:ascii="inherit" w:hAnsi="inherit"/>
                <w:sz w:val="18"/>
                <w:szCs w:val="18"/>
              </w:rPr>
            </w:pPr>
            <w:r>
              <w:rPr>
                <w:rStyle w:val="crayon-h"/>
                <w:rFonts w:ascii="inherit" w:hAnsi="inherit"/>
                <w:sz w:val="18"/>
                <w:szCs w:val="18"/>
              </w:rPr>
              <w:t>    </w:t>
            </w:r>
            <w:r>
              <w:rPr>
                <w:rStyle w:val="crayon-st"/>
                <w:rFonts w:ascii="inherit" w:hAnsi="inherit"/>
                <w:sz w:val="18"/>
                <w:szCs w:val="18"/>
              </w:rPr>
              <w:t>LEFT</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customers</w:t>
            </w:r>
            <w:r>
              <w:rPr>
                <w:rStyle w:val="crayon-h"/>
                <w:rFonts w:ascii="inherit" w:hAnsi="inherit"/>
                <w:sz w:val="18"/>
                <w:szCs w:val="18"/>
              </w:rPr>
              <w:t xml:space="preserve"> </w:t>
            </w:r>
            <w:r>
              <w:rPr>
                <w:rFonts w:ascii="inherit" w:hAnsi="inherit"/>
                <w:sz w:val="18"/>
                <w:szCs w:val="18"/>
              </w:rPr>
              <w:t>cu</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cu.name</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co.name;</w:t>
            </w:r>
          </w:p>
        </w:tc>
      </w:tr>
    </w:tbl>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result set:</w:t>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3228975" cy="933450"/>
            <wp:effectExtent l="19050" t="0" r="9525" b="0"/>
            <wp:docPr id="478" name="Picture 478" descr="db2 join left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db2 join left join example"/>
                    <pic:cNvPicPr>
                      <a:picLocks noChangeAspect="1" noChangeArrowheads="1"/>
                    </pic:cNvPicPr>
                  </pic:nvPicPr>
                  <pic:blipFill>
                    <a:blip r:embed="rId238"/>
                    <a:srcRect/>
                    <a:stretch>
                      <a:fillRect/>
                    </a:stretch>
                  </pic:blipFill>
                  <pic:spPr bwMode="auto">
                    <a:xfrm>
                      <a:off x="0" y="0"/>
                      <a:ext cx="3228975" cy="933450"/>
                    </a:xfrm>
                    <a:prstGeom prst="rect">
                      <a:avLst/>
                    </a:prstGeom>
                    <a:noFill/>
                    <a:ln w="9525">
                      <a:noFill/>
                      <a:miter lim="800000"/>
                      <a:headEnd/>
                      <a:tailEnd/>
                    </a:ln>
                  </pic:spPr>
                </pic:pic>
              </a:graphicData>
            </a:graphic>
          </wp:inline>
        </w:drawing>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This Venn diagram illustrates the left join of two result sets:</w:t>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3105150" cy="1876425"/>
            <wp:effectExtent l="19050" t="0" r="0" b="0"/>
            <wp:docPr id="479" name="Picture 479" descr="https://www.db2tutorial.com/wp-content/uploads/2019/03/db2-join-left-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s://www.db2tutorial.com/wp-content/uploads/2019/03/db2-join-left-join.png"/>
                    <pic:cNvPicPr>
                      <a:picLocks noChangeAspect="1" noChangeArrowheads="1"/>
                    </pic:cNvPicPr>
                  </pic:nvPicPr>
                  <pic:blipFill>
                    <a:blip r:embed="rId239"/>
                    <a:srcRect/>
                    <a:stretch>
                      <a:fillRect/>
                    </a:stretch>
                  </pic:blipFill>
                  <pic:spPr bwMode="auto">
                    <a:xfrm>
                      <a:off x="0" y="0"/>
                      <a:ext cx="3105150" cy="1876425"/>
                    </a:xfrm>
                    <a:prstGeom prst="rect">
                      <a:avLst/>
                    </a:prstGeom>
                    <a:noFill/>
                    <a:ln w="9525">
                      <a:noFill/>
                      <a:miter lim="800000"/>
                      <a:headEnd/>
                      <a:tailEnd/>
                    </a:ln>
                  </pic:spPr>
                </pic:pic>
              </a:graphicData>
            </a:graphic>
          </wp:inline>
        </w:drawing>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get the rows that available only in the left table but not in the right table, you add a </w:t>
      </w:r>
      <w:hyperlink r:id="rId240" w:history="1">
        <w:r>
          <w:rPr>
            <w:rStyle w:val="Hyperlink"/>
            <w:rFonts w:ascii="Courier New" w:hAnsi="Courier New" w:cs="Courier New"/>
            <w:color w:val="0050C5"/>
            <w:sz w:val="21"/>
            <w:szCs w:val="21"/>
            <w:bdr w:val="single" w:sz="6" w:space="0" w:color="DDDDDD" w:frame="1"/>
          </w:rPr>
          <w:t>WHERE</w:t>
        </w:r>
      </w:hyperlink>
      <w:r>
        <w:rPr>
          <w:rFonts w:ascii="Arial" w:hAnsi="Arial" w:cs="Arial"/>
          <w:color w:val="000000"/>
          <w:sz w:val="23"/>
          <w:szCs w:val="23"/>
        </w:rPr>
        <w:t> clause to the above query:</w:t>
      </w:r>
    </w:p>
    <w:p w:rsidR="004652AF" w:rsidRDefault="00CB4BDB" w:rsidP="004652AF">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1803" type="#_x0000_t75" style="width:136.5pt;height:69.75pt" o:ole="">
            <v:imagedata r:id="rId10" o:title=""/>
          </v:shape>
          <w:control r:id="rId241" w:name="DefaultOcxName513" w:shapeid="_x0000_i1803"/>
        </w:object>
      </w:r>
    </w:p>
    <w:tbl>
      <w:tblPr>
        <w:tblW w:w="0" w:type="auto"/>
        <w:tblCellSpacing w:w="15" w:type="dxa"/>
        <w:tblCellMar>
          <w:top w:w="15" w:type="dxa"/>
          <w:left w:w="15" w:type="dxa"/>
          <w:bottom w:w="15" w:type="dxa"/>
          <w:right w:w="15" w:type="dxa"/>
        </w:tblCellMar>
        <w:tblLook w:val="04A0"/>
      </w:tblPr>
      <w:tblGrid>
        <w:gridCol w:w="255"/>
        <w:gridCol w:w="8861"/>
      </w:tblGrid>
      <w:tr w:rsidR="004652AF" w:rsidTr="004652AF">
        <w:trPr>
          <w:tblCellSpacing w:w="15" w:type="dxa"/>
        </w:trPr>
        <w:tc>
          <w:tcPr>
            <w:tcW w:w="0" w:type="auto"/>
            <w:tcBorders>
              <w:top w:val="nil"/>
              <w:left w:val="nil"/>
              <w:bottom w:val="nil"/>
            </w:tcBorders>
            <w:vAlign w:val="center"/>
            <w:hideMark/>
          </w:tcPr>
          <w:p w:rsidR="004652AF" w:rsidRDefault="004652AF" w:rsidP="004652AF">
            <w:pPr>
              <w:rPr>
                <w:rFonts w:ascii="inherit" w:hAnsi="inherit"/>
                <w:sz w:val="18"/>
                <w:szCs w:val="18"/>
              </w:rPr>
            </w:pPr>
            <w:r>
              <w:rPr>
                <w:rFonts w:ascii="inherit" w:hAnsi="inherit"/>
                <w:sz w:val="18"/>
                <w:szCs w:val="18"/>
              </w:rPr>
              <w:t>1</w:t>
            </w:r>
          </w:p>
          <w:p w:rsidR="004652AF" w:rsidRDefault="004652AF" w:rsidP="004652AF">
            <w:pPr>
              <w:rPr>
                <w:rFonts w:ascii="inherit" w:hAnsi="inherit"/>
                <w:sz w:val="18"/>
                <w:szCs w:val="18"/>
              </w:rPr>
            </w:pPr>
            <w:r>
              <w:rPr>
                <w:rFonts w:ascii="inherit" w:hAnsi="inherit"/>
                <w:sz w:val="18"/>
                <w:szCs w:val="18"/>
              </w:rPr>
              <w:t>2</w:t>
            </w:r>
          </w:p>
          <w:p w:rsidR="004652AF" w:rsidRDefault="004652AF" w:rsidP="004652AF">
            <w:pPr>
              <w:rPr>
                <w:rFonts w:ascii="inherit" w:hAnsi="inherit"/>
                <w:sz w:val="18"/>
                <w:szCs w:val="18"/>
              </w:rPr>
            </w:pPr>
            <w:r>
              <w:rPr>
                <w:rFonts w:ascii="inherit" w:hAnsi="inherit"/>
                <w:sz w:val="18"/>
                <w:szCs w:val="18"/>
              </w:rPr>
              <w:t>3</w:t>
            </w:r>
          </w:p>
          <w:p w:rsidR="004652AF" w:rsidRDefault="004652AF" w:rsidP="004652AF">
            <w:pPr>
              <w:rPr>
                <w:rFonts w:ascii="inherit" w:hAnsi="inherit"/>
                <w:sz w:val="18"/>
                <w:szCs w:val="18"/>
              </w:rPr>
            </w:pPr>
            <w:r>
              <w:rPr>
                <w:rFonts w:ascii="inherit" w:hAnsi="inherit"/>
                <w:sz w:val="18"/>
                <w:szCs w:val="18"/>
              </w:rPr>
              <w:t>4</w:t>
            </w:r>
          </w:p>
          <w:p w:rsidR="004652AF" w:rsidRDefault="004652AF" w:rsidP="004652AF">
            <w:pPr>
              <w:rPr>
                <w:rFonts w:ascii="inherit" w:hAnsi="inherit"/>
                <w:sz w:val="18"/>
                <w:szCs w:val="18"/>
              </w:rPr>
            </w:pPr>
            <w:r>
              <w:rPr>
                <w:rFonts w:ascii="inherit" w:hAnsi="inherit"/>
                <w:sz w:val="18"/>
                <w:szCs w:val="18"/>
              </w:rPr>
              <w:t>5</w:t>
            </w:r>
          </w:p>
          <w:p w:rsidR="004652AF" w:rsidRDefault="004652AF" w:rsidP="004652AF">
            <w:pPr>
              <w:rPr>
                <w:rFonts w:ascii="inherit" w:hAnsi="inherit"/>
                <w:sz w:val="18"/>
                <w:szCs w:val="18"/>
              </w:rPr>
            </w:pPr>
            <w:r>
              <w:rPr>
                <w:rFonts w:ascii="inherit" w:hAnsi="inherit"/>
                <w:sz w:val="18"/>
                <w:szCs w:val="18"/>
              </w:rPr>
              <w:t>6</w:t>
            </w:r>
          </w:p>
          <w:p w:rsidR="004652AF" w:rsidRDefault="004652AF" w:rsidP="004652AF">
            <w:pPr>
              <w:rPr>
                <w:rFonts w:ascii="inherit" w:hAnsi="inherit"/>
                <w:sz w:val="18"/>
                <w:szCs w:val="18"/>
              </w:rPr>
            </w:pPr>
            <w:r>
              <w:rPr>
                <w:rFonts w:ascii="inherit" w:hAnsi="inherit"/>
                <w:sz w:val="18"/>
                <w:szCs w:val="18"/>
              </w:rPr>
              <w:t>7</w:t>
            </w:r>
          </w:p>
          <w:p w:rsidR="004652AF" w:rsidRDefault="004652AF" w:rsidP="004652AF">
            <w:pPr>
              <w:rPr>
                <w:rFonts w:ascii="inherit" w:hAnsi="inherit"/>
                <w:sz w:val="18"/>
                <w:szCs w:val="18"/>
              </w:rPr>
            </w:pPr>
            <w:r>
              <w:rPr>
                <w:rFonts w:ascii="inherit" w:hAnsi="inherit"/>
                <w:sz w:val="18"/>
                <w:szCs w:val="18"/>
              </w:rPr>
              <w:t>8</w:t>
            </w:r>
          </w:p>
          <w:p w:rsidR="004652AF" w:rsidRDefault="004652AF" w:rsidP="004652AF">
            <w:pPr>
              <w:rPr>
                <w:rFonts w:ascii="inherit" w:hAnsi="inherit"/>
                <w:sz w:val="18"/>
                <w:szCs w:val="18"/>
              </w:rPr>
            </w:pPr>
            <w:r>
              <w:rPr>
                <w:rFonts w:ascii="inherit" w:hAnsi="inherit"/>
                <w:sz w:val="18"/>
                <w:szCs w:val="18"/>
              </w:rPr>
              <w:t>9</w:t>
            </w:r>
          </w:p>
          <w:p w:rsidR="004652AF" w:rsidRDefault="004652AF" w:rsidP="004652AF">
            <w:pPr>
              <w:rPr>
                <w:rFonts w:ascii="inherit" w:hAnsi="inherit"/>
                <w:sz w:val="18"/>
                <w:szCs w:val="18"/>
              </w:rPr>
            </w:pPr>
            <w:r>
              <w:rPr>
                <w:rFonts w:ascii="inherit" w:hAnsi="inherit"/>
                <w:sz w:val="18"/>
                <w:szCs w:val="18"/>
              </w:rPr>
              <w:t>10</w:t>
            </w:r>
          </w:p>
          <w:p w:rsidR="004652AF" w:rsidRDefault="004652AF" w:rsidP="004652AF">
            <w:pPr>
              <w:rPr>
                <w:rFonts w:ascii="inherit" w:hAnsi="inherit"/>
                <w:sz w:val="18"/>
                <w:szCs w:val="18"/>
              </w:rPr>
            </w:pPr>
            <w:r>
              <w:rPr>
                <w:rFonts w:ascii="inherit" w:hAnsi="inherit"/>
                <w:sz w:val="18"/>
                <w:szCs w:val="18"/>
              </w:rPr>
              <w:t>11</w:t>
            </w:r>
          </w:p>
        </w:tc>
        <w:tc>
          <w:tcPr>
            <w:tcW w:w="10335" w:type="dxa"/>
            <w:tcBorders>
              <w:top w:val="nil"/>
              <w:left w:val="nil"/>
              <w:bottom w:val="nil"/>
              <w:right w:val="nil"/>
            </w:tcBorders>
            <w:vAlign w:val="center"/>
            <w:hideMark/>
          </w:tcPr>
          <w:p w:rsidR="004652AF" w:rsidRDefault="004652AF">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co.contact_id,</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co.name</w:t>
            </w:r>
            <w:r>
              <w:rPr>
                <w:rStyle w:val="crayon-h"/>
                <w:rFonts w:ascii="inherit" w:hAnsi="inherit"/>
                <w:sz w:val="18"/>
                <w:szCs w:val="18"/>
              </w:rPr>
              <w:t xml:space="preserve"> </w:t>
            </w:r>
            <w:r>
              <w:rPr>
                <w:rFonts w:ascii="inherit" w:hAnsi="inherit"/>
                <w:sz w:val="18"/>
                <w:szCs w:val="18"/>
              </w:rPr>
              <w:t>contact_name,</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cu.customer_id,</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cu.name</w:t>
            </w:r>
            <w:r>
              <w:rPr>
                <w:rStyle w:val="crayon-h"/>
                <w:rFonts w:ascii="inherit" w:hAnsi="inherit"/>
                <w:sz w:val="18"/>
                <w:szCs w:val="18"/>
              </w:rPr>
              <w:t xml:space="preserve"> </w:t>
            </w:r>
            <w:r>
              <w:rPr>
                <w:rFonts w:ascii="inherit" w:hAnsi="inherit"/>
                <w:sz w:val="18"/>
                <w:szCs w:val="18"/>
              </w:rPr>
              <w:t>customer_name</w:t>
            </w:r>
          </w:p>
          <w:p w:rsidR="004652AF" w:rsidRDefault="004652AF">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contacts</w:t>
            </w:r>
            <w:r>
              <w:rPr>
                <w:rStyle w:val="crayon-h"/>
                <w:rFonts w:ascii="inherit" w:hAnsi="inherit"/>
                <w:sz w:val="18"/>
                <w:szCs w:val="18"/>
              </w:rPr>
              <w:t xml:space="preserve"> </w:t>
            </w:r>
            <w:r>
              <w:rPr>
                <w:rFonts w:ascii="inherit" w:hAnsi="inherit"/>
                <w:sz w:val="18"/>
                <w:szCs w:val="18"/>
              </w:rPr>
              <w:t>co</w:t>
            </w:r>
          </w:p>
          <w:p w:rsidR="004652AF" w:rsidRDefault="004652AF">
            <w:pPr>
              <w:rPr>
                <w:rFonts w:ascii="inherit" w:hAnsi="inherit"/>
                <w:sz w:val="18"/>
                <w:szCs w:val="18"/>
              </w:rPr>
            </w:pPr>
            <w:r>
              <w:rPr>
                <w:rStyle w:val="crayon-h"/>
                <w:rFonts w:ascii="inherit" w:hAnsi="inherit"/>
                <w:sz w:val="18"/>
                <w:szCs w:val="18"/>
              </w:rPr>
              <w:t>    </w:t>
            </w:r>
            <w:r>
              <w:rPr>
                <w:rStyle w:val="crayon-st"/>
                <w:rFonts w:ascii="inherit" w:hAnsi="inherit"/>
                <w:sz w:val="18"/>
                <w:szCs w:val="18"/>
              </w:rPr>
              <w:t>LEFT</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customers</w:t>
            </w:r>
            <w:r>
              <w:rPr>
                <w:rStyle w:val="crayon-h"/>
                <w:rFonts w:ascii="inherit" w:hAnsi="inherit"/>
                <w:sz w:val="18"/>
                <w:szCs w:val="18"/>
              </w:rPr>
              <w:t xml:space="preserve"> </w:t>
            </w:r>
            <w:r>
              <w:rPr>
                <w:rFonts w:ascii="inherit" w:hAnsi="inherit"/>
                <w:sz w:val="18"/>
                <w:szCs w:val="18"/>
              </w:rPr>
              <w:t>cu</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cu.name</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co.name</w:t>
            </w:r>
          </w:p>
          <w:p w:rsidR="004652AF" w:rsidRDefault="004652AF">
            <w:pPr>
              <w:rPr>
                <w:rFonts w:ascii="inherit" w:hAnsi="inherit"/>
                <w:sz w:val="18"/>
                <w:szCs w:val="18"/>
              </w:rPr>
            </w:pPr>
            <w:r>
              <w:rPr>
                <w:rStyle w:val="crayon-r"/>
                <w:rFonts w:ascii="inherit" w:hAnsi="inherit"/>
                <w:sz w:val="18"/>
                <w:szCs w:val="18"/>
              </w:rPr>
              <w:t>WHERE</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cu.name</w:t>
            </w:r>
            <w:r>
              <w:rPr>
                <w:rStyle w:val="crayon-h"/>
                <w:rFonts w:ascii="inherit" w:hAnsi="inherit"/>
                <w:sz w:val="18"/>
                <w:szCs w:val="18"/>
              </w:rPr>
              <w:t xml:space="preserve"> </w:t>
            </w:r>
            <w:r>
              <w:rPr>
                <w:rStyle w:val="crayon-r"/>
                <w:rFonts w:ascii="inherit" w:hAnsi="inherit"/>
                <w:sz w:val="18"/>
                <w:szCs w:val="18"/>
              </w:rPr>
              <w:t>IS</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p>
        </w:tc>
      </w:tr>
    </w:tbl>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3219450" cy="533400"/>
            <wp:effectExtent l="19050" t="0" r="0" b="0"/>
            <wp:docPr id="480" name="Picture 480" descr="db2 join left join with a where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db2 join left join with a where clause"/>
                    <pic:cNvPicPr>
                      <a:picLocks noChangeAspect="1" noChangeArrowheads="1"/>
                    </pic:cNvPicPr>
                  </pic:nvPicPr>
                  <pic:blipFill>
                    <a:blip r:embed="rId242"/>
                    <a:srcRect/>
                    <a:stretch>
                      <a:fillRect/>
                    </a:stretch>
                  </pic:blipFill>
                  <pic:spPr bwMode="auto">
                    <a:xfrm>
                      <a:off x="0" y="0"/>
                      <a:ext cx="3219450" cy="533400"/>
                    </a:xfrm>
                    <a:prstGeom prst="rect">
                      <a:avLst/>
                    </a:prstGeom>
                    <a:noFill/>
                    <a:ln w="9525">
                      <a:noFill/>
                      <a:miter lim="800000"/>
                      <a:headEnd/>
                      <a:tailEnd/>
                    </a:ln>
                  </pic:spPr>
                </pic:pic>
              </a:graphicData>
            </a:graphic>
          </wp:inline>
        </w:drawing>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And the this Venn diagram illustrates the left join that selects rows available only in the left table:</w:t>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3095625" cy="1857375"/>
            <wp:effectExtent l="19050" t="0" r="9525" b="0"/>
            <wp:docPr id="481" name="Picture 481" descr="https://www.db2tutorial.com/wp-content/uploads/2019/03/db2-join-left-join-with-a-where-clau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https://www.db2tutorial.com/wp-content/uploads/2019/03/db2-join-left-join-with-a-where-clause-1.png"/>
                    <pic:cNvPicPr>
                      <a:picLocks noChangeAspect="1" noChangeArrowheads="1"/>
                    </pic:cNvPicPr>
                  </pic:nvPicPr>
                  <pic:blipFill>
                    <a:blip r:embed="rId243"/>
                    <a:srcRect/>
                    <a:stretch>
                      <a:fillRect/>
                    </a:stretch>
                  </pic:blipFill>
                  <pic:spPr bwMode="auto">
                    <a:xfrm>
                      <a:off x="0" y="0"/>
                      <a:ext cx="3095625" cy="1857375"/>
                    </a:xfrm>
                    <a:prstGeom prst="rect">
                      <a:avLst/>
                    </a:prstGeom>
                    <a:noFill/>
                    <a:ln w="9525">
                      <a:noFill/>
                      <a:miter lim="800000"/>
                      <a:headEnd/>
                      <a:tailEnd/>
                    </a:ln>
                  </pic:spPr>
                </pic:pic>
              </a:graphicData>
            </a:graphic>
          </wp:inline>
        </w:drawing>
      </w:r>
    </w:p>
    <w:p w:rsidR="004652AF" w:rsidRDefault="004652AF" w:rsidP="004652AF">
      <w:pPr>
        <w:pStyle w:val="Heading2"/>
        <w:shd w:val="clear" w:color="auto" w:fill="FFFFFF"/>
        <w:spacing w:before="0" w:after="240"/>
        <w:rPr>
          <w:rFonts w:ascii="Arial" w:hAnsi="Arial" w:cs="Arial"/>
          <w:b w:val="0"/>
          <w:bCs w:val="0"/>
          <w:color w:val="000000"/>
          <w:sz w:val="30"/>
          <w:szCs w:val="30"/>
        </w:rPr>
      </w:pPr>
      <w:r>
        <w:rPr>
          <w:rFonts w:ascii="Arial" w:hAnsi="Arial" w:cs="Arial"/>
          <w:b w:val="0"/>
          <w:bCs w:val="0"/>
          <w:color w:val="000000"/>
          <w:sz w:val="30"/>
          <w:szCs w:val="30"/>
        </w:rPr>
        <w:t>Db2 Right Join</w:t>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w:t>
      </w:r>
      <w:hyperlink r:id="rId244" w:history="1">
        <w:r>
          <w:rPr>
            <w:rStyle w:val="Hyperlink"/>
            <w:rFonts w:ascii="Arial" w:hAnsi="Arial" w:cs="Arial"/>
            <w:color w:val="0050C5"/>
            <w:sz w:val="23"/>
            <w:szCs w:val="23"/>
          </w:rPr>
          <w:t>right join</w:t>
        </w:r>
      </w:hyperlink>
      <w:r>
        <w:rPr>
          <w:rFonts w:ascii="Arial" w:hAnsi="Arial" w:cs="Arial"/>
          <w:color w:val="000000"/>
          <w:sz w:val="23"/>
          <w:szCs w:val="23"/>
        </w:rPr>
        <w:t> or </w:t>
      </w:r>
      <w:hyperlink r:id="rId245" w:history="1">
        <w:r>
          <w:rPr>
            <w:rStyle w:val="Hyperlink"/>
            <w:rFonts w:ascii="Arial" w:hAnsi="Arial" w:cs="Arial"/>
            <w:color w:val="0050C5"/>
            <w:sz w:val="23"/>
            <w:szCs w:val="23"/>
          </w:rPr>
          <w:t>right outer join</w:t>
        </w:r>
      </w:hyperlink>
      <w:r>
        <w:rPr>
          <w:rFonts w:ascii="Arial" w:hAnsi="Arial" w:cs="Arial"/>
          <w:color w:val="000000"/>
          <w:sz w:val="23"/>
          <w:szCs w:val="23"/>
        </w:rPr>
        <w:t>, which is a reversed version of the left join, selects data starting from the right table and matches with the rows in the left table.</w:t>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The right join returns a result set that includes all the rows from the right table and the matching rows in the left table. If a row in the right table does not have a matching row in the left table, all columns in the left table will contain nulls.</w:t>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example uses the right join to query rows from </w:t>
      </w:r>
      <w:r>
        <w:rPr>
          <w:rStyle w:val="HTMLCode"/>
          <w:color w:val="666666"/>
          <w:sz w:val="21"/>
          <w:szCs w:val="21"/>
          <w:bdr w:val="single" w:sz="6" w:space="0" w:color="DDDDDD" w:frame="1"/>
        </w:rPr>
        <w:t>contacts</w:t>
      </w:r>
      <w:r>
        <w:rPr>
          <w:rFonts w:ascii="Arial" w:hAnsi="Arial" w:cs="Arial"/>
          <w:color w:val="000000"/>
          <w:sz w:val="23"/>
          <w:szCs w:val="23"/>
        </w:rPr>
        <w:t> and </w:t>
      </w:r>
      <w:r>
        <w:rPr>
          <w:rStyle w:val="HTMLCode"/>
          <w:color w:val="666666"/>
          <w:sz w:val="21"/>
          <w:szCs w:val="21"/>
          <w:bdr w:val="single" w:sz="6" w:space="0" w:color="DDDDDD" w:frame="1"/>
        </w:rPr>
        <w:t>customers</w:t>
      </w:r>
      <w:r>
        <w:rPr>
          <w:rFonts w:ascii="Arial" w:hAnsi="Arial" w:cs="Arial"/>
          <w:color w:val="000000"/>
          <w:sz w:val="23"/>
          <w:szCs w:val="23"/>
        </w:rPr>
        <w:t> tables:</w:t>
      </w:r>
    </w:p>
    <w:p w:rsidR="004652AF" w:rsidRDefault="00CB4BDB" w:rsidP="004652AF">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06" type="#_x0000_t75" style="width:136.5pt;height:69.75pt" o:ole="">
            <v:imagedata r:id="rId10" o:title=""/>
          </v:shape>
          <w:control r:id="rId246" w:name="DefaultOcxName610" w:shapeid="_x0000_i1806"/>
        </w:object>
      </w:r>
    </w:p>
    <w:tbl>
      <w:tblPr>
        <w:tblW w:w="0" w:type="auto"/>
        <w:tblCellSpacing w:w="15" w:type="dxa"/>
        <w:tblCellMar>
          <w:top w:w="15" w:type="dxa"/>
          <w:left w:w="15" w:type="dxa"/>
          <w:bottom w:w="15" w:type="dxa"/>
          <w:right w:w="15" w:type="dxa"/>
        </w:tblCellMar>
        <w:tblLook w:val="04A0"/>
      </w:tblPr>
      <w:tblGrid>
        <w:gridCol w:w="165"/>
        <w:gridCol w:w="8951"/>
      </w:tblGrid>
      <w:tr w:rsidR="004652AF" w:rsidTr="004652AF">
        <w:trPr>
          <w:tblCellSpacing w:w="15" w:type="dxa"/>
        </w:trPr>
        <w:tc>
          <w:tcPr>
            <w:tcW w:w="0" w:type="auto"/>
            <w:tcBorders>
              <w:top w:val="nil"/>
              <w:left w:val="nil"/>
              <w:bottom w:val="nil"/>
            </w:tcBorders>
            <w:vAlign w:val="center"/>
            <w:hideMark/>
          </w:tcPr>
          <w:p w:rsidR="004652AF" w:rsidRDefault="004652AF" w:rsidP="004652AF">
            <w:pPr>
              <w:rPr>
                <w:rFonts w:ascii="inherit" w:hAnsi="inherit"/>
                <w:sz w:val="18"/>
                <w:szCs w:val="18"/>
              </w:rPr>
            </w:pPr>
            <w:r>
              <w:rPr>
                <w:rFonts w:ascii="inherit" w:hAnsi="inherit"/>
                <w:sz w:val="18"/>
                <w:szCs w:val="18"/>
              </w:rPr>
              <w:t>1</w:t>
            </w:r>
          </w:p>
          <w:p w:rsidR="004652AF" w:rsidRDefault="004652AF" w:rsidP="004652AF">
            <w:pPr>
              <w:rPr>
                <w:rFonts w:ascii="inherit" w:hAnsi="inherit"/>
                <w:sz w:val="18"/>
                <w:szCs w:val="18"/>
              </w:rPr>
            </w:pPr>
            <w:r>
              <w:rPr>
                <w:rFonts w:ascii="inherit" w:hAnsi="inherit"/>
                <w:sz w:val="18"/>
                <w:szCs w:val="18"/>
              </w:rPr>
              <w:t>2</w:t>
            </w:r>
          </w:p>
          <w:p w:rsidR="004652AF" w:rsidRDefault="004652AF" w:rsidP="004652AF">
            <w:pPr>
              <w:rPr>
                <w:rFonts w:ascii="inherit" w:hAnsi="inherit"/>
                <w:sz w:val="18"/>
                <w:szCs w:val="18"/>
              </w:rPr>
            </w:pPr>
            <w:r>
              <w:rPr>
                <w:rFonts w:ascii="inherit" w:hAnsi="inherit"/>
                <w:sz w:val="18"/>
                <w:szCs w:val="18"/>
              </w:rPr>
              <w:t>3</w:t>
            </w:r>
          </w:p>
          <w:p w:rsidR="004652AF" w:rsidRDefault="004652AF" w:rsidP="004652AF">
            <w:pPr>
              <w:rPr>
                <w:rFonts w:ascii="inherit" w:hAnsi="inherit"/>
                <w:sz w:val="18"/>
                <w:szCs w:val="18"/>
              </w:rPr>
            </w:pPr>
            <w:r>
              <w:rPr>
                <w:rFonts w:ascii="inherit" w:hAnsi="inherit"/>
                <w:sz w:val="18"/>
                <w:szCs w:val="18"/>
              </w:rPr>
              <w:t>4</w:t>
            </w:r>
          </w:p>
          <w:p w:rsidR="004652AF" w:rsidRDefault="004652AF" w:rsidP="004652AF">
            <w:pPr>
              <w:rPr>
                <w:rFonts w:ascii="inherit" w:hAnsi="inherit"/>
                <w:sz w:val="18"/>
                <w:szCs w:val="18"/>
              </w:rPr>
            </w:pPr>
            <w:r>
              <w:rPr>
                <w:rFonts w:ascii="inherit" w:hAnsi="inherit"/>
                <w:sz w:val="18"/>
                <w:szCs w:val="18"/>
              </w:rPr>
              <w:t>5</w:t>
            </w:r>
          </w:p>
          <w:p w:rsidR="004652AF" w:rsidRDefault="004652AF" w:rsidP="004652AF">
            <w:pPr>
              <w:rPr>
                <w:rFonts w:ascii="inherit" w:hAnsi="inherit"/>
                <w:sz w:val="18"/>
                <w:szCs w:val="18"/>
              </w:rPr>
            </w:pPr>
            <w:r>
              <w:rPr>
                <w:rFonts w:ascii="inherit" w:hAnsi="inherit"/>
                <w:sz w:val="18"/>
                <w:szCs w:val="18"/>
              </w:rPr>
              <w:t>6</w:t>
            </w:r>
          </w:p>
          <w:p w:rsidR="004652AF" w:rsidRDefault="004652AF" w:rsidP="004652AF">
            <w:pPr>
              <w:rPr>
                <w:rFonts w:ascii="inherit" w:hAnsi="inherit"/>
                <w:sz w:val="18"/>
                <w:szCs w:val="18"/>
              </w:rPr>
            </w:pPr>
            <w:r>
              <w:rPr>
                <w:rFonts w:ascii="inherit" w:hAnsi="inherit"/>
                <w:sz w:val="18"/>
                <w:szCs w:val="18"/>
              </w:rPr>
              <w:t>7</w:t>
            </w:r>
          </w:p>
          <w:p w:rsidR="004652AF" w:rsidRDefault="004652AF" w:rsidP="004652AF">
            <w:pPr>
              <w:rPr>
                <w:rFonts w:ascii="inherit" w:hAnsi="inherit"/>
                <w:sz w:val="18"/>
                <w:szCs w:val="18"/>
              </w:rPr>
            </w:pPr>
            <w:r>
              <w:rPr>
                <w:rFonts w:ascii="inherit" w:hAnsi="inherit"/>
                <w:sz w:val="18"/>
                <w:szCs w:val="18"/>
              </w:rPr>
              <w:t>8</w:t>
            </w:r>
          </w:p>
          <w:p w:rsidR="004652AF" w:rsidRDefault="004652AF" w:rsidP="004652AF">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4652AF" w:rsidRDefault="004652AF">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co.contact_id,</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co.name</w:t>
            </w:r>
            <w:r>
              <w:rPr>
                <w:rStyle w:val="crayon-h"/>
                <w:rFonts w:ascii="inherit" w:hAnsi="inherit"/>
                <w:sz w:val="18"/>
                <w:szCs w:val="18"/>
              </w:rPr>
              <w:t xml:space="preserve"> </w:t>
            </w:r>
            <w:r>
              <w:rPr>
                <w:rFonts w:ascii="inherit" w:hAnsi="inherit"/>
                <w:sz w:val="18"/>
                <w:szCs w:val="18"/>
              </w:rPr>
              <w:t>contact_name,</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cu.customer_id,</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cu.name</w:t>
            </w:r>
            <w:r>
              <w:rPr>
                <w:rStyle w:val="crayon-h"/>
                <w:rFonts w:ascii="inherit" w:hAnsi="inherit"/>
                <w:sz w:val="18"/>
                <w:szCs w:val="18"/>
              </w:rPr>
              <w:t xml:space="preserve"> </w:t>
            </w:r>
            <w:r>
              <w:rPr>
                <w:rFonts w:ascii="inherit" w:hAnsi="inherit"/>
                <w:sz w:val="18"/>
                <w:szCs w:val="18"/>
              </w:rPr>
              <w:t>customer_name</w:t>
            </w:r>
          </w:p>
          <w:p w:rsidR="004652AF" w:rsidRDefault="004652AF">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contacts</w:t>
            </w:r>
            <w:r>
              <w:rPr>
                <w:rStyle w:val="crayon-h"/>
                <w:rFonts w:ascii="inherit" w:hAnsi="inherit"/>
                <w:sz w:val="18"/>
                <w:szCs w:val="18"/>
              </w:rPr>
              <w:t xml:space="preserve"> </w:t>
            </w:r>
            <w:r>
              <w:rPr>
                <w:rFonts w:ascii="inherit" w:hAnsi="inherit"/>
                <w:sz w:val="18"/>
                <w:szCs w:val="18"/>
              </w:rPr>
              <w:t>co</w:t>
            </w:r>
          </w:p>
          <w:p w:rsidR="004652AF" w:rsidRDefault="004652AF">
            <w:pPr>
              <w:rPr>
                <w:rFonts w:ascii="inherit" w:hAnsi="inherit"/>
                <w:sz w:val="18"/>
                <w:szCs w:val="18"/>
              </w:rPr>
            </w:pPr>
            <w:r>
              <w:rPr>
                <w:rStyle w:val="crayon-h"/>
                <w:rFonts w:ascii="inherit" w:hAnsi="inherit"/>
                <w:sz w:val="18"/>
                <w:szCs w:val="18"/>
              </w:rPr>
              <w:t>    </w:t>
            </w:r>
            <w:r>
              <w:rPr>
                <w:rStyle w:val="crayon-st"/>
                <w:rFonts w:ascii="inherit" w:hAnsi="inherit"/>
                <w:sz w:val="18"/>
                <w:szCs w:val="18"/>
              </w:rPr>
              <w:t>RIGHT</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customers</w:t>
            </w:r>
            <w:r>
              <w:rPr>
                <w:rStyle w:val="crayon-h"/>
                <w:rFonts w:ascii="inherit" w:hAnsi="inherit"/>
                <w:sz w:val="18"/>
                <w:szCs w:val="18"/>
              </w:rPr>
              <w:t xml:space="preserve"> </w:t>
            </w:r>
            <w:r>
              <w:rPr>
                <w:rFonts w:ascii="inherit" w:hAnsi="inherit"/>
                <w:sz w:val="18"/>
                <w:szCs w:val="18"/>
              </w:rPr>
              <w:t>cu</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cu.name</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co.name;</w:t>
            </w:r>
          </w:p>
        </w:tc>
      </w:tr>
    </w:tbl>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3276600" cy="923925"/>
            <wp:effectExtent l="19050" t="0" r="0" b="0"/>
            <wp:docPr id="482" name="Picture 482" descr="db2 join right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db2 join right join example"/>
                    <pic:cNvPicPr>
                      <a:picLocks noChangeAspect="1" noChangeArrowheads="1"/>
                    </pic:cNvPicPr>
                  </pic:nvPicPr>
                  <pic:blipFill>
                    <a:blip r:embed="rId247"/>
                    <a:srcRect/>
                    <a:stretch>
                      <a:fillRect/>
                    </a:stretch>
                  </pic:blipFill>
                  <pic:spPr bwMode="auto">
                    <a:xfrm>
                      <a:off x="0" y="0"/>
                      <a:ext cx="3276600" cy="923925"/>
                    </a:xfrm>
                    <a:prstGeom prst="rect">
                      <a:avLst/>
                    </a:prstGeom>
                    <a:noFill/>
                    <a:ln w="9525">
                      <a:noFill/>
                      <a:miter lim="800000"/>
                      <a:headEnd/>
                      <a:tailEnd/>
                    </a:ln>
                  </pic:spPr>
                </pic:pic>
              </a:graphicData>
            </a:graphic>
          </wp:inline>
        </w:drawing>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Notice that all the rows from the right table (</w:t>
      </w:r>
      <w:r>
        <w:rPr>
          <w:rStyle w:val="HTMLCode"/>
          <w:color w:val="666666"/>
          <w:sz w:val="21"/>
          <w:szCs w:val="21"/>
          <w:bdr w:val="single" w:sz="6" w:space="0" w:color="DDDDDD" w:frame="1"/>
        </w:rPr>
        <w:t>customers</w:t>
      </w:r>
      <w:r>
        <w:rPr>
          <w:rFonts w:ascii="Arial" w:hAnsi="Arial" w:cs="Arial"/>
          <w:color w:val="000000"/>
          <w:sz w:val="23"/>
          <w:szCs w:val="23"/>
        </w:rPr>
        <w:t>) are included in the result set.</w:t>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Venn diagram of the right join:</w:t>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3105150" cy="1876425"/>
            <wp:effectExtent l="19050" t="0" r="0" b="0"/>
            <wp:docPr id="483" name="Picture 483" descr="db2 join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db2 join right join"/>
                    <pic:cNvPicPr>
                      <a:picLocks noChangeAspect="1" noChangeArrowheads="1"/>
                    </pic:cNvPicPr>
                  </pic:nvPicPr>
                  <pic:blipFill>
                    <a:blip r:embed="rId248"/>
                    <a:srcRect/>
                    <a:stretch>
                      <a:fillRect/>
                    </a:stretch>
                  </pic:blipFill>
                  <pic:spPr bwMode="auto">
                    <a:xfrm>
                      <a:off x="0" y="0"/>
                      <a:ext cx="3105150" cy="1876425"/>
                    </a:xfrm>
                    <a:prstGeom prst="rect">
                      <a:avLst/>
                    </a:prstGeom>
                    <a:noFill/>
                    <a:ln w="9525">
                      <a:noFill/>
                      <a:miter lim="800000"/>
                      <a:headEnd/>
                      <a:tailEnd/>
                    </a:ln>
                  </pic:spPr>
                </pic:pic>
              </a:graphicData>
            </a:graphic>
          </wp:inline>
        </w:drawing>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In order to get rows that are available only in the right table, you add a </w:t>
      </w:r>
      <w:hyperlink r:id="rId249" w:history="1">
        <w:r>
          <w:rPr>
            <w:rStyle w:val="Hyperlink"/>
            <w:rFonts w:ascii="Courier New" w:hAnsi="Courier New" w:cs="Courier New"/>
            <w:color w:val="0050C5"/>
            <w:sz w:val="21"/>
            <w:szCs w:val="21"/>
            <w:bdr w:val="single" w:sz="6" w:space="0" w:color="DDDDDD" w:frame="1"/>
          </w:rPr>
          <w:t>WHERE</w:t>
        </w:r>
      </w:hyperlink>
      <w:r>
        <w:rPr>
          <w:rFonts w:ascii="Arial" w:hAnsi="Arial" w:cs="Arial"/>
          <w:color w:val="000000"/>
          <w:sz w:val="23"/>
          <w:szCs w:val="23"/>
        </w:rPr>
        <w:t> clause to the above query:</w:t>
      </w:r>
    </w:p>
    <w:p w:rsidR="004652AF" w:rsidRDefault="00CB4BDB" w:rsidP="004652AF">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09" type="#_x0000_t75" style="width:136.5pt;height:69.75pt" o:ole="">
            <v:imagedata r:id="rId10" o:title=""/>
          </v:shape>
          <w:control r:id="rId250" w:name="DefaultOcxName78" w:shapeid="_x0000_i1809"/>
        </w:object>
      </w:r>
    </w:p>
    <w:tbl>
      <w:tblPr>
        <w:tblW w:w="0" w:type="auto"/>
        <w:tblCellSpacing w:w="15" w:type="dxa"/>
        <w:tblCellMar>
          <w:top w:w="15" w:type="dxa"/>
          <w:left w:w="15" w:type="dxa"/>
          <w:bottom w:w="15" w:type="dxa"/>
          <w:right w:w="15" w:type="dxa"/>
        </w:tblCellMar>
        <w:tblLook w:val="04A0"/>
      </w:tblPr>
      <w:tblGrid>
        <w:gridCol w:w="255"/>
        <w:gridCol w:w="8861"/>
      </w:tblGrid>
      <w:tr w:rsidR="004652AF" w:rsidTr="004652AF">
        <w:trPr>
          <w:tblCellSpacing w:w="15" w:type="dxa"/>
        </w:trPr>
        <w:tc>
          <w:tcPr>
            <w:tcW w:w="0" w:type="auto"/>
            <w:tcBorders>
              <w:top w:val="nil"/>
              <w:left w:val="nil"/>
              <w:bottom w:val="nil"/>
            </w:tcBorders>
            <w:vAlign w:val="center"/>
            <w:hideMark/>
          </w:tcPr>
          <w:p w:rsidR="004652AF" w:rsidRDefault="004652AF" w:rsidP="004652AF">
            <w:pPr>
              <w:rPr>
                <w:rFonts w:ascii="inherit" w:hAnsi="inherit"/>
                <w:sz w:val="18"/>
                <w:szCs w:val="18"/>
              </w:rPr>
            </w:pPr>
            <w:r>
              <w:rPr>
                <w:rFonts w:ascii="inherit" w:hAnsi="inherit"/>
                <w:sz w:val="18"/>
                <w:szCs w:val="18"/>
              </w:rPr>
              <w:t>1</w:t>
            </w:r>
          </w:p>
          <w:p w:rsidR="004652AF" w:rsidRDefault="004652AF" w:rsidP="004652AF">
            <w:pPr>
              <w:rPr>
                <w:rFonts w:ascii="inherit" w:hAnsi="inherit"/>
                <w:sz w:val="18"/>
                <w:szCs w:val="18"/>
              </w:rPr>
            </w:pPr>
            <w:r>
              <w:rPr>
                <w:rFonts w:ascii="inherit" w:hAnsi="inherit"/>
                <w:sz w:val="18"/>
                <w:szCs w:val="18"/>
              </w:rPr>
              <w:t>2</w:t>
            </w:r>
          </w:p>
          <w:p w:rsidR="004652AF" w:rsidRDefault="004652AF" w:rsidP="004652AF">
            <w:pPr>
              <w:rPr>
                <w:rFonts w:ascii="inherit" w:hAnsi="inherit"/>
                <w:sz w:val="18"/>
                <w:szCs w:val="18"/>
              </w:rPr>
            </w:pPr>
            <w:r>
              <w:rPr>
                <w:rFonts w:ascii="inherit" w:hAnsi="inherit"/>
                <w:sz w:val="18"/>
                <w:szCs w:val="18"/>
              </w:rPr>
              <w:t>3</w:t>
            </w:r>
          </w:p>
          <w:p w:rsidR="004652AF" w:rsidRDefault="004652AF" w:rsidP="004652AF">
            <w:pPr>
              <w:rPr>
                <w:rFonts w:ascii="inherit" w:hAnsi="inherit"/>
                <w:sz w:val="18"/>
                <w:szCs w:val="18"/>
              </w:rPr>
            </w:pPr>
            <w:r>
              <w:rPr>
                <w:rFonts w:ascii="inherit" w:hAnsi="inherit"/>
                <w:sz w:val="18"/>
                <w:szCs w:val="18"/>
              </w:rPr>
              <w:t>4</w:t>
            </w:r>
          </w:p>
          <w:p w:rsidR="004652AF" w:rsidRDefault="004652AF" w:rsidP="004652AF">
            <w:pPr>
              <w:rPr>
                <w:rFonts w:ascii="inherit" w:hAnsi="inherit"/>
                <w:sz w:val="18"/>
                <w:szCs w:val="18"/>
              </w:rPr>
            </w:pPr>
            <w:r>
              <w:rPr>
                <w:rFonts w:ascii="inherit" w:hAnsi="inherit"/>
                <w:sz w:val="18"/>
                <w:szCs w:val="18"/>
              </w:rPr>
              <w:t>5</w:t>
            </w:r>
          </w:p>
          <w:p w:rsidR="004652AF" w:rsidRDefault="004652AF" w:rsidP="004652AF">
            <w:pPr>
              <w:rPr>
                <w:rFonts w:ascii="inherit" w:hAnsi="inherit"/>
                <w:sz w:val="18"/>
                <w:szCs w:val="18"/>
              </w:rPr>
            </w:pPr>
            <w:r>
              <w:rPr>
                <w:rFonts w:ascii="inherit" w:hAnsi="inherit"/>
                <w:sz w:val="18"/>
                <w:szCs w:val="18"/>
              </w:rPr>
              <w:t>6</w:t>
            </w:r>
          </w:p>
          <w:p w:rsidR="004652AF" w:rsidRDefault="004652AF" w:rsidP="004652AF">
            <w:pPr>
              <w:rPr>
                <w:rFonts w:ascii="inherit" w:hAnsi="inherit"/>
                <w:sz w:val="18"/>
                <w:szCs w:val="18"/>
              </w:rPr>
            </w:pPr>
            <w:r>
              <w:rPr>
                <w:rFonts w:ascii="inherit" w:hAnsi="inherit"/>
                <w:sz w:val="18"/>
                <w:szCs w:val="18"/>
              </w:rPr>
              <w:t>7</w:t>
            </w:r>
          </w:p>
          <w:p w:rsidR="004652AF" w:rsidRDefault="004652AF" w:rsidP="004652AF">
            <w:pPr>
              <w:rPr>
                <w:rFonts w:ascii="inherit" w:hAnsi="inherit"/>
                <w:sz w:val="18"/>
                <w:szCs w:val="18"/>
              </w:rPr>
            </w:pPr>
            <w:r>
              <w:rPr>
                <w:rFonts w:ascii="inherit" w:hAnsi="inherit"/>
                <w:sz w:val="18"/>
                <w:szCs w:val="18"/>
              </w:rPr>
              <w:t>8</w:t>
            </w:r>
          </w:p>
          <w:p w:rsidR="004652AF" w:rsidRDefault="004652AF" w:rsidP="004652AF">
            <w:pPr>
              <w:rPr>
                <w:rFonts w:ascii="inherit" w:hAnsi="inherit"/>
                <w:sz w:val="18"/>
                <w:szCs w:val="18"/>
              </w:rPr>
            </w:pPr>
            <w:r>
              <w:rPr>
                <w:rFonts w:ascii="inherit" w:hAnsi="inherit"/>
                <w:sz w:val="18"/>
                <w:szCs w:val="18"/>
              </w:rPr>
              <w:t>9</w:t>
            </w:r>
          </w:p>
          <w:p w:rsidR="004652AF" w:rsidRDefault="004652AF" w:rsidP="004652AF">
            <w:pPr>
              <w:rPr>
                <w:rFonts w:ascii="inherit" w:hAnsi="inherit"/>
                <w:sz w:val="18"/>
                <w:szCs w:val="18"/>
              </w:rPr>
            </w:pPr>
            <w:r>
              <w:rPr>
                <w:rFonts w:ascii="inherit" w:hAnsi="inherit"/>
                <w:sz w:val="18"/>
                <w:szCs w:val="18"/>
              </w:rPr>
              <w:t>10</w:t>
            </w:r>
          </w:p>
          <w:p w:rsidR="004652AF" w:rsidRDefault="004652AF" w:rsidP="004652AF">
            <w:pPr>
              <w:rPr>
                <w:rFonts w:ascii="inherit" w:hAnsi="inherit"/>
                <w:sz w:val="18"/>
                <w:szCs w:val="18"/>
              </w:rPr>
            </w:pPr>
            <w:r>
              <w:rPr>
                <w:rFonts w:ascii="inherit" w:hAnsi="inherit"/>
                <w:sz w:val="18"/>
                <w:szCs w:val="18"/>
              </w:rPr>
              <w:t>11</w:t>
            </w:r>
          </w:p>
        </w:tc>
        <w:tc>
          <w:tcPr>
            <w:tcW w:w="10335" w:type="dxa"/>
            <w:tcBorders>
              <w:top w:val="nil"/>
              <w:left w:val="nil"/>
              <w:bottom w:val="nil"/>
              <w:right w:val="nil"/>
            </w:tcBorders>
            <w:vAlign w:val="center"/>
            <w:hideMark/>
          </w:tcPr>
          <w:p w:rsidR="004652AF" w:rsidRDefault="004652AF">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co.contact_id,</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co.name</w:t>
            </w:r>
            <w:r>
              <w:rPr>
                <w:rStyle w:val="crayon-h"/>
                <w:rFonts w:ascii="inherit" w:hAnsi="inherit"/>
                <w:sz w:val="18"/>
                <w:szCs w:val="18"/>
              </w:rPr>
              <w:t xml:space="preserve"> </w:t>
            </w:r>
            <w:r>
              <w:rPr>
                <w:rFonts w:ascii="inherit" w:hAnsi="inherit"/>
                <w:sz w:val="18"/>
                <w:szCs w:val="18"/>
              </w:rPr>
              <w:t>contact_name,</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cu.customer_id,</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cu.name</w:t>
            </w:r>
            <w:r>
              <w:rPr>
                <w:rStyle w:val="crayon-h"/>
                <w:rFonts w:ascii="inherit" w:hAnsi="inherit"/>
                <w:sz w:val="18"/>
                <w:szCs w:val="18"/>
              </w:rPr>
              <w:t xml:space="preserve"> </w:t>
            </w:r>
            <w:r>
              <w:rPr>
                <w:rFonts w:ascii="inherit" w:hAnsi="inherit"/>
                <w:sz w:val="18"/>
                <w:szCs w:val="18"/>
              </w:rPr>
              <w:t>customer_name</w:t>
            </w:r>
          </w:p>
          <w:p w:rsidR="004652AF" w:rsidRDefault="004652AF">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contacts</w:t>
            </w:r>
            <w:r>
              <w:rPr>
                <w:rStyle w:val="crayon-h"/>
                <w:rFonts w:ascii="inherit" w:hAnsi="inherit"/>
                <w:sz w:val="18"/>
                <w:szCs w:val="18"/>
              </w:rPr>
              <w:t xml:space="preserve"> </w:t>
            </w:r>
            <w:r>
              <w:rPr>
                <w:rFonts w:ascii="inherit" w:hAnsi="inherit"/>
                <w:sz w:val="18"/>
                <w:szCs w:val="18"/>
              </w:rPr>
              <w:t>co</w:t>
            </w:r>
          </w:p>
          <w:p w:rsidR="004652AF" w:rsidRDefault="004652AF">
            <w:pPr>
              <w:rPr>
                <w:rFonts w:ascii="inherit" w:hAnsi="inherit"/>
                <w:sz w:val="18"/>
                <w:szCs w:val="18"/>
              </w:rPr>
            </w:pPr>
            <w:r>
              <w:rPr>
                <w:rStyle w:val="crayon-h"/>
                <w:rFonts w:ascii="inherit" w:hAnsi="inherit"/>
                <w:sz w:val="18"/>
                <w:szCs w:val="18"/>
              </w:rPr>
              <w:t>    </w:t>
            </w:r>
            <w:r>
              <w:rPr>
                <w:rStyle w:val="crayon-st"/>
                <w:rFonts w:ascii="inherit" w:hAnsi="inherit"/>
                <w:sz w:val="18"/>
                <w:szCs w:val="18"/>
              </w:rPr>
              <w:t>RIGHT</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customers</w:t>
            </w:r>
            <w:r>
              <w:rPr>
                <w:rStyle w:val="crayon-h"/>
                <w:rFonts w:ascii="inherit" w:hAnsi="inherit"/>
                <w:sz w:val="18"/>
                <w:szCs w:val="18"/>
              </w:rPr>
              <w:t xml:space="preserve"> </w:t>
            </w:r>
            <w:r>
              <w:rPr>
                <w:rFonts w:ascii="inherit" w:hAnsi="inherit"/>
                <w:sz w:val="18"/>
                <w:szCs w:val="18"/>
              </w:rPr>
              <w:t>cu</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cu.name</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co.name</w:t>
            </w:r>
          </w:p>
          <w:p w:rsidR="004652AF" w:rsidRDefault="004652AF">
            <w:pPr>
              <w:rPr>
                <w:rFonts w:ascii="inherit" w:hAnsi="inherit"/>
                <w:sz w:val="18"/>
                <w:szCs w:val="18"/>
              </w:rPr>
            </w:pPr>
            <w:r>
              <w:rPr>
                <w:rStyle w:val="crayon-r"/>
                <w:rFonts w:ascii="inherit" w:hAnsi="inherit"/>
                <w:sz w:val="18"/>
                <w:szCs w:val="18"/>
              </w:rPr>
              <w:t>WHERE</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co.name</w:t>
            </w:r>
            <w:r>
              <w:rPr>
                <w:rStyle w:val="crayon-h"/>
                <w:rFonts w:ascii="inherit" w:hAnsi="inherit"/>
                <w:sz w:val="18"/>
                <w:szCs w:val="18"/>
              </w:rPr>
              <w:t xml:space="preserve"> </w:t>
            </w:r>
            <w:r>
              <w:rPr>
                <w:rStyle w:val="crayon-r"/>
                <w:rFonts w:ascii="inherit" w:hAnsi="inherit"/>
                <w:sz w:val="18"/>
                <w:szCs w:val="18"/>
              </w:rPr>
              <w:t>IS</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p>
        </w:tc>
      </w:tr>
    </w:tbl>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3209925" cy="523875"/>
            <wp:effectExtent l="19050" t="0" r="9525" b="0"/>
            <wp:docPr id="484" name="Picture 484" descr="db2 join right join with a where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db2 join right join with a where clause"/>
                    <pic:cNvPicPr>
                      <a:picLocks noChangeAspect="1" noChangeArrowheads="1"/>
                    </pic:cNvPicPr>
                  </pic:nvPicPr>
                  <pic:blipFill>
                    <a:blip r:embed="rId251"/>
                    <a:srcRect/>
                    <a:stretch>
                      <a:fillRect/>
                    </a:stretch>
                  </pic:blipFill>
                  <pic:spPr bwMode="auto">
                    <a:xfrm>
                      <a:off x="0" y="0"/>
                      <a:ext cx="3209925" cy="523875"/>
                    </a:xfrm>
                    <a:prstGeom prst="rect">
                      <a:avLst/>
                    </a:prstGeom>
                    <a:noFill/>
                    <a:ln w="9525">
                      <a:noFill/>
                      <a:miter lim="800000"/>
                      <a:headEnd/>
                      <a:tailEnd/>
                    </a:ln>
                  </pic:spPr>
                </pic:pic>
              </a:graphicData>
            </a:graphic>
          </wp:inline>
        </w:drawing>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And the following Venn diagram illustrates the operation:</w:t>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3105150" cy="1857375"/>
            <wp:effectExtent l="19050" t="0" r="0" b="0"/>
            <wp:docPr id="485" name="Picture 485" descr="db2 join right join with a where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db2 join right join with a where clause"/>
                    <pic:cNvPicPr>
                      <a:picLocks noChangeAspect="1" noChangeArrowheads="1"/>
                    </pic:cNvPicPr>
                  </pic:nvPicPr>
                  <pic:blipFill>
                    <a:blip r:embed="rId252"/>
                    <a:srcRect/>
                    <a:stretch>
                      <a:fillRect/>
                    </a:stretch>
                  </pic:blipFill>
                  <pic:spPr bwMode="auto">
                    <a:xfrm>
                      <a:off x="0" y="0"/>
                      <a:ext cx="3105150" cy="1857375"/>
                    </a:xfrm>
                    <a:prstGeom prst="rect">
                      <a:avLst/>
                    </a:prstGeom>
                    <a:noFill/>
                    <a:ln w="9525">
                      <a:noFill/>
                      <a:miter lim="800000"/>
                      <a:headEnd/>
                      <a:tailEnd/>
                    </a:ln>
                  </pic:spPr>
                </pic:pic>
              </a:graphicData>
            </a:graphic>
          </wp:inline>
        </w:drawing>
      </w:r>
    </w:p>
    <w:p w:rsidR="004652AF" w:rsidRDefault="004652AF" w:rsidP="004652AF">
      <w:pPr>
        <w:pStyle w:val="Heading2"/>
        <w:shd w:val="clear" w:color="auto" w:fill="FFFFFF"/>
        <w:spacing w:before="0" w:after="240"/>
        <w:rPr>
          <w:rFonts w:ascii="Arial" w:hAnsi="Arial" w:cs="Arial"/>
          <w:b w:val="0"/>
          <w:bCs w:val="0"/>
          <w:color w:val="000000"/>
          <w:sz w:val="30"/>
          <w:szCs w:val="30"/>
        </w:rPr>
      </w:pPr>
      <w:r>
        <w:rPr>
          <w:rFonts w:ascii="Arial" w:hAnsi="Arial" w:cs="Arial"/>
          <w:b w:val="0"/>
          <w:bCs w:val="0"/>
          <w:color w:val="000000"/>
          <w:sz w:val="30"/>
          <w:szCs w:val="30"/>
        </w:rPr>
        <w:t>Db2 full join</w:t>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w:t>
      </w:r>
      <w:hyperlink r:id="rId253" w:history="1">
        <w:r>
          <w:rPr>
            <w:rStyle w:val="Hyperlink"/>
            <w:rFonts w:ascii="Arial" w:hAnsi="Arial" w:cs="Arial"/>
            <w:color w:val="0050C5"/>
            <w:sz w:val="23"/>
            <w:szCs w:val="23"/>
          </w:rPr>
          <w:t>full join</w:t>
        </w:r>
      </w:hyperlink>
      <w:r>
        <w:rPr>
          <w:rFonts w:ascii="Arial" w:hAnsi="Arial" w:cs="Arial"/>
          <w:color w:val="000000"/>
          <w:sz w:val="23"/>
          <w:szCs w:val="23"/>
        </w:rPr>
        <w:t> returns a result set that includes all the rows from both left and right tables, with the matching rows from both sides where available. In case there is no match, the missing side will have nulls.</w:t>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Note that full join and full outer join are synonyms. The outer keyword is optional.</w:t>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performs a full join between the </w:t>
      </w:r>
      <w:r>
        <w:rPr>
          <w:rStyle w:val="HTMLCode"/>
          <w:color w:val="666666"/>
          <w:sz w:val="21"/>
          <w:szCs w:val="21"/>
          <w:bdr w:val="single" w:sz="6" w:space="0" w:color="DDDDDD" w:frame="1"/>
        </w:rPr>
        <w:t>contacts</w:t>
      </w:r>
      <w:r>
        <w:rPr>
          <w:rFonts w:ascii="Arial" w:hAnsi="Arial" w:cs="Arial"/>
          <w:color w:val="000000"/>
          <w:sz w:val="23"/>
          <w:szCs w:val="23"/>
        </w:rPr>
        <w:t> and </w:t>
      </w:r>
      <w:r>
        <w:rPr>
          <w:rStyle w:val="HTMLCode"/>
          <w:color w:val="666666"/>
          <w:sz w:val="21"/>
          <w:szCs w:val="21"/>
          <w:bdr w:val="single" w:sz="6" w:space="0" w:color="DDDDDD" w:frame="1"/>
        </w:rPr>
        <w:t>customers</w:t>
      </w:r>
      <w:r>
        <w:rPr>
          <w:rFonts w:ascii="Arial" w:hAnsi="Arial" w:cs="Arial"/>
          <w:color w:val="000000"/>
          <w:sz w:val="23"/>
          <w:szCs w:val="23"/>
        </w:rPr>
        <w:t> tables:</w:t>
      </w:r>
    </w:p>
    <w:p w:rsidR="004652AF" w:rsidRDefault="00CB4BDB" w:rsidP="004652AF">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12" type="#_x0000_t75" style="width:136.5pt;height:69.75pt" o:ole="">
            <v:imagedata r:id="rId10" o:title=""/>
          </v:shape>
          <w:control r:id="rId254" w:name="DefaultOcxName86" w:shapeid="_x0000_i1812"/>
        </w:object>
      </w:r>
    </w:p>
    <w:tbl>
      <w:tblPr>
        <w:tblW w:w="0" w:type="auto"/>
        <w:tblCellSpacing w:w="15" w:type="dxa"/>
        <w:tblCellMar>
          <w:top w:w="15" w:type="dxa"/>
          <w:left w:w="15" w:type="dxa"/>
          <w:bottom w:w="15" w:type="dxa"/>
          <w:right w:w="15" w:type="dxa"/>
        </w:tblCellMar>
        <w:tblLook w:val="04A0"/>
      </w:tblPr>
      <w:tblGrid>
        <w:gridCol w:w="165"/>
        <w:gridCol w:w="8951"/>
      </w:tblGrid>
      <w:tr w:rsidR="004652AF" w:rsidTr="004652AF">
        <w:trPr>
          <w:tblCellSpacing w:w="15" w:type="dxa"/>
        </w:trPr>
        <w:tc>
          <w:tcPr>
            <w:tcW w:w="0" w:type="auto"/>
            <w:tcBorders>
              <w:top w:val="nil"/>
              <w:left w:val="nil"/>
              <w:bottom w:val="nil"/>
            </w:tcBorders>
            <w:vAlign w:val="center"/>
            <w:hideMark/>
          </w:tcPr>
          <w:p w:rsidR="004652AF" w:rsidRDefault="004652AF" w:rsidP="004652AF">
            <w:pPr>
              <w:rPr>
                <w:rFonts w:ascii="inherit" w:hAnsi="inherit"/>
                <w:sz w:val="18"/>
                <w:szCs w:val="18"/>
              </w:rPr>
            </w:pPr>
            <w:r>
              <w:rPr>
                <w:rFonts w:ascii="inherit" w:hAnsi="inherit"/>
                <w:sz w:val="18"/>
                <w:szCs w:val="18"/>
              </w:rPr>
              <w:t>1</w:t>
            </w:r>
          </w:p>
          <w:p w:rsidR="004652AF" w:rsidRDefault="004652AF" w:rsidP="004652AF">
            <w:pPr>
              <w:rPr>
                <w:rFonts w:ascii="inherit" w:hAnsi="inherit"/>
                <w:sz w:val="18"/>
                <w:szCs w:val="18"/>
              </w:rPr>
            </w:pPr>
            <w:r>
              <w:rPr>
                <w:rFonts w:ascii="inherit" w:hAnsi="inherit"/>
                <w:sz w:val="18"/>
                <w:szCs w:val="18"/>
              </w:rPr>
              <w:t>2</w:t>
            </w:r>
          </w:p>
          <w:p w:rsidR="004652AF" w:rsidRDefault="004652AF" w:rsidP="004652AF">
            <w:pPr>
              <w:rPr>
                <w:rFonts w:ascii="inherit" w:hAnsi="inherit"/>
                <w:sz w:val="18"/>
                <w:szCs w:val="18"/>
              </w:rPr>
            </w:pPr>
            <w:r>
              <w:rPr>
                <w:rFonts w:ascii="inherit" w:hAnsi="inherit"/>
                <w:sz w:val="18"/>
                <w:szCs w:val="18"/>
              </w:rPr>
              <w:t>3</w:t>
            </w:r>
          </w:p>
          <w:p w:rsidR="004652AF" w:rsidRDefault="004652AF" w:rsidP="004652AF">
            <w:pPr>
              <w:rPr>
                <w:rFonts w:ascii="inherit" w:hAnsi="inherit"/>
                <w:sz w:val="18"/>
                <w:szCs w:val="18"/>
              </w:rPr>
            </w:pPr>
            <w:r>
              <w:rPr>
                <w:rFonts w:ascii="inherit" w:hAnsi="inherit"/>
                <w:sz w:val="18"/>
                <w:szCs w:val="18"/>
              </w:rPr>
              <w:t>4</w:t>
            </w:r>
          </w:p>
          <w:p w:rsidR="004652AF" w:rsidRDefault="004652AF" w:rsidP="004652AF">
            <w:pPr>
              <w:rPr>
                <w:rFonts w:ascii="inherit" w:hAnsi="inherit"/>
                <w:sz w:val="18"/>
                <w:szCs w:val="18"/>
              </w:rPr>
            </w:pPr>
            <w:r>
              <w:rPr>
                <w:rFonts w:ascii="inherit" w:hAnsi="inherit"/>
                <w:sz w:val="18"/>
                <w:szCs w:val="18"/>
              </w:rPr>
              <w:t>5</w:t>
            </w:r>
          </w:p>
          <w:p w:rsidR="004652AF" w:rsidRDefault="004652AF" w:rsidP="004652AF">
            <w:pPr>
              <w:rPr>
                <w:rFonts w:ascii="inherit" w:hAnsi="inherit"/>
                <w:sz w:val="18"/>
                <w:szCs w:val="18"/>
              </w:rPr>
            </w:pPr>
            <w:r>
              <w:rPr>
                <w:rFonts w:ascii="inherit" w:hAnsi="inherit"/>
                <w:sz w:val="18"/>
                <w:szCs w:val="18"/>
              </w:rPr>
              <w:t>6</w:t>
            </w:r>
          </w:p>
          <w:p w:rsidR="004652AF" w:rsidRDefault="004652AF" w:rsidP="004652AF">
            <w:pPr>
              <w:rPr>
                <w:rFonts w:ascii="inherit" w:hAnsi="inherit"/>
                <w:sz w:val="18"/>
                <w:szCs w:val="18"/>
              </w:rPr>
            </w:pPr>
            <w:r>
              <w:rPr>
                <w:rFonts w:ascii="inherit" w:hAnsi="inherit"/>
                <w:sz w:val="18"/>
                <w:szCs w:val="18"/>
              </w:rPr>
              <w:t>7</w:t>
            </w:r>
          </w:p>
          <w:p w:rsidR="004652AF" w:rsidRDefault="004652AF" w:rsidP="004652AF">
            <w:pPr>
              <w:rPr>
                <w:rFonts w:ascii="inherit" w:hAnsi="inherit"/>
                <w:sz w:val="18"/>
                <w:szCs w:val="18"/>
              </w:rPr>
            </w:pPr>
            <w:r>
              <w:rPr>
                <w:rFonts w:ascii="inherit" w:hAnsi="inherit"/>
                <w:sz w:val="18"/>
                <w:szCs w:val="18"/>
              </w:rPr>
              <w:t>8</w:t>
            </w:r>
          </w:p>
          <w:p w:rsidR="004652AF" w:rsidRDefault="004652AF" w:rsidP="004652AF">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4652AF" w:rsidRDefault="004652AF">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co.contact_id,</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co.name</w:t>
            </w:r>
            <w:r>
              <w:rPr>
                <w:rStyle w:val="crayon-h"/>
                <w:rFonts w:ascii="inherit" w:hAnsi="inherit"/>
                <w:sz w:val="18"/>
                <w:szCs w:val="18"/>
              </w:rPr>
              <w:t xml:space="preserve"> </w:t>
            </w:r>
            <w:r>
              <w:rPr>
                <w:rFonts w:ascii="inherit" w:hAnsi="inherit"/>
                <w:sz w:val="18"/>
                <w:szCs w:val="18"/>
              </w:rPr>
              <w:t>contact_name,</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cu.customer_id,</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cu.name</w:t>
            </w:r>
            <w:r>
              <w:rPr>
                <w:rStyle w:val="crayon-h"/>
                <w:rFonts w:ascii="inherit" w:hAnsi="inherit"/>
                <w:sz w:val="18"/>
                <w:szCs w:val="18"/>
              </w:rPr>
              <w:t xml:space="preserve"> </w:t>
            </w:r>
            <w:r>
              <w:rPr>
                <w:rFonts w:ascii="inherit" w:hAnsi="inherit"/>
                <w:sz w:val="18"/>
                <w:szCs w:val="18"/>
              </w:rPr>
              <w:t>customer_name</w:t>
            </w:r>
          </w:p>
          <w:p w:rsidR="004652AF" w:rsidRDefault="004652AF">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contacts</w:t>
            </w:r>
            <w:r>
              <w:rPr>
                <w:rStyle w:val="crayon-h"/>
                <w:rFonts w:ascii="inherit" w:hAnsi="inherit"/>
                <w:sz w:val="18"/>
                <w:szCs w:val="18"/>
              </w:rPr>
              <w:t xml:space="preserve"> </w:t>
            </w:r>
            <w:r>
              <w:rPr>
                <w:rFonts w:ascii="inherit" w:hAnsi="inherit"/>
                <w:sz w:val="18"/>
                <w:szCs w:val="18"/>
              </w:rPr>
              <w:t>co</w:t>
            </w:r>
          </w:p>
          <w:p w:rsidR="004652AF" w:rsidRDefault="004652AF">
            <w:pPr>
              <w:rPr>
                <w:rFonts w:ascii="inherit" w:hAnsi="inherit"/>
                <w:sz w:val="18"/>
                <w:szCs w:val="18"/>
              </w:rPr>
            </w:pPr>
            <w:r>
              <w:rPr>
                <w:rStyle w:val="crayon-h"/>
                <w:rFonts w:ascii="inherit" w:hAnsi="inherit"/>
                <w:sz w:val="18"/>
                <w:szCs w:val="18"/>
              </w:rPr>
              <w:t>    </w:t>
            </w:r>
            <w:r>
              <w:rPr>
                <w:rStyle w:val="crayon-r"/>
                <w:rFonts w:ascii="inherit" w:hAnsi="inherit"/>
                <w:sz w:val="18"/>
                <w:szCs w:val="18"/>
              </w:rPr>
              <w:t>FULL</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customers</w:t>
            </w:r>
            <w:r>
              <w:rPr>
                <w:rStyle w:val="crayon-h"/>
                <w:rFonts w:ascii="inherit" w:hAnsi="inherit"/>
                <w:sz w:val="18"/>
                <w:szCs w:val="18"/>
              </w:rPr>
              <w:t xml:space="preserve"> </w:t>
            </w:r>
            <w:r>
              <w:rPr>
                <w:rFonts w:ascii="inherit" w:hAnsi="inherit"/>
                <w:sz w:val="18"/>
                <w:szCs w:val="18"/>
              </w:rPr>
              <w:t>cu</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cu.name</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co.name;</w:t>
            </w:r>
          </w:p>
        </w:tc>
      </w:tr>
    </w:tbl>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3200400" cy="1323975"/>
            <wp:effectExtent l="19050" t="0" r="0" b="0"/>
            <wp:docPr id="486" name="Picture 486" descr="https://www.db2tutorial.com/wp-content/uploads/2019/03/db2-join-full-outer-joi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https://www.db2tutorial.com/wp-content/uploads/2019/03/db2-join-full-outer-join-example.png"/>
                    <pic:cNvPicPr>
                      <a:picLocks noChangeAspect="1" noChangeArrowheads="1"/>
                    </pic:cNvPicPr>
                  </pic:nvPicPr>
                  <pic:blipFill>
                    <a:blip r:embed="rId255"/>
                    <a:srcRect/>
                    <a:stretch>
                      <a:fillRect/>
                    </a:stretch>
                  </pic:blipFill>
                  <pic:spPr bwMode="auto">
                    <a:xfrm>
                      <a:off x="0" y="0"/>
                      <a:ext cx="3200400" cy="1323975"/>
                    </a:xfrm>
                    <a:prstGeom prst="rect">
                      <a:avLst/>
                    </a:prstGeom>
                    <a:noFill/>
                    <a:ln w="9525">
                      <a:noFill/>
                      <a:miter lim="800000"/>
                      <a:headEnd/>
                      <a:tailEnd/>
                    </a:ln>
                  </pic:spPr>
                </pic:pic>
              </a:graphicData>
            </a:graphic>
          </wp:inline>
        </w:drawing>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Venn diagram that illustrates the full outer join:</w:t>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3095625" cy="1866900"/>
            <wp:effectExtent l="19050" t="0" r="9525" b="0"/>
            <wp:docPr id="487" name="Picture 487" descr="db2 join ful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db2 join full join"/>
                    <pic:cNvPicPr>
                      <a:picLocks noChangeAspect="1" noChangeArrowheads="1"/>
                    </pic:cNvPicPr>
                  </pic:nvPicPr>
                  <pic:blipFill>
                    <a:blip r:embed="rId256"/>
                    <a:srcRect/>
                    <a:stretch>
                      <a:fillRect/>
                    </a:stretch>
                  </pic:blipFill>
                  <pic:spPr bwMode="auto">
                    <a:xfrm>
                      <a:off x="0" y="0"/>
                      <a:ext cx="3095625" cy="1866900"/>
                    </a:xfrm>
                    <a:prstGeom prst="rect">
                      <a:avLst/>
                    </a:prstGeom>
                    <a:noFill/>
                    <a:ln w="9525">
                      <a:noFill/>
                      <a:miter lim="800000"/>
                      <a:headEnd/>
                      <a:tailEnd/>
                    </a:ln>
                  </pic:spPr>
                </pic:pic>
              </a:graphicData>
            </a:graphic>
          </wp:inline>
        </w:drawing>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select rows that are available in either left or right table, you exclude rows that are common to both tables by adding a </w:t>
      </w:r>
      <w:hyperlink r:id="rId257" w:history="1">
        <w:r>
          <w:rPr>
            <w:rStyle w:val="Hyperlink"/>
            <w:rFonts w:ascii="Courier New" w:hAnsi="Courier New" w:cs="Courier New"/>
            <w:color w:val="0050C5"/>
            <w:sz w:val="21"/>
            <w:szCs w:val="21"/>
            <w:bdr w:val="single" w:sz="6" w:space="0" w:color="DDDDDD" w:frame="1"/>
          </w:rPr>
          <w:t>WHERE</w:t>
        </w:r>
      </w:hyperlink>
      <w:r>
        <w:rPr>
          <w:rFonts w:ascii="Arial" w:hAnsi="Arial" w:cs="Arial"/>
          <w:color w:val="000000"/>
          <w:sz w:val="23"/>
          <w:szCs w:val="23"/>
        </w:rPr>
        <w:t> clause to the above query:</w:t>
      </w:r>
    </w:p>
    <w:p w:rsidR="004652AF" w:rsidRDefault="00CB4BDB" w:rsidP="004652AF">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1815" type="#_x0000_t75" style="width:136.5pt;height:69.75pt" o:ole="">
            <v:imagedata r:id="rId10" o:title=""/>
          </v:shape>
          <w:control r:id="rId258" w:name="DefaultOcxName94" w:shapeid="_x0000_i1815"/>
        </w:object>
      </w:r>
    </w:p>
    <w:tbl>
      <w:tblPr>
        <w:tblW w:w="0" w:type="auto"/>
        <w:tblCellSpacing w:w="15" w:type="dxa"/>
        <w:tblCellMar>
          <w:top w:w="15" w:type="dxa"/>
          <w:left w:w="15" w:type="dxa"/>
          <w:bottom w:w="15" w:type="dxa"/>
          <w:right w:w="15" w:type="dxa"/>
        </w:tblCellMar>
        <w:tblLook w:val="04A0"/>
      </w:tblPr>
      <w:tblGrid>
        <w:gridCol w:w="255"/>
        <w:gridCol w:w="8861"/>
      </w:tblGrid>
      <w:tr w:rsidR="004652AF" w:rsidTr="004652AF">
        <w:trPr>
          <w:tblCellSpacing w:w="15" w:type="dxa"/>
        </w:trPr>
        <w:tc>
          <w:tcPr>
            <w:tcW w:w="0" w:type="auto"/>
            <w:tcBorders>
              <w:top w:val="nil"/>
              <w:left w:val="nil"/>
              <w:bottom w:val="nil"/>
            </w:tcBorders>
            <w:vAlign w:val="center"/>
            <w:hideMark/>
          </w:tcPr>
          <w:p w:rsidR="004652AF" w:rsidRDefault="004652AF" w:rsidP="004652AF">
            <w:pPr>
              <w:rPr>
                <w:rFonts w:ascii="inherit" w:hAnsi="inherit"/>
                <w:sz w:val="18"/>
                <w:szCs w:val="18"/>
              </w:rPr>
            </w:pPr>
            <w:r>
              <w:rPr>
                <w:rFonts w:ascii="inherit" w:hAnsi="inherit"/>
                <w:sz w:val="18"/>
                <w:szCs w:val="18"/>
              </w:rPr>
              <w:t>1</w:t>
            </w:r>
          </w:p>
          <w:p w:rsidR="004652AF" w:rsidRDefault="004652AF" w:rsidP="004652AF">
            <w:pPr>
              <w:rPr>
                <w:rFonts w:ascii="inherit" w:hAnsi="inherit"/>
                <w:sz w:val="18"/>
                <w:szCs w:val="18"/>
              </w:rPr>
            </w:pPr>
            <w:r>
              <w:rPr>
                <w:rFonts w:ascii="inherit" w:hAnsi="inherit"/>
                <w:sz w:val="18"/>
                <w:szCs w:val="18"/>
              </w:rPr>
              <w:t>2</w:t>
            </w:r>
          </w:p>
          <w:p w:rsidR="004652AF" w:rsidRDefault="004652AF" w:rsidP="004652AF">
            <w:pPr>
              <w:rPr>
                <w:rFonts w:ascii="inherit" w:hAnsi="inherit"/>
                <w:sz w:val="18"/>
                <w:szCs w:val="18"/>
              </w:rPr>
            </w:pPr>
            <w:r>
              <w:rPr>
                <w:rFonts w:ascii="inherit" w:hAnsi="inherit"/>
                <w:sz w:val="18"/>
                <w:szCs w:val="18"/>
              </w:rPr>
              <w:t>3</w:t>
            </w:r>
          </w:p>
          <w:p w:rsidR="004652AF" w:rsidRDefault="004652AF" w:rsidP="004652AF">
            <w:pPr>
              <w:rPr>
                <w:rFonts w:ascii="inherit" w:hAnsi="inherit"/>
                <w:sz w:val="18"/>
                <w:szCs w:val="18"/>
              </w:rPr>
            </w:pPr>
            <w:r>
              <w:rPr>
                <w:rFonts w:ascii="inherit" w:hAnsi="inherit"/>
                <w:sz w:val="18"/>
                <w:szCs w:val="18"/>
              </w:rPr>
              <w:t>4</w:t>
            </w:r>
          </w:p>
          <w:p w:rsidR="004652AF" w:rsidRDefault="004652AF" w:rsidP="004652AF">
            <w:pPr>
              <w:rPr>
                <w:rFonts w:ascii="inherit" w:hAnsi="inherit"/>
                <w:sz w:val="18"/>
                <w:szCs w:val="18"/>
              </w:rPr>
            </w:pPr>
            <w:r>
              <w:rPr>
                <w:rFonts w:ascii="inherit" w:hAnsi="inherit"/>
                <w:sz w:val="18"/>
                <w:szCs w:val="18"/>
              </w:rPr>
              <w:t>5</w:t>
            </w:r>
          </w:p>
          <w:p w:rsidR="004652AF" w:rsidRDefault="004652AF" w:rsidP="004652AF">
            <w:pPr>
              <w:rPr>
                <w:rFonts w:ascii="inherit" w:hAnsi="inherit"/>
                <w:sz w:val="18"/>
                <w:szCs w:val="18"/>
              </w:rPr>
            </w:pPr>
            <w:r>
              <w:rPr>
                <w:rFonts w:ascii="inherit" w:hAnsi="inherit"/>
                <w:sz w:val="18"/>
                <w:szCs w:val="18"/>
              </w:rPr>
              <w:t>6</w:t>
            </w:r>
          </w:p>
          <w:p w:rsidR="004652AF" w:rsidRDefault="004652AF" w:rsidP="004652AF">
            <w:pPr>
              <w:rPr>
                <w:rFonts w:ascii="inherit" w:hAnsi="inherit"/>
                <w:sz w:val="18"/>
                <w:szCs w:val="18"/>
              </w:rPr>
            </w:pPr>
            <w:r>
              <w:rPr>
                <w:rFonts w:ascii="inherit" w:hAnsi="inherit"/>
                <w:sz w:val="18"/>
                <w:szCs w:val="18"/>
              </w:rPr>
              <w:t>7</w:t>
            </w:r>
          </w:p>
          <w:p w:rsidR="004652AF" w:rsidRDefault="004652AF" w:rsidP="004652AF">
            <w:pPr>
              <w:rPr>
                <w:rFonts w:ascii="inherit" w:hAnsi="inherit"/>
                <w:sz w:val="18"/>
                <w:szCs w:val="18"/>
              </w:rPr>
            </w:pPr>
            <w:r>
              <w:rPr>
                <w:rFonts w:ascii="inherit" w:hAnsi="inherit"/>
                <w:sz w:val="18"/>
                <w:szCs w:val="18"/>
              </w:rPr>
              <w:t>8</w:t>
            </w:r>
          </w:p>
          <w:p w:rsidR="004652AF" w:rsidRDefault="004652AF" w:rsidP="004652AF">
            <w:pPr>
              <w:rPr>
                <w:rFonts w:ascii="inherit" w:hAnsi="inherit"/>
                <w:sz w:val="18"/>
                <w:szCs w:val="18"/>
              </w:rPr>
            </w:pPr>
            <w:r>
              <w:rPr>
                <w:rFonts w:ascii="inherit" w:hAnsi="inherit"/>
                <w:sz w:val="18"/>
                <w:szCs w:val="18"/>
              </w:rPr>
              <w:t>9</w:t>
            </w:r>
          </w:p>
          <w:p w:rsidR="004652AF" w:rsidRDefault="004652AF" w:rsidP="004652AF">
            <w:pPr>
              <w:rPr>
                <w:rFonts w:ascii="inherit" w:hAnsi="inherit"/>
                <w:sz w:val="18"/>
                <w:szCs w:val="18"/>
              </w:rPr>
            </w:pPr>
            <w:r>
              <w:rPr>
                <w:rFonts w:ascii="inherit" w:hAnsi="inherit"/>
                <w:sz w:val="18"/>
                <w:szCs w:val="18"/>
              </w:rPr>
              <w:t>10</w:t>
            </w:r>
          </w:p>
          <w:p w:rsidR="004652AF" w:rsidRDefault="004652AF" w:rsidP="004652AF">
            <w:pPr>
              <w:rPr>
                <w:rFonts w:ascii="inherit" w:hAnsi="inherit"/>
                <w:sz w:val="18"/>
                <w:szCs w:val="18"/>
              </w:rPr>
            </w:pPr>
            <w:r>
              <w:rPr>
                <w:rFonts w:ascii="inherit" w:hAnsi="inherit"/>
                <w:sz w:val="18"/>
                <w:szCs w:val="18"/>
              </w:rPr>
              <w:t>11</w:t>
            </w:r>
          </w:p>
          <w:p w:rsidR="004652AF" w:rsidRDefault="004652AF" w:rsidP="004652AF">
            <w:pPr>
              <w:rPr>
                <w:rFonts w:ascii="inherit" w:hAnsi="inherit"/>
                <w:sz w:val="18"/>
                <w:szCs w:val="18"/>
              </w:rPr>
            </w:pPr>
            <w:r>
              <w:rPr>
                <w:rFonts w:ascii="inherit" w:hAnsi="inherit"/>
                <w:sz w:val="18"/>
                <w:szCs w:val="18"/>
              </w:rPr>
              <w:t>12</w:t>
            </w:r>
          </w:p>
        </w:tc>
        <w:tc>
          <w:tcPr>
            <w:tcW w:w="10335" w:type="dxa"/>
            <w:tcBorders>
              <w:top w:val="nil"/>
              <w:left w:val="nil"/>
              <w:bottom w:val="nil"/>
              <w:right w:val="nil"/>
            </w:tcBorders>
            <w:vAlign w:val="center"/>
            <w:hideMark/>
          </w:tcPr>
          <w:p w:rsidR="004652AF" w:rsidRDefault="004652AF">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co.contact_id,</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co.name</w:t>
            </w:r>
            <w:r>
              <w:rPr>
                <w:rStyle w:val="crayon-h"/>
                <w:rFonts w:ascii="inherit" w:hAnsi="inherit"/>
                <w:sz w:val="18"/>
                <w:szCs w:val="18"/>
              </w:rPr>
              <w:t xml:space="preserve"> </w:t>
            </w:r>
            <w:r>
              <w:rPr>
                <w:rFonts w:ascii="inherit" w:hAnsi="inherit"/>
                <w:sz w:val="18"/>
                <w:szCs w:val="18"/>
              </w:rPr>
              <w:t>contact_name,</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cu.customer_id,</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cu.name</w:t>
            </w:r>
            <w:r>
              <w:rPr>
                <w:rStyle w:val="crayon-h"/>
                <w:rFonts w:ascii="inherit" w:hAnsi="inherit"/>
                <w:sz w:val="18"/>
                <w:szCs w:val="18"/>
              </w:rPr>
              <w:t xml:space="preserve"> </w:t>
            </w:r>
            <w:r>
              <w:rPr>
                <w:rFonts w:ascii="inherit" w:hAnsi="inherit"/>
                <w:sz w:val="18"/>
                <w:szCs w:val="18"/>
              </w:rPr>
              <w:t>customer_name</w:t>
            </w:r>
          </w:p>
          <w:p w:rsidR="004652AF" w:rsidRDefault="004652AF">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contacts</w:t>
            </w:r>
            <w:r>
              <w:rPr>
                <w:rStyle w:val="crayon-h"/>
                <w:rFonts w:ascii="inherit" w:hAnsi="inherit"/>
                <w:sz w:val="18"/>
                <w:szCs w:val="18"/>
              </w:rPr>
              <w:t xml:space="preserve"> </w:t>
            </w:r>
            <w:r>
              <w:rPr>
                <w:rFonts w:ascii="inherit" w:hAnsi="inherit"/>
                <w:sz w:val="18"/>
                <w:szCs w:val="18"/>
              </w:rPr>
              <w:t>co</w:t>
            </w:r>
          </w:p>
          <w:p w:rsidR="004652AF" w:rsidRDefault="004652AF">
            <w:pPr>
              <w:rPr>
                <w:rFonts w:ascii="inherit" w:hAnsi="inherit"/>
                <w:sz w:val="18"/>
                <w:szCs w:val="18"/>
              </w:rPr>
            </w:pPr>
            <w:r>
              <w:rPr>
                <w:rStyle w:val="crayon-h"/>
                <w:rFonts w:ascii="inherit" w:hAnsi="inherit"/>
                <w:sz w:val="18"/>
                <w:szCs w:val="18"/>
              </w:rPr>
              <w:t>    </w:t>
            </w:r>
            <w:r>
              <w:rPr>
                <w:rStyle w:val="crayon-r"/>
                <w:rFonts w:ascii="inherit" w:hAnsi="inherit"/>
                <w:sz w:val="18"/>
                <w:szCs w:val="18"/>
              </w:rPr>
              <w:t>FULL</w:t>
            </w:r>
            <w:r>
              <w:rPr>
                <w:rStyle w:val="crayon-h"/>
                <w:rFonts w:ascii="inherit" w:hAnsi="inherit"/>
                <w:sz w:val="18"/>
                <w:szCs w:val="18"/>
              </w:rPr>
              <w:t xml:space="preserve"> </w:t>
            </w:r>
            <w:r>
              <w:rPr>
                <w:rStyle w:val="crayon-st"/>
                <w:rFonts w:ascii="inherit" w:hAnsi="inherit"/>
                <w:sz w:val="18"/>
                <w:szCs w:val="18"/>
              </w:rPr>
              <w:t>OUTER</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customers</w:t>
            </w:r>
            <w:r>
              <w:rPr>
                <w:rStyle w:val="crayon-h"/>
                <w:rFonts w:ascii="inherit" w:hAnsi="inherit"/>
                <w:sz w:val="18"/>
                <w:szCs w:val="18"/>
              </w:rPr>
              <w:t xml:space="preserve"> </w:t>
            </w:r>
            <w:r>
              <w:rPr>
                <w:rFonts w:ascii="inherit" w:hAnsi="inherit"/>
                <w:sz w:val="18"/>
                <w:szCs w:val="18"/>
              </w:rPr>
              <w:t>cu</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cu.name</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co.name</w:t>
            </w:r>
          </w:p>
          <w:p w:rsidR="004652AF" w:rsidRDefault="004652AF">
            <w:pPr>
              <w:rPr>
                <w:rFonts w:ascii="inherit" w:hAnsi="inherit"/>
                <w:sz w:val="18"/>
                <w:szCs w:val="18"/>
              </w:rPr>
            </w:pPr>
            <w:r>
              <w:rPr>
                <w:rStyle w:val="crayon-r"/>
                <w:rFonts w:ascii="inherit" w:hAnsi="inherit"/>
                <w:sz w:val="18"/>
                <w:szCs w:val="18"/>
              </w:rPr>
              <w:t>WHERE</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co.name</w:t>
            </w:r>
            <w:r>
              <w:rPr>
                <w:rStyle w:val="crayon-h"/>
                <w:rFonts w:ascii="inherit" w:hAnsi="inherit"/>
                <w:sz w:val="18"/>
                <w:szCs w:val="18"/>
              </w:rPr>
              <w:t xml:space="preserve"> </w:t>
            </w:r>
            <w:r>
              <w:rPr>
                <w:rStyle w:val="crayon-r"/>
                <w:rFonts w:ascii="inherit" w:hAnsi="inherit"/>
                <w:sz w:val="18"/>
                <w:szCs w:val="18"/>
              </w:rPr>
              <w:t>IS</w:t>
            </w:r>
            <w:r>
              <w:rPr>
                <w:rStyle w:val="crayon-h"/>
                <w:rFonts w:ascii="inherit" w:hAnsi="inherit"/>
                <w:sz w:val="18"/>
                <w:szCs w:val="18"/>
              </w:rPr>
              <w:t xml:space="preserve"> </w:t>
            </w:r>
            <w:r>
              <w:rPr>
                <w:rStyle w:val="crayon-r"/>
                <w:rFonts w:ascii="inherit" w:hAnsi="inherit"/>
                <w:sz w:val="18"/>
                <w:szCs w:val="18"/>
              </w:rPr>
              <w:t>NULL</w:t>
            </w:r>
            <w:r>
              <w:rPr>
                <w:rStyle w:val="crayon-h"/>
                <w:rFonts w:ascii="inherit" w:hAnsi="inherit"/>
                <w:sz w:val="18"/>
                <w:szCs w:val="18"/>
              </w:rPr>
              <w:t xml:space="preserve"> </w:t>
            </w:r>
            <w:r>
              <w:rPr>
                <w:rStyle w:val="crayon-r"/>
                <w:rFonts w:ascii="inherit" w:hAnsi="inherit"/>
                <w:sz w:val="18"/>
                <w:szCs w:val="18"/>
              </w:rPr>
              <w:t>OR</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cu.name</w:t>
            </w:r>
            <w:r>
              <w:rPr>
                <w:rStyle w:val="crayon-h"/>
                <w:rFonts w:ascii="inherit" w:hAnsi="inherit"/>
                <w:sz w:val="18"/>
                <w:szCs w:val="18"/>
              </w:rPr>
              <w:t xml:space="preserve"> </w:t>
            </w:r>
            <w:r>
              <w:rPr>
                <w:rStyle w:val="crayon-r"/>
                <w:rFonts w:ascii="inherit" w:hAnsi="inherit"/>
                <w:sz w:val="18"/>
                <w:szCs w:val="18"/>
              </w:rPr>
              <w:t>IS</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p>
        </w:tc>
      </w:tr>
    </w:tbl>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3209925" cy="923925"/>
            <wp:effectExtent l="19050" t="0" r="9525" b="0"/>
            <wp:docPr id="488" name="Picture 488" descr="db2 join full join with a where claus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db2 join full join with a where clause example"/>
                    <pic:cNvPicPr>
                      <a:picLocks noChangeAspect="1" noChangeArrowheads="1"/>
                    </pic:cNvPicPr>
                  </pic:nvPicPr>
                  <pic:blipFill>
                    <a:blip r:embed="rId259"/>
                    <a:srcRect/>
                    <a:stretch>
                      <a:fillRect/>
                    </a:stretch>
                  </pic:blipFill>
                  <pic:spPr bwMode="auto">
                    <a:xfrm>
                      <a:off x="0" y="0"/>
                      <a:ext cx="3209925" cy="923925"/>
                    </a:xfrm>
                    <a:prstGeom prst="rect">
                      <a:avLst/>
                    </a:prstGeom>
                    <a:noFill/>
                    <a:ln w="9525">
                      <a:noFill/>
                      <a:miter lim="800000"/>
                      <a:headEnd/>
                      <a:tailEnd/>
                    </a:ln>
                  </pic:spPr>
                </pic:pic>
              </a:graphicData>
            </a:graphic>
          </wp:inline>
        </w:drawing>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following Venn diagram illustrates the above operation:</w:t>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3105150" cy="1866900"/>
            <wp:effectExtent l="19050" t="0" r="0" b="0"/>
            <wp:docPr id="489" name="Picture 489" descr="https://www.db2tutorial.com/wp-content/uploads/2019/03/db2-join-full-join-with-a-where-cl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https://www.db2tutorial.com/wp-content/uploads/2019/03/db2-join-full-join-with-a-where-clause.png"/>
                    <pic:cNvPicPr>
                      <a:picLocks noChangeAspect="1" noChangeArrowheads="1"/>
                    </pic:cNvPicPr>
                  </pic:nvPicPr>
                  <pic:blipFill>
                    <a:blip r:embed="rId260"/>
                    <a:srcRect/>
                    <a:stretch>
                      <a:fillRect/>
                    </a:stretch>
                  </pic:blipFill>
                  <pic:spPr bwMode="auto">
                    <a:xfrm>
                      <a:off x="0" y="0"/>
                      <a:ext cx="3105150" cy="1866900"/>
                    </a:xfrm>
                    <a:prstGeom prst="rect">
                      <a:avLst/>
                    </a:prstGeom>
                    <a:noFill/>
                    <a:ln w="9525">
                      <a:noFill/>
                      <a:miter lim="800000"/>
                      <a:headEnd/>
                      <a:tailEnd/>
                    </a:ln>
                  </pic:spPr>
                </pic:pic>
              </a:graphicData>
            </a:graphic>
          </wp:inline>
        </w:drawing>
      </w:r>
    </w:p>
    <w:p w:rsidR="00C3569F" w:rsidRDefault="00C3569F"/>
    <w:p w:rsidR="004652AF" w:rsidRDefault="004652AF"/>
    <w:p w:rsidR="004652AF" w:rsidRDefault="004652AF" w:rsidP="004652AF">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lastRenderedPageBreak/>
        <w:t>Db2 INNER JOIN</w:t>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w:t>
      </w:r>
      <w:r>
        <w:rPr>
          <w:rStyle w:val="HTMLCode"/>
          <w:color w:val="666666"/>
          <w:sz w:val="21"/>
          <w:szCs w:val="21"/>
          <w:bdr w:val="single" w:sz="6" w:space="0" w:color="DDDDDD" w:frame="1"/>
        </w:rPr>
        <w:t>INNER JOIN</w:t>
      </w:r>
      <w:r>
        <w:rPr>
          <w:rFonts w:ascii="Arial" w:hAnsi="Arial" w:cs="Arial"/>
          <w:color w:val="000000"/>
          <w:sz w:val="23"/>
          <w:szCs w:val="23"/>
        </w:rPr>
        <w:t> clause to query data from two or more related tables.</w:t>
      </w:r>
    </w:p>
    <w:p w:rsidR="004652AF" w:rsidRDefault="004652AF" w:rsidP="004652AF">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INNER JOIN</w:t>
      </w:r>
      <w:r>
        <w:rPr>
          <w:rFonts w:ascii="Arial" w:hAnsi="Arial" w:cs="Arial"/>
          <w:b w:val="0"/>
          <w:bCs w:val="0"/>
          <w:color w:val="000000"/>
          <w:sz w:val="30"/>
          <w:szCs w:val="30"/>
        </w:rPr>
        <w:t> clause</w:t>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INNER JOIN</w:t>
      </w:r>
      <w:r>
        <w:rPr>
          <w:rFonts w:ascii="Arial" w:hAnsi="Arial" w:cs="Arial"/>
          <w:color w:val="000000"/>
          <w:sz w:val="23"/>
          <w:szCs w:val="23"/>
        </w:rPr>
        <w:t> is one of the </w:t>
      </w:r>
      <w:hyperlink r:id="rId261" w:history="1">
        <w:r>
          <w:rPr>
            <w:rStyle w:val="Hyperlink"/>
            <w:rFonts w:ascii="Arial" w:hAnsi="Arial" w:cs="Arial"/>
            <w:color w:val="0050C5"/>
            <w:sz w:val="23"/>
            <w:szCs w:val="23"/>
          </w:rPr>
          <w:t>join</w:t>
        </w:r>
      </w:hyperlink>
      <w:r>
        <w:rPr>
          <w:rFonts w:ascii="Arial" w:hAnsi="Arial" w:cs="Arial"/>
          <w:color w:val="000000"/>
          <w:sz w:val="23"/>
          <w:szCs w:val="23"/>
        </w:rPr>
        <w:t> clauses that allow you to query data from two or more related tables. The </w:t>
      </w:r>
      <w:r>
        <w:rPr>
          <w:rStyle w:val="HTMLCode"/>
          <w:color w:val="666666"/>
          <w:sz w:val="21"/>
          <w:szCs w:val="21"/>
          <w:bdr w:val="single" w:sz="6" w:space="0" w:color="DDDDDD" w:frame="1"/>
        </w:rPr>
        <w:t>INNER JOIN</w:t>
      </w:r>
      <w:r>
        <w:rPr>
          <w:rFonts w:ascii="Arial" w:hAnsi="Arial" w:cs="Arial"/>
          <w:color w:val="000000"/>
          <w:sz w:val="23"/>
          <w:szCs w:val="23"/>
        </w:rPr>
        <w:t> clause combines each row from the first table with every row from the second table, keeping only the rows in which the join condition evaluates to true.</w:t>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shows the syntax of joining two tables using the </w:t>
      </w:r>
      <w:r>
        <w:rPr>
          <w:rStyle w:val="HTMLCode"/>
          <w:color w:val="666666"/>
          <w:sz w:val="21"/>
          <w:szCs w:val="21"/>
          <w:bdr w:val="single" w:sz="6" w:space="0" w:color="DDDDDD" w:frame="1"/>
        </w:rPr>
        <w:t>INNER JOIN</w:t>
      </w:r>
      <w:r>
        <w:rPr>
          <w:rFonts w:ascii="Arial" w:hAnsi="Arial" w:cs="Arial"/>
          <w:color w:val="000000"/>
          <w:sz w:val="23"/>
          <w:szCs w:val="23"/>
        </w:rPr>
        <w:t> clause:</w:t>
      </w:r>
    </w:p>
    <w:p w:rsidR="004652AF" w:rsidRDefault="00CB4BDB" w:rsidP="004652AF">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18" type="#_x0000_t75" style="width:136.5pt;height:69.75pt" o:ole="">
            <v:imagedata r:id="rId10" o:title=""/>
          </v:shape>
          <w:control r:id="rId262" w:name="DefaultOcxName80" w:shapeid="_x0000_i1818"/>
        </w:object>
      </w:r>
    </w:p>
    <w:tbl>
      <w:tblPr>
        <w:tblW w:w="0" w:type="auto"/>
        <w:tblCellSpacing w:w="15" w:type="dxa"/>
        <w:tblCellMar>
          <w:top w:w="15" w:type="dxa"/>
          <w:left w:w="15" w:type="dxa"/>
          <w:bottom w:w="15" w:type="dxa"/>
          <w:right w:w="15" w:type="dxa"/>
        </w:tblCellMar>
        <w:tblLook w:val="04A0"/>
      </w:tblPr>
      <w:tblGrid>
        <w:gridCol w:w="165"/>
        <w:gridCol w:w="8951"/>
      </w:tblGrid>
      <w:tr w:rsidR="004652AF" w:rsidTr="004652AF">
        <w:trPr>
          <w:tblCellSpacing w:w="15" w:type="dxa"/>
        </w:trPr>
        <w:tc>
          <w:tcPr>
            <w:tcW w:w="0" w:type="auto"/>
            <w:tcBorders>
              <w:top w:val="nil"/>
              <w:left w:val="nil"/>
              <w:bottom w:val="nil"/>
            </w:tcBorders>
            <w:vAlign w:val="center"/>
            <w:hideMark/>
          </w:tcPr>
          <w:p w:rsidR="004652AF" w:rsidRDefault="004652AF" w:rsidP="004652AF">
            <w:pPr>
              <w:rPr>
                <w:rFonts w:ascii="inherit" w:hAnsi="inherit"/>
                <w:sz w:val="18"/>
                <w:szCs w:val="18"/>
              </w:rPr>
            </w:pPr>
            <w:r>
              <w:rPr>
                <w:rFonts w:ascii="inherit" w:hAnsi="inherit"/>
                <w:sz w:val="18"/>
                <w:szCs w:val="18"/>
              </w:rPr>
              <w:t>1</w:t>
            </w:r>
          </w:p>
          <w:p w:rsidR="004652AF" w:rsidRDefault="004652AF" w:rsidP="004652AF">
            <w:pPr>
              <w:rPr>
                <w:rFonts w:ascii="inherit" w:hAnsi="inherit"/>
                <w:sz w:val="18"/>
                <w:szCs w:val="18"/>
              </w:rPr>
            </w:pPr>
            <w:r>
              <w:rPr>
                <w:rFonts w:ascii="inherit" w:hAnsi="inherit"/>
                <w:sz w:val="18"/>
                <w:szCs w:val="18"/>
              </w:rPr>
              <w:t>2</w:t>
            </w:r>
          </w:p>
          <w:p w:rsidR="004652AF" w:rsidRDefault="004652AF" w:rsidP="004652AF">
            <w:pPr>
              <w:rPr>
                <w:rFonts w:ascii="inherit" w:hAnsi="inherit"/>
                <w:sz w:val="18"/>
                <w:szCs w:val="18"/>
              </w:rPr>
            </w:pPr>
            <w:r>
              <w:rPr>
                <w:rFonts w:ascii="inherit" w:hAnsi="inherit"/>
                <w:sz w:val="18"/>
                <w:szCs w:val="18"/>
              </w:rPr>
              <w:t>3</w:t>
            </w:r>
          </w:p>
          <w:p w:rsidR="004652AF" w:rsidRDefault="004652AF" w:rsidP="004652AF">
            <w:pPr>
              <w:rPr>
                <w:rFonts w:ascii="inherit" w:hAnsi="inherit"/>
                <w:sz w:val="18"/>
                <w:szCs w:val="18"/>
              </w:rPr>
            </w:pPr>
            <w:r>
              <w:rPr>
                <w:rFonts w:ascii="inherit" w:hAnsi="inherit"/>
                <w:sz w:val="18"/>
                <w:szCs w:val="18"/>
              </w:rPr>
              <w:t>4</w:t>
            </w:r>
          </w:p>
          <w:p w:rsidR="004652AF" w:rsidRDefault="004652AF" w:rsidP="004652AF">
            <w:pPr>
              <w:rPr>
                <w:rFonts w:ascii="inherit" w:hAnsi="inherit"/>
                <w:sz w:val="18"/>
                <w:szCs w:val="18"/>
              </w:rPr>
            </w:pPr>
            <w:r>
              <w:rPr>
                <w:rFonts w:ascii="inherit" w:hAnsi="inherit"/>
                <w:sz w:val="18"/>
                <w:szCs w:val="18"/>
              </w:rPr>
              <w:t>5</w:t>
            </w:r>
          </w:p>
          <w:p w:rsidR="004652AF" w:rsidRDefault="004652AF" w:rsidP="004652AF">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4652AF" w:rsidRDefault="004652AF">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select_list</w:t>
            </w:r>
          </w:p>
          <w:p w:rsidR="004652AF" w:rsidRDefault="004652AF">
            <w:pPr>
              <w:rPr>
                <w:rFonts w:ascii="inherit" w:hAnsi="inherit"/>
                <w:sz w:val="18"/>
                <w:szCs w:val="18"/>
              </w:rPr>
            </w:pPr>
            <w:r>
              <w:rPr>
                <w:rStyle w:val="crayon-r"/>
                <w:rFonts w:ascii="inherit" w:hAnsi="inherit"/>
                <w:sz w:val="18"/>
                <w:szCs w:val="18"/>
              </w:rPr>
              <w:t>FROM</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T1</w:t>
            </w:r>
          </w:p>
          <w:p w:rsidR="004652AF" w:rsidRDefault="004652AF">
            <w:pPr>
              <w:rPr>
                <w:rFonts w:ascii="inherit" w:hAnsi="inherit"/>
                <w:sz w:val="18"/>
                <w:szCs w:val="18"/>
              </w:rPr>
            </w:pPr>
            <w:r>
              <w:rPr>
                <w:rStyle w:val="crayon-st"/>
                <w:rFonts w:ascii="inherit" w:hAnsi="inherit"/>
                <w:sz w:val="18"/>
                <w:szCs w:val="18"/>
              </w:rPr>
              <w:t>INNER</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T2</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join_condition;</w:t>
            </w:r>
          </w:p>
        </w:tc>
      </w:tr>
    </w:tbl>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this syntax, the </w:t>
      </w:r>
      <w:r>
        <w:rPr>
          <w:rStyle w:val="HTMLCode"/>
          <w:color w:val="666666"/>
          <w:sz w:val="21"/>
          <w:szCs w:val="21"/>
          <w:bdr w:val="single" w:sz="6" w:space="0" w:color="DDDDDD" w:frame="1"/>
        </w:rPr>
        <w:t>join_condition</w:t>
      </w:r>
      <w:r>
        <w:rPr>
          <w:rFonts w:ascii="Arial" w:hAnsi="Arial" w:cs="Arial"/>
          <w:color w:val="000000"/>
          <w:sz w:val="23"/>
          <w:szCs w:val="23"/>
        </w:rPr>
        <w:t> is a Boolean expression that evaluates to true, false, and unknown. Typically, it matches the values of the columns in the table </w:t>
      </w:r>
      <w:r>
        <w:rPr>
          <w:rStyle w:val="HTMLCode"/>
          <w:color w:val="666666"/>
          <w:sz w:val="21"/>
          <w:szCs w:val="21"/>
          <w:bdr w:val="single" w:sz="6" w:space="0" w:color="DDDDDD" w:frame="1"/>
        </w:rPr>
        <w:t>T1</w:t>
      </w:r>
      <w:r>
        <w:rPr>
          <w:rFonts w:ascii="Arial" w:hAnsi="Arial" w:cs="Arial"/>
          <w:color w:val="000000"/>
          <w:sz w:val="23"/>
          <w:szCs w:val="23"/>
        </w:rPr>
        <w:t> with the values of the columns in the table </w:t>
      </w:r>
      <w:r>
        <w:rPr>
          <w:rStyle w:val="HTMLCode"/>
          <w:color w:val="666666"/>
          <w:sz w:val="21"/>
          <w:szCs w:val="21"/>
          <w:bdr w:val="single" w:sz="6" w:space="0" w:color="DDDDDD" w:frame="1"/>
        </w:rPr>
        <w:t>T2</w:t>
      </w:r>
      <w:r>
        <w:rPr>
          <w:rFonts w:ascii="Arial" w:hAnsi="Arial" w:cs="Arial"/>
          <w:color w:val="000000"/>
          <w:sz w:val="23"/>
          <w:szCs w:val="23"/>
        </w:rPr>
        <w:t> using the equality operator (</w:t>
      </w:r>
      <w:r>
        <w:rPr>
          <w:rStyle w:val="HTMLCode"/>
          <w:color w:val="666666"/>
          <w:sz w:val="21"/>
          <w:szCs w:val="21"/>
          <w:bdr w:val="single" w:sz="6" w:space="0" w:color="DDDDDD" w:frame="1"/>
        </w:rPr>
        <w:t>=</w:t>
      </w:r>
      <w:r>
        <w:rPr>
          <w:rFonts w:ascii="Arial" w:hAnsi="Arial" w:cs="Arial"/>
          <w:color w:val="000000"/>
          <w:sz w:val="23"/>
          <w:szCs w:val="23"/>
        </w:rPr>
        <w:t>).</w:t>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following Venn diagram illustrates the inner join of two tables:</w:t>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3095625" cy="1857375"/>
            <wp:effectExtent l="19050" t="0" r="9525" b="0"/>
            <wp:docPr id="536" name="Picture 536" descr="db2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db2 inner join"/>
                    <pic:cNvPicPr>
                      <a:picLocks noChangeAspect="1" noChangeArrowheads="1"/>
                    </pic:cNvPicPr>
                  </pic:nvPicPr>
                  <pic:blipFill>
                    <a:blip r:embed="rId263"/>
                    <a:srcRect/>
                    <a:stretch>
                      <a:fillRect/>
                    </a:stretch>
                  </pic:blipFill>
                  <pic:spPr bwMode="auto">
                    <a:xfrm>
                      <a:off x="0" y="0"/>
                      <a:ext cx="3095625" cy="1857375"/>
                    </a:xfrm>
                    <a:prstGeom prst="rect">
                      <a:avLst/>
                    </a:prstGeom>
                    <a:noFill/>
                    <a:ln w="9525">
                      <a:noFill/>
                      <a:miter lim="800000"/>
                      <a:headEnd/>
                      <a:tailEnd/>
                    </a:ln>
                  </pic:spPr>
                </pic:pic>
              </a:graphicData>
            </a:graphic>
          </wp:inline>
        </w:drawing>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Note that if </w:t>
      </w:r>
      <w:r>
        <w:rPr>
          <w:rStyle w:val="HTMLCode"/>
          <w:color w:val="666666"/>
          <w:sz w:val="21"/>
          <w:szCs w:val="21"/>
          <w:bdr w:val="single" w:sz="6" w:space="0" w:color="DDDDDD" w:frame="1"/>
        </w:rPr>
        <w:t>T1</w:t>
      </w:r>
      <w:r>
        <w:rPr>
          <w:rFonts w:ascii="Arial" w:hAnsi="Arial" w:cs="Arial"/>
          <w:color w:val="000000"/>
          <w:sz w:val="23"/>
          <w:szCs w:val="23"/>
        </w:rPr>
        <w:t> and </w:t>
      </w:r>
      <w:r>
        <w:rPr>
          <w:rStyle w:val="HTMLCode"/>
          <w:color w:val="666666"/>
          <w:sz w:val="21"/>
          <w:szCs w:val="21"/>
          <w:bdr w:val="single" w:sz="6" w:space="0" w:color="DDDDDD" w:frame="1"/>
        </w:rPr>
        <w:t>T2</w:t>
      </w:r>
      <w:r>
        <w:rPr>
          <w:rFonts w:ascii="Arial" w:hAnsi="Arial" w:cs="Arial"/>
          <w:color w:val="000000"/>
          <w:sz w:val="23"/>
          <w:szCs w:val="23"/>
        </w:rPr>
        <w:t> tables have the same column names, you must fully qualify these column names in the query e.g., </w:t>
      </w:r>
      <w:r>
        <w:rPr>
          <w:rStyle w:val="HTMLCode"/>
          <w:color w:val="666666"/>
          <w:sz w:val="21"/>
          <w:szCs w:val="21"/>
          <w:bdr w:val="single" w:sz="6" w:space="0" w:color="DDDDDD" w:frame="1"/>
        </w:rPr>
        <w:t>T1.id</w:t>
      </w:r>
      <w:r>
        <w:rPr>
          <w:rFonts w:ascii="Arial" w:hAnsi="Arial" w:cs="Arial"/>
          <w:color w:val="000000"/>
          <w:sz w:val="23"/>
          <w:szCs w:val="23"/>
        </w:rPr>
        <w:t> and </w:t>
      </w:r>
      <w:r>
        <w:rPr>
          <w:rStyle w:val="HTMLCode"/>
          <w:color w:val="666666"/>
          <w:sz w:val="21"/>
          <w:szCs w:val="21"/>
          <w:bdr w:val="single" w:sz="6" w:space="0" w:color="DDDDDD" w:frame="1"/>
        </w:rPr>
        <w:t>T2.id</w:t>
      </w:r>
      <w:r>
        <w:rPr>
          <w:rFonts w:ascii="Arial" w:hAnsi="Arial" w:cs="Arial"/>
          <w:color w:val="000000"/>
          <w:sz w:val="23"/>
          <w:szCs w:val="23"/>
        </w:rPr>
        <w:t> or you will get an error. In case the table names are long, you can use the table aliases to save some typing.</w:t>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inner join more than two tables, you use multiple </w:t>
      </w:r>
      <w:r>
        <w:rPr>
          <w:rStyle w:val="HTMLCode"/>
          <w:color w:val="666666"/>
          <w:sz w:val="21"/>
          <w:szCs w:val="21"/>
          <w:bdr w:val="single" w:sz="6" w:space="0" w:color="DDDDDD" w:frame="1"/>
        </w:rPr>
        <w:t>INNER JOIN</w:t>
      </w:r>
      <w:r>
        <w:rPr>
          <w:rFonts w:ascii="Arial" w:hAnsi="Arial" w:cs="Arial"/>
          <w:color w:val="000000"/>
          <w:sz w:val="23"/>
          <w:szCs w:val="23"/>
        </w:rPr>
        <w:t> clauses as shown in the following query:</w:t>
      </w:r>
    </w:p>
    <w:p w:rsidR="004652AF" w:rsidRDefault="00CB4BDB" w:rsidP="004652AF">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1821" type="#_x0000_t75" style="width:136.5pt;height:69.75pt" o:ole="">
            <v:imagedata r:id="rId10" o:title=""/>
          </v:shape>
          <w:control r:id="rId264" w:name="DefaultOcxName120" w:shapeid="_x0000_i1821"/>
        </w:object>
      </w:r>
    </w:p>
    <w:tbl>
      <w:tblPr>
        <w:tblW w:w="0" w:type="auto"/>
        <w:tblCellSpacing w:w="15" w:type="dxa"/>
        <w:tblCellMar>
          <w:top w:w="15" w:type="dxa"/>
          <w:left w:w="15" w:type="dxa"/>
          <w:bottom w:w="15" w:type="dxa"/>
          <w:right w:w="15" w:type="dxa"/>
        </w:tblCellMar>
        <w:tblLook w:val="04A0"/>
      </w:tblPr>
      <w:tblGrid>
        <w:gridCol w:w="165"/>
        <w:gridCol w:w="8951"/>
      </w:tblGrid>
      <w:tr w:rsidR="004652AF" w:rsidTr="004652AF">
        <w:trPr>
          <w:tblCellSpacing w:w="15" w:type="dxa"/>
        </w:trPr>
        <w:tc>
          <w:tcPr>
            <w:tcW w:w="0" w:type="auto"/>
            <w:tcBorders>
              <w:top w:val="nil"/>
              <w:left w:val="nil"/>
              <w:bottom w:val="nil"/>
            </w:tcBorders>
            <w:vAlign w:val="center"/>
            <w:hideMark/>
          </w:tcPr>
          <w:p w:rsidR="004652AF" w:rsidRDefault="004652AF" w:rsidP="004652AF">
            <w:pPr>
              <w:rPr>
                <w:rFonts w:ascii="inherit" w:hAnsi="inherit"/>
                <w:sz w:val="18"/>
                <w:szCs w:val="18"/>
              </w:rPr>
            </w:pPr>
            <w:r>
              <w:rPr>
                <w:rFonts w:ascii="inherit" w:hAnsi="inherit"/>
                <w:sz w:val="18"/>
                <w:szCs w:val="18"/>
              </w:rPr>
              <w:t>1</w:t>
            </w:r>
          </w:p>
          <w:p w:rsidR="004652AF" w:rsidRDefault="004652AF" w:rsidP="004652AF">
            <w:pPr>
              <w:rPr>
                <w:rFonts w:ascii="inherit" w:hAnsi="inherit"/>
                <w:sz w:val="18"/>
                <w:szCs w:val="18"/>
              </w:rPr>
            </w:pPr>
            <w:r>
              <w:rPr>
                <w:rFonts w:ascii="inherit" w:hAnsi="inherit"/>
                <w:sz w:val="18"/>
                <w:szCs w:val="18"/>
              </w:rPr>
              <w:t>2</w:t>
            </w:r>
          </w:p>
          <w:p w:rsidR="004652AF" w:rsidRDefault="004652AF" w:rsidP="004652AF">
            <w:pPr>
              <w:rPr>
                <w:rFonts w:ascii="inherit" w:hAnsi="inherit"/>
                <w:sz w:val="18"/>
                <w:szCs w:val="18"/>
              </w:rPr>
            </w:pPr>
            <w:r>
              <w:rPr>
                <w:rFonts w:ascii="inherit" w:hAnsi="inherit"/>
                <w:sz w:val="18"/>
                <w:szCs w:val="18"/>
              </w:rPr>
              <w:t>3</w:t>
            </w:r>
          </w:p>
          <w:p w:rsidR="004652AF" w:rsidRDefault="004652AF" w:rsidP="004652AF">
            <w:pPr>
              <w:rPr>
                <w:rFonts w:ascii="inherit" w:hAnsi="inherit"/>
                <w:sz w:val="18"/>
                <w:szCs w:val="18"/>
              </w:rPr>
            </w:pPr>
            <w:r>
              <w:rPr>
                <w:rFonts w:ascii="inherit" w:hAnsi="inherit"/>
                <w:sz w:val="18"/>
                <w:szCs w:val="18"/>
              </w:rPr>
              <w:t>4</w:t>
            </w:r>
          </w:p>
          <w:p w:rsidR="004652AF" w:rsidRDefault="004652AF" w:rsidP="004652AF">
            <w:pPr>
              <w:rPr>
                <w:rFonts w:ascii="inherit" w:hAnsi="inherit"/>
                <w:sz w:val="18"/>
                <w:szCs w:val="18"/>
              </w:rPr>
            </w:pPr>
            <w:r>
              <w:rPr>
                <w:rFonts w:ascii="inherit" w:hAnsi="inherit"/>
                <w:sz w:val="18"/>
                <w:szCs w:val="18"/>
              </w:rPr>
              <w:t>5</w:t>
            </w:r>
          </w:p>
          <w:p w:rsidR="004652AF" w:rsidRDefault="004652AF" w:rsidP="004652AF">
            <w:pPr>
              <w:rPr>
                <w:rFonts w:ascii="inherit" w:hAnsi="inherit"/>
                <w:sz w:val="18"/>
                <w:szCs w:val="18"/>
              </w:rPr>
            </w:pPr>
            <w:r>
              <w:rPr>
                <w:rFonts w:ascii="inherit" w:hAnsi="inherit"/>
                <w:sz w:val="18"/>
                <w:szCs w:val="18"/>
              </w:rPr>
              <w:t>6</w:t>
            </w:r>
          </w:p>
          <w:p w:rsidR="004652AF" w:rsidRDefault="004652AF" w:rsidP="004652AF">
            <w:pPr>
              <w:rPr>
                <w:rFonts w:ascii="inherit" w:hAnsi="inherit"/>
                <w:sz w:val="18"/>
                <w:szCs w:val="18"/>
              </w:rPr>
            </w:pPr>
            <w:r>
              <w:rPr>
                <w:rFonts w:ascii="inherit" w:hAnsi="inherit"/>
                <w:sz w:val="18"/>
                <w:szCs w:val="18"/>
              </w:rPr>
              <w:t>7</w:t>
            </w:r>
          </w:p>
        </w:tc>
        <w:tc>
          <w:tcPr>
            <w:tcW w:w="10455" w:type="dxa"/>
            <w:tcBorders>
              <w:top w:val="nil"/>
              <w:left w:val="nil"/>
              <w:bottom w:val="nil"/>
              <w:right w:val="nil"/>
            </w:tcBorders>
            <w:vAlign w:val="center"/>
            <w:hideMark/>
          </w:tcPr>
          <w:p w:rsidR="004652AF" w:rsidRDefault="004652AF">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select_list</w:t>
            </w:r>
          </w:p>
          <w:p w:rsidR="004652AF" w:rsidRDefault="004652AF">
            <w:pPr>
              <w:rPr>
                <w:rFonts w:ascii="inherit" w:hAnsi="inherit"/>
                <w:sz w:val="18"/>
                <w:szCs w:val="18"/>
              </w:rPr>
            </w:pPr>
            <w:r>
              <w:rPr>
                <w:rStyle w:val="crayon-r"/>
                <w:rFonts w:ascii="inherit" w:hAnsi="inherit"/>
                <w:sz w:val="18"/>
                <w:szCs w:val="18"/>
              </w:rPr>
              <w:t>FROM</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T1</w:t>
            </w:r>
          </w:p>
          <w:p w:rsidR="004652AF" w:rsidRDefault="004652AF">
            <w:pPr>
              <w:rPr>
                <w:rFonts w:ascii="inherit" w:hAnsi="inherit"/>
                <w:sz w:val="18"/>
                <w:szCs w:val="18"/>
              </w:rPr>
            </w:pPr>
            <w:r>
              <w:rPr>
                <w:rStyle w:val="crayon-st"/>
                <w:rFonts w:ascii="inherit" w:hAnsi="inherit"/>
                <w:sz w:val="18"/>
                <w:szCs w:val="18"/>
              </w:rPr>
              <w:t>INNER</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T2</w:t>
            </w:r>
            <w:r>
              <w:rPr>
                <w:rStyle w:val="crayon-h"/>
                <w:rFonts w:ascii="inherit" w:hAnsi="inherit"/>
                <w:sz w:val="18"/>
                <w:szCs w:val="18"/>
              </w:rPr>
              <w:t xml:space="preserve">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join_condition2</w:t>
            </w:r>
          </w:p>
          <w:p w:rsidR="004652AF" w:rsidRDefault="004652AF">
            <w:pPr>
              <w:rPr>
                <w:rFonts w:ascii="inherit" w:hAnsi="inherit"/>
                <w:sz w:val="18"/>
                <w:szCs w:val="18"/>
              </w:rPr>
            </w:pPr>
            <w:r>
              <w:rPr>
                <w:rStyle w:val="crayon-st"/>
                <w:rFonts w:ascii="inherit" w:hAnsi="inherit"/>
                <w:sz w:val="18"/>
                <w:szCs w:val="18"/>
              </w:rPr>
              <w:t>INNER</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T3</w:t>
            </w:r>
            <w:r>
              <w:rPr>
                <w:rStyle w:val="crayon-h"/>
                <w:rFonts w:ascii="inherit" w:hAnsi="inherit"/>
                <w:sz w:val="18"/>
                <w:szCs w:val="18"/>
              </w:rPr>
              <w:t xml:space="preserve">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join_condition3</w:t>
            </w:r>
          </w:p>
          <w:p w:rsidR="004652AF" w:rsidRDefault="004652AF">
            <w:pPr>
              <w:rPr>
                <w:rFonts w:ascii="inherit" w:hAnsi="inherit"/>
                <w:sz w:val="18"/>
                <w:szCs w:val="18"/>
              </w:rPr>
            </w:pPr>
            <w:r>
              <w:rPr>
                <w:rFonts w:ascii="inherit" w:hAnsi="inherit"/>
                <w:sz w:val="18"/>
                <w:szCs w:val="18"/>
              </w:rPr>
              <w:t>...;</w:t>
            </w:r>
          </w:p>
        </w:tc>
      </w:tr>
    </w:tbl>
    <w:p w:rsidR="004652AF" w:rsidRDefault="004652AF" w:rsidP="004652AF">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INNER JOIN</w:t>
      </w:r>
      <w:r>
        <w:rPr>
          <w:rFonts w:ascii="Arial" w:hAnsi="Arial" w:cs="Arial"/>
          <w:b w:val="0"/>
          <w:bCs w:val="0"/>
          <w:color w:val="000000"/>
          <w:sz w:val="30"/>
          <w:szCs w:val="30"/>
        </w:rPr>
        <w:t> examples</w:t>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Let’s take some examples of using the </w:t>
      </w:r>
      <w:r>
        <w:rPr>
          <w:rStyle w:val="HTMLCode"/>
          <w:color w:val="666666"/>
          <w:sz w:val="21"/>
          <w:szCs w:val="21"/>
          <w:bdr w:val="single" w:sz="6" w:space="0" w:color="DDDDDD" w:frame="1"/>
        </w:rPr>
        <w:t>INNER JOIN</w:t>
      </w:r>
      <w:r>
        <w:rPr>
          <w:rFonts w:ascii="Arial" w:hAnsi="Arial" w:cs="Arial"/>
          <w:color w:val="000000"/>
          <w:sz w:val="23"/>
          <w:szCs w:val="23"/>
        </w:rPr>
        <w:t> clause.</w:t>
      </w:r>
    </w:p>
    <w:p w:rsidR="004652AF" w:rsidRDefault="004652AF" w:rsidP="004652AF">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1) Using DB2 </w:t>
      </w:r>
      <w:r>
        <w:rPr>
          <w:rStyle w:val="HTMLCode"/>
          <w:rFonts w:eastAsiaTheme="majorEastAsia"/>
          <w:b w:val="0"/>
          <w:bCs w:val="0"/>
          <w:color w:val="666666"/>
          <w:sz w:val="24"/>
          <w:szCs w:val="24"/>
          <w:bdr w:val="single" w:sz="6" w:space="0" w:color="DDDDDD" w:frame="1"/>
        </w:rPr>
        <w:t>INNER JOIN</w:t>
      </w:r>
      <w:r>
        <w:rPr>
          <w:rFonts w:ascii="Arial" w:hAnsi="Arial" w:cs="Arial"/>
          <w:b w:val="0"/>
          <w:bCs w:val="0"/>
          <w:color w:val="000000"/>
        </w:rPr>
        <w:t> to join two tables example</w:t>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diagram shows the </w:t>
      </w:r>
      <w:r>
        <w:rPr>
          <w:rStyle w:val="HTMLCode"/>
          <w:color w:val="666666"/>
          <w:sz w:val="21"/>
          <w:szCs w:val="21"/>
          <w:bdr w:val="single" w:sz="6" w:space="0" w:color="DDDDDD" w:frame="1"/>
        </w:rPr>
        <w:t>books</w:t>
      </w:r>
      <w:r>
        <w:rPr>
          <w:rFonts w:ascii="Arial" w:hAnsi="Arial" w:cs="Arial"/>
          <w:color w:val="000000"/>
          <w:sz w:val="23"/>
          <w:szCs w:val="23"/>
        </w:rPr>
        <w:t> and </w:t>
      </w:r>
      <w:r>
        <w:rPr>
          <w:rStyle w:val="HTMLCode"/>
          <w:color w:val="666666"/>
          <w:sz w:val="21"/>
          <w:szCs w:val="21"/>
          <w:bdr w:val="single" w:sz="6" w:space="0" w:color="DDDDDD" w:frame="1"/>
        </w:rPr>
        <w:t>publishers</w:t>
      </w:r>
      <w:r>
        <w:rPr>
          <w:rFonts w:ascii="Arial" w:hAnsi="Arial" w:cs="Arial"/>
          <w:color w:val="000000"/>
          <w:sz w:val="23"/>
          <w:szCs w:val="23"/>
        </w:rPr>
        <w:t> tables:</w:t>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4286250" cy="1971675"/>
            <wp:effectExtent l="19050" t="0" r="0" b="0"/>
            <wp:docPr id="537" name="Picture 537" descr="https://www.db2tutorial.com/wp-content/uploads/2019/03/books-and-publish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https://www.db2tutorial.com/wp-content/uploads/2019/03/books-and-publishers.png"/>
                    <pic:cNvPicPr>
                      <a:picLocks noChangeAspect="1" noChangeArrowheads="1"/>
                    </pic:cNvPicPr>
                  </pic:nvPicPr>
                  <pic:blipFill>
                    <a:blip r:embed="rId15"/>
                    <a:srcRect/>
                    <a:stretch>
                      <a:fillRect/>
                    </a:stretch>
                  </pic:blipFill>
                  <pic:spPr bwMode="auto">
                    <a:xfrm>
                      <a:off x="0" y="0"/>
                      <a:ext cx="4286250" cy="1971675"/>
                    </a:xfrm>
                    <a:prstGeom prst="rect">
                      <a:avLst/>
                    </a:prstGeom>
                    <a:noFill/>
                    <a:ln w="9525">
                      <a:noFill/>
                      <a:miter lim="800000"/>
                      <a:headEnd/>
                      <a:tailEnd/>
                    </a:ln>
                  </pic:spPr>
                </pic:pic>
              </a:graphicData>
            </a:graphic>
          </wp:inline>
        </w:drawing>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this model, one publisher may have zero or many books while each book belongs to zero or one publisher. The relationship between the </w:t>
      </w:r>
      <w:r>
        <w:rPr>
          <w:rStyle w:val="HTMLCode"/>
          <w:color w:val="666666"/>
          <w:sz w:val="21"/>
          <w:szCs w:val="21"/>
          <w:bdr w:val="single" w:sz="6" w:space="0" w:color="DDDDDD" w:frame="1"/>
        </w:rPr>
        <w:t>books</w:t>
      </w:r>
      <w:r>
        <w:rPr>
          <w:rFonts w:ascii="Arial" w:hAnsi="Arial" w:cs="Arial"/>
          <w:color w:val="000000"/>
          <w:sz w:val="23"/>
          <w:szCs w:val="23"/>
        </w:rPr>
        <w:t> table and the </w:t>
      </w:r>
      <w:r>
        <w:rPr>
          <w:rStyle w:val="HTMLCode"/>
          <w:color w:val="666666"/>
          <w:sz w:val="21"/>
          <w:szCs w:val="21"/>
          <w:bdr w:val="single" w:sz="6" w:space="0" w:color="DDDDDD" w:frame="1"/>
        </w:rPr>
        <w:t>publishers</w:t>
      </w:r>
      <w:r>
        <w:rPr>
          <w:rFonts w:ascii="Arial" w:hAnsi="Arial" w:cs="Arial"/>
          <w:color w:val="000000"/>
          <w:sz w:val="23"/>
          <w:szCs w:val="23"/>
        </w:rPr>
        <w:t> table is zero-to-many.</w:t>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publisher_id</w:t>
      </w:r>
      <w:r>
        <w:rPr>
          <w:rFonts w:ascii="Arial" w:hAnsi="Arial" w:cs="Arial"/>
          <w:color w:val="000000"/>
          <w:sz w:val="23"/>
          <w:szCs w:val="23"/>
        </w:rPr>
        <w:t> column of the </w:t>
      </w:r>
      <w:r>
        <w:rPr>
          <w:rStyle w:val="HTMLCode"/>
          <w:color w:val="666666"/>
          <w:sz w:val="21"/>
          <w:szCs w:val="21"/>
          <w:bdr w:val="single" w:sz="6" w:space="0" w:color="DDDDDD" w:frame="1"/>
        </w:rPr>
        <w:t>books</w:t>
      </w:r>
      <w:r>
        <w:rPr>
          <w:rFonts w:ascii="Arial" w:hAnsi="Arial" w:cs="Arial"/>
          <w:color w:val="000000"/>
          <w:sz w:val="23"/>
          <w:szCs w:val="23"/>
        </w:rPr>
        <w:t> table links to the </w:t>
      </w:r>
      <w:r>
        <w:rPr>
          <w:rStyle w:val="HTMLCode"/>
          <w:color w:val="666666"/>
          <w:sz w:val="21"/>
          <w:szCs w:val="21"/>
          <w:bdr w:val="single" w:sz="6" w:space="0" w:color="DDDDDD" w:frame="1"/>
        </w:rPr>
        <w:t>publisher_id</w:t>
      </w:r>
      <w:r>
        <w:rPr>
          <w:rFonts w:ascii="Arial" w:hAnsi="Arial" w:cs="Arial"/>
          <w:color w:val="000000"/>
          <w:sz w:val="23"/>
          <w:szCs w:val="23"/>
        </w:rPr>
        <w:t> column of the </w:t>
      </w:r>
      <w:r>
        <w:rPr>
          <w:rStyle w:val="HTMLCode"/>
          <w:color w:val="666666"/>
          <w:sz w:val="21"/>
          <w:szCs w:val="21"/>
          <w:bdr w:val="single" w:sz="6" w:space="0" w:color="DDDDDD" w:frame="1"/>
        </w:rPr>
        <w:t>publishers</w:t>
      </w:r>
      <w:r>
        <w:rPr>
          <w:rFonts w:ascii="Arial" w:hAnsi="Arial" w:cs="Arial"/>
          <w:color w:val="000000"/>
          <w:sz w:val="23"/>
          <w:szCs w:val="23"/>
        </w:rPr>
        <w:t> table to establish this relationship.</w:t>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example uses the </w:t>
      </w:r>
      <w:r>
        <w:rPr>
          <w:rStyle w:val="HTMLCode"/>
          <w:color w:val="666666"/>
          <w:sz w:val="21"/>
          <w:szCs w:val="21"/>
          <w:bdr w:val="single" w:sz="6" w:space="0" w:color="DDDDDD" w:frame="1"/>
        </w:rPr>
        <w:t>INNER JOIN</w:t>
      </w:r>
      <w:r>
        <w:rPr>
          <w:rFonts w:ascii="Arial" w:hAnsi="Arial" w:cs="Arial"/>
          <w:color w:val="000000"/>
          <w:sz w:val="23"/>
          <w:szCs w:val="23"/>
        </w:rPr>
        <w:t> clause to join the </w:t>
      </w:r>
      <w:r>
        <w:rPr>
          <w:rStyle w:val="HTMLCode"/>
          <w:color w:val="666666"/>
          <w:sz w:val="21"/>
          <w:szCs w:val="21"/>
          <w:bdr w:val="single" w:sz="6" w:space="0" w:color="DDDDDD" w:frame="1"/>
        </w:rPr>
        <w:t>books</w:t>
      </w:r>
      <w:r>
        <w:rPr>
          <w:rFonts w:ascii="Arial" w:hAnsi="Arial" w:cs="Arial"/>
          <w:color w:val="000000"/>
          <w:sz w:val="23"/>
          <w:szCs w:val="23"/>
        </w:rPr>
        <w:t> table with the </w:t>
      </w:r>
      <w:r>
        <w:rPr>
          <w:rStyle w:val="HTMLCode"/>
          <w:color w:val="666666"/>
          <w:sz w:val="21"/>
          <w:szCs w:val="21"/>
          <w:bdr w:val="single" w:sz="6" w:space="0" w:color="DDDDDD" w:frame="1"/>
        </w:rPr>
        <w:t>publishers</w:t>
      </w:r>
      <w:r>
        <w:rPr>
          <w:rFonts w:ascii="Arial" w:hAnsi="Arial" w:cs="Arial"/>
          <w:color w:val="000000"/>
          <w:sz w:val="23"/>
          <w:szCs w:val="23"/>
        </w:rPr>
        <w:t> table:</w:t>
      </w:r>
    </w:p>
    <w:p w:rsidR="004652AF" w:rsidRDefault="00CB4BDB" w:rsidP="004652AF">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24" type="#_x0000_t75" style="width:136.5pt;height:69.75pt" o:ole="">
            <v:imagedata r:id="rId10" o:title=""/>
          </v:shape>
          <w:control r:id="rId265" w:name="DefaultOcxName217" w:shapeid="_x0000_i1824"/>
        </w:object>
      </w:r>
    </w:p>
    <w:tbl>
      <w:tblPr>
        <w:tblW w:w="0" w:type="auto"/>
        <w:tblCellSpacing w:w="15" w:type="dxa"/>
        <w:tblCellMar>
          <w:top w:w="15" w:type="dxa"/>
          <w:left w:w="15" w:type="dxa"/>
          <w:bottom w:w="15" w:type="dxa"/>
          <w:right w:w="15" w:type="dxa"/>
        </w:tblCellMar>
        <w:tblLook w:val="04A0"/>
      </w:tblPr>
      <w:tblGrid>
        <w:gridCol w:w="255"/>
        <w:gridCol w:w="8861"/>
      </w:tblGrid>
      <w:tr w:rsidR="004652AF" w:rsidTr="004652AF">
        <w:trPr>
          <w:tblCellSpacing w:w="15" w:type="dxa"/>
        </w:trPr>
        <w:tc>
          <w:tcPr>
            <w:tcW w:w="0" w:type="auto"/>
            <w:tcBorders>
              <w:top w:val="nil"/>
              <w:left w:val="nil"/>
              <w:bottom w:val="nil"/>
            </w:tcBorders>
            <w:vAlign w:val="center"/>
            <w:hideMark/>
          </w:tcPr>
          <w:p w:rsidR="004652AF" w:rsidRDefault="004652AF" w:rsidP="004652AF">
            <w:pPr>
              <w:rPr>
                <w:rFonts w:ascii="inherit" w:hAnsi="inherit"/>
                <w:sz w:val="18"/>
                <w:szCs w:val="18"/>
              </w:rPr>
            </w:pPr>
            <w:r>
              <w:rPr>
                <w:rFonts w:ascii="inherit" w:hAnsi="inherit"/>
                <w:sz w:val="18"/>
                <w:szCs w:val="18"/>
              </w:rPr>
              <w:t>1</w:t>
            </w:r>
          </w:p>
          <w:p w:rsidR="004652AF" w:rsidRDefault="004652AF" w:rsidP="004652AF">
            <w:pPr>
              <w:rPr>
                <w:rFonts w:ascii="inherit" w:hAnsi="inherit"/>
                <w:sz w:val="18"/>
                <w:szCs w:val="18"/>
              </w:rPr>
            </w:pPr>
            <w:r>
              <w:rPr>
                <w:rFonts w:ascii="inherit" w:hAnsi="inherit"/>
                <w:sz w:val="18"/>
                <w:szCs w:val="18"/>
              </w:rPr>
              <w:lastRenderedPageBreak/>
              <w:t>2</w:t>
            </w:r>
          </w:p>
          <w:p w:rsidR="004652AF" w:rsidRDefault="004652AF" w:rsidP="004652AF">
            <w:pPr>
              <w:rPr>
                <w:rFonts w:ascii="inherit" w:hAnsi="inherit"/>
                <w:sz w:val="18"/>
                <w:szCs w:val="18"/>
              </w:rPr>
            </w:pPr>
            <w:r>
              <w:rPr>
                <w:rFonts w:ascii="inherit" w:hAnsi="inherit"/>
                <w:sz w:val="18"/>
                <w:szCs w:val="18"/>
              </w:rPr>
              <w:t>3</w:t>
            </w:r>
          </w:p>
          <w:p w:rsidR="004652AF" w:rsidRDefault="004652AF" w:rsidP="004652AF">
            <w:pPr>
              <w:rPr>
                <w:rFonts w:ascii="inherit" w:hAnsi="inherit"/>
                <w:sz w:val="18"/>
                <w:szCs w:val="18"/>
              </w:rPr>
            </w:pPr>
            <w:r>
              <w:rPr>
                <w:rFonts w:ascii="inherit" w:hAnsi="inherit"/>
                <w:sz w:val="18"/>
                <w:szCs w:val="18"/>
              </w:rPr>
              <w:t>4</w:t>
            </w:r>
          </w:p>
          <w:p w:rsidR="004652AF" w:rsidRDefault="004652AF" w:rsidP="004652AF">
            <w:pPr>
              <w:rPr>
                <w:rFonts w:ascii="inherit" w:hAnsi="inherit"/>
                <w:sz w:val="18"/>
                <w:szCs w:val="18"/>
              </w:rPr>
            </w:pPr>
            <w:r>
              <w:rPr>
                <w:rFonts w:ascii="inherit" w:hAnsi="inherit"/>
                <w:sz w:val="18"/>
                <w:szCs w:val="18"/>
              </w:rPr>
              <w:t>5</w:t>
            </w:r>
          </w:p>
          <w:p w:rsidR="004652AF" w:rsidRDefault="004652AF" w:rsidP="004652AF">
            <w:pPr>
              <w:rPr>
                <w:rFonts w:ascii="inherit" w:hAnsi="inherit"/>
                <w:sz w:val="18"/>
                <w:szCs w:val="18"/>
              </w:rPr>
            </w:pPr>
            <w:r>
              <w:rPr>
                <w:rFonts w:ascii="inherit" w:hAnsi="inherit"/>
                <w:sz w:val="18"/>
                <w:szCs w:val="18"/>
              </w:rPr>
              <w:t>6</w:t>
            </w:r>
          </w:p>
          <w:p w:rsidR="004652AF" w:rsidRDefault="004652AF" w:rsidP="004652AF">
            <w:pPr>
              <w:rPr>
                <w:rFonts w:ascii="inherit" w:hAnsi="inherit"/>
                <w:sz w:val="18"/>
                <w:szCs w:val="18"/>
              </w:rPr>
            </w:pPr>
            <w:r>
              <w:rPr>
                <w:rFonts w:ascii="inherit" w:hAnsi="inherit"/>
                <w:sz w:val="18"/>
                <w:szCs w:val="18"/>
              </w:rPr>
              <w:t>7</w:t>
            </w:r>
          </w:p>
          <w:p w:rsidR="004652AF" w:rsidRDefault="004652AF" w:rsidP="004652AF">
            <w:pPr>
              <w:rPr>
                <w:rFonts w:ascii="inherit" w:hAnsi="inherit"/>
                <w:sz w:val="18"/>
                <w:szCs w:val="18"/>
              </w:rPr>
            </w:pPr>
            <w:r>
              <w:rPr>
                <w:rFonts w:ascii="inherit" w:hAnsi="inherit"/>
                <w:sz w:val="18"/>
                <w:szCs w:val="18"/>
              </w:rPr>
              <w:t>8</w:t>
            </w:r>
          </w:p>
          <w:p w:rsidR="004652AF" w:rsidRDefault="004652AF" w:rsidP="004652AF">
            <w:pPr>
              <w:rPr>
                <w:rFonts w:ascii="inherit" w:hAnsi="inherit"/>
                <w:sz w:val="18"/>
                <w:szCs w:val="18"/>
              </w:rPr>
            </w:pPr>
            <w:r>
              <w:rPr>
                <w:rFonts w:ascii="inherit" w:hAnsi="inherit"/>
                <w:sz w:val="18"/>
                <w:szCs w:val="18"/>
              </w:rPr>
              <w:t>9</w:t>
            </w:r>
          </w:p>
          <w:p w:rsidR="004652AF" w:rsidRDefault="004652AF" w:rsidP="004652AF">
            <w:pPr>
              <w:rPr>
                <w:rFonts w:ascii="inherit" w:hAnsi="inherit"/>
                <w:sz w:val="18"/>
                <w:szCs w:val="18"/>
              </w:rPr>
            </w:pPr>
            <w:r>
              <w:rPr>
                <w:rFonts w:ascii="inherit" w:hAnsi="inherit"/>
                <w:sz w:val="18"/>
                <w:szCs w:val="18"/>
              </w:rPr>
              <w:t>10</w:t>
            </w:r>
          </w:p>
          <w:p w:rsidR="004652AF" w:rsidRDefault="004652AF" w:rsidP="004652AF">
            <w:pPr>
              <w:rPr>
                <w:rFonts w:ascii="inherit" w:hAnsi="inherit"/>
                <w:sz w:val="18"/>
                <w:szCs w:val="18"/>
              </w:rPr>
            </w:pPr>
            <w:r>
              <w:rPr>
                <w:rFonts w:ascii="inherit" w:hAnsi="inherit"/>
                <w:sz w:val="18"/>
                <w:szCs w:val="18"/>
              </w:rPr>
              <w:t>11</w:t>
            </w:r>
          </w:p>
        </w:tc>
        <w:tc>
          <w:tcPr>
            <w:tcW w:w="10335" w:type="dxa"/>
            <w:tcBorders>
              <w:top w:val="nil"/>
              <w:left w:val="nil"/>
              <w:bottom w:val="nil"/>
              <w:right w:val="nil"/>
            </w:tcBorders>
            <w:vAlign w:val="center"/>
            <w:hideMark/>
          </w:tcPr>
          <w:p w:rsidR="004652AF" w:rsidRDefault="004652AF">
            <w:pPr>
              <w:rPr>
                <w:rFonts w:ascii="inherit" w:hAnsi="inherit"/>
                <w:sz w:val="18"/>
                <w:szCs w:val="18"/>
              </w:rPr>
            </w:pPr>
            <w:r>
              <w:rPr>
                <w:rStyle w:val="crayon-r"/>
                <w:rFonts w:ascii="inherit" w:hAnsi="inherit"/>
                <w:sz w:val="18"/>
                <w:szCs w:val="18"/>
              </w:rPr>
              <w:lastRenderedPageBreak/>
              <w:t>SELECT</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lastRenderedPageBreak/>
              <w:t>    </w:t>
            </w:r>
            <w:r>
              <w:rPr>
                <w:rFonts w:ascii="inherit" w:hAnsi="inherit"/>
                <w:sz w:val="18"/>
                <w:szCs w:val="18"/>
              </w:rPr>
              <w:t>b.title,</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p.name,</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b.publisher_id,</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p.publisher_id</w:t>
            </w:r>
          </w:p>
          <w:p w:rsidR="004652AF" w:rsidRDefault="004652AF">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books</w:t>
            </w:r>
            <w:r>
              <w:rPr>
                <w:rStyle w:val="crayon-h"/>
                <w:rFonts w:ascii="inherit" w:hAnsi="inherit"/>
                <w:sz w:val="18"/>
                <w:szCs w:val="18"/>
              </w:rPr>
              <w:t xml:space="preserve"> </w:t>
            </w:r>
            <w:r>
              <w:rPr>
                <w:rFonts w:ascii="inherit" w:hAnsi="inherit"/>
                <w:sz w:val="18"/>
                <w:szCs w:val="18"/>
              </w:rPr>
              <w:t>b</w:t>
            </w:r>
          </w:p>
          <w:p w:rsidR="004652AF" w:rsidRDefault="004652AF">
            <w:pPr>
              <w:rPr>
                <w:rFonts w:ascii="inherit" w:hAnsi="inherit"/>
                <w:sz w:val="18"/>
                <w:szCs w:val="18"/>
              </w:rPr>
            </w:pPr>
            <w:r>
              <w:rPr>
                <w:rStyle w:val="crayon-st"/>
                <w:rFonts w:ascii="inherit" w:hAnsi="inherit"/>
                <w:sz w:val="18"/>
                <w:szCs w:val="18"/>
              </w:rPr>
              <w:t>INNER</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publishers</w:t>
            </w:r>
            <w:r>
              <w:rPr>
                <w:rStyle w:val="crayon-h"/>
                <w:rFonts w:ascii="inherit" w:hAnsi="inherit"/>
                <w:sz w:val="18"/>
                <w:szCs w:val="18"/>
              </w:rPr>
              <w:t xml:space="preserve"> </w:t>
            </w:r>
            <w:r>
              <w:rPr>
                <w:rFonts w:ascii="inherit" w:hAnsi="inherit"/>
                <w:sz w:val="18"/>
                <w:szCs w:val="18"/>
              </w:rPr>
              <w:t>p</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p.publisher_id</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b.publisher_id</w:t>
            </w:r>
          </w:p>
          <w:p w:rsidR="004652AF" w:rsidRDefault="004652AF">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b.title;</w:t>
            </w:r>
          </w:p>
        </w:tc>
      </w:tr>
    </w:tbl>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Here is the partial output:</w:t>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8353425" cy="3257550"/>
            <wp:effectExtent l="19050" t="0" r="9525" b="0"/>
            <wp:docPr id="538" name="Picture 538" descr="https://www.db2tutorial.com/wp-content/uploads/2019/04/db2-inner-join-two-tables-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https://www.db2tutorial.com/wp-content/uploads/2019/04/db2-inner-join-two-tables-example.png"/>
                    <pic:cNvPicPr>
                      <a:picLocks noChangeAspect="1" noChangeArrowheads="1"/>
                    </pic:cNvPicPr>
                  </pic:nvPicPr>
                  <pic:blipFill>
                    <a:blip r:embed="rId266"/>
                    <a:srcRect/>
                    <a:stretch>
                      <a:fillRect/>
                    </a:stretch>
                  </pic:blipFill>
                  <pic:spPr bwMode="auto">
                    <a:xfrm>
                      <a:off x="0" y="0"/>
                      <a:ext cx="8353425" cy="3257550"/>
                    </a:xfrm>
                    <a:prstGeom prst="rect">
                      <a:avLst/>
                    </a:prstGeom>
                    <a:noFill/>
                    <a:ln w="9525">
                      <a:noFill/>
                      <a:miter lim="800000"/>
                      <a:headEnd/>
                      <a:tailEnd/>
                    </a:ln>
                  </pic:spPr>
                </pic:pic>
              </a:graphicData>
            </a:graphic>
          </wp:inline>
        </w:drawing>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this example, the </w:t>
      </w:r>
      <w:r>
        <w:rPr>
          <w:rStyle w:val="HTMLCode"/>
          <w:color w:val="666666"/>
          <w:sz w:val="21"/>
          <w:szCs w:val="21"/>
          <w:bdr w:val="single" w:sz="6" w:space="0" w:color="DDDDDD" w:frame="1"/>
        </w:rPr>
        <w:t>INNER JOIN</w:t>
      </w:r>
      <w:r>
        <w:rPr>
          <w:rFonts w:ascii="Arial" w:hAnsi="Arial" w:cs="Arial"/>
          <w:color w:val="000000"/>
          <w:sz w:val="23"/>
          <w:szCs w:val="23"/>
        </w:rPr>
        <w:t> clause compares the value in the </w:t>
      </w:r>
      <w:r>
        <w:rPr>
          <w:rStyle w:val="HTMLCode"/>
          <w:color w:val="666666"/>
          <w:sz w:val="21"/>
          <w:szCs w:val="21"/>
          <w:bdr w:val="single" w:sz="6" w:space="0" w:color="DDDDDD" w:frame="1"/>
        </w:rPr>
        <w:t>publisher_id</w:t>
      </w:r>
      <w:r>
        <w:rPr>
          <w:rFonts w:ascii="Arial" w:hAnsi="Arial" w:cs="Arial"/>
          <w:color w:val="000000"/>
          <w:sz w:val="23"/>
          <w:szCs w:val="23"/>
        </w:rPr>
        <w:t> column of each row in the </w:t>
      </w:r>
      <w:r>
        <w:rPr>
          <w:rStyle w:val="HTMLCode"/>
          <w:color w:val="666666"/>
          <w:sz w:val="21"/>
          <w:szCs w:val="21"/>
          <w:bdr w:val="single" w:sz="6" w:space="0" w:color="DDDDDD" w:frame="1"/>
        </w:rPr>
        <w:t>books</w:t>
      </w:r>
      <w:r>
        <w:rPr>
          <w:rFonts w:ascii="Arial" w:hAnsi="Arial" w:cs="Arial"/>
          <w:color w:val="000000"/>
          <w:sz w:val="23"/>
          <w:szCs w:val="23"/>
        </w:rPr>
        <w:t> table with the value of the </w:t>
      </w:r>
      <w:r>
        <w:rPr>
          <w:rStyle w:val="HTMLCode"/>
          <w:color w:val="666666"/>
          <w:sz w:val="21"/>
          <w:szCs w:val="21"/>
          <w:bdr w:val="single" w:sz="6" w:space="0" w:color="DDDDDD" w:frame="1"/>
        </w:rPr>
        <w:t>publisher_id</w:t>
      </w:r>
      <w:r>
        <w:rPr>
          <w:rFonts w:ascii="Arial" w:hAnsi="Arial" w:cs="Arial"/>
          <w:color w:val="000000"/>
          <w:sz w:val="23"/>
          <w:szCs w:val="23"/>
        </w:rPr>
        <w:t> column of each row in the </w:t>
      </w:r>
      <w:r>
        <w:rPr>
          <w:rStyle w:val="HTMLCode"/>
          <w:color w:val="666666"/>
          <w:sz w:val="21"/>
          <w:szCs w:val="21"/>
          <w:bdr w:val="single" w:sz="6" w:space="0" w:color="DDDDDD" w:frame="1"/>
        </w:rPr>
        <w:t>publishers</w:t>
      </w:r>
      <w:r>
        <w:rPr>
          <w:rFonts w:ascii="Arial" w:hAnsi="Arial" w:cs="Arial"/>
          <w:color w:val="000000"/>
          <w:sz w:val="23"/>
          <w:szCs w:val="23"/>
        </w:rPr>
        <w:t> table. If they are equal, The </w:t>
      </w:r>
      <w:r>
        <w:rPr>
          <w:rStyle w:val="HTMLCode"/>
          <w:color w:val="666666"/>
          <w:sz w:val="21"/>
          <w:szCs w:val="21"/>
          <w:bdr w:val="single" w:sz="6" w:space="0" w:color="DDDDDD" w:frame="1"/>
        </w:rPr>
        <w:t>INNER JOIN</w:t>
      </w:r>
      <w:r>
        <w:rPr>
          <w:rFonts w:ascii="Arial" w:hAnsi="Arial" w:cs="Arial"/>
          <w:color w:val="000000"/>
          <w:sz w:val="23"/>
          <w:szCs w:val="23"/>
        </w:rPr>
        <w:t> combines columns of these two rows into a row and includes this row in the result set.</w:t>
      </w:r>
    </w:p>
    <w:p w:rsidR="004652AF" w:rsidRDefault="004652AF" w:rsidP="004652AF">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2) Using DB2 </w:t>
      </w:r>
      <w:r>
        <w:rPr>
          <w:rStyle w:val="HTMLCode"/>
          <w:rFonts w:eastAsiaTheme="majorEastAsia"/>
          <w:b w:val="0"/>
          <w:bCs w:val="0"/>
          <w:color w:val="666666"/>
          <w:sz w:val="24"/>
          <w:szCs w:val="24"/>
          <w:bdr w:val="single" w:sz="6" w:space="0" w:color="DDDDDD" w:frame="1"/>
        </w:rPr>
        <w:t>INNER JOIN</w:t>
      </w:r>
      <w:r>
        <w:rPr>
          <w:rFonts w:ascii="Arial" w:hAnsi="Arial" w:cs="Arial"/>
          <w:b w:val="0"/>
          <w:bCs w:val="0"/>
          <w:color w:val="000000"/>
        </w:rPr>
        <w:t> to join three tables example</w:t>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See the following </w:t>
      </w:r>
      <w:r>
        <w:rPr>
          <w:rStyle w:val="HTMLCode"/>
          <w:color w:val="666666"/>
          <w:sz w:val="21"/>
          <w:szCs w:val="21"/>
          <w:bdr w:val="single" w:sz="6" w:space="0" w:color="DDDDDD" w:frame="1"/>
        </w:rPr>
        <w:t>books</w:t>
      </w:r>
      <w:r>
        <w:rPr>
          <w:rFonts w:ascii="Arial" w:hAnsi="Arial" w:cs="Arial"/>
          <w:color w:val="000000"/>
          <w:sz w:val="23"/>
          <w:szCs w:val="23"/>
        </w:rPr>
        <w:t>, </w:t>
      </w:r>
      <w:r>
        <w:rPr>
          <w:rStyle w:val="HTMLCode"/>
          <w:color w:val="666666"/>
          <w:sz w:val="21"/>
          <w:szCs w:val="21"/>
          <w:bdr w:val="single" w:sz="6" w:space="0" w:color="DDDDDD" w:frame="1"/>
        </w:rPr>
        <w:t>authors</w:t>
      </w:r>
      <w:r>
        <w:rPr>
          <w:rFonts w:ascii="Arial" w:hAnsi="Arial" w:cs="Arial"/>
          <w:color w:val="000000"/>
          <w:sz w:val="23"/>
          <w:szCs w:val="23"/>
        </w:rPr>
        <w:t>, and </w:t>
      </w:r>
      <w:r>
        <w:rPr>
          <w:rStyle w:val="HTMLCode"/>
          <w:color w:val="666666"/>
          <w:sz w:val="21"/>
          <w:szCs w:val="21"/>
          <w:bdr w:val="single" w:sz="6" w:space="0" w:color="DDDDDD" w:frame="1"/>
        </w:rPr>
        <w:t>book_authors</w:t>
      </w:r>
      <w:r>
        <w:rPr>
          <w:rFonts w:ascii="Arial" w:hAnsi="Arial" w:cs="Arial"/>
          <w:color w:val="000000"/>
          <w:sz w:val="23"/>
          <w:szCs w:val="23"/>
        </w:rPr>
        <w:t> tables:</w:t>
      </w:r>
    </w:p>
    <w:p w:rsidR="004652AF" w:rsidRDefault="004652AF" w:rsidP="004652AF">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6619875" cy="2105025"/>
            <wp:effectExtent l="19050" t="0" r="9525" b="0"/>
            <wp:docPr id="539" name="Picture 539" descr="https://www.db2tutorial.com/wp-content/uploads/2019/03/books-and-auth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https://www.db2tutorial.com/wp-content/uploads/2019/03/books-and-authors.png"/>
                    <pic:cNvPicPr>
                      <a:picLocks noChangeAspect="1" noChangeArrowheads="1"/>
                    </pic:cNvPicPr>
                  </pic:nvPicPr>
                  <pic:blipFill>
                    <a:blip r:embed="rId19"/>
                    <a:srcRect/>
                    <a:stretch>
                      <a:fillRect/>
                    </a:stretch>
                  </pic:blipFill>
                  <pic:spPr bwMode="auto">
                    <a:xfrm>
                      <a:off x="0" y="0"/>
                      <a:ext cx="6619875" cy="2105025"/>
                    </a:xfrm>
                    <a:prstGeom prst="rect">
                      <a:avLst/>
                    </a:prstGeom>
                    <a:noFill/>
                    <a:ln w="9525">
                      <a:noFill/>
                      <a:miter lim="800000"/>
                      <a:headEnd/>
                      <a:tailEnd/>
                    </a:ln>
                  </pic:spPr>
                </pic:pic>
              </a:graphicData>
            </a:graphic>
          </wp:inline>
        </w:drawing>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this model, one book is written by one or many authors. And one author may write one or many books. The relationship between the </w:t>
      </w:r>
      <w:r>
        <w:rPr>
          <w:rStyle w:val="HTMLCode"/>
          <w:color w:val="666666"/>
          <w:sz w:val="21"/>
          <w:szCs w:val="21"/>
          <w:bdr w:val="single" w:sz="6" w:space="0" w:color="DDDDDD" w:frame="1"/>
        </w:rPr>
        <w:t>books</w:t>
      </w:r>
      <w:r>
        <w:rPr>
          <w:rFonts w:ascii="Arial" w:hAnsi="Arial" w:cs="Arial"/>
          <w:color w:val="000000"/>
          <w:sz w:val="23"/>
          <w:szCs w:val="23"/>
        </w:rPr>
        <w:t> table and the </w:t>
      </w:r>
      <w:r>
        <w:rPr>
          <w:rStyle w:val="HTMLCode"/>
          <w:color w:val="666666"/>
          <w:sz w:val="21"/>
          <w:szCs w:val="21"/>
          <w:bdr w:val="single" w:sz="6" w:space="0" w:color="DDDDDD" w:frame="1"/>
        </w:rPr>
        <w:t>authors</w:t>
      </w:r>
      <w:r>
        <w:rPr>
          <w:rFonts w:ascii="Arial" w:hAnsi="Arial" w:cs="Arial"/>
          <w:color w:val="000000"/>
          <w:sz w:val="23"/>
          <w:szCs w:val="23"/>
        </w:rPr>
        <w:t> table is many-to-many.</w:t>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model this many-to-many relationship, we have an </w:t>
      </w:r>
      <w:r>
        <w:rPr>
          <w:rStyle w:val="Emphasis"/>
          <w:rFonts w:ascii="Arial" w:hAnsi="Arial" w:cs="Arial"/>
          <w:color w:val="000000"/>
          <w:sz w:val="23"/>
          <w:szCs w:val="23"/>
        </w:rPr>
        <w:t>associated</w:t>
      </w:r>
      <w:r>
        <w:rPr>
          <w:rFonts w:ascii="Arial" w:hAnsi="Arial" w:cs="Arial"/>
          <w:color w:val="000000"/>
          <w:sz w:val="23"/>
          <w:szCs w:val="23"/>
        </w:rPr>
        <w:t> table: </w:t>
      </w:r>
      <w:r>
        <w:rPr>
          <w:rStyle w:val="HTMLCode"/>
          <w:color w:val="666666"/>
          <w:sz w:val="21"/>
          <w:szCs w:val="21"/>
          <w:bdr w:val="single" w:sz="6" w:space="0" w:color="DDDDDD" w:frame="1"/>
        </w:rPr>
        <w:t>book_authors</w:t>
      </w:r>
      <w:r>
        <w:rPr>
          <w:rFonts w:ascii="Arial" w:hAnsi="Arial" w:cs="Arial"/>
          <w:color w:val="000000"/>
          <w:sz w:val="23"/>
          <w:szCs w:val="23"/>
        </w:rPr>
        <w:t>. Note that this associate table is also known as a junction table, a join table, or a cross-reference table.</w:t>
      </w:r>
    </w:p>
    <w:p w:rsidR="004652AF" w:rsidRDefault="004652AF" w:rsidP="004652A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order to get the book titles from the </w:t>
      </w:r>
      <w:r>
        <w:rPr>
          <w:rStyle w:val="HTMLCode"/>
          <w:color w:val="666666"/>
          <w:sz w:val="21"/>
          <w:szCs w:val="21"/>
          <w:bdr w:val="single" w:sz="6" w:space="0" w:color="DDDDDD" w:frame="1"/>
        </w:rPr>
        <w:t>books</w:t>
      </w:r>
      <w:r>
        <w:rPr>
          <w:rFonts w:ascii="Arial" w:hAnsi="Arial" w:cs="Arial"/>
          <w:color w:val="000000"/>
          <w:sz w:val="23"/>
          <w:szCs w:val="23"/>
        </w:rPr>
        <w:t> table and author’s names from the </w:t>
      </w:r>
      <w:r>
        <w:rPr>
          <w:rStyle w:val="HTMLCode"/>
          <w:color w:val="666666"/>
          <w:sz w:val="21"/>
          <w:szCs w:val="21"/>
          <w:bdr w:val="single" w:sz="6" w:space="0" w:color="DDDDDD" w:frame="1"/>
        </w:rPr>
        <w:t>authors</w:t>
      </w:r>
      <w:r>
        <w:rPr>
          <w:rFonts w:ascii="Arial" w:hAnsi="Arial" w:cs="Arial"/>
          <w:color w:val="000000"/>
          <w:sz w:val="23"/>
          <w:szCs w:val="23"/>
        </w:rPr>
        <w:t> table, we join three tables using the </w:t>
      </w:r>
      <w:r>
        <w:rPr>
          <w:rStyle w:val="HTMLCode"/>
          <w:color w:val="666666"/>
          <w:sz w:val="21"/>
          <w:szCs w:val="21"/>
          <w:bdr w:val="single" w:sz="6" w:space="0" w:color="DDDDDD" w:frame="1"/>
        </w:rPr>
        <w:t>INNER JOIN</w:t>
      </w:r>
      <w:r>
        <w:rPr>
          <w:rFonts w:ascii="Arial" w:hAnsi="Arial" w:cs="Arial"/>
          <w:color w:val="000000"/>
          <w:sz w:val="23"/>
          <w:szCs w:val="23"/>
        </w:rPr>
        <w:t> clause as follows:</w:t>
      </w:r>
    </w:p>
    <w:p w:rsidR="004652AF" w:rsidRDefault="00CB4BDB" w:rsidP="004652AF">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27" type="#_x0000_t75" style="width:136.5pt;height:69.75pt" o:ole="">
            <v:imagedata r:id="rId10" o:title=""/>
          </v:shape>
          <w:control r:id="rId267" w:name="DefaultOcxName314" w:shapeid="_x0000_i1827"/>
        </w:object>
      </w:r>
    </w:p>
    <w:tbl>
      <w:tblPr>
        <w:tblW w:w="0" w:type="auto"/>
        <w:tblCellSpacing w:w="15" w:type="dxa"/>
        <w:tblCellMar>
          <w:top w:w="15" w:type="dxa"/>
          <w:left w:w="15" w:type="dxa"/>
          <w:bottom w:w="15" w:type="dxa"/>
          <w:right w:w="15" w:type="dxa"/>
        </w:tblCellMar>
        <w:tblLook w:val="04A0"/>
      </w:tblPr>
      <w:tblGrid>
        <w:gridCol w:w="255"/>
        <w:gridCol w:w="8861"/>
      </w:tblGrid>
      <w:tr w:rsidR="004652AF" w:rsidTr="004652AF">
        <w:trPr>
          <w:tblCellSpacing w:w="15" w:type="dxa"/>
        </w:trPr>
        <w:tc>
          <w:tcPr>
            <w:tcW w:w="0" w:type="auto"/>
            <w:tcBorders>
              <w:top w:val="nil"/>
              <w:left w:val="nil"/>
              <w:bottom w:val="nil"/>
            </w:tcBorders>
            <w:vAlign w:val="center"/>
            <w:hideMark/>
          </w:tcPr>
          <w:p w:rsidR="004652AF" w:rsidRDefault="004652AF" w:rsidP="004652AF">
            <w:pPr>
              <w:rPr>
                <w:rFonts w:ascii="inherit" w:hAnsi="inherit"/>
                <w:sz w:val="18"/>
                <w:szCs w:val="18"/>
              </w:rPr>
            </w:pPr>
            <w:r>
              <w:rPr>
                <w:rFonts w:ascii="inherit" w:hAnsi="inherit"/>
                <w:sz w:val="18"/>
                <w:szCs w:val="18"/>
              </w:rPr>
              <w:t>1</w:t>
            </w:r>
          </w:p>
          <w:p w:rsidR="004652AF" w:rsidRDefault="004652AF" w:rsidP="004652AF">
            <w:pPr>
              <w:rPr>
                <w:rFonts w:ascii="inherit" w:hAnsi="inherit"/>
                <w:sz w:val="18"/>
                <w:szCs w:val="18"/>
              </w:rPr>
            </w:pPr>
            <w:r>
              <w:rPr>
                <w:rFonts w:ascii="inherit" w:hAnsi="inherit"/>
                <w:sz w:val="18"/>
                <w:szCs w:val="18"/>
              </w:rPr>
              <w:t>2</w:t>
            </w:r>
          </w:p>
          <w:p w:rsidR="004652AF" w:rsidRDefault="004652AF" w:rsidP="004652AF">
            <w:pPr>
              <w:rPr>
                <w:rFonts w:ascii="inherit" w:hAnsi="inherit"/>
                <w:sz w:val="18"/>
                <w:szCs w:val="18"/>
              </w:rPr>
            </w:pPr>
            <w:r>
              <w:rPr>
                <w:rFonts w:ascii="inherit" w:hAnsi="inherit"/>
                <w:sz w:val="18"/>
                <w:szCs w:val="18"/>
              </w:rPr>
              <w:t>3</w:t>
            </w:r>
          </w:p>
          <w:p w:rsidR="004652AF" w:rsidRDefault="004652AF" w:rsidP="004652AF">
            <w:pPr>
              <w:rPr>
                <w:rFonts w:ascii="inherit" w:hAnsi="inherit"/>
                <w:sz w:val="18"/>
                <w:szCs w:val="18"/>
              </w:rPr>
            </w:pPr>
            <w:r>
              <w:rPr>
                <w:rFonts w:ascii="inherit" w:hAnsi="inherit"/>
                <w:sz w:val="18"/>
                <w:szCs w:val="18"/>
              </w:rPr>
              <w:t>4</w:t>
            </w:r>
          </w:p>
          <w:p w:rsidR="004652AF" w:rsidRDefault="004652AF" w:rsidP="004652AF">
            <w:pPr>
              <w:rPr>
                <w:rFonts w:ascii="inherit" w:hAnsi="inherit"/>
                <w:sz w:val="18"/>
                <w:szCs w:val="18"/>
              </w:rPr>
            </w:pPr>
            <w:r>
              <w:rPr>
                <w:rFonts w:ascii="inherit" w:hAnsi="inherit"/>
                <w:sz w:val="18"/>
                <w:szCs w:val="18"/>
              </w:rPr>
              <w:t>5</w:t>
            </w:r>
          </w:p>
          <w:p w:rsidR="004652AF" w:rsidRDefault="004652AF" w:rsidP="004652AF">
            <w:pPr>
              <w:rPr>
                <w:rFonts w:ascii="inherit" w:hAnsi="inherit"/>
                <w:sz w:val="18"/>
                <w:szCs w:val="18"/>
              </w:rPr>
            </w:pPr>
            <w:r>
              <w:rPr>
                <w:rFonts w:ascii="inherit" w:hAnsi="inherit"/>
                <w:sz w:val="18"/>
                <w:szCs w:val="18"/>
              </w:rPr>
              <w:t>6</w:t>
            </w:r>
          </w:p>
          <w:p w:rsidR="004652AF" w:rsidRDefault="004652AF" w:rsidP="004652AF">
            <w:pPr>
              <w:rPr>
                <w:rFonts w:ascii="inherit" w:hAnsi="inherit"/>
                <w:sz w:val="18"/>
                <w:szCs w:val="18"/>
              </w:rPr>
            </w:pPr>
            <w:r>
              <w:rPr>
                <w:rFonts w:ascii="inherit" w:hAnsi="inherit"/>
                <w:sz w:val="18"/>
                <w:szCs w:val="18"/>
              </w:rPr>
              <w:t>7</w:t>
            </w:r>
          </w:p>
          <w:p w:rsidR="004652AF" w:rsidRDefault="004652AF" w:rsidP="004652AF">
            <w:pPr>
              <w:rPr>
                <w:rFonts w:ascii="inherit" w:hAnsi="inherit"/>
                <w:sz w:val="18"/>
                <w:szCs w:val="18"/>
              </w:rPr>
            </w:pPr>
            <w:r>
              <w:rPr>
                <w:rFonts w:ascii="inherit" w:hAnsi="inherit"/>
                <w:sz w:val="18"/>
                <w:szCs w:val="18"/>
              </w:rPr>
              <w:t>8</w:t>
            </w:r>
          </w:p>
          <w:p w:rsidR="004652AF" w:rsidRDefault="004652AF" w:rsidP="004652AF">
            <w:pPr>
              <w:rPr>
                <w:rFonts w:ascii="inherit" w:hAnsi="inherit"/>
                <w:sz w:val="18"/>
                <w:szCs w:val="18"/>
              </w:rPr>
            </w:pPr>
            <w:r>
              <w:rPr>
                <w:rFonts w:ascii="inherit" w:hAnsi="inherit"/>
                <w:sz w:val="18"/>
                <w:szCs w:val="18"/>
              </w:rPr>
              <w:t>9</w:t>
            </w:r>
          </w:p>
          <w:p w:rsidR="004652AF" w:rsidRDefault="004652AF" w:rsidP="004652AF">
            <w:pPr>
              <w:rPr>
                <w:rFonts w:ascii="inherit" w:hAnsi="inherit"/>
                <w:sz w:val="18"/>
                <w:szCs w:val="18"/>
              </w:rPr>
            </w:pPr>
            <w:r>
              <w:rPr>
                <w:rFonts w:ascii="inherit" w:hAnsi="inherit"/>
                <w:sz w:val="18"/>
                <w:szCs w:val="18"/>
              </w:rPr>
              <w:t>10</w:t>
            </w:r>
          </w:p>
          <w:p w:rsidR="004652AF" w:rsidRDefault="004652AF" w:rsidP="004652AF">
            <w:pPr>
              <w:rPr>
                <w:rFonts w:ascii="inherit" w:hAnsi="inherit"/>
                <w:sz w:val="18"/>
                <w:szCs w:val="18"/>
              </w:rPr>
            </w:pPr>
            <w:r>
              <w:rPr>
                <w:rFonts w:ascii="inherit" w:hAnsi="inherit"/>
                <w:sz w:val="18"/>
                <w:szCs w:val="18"/>
              </w:rPr>
              <w:t>11</w:t>
            </w:r>
          </w:p>
          <w:p w:rsidR="004652AF" w:rsidRDefault="004652AF" w:rsidP="004652AF">
            <w:pPr>
              <w:rPr>
                <w:rFonts w:ascii="inherit" w:hAnsi="inherit"/>
                <w:sz w:val="18"/>
                <w:szCs w:val="18"/>
              </w:rPr>
            </w:pPr>
            <w:r>
              <w:rPr>
                <w:rFonts w:ascii="inherit" w:hAnsi="inherit"/>
                <w:sz w:val="18"/>
                <w:szCs w:val="18"/>
              </w:rPr>
              <w:t>12</w:t>
            </w:r>
          </w:p>
        </w:tc>
        <w:tc>
          <w:tcPr>
            <w:tcW w:w="10335" w:type="dxa"/>
            <w:tcBorders>
              <w:top w:val="nil"/>
              <w:left w:val="nil"/>
              <w:bottom w:val="nil"/>
              <w:right w:val="nil"/>
            </w:tcBorders>
            <w:vAlign w:val="center"/>
            <w:hideMark/>
          </w:tcPr>
          <w:p w:rsidR="004652AF" w:rsidRDefault="004652AF">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b.title,</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a.first_name,</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a.last_name</w:t>
            </w:r>
          </w:p>
          <w:p w:rsidR="004652AF" w:rsidRDefault="004652AF">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books</w:t>
            </w:r>
            <w:r>
              <w:rPr>
                <w:rStyle w:val="crayon-h"/>
                <w:rFonts w:ascii="inherit" w:hAnsi="inherit"/>
                <w:sz w:val="18"/>
                <w:szCs w:val="18"/>
              </w:rPr>
              <w:t xml:space="preserve"> </w:t>
            </w:r>
            <w:r>
              <w:rPr>
                <w:rFonts w:ascii="inherit" w:hAnsi="inherit"/>
                <w:sz w:val="18"/>
                <w:szCs w:val="18"/>
              </w:rPr>
              <w:t>b</w:t>
            </w:r>
          </w:p>
          <w:p w:rsidR="004652AF" w:rsidRDefault="004652AF">
            <w:pPr>
              <w:rPr>
                <w:rFonts w:ascii="inherit" w:hAnsi="inherit"/>
                <w:sz w:val="18"/>
                <w:szCs w:val="18"/>
              </w:rPr>
            </w:pPr>
            <w:r>
              <w:rPr>
                <w:rStyle w:val="crayon-st"/>
                <w:rFonts w:ascii="inherit" w:hAnsi="inherit"/>
                <w:sz w:val="18"/>
                <w:szCs w:val="18"/>
              </w:rPr>
              <w:t>INNER</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book_authors</w:t>
            </w:r>
            <w:r>
              <w:rPr>
                <w:rStyle w:val="crayon-h"/>
                <w:rFonts w:ascii="inherit" w:hAnsi="inherit"/>
                <w:sz w:val="18"/>
                <w:szCs w:val="18"/>
              </w:rPr>
              <w:t xml:space="preserve"> </w:t>
            </w:r>
            <w:r>
              <w:rPr>
                <w:rFonts w:ascii="inherit" w:hAnsi="inherit"/>
                <w:sz w:val="18"/>
                <w:szCs w:val="18"/>
              </w:rPr>
              <w:t>ba</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ba.book_id</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b.book_id</w:t>
            </w:r>
          </w:p>
          <w:p w:rsidR="004652AF" w:rsidRDefault="004652AF">
            <w:pPr>
              <w:rPr>
                <w:rFonts w:ascii="inherit" w:hAnsi="inherit"/>
                <w:sz w:val="18"/>
                <w:szCs w:val="18"/>
              </w:rPr>
            </w:pPr>
            <w:r>
              <w:rPr>
                <w:rStyle w:val="crayon-st"/>
                <w:rFonts w:ascii="inherit" w:hAnsi="inherit"/>
                <w:sz w:val="18"/>
                <w:szCs w:val="18"/>
              </w:rPr>
              <w:t>INNER</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authors</w:t>
            </w:r>
            <w:r>
              <w:rPr>
                <w:rStyle w:val="crayon-h"/>
                <w:rFonts w:ascii="inherit" w:hAnsi="inherit"/>
                <w:sz w:val="18"/>
                <w:szCs w:val="18"/>
              </w:rPr>
              <w:t xml:space="preserve"> </w:t>
            </w:r>
            <w:r>
              <w:rPr>
                <w:rFonts w:ascii="inherit" w:hAnsi="inherit"/>
                <w:sz w:val="18"/>
                <w:szCs w:val="18"/>
              </w:rPr>
              <w:t>a</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a.author_id</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ba.author_id</w:t>
            </w:r>
          </w:p>
          <w:p w:rsidR="004652AF" w:rsidRDefault="004652AF">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4652AF" w:rsidRDefault="004652AF">
            <w:pPr>
              <w:rPr>
                <w:rFonts w:ascii="inherit" w:hAnsi="inherit"/>
                <w:sz w:val="18"/>
                <w:szCs w:val="18"/>
              </w:rPr>
            </w:pPr>
            <w:r>
              <w:rPr>
                <w:rStyle w:val="crayon-h"/>
                <w:rFonts w:ascii="inherit" w:hAnsi="inherit"/>
                <w:sz w:val="18"/>
                <w:szCs w:val="18"/>
              </w:rPr>
              <w:t>    </w:t>
            </w:r>
            <w:r>
              <w:rPr>
                <w:rFonts w:ascii="inherit" w:hAnsi="inherit"/>
                <w:sz w:val="18"/>
                <w:szCs w:val="18"/>
              </w:rPr>
              <w:t>b.title;</w:t>
            </w:r>
          </w:p>
        </w:tc>
      </w:tr>
    </w:tbl>
    <w:p w:rsidR="004652AF" w:rsidRDefault="004652AF"/>
    <w:p w:rsidR="00DA61DA" w:rsidRDefault="00DA61DA"/>
    <w:p w:rsidR="000024CE" w:rsidRDefault="000024CE" w:rsidP="000024CE">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lastRenderedPageBreak/>
        <w:t>Db2 LEFT JOIN</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w:t>
      </w:r>
      <w:r>
        <w:rPr>
          <w:rStyle w:val="HTMLCode"/>
          <w:color w:val="666666"/>
          <w:sz w:val="21"/>
          <w:szCs w:val="21"/>
          <w:bdr w:val="single" w:sz="6" w:space="0" w:color="DDDDDD" w:frame="1"/>
        </w:rPr>
        <w:t>LEFT JOIN</w:t>
      </w:r>
      <w:r>
        <w:rPr>
          <w:rFonts w:ascii="Arial" w:hAnsi="Arial" w:cs="Arial"/>
          <w:color w:val="000000"/>
          <w:sz w:val="23"/>
          <w:szCs w:val="23"/>
        </w:rPr>
        <w:t> clause to query data from multiple tables.</w:t>
      </w:r>
    </w:p>
    <w:p w:rsidR="000024CE" w:rsidRDefault="000024CE" w:rsidP="000024CE">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LEFT JOIN</w:t>
      </w:r>
      <w:r>
        <w:rPr>
          <w:rFonts w:ascii="Arial" w:hAnsi="Arial" w:cs="Arial"/>
          <w:b w:val="0"/>
          <w:bCs w:val="0"/>
          <w:color w:val="000000"/>
          <w:sz w:val="30"/>
          <w:szCs w:val="30"/>
        </w:rPr>
        <w:t> clause</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LEFT JOIN</w:t>
      </w:r>
      <w:r>
        <w:rPr>
          <w:rFonts w:ascii="Arial" w:hAnsi="Arial" w:cs="Arial"/>
          <w:color w:val="000000"/>
          <w:sz w:val="23"/>
          <w:szCs w:val="23"/>
        </w:rPr>
        <w:t> clause is one of the </w:t>
      </w:r>
      <w:hyperlink r:id="rId268" w:history="1">
        <w:r>
          <w:rPr>
            <w:rStyle w:val="Hyperlink"/>
            <w:rFonts w:ascii="Arial" w:hAnsi="Arial" w:cs="Arial"/>
            <w:color w:val="0050C5"/>
            <w:sz w:val="23"/>
            <w:szCs w:val="23"/>
          </w:rPr>
          <w:t>joins</w:t>
        </w:r>
      </w:hyperlink>
      <w:r>
        <w:rPr>
          <w:rFonts w:ascii="Arial" w:hAnsi="Arial" w:cs="Arial"/>
          <w:color w:val="000000"/>
          <w:sz w:val="23"/>
          <w:szCs w:val="23"/>
        </w:rPr>
        <w:t> that allows you to </w:t>
      </w:r>
      <w:hyperlink r:id="rId269" w:history="1">
        <w:r>
          <w:rPr>
            <w:rStyle w:val="Hyperlink"/>
            <w:rFonts w:ascii="Arial" w:hAnsi="Arial" w:cs="Arial"/>
            <w:color w:val="0050C5"/>
            <w:sz w:val="23"/>
            <w:szCs w:val="23"/>
          </w:rPr>
          <w:t>query data</w:t>
        </w:r>
      </w:hyperlink>
      <w:r>
        <w:rPr>
          <w:rFonts w:ascii="Arial" w:hAnsi="Arial" w:cs="Arial"/>
          <w:color w:val="000000"/>
          <w:sz w:val="23"/>
          <w:szCs w:val="23"/>
        </w:rPr>
        <w:t> from two or more tables. Suppose, you have two tables: </w:t>
      </w:r>
      <w:r>
        <w:rPr>
          <w:rStyle w:val="HTMLCode"/>
          <w:color w:val="666666"/>
          <w:sz w:val="21"/>
          <w:szCs w:val="21"/>
          <w:bdr w:val="single" w:sz="6" w:space="0" w:color="DDDDDD" w:frame="1"/>
        </w:rPr>
        <w:t>T1</w:t>
      </w:r>
      <w:r>
        <w:rPr>
          <w:rFonts w:ascii="Arial" w:hAnsi="Arial" w:cs="Arial"/>
          <w:color w:val="000000"/>
          <w:sz w:val="23"/>
          <w:szCs w:val="23"/>
        </w:rPr>
        <w:t> and </w:t>
      </w:r>
      <w:r>
        <w:rPr>
          <w:rStyle w:val="HTMLCode"/>
          <w:color w:val="666666"/>
          <w:sz w:val="21"/>
          <w:szCs w:val="21"/>
          <w:bdr w:val="single" w:sz="6" w:space="0" w:color="DDDDDD" w:frame="1"/>
        </w:rPr>
        <w:t>T2</w:t>
      </w:r>
      <w:r>
        <w:rPr>
          <w:rFonts w:ascii="Arial" w:hAnsi="Arial" w:cs="Arial"/>
          <w:color w:val="000000"/>
          <w:sz w:val="23"/>
          <w:szCs w:val="23"/>
        </w:rPr>
        <w:t>, called the left and the right tables respectively.</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LEFT JOIN</w:t>
      </w:r>
      <w:r>
        <w:rPr>
          <w:rFonts w:ascii="Arial" w:hAnsi="Arial" w:cs="Arial"/>
          <w:color w:val="000000"/>
          <w:sz w:val="23"/>
          <w:szCs w:val="23"/>
        </w:rPr>
        <w:t> clause selects data starting from the left table (</w:t>
      </w:r>
      <w:r>
        <w:rPr>
          <w:rStyle w:val="HTMLCode"/>
          <w:color w:val="666666"/>
          <w:sz w:val="21"/>
          <w:szCs w:val="21"/>
          <w:bdr w:val="single" w:sz="6" w:space="0" w:color="DDDDDD" w:frame="1"/>
        </w:rPr>
        <w:t>T1</w:t>
      </w:r>
      <w:r>
        <w:rPr>
          <w:rFonts w:ascii="Arial" w:hAnsi="Arial" w:cs="Arial"/>
          <w:color w:val="000000"/>
          <w:sz w:val="23"/>
          <w:szCs w:val="23"/>
        </w:rPr>
        <w:t>). It compares each row in the left table with every row in the right table. If two rows match, the </w:t>
      </w:r>
      <w:r>
        <w:rPr>
          <w:rStyle w:val="HTMLCode"/>
          <w:color w:val="666666"/>
          <w:sz w:val="21"/>
          <w:szCs w:val="21"/>
          <w:bdr w:val="single" w:sz="6" w:space="0" w:color="DDDDDD" w:frame="1"/>
        </w:rPr>
        <w:t>LEFT JOIN</w:t>
      </w:r>
      <w:r>
        <w:rPr>
          <w:rFonts w:ascii="Arial" w:hAnsi="Arial" w:cs="Arial"/>
          <w:color w:val="000000"/>
          <w:sz w:val="23"/>
          <w:szCs w:val="23"/>
        </w:rPr>
        <w:t> combines columns of these two rows into a row and includes this row in the final result set.</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case a row from the left table does not have any matching row from the right table, the </w:t>
      </w:r>
      <w:r>
        <w:rPr>
          <w:rStyle w:val="HTMLCode"/>
          <w:color w:val="666666"/>
          <w:sz w:val="21"/>
          <w:szCs w:val="21"/>
          <w:bdr w:val="single" w:sz="6" w:space="0" w:color="DDDDDD" w:frame="1"/>
        </w:rPr>
        <w:t>LEFT JOIN</w:t>
      </w:r>
      <w:r>
        <w:rPr>
          <w:rFonts w:ascii="Arial" w:hAnsi="Arial" w:cs="Arial"/>
          <w:color w:val="000000"/>
          <w:sz w:val="23"/>
          <w:szCs w:val="23"/>
        </w:rPr>
        <w:t> also combines the columns of the row from the left table with the columns of the right table. However, the columns from the right table will have NULL values.</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other words, the </w:t>
      </w:r>
      <w:r>
        <w:rPr>
          <w:rStyle w:val="HTMLCode"/>
          <w:color w:val="666666"/>
          <w:sz w:val="21"/>
          <w:szCs w:val="21"/>
          <w:bdr w:val="single" w:sz="6" w:space="0" w:color="DDDDDD" w:frame="1"/>
        </w:rPr>
        <w:t>LEFT JOIN</w:t>
      </w:r>
      <w:r>
        <w:rPr>
          <w:rFonts w:ascii="Arial" w:hAnsi="Arial" w:cs="Arial"/>
          <w:color w:val="000000"/>
          <w:sz w:val="23"/>
          <w:szCs w:val="23"/>
        </w:rPr>
        <w:t> clause returns all rows from the left table ( </w:t>
      </w:r>
      <w:r>
        <w:rPr>
          <w:rStyle w:val="HTMLCode"/>
          <w:color w:val="666666"/>
          <w:sz w:val="21"/>
          <w:szCs w:val="21"/>
          <w:bdr w:val="single" w:sz="6" w:space="0" w:color="DDDDDD" w:frame="1"/>
        </w:rPr>
        <w:t>T1</w:t>
      </w:r>
      <w:r>
        <w:rPr>
          <w:rFonts w:ascii="Arial" w:hAnsi="Arial" w:cs="Arial"/>
          <w:color w:val="000000"/>
          <w:sz w:val="23"/>
          <w:szCs w:val="23"/>
        </w:rPr>
        <w:t>) and matching rows or NULL values from the right table ( </w:t>
      </w:r>
      <w:r>
        <w:rPr>
          <w:rStyle w:val="HTMLCode"/>
          <w:color w:val="666666"/>
          <w:sz w:val="21"/>
          <w:szCs w:val="21"/>
          <w:bdr w:val="single" w:sz="6" w:space="0" w:color="DDDDDD" w:frame="1"/>
        </w:rPr>
        <w:t>T2</w:t>
      </w:r>
      <w:r>
        <w:rPr>
          <w:rFonts w:ascii="Arial" w:hAnsi="Arial" w:cs="Arial"/>
          <w:color w:val="000000"/>
          <w:sz w:val="23"/>
          <w:szCs w:val="23"/>
        </w:rPr>
        <w:t>).</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Venn diagram illustrates the </w:t>
      </w:r>
      <w:r>
        <w:rPr>
          <w:rStyle w:val="HTMLCode"/>
          <w:color w:val="666666"/>
          <w:sz w:val="21"/>
          <w:szCs w:val="21"/>
          <w:bdr w:val="single" w:sz="6" w:space="0" w:color="DDDDDD" w:frame="1"/>
        </w:rPr>
        <w:t>LEFT JOIN</w:t>
      </w:r>
      <w:r>
        <w:rPr>
          <w:rFonts w:ascii="Arial" w:hAnsi="Arial" w:cs="Arial"/>
          <w:color w:val="000000"/>
          <w:sz w:val="23"/>
          <w:szCs w:val="23"/>
        </w:rPr>
        <w:t> of two tables </w:t>
      </w:r>
      <w:r>
        <w:rPr>
          <w:rStyle w:val="HTMLCode"/>
          <w:color w:val="666666"/>
          <w:sz w:val="21"/>
          <w:szCs w:val="21"/>
          <w:bdr w:val="single" w:sz="6" w:space="0" w:color="DDDDDD" w:frame="1"/>
        </w:rPr>
        <w:t>T1</w:t>
      </w:r>
      <w:r>
        <w:rPr>
          <w:rFonts w:ascii="Arial" w:hAnsi="Arial" w:cs="Arial"/>
          <w:color w:val="000000"/>
          <w:sz w:val="23"/>
          <w:szCs w:val="23"/>
        </w:rPr>
        <w:t> and </w:t>
      </w:r>
      <w:r>
        <w:rPr>
          <w:rStyle w:val="HTMLCode"/>
          <w:color w:val="666666"/>
          <w:sz w:val="21"/>
          <w:szCs w:val="21"/>
          <w:bdr w:val="single" w:sz="6" w:space="0" w:color="DDDDDD" w:frame="1"/>
        </w:rPr>
        <w:t>T2</w:t>
      </w:r>
      <w:r>
        <w:rPr>
          <w:rFonts w:ascii="Arial" w:hAnsi="Arial" w:cs="Arial"/>
          <w:color w:val="000000"/>
          <w:sz w:val="23"/>
          <w:szCs w:val="23"/>
        </w:rPr>
        <w:t>:</w:t>
      </w:r>
    </w:p>
    <w:p w:rsidR="000024CE" w:rsidRDefault="000024CE" w:rsidP="000024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3105150" cy="1876425"/>
            <wp:effectExtent l="19050" t="0" r="0" b="0"/>
            <wp:docPr id="556" name="Picture 556" descr="db2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db2 left join"/>
                    <pic:cNvPicPr>
                      <a:picLocks noChangeAspect="1" noChangeArrowheads="1"/>
                    </pic:cNvPicPr>
                  </pic:nvPicPr>
                  <pic:blipFill>
                    <a:blip r:embed="rId270"/>
                    <a:srcRect/>
                    <a:stretch>
                      <a:fillRect/>
                    </a:stretch>
                  </pic:blipFill>
                  <pic:spPr bwMode="auto">
                    <a:xfrm>
                      <a:off x="0" y="0"/>
                      <a:ext cx="3105150" cy="1876425"/>
                    </a:xfrm>
                    <a:prstGeom prst="rect">
                      <a:avLst/>
                    </a:prstGeom>
                    <a:noFill/>
                    <a:ln w="9525">
                      <a:noFill/>
                      <a:miter lim="800000"/>
                      <a:headEnd/>
                      <a:tailEnd/>
                    </a:ln>
                  </pic:spPr>
                </pic:pic>
              </a:graphicData>
            </a:graphic>
          </wp:inline>
        </w:drawing>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shows the syntax of joining two tables using the </w:t>
      </w:r>
      <w:r>
        <w:rPr>
          <w:rStyle w:val="HTMLCode"/>
          <w:color w:val="666666"/>
          <w:sz w:val="21"/>
          <w:szCs w:val="21"/>
          <w:bdr w:val="single" w:sz="6" w:space="0" w:color="DDDDDD" w:frame="1"/>
        </w:rPr>
        <w:t>LEFT JOIN</w:t>
      </w:r>
      <w:r>
        <w:rPr>
          <w:rFonts w:ascii="Arial" w:hAnsi="Arial" w:cs="Arial"/>
          <w:color w:val="000000"/>
          <w:sz w:val="23"/>
          <w:szCs w:val="23"/>
        </w:rPr>
        <w:t> clause:</w:t>
      </w:r>
    </w:p>
    <w:p w:rsidR="000024CE" w:rsidRDefault="00CB4BDB" w:rsidP="000024C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30" type="#_x0000_t75" style="width:136.5pt;height:69.75pt" o:ole="">
            <v:imagedata r:id="rId10" o:title=""/>
          </v:shape>
          <w:control r:id="rId271" w:name="DefaultOcxName87" w:shapeid="_x0000_i1830"/>
        </w:object>
      </w:r>
    </w:p>
    <w:tbl>
      <w:tblPr>
        <w:tblW w:w="0" w:type="auto"/>
        <w:tblCellSpacing w:w="15" w:type="dxa"/>
        <w:tblCellMar>
          <w:top w:w="15" w:type="dxa"/>
          <w:left w:w="15" w:type="dxa"/>
          <w:bottom w:w="15" w:type="dxa"/>
          <w:right w:w="15" w:type="dxa"/>
        </w:tblCellMar>
        <w:tblLook w:val="04A0"/>
      </w:tblPr>
      <w:tblGrid>
        <w:gridCol w:w="165"/>
        <w:gridCol w:w="8951"/>
      </w:tblGrid>
      <w:tr w:rsidR="000024CE" w:rsidTr="000024CE">
        <w:trPr>
          <w:tblCellSpacing w:w="15" w:type="dxa"/>
        </w:trPr>
        <w:tc>
          <w:tcPr>
            <w:tcW w:w="0" w:type="auto"/>
            <w:tcBorders>
              <w:top w:val="nil"/>
              <w:left w:val="nil"/>
              <w:bottom w:val="nil"/>
            </w:tcBorders>
            <w:vAlign w:val="center"/>
            <w:hideMark/>
          </w:tcPr>
          <w:p w:rsidR="000024CE" w:rsidRDefault="000024CE" w:rsidP="000024CE">
            <w:pPr>
              <w:rPr>
                <w:rFonts w:ascii="inherit" w:hAnsi="inherit"/>
                <w:sz w:val="18"/>
                <w:szCs w:val="18"/>
              </w:rPr>
            </w:pPr>
            <w:r>
              <w:rPr>
                <w:rFonts w:ascii="inherit" w:hAnsi="inherit"/>
                <w:sz w:val="18"/>
                <w:szCs w:val="18"/>
              </w:rPr>
              <w:t>1</w:t>
            </w:r>
          </w:p>
          <w:p w:rsidR="000024CE" w:rsidRDefault="000024CE" w:rsidP="000024CE">
            <w:pPr>
              <w:rPr>
                <w:rFonts w:ascii="inherit" w:hAnsi="inherit"/>
                <w:sz w:val="18"/>
                <w:szCs w:val="18"/>
              </w:rPr>
            </w:pPr>
            <w:r>
              <w:rPr>
                <w:rFonts w:ascii="inherit" w:hAnsi="inherit"/>
                <w:sz w:val="18"/>
                <w:szCs w:val="18"/>
              </w:rPr>
              <w:t>2</w:t>
            </w:r>
          </w:p>
          <w:p w:rsidR="000024CE" w:rsidRDefault="000024CE" w:rsidP="000024CE">
            <w:pPr>
              <w:rPr>
                <w:rFonts w:ascii="inherit" w:hAnsi="inherit"/>
                <w:sz w:val="18"/>
                <w:szCs w:val="18"/>
              </w:rPr>
            </w:pPr>
            <w:r>
              <w:rPr>
                <w:rFonts w:ascii="inherit" w:hAnsi="inherit"/>
                <w:sz w:val="18"/>
                <w:szCs w:val="18"/>
              </w:rPr>
              <w:t>3</w:t>
            </w:r>
          </w:p>
          <w:p w:rsidR="000024CE" w:rsidRDefault="000024CE" w:rsidP="000024CE">
            <w:pPr>
              <w:rPr>
                <w:rFonts w:ascii="inherit" w:hAnsi="inherit"/>
                <w:sz w:val="18"/>
                <w:szCs w:val="18"/>
              </w:rPr>
            </w:pPr>
            <w:r>
              <w:rPr>
                <w:rFonts w:ascii="inherit" w:hAnsi="inherit"/>
                <w:sz w:val="18"/>
                <w:szCs w:val="18"/>
              </w:rPr>
              <w:t>4</w:t>
            </w:r>
          </w:p>
          <w:p w:rsidR="000024CE" w:rsidRDefault="000024CE" w:rsidP="000024CE">
            <w:pPr>
              <w:rPr>
                <w:rFonts w:ascii="inherit" w:hAnsi="inherit"/>
                <w:sz w:val="18"/>
                <w:szCs w:val="18"/>
              </w:rPr>
            </w:pPr>
            <w:r>
              <w:rPr>
                <w:rFonts w:ascii="inherit" w:hAnsi="inherit"/>
                <w:sz w:val="18"/>
                <w:szCs w:val="18"/>
              </w:rPr>
              <w:t>5</w:t>
            </w:r>
          </w:p>
          <w:p w:rsidR="000024CE" w:rsidRDefault="000024CE" w:rsidP="000024CE">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0024CE" w:rsidRDefault="000024CE">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select_list</w:t>
            </w:r>
          </w:p>
          <w:p w:rsidR="000024CE" w:rsidRDefault="000024CE">
            <w:pPr>
              <w:rPr>
                <w:rFonts w:ascii="inherit" w:hAnsi="inherit"/>
                <w:sz w:val="18"/>
                <w:szCs w:val="18"/>
              </w:rPr>
            </w:pPr>
            <w:r>
              <w:rPr>
                <w:rStyle w:val="crayon-r"/>
                <w:rFonts w:ascii="inherit" w:hAnsi="inherit"/>
                <w:sz w:val="18"/>
                <w:szCs w:val="18"/>
              </w:rPr>
              <w:t>FROM</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T1</w:t>
            </w:r>
          </w:p>
          <w:p w:rsidR="000024CE" w:rsidRDefault="000024CE">
            <w:pPr>
              <w:rPr>
                <w:rFonts w:ascii="inherit" w:hAnsi="inherit"/>
                <w:sz w:val="18"/>
                <w:szCs w:val="18"/>
              </w:rPr>
            </w:pPr>
            <w:r>
              <w:rPr>
                <w:rStyle w:val="crayon-st"/>
                <w:rFonts w:ascii="inherit" w:hAnsi="inherit"/>
                <w:sz w:val="18"/>
                <w:szCs w:val="18"/>
              </w:rPr>
              <w:t>LEFT</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T2</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join_condition;</w:t>
            </w:r>
          </w:p>
        </w:tc>
      </w:tr>
    </w:tbl>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In this syntax, the </w:t>
      </w:r>
      <w:r>
        <w:rPr>
          <w:rStyle w:val="HTMLCode"/>
          <w:color w:val="666666"/>
          <w:sz w:val="21"/>
          <w:szCs w:val="21"/>
          <w:bdr w:val="single" w:sz="6" w:space="0" w:color="DDDDDD" w:frame="1"/>
        </w:rPr>
        <w:t>join_condition</w:t>
      </w:r>
      <w:r>
        <w:rPr>
          <w:rFonts w:ascii="Arial" w:hAnsi="Arial" w:cs="Arial"/>
          <w:color w:val="000000"/>
          <w:sz w:val="23"/>
          <w:szCs w:val="23"/>
        </w:rPr>
        <w:t> is a Boolean expression that evaluates to true, false, and unknown. Typically, it matches the values of the columns in the table </w:t>
      </w:r>
      <w:r>
        <w:rPr>
          <w:rStyle w:val="HTMLCode"/>
          <w:color w:val="666666"/>
          <w:sz w:val="21"/>
          <w:szCs w:val="21"/>
          <w:bdr w:val="single" w:sz="6" w:space="0" w:color="DDDDDD" w:frame="1"/>
        </w:rPr>
        <w:t>T1</w:t>
      </w:r>
      <w:r>
        <w:rPr>
          <w:rFonts w:ascii="Arial" w:hAnsi="Arial" w:cs="Arial"/>
          <w:color w:val="000000"/>
          <w:sz w:val="23"/>
          <w:szCs w:val="23"/>
        </w:rPr>
        <w:t> with the values of the columns in the table </w:t>
      </w:r>
      <w:r>
        <w:rPr>
          <w:rStyle w:val="HTMLCode"/>
          <w:color w:val="666666"/>
          <w:sz w:val="21"/>
          <w:szCs w:val="21"/>
          <w:bdr w:val="single" w:sz="6" w:space="0" w:color="DDDDDD" w:frame="1"/>
        </w:rPr>
        <w:t>T2</w:t>
      </w:r>
      <w:r>
        <w:rPr>
          <w:rFonts w:ascii="Arial" w:hAnsi="Arial" w:cs="Arial"/>
          <w:color w:val="000000"/>
          <w:sz w:val="23"/>
          <w:szCs w:val="23"/>
        </w:rPr>
        <w:t> using the equality operator (</w:t>
      </w:r>
      <w:r>
        <w:rPr>
          <w:rStyle w:val="HTMLCode"/>
          <w:color w:val="666666"/>
          <w:sz w:val="21"/>
          <w:szCs w:val="21"/>
          <w:bdr w:val="single" w:sz="6" w:space="0" w:color="DDDDDD" w:frame="1"/>
        </w:rPr>
        <w:t>=</w:t>
      </w:r>
      <w:r>
        <w:rPr>
          <w:rFonts w:ascii="Arial" w:hAnsi="Arial" w:cs="Arial"/>
          <w:color w:val="000000"/>
          <w:sz w:val="23"/>
          <w:szCs w:val="23"/>
        </w:rPr>
        <w:t>).</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Note that in case </w:t>
      </w:r>
      <w:r>
        <w:rPr>
          <w:rStyle w:val="HTMLCode"/>
          <w:color w:val="666666"/>
          <w:sz w:val="21"/>
          <w:szCs w:val="21"/>
          <w:bdr w:val="single" w:sz="6" w:space="0" w:color="DDDDDD" w:frame="1"/>
        </w:rPr>
        <w:t>T1</w:t>
      </w:r>
      <w:r>
        <w:rPr>
          <w:rFonts w:ascii="Arial" w:hAnsi="Arial" w:cs="Arial"/>
          <w:color w:val="000000"/>
          <w:sz w:val="23"/>
          <w:szCs w:val="23"/>
        </w:rPr>
        <w:t> and </w:t>
      </w:r>
      <w:r>
        <w:rPr>
          <w:rStyle w:val="HTMLCode"/>
          <w:color w:val="666666"/>
          <w:sz w:val="21"/>
          <w:szCs w:val="21"/>
          <w:bdr w:val="single" w:sz="6" w:space="0" w:color="DDDDDD" w:frame="1"/>
        </w:rPr>
        <w:t>T2</w:t>
      </w:r>
      <w:r>
        <w:rPr>
          <w:rFonts w:ascii="Arial" w:hAnsi="Arial" w:cs="Arial"/>
          <w:color w:val="000000"/>
          <w:sz w:val="23"/>
          <w:szCs w:val="23"/>
        </w:rPr>
        <w:t> tables have the same column names, you have to fully qualify these column names in the query e.g., </w:t>
      </w:r>
      <w:r>
        <w:rPr>
          <w:rStyle w:val="HTMLCode"/>
          <w:color w:val="666666"/>
          <w:sz w:val="21"/>
          <w:szCs w:val="21"/>
          <w:bdr w:val="single" w:sz="6" w:space="0" w:color="DDDDDD" w:frame="1"/>
        </w:rPr>
        <w:t>T1.id</w:t>
      </w:r>
      <w:r>
        <w:rPr>
          <w:rFonts w:ascii="Arial" w:hAnsi="Arial" w:cs="Arial"/>
          <w:color w:val="000000"/>
          <w:sz w:val="23"/>
          <w:szCs w:val="23"/>
        </w:rPr>
        <w:t> and </w:t>
      </w:r>
      <w:r>
        <w:rPr>
          <w:rStyle w:val="HTMLCode"/>
          <w:color w:val="666666"/>
          <w:sz w:val="21"/>
          <w:szCs w:val="21"/>
          <w:bdr w:val="single" w:sz="6" w:space="0" w:color="DDDDDD" w:frame="1"/>
        </w:rPr>
        <w:t>T2.id</w:t>
      </w:r>
      <w:r>
        <w:rPr>
          <w:rFonts w:ascii="Arial" w:hAnsi="Arial" w:cs="Arial"/>
          <w:color w:val="000000"/>
          <w:sz w:val="23"/>
          <w:szCs w:val="23"/>
        </w:rPr>
        <w:t>. If the table names are long, you can use the </w:t>
      </w:r>
      <w:hyperlink r:id="rId272" w:history="1">
        <w:r>
          <w:rPr>
            <w:rStyle w:val="Hyperlink"/>
            <w:rFonts w:ascii="Arial" w:hAnsi="Arial" w:cs="Arial"/>
            <w:color w:val="0050C5"/>
            <w:sz w:val="23"/>
            <w:szCs w:val="23"/>
          </w:rPr>
          <w:t>table aliases</w:t>
        </w:r>
      </w:hyperlink>
      <w:r>
        <w:rPr>
          <w:rFonts w:ascii="Arial" w:hAnsi="Arial" w:cs="Arial"/>
          <w:color w:val="000000"/>
          <w:sz w:val="23"/>
          <w:szCs w:val="23"/>
        </w:rPr>
        <w:t> to save some typing.</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join more than two tables using the </w:t>
      </w:r>
      <w:r>
        <w:rPr>
          <w:rStyle w:val="HTMLCode"/>
          <w:color w:val="666666"/>
          <w:sz w:val="21"/>
          <w:szCs w:val="21"/>
          <w:bdr w:val="single" w:sz="6" w:space="0" w:color="DDDDDD" w:frame="1"/>
        </w:rPr>
        <w:t>LEFT JOIN</w:t>
      </w:r>
      <w:r>
        <w:rPr>
          <w:rFonts w:ascii="Arial" w:hAnsi="Arial" w:cs="Arial"/>
          <w:color w:val="000000"/>
          <w:sz w:val="23"/>
          <w:szCs w:val="23"/>
        </w:rPr>
        <w:t> clause, you add more </w:t>
      </w:r>
      <w:r>
        <w:rPr>
          <w:rStyle w:val="HTMLCode"/>
          <w:color w:val="666666"/>
          <w:sz w:val="21"/>
          <w:szCs w:val="21"/>
          <w:bdr w:val="single" w:sz="6" w:space="0" w:color="DDDDDD" w:frame="1"/>
        </w:rPr>
        <w:t>LEFT JOIN</w:t>
      </w:r>
      <w:r>
        <w:rPr>
          <w:rFonts w:ascii="Arial" w:hAnsi="Arial" w:cs="Arial"/>
          <w:color w:val="000000"/>
          <w:sz w:val="23"/>
          <w:szCs w:val="23"/>
        </w:rPr>
        <w:t> clauses as shown in the following query:</w:t>
      </w:r>
    </w:p>
    <w:p w:rsidR="000024CE" w:rsidRDefault="00CB4BDB" w:rsidP="000024C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33" type="#_x0000_t75" style="width:136.5pt;height:69.75pt" o:ole="">
            <v:imagedata r:id="rId10" o:title=""/>
          </v:shape>
          <w:control r:id="rId273" w:name="DefaultOcxName121" w:shapeid="_x0000_i1833"/>
        </w:object>
      </w:r>
    </w:p>
    <w:tbl>
      <w:tblPr>
        <w:tblW w:w="0" w:type="auto"/>
        <w:tblCellSpacing w:w="15" w:type="dxa"/>
        <w:tblCellMar>
          <w:top w:w="15" w:type="dxa"/>
          <w:left w:w="15" w:type="dxa"/>
          <w:bottom w:w="15" w:type="dxa"/>
          <w:right w:w="15" w:type="dxa"/>
        </w:tblCellMar>
        <w:tblLook w:val="04A0"/>
      </w:tblPr>
      <w:tblGrid>
        <w:gridCol w:w="165"/>
        <w:gridCol w:w="8951"/>
      </w:tblGrid>
      <w:tr w:rsidR="000024CE" w:rsidTr="000024CE">
        <w:trPr>
          <w:tblCellSpacing w:w="15" w:type="dxa"/>
        </w:trPr>
        <w:tc>
          <w:tcPr>
            <w:tcW w:w="0" w:type="auto"/>
            <w:tcBorders>
              <w:top w:val="nil"/>
              <w:left w:val="nil"/>
              <w:bottom w:val="nil"/>
            </w:tcBorders>
            <w:vAlign w:val="center"/>
            <w:hideMark/>
          </w:tcPr>
          <w:p w:rsidR="000024CE" w:rsidRDefault="000024CE" w:rsidP="000024CE">
            <w:pPr>
              <w:rPr>
                <w:rFonts w:ascii="inherit" w:hAnsi="inherit"/>
                <w:sz w:val="18"/>
                <w:szCs w:val="18"/>
              </w:rPr>
            </w:pPr>
            <w:r>
              <w:rPr>
                <w:rFonts w:ascii="inherit" w:hAnsi="inherit"/>
                <w:sz w:val="18"/>
                <w:szCs w:val="18"/>
              </w:rPr>
              <w:t>1</w:t>
            </w:r>
          </w:p>
          <w:p w:rsidR="000024CE" w:rsidRDefault="000024CE" w:rsidP="000024CE">
            <w:pPr>
              <w:rPr>
                <w:rFonts w:ascii="inherit" w:hAnsi="inherit"/>
                <w:sz w:val="18"/>
                <w:szCs w:val="18"/>
              </w:rPr>
            </w:pPr>
            <w:r>
              <w:rPr>
                <w:rFonts w:ascii="inherit" w:hAnsi="inherit"/>
                <w:sz w:val="18"/>
                <w:szCs w:val="18"/>
              </w:rPr>
              <w:t>2</w:t>
            </w:r>
          </w:p>
          <w:p w:rsidR="000024CE" w:rsidRDefault="000024CE" w:rsidP="000024CE">
            <w:pPr>
              <w:rPr>
                <w:rFonts w:ascii="inherit" w:hAnsi="inherit"/>
                <w:sz w:val="18"/>
                <w:szCs w:val="18"/>
              </w:rPr>
            </w:pPr>
            <w:r>
              <w:rPr>
                <w:rFonts w:ascii="inherit" w:hAnsi="inherit"/>
                <w:sz w:val="18"/>
                <w:szCs w:val="18"/>
              </w:rPr>
              <w:t>3</w:t>
            </w:r>
          </w:p>
          <w:p w:rsidR="000024CE" w:rsidRDefault="000024CE" w:rsidP="000024CE">
            <w:pPr>
              <w:rPr>
                <w:rFonts w:ascii="inherit" w:hAnsi="inherit"/>
                <w:sz w:val="18"/>
                <w:szCs w:val="18"/>
              </w:rPr>
            </w:pPr>
            <w:r>
              <w:rPr>
                <w:rFonts w:ascii="inherit" w:hAnsi="inherit"/>
                <w:sz w:val="18"/>
                <w:szCs w:val="18"/>
              </w:rPr>
              <w:t>4</w:t>
            </w:r>
          </w:p>
          <w:p w:rsidR="000024CE" w:rsidRDefault="000024CE" w:rsidP="000024CE">
            <w:pPr>
              <w:rPr>
                <w:rFonts w:ascii="inherit" w:hAnsi="inherit"/>
                <w:sz w:val="18"/>
                <w:szCs w:val="18"/>
              </w:rPr>
            </w:pPr>
            <w:r>
              <w:rPr>
                <w:rFonts w:ascii="inherit" w:hAnsi="inherit"/>
                <w:sz w:val="18"/>
                <w:szCs w:val="18"/>
              </w:rPr>
              <w:t>5</w:t>
            </w:r>
          </w:p>
          <w:p w:rsidR="000024CE" w:rsidRDefault="000024CE" w:rsidP="000024CE">
            <w:pPr>
              <w:rPr>
                <w:rFonts w:ascii="inherit" w:hAnsi="inherit"/>
                <w:sz w:val="18"/>
                <w:szCs w:val="18"/>
              </w:rPr>
            </w:pPr>
            <w:r>
              <w:rPr>
                <w:rFonts w:ascii="inherit" w:hAnsi="inherit"/>
                <w:sz w:val="18"/>
                <w:szCs w:val="18"/>
              </w:rPr>
              <w:t>6</w:t>
            </w:r>
          </w:p>
          <w:p w:rsidR="000024CE" w:rsidRDefault="000024CE" w:rsidP="000024CE">
            <w:pPr>
              <w:rPr>
                <w:rFonts w:ascii="inherit" w:hAnsi="inherit"/>
                <w:sz w:val="18"/>
                <w:szCs w:val="18"/>
              </w:rPr>
            </w:pPr>
            <w:r>
              <w:rPr>
                <w:rFonts w:ascii="inherit" w:hAnsi="inherit"/>
                <w:sz w:val="18"/>
                <w:szCs w:val="18"/>
              </w:rPr>
              <w:t>7</w:t>
            </w:r>
          </w:p>
        </w:tc>
        <w:tc>
          <w:tcPr>
            <w:tcW w:w="10455" w:type="dxa"/>
            <w:tcBorders>
              <w:top w:val="nil"/>
              <w:left w:val="nil"/>
              <w:bottom w:val="nil"/>
              <w:right w:val="nil"/>
            </w:tcBorders>
            <w:vAlign w:val="center"/>
            <w:hideMark/>
          </w:tcPr>
          <w:p w:rsidR="000024CE" w:rsidRDefault="000024CE">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select_list</w:t>
            </w:r>
          </w:p>
          <w:p w:rsidR="000024CE" w:rsidRDefault="000024CE">
            <w:pPr>
              <w:rPr>
                <w:rFonts w:ascii="inherit" w:hAnsi="inherit"/>
                <w:sz w:val="18"/>
                <w:szCs w:val="18"/>
              </w:rPr>
            </w:pPr>
            <w:r>
              <w:rPr>
                <w:rStyle w:val="crayon-r"/>
                <w:rFonts w:ascii="inherit" w:hAnsi="inherit"/>
                <w:sz w:val="18"/>
                <w:szCs w:val="18"/>
              </w:rPr>
              <w:t>FROM</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T1</w:t>
            </w:r>
          </w:p>
          <w:p w:rsidR="000024CE" w:rsidRDefault="000024CE">
            <w:pPr>
              <w:rPr>
                <w:rFonts w:ascii="inherit" w:hAnsi="inherit"/>
                <w:sz w:val="18"/>
                <w:szCs w:val="18"/>
              </w:rPr>
            </w:pPr>
            <w:r>
              <w:rPr>
                <w:rStyle w:val="crayon-st"/>
                <w:rFonts w:ascii="inherit" w:hAnsi="inherit"/>
                <w:sz w:val="18"/>
                <w:szCs w:val="18"/>
              </w:rPr>
              <w:t>LEFT</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T2</w:t>
            </w:r>
            <w:r>
              <w:rPr>
                <w:rStyle w:val="crayon-h"/>
                <w:rFonts w:ascii="inherit" w:hAnsi="inherit"/>
                <w:sz w:val="18"/>
                <w:szCs w:val="18"/>
              </w:rPr>
              <w:t xml:space="preserve">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join_condition2</w:t>
            </w:r>
          </w:p>
          <w:p w:rsidR="000024CE" w:rsidRDefault="000024CE">
            <w:pPr>
              <w:rPr>
                <w:rFonts w:ascii="inherit" w:hAnsi="inherit"/>
                <w:sz w:val="18"/>
                <w:szCs w:val="18"/>
              </w:rPr>
            </w:pPr>
            <w:r>
              <w:rPr>
                <w:rStyle w:val="crayon-st"/>
                <w:rFonts w:ascii="inherit" w:hAnsi="inherit"/>
                <w:sz w:val="18"/>
                <w:szCs w:val="18"/>
              </w:rPr>
              <w:t>LEFT</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T3</w:t>
            </w:r>
            <w:r>
              <w:rPr>
                <w:rStyle w:val="crayon-h"/>
                <w:rFonts w:ascii="inherit" w:hAnsi="inherit"/>
                <w:sz w:val="18"/>
                <w:szCs w:val="18"/>
              </w:rPr>
              <w:t xml:space="preserve">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join_condition3</w:t>
            </w:r>
          </w:p>
          <w:p w:rsidR="000024CE" w:rsidRDefault="000024CE">
            <w:pPr>
              <w:rPr>
                <w:rFonts w:ascii="inherit" w:hAnsi="inherit"/>
                <w:sz w:val="18"/>
                <w:szCs w:val="18"/>
              </w:rPr>
            </w:pPr>
            <w:r>
              <w:rPr>
                <w:rFonts w:ascii="inherit" w:hAnsi="inherit"/>
                <w:sz w:val="18"/>
                <w:szCs w:val="18"/>
              </w:rPr>
              <w:t>...;</w:t>
            </w:r>
          </w:p>
        </w:tc>
      </w:tr>
    </w:tbl>
    <w:p w:rsidR="000024CE" w:rsidRDefault="000024CE" w:rsidP="000024CE">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LEFT JOIN</w:t>
      </w:r>
      <w:r>
        <w:rPr>
          <w:rFonts w:ascii="Arial" w:hAnsi="Arial" w:cs="Arial"/>
          <w:b w:val="0"/>
          <w:bCs w:val="0"/>
          <w:color w:val="000000"/>
          <w:sz w:val="30"/>
          <w:szCs w:val="30"/>
        </w:rPr>
        <w:t> examples</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Let’s take some examples of using the </w:t>
      </w:r>
      <w:r>
        <w:rPr>
          <w:rStyle w:val="HTMLCode"/>
          <w:color w:val="666666"/>
          <w:sz w:val="21"/>
          <w:szCs w:val="21"/>
          <w:bdr w:val="single" w:sz="6" w:space="0" w:color="DDDDDD" w:frame="1"/>
        </w:rPr>
        <w:t>LEFT JOIN</w:t>
      </w:r>
      <w:r>
        <w:rPr>
          <w:rFonts w:ascii="Arial" w:hAnsi="Arial" w:cs="Arial"/>
          <w:color w:val="000000"/>
          <w:sz w:val="23"/>
          <w:szCs w:val="23"/>
        </w:rPr>
        <w:t> clause.</w:t>
      </w:r>
    </w:p>
    <w:p w:rsidR="000024CE" w:rsidRDefault="000024CE" w:rsidP="000024CE">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1) Using DB2 </w:t>
      </w:r>
      <w:r>
        <w:rPr>
          <w:rStyle w:val="HTMLCode"/>
          <w:rFonts w:eastAsiaTheme="majorEastAsia"/>
          <w:b w:val="0"/>
          <w:bCs w:val="0"/>
          <w:color w:val="666666"/>
          <w:sz w:val="24"/>
          <w:szCs w:val="24"/>
          <w:bdr w:val="single" w:sz="6" w:space="0" w:color="DDDDDD" w:frame="1"/>
        </w:rPr>
        <w:t>LEFT JOIN</w:t>
      </w:r>
      <w:r>
        <w:rPr>
          <w:rFonts w:ascii="Arial" w:hAnsi="Arial" w:cs="Arial"/>
          <w:b w:val="0"/>
          <w:bCs w:val="0"/>
          <w:color w:val="000000"/>
        </w:rPr>
        <w:t> to join two tables example</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diagram shows the </w:t>
      </w:r>
      <w:r>
        <w:rPr>
          <w:rStyle w:val="HTMLCode"/>
          <w:color w:val="666666"/>
          <w:sz w:val="21"/>
          <w:szCs w:val="21"/>
          <w:bdr w:val="single" w:sz="6" w:space="0" w:color="DDDDDD" w:frame="1"/>
        </w:rPr>
        <w:t>books</w:t>
      </w:r>
      <w:r>
        <w:rPr>
          <w:rFonts w:ascii="Arial" w:hAnsi="Arial" w:cs="Arial"/>
          <w:color w:val="000000"/>
          <w:sz w:val="23"/>
          <w:szCs w:val="23"/>
        </w:rPr>
        <w:t> and </w:t>
      </w:r>
      <w:r>
        <w:rPr>
          <w:rStyle w:val="HTMLCode"/>
          <w:color w:val="666666"/>
          <w:sz w:val="21"/>
          <w:szCs w:val="21"/>
          <w:bdr w:val="single" w:sz="6" w:space="0" w:color="DDDDDD" w:frame="1"/>
        </w:rPr>
        <w:t>publishers</w:t>
      </w:r>
      <w:r>
        <w:rPr>
          <w:rFonts w:ascii="Arial" w:hAnsi="Arial" w:cs="Arial"/>
          <w:color w:val="000000"/>
          <w:sz w:val="23"/>
          <w:szCs w:val="23"/>
        </w:rPr>
        <w:t> tables:</w:t>
      </w:r>
    </w:p>
    <w:p w:rsidR="000024CE" w:rsidRDefault="000024CE" w:rsidP="000024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4286250" cy="1971675"/>
            <wp:effectExtent l="19050" t="0" r="0" b="0"/>
            <wp:docPr id="557" name="Picture 557" descr="https://www.db2tutorial.com/wp-content/uploads/2019/03/books-and-publish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https://www.db2tutorial.com/wp-content/uploads/2019/03/books-and-publishers.png"/>
                    <pic:cNvPicPr>
                      <a:picLocks noChangeAspect="1" noChangeArrowheads="1"/>
                    </pic:cNvPicPr>
                  </pic:nvPicPr>
                  <pic:blipFill>
                    <a:blip r:embed="rId15"/>
                    <a:srcRect/>
                    <a:stretch>
                      <a:fillRect/>
                    </a:stretch>
                  </pic:blipFill>
                  <pic:spPr bwMode="auto">
                    <a:xfrm>
                      <a:off x="0" y="0"/>
                      <a:ext cx="4286250" cy="1971675"/>
                    </a:xfrm>
                    <a:prstGeom prst="rect">
                      <a:avLst/>
                    </a:prstGeom>
                    <a:noFill/>
                    <a:ln w="9525">
                      <a:noFill/>
                      <a:miter lim="800000"/>
                      <a:headEnd/>
                      <a:tailEnd/>
                    </a:ln>
                  </pic:spPr>
                </pic:pic>
              </a:graphicData>
            </a:graphic>
          </wp:inline>
        </w:drawing>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this data model, a publisher may have zero or many books while each book belongs to zero or one publisher. The relationship between the </w:t>
      </w:r>
      <w:r>
        <w:rPr>
          <w:rStyle w:val="HTMLCode"/>
          <w:color w:val="666666"/>
          <w:sz w:val="21"/>
          <w:szCs w:val="21"/>
          <w:bdr w:val="single" w:sz="6" w:space="0" w:color="DDDDDD" w:frame="1"/>
        </w:rPr>
        <w:t>books</w:t>
      </w:r>
      <w:r>
        <w:rPr>
          <w:rFonts w:ascii="Arial" w:hAnsi="Arial" w:cs="Arial"/>
          <w:color w:val="000000"/>
          <w:sz w:val="23"/>
          <w:szCs w:val="23"/>
        </w:rPr>
        <w:t> table and the </w:t>
      </w:r>
      <w:r>
        <w:rPr>
          <w:rStyle w:val="HTMLCode"/>
          <w:color w:val="666666"/>
          <w:sz w:val="21"/>
          <w:szCs w:val="21"/>
          <w:bdr w:val="single" w:sz="6" w:space="0" w:color="DDDDDD" w:frame="1"/>
        </w:rPr>
        <w:t>publishers</w:t>
      </w:r>
      <w:r>
        <w:rPr>
          <w:rFonts w:ascii="Arial" w:hAnsi="Arial" w:cs="Arial"/>
          <w:color w:val="000000"/>
          <w:sz w:val="23"/>
          <w:szCs w:val="23"/>
        </w:rPr>
        <w:t> table is zero-to-many.</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publisher_id</w:t>
      </w:r>
      <w:r>
        <w:rPr>
          <w:rFonts w:ascii="Arial" w:hAnsi="Arial" w:cs="Arial"/>
          <w:color w:val="000000"/>
          <w:sz w:val="23"/>
          <w:szCs w:val="23"/>
        </w:rPr>
        <w:t> column of the </w:t>
      </w:r>
      <w:r>
        <w:rPr>
          <w:rStyle w:val="HTMLCode"/>
          <w:color w:val="666666"/>
          <w:sz w:val="21"/>
          <w:szCs w:val="21"/>
          <w:bdr w:val="single" w:sz="6" w:space="0" w:color="DDDDDD" w:frame="1"/>
        </w:rPr>
        <w:t>books</w:t>
      </w:r>
      <w:r>
        <w:rPr>
          <w:rFonts w:ascii="Arial" w:hAnsi="Arial" w:cs="Arial"/>
          <w:color w:val="000000"/>
          <w:sz w:val="23"/>
          <w:szCs w:val="23"/>
        </w:rPr>
        <w:t> table links to the </w:t>
      </w:r>
      <w:r>
        <w:rPr>
          <w:rStyle w:val="HTMLCode"/>
          <w:color w:val="666666"/>
          <w:sz w:val="21"/>
          <w:szCs w:val="21"/>
          <w:bdr w:val="single" w:sz="6" w:space="0" w:color="DDDDDD" w:frame="1"/>
        </w:rPr>
        <w:t>publisher_id</w:t>
      </w:r>
      <w:r>
        <w:rPr>
          <w:rFonts w:ascii="Arial" w:hAnsi="Arial" w:cs="Arial"/>
          <w:color w:val="000000"/>
          <w:sz w:val="23"/>
          <w:szCs w:val="23"/>
        </w:rPr>
        <w:t> column of the </w:t>
      </w:r>
      <w:r>
        <w:rPr>
          <w:rStyle w:val="HTMLCode"/>
          <w:color w:val="666666"/>
          <w:sz w:val="21"/>
          <w:szCs w:val="21"/>
          <w:bdr w:val="single" w:sz="6" w:space="0" w:color="DDDDDD" w:frame="1"/>
        </w:rPr>
        <w:t>publishers</w:t>
      </w:r>
      <w:r>
        <w:rPr>
          <w:rFonts w:ascii="Arial" w:hAnsi="Arial" w:cs="Arial"/>
          <w:color w:val="000000"/>
          <w:sz w:val="23"/>
          <w:szCs w:val="23"/>
        </w:rPr>
        <w:t> table to establish this relationship.</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If a book does not associate with a publisher, maybe the publisher is unknown at the time of recording, the value in the </w:t>
      </w:r>
      <w:r>
        <w:rPr>
          <w:rStyle w:val="HTMLCode"/>
          <w:color w:val="666666"/>
          <w:sz w:val="21"/>
          <w:szCs w:val="21"/>
          <w:bdr w:val="single" w:sz="6" w:space="0" w:color="DDDDDD" w:frame="1"/>
        </w:rPr>
        <w:t>publisher_id</w:t>
      </w:r>
      <w:r>
        <w:rPr>
          <w:rFonts w:ascii="Arial" w:hAnsi="Arial" w:cs="Arial"/>
          <w:color w:val="000000"/>
          <w:sz w:val="23"/>
          <w:szCs w:val="23"/>
        </w:rPr>
        <w:t> column of the </w:t>
      </w:r>
      <w:r>
        <w:rPr>
          <w:rStyle w:val="HTMLCode"/>
          <w:color w:val="666666"/>
          <w:sz w:val="21"/>
          <w:szCs w:val="21"/>
          <w:bdr w:val="single" w:sz="6" w:space="0" w:color="DDDDDD" w:frame="1"/>
        </w:rPr>
        <w:t>books</w:t>
      </w:r>
      <w:r>
        <w:rPr>
          <w:rFonts w:ascii="Arial" w:hAnsi="Arial" w:cs="Arial"/>
          <w:color w:val="000000"/>
          <w:sz w:val="23"/>
          <w:szCs w:val="23"/>
        </w:rPr>
        <w:t> table is NULL.</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query uses the </w:t>
      </w:r>
      <w:r>
        <w:rPr>
          <w:rStyle w:val="HTMLCode"/>
          <w:color w:val="666666"/>
          <w:sz w:val="21"/>
          <w:szCs w:val="21"/>
          <w:bdr w:val="single" w:sz="6" w:space="0" w:color="DDDDDD" w:frame="1"/>
        </w:rPr>
        <w:t>LEFT JOIN</w:t>
      </w:r>
      <w:r>
        <w:rPr>
          <w:rFonts w:ascii="Arial" w:hAnsi="Arial" w:cs="Arial"/>
          <w:color w:val="000000"/>
          <w:sz w:val="23"/>
          <w:szCs w:val="23"/>
        </w:rPr>
        <w:t> clause to join the </w:t>
      </w:r>
      <w:r>
        <w:rPr>
          <w:rStyle w:val="HTMLCode"/>
          <w:color w:val="666666"/>
          <w:sz w:val="21"/>
          <w:szCs w:val="21"/>
          <w:bdr w:val="single" w:sz="6" w:space="0" w:color="DDDDDD" w:frame="1"/>
        </w:rPr>
        <w:t>books</w:t>
      </w:r>
      <w:r>
        <w:rPr>
          <w:rFonts w:ascii="Arial" w:hAnsi="Arial" w:cs="Arial"/>
          <w:color w:val="000000"/>
          <w:sz w:val="23"/>
          <w:szCs w:val="23"/>
        </w:rPr>
        <w:t> table with the </w:t>
      </w:r>
      <w:r>
        <w:rPr>
          <w:rStyle w:val="HTMLCode"/>
          <w:color w:val="666666"/>
          <w:sz w:val="21"/>
          <w:szCs w:val="21"/>
          <w:bdr w:val="single" w:sz="6" w:space="0" w:color="DDDDDD" w:frame="1"/>
        </w:rPr>
        <w:t>publishers</w:t>
      </w:r>
      <w:r>
        <w:rPr>
          <w:rFonts w:ascii="Arial" w:hAnsi="Arial" w:cs="Arial"/>
          <w:color w:val="000000"/>
          <w:sz w:val="23"/>
          <w:szCs w:val="23"/>
        </w:rPr>
        <w:t> table:</w:t>
      </w:r>
    </w:p>
    <w:p w:rsidR="000024CE" w:rsidRDefault="00CB4BDB" w:rsidP="000024C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36" type="#_x0000_t75" style="width:136.5pt;height:69.75pt" o:ole="">
            <v:imagedata r:id="rId10" o:title=""/>
          </v:shape>
          <w:control r:id="rId274" w:name="DefaultOcxName218" w:shapeid="_x0000_i1836"/>
        </w:object>
      </w:r>
    </w:p>
    <w:tbl>
      <w:tblPr>
        <w:tblW w:w="0" w:type="auto"/>
        <w:tblCellSpacing w:w="15" w:type="dxa"/>
        <w:tblCellMar>
          <w:top w:w="15" w:type="dxa"/>
          <w:left w:w="15" w:type="dxa"/>
          <w:bottom w:w="15" w:type="dxa"/>
          <w:right w:w="15" w:type="dxa"/>
        </w:tblCellMar>
        <w:tblLook w:val="04A0"/>
      </w:tblPr>
      <w:tblGrid>
        <w:gridCol w:w="165"/>
        <w:gridCol w:w="8951"/>
      </w:tblGrid>
      <w:tr w:rsidR="000024CE" w:rsidTr="000024CE">
        <w:trPr>
          <w:tblCellSpacing w:w="15" w:type="dxa"/>
        </w:trPr>
        <w:tc>
          <w:tcPr>
            <w:tcW w:w="0" w:type="auto"/>
            <w:tcBorders>
              <w:top w:val="nil"/>
              <w:left w:val="nil"/>
              <w:bottom w:val="nil"/>
            </w:tcBorders>
            <w:vAlign w:val="center"/>
            <w:hideMark/>
          </w:tcPr>
          <w:p w:rsidR="000024CE" w:rsidRDefault="000024CE" w:rsidP="000024CE">
            <w:pPr>
              <w:rPr>
                <w:rFonts w:ascii="inherit" w:hAnsi="inherit"/>
                <w:sz w:val="18"/>
                <w:szCs w:val="18"/>
              </w:rPr>
            </w:pPr>
            <w:r>
              <w:rPr>
                <w:rFonts w:ascii="inherit" w:hAnsi="inherit"/>
                <w:sz w:val="18"/>
                <w:szCs w:val="18"/>
              </w:rPr>
              <w:t>1</w:t>
            </w:r>
          </w:p>
          <w:p w:rsidR="000024CE" w:rsidRDefault="000024CE" w:rsidP="000024CE">
            <w:pPr>
              <w:rPr>
                <w:rFonts w:ascii="inherit" w:hAnsi="inherit"/>
                <w:sz w:val="18"/>
                <w:szCs w:val="18"/>
              </w:rPr>
            </w:pPr>
            <w:r>
              <w:rPr>
                <w:rFonts w:ascii="inherit" w:hAnsi="inherit"/>
                <w:sz w:val="18"/>
                <w:szCs w:val="18"/>
              </w:rPr>
              <w:t>2</w:t>
            </w:r>
          </w:p>
          <w:p w:rsidR="000024CE" w:rsidRDefault="000024CE" w:rsidP="000024CE">
            <w:pPr>
              <w:rPr>
                <w:rFonts w:ascii="inherit" w:hAnsi="inherit"/>
                <w:sz w:val="18"/>
                <w:szCs w:val="18"/>
              </w:rPr>
            </w:pPr>
            <w:r>
              <w:rPr>
                <w:rFonts w:ascii="inherit" w:hAnsi="inherit"/>
                <w:sz w:val="18"/>
                <w:szCs w:val="18"/>
              </w:rPr>
              <w:t>3</w:t>
            </w:r>
          </w:p>
          <w:p w:rsidR="000024CE" w:rsidRDefault="000024CE" w:rsidP="000024CE">
            <w:pPr>
              <w:rPr>
                <w:rFonts w:ascii="inherit" w:hAnsi="inherit"/>
                <w:sz w:val="18"/>
                <w:szCs w:val="18"/>
              </w:rPr>
            </w:pPr>
            <w:r>
              <w:rPr>
                <w:rFonts w:ascii="inherit" w:hAnsi="inherit"/>
                <w:sz w:val="18"/>
                <w:szCs w:val="18"/>
              </w:rPr>
              <w:t>4</w:t>
            </w:r>
          </w:p>
          <w:p w:rsidR="000024CE" w:rsidRDefault="000024CE" w:rsidP="000024CE">
            <w:pPr>
              <w:rPr>
                <w:rFonts w:ascii="inherit" w:hAnsi="inherit"/>
                <w:sz w:val="18"/>
                <w:szCs w:val="18"/>
              </w:rPr>
            </w:pPr>
            <w:r>
              <w:rPr>
                <w:rFonts w:ascii="inherit" w:hAnsi="inherit"/>
                <w:sz w:val="18"/>
                <w:szCs w:val="18"/>
              </w:rPr>
              <w:t>5</w:t>
            </w:r>
          </w:p>
          <w:p w:rsidR="000024CE" w:rsidRDefault="000024CE" w:rsidP="000024CE">
            <w:pPr>
              <w:rPr>
                <w:rFonts w:ascii="inherit" w:hAnsi="inherit"/>
                <w:sz w:val="18"/>
                <w:szCs w:val="18"/>
              </w:rPr>
            </w:pPr>
            <w:r>
              <w:rPr>
                <w:rFonts w:ascii="inherit" w:hAnsi="inherit"/>
                <w:sz w:val="18"/>
                <w:szCs w:val="18"/>
              </w:rPr>
              <w:t>6</w:t>
            </w:r>
          </w:p>
          <w:p w:rsidR="000024CE" w:rsidRDefault="000024CE" w:rsidP="000024CE">
            <w:pPr>
              <w:rPr>
                <w:rFonts w:ascii="inherit" w:hAnsi="inherit"/>
                <w:sz w:val="18"/>
                <w:szCs w:val="18"/>
              </w:rPr>
            </w:pPr>
            <w:r>
              <w:rPr>
                <w:rFonts w:ascii="inherit" w:hAnsi="inherit"/>
                <w:sz w:val="18"/>
                <w:szCs w:val="18"/>
              </w:rPr>
              <w:t>7</w:t>
            </w:r>
          </w:p>
          <w:p w:rsidR="000024CE" w:rsidRDefault="000024CE" w:rsidP="000024CE">
            <w:pPr>
              <w:rPr>
                <w:rFonts w:ascii="inherit" w:hAnsi="inherit"/>
                <w:sz w:val="18"/>
                <w:szCs w:val="18"/>
              </w:rPr>
            </w:pPr>
            <w:r>
              <w:rPr>
                <w:rFonts w:ascii="inherit" w:hAnsi="inherit"/>
                <w:sz w:val="18"/>
                <w:szCs w:val="18"/>
              </w:rPr>
              <w:t>8</w:t>
            </w:r>
          </w:p>
          <w:p w:rsidR="000024CE" w:rsidRDefault="000024CE" w:rsidP="000024CE">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0024CE" w:rsidRDefault="000024CE">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b.title,</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p.name</w:t>
            </w:r>
          </w:p>
          <w:p w:rsidR="000024CE" w:rsidRDefault="000024CE">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books</w:t>
            </w:r>
            <w:r>
              <w:rPr>
                <w:rStyle w:val="crayon-h"/>
                <w:rFonts w:ascii="inherit" w:hAnsi="inherit"/>
                <w:sz w:val="18"/>
                <w:szCs w:val="18"/>
              </w:rPr>
              <w:t xml:space="preserve"> </w:t>
            </w:r>
            <w:r>
              <w:rPr>
                <w:rFonts w:ascii="inherit" w:hAnsi="inherit"/>
                <w:sz w:val="18"/>
                <w:szCs w:val="18"/>
              </w:rPr>
              <w:t>b</w:t>
            </w:r>
          </w:p>
          <w:p w:rsidR="000024CE" w:rsidRDefault="000024CE">
            <w:pPr>
              <w:rPr>
                <w:rFonts w:ascii="inherit" w:hAnsi="inherit"/>
                <w:sz w:val="18"/>
                <w:szCs w:val="18"/>
              </w:rPr>
            </w:pPr>
            <w:r>
              <w:rPr>
                <w:rStyle w:val="crayon-h"/>
                <w:rFonts w:ascii="inherit" w:hAnsi="inherit"/>
                <w:sz w:val="18"/>
                <w:szCs w:val="18"/>
              </w:rPr>
              <w:t>    </w:t>
            </w:r>
            <w:r>
              <w:rPr>
                <w:rStyle w:val="crayon-st"/>
                <w:rFonts w:ascii="inherit" w:hAnsi="inherit"/>
                <w:sz w:val="18"/>
                <w:szCs w:val="18"/>
              </w:rPr>
              <w:t>LEFT</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publishers</w:t>
            </w:r>
            <w:r>
              <w:rPr>
                <w:rStyle w:val="crayon-h"/>
                <w:rFonts w:ascii="inherit" w:hAnsi="inherit"/>
                <w:sz w:val="18"/>
                <w:szCs w:val="18"/>
              </w:rPr>
              <w:t xml:space="preserve"> </w:t>
            </w:r>
            <w:r>
              <w:rPr>
                <w:rFonts w:ascii="inherit" w:hAnsi="inherit"/>
                <w:sz w:val="18"/>
                <w:szCs w:val="18"/>
              </w:rPr>
              <w:t>p</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p.publisher_id</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b.publisher_id</w:t>
            </w:r>
          </w:p>
          <w:p w:rsidR="000024CE" w:rsidRDefault="000024CE">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b.title;</w:t>
            </w:r>
          </w:p>
        </w:tc>
      </w:tr>
    </w:tbl>
    <w:p w:rsidR="000024CE" w:rsidRDefault="000024CE" w:rsidP="000024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following picture shows the partial output:</w:t>
      </w:r>
    </w:p>
    <w:p w:rsidR="000024CE" w:rsidRDefault="000024CE" w:rsidP="000024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6886575" cy="3933825"/>
            <wp:effectExtent l="19050" t="0" r="9525" b="0"/>
            <wp:docPr id="558" name="Picture 558" descr="db2 left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db2 left join example"/>
                    <pic:cNvPicPr>
                      <a:picLocks noChangeAspect="1" noChangeArrowheads="1"/>
                    </pic:cNvPicPr>
                  </pic:nvPicPr>
                  <pic:blipFill>
                    <a:blip r:embed="rId275"/>
                    <a:srcRect/>
                    <a:stretch>
                      <a:fillRect/>
                    </a:stretch>
                  </pic:blipFill>
                  <pic:spPr bwMode="auto">
                    <a:xfrm>
                      <a:off x="0" y="0"/>
                      <a:ext cx="6886575" cy="3933825"/>
                    </a:xfrm>
                    <a:prstGeom prst="rect">
                      <a:avLst/>
                    </a:prstGeom>
                    <a:noFill/>
                    <a:ln w="9525">
                      <a:noFill/>
                      <a:miter lim="800000"/>
                      <a:headEnd/>
                      <a:tailEnd/>
                    </a:ln>
                  </pic:spPr>
                </pic:pic>
              </a:graphicData>
            </a:graphic>
          </wp:inline>
        </w:drawing>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In this example, the </w:t>
      </w:r>
      <w:r>
        <w:rPr>
          <w:rStyle w:val="HTMLCode"/>
          <w:color w:val="666666"/>
          <w:sz w:val="21"/>
          <w:szCs w:val="21"/>
          <w:bdr w:val="single" w:sz="6" w:space="0" w:color="DDDDDD" w:frame="1"/>
        </w:rPr>
        <w:t>LEFT JOIN</w:t>
      </w:r>
      <w:r>
        <w:rPr>
          <w:rFonts w:ascii="Arial" w:hAnsi="Arial" w:cs="Arial"/>
          <w:color w:val="000000"/>
          <w:sz w:val="23"/>
          <w:szCs w:val="23"/>
        </w:rPr>
        <w:t> clause compares the value in the </w:t>
      </w:r>
      <w:r>
        <w:rPr>
          <w:rStyle w:val="HTMLCode"/>
          <w:color w:val="666666"/>
          <w:sz w:val="21"/>
          <w:szCs w:val="21"/>
          <w:bdr w:val="single" w:sz="6" w:space="0" w:color="DDDDDD" w:frame="1"/>
        </w:rPr>
        <w:t>publisher_id</w:t>
      </w:r>
      <w:r>
        <w:rPr>
          <w:rFonts w:ascii="Arial" w:hAnsi="Arial" w:cs="Arial"/>
          <w:color w:val="000000"/>
          <w:sz w:val="23"/>
          <w:szCs w:val="23"/>
        </w:rPr>
        <w:t> column of each row in the </w:t>
      </w:r>
      <w:r>
        <w:rPr>
          <w:rStyle w:val="HTMLCode"/>
          <w:color w:val="666666"/>
          <w:sz w:val="21"/>
          <w:szCs w:val="21"/>
          <w:bdr w:val="single" w:sz="6" w:space="0" w:color="DDDDDD" w:frame="1"/>
        </w:rPr>
        <w:t>books</w:t>
      </w:r>
      <w:r>
        <w:rPr>
          <w:rFonts w:ascii="Arial" w:hAnsi="Arial" w:cs="Arial"/>
          <w:color w:val="000000"/>
          <w:sz w:val="23"/>
          <w:szCs w:val="23"/>
        </w:rPr>
        <w:t> table with the value in the </w:t>
      </w:r>
      <w:r>
        <w:rPr>
          <w:rStyle w:val="HTMLCode"/>
          <w:color w:val="666666"/>
          <w:sz w:val="21"/>
          <w:szCs w:val="21"/>
          <w:bdr w:val="single" w:sz="6" w:space="0" w:color="DDDDDD" w:frame="1"/>
        </w:rPr>
        <w:t>publisher_id</w:t>
      </w:r>
      <w:r>
        <w:rPr>
          <w:rFonts w:ascii="Arial" w:hAnsi="Arial" w:cs="Arial"/>
          <w:color w:val="000000"/>
          <w:sz w:val="23"/>
          <w:szCs w:val="23"/>
        </w:rPr>
        <w:t> column of each row in the </w:t>
      </w:r>
      <w:r>
        <w:rPr>
          <w:rStyle w:val="HTMLCode"/>
          <w:color w:val="666666"/>
          <w:sz w:val="21"/>
          <w:szCs w:val="21"/>
          <w:bdr w:val="single" w:sz="6" w:space="0" w:color="DDDDDD" w:frame="1"/>
        </w:rPr>
        <w:t>publishers</w:t>
      </w:r>
      <w:r>
        <w:rPr>
          <w:rFonts w:ascii="Arial" w:hAnsi="Arial" w:cs="Arial"/>
          <w:color w:val="000000"/>
          <w:sz w:val="23"/>
          <w:szCs w:val="23"/>
        </w:rPr>
        <w:t> table. If they are equal, the </w:t>
      </w:r>
      <w:r>
        <w:rPr>
          <w:rStyle w:val="HTMLCode"/>
          <w:color w:val="666666"/>
          <w:sz w:val="21"/>
          <w:szCs w:val="21"/>
          <w:bdr w:val="single" w:sz="6" w:space="0" w:color="DDDDDD" w:frame="1"/>
        </w:rPr>
        <w:t>LEFT JOIN</w:t>
      </w:r>
      <w:r>
        <w:rPr>
          <w:rFonts w:ascii="Arial" w:hAnsi="Arial" w:cs="Arial"/>
          <w:color w:val="000000"/>
          <w:sz w:val="23"/>
          <w:szCs w:val="23"/>
        </w:rPr>
        <w:t> combines columns of these two rows into a row and includes this row in the result set.</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If a row from the </w:t>
      </w:r>
      <w:r>
        <w:rPr>
          <w:rStyle w:val="HTMLCode"/>
          <w:color w:val="666666"/>
          <w:sz w:val="21"/>
          <w:szCs w:val="21"/>
          <w:bdr w:val="single" w:sz="6" w:space="0" w:color="DDDDDD" w:frame="1"/>
        </w:rPr>
        <w:t>books</w:t>
      </w:r>
      <w:r>
        <w:rPr>
          <w:rFonts w:ascii="Arial" w:hAnsi="Arial" w:cs="Arial"/>
          <w:color w:val="000000"/>
          <w:sz w:val="23"/>
          <w:szCs w:val="23"/>
        </w:rPr>
        <w:t> table that does not have a matching row in the </w:t>
      </w:r>
      <w:r>
        <w:rPr>
          <w:rStyle w:val="HTMLCode"/>
          <w:color w:val="666666"/>
          <w:sz w:val="21"/>
          <w:szCs w:val="21"/>
          <w:bdr w:val="single" w:sz="6" w:space="0" w:color="DDDDDD" w:frame="1"/>
        </w:rPr>
        <w:t>publishers</w:t>
      </w:r>
      <w:r>
        <w:rPr>
          <w:rFonts w:ascii="Arial" w:hAnsi="Arial" w:cs="Arial"/>
          <w:color w:val="000000"/>
          <w:sz w:val="23"/>
          <w:szCs w:val="23"/>
        </w:rPr>
        <w:t> table, the </w:t>
      </w:r>
      <w:r>
        <w:rPr>
          <w:rStyle w:val="HTMLCode"/>
          <w:color w:val="666666"/>
          <w:sz w:val="21"/>
          <w:szCs w:val="21"/>
          <w:bdr w:val="single" w:sz="6" w:space="0" w:color="DDDDDD" w:frame="1"/>
        </w:rPr>
        <w:t>publisher</w:t>
      </w:r>
      <w:r>
        <w:rPr>
          <w:rFonts w:ascii="Arial" w:hAnsi="Arial" w:cs="Arial"/>
          <w:color w:val="000000"/>
          <w:sz w:val="23"/>
          <w:szCs w:val="23"/>
        </w:rPr>
        <w:t> column in the result set will contain a NULL.</w:t>
      </w:r>
    </w:p>
    <w:p w:rsidR="000024CE" w:rsidRDefault="000024CE" w:rsidP="000024CE">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2) Using DB2 </w:t>
      </w:r>
      <w:r>
        <w:rPr>
          <w:rStyle w:val="HTMLCode"/>
          <w:rFonts w:eastAsiaTheme="majorEastAsia"/>
          <w:b w:val="0"/>
          <w:bCs w:val="0"/>
          <w:color w:val="666666"/>
          <w:sz w:val="24"/>
          <w:szCs w:val="24"/>
          <w:bdr w:val="single" w:sz="6" w:space="0" w:color="DDDDDD" w:frame="1"/>
        </w:rPr>
        <w:t>LEFT JOIN</w:t>
      </w:r>
      <w:r>
        <w:rPr>
          <w:rFonts w:ascii="Arial" w:hAnsi="Arial" w:cs="Arial"/>
          <w:b w:val="0"/>
          <w:bCs w:val="0"/>
          <w:color w:val="000000"/>
        </w:rPr>
        <w:t> to find the missing rows in another table</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query uses the </w:t>
      </w:r>
      <w:r>
        <w:rPr>
          <w:rStyle w:val="HTMLCode"/>
          <w:color w:val="666666"/>
          <w:sz w:val="21"/>
          <w:szCs w:val="21"/>
          <w:bdr w:val="single" w:sz="6" w:space="0" w:color="DDDDDD" w:frame="1"/>
        </w:rPr>
        <w:t>LEFT JOIN</w:t>
      </w:r>
      <w:r>
        <w:rPr>
          <w:rFonts w:ascii="Arial" w:hAnsi="Arial" w:cs="Arial"/>
          <w:color w:val="000000"/>
          <w:sz w:val="23"/>
          <w:szCs w:val="23"/>
        </w:rPr>
        <w:t> clause to find books that do not have publishers:</w:t>
      </w:r>
    </w:p>
    <w:p w:rsidR="000024CE" w:rsidRDefault="00CB4BDB" w:rsidP="000024C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39" type="#_x0000_t75" style="width:136.5pt;height:69.75pt" o:ole="">
            <v:imagedata r:id="rId10" o:title=""/>
          </v:shape>
          <w:control r:id="rId276" w:name="DefaultOcxName315" w:shapeid="_x0000_i1839"/>
        </w:object>
      </w:r>
    </w:p>
    <w:tbl>
      <w:tblPr>
        <w:tblW w:w="0" w:type="auto"/>
        <w:tblCellSpacing w:w="15" w:type="dxa"/>
        <w:tblCellMar>
          <w:top w:w="15" w:type="dxa"/>
          <w:left w:w="15" w:type="dxa"/>
          <w:bottom w:w="15" w:type="dxa"/>
          <w:right w:w="15" w:type="dxa"/>
        </w:tblCellMar>
        <w:tblLook w:val="04A0"/>
      </w:tblPr>
      <w:tblGrid>
        <w:gridCol w:w="255"/>
        <w:gridCol w:w="8861"/>
      </w:tblGrid>
      <w:tr w:rsidR="000024CE" w:rsidTr="000024CE">
        <w:trPr>
          <w:tblCellSpacing w:w="15" w:type="dxa"/>
        </w:trPr>
        <w:tc>
          <w:tcPr>
            <w:tcW w:w="0" w:type="auto"/>
            <w:tcBorders>
              <w:top w:val="nil"/>
              <w:left w:val="nil"/>
              <w:bottom w:val="nil"/>
            </w:tcBorders>
            <w:vAlign w:val="center"/>
            <w:hideMark/>
          </w:tcPr>
          <w:p w:rsidR="000024CE" w:rsidRDefault="000024CE" w:rsidP="000024CE">
            <w:pPr>
              <w:rPr>
                <w:rFonts w:ascii="inherit" w:hAnsi="inherit"/>
                <w:sz w:val="18"/>
                <w:szCs w:val="18"/>
              </w:rPr>
            </w:pPr>
            <w:r>
              <w:rPr>
                <w:rFonts w:ascii="inherit" w:hAnsi="inherit"/>
                <w:sz w:val="18"/>
                <w:szCs w:val="18"/>
              </w:rPr>
              <w:t>1</w:t>
            </w:r>
          </w:p>
          <w:p w:rsidR="000024CE" w:rsidRDefault="000024CE" w:rsidP="000024CE">
            <w:pPr>
              <w:rPr>
                <w:rFonts w:ascii="inherit" w:hAnsi="inherit"/>
                <w:sz w:val="18"/>
                <w:szCs w:val="18"/>
              </w:rPr>
            </w:pPr>
            <w:r>
              <w:rPr>
                <w:rFonts w:ascii="inherit" w:hAnsi="inherit"/>
                <w:sz w:val="18"/>
                <w:szCs w:val="18"/>
              </w:rPr>
              <w:t>2</w:t>
            </w:r>
          </w:p>
          <w:p w:rsidR="000024CE" w:rsidRDefault="000024CE" w:rsidP="000024CE">
            <w:pPr>
              <w:rPr>
                <w:rFonts w:ascii="inherit" w:hAnsi="inherit"/>
                <w:sz w:val="18"/>
                <w:szCs w:val="18"/>
              </w:rPr>
            </w:pPr>
            <w:r>
              <w:rPr>
                <w:rFonts w:ascii="inherit" w:hAnsi="inherit"/>
                <w:sz w:val="18"/>
                <w:szCs w:val="18"/>
              </w:rPr>
              <w:t>3</w:t>
            </w:r>
          </w:p>
          <w:p w:rsidR="000024CE" w:rsidRDefault="000024CE" w:rsidP="000024CE">
            <w:pPr>
              <w:rPr>
                <w:rFonts w:ascii="inherit" w:hAnsi="inherit"/>
                <w:sz w:val="18"/>
                <w:szCs w:val="18"/>
              </w:rPr>
            </w:pPr>
            <w:r>
              <w:rPr>
                <w:rFonts w:ascii="inherit" w:hAnsi="inherit"/>
                <w:sz w:val="18"/>
                <w:szCs w:val="18"/>
              </w:rPr>
              <w:t>4</w:t>
            </w:r>
          </w:p>
          <w:p w:rsidR="000024CE" w:rsidRDefault="000024CE" w:rsidP="000024CE">
            <w:pPr>
              <w:rPr>
                <w:rFonts w:ascii="inherit" w:hAnsi="inherit"/>
                <w:sz w:val="18"/>
                <w:szCs w:val="18"/>
              </w:rPr>
            </w:pPr>
            <w:r>
              <w:rPr>
                <w:rFonts w:ascii="inherit" w:hAnsi="inherit"/>
                <w:sz w:val="18"/>
                <w:szCs w:val="18"/>
              </w:rPr>
              <w:t>5</w:t>
            </w:r>
          </w:p>
          <w:p w:rsidR="000024CE" w:rsidRDefault="000024CE" w:rsidP="000024CE">
            <w:pPr>
              <w:rPr>
                <w:rFonts w:ascii="inherit" w:hAnsi="inherit"/>
                <w:sz w:val="18"/>
                <w:szCs w:val="18"/>
              </w:rPr>
            </w:pPr>
            <w:r>
              <w:rPr>
                <w:rFonts w:ascii="inherit" w:hAnsi="inherit"/>
                <w:sz w:val="18"/>
                <w:szCs w:val="18"/>
              </w:rPr>
              <w:t>6</w:t>
            </w:r>
          </w:p>
          <w:p w:rsidR="000024CE" w:rsidRDefault="000024CE" w:rsidP="000024CE">
            <w:pPr>
              <w:rPr>
                <w:rFonts w:ascii="inherit" w:hAnsi="inherit"/>
                <w:sz w:val="18"/>
                <w:szCs w:val="18"/>
              </w:rPr>
            </w:pPr>
            <w:r>
              <w:rPr>
                <w:rFonts w:ascii="inherit" w:hAnsi="inherit"/>
                <w:sz w:val="18"/>
                <w:szCs w:val="18"/>
              </w:rPr>
              <w:t>7</w:t>
            </w:r>
          </w:p>
          <w:p w:rsidR="000024CE" w:rsidRDefault="000024CE" w:rsidP="000024CE">
            <w:pPr>
              <w:rPr>
                <w:rFonts w:ascii="inherit" w:hAnsi="inherit"/>
                <w:sz w:val="18"/>
                <w:szCs w:val="18"/>
              </w:rPr>
            </w:pPr>
            <w:r>
              <w:rPr>
                <w:rFonts w:ascii="inherit" w:hAnsi="inherit"/>
                <w:sz w:val="18"/>
                <w:szCs w:val="18"/>
              </w:rPr>
              <w:t>8</w:t>
            </w:r>
          </w:p>
          <w:p w:rsidR="000024CE" w:rsidRDefault="000024CE" w:rsidP="000024CE">
            <w:pPr>
              <w:rPr>
                <w:rFonts w:ascii="inherit" w:hAnsi="inherit"/>
                <w:sz w:val="18"/>
                <w:szCs w:val="18"/>
              </w:rPr>
            </w:pPr>
            <w:r>
              <w:rPr>
                <w:rFonts w:ascii="inherit" w:hAnsi="inherit"/>
                <w:sz w:val="18"/>
                <w:szCs w:val="18"/>
              </w:rPr>
              <w:t>9</w:t>
            </w:r>
          </w:p>
          <w:p w:rsidR="000024CE" w:rsidRDefault="000024CE" w:rsidP="000024CE">
            <w:pPr>
              <w:rPr>
                <w:rFonts w:ascii="inherit" w:hAnsi="inherit"/>
                <w:sz w:val="18"/>
                <w:szCs w:val="18"/>
              </w:rPr>
            </w:pPr>
            <w:r>
              <w:rPr>
                <w:rFonts w:ascii="inherit" w:hAnsi="inherit"/>
                <w:sz w:val="18"/>
                <w:szCs w:val="18"/>
              </w:rPr>
              <w:t>10</w:t>
            </w:r>
          </w:p>
          <w:p w:rsidR="000024CE" w:rsidRDefault="000024CE" w:rsidP="000024CE">
            <w:pPr>
              <w:rPr>
                <w:rFonts w:ascii="inherit" w:hAnsi="inherit"/>
                <w:sz w:val="18"/>
                <w:szCs w:val="18"/>
              </w:rPr>
            </w:pPr>
            <w:r>
              <w:rPr>
                <w:rFonts w:ascii="inherit" w:hAnsi="inherit"/>
                <w:sz w:val="18"/>
                <w:szCs w:val="18"/>
              </w:rPr>
              <w:t>11</w:t>
            </w:r>
          </w:p>
        </w:tc>
        <w:tc>
          <w:tcPr>
            <w:tcW w:w="10335" w:type="dxa"/>
            <w:tcBorders>
              <w:top w:val="nil"/>
              <w:left w:val="nil"/>
              <w:bottom w:val="nil"/>
              <w:right w:val="nil"/>
            </w:tcBorders>
            <w:vAlign w:val="center"/>
            <w:hideMark/>
          </w:tcPr>
          <w:p w:rsidR="000024CE" w:rsidRDefault="000024CE">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b.title,</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p.name</w:t>
            </w:r>
            <w:r>
              <w:rPr>
                <w:rStyle w:val="crayon-h"/>
                <w:rFonts w:ascii="inherit" w:hAnsi="inherit"/>
                <w:sz w:val="18"/>
                <w:szCs w:val="18"/>
              </w:rPr>
              <w:t xml:space="preserve"> </w:t>
            </w:r>
            <w:r>
              <w:rPr>
                <w:rFonts w:ascii="inherit" w:hAnsi="inherit"/>
                <w:sz w:val="18"/>
                <w:szCs w:val="18"/>
              </w:rPr>
              <w:t>publisher</w:t>
            </w:r>
          </w:p>
          <w:p w:rsidR="000024CE" w:rsidRDefault="000024CE">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books</w:t>
            </w:r>
            <w:r>
              <w:rPr>
                <w:rStyle w:val="crayon-h"/>
                <w:rFonts w:ascii="inherit" w:hAnsi="inherit"/>
                <w:sz w:val="18"/>
                <w:szCs w:val="18"/>
              </w:rPr>
              <w:t xml:space="preserve"> </w:t>
            </w:r>
            <w:r>
              <w:rPr>
                <w:rFonts w:ascii="inherit" w:hAnsi="inherit"/>
                <w:sz w:val="18"/>
                <w:szCs w:val="18"/>
              </w:rPr>
              <w:t>b</w:t>
            </w:r>
          </w:p>
          <w:p w:rsidR="000024CE" w:rsidRDefault="000024CE">
            <w:pPr>
              <w:rPr>
                <w:rFonts w:ascii="inherit" w:hAnsi="inherit"/>
                <w:sz w:val="18"/>
                <w:szCs w:val="18"/>
              </w:rPr>
            </w:pPr>
            <w:r>
              <w:rPr>
                <w:rStyle w:val="crayon-h"/>
                <w:rFonts w:ascii="inherit" w:hAnsi="inherit"/>
                <w:sz w:val="18"/>
                <w:szCs w:val="18"/>
              </w:rPr>
              <w:t>    </w:t>
            </w:r>
            <w:r>
              <w:rPr>
                <w:rStyle w:val="crayon-st"/>
                <w:rFonts w:ascii="inherit" w:hAnsi="inherit"/>
                <w:sz w:val="18"/>
                <w:szCs w:val="18"/>
              </w:rPr>
              <w:t>LEFT</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publishers</w:t>
            </w:r>
            <w:r>
              <w:rPr>
                <w:rStyle w:val="crayon-h"/>
                <w:rFonts w:ascii="inherit" w:hAnsi="inherit"/>
                <w:sz w:val="18"/>
                <w:szCs w:val="18"/>
              </w:rPr>
              <w:t xml:space="preserve"> </w:t>
            </w:r>
            <w:r>
              <w:rPr>
                <w:rFonts w:ascii="inherit" w:hAnsi="inherit"/>
                <w:sz w:val="18"/>
                <w:szCs w:val="18"/>
              </w:rPr>
              <w:t>p</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p.publisher_id</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b.publisher_id</w:t>
            </w:r>
          </w:p>
          <w:p w:rsidR="000024CE" w:rsidRDefault="000024CE">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p.name</w:t>
            </w:r>
            <w:r>
              <w:rPr>
                <w:rStyle w:val="crayon-h"/>
                <w:rFonts w:ascii="inherit" w:hAnsi="inherit"/>
                <w:sz w:val="18"/>
                <w:szCs w:val="18"/>
              </w:rPr>
              <w:t xml:space="preserve"> </w:t>
            </w:r>
            <w:r>
              <w:rPr>
                <w:rStyle w:val="crayon-r"/>
                <w:rFonts w:ascii="inherit" w:hAnsi="inherit"/>
                <w:sz w:val="18"/>
                <w:szCs w:val="18"/>
              </w:rPr>
              <w:t>IS</w:t>
            </w:r>
            <w:r>
              <w:rPr>
                <w:rStyle w:val="crayon-h"/>
                <w:rFonts w:ascii="inherit" w:hAnsi="inherit"/>
                <w:sz w:val="18"/>
                <w:szCs w:val="18"/>
              </w:rPr>
              <w:t xml:space="preserve"> </w:t>
            </w:r>
            <w:r>
              <w:rPr>
                <w:rStyle w:val="crayon-r"/>
                <w:rFonts w:ascii="inherit" w:hAnsi="inherit"/>
                <w:sz w:val="18"/>
                <w:szCs w:val="18"/>
              </w:rPr>
              <w:t>NULL</w:t>
            </w:r>
          </w:p>
          <w:p w:rsidR="000024CE" w:rsidRDefault="000024CE">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b.title;</w:t>
            </w:r>
          </w:p>
        </w:tc>
      </w:tr>
    </w:tbl>
    <w:p w:rsidR="000024CE" w:rsidRDefault="000024CE" w:rsidP="000024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partial result set:</w:t>
      </w:r>
    </w:p>
    <w:p w:rsidR="000024CE" w:rsidRDefault="000024CE" w:rsidP="000024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5743575" cy="3248025"/>
            <wp:effectExtent l="19050" t="0" r="9525" b="0"/>
            <wp:docPr id="559" name="Picture 559" descr="db2 left join find missing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db2 left join find missing rows"/>
                    <pic:cNvPicPr>
                      <a:picLocks noChangeAspect="1" noChangeArrowheads="1"/>
                    </pic:cNvPicPr>
                  </pic:nvPicPr>
                  <pic:blipFill>
                    <a:blip r:embed="rId277"/>
                    <a:srcRect/>
                    <a:stretch>
                      <a:fillRect/>
                    </a:stretch>
                  </pic:blipFill>
                  <pic:spPr bwMode="auto">
                    <a:xfrm>
                      <a:off x="0" y="0"/>
                      <a:ext cx="5743575" cy="3248025"/>
                    </a:xfrm>
                    <a:prstGeom prst="rect">
                      <a:avLst/>
                    </a:prstGeom>
                    <a:noFill/>
                    <a:ln w="9525">
                      <a:noFill/>
                      <a:miter lim="800000"/>
                      <a:headEnd/>
                      <a:tailEnd/>
                    </a:ln>
                  </pic:spPr>
                </pic:pic>
              </a:graphicData>
            </a:graphic>
          </wp:inline>
        </w:drawing>
      </w:r>
    </w:p>
    <w:p w:rsidR="000024CE" w:rsidRDefault="000024CE" w:rsidP="000024CE">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RIGHT JOIN</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w:t>
      </w:r>
      <w:r>
        <w:rPr>
          <w:rStyle w:val="HTMLCode"/>
          <w:color w:val="666666"/>
          <w:sz w:val="21"/>
          <w:szCs w:val="21"/>
          <w:bdr w:val="single" w:sz="6" w:space="0" w:color="DDDDDD" w:frame="1"/>
        </w:rPr>
        <w:t>RIGHT JOIN</w:t>
      </w:r>
      <w:r>
        <w:rPr>
          <w:rFonts w:ascii="Arial" w:hAnsi="Arial" w:cs="Arial"/>
          <w:color w:val="000000"/>
          <w:sz w:val="23"/>
          <w:szCs w:val="23"/>
        </w:rPr>
        <w:t> clause to query data from multiple tables.</w:t>
      </w:r>
    </w:p>
    <w:p w:rsidR="000024CE" w:rsidRDefault="000024CE" w:rsidP="000024CE">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RIGHT JOIN</w:t>
      </w:r>
      <w:r>
        <w:rPr>
          <w:rFonts w:ascii="Arial" w:hAnsi="Arial" w:cs="Arial"/>
          <w:b w:val="0"/>
          <w:bCs w:val="0"/>
          <w:color w:val="000000"/>
          <w:sz w:val="30"/>
          <w:szCs w:val="30"/>
        </w:rPr>
        <w:t> clause</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RIGHT JOIN</w:t>
      </w:r>
      <w:r>
        <w:rPr>
          <w:rFonts w:ascii="Arial" w:hAnsi="Arial" w:cs="Arial"/>
          <w:color w:val="000000"/>
          <w:sz w:val="23"/>
          <w:szCs w:val="23"/>
        </w:rPr>
        <w:t> clause is a reversed version of the </w:t>
      </w:r>
      <w:hyperlink r:id="rId278" w:history="1">
        <w:r>
          <w:rPr>
            <w:rStyle w:val="Hyperlink"/>
            <w:rFonts w:ascii="Courier New" w:hAnsi="Courier New" w:cs="Courier New"/>
            <w:color w:val="0050C5"/>
            <w:sz w:val="21"/>
            <w:szCs w:val="21"/>
            <w:bdr w:val="single" w:sz="6" w:space="0" w:color="DDDDDD" w:frame="1"/>
          </w:rPr>
          <w:t>LEFT JOIN</w:t>
        </w:r>
      </w:hyperlink>
      <w:r>
        <w:rPr>
          <w:rFonts w:ascii="Arial" w:hAnsi="Arial" w:cs="Arial"/>
          <w:color w:val="000000"/>
          <w:sz w:val="23"/>
          <w:szCs w:val="23"/>
        </w:rPr>
        <w:t> clause. The </w:t>
      </w:r>
      <w:r>
        <w:rPr>
          <w:rStyle w:val="HTMLCode"/>
          <w:color w:val="666666"/>
          <w:sz w:val="21"/>
          <w:szCs w:val="21"/>
          <w:bdr w:val="single" w:sz="6" w:space="0" w:color="DDDDDD" w:frame="1"/>
        </w:rPr>
        <w:t>RIGHT JOIN</w:t>
      </w:r>
      <w:r>
        <w:rPr>
          <w:rFonts w:ascii="Arial" w:hAnsi="Arial" w:cs="Arial"/>
          <w:color w:val="000000"/>
          <w:sz w:val="23"/>
          <w:szCs w:val="23"/>
        </w:rPr>
        <w:t> clause allows you to query data from two or more tables.</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Suppose, you have two tables named </w:t>
      </w:r>
      <w:r>
        <w:rPr>
          <w:rStyle w:val="HTMLCode"/>
          <w:color w:val="666666"/>
          <w:sz w:val="21"/>
          <w:szCs w:val="21"/>
          <w:bdr w:val="single" w:sz="6" w:space="0" w:color="DDDDDD" w:frame="1"/>
        </w:rPr>
        <w:t>T1</w:t>
      </w:r>
      <w:r>
        <w:rPr>
          <w:rFonts w:ascii="Arial" w:hAnsi="Arial" w:cs="Arial"/>
          <w:color w:val="000000"/>
          <w:sz w:val="23"/>
          <w:szCs w:val="23"/>
        </w:rPr>
        <w:t> and </w:t>
      </w:r>
      <w:r>
        <w:rPr>
          <w:rStyle w:val="HTMLCode"/>
          <w:color w:val="666666"/>
          <w:sz w:val="21"/>
          <w:szCs w:val="21"/>
          <w:bdr w:val="single" w:sz="6" w:space="0" w:color="DDDDDD" w:frame="1"/>
        </w:rPr>
        <w:t>T2</w:t>
      </w:r>
      <w:r>
        <w:rPr>
          <w:rFonts w:ascii="Arial" w:hAnsi="Arial" w:cs="Arial"/>
          <w:color w:val="000000"/>
          <w:sz w:val="23"/>
          <w:szCs w:val="23"/>
        </w:rPr>
        <w:t>, which are called the left table and the right table respectively.</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RIGHT JOIN</w:t>
      </w:r>
      <w:r>
        <w:rPr>
          <w:rFonts w:ascii="Arial" w:hAnsi="Arial" w:cs="Arial"/>
          <w:color w:val="000000"/>
          <w:sz w:val="23"/>
          <w:szCs w:val="23"/>
        </w:rPr>
        <w:t> clause selects data starting from the right table (</w:t>
      </w:r>
      <w:r>
        <w:rPr>
          <w:rStyle w:val="HTMLCode"/>
          <w:color w:val="666666"/>
          <w:sz w:val="21"/>
          <w:szCs w:val="21"/>
          <w:bdr w:val="single" w:sz="6" w:space="0" w:color="DDDDDD" w:frame="1"/>
        </w:rPr>
        <w:t>T2</w:t>
      </w:r>
      <w:r>
        <w:rPr>
          <w:rFonts w:ascii="Arial" w:hAnsi="Arial" w:cs="Arial"/>
          <w:color w:val="000000"/>
          <w:sz w:val="23"/>
          <w:szCs w:val="23"/>
        </w:rPr>
        <w:t>). It compares each row in the right table (</w:t>
      </w:r>
      <w:r>
        <w:rPr>
          <w:rStyle w:val="HTMLCode"/>
          <w:color w:val="666666"/>
          <w:sz w:val="21"/>
          <w:szCs w:val="21"/>
          <w:bdr w:val="single" w:sz="6" w:space="0" w:color="DDDDDD" w:frame="1"/>
        </w:rPr>
        <w:t>T2</w:t>
      </w:r>
      <w:r>
        <w:rPr>
          <w:rFonts w:ascii="Arial" w:hAnsi="Arial" w:cs="Arial"/>
          <w:color w:val="000000"/>
          <w:sz w:val="23"/>
          <w:szCs w:val="23"/>
        </w:rPr>
        <w:t>) with every row in the left table (</w:t>
      </w:r>
      <w:r>
        <w:rPr>
          <w:rStyle w:val="HTMLCode"/>
          <w:color w:val="666666"/>
          <w:sz w:val="21"/>
          <w:szCs w:val="21"/>
          <w:bdr w:val="single" w:sz="6" w:space="0" w:color="DDDDDD" w:frame="1"/>
        </w:rPr>
        <w:t>T1</w:t>
      </w:r>
      <w:r>
        <w:rPr>
          <w:rFonts w:ascii="Arial" w:hAnsi="Arial" w:cs="Arial"/>
          <w:color w:val="000000"/>
          <w:sz w:val="23"/>
          <w:szCs w:val="23"/>
        </w:rPr>
        <w:t>). If two rows satisfy the join condition, the </w:t>
      </w:r>
      <w:r>
        <w:rPr>
          <w:rStyle w:val="HTMLCode"/>
          <w:color w:val="666666"/>
          <w:sz w:val="21"/>
          <w:szCs w:val="21"/>
          <w:bdr w:val="single" w:sz="6" w:space="0" w:color="DDDDDD" w:frame="1"/>
        </w:rPr>
        <w:t>RIGHT JOIN</w:t>
      </w:r>
      <w:r>
        <w:rPr>
          <w:rFonts w:ascii="Arial" w:hAnsi="Arial" w:cs="Arial"/>
          <w:color w:val="000000"/>
          <w:sz w:val="23"/>
          <w:szCs w:val="23"/>
        </w:rPr>
        <w:t> clause combines columns of these rows into a new row and includes this new row in the result.</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case a row in the right table does not have a matching row in the left table, the </w:t>
      </w:r>
      <w:r>
        <w:rPr>
          <w:rStyle w:val="HTMLCode"/>
          <w:color w:val="666666"/>
          <w:sz w:val="21"/>
          <w:szCs w:val="21"/>
          <w:bdr w:val="single" w:sz="6" w:space="0" w:color="DDDDDD" w:frame="1"/>
        </w:rPr>
        <w:t>RIGHT JOIN</w:t>
      </w:r>
      <w:r>
        <w:rPr>
          <w:rFonts w:ascii="Arial" w:hAnsi="Arial" w:cs="Arial"/>
          <w:color w:val="000000"/>
          <w:sz w:val="23"/>
          <w:szCs w:val="23"/>
        </w:rPr>
        <w:t> clause still combines the columns of the row in the right table with the columns of the row in the left table. However, the columns in the left table will have NULL values.</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other words, the </w:t>
      </w:r>
      <w:r>
        <w:rPr>
          <w:rStyle w:val="HTMLCode"/>
          <w:color w:val="666666"/>
          <w:sz w:val="21"/>
          <w:szCs w:val="21"/>
          <w:bdr w:val="single" w:sz="6" w:space="0" w:color="DDDDDD" w:frame="1"/>
        </w:rPr>
        <w:t>RIGHT JOIN</w:t>
      </w:r>
      <w:r>
        <w:rPr>
          <w:rFonts w:ascii="Arial" w:hAnsi="Arial" w:cs="Arial"/>
          <w:color w:val="000000"/>
          <w:sz w:val="23"/>
          <w:szCs w:val="23"/>
        </w:rPr>
        <w:t> clause returns all rows from the right table (</w:t>
      </w:r>
      <w:r>
        <w:rPr>
          <w:rStyle w:val="HTMLCode"/>
          <w:color w:val="666666"/>
          <w:sz w:val="21"/>
          <w:szCs w:val="21"/>
          <w:bdr w:val="single" w:sz="6" w:space="0" w:color="DDDDDD" w:frame="1"/>
        </w:rPr>
        <w:t>T2</w:t>
      </w:r>
      <w:r>
        <w:rPr>
          <w:rFonts w:ascii="Arial" w:hAnsi="Arial" w:cs="Arial"/>
          <w:color w:val="000000"/>
          <w:sz w:val="23"/>
          <w:szCs w:val="23"/>
        </w:rPr>
        <w:t>) and matching rows or </w:t>
      </w:r>
      <w:r>
        <w:rPr>
          <w:rStyle w:val="HTMLCode"/>
          <w:color w:val="666666"/>
          <w:sz w:val="21"/>
          <w:szCs w:val="21"/>
          <w:bdr w:val="single" w:sz="6" w:space="0" w:color="DDDDDD" w:frame="1"/>
        </w:rPr>
        <w:t>NULL</w:t>
      </w:r>
      <w:r>
        <w:rPr>
          <w:rFonts w:ascii="Arial" w:hAnsi="Arial" w:cs="Arial"/>
          <w:color w:val="000000"/>
          <w:sz w:val="23"/>
          <w:szCs w:val="23"/>
        </w:rPr>
        <w:t> values from the left table (</w:t>
      </w:r>
      <w:r>
        <w:rPr>
          <w:rStyle w:val="HTMLCode"/>
          <w:color w:val="666666"/>
          <w:sz w:val="21"/>
          <w:szCs w:val="21"/>
          <w:bdr w:val="single" w:sz="6" w:space="0" w:color="DDDDDD" w:frame="1"/>
        </w:rPr>
        <w:t>T1</w:t>
      </w:r>
      <w:r>
        <w:rPr>
          <w:rFonts w:ascii="Arial" w:hAnsi="Arial" w:cs="Arial"/>
          <w:color w:val="000000"/>
          <w:sz w:val="23"/>
          <w:szCs w:val="23"/>
        </w:rPr>
        <w:t>).</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Venn diagram illustrates how to use the </w:t>
      </w:r>
      <w:r>
        <w:rPr>
          <w:rStyle w:val="HTMLCode"/>
          <w:color w:val="666666"/>
          <w:sz w:val="21"/>
          <w:szCs w:val="21"/>
          <w:bdr w:val="single" w:sz="6" w:space="0" w:color="DDDDDD" w:frame="1"/>
        </w:rPr>
        <w:t>RIGHT JOIN</w:t>
      </w:r>
      <w:r>
        <w:rPr>
          <w:rFonts w:ascii="Arial" w:hAnsi="Arial" w:cs="Arial"/>
          <w:color w:val="000000"/>
          <w:sz w:val="23"/>
          <w:szCs w:val="23"/>
        </w:rPr>
        <w:t> clause to join </w:t>
      </w:r>
      <w:r>
        <w:rPr>
          <w:rStyle w:val="HTMLCode"/>
          <w:color w:val="666666"/>
          <w:sz w:val="21"/>
          <w:szCs w:val="21"/>
          <w:bdr w:val="single" w:sz="6" w:space="0" w:color="DDDDDD" w:frame="1"/>
        </w:rPr>
        <w:t>T1</w:t>
      </w:r>
      <w:r>
        <w:rPr>
          <w:rFonts w:ascii="Arial" w:hAnsi="Arial" w:cs="Arial"/>
          <w:color w:val="000000"/>
          <w:sz w:val="23"/>
          <w:szCs w:val="23"/>
        </w:rPr>
        <w:t> and </w:t>
      </w:r>
      <w:r>
        <w:rPr>
          <w:rStyle w:val="HTMLCode"/>
          <w:color w:val="666666"/>
          <w:sz w:val="21"/>
          <w:szCs w:val="21"/>
          <w:bdr w:val="single" w:sz="6" w:space="0" w:color="DDDDDD" w:frame="1"/>
        </w:rPr>
        <w:t>T2</w:t>
      </w:r>
      <w:r>
        <w:rPr>
          <w:rFonts w:ascii="Arial" w:hAnsi="Arial" w:cs="Arial"/>
          <w:color w:val="000000"/>
          <w:sz w:val="23"/>
          <w:szCs w:val="23"/>
        </w:rPr>
        <w:t> tables:</w:t>
      </w:r>
    </w:p>
    <w:p w:rsidR="000024CE" w:rsidRDefault="000024CE" w:rsidP="000024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3105150" cy="1876425"/>
            <wp:effectExtent l="19050" t="0" r="0" b="0"/>
            <wp:docPr id="576" name="Picture 576" descr="db2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db2 right join"/>
                    <pic:cNvPicPr>
                      <a:picLocks noChangeAspect="1" noChangeArrowheads="1"/>
                    </pic:cNvPicPr>
                  </pic:nvPicPr>
                  <pic:blipFill>
                    <a:blip r:embed="rId279"/>
                    <a:srcRect/>
                    <a:stretch>
                      <a:fillRect/>
                    </a:stretch>
                  </pic:blipFill>
                  <pic:spPr bwMode="auto">
                    <a:xfrm>
                      <a:off x="0" y="0"/>
                      <a:ext cx="3105150" cy="1876425"/>
                    </a:xfrm>
                    <a:prstGeom prst="rect">
                      <a:avLst/>
                    </a:prstGeom>
                    <a:noFill/>
                    <a:ln w="9525">
                      <a:noFill/>
                      <a:miter lim="800000"/>
                      <a:headEnd/>
                      <a:tailEnd/>
                    </a:ln>
                  </pic:spPr>
                </pic:pic>
              </a:graphicData>
            </a:graphic>
          </wp:inline>
        </w:drawing>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shows the syntax of joining two tables using the </w:t>
      </w:r>
      <w:r>
        <w:rPr>
          <w:rStyle w:val="HTMLCode"/>
          <w:color w:val="666666"/>
          <w:sz w:val="21"/>
          <w:szCs w:val="21"/>
          <w:bdr w:val="single" w:sz="6" w:space="0" w:color="DDDDDD" w:frame="1"/>
        </w:rPr>
        <w:t>RIGHT JOIN</w:t>
      </w:r>
      <w:r>
        <w:rPr>
          <w:rFonts w:ascii="Arial" w:hAnsi="Arial" w:cs="Arial"/>
          <w:color w:val="000000"/>
          <w:sz w:val="23"/>
          <w:szCs w:val="23"/>
        </w:rPr>
        <w:t> clause:</w:t>
      </w:r>
    </w:p>
    <w:p w:rsidR="000024CE" w:rsidRDefault="00CB4BDB" w:rsidP="000024C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42" type="#_x0000_t75" style="width:136.5pt;height:69.75pt" o:ole="">
            <v:imagedata r:id="rId10" o:title=""/>
          </v:shape>
          <w:control r:id="rId280" w:name="DefaultOcxName88" w:shapeid="_x0000_i1842"/>
        </w:object>
      </w:r>
    </w:p>
    <w:tbl>
      <w:tblPr>
        <w:tblW w:w="0" w:type="auto"/>
        <w:tblCellSpacing w:w="15" w:type="dxa"/>
        <w:tblCellMar>
          <w:top w:w="15" w:type="dxa"/>
          <w:left w:w="15" w:type="dxa"/>
          <w:bottom w:w="15" w:type="dxa"/>
          <w:right w:w="15" w:type="dxa"/>
        </w:tblCellMar>
        <w:tblLook w:val="04A0"/>
      </w:tblPr>
      <w:tblGrid>
        <w:gridCol w:w="165"/>
        <w:gridCol w:w="8951"/>
      </w:tblGrid>
      <w:tr w:rsidR="000024CE" w:rsidTr="000024CE">
        <w:trPr>
          <w:tblCellSpacing w:w="15" w:type="dxa"/>
        </w:trPr>
        <w:tc>
          <w:tcPr>
            <w:tcW w:w="0" w:type="auto"/>
            <w:tcBorders>
              <w:top w:val="nil"/>
              <w:left w:val="nil"/>
              <w:bottom w:val="nil"/>
            </w:tcBorders>
            <w:vAlign w:val="center"/>
            <w:hideMark/>
          </w:tcPr>
          <w:p w:rsidR="000024CE" w:rsidRDefault="000024CE" w:rsidP="000024CE">
            <w:pPr>
              <w:rPr>
                <w:rFonts w:ascii="inherit" w:hAnsi="inherit"/>
                <w:sz w:val="18"/>
                <w:szCs w:val="18"/>
              </w:rPr>
            </w:pPr>
            <w:r>
              <w:rPr>
                <w:rFonts w:ascii="inherit" w:hAnsi="inherit"/>
                <w:sz w:val="18"/>
                <w:szCs w:val="18"/>
              </w:rPr>
              <w:t>1</w:t>
            </w:r>
          </w:p>
          <w:p w:rsidR="000024CE" w:rsidRDefault="000024CE" w:rsidP="000024CE">
            <w:pPr>
              <w:rPr>
                <w:rFonts w:ascii="inherit" w:hAnsi="inherit"/>
                <w:sz w:val="18"/>
                <w:szCs w:val="18"/>
              </w:rPr>
            </w:pPr>
            <w:r>
              <w:rPr>
                <w:rFonts w:ascii="inherit" w:hAnsi="inherit"/>
                <w:sz w:val="18"/>
                <w:szCs w:val="18"/>
              </w:rPr>
              <w:t>2</w:t>
            </w:r>
          </w:p>
          <w:p w:rsidR="000024CE" w:rsidRDefault="000024CE" w:rsidP="000024CE">
            <w:pPr>
              <w:rPr>
                <w:rFonts w:ascii="inherit" w:hAnsi="inherit"/>
                <w:sz w:val="18"/>
                <w:szCs w:val="18"/>
              </w:rPr>
            </w:pPr>
            <w:r>
              <w:rPr>
                <w:rFonts w:ascii="inherit" w:hAnsi="inherit"/>
                <w:sz w:val="18"/>
                <w:szCs w:val="18"/>
              </w:rPr>
              <w:t>3</w:t>
            </w:r>
          </w:p>
          <w:p w:rsidR="000024CE" w:rsidRDefault="000024CE" w:rsidP="000024CE">
            <w:pPr>
              <w:rPr>
                <w:rFonts w:ascii="inherit" w:hAnsi="inherit"/>
                <w:sz w:val="18"/>
                <w:szCs w:val="18"/>
              </w:rPr>
            </w:pPr>
            <w:r>
              <w:rPr>
                <w:rFonts w:ascii="inherit" w:hAnsi="inherit"/>
                <w:sz w:val="18"/>
                <w:szCs w:val="18"/>
              </w:rPr>
              <w:t>4</w:t>
            </w:r>
          </w:p>
          <w:p w:rsidR="000024CE" w:rsidRDefault="000024CE" w:rsidP="000024CE">
            <w:pPr>
              <w:rPr>
                <w:rFonts w:ascii="inherit" w:hAnsi="inherit"/>
                <w:sz w:val="18"/>
                <w:szCs w:val="18"/>
              </w:rPr>
            </w:pPr>
            <w:r>
              <w:rPr>
                <w:rFonts w:ascii="inherit" w:hAnsi="inherit"/>
                <w:sz w:val="18"/>
                <w:szCs w:val="18"/>
              </w:rPr>
              <w:t>5</w:t>
            </w:r>
          </w:p>
          <w:p w:rsidR="000024CE" w:rsidRDefault="000024CE" w:rsidP="000024CE">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0024CE" w:rsidRDefault="000024CE">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select_list</w:t>
            </w:r>
          </w:p>
          <w:p w:rsidR="000024CE" w:rsidRDefault="000024CE">
            <w:pPr>
              <w:rPr>
                <w:rFonts w:ascii="inherit" w:hAnsi="inherit"/>
                <w:sz w:val="18"/>
                <w:szCs w:val="18"/>
              </w:rPr>
            </w:pPr>
            <w:r>
              <w:rPr>
                <w:rStyle w:val="crayon-r"/>
                <w:rFonts w:ascii="inherit" w:hAnsi="inherit"/>
                <w:sz w:val="18"/>
                <w:szCs w:val="18"/>
              </w:rPr>
              <w:t>FROM</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T1</w:t>
            </w:r>
          </w:p>
          <w:p w:rsidR="000024CE" w:rsidRDefault="000024CE">
            <w:pPr>
              <w:rPr>
                <w:rFonts w:ascii="inherit" w:hAnsi="inherit"/>
                <w:sz w:val="18"/>
                <w:szCs w:val="18"/>
              </w:rPr>
            </w:pPr>
            <w:r>
              <w:rPr>
                <w:rStyle w:val="crayon-st"/>
                <w:rFonts w:ascii="inherit" w:hAnsi="inherit"/>
                <w:sz w:val="18"/>
                <w:szCs w:val="18"/>
              </w:rPr>
              <w:t>RIGHT</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T2</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join_condition;</w:t>
            </w:r>
          </w:p>
        </w:tc>
      </w:tr>
    </w:tbl>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this syntax, the </w:t>
      </w:r>
      <w:r>
        <w:rPr>
          <w:rStyle w:val="HTMLCode"/>
          <w:color w:val="666666"/>
          <w:sz w:val="21"/>
          <w:szCs w:val="21"/>
          <w:bdr w:val="single" w:sz="6" w:space="0" w:color="DDDDDD" w:frame="1"/>
        </w:rPr>
        <w:t>join_condition</w:t>
      </w:r>
      <w:r>
        <w:rPr>
          <w:rFonts w:ascii="Arial" w:hAnsi="Arial" w:cs="Arial"/>
          <w:color w:val="000000"/>
          <w:sz w:val="23"/>
          <w:szCs w:val="23"/>
        </w:rPr>
        <w:t> is a Boolean expression that evaluates to true, false, and unknown. Typically, it matches the values of the columns in the table </w:t>
      </w:r>
      <w:r>
        <w:rPr>
          <w:rStyle w:val="HTMLCode"/>
          <w:color w:val="666666"/>
          <w:sz w:val="21"/>
          <w:szCs w:val="21"/>
          <w:bdr w:val="single" w:sz="6" w:space="0" w:color="DDDDDD" w:frame="1"/>
        </w:rPr>
        <w:t>T2</w:t>
      </w:r>
      <w:r>
        <w:rPr>
          <w:rFonts w:ascii="Arial" w:hAnsi="Arial" w:cs="Arial"/>
          <w:color w:val="000000"/>
          <w:sz w:val="23"/>
          <w:szCs w:val="23"/>
        </w:rPr>
        <w:t> with the values of the columns in the table </w:t>
      </w:r>
      <w:r>
        <w:rPr>
          <w:rStyle w:val="HTMLCode"/>
          <w:color w:val="666666"/>
          <w:sz w:val="21"/>
          <w:szCs w:val="21"/>
          <w:bdr w:val="single" w:sz="6" w:space="0" w:color="DDDDDD" w:frame="1"/>
        </w:rPr>
        <w:t>T1</w:t>
      </w:r>
      <w:r>
        <w:rPr>
          <w:rFonts w:ascii="Arial" w:hAnsi="Arial" w:cs="Arial"/>
          <w:color w:val="000000"/>
          <w:sz w:val="23"/>
          <w:szCs w:val="23"/>
        </w:rPr>
        <w:t> using the equality operator (</w:t>
      </w:r>
      <w:r>
        <w:rPr>
          <w:rStyle w:val="HTMLCode"/>
          <w:color w:val="666666"/>
          <w:sz w:val="21"/>
          <w:szCs w:val="21"/>
          <w:bdr w:val="single" w:sz="6" w:space="0" w:color="DDDDDD" w:frame="1"/>
        </w:rPr>
        <w:t>=</w:t>
      </w:r>
      <w:r>
        <w:rPr>
          <w:rFonts w:ascii="Arial" w:hAnsi="Arial" w:cs="Arial"/>
          <w:color w:val="000000"/>
          <w:sz w:val="23"/>
          <w:szCs w:val="23"/>
        </w:rPr>
        <w:t>).</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Note that in case </w:t>
      </w:r>
      <w:r>
        <w:rPr>
          <w:rStyle w:val="HTMLCode"/>
          <w:color w:val="666666"/>
          <w:sz w:val="21"/>
          <w:szCs w:val="21"/>
          <w:bdr w:val="single" w:sz="6" w:space="0" w:color="DDDDDD" w:frame="1"/>
        </w:rPr>
        <w:t>T1</w:t>
      </w:r>
      <w:r>
        <w:rPr>
          <w:rFonts w:ascii="Arial" w:hAnsi="Arial" w:cs="Arial"/>
          <w:color w:val="000000"/>
          <w:sz w:val="23"/>
          <w:szCs w:val="23"/>
        </w:rPr>
        <w:t> and </w:t>
      </w:r>
      <w:r>
        <w:rPr>
          <w:rStyle w:val="HTMLCode"/>
          <w:color w:val="666666"/>
          <w:sz w:val="21"/>
          <w:szCs w:val="21"/>
          <w:bdr w:val="single" w:sz="6" w:space="0" w:color="DDDDDD" w:frame="1"/>
        </w:rPr>
        <w:t>T2</w:t>
      </w:r>
      <w:r>
        <w:rPr>
          <w:rFonts w:ascii="Arial" w:hAnsi="Arial" w:cs="Arial"/>
          <w:color w:val="000000"/>
          <w:sz w:val="23"/>
          <w:szCs w:val="23"/>
        </w:rPr>
        <w:t> tables have the same column names, you have to fully qualify these column names in the query like </w:t>
      </w:r>
      <w:r>
        <w:rPr>
          <w:rStyle w:val="HTMLCode"/>
          <w:color w:val="666666"/>
          <w:sz w:val="21"/>
          <w:szCs w:val="21"/>
          <w:bdr w:val="single" w:sz="6" w:space="0" w:color="DDDDDD" w:frame="1"/>
        </w:rPr>
        <w:t>T1.id</w:t>
      </w:r>
      <w:r>
        <w:rPr>
          <w:rFonts w:ascii="Arial" w:hAnsi="Arial" w:cs="Arial"/>
          <w:color w:val="000000"/>
          <w:sz w:val="23"/>
          <w:szCs w:val="23"/>
        </w:rPr>
        <w:t> and </w:t>
      </w:r>
      <w:r>
        <w:rPr>
          <w:rStyle w:val="HTMLCode"/>
          <w:color w:val="666666"/>
          <w:sz w:val="21"/>
          <w:szCs w:val="21"/>
          <w:bdr w:val="single" w:sz="6" w:space="0" w:color="DDDDDD" w:frame="1"/>
        </w:rPr>
        <w:t>T2.id</w:t>
      </w:r>
      <w:r>
        <w:rPr>
          <w:rFonts w:ascii="Arial" w:hAnsi="Arial" w:cs="Arial"/>
          <w:color w:val="000000"/>
          <w:sz w:val="23"/>
          <w:szCs w:val="23"/>
        </w:rPr>
        <w:t>. If the table names are long, you can use the table aliases to save some typing.</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Venn diagram illustrates the </w:t>
      </w:r>
      <w:r>
        <w:rPr>
          <w:rStyle w:val="HTMLCode"/>
          <w:color w:val="666666"/>
          <w:sz w:val="21"/>
          <w:szCs w:val="21"/>
          <w:bdr w:val="single" w:sz="6" w:space="0" w:color="DDDDDD" w:frame="1"/>
        </w:rPr>
        <w:t>RIGHT JOIN</w:t>
      </w:r>
      <w:r>
        <w:rPr>
          <w:rFonts w:ascii="Arial" w:hAnsi="Arial" w:cs="Arial"/>
          <w:color w:val="000000"/>
          <w:sz w:val="23"/>
          <w:szCs w:val="23"/>
        </w:rPr>
        <w:t> of two tables </w:t>
      </w:r>
      <w:r>
        <w:rPr>
          <w:rStyle w:val="HTMLCode"/>
          <w:color w:val="666666"/>
          <w:sz w:val="21"/>
          <w:szCs w:val="21"/>
          <w:bdr w:val="single" w:sz="6" w:space="0" w:color="DDDDDD" w:frame="1"/>
        </w:rPr>
        <w:t>T1</w:t>
      </w:r>
      <w:r>
        <w:rPr>
          <w:rFonts w:ascii="Arial" w:hAnsi="Arial" w:cs="Arial"/>
          <w:color w:val="000000"/>
          <w:sz w:val="23"/>
          <w:szCs w:val="23"/>
        </w:rPr>
        <w:t> and </w:t>
      </w:r>
      <w:r>
        <w:rPr>
          <w:rStyle w:val="HTMLCode"/>
          <w:color w:val="666666"/>
          <w:sz w:val="21"/>
          <w:szCs w:val="21"/>
          <w:bdr w:val="single" w:sz="6" w:space="0" w:color="DDDDDD" w:frame="1"/>
        </w:rPr>
        <w:t>T2</w:t>
      </w:r>
      <w:r>
        <w:rPr>
          <w:rFonts w:ascii="Arial" w:hAnsi="Arial" w:cs="Arial"/>
          <w:color w:val="000000"/>
          <w:sz w:val="23"/>
          <w:szCs w:val="23"/>
        </w:rPr>
        <w:t>:</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statement illustrates how to join more than two tables using the </w:t>
      </w:r>
      <w:r>
        <w:rPr>
          <w:rStyle w:val="HTMLCode"/>
          <w:color w:val="666666"/>
          <w:sz w:val="21"/>
          <w:szCs w:val="21"/>
          <w:bdr w:val="single" w:sz="6" w:space="0" w:color="DDDDDD" w:frame="1"/>
        </w:rPr>
        <w:t>RIGHT JOIN</w:t>
      </w:r>
      <w:r>
        <w:rPr>
          <w:rFonts w:ascii="Arial" w:hAnsi="Arial" w:cs="Arial"/>
          <w:color w:val="000000"/>
          <w:sz w:val="23"/>
          <w:szCs w:val="23"/>
        </w:rPr>
        <w:t> clauses:</w:t>
      </w:r>
    </w:p>
    <w:p w:rsidR="000024CE" w:rsidRDefault="00CB4BDB" w:rsidP="000024C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45" type="#_x0000_t75" style="width:136.5pt;height:69.75pt" o:ole="">
            <v:imagedata r:id="rId10" o:title=""/>
          </v:shape>
          <w:control r:id="rId281" w:name="DefaultOcxName122" w:shapeid="_x0000_i1845"/>
        </w:object>
      </w:r>
    </w:p>
    <w:tbl>
      <w:tblPr>
        <w:tblW w:w="0" w:type="auto"/>
        <w:tblCellSpacing w:w="15" w:type="dxa"/>
        <w:tblCellMar>
          <w:top w:w="15" w:type="dxa"/>
          <w:left w:w="15" w:type="dxa"/>
          <w:bottom w:w="15" w:type="dxa"/>
          <w:right w:w="15" w:type="dxa"/>
        </w:tblCellMar>
        <w:tblLook w:val="04A0"/>
      </w:tblPr>
      <w:tblGrid>
        <w:gridCol w:w="165"/>
        <w:gridCol w:w="8951"/>
      </w:tblGrid>
      <w:tr w:rsidR="000024CE" w:rsidTr="000024CE">
        <w:trPr>
          <w:tblCellSpacing w:w="15" w:type="dxa"/>
        </w:trPr>
        <w:tc>
          <w:tcPr>
            <w:tcW w:w="0" w:type="auto"/>
            <w:tcBorders>
              <w:top w:val="nil"/>
              <w:left w:val="nil"/>
              <w:bottom w:val="nil"/>
            </w:tcBorders>
            <w:vAlign w:val="center"/>
            <w:hideMark/>
          </w:tcPr>
          <w:p w:rsidR="000024CE" w:rsidRDefault="000024CE" w:rsidP="000024CE">
            <w:pPr>
              <w:rPr>
                <w:rFonts w:ascii="inherit" w:hAnsi="inherit"/>
                <w:sz w:val="18"/>
                <w:szCs w:val="18"/>
              </w:rPr>
            </w:pPr>
            <w:r>
              <w:rPr>
                <w:rFonts w:ascii="inherit" w:hAnsi="inherit"/>
                <w:sz w:val="18"/>
                <w:szCs w:val="18"/>
              </w:rPr>
              <w:t>1</w:t>
            </w:r>
          </w:p>
          <w:p w:rsidR="000024CE" w:rsidRDefault="000024CE" w:rsidP="000024CE">
            <w:pPr>
              <w:rPr>
                <w:rFonts w:ascii="inherit" w:hAnsi="inherit"/>
                <w:sz w:val="18"/>
                <w:szCs w:val="18"/>
              </w:rPr>
            </w:pPr>
            <w:r>
              <w:rPr>
                <w:rFonts w:ascii="inherit" w:hAnsi="inherit"/>
                <w:sz w:val="18"/>
                <w:szCs w:val="18"/>
              </w:rPr>
              <w:t>2</w:t>
            </w:r>
          </w:p>
          <w:p w:rsidR="000024CE" w:rsidRDefault="000024CE" w:rsidP="000024CE">
            <w:pPr>
              <w:rPr>
                <w:rFonts w:ascii="inherit" w:hAnsi="inherit"/>
                <w:sz w:val="18"/>
                <w:szCs w:val="18"/>
              </w:rPr>
            </w:pPr>
            <w:r>
              <w:rPr>
                <w:rFonts w:ascii="inherit" w:hAnsi="inherit"/>
                <w:sz w:val="18"/>
                <w:szCs w:val="18"/>
              </w:rPr>
              <w:t>3</w:t>
            </w:r>
          </w:p>
          <w:p w:rsidR="000024CE" w:rsidRDefault="000024CE" w:rsidP="000024CE">
            <w:pPr>
              <w:rPr>
                <w:rFonts w:ascii="inherit" w:hAnsi="inherit"/>
                <w:sz w:val="18"/>
                <w:szCs w:val="18"/>
              </w:rPr>
            </w:pPr>
            <w:r>
              <w:rPr>
                <w:rFonts w:ascii="inherit" w:hAnsi="inherit"/>
                <w:sz w:val="18"/>
                <w:szCs w:val="18"/>
              </w:rPr>
              <w:lastRenderedPageBreak/>
              <w:t>4</w:t>
            </w:r>
          </w:p>
          <w:p w:rsidR="000024CE" w:rsidRDefault="000024CE" w:rsidP="000024CE">
            <w:pPr>
              <w:rPr>
                <w:rFonts w:ascii="inherit" w:hAnsi="inherit"/>
                <w:sz w:val="18"/>
                <w:szCs w:val="18"/>
              </w:rPr>
            </w:pPr>
            <w:r>
              <w:rPr>
                <w:rFonts w:ascii="inherit" w:hAnsi="inherit"/>
                <w:sz w:val="18"/>
                <w:szCs w:val="18"/>
              </w:rPr>
              <w:t>5</w:t>
            </w:r>
          </w:p>
          <w:p w:rsidR="000024CE" w:rsidRDefault="000024CE" w:rsidP="000024CE">
            <w:pPr>
              <w:rPr>
                <w:rFonts w:ascii="inherit" w:hAnsi="inherit"/>
                <w:sz w:val="18"/>
                <w:szCs w:val="18"/>
              </w:rPr>
            </w:pPr>
            <w:r>
              <w:rPr>
                <w:rFonts w:ascii="inherit" w:hAnsi="inherit"/>
                <w:sz w:val="18"/>
                <w:szCs w:val="18"/>
              </w:rPr>
              <w:t>6</w:t>
            </w:r>
          </w:p>
          <w:p w:rsidR="000024CE" w:rsidRDefault="000024CE" w:rsidP="000024CE">
            <w:pPr>
              <w:rPr>
                <w:rFonts w:ascii="inherit" w:hAnsi="inherit"/>
                <w:sz w:val="18"/>
                <w:szCs w:val="18"/>
              </w:rPr>
            </w:pPr>
            <w:r>
              <w:rPr>
                <w:rFonts w:ascii="inherit" w:hAnsi="inherit"/>
                <w:sz w:val="18"/>
                <w:szCs w:val="18"/>
              </w:rPr>
              <w:t>7</w:t>
            </w:r>
          </w:p>
        </w:tc>
        <w:tc>
          <w:tcPr>
            <w:tcW w:w="10455" w:type="dxa"/>
            <w:tcBorders>
              <w:top w:val="nil"/>
              <w:left w:val="nil"/>
              <w:bottom w:val="nil"/>
              <w:right w:val="nil"/>
            </w:tcBorders>
            <w:vAlign w:val="center"/>
            <w:hideMark/>
          </w:tcPr>
          <w:p w:rsidR="000024CE" w:rsidRDefault="000024CE">
            <w:pPr>
              <w:rPr>
                <w:rFonts w:ascii="inherit" w:hAnsi="inherit"/>
                <w:sz w:val="18"/>
                <w:szCs w:val="18"/>
              </w:rPr>
            </w:pPr>
            <w:r>
              <w:rPr>
                <w:rStyle w:val="crayon-r"/>
                <w:rFonts w:ascii="inherit" w:hAnsi="inherit"/>
                <w:sz w:val="18"/>
                <w:szCs w:val="18"/>
              </w:rPr>
              <w:lastRenderedPageBreak/>
              <w:t>SELECT</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select_list</w:t>
            </w:r>
          </w:p>
          <w:p w:rsidR="000024CE" w:rsidRDefault="000024CE">
            <w:pPr>
              <w:rPr>
                <w:rFonts w:ascii="inherit" w:hAnsi="inherit"/>
                <w:sz w:val="18"/>
                <w:szCs w:val="18"/>
              </w:rPr>
            </w:pPr>
            <w:r>
              <w:rPr>
                <w:rStyle w:val="crayon-r"/>
                <w:rFonts w:ascii="inherit" w:hAnsi="inherit"/>
                <w:sz w:val="18"/>
                <w:szCs w:val="18"/>
              </w:rPr>
              <w:t>FROM</w:t>
            </w:r>
          </w:p>
          <w:p w:rsidR="000024CE" w:rsidRDefault="000024CE">
            <w:pPr>
              <w:rPr>
                <w:rFonts w:ascii="inherit" w:hAnsi="inherit"/>
                <w:sz w:val="18"/>
                <w:szCs w:val="18"/>
              </w:rPr>
            </w:pPr>
            <w:r>
              <w:rPr>
                <w:rStyle w:val="crayon-h"/>
                <w:rFonts w:ascii="inherit" w:hAnsi="inherit"/>
                <w:sz w:val="18"/>
                <w:szCs w:val="18"/>
              </w:rPr>
              <w:lastRenderedPageBreak/>
              <w:t>    </w:t>
            </w:r>
            <w:r>
              <w:rPr>
                <w:rFonts w:ascii="inherit" w:hAnsi="inherit"/>
                <w:sz w:val="18"/>
                <w:szCs w:val="18"/>
              </w:rPr>
              <w:t>T1</w:t>
            </w:r>
          </w:p>
          <w:p w:rsidR="000024CE" w:rsidRDefault="000024CE">
            <w:pPr>
              <w:rPr>
                <w:rFonts w:ascii="inherit" w:hAnsi="inherit"/>
                <w:sz w:val="18"/>
                <w:szCs w:val="18"/>
              </w:rPr>
            </w:pPr>
            <w:r>
              <w:rPr>
                <w:rStyle w:val="crayon-st"/>
                <w:rFonts w:ascii="inherit" w:hAnsi="inherit"/>
                <w:sz w:val="18"/>
                <w:szCs w:val="18"/>
              </w:rPr>
              <w:t>RIGHT</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T2</w:t>
            </w:r>
            <w:r>
              <w:rPr>
                <w:rStyle w:val="crayon-h"/>
                <w:rFonts w:ascii="inherit" w:hAnsi="inherit"/>
                <w:sz w:val="18"/>
                <w:szCs w:val="18"/>
              </w:rPr>
              <w:t xml:space="preserve">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join_condition2</w:t>
            </w:r>
          </w:p>
          <w:p w:rsidR="000024CE" w:rsidRDefault="000024CE">
            <w:pPr>
              <w:rPr>
                <w:rFonts w:ascii="inherit" w:hAnsi="inherit"/>
                <w:sz w:val="18"/>
                <w:szCs w:val="18"/>
              </w:rPr>
            </w:pPr>
            <w:r>
              <w:rPr>
                <w:rStyle w:val="crayon-st"/>
                <w:rFonts w:ascii="inherit" w:hAnsi="inherit"/>
                <w:sz w:val="18"/>
                <w:szCs w:val="18"/>
              </w:rPr>
              <w:t>RIGHT</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T3</w:t>
            </w:r>
            <w:r>
              <w:rPr>
                <w:rStyle w:val="crayon-h"/>
                <w:rFonts w:ascii="inherit" w:hAnsi="inherit"/>
                <w:sz w:val="18"/>
                <w:szCs w:val="18"/>
              </w:rPr>
              <w:t xml:space="preserve">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join_condition3</w:t>
            </w:r>
          </w:p>
          <w:p w:rsidR="000024CE" w:rsidRDefault="000024CE">
            <w:pPr>
              <w:rPr>
                <w:rFonts w:ascii="inherit" w:hAnsi="inherit"/>
                <w:sz w:val="18"/>
                <w:szCs w:val="18"/>
              </w:rPr>
            </w:pPr>
            <w:r>
              <w:rPr>
                <w:rFonts w:ascii="inherit" w:hAnsi="inherit"/>
                <w:sz w:val="18"/>
                <w:szCs w:val="18"/>
              </w:rPr>
              <w:t>...;</w:t>
            </w:r>
          </w:p>
        </w:tc>
      </w:tr>
    </w:tbl>
    <w:p w:rsidR="000024CE" w:rsidRDefault="000024CE" w:rsidP="000024CE">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lastRenderedPageBreak/>
        <w:t>Db2 </w:t>
      </w:r>
      <w:r>
        <w:rPr>
          <w:rStyle w:val="HTMLCode"/>
          <w:rFonts w:eastAsiaTheme="majorEastAsia"/>
          <w:b w:val="0"/>
          <w:bCs w:val="0"/>
          <w:color w:val="666666"/>
          <w:sz w:val="27"/>
          <w:szCs w:val="27"/>
          <w:bdr w:val="single" w:sz="6" w:space="0" w:color="DDDDDD" w:frame="1"/>
        </w:rPr>
        <w:t>RIGHT JOIN</w:t>
      </w:r>
      <w:r>
        <w:rPr>
          <w:rFonts w:ascii="Arial" w:hAnsi="Arial" w:cs="Arial"/>
          <w:b w:val="0"/>
          <w:bCs w:val="0"/>
          <w:color w:val="000000"/>
          <w:sz w:val="30"/>
          <w:szCs w:val="30"/>
        </w:rPr>
        <w:t> examples</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Let’s take some examples of using the </w:t>
      </w:r>
      <w:r>
        <w:rPr>
          <w:rStyle w:val="HTMLCode"/>
          <w:color w:val="666666"/>
          <w:sz w:val="21"/>
          <w:szCs w:val="21"/>
          <w:bdr w:val="single" w:sz="6" w:space="0" w:color="DDDDDD" w:frame="1"/>
        </w:rPr>
        <w:t>RIGHT JOIN</w:t>
      </w:r>
      <w:r>
        <w:rPr>
          <w:rFonts w:ascii="Arial" w:hAnsi="Arial" w:cs="Arial"/>
          <w:color w:val="000000"/>
          <w:sz w:val="23"/>
          <w:szCs w:val="23"/>
        </w:rPr>
        <w:t> clause.</w:t>
      </w:r>
    </w:p>
    <w:p w:rsidR="000024CE" w:rsidRDefault="000024CE" w:rsidP="000024CE">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1) Using DB2 </w:t>
      </w:r>
      <w:r>
        <w:rPr>
          <w:rStyle w:val="HTMLCode"/>
          <w:rFonts w:eastAsiaTheme="majorEastAsia"/>
          <w:b w:val="0"/>
          <w:bCs w:val="0"/>
          <w:color w:val="666666"/>
          <w:sz w:val="24"/>
          <w:szCs w:val="24"/>
          <w:bdr w:val="single" w:sz="6" w:space="0" w:color="DDDDDD" w:frame="1"/>
        </w:rPr>
        <w:t>RIGHT JOIN</w:t>
      </w:r>
      <w:r>
        <w:rPr>
          <w:rFonts w:ascii="Arial" w:hAnsi="Arial" w:cs="Arial"/>
          <w:b w:val="0"/>
          <w:bCs w:val="0"/>
          <w:color w:val="000000"/>
        </w:rPr>
        <w:t> to join two tables example</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database diagram displays the </w:t>
      </w:r>
      <w:r>
        <w:rPr>
          <w:rStyle w:val="HTMLCode"/>
          <w:color w:val="666666"/>
          <w:sz w:val="21"/>
          <w:szCs w:val="21"/>
          <w:bdr w:val="single" w:sz="6" w:space="0" w:color="DDDDDD" w:frame="1"/>
        </w:rPr>
        <w:t>books</w:t>
      </w:r>
      <w:r>
        <w:rPr>
          <w:rFonts w:ascii="Arial" w:hAnsi="Arial" w:cs="Arial"/>
          <w:color w:val="000000"/>
          <w:sz w:val="23"/>
          <w:szCs w:val="23"/>
        </w:rPr>
        <w:t> and </w:t>
      </w:r>
      <w:r>
        <w:rPr>
          <w:rStyle w:val="HTMLCode"/>
          <w:color w:val="666666"/>
          <w:sz w:val="21"/>
          <w:szCs w:val="21"/>
          <w:bdr w:val="single" w:sz="6" w:space="0" w:color="DDDDDD" w:frame="1"/>
        </w:rPr>
        <w:t>publishers</w:t>
      </w:r>
      <w:r>
        <w:rPr>
          <w:rFonts w:ascii="Arial" w:hAnsi="Arial" w:cs="Arial"/>
          <w:color w:val="000000"/>
          <w:sz w:val="23"/>
          <w:szCs w:val="23"/>
        </w:rPr>
        <w:t> tables:</w:t>
      </w:r>
    </w:p>
    <w:p w:rsidR="000024CE" w:rsidRDefault="000024CE" w:rsidP="000024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4286250" cy="1971675"/>
            <wp:effectExtent l="19050" t="0" r="0" b="0"/>
            <wp:docPr id="577" name="Picture 577" descr="https://www.db2tutorial.com/wp-content/uploads/2019/03/books-and-publish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https://www.db2tutorial.com/wp-content/uploads/2019/03/books-and-publishers.png"/>
                    <pic:cNvPicPr>
                      <a:picLocks noChangeAspect="1" noChangeArrowheads="1"/>
                    </pic:cNvPicPr>
                  </pic:nvPicPr>
                  <pic:blipFill>
                    <a:blip r:embed="rId15"/>
                    <a:srcRect/>
                    <a:stretch>
                      <a:fillRect/>
                    </a:stretch>
                  </pic:blipFill>
                  <pic:spPr bwMode="auto">
                    <a:xfrm>
                      <a:off x="0" y="0"/>
                      <a:ext cx="4286250" cy="1971675"/>
                    </a:xfrm>
                    <a:prstGeom prst="rect">
                      <a:avLst/>
                    </a:prstGeom>
                    <a:noFill/>
                    <a:ln w="9525">
                      <a:noFill/>
                      <a:miter lim="800000"/>
                      <a:headEnd/>
                      <a:tailEnd/>
                    </a:ln>
                  </pic:spPr>
                </pic:pic>
              </a:graphicData>
            </a:graphic>
          </wp:inline>
        </w:drawing>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this data model, a publisher may have zero or many books while a book may belong to zero or one publisher. The relationship between the </w:t>
      </w:r>
      <w:r>
        <w:rPr>
          <w:rStyle w:val="HTMLCode"/>
          <w:color w:val="666666"/>
          <w:sz w:val="21"/>
          <w:szCs w:val="21"/>
          <w:bdr w:val="single" w:sz="6" w:space="0" w:color="DDDDDD" w:frame="1"/>
        </w:rPr>
        <w:t>books</w:t>
      </w:r>
      <w:r>
        <w:rPr>
          <w:rFonts w:ascii="Arial" w:hAnsi="Arial" w:cs="Arial"/>
          <w:color w:val="000000"/>
          <w:sz w:val="23"/>
          <w:szCs w:val="23"/>
        </w:rPr>
        <w:t> table and the </w:t>
      </w:r>
      <w:r>
        <w:rPr>
          <w:rStyle w:val="HTMLCode"/>
          <w:color w:val="666666"/>
          <w:sz w:val="21"/>
          <w:szCs w:val="21"/>
          <w:bdr w:val="single" w:sz="6" w:space="0" w:color="DDDDDD" w:frame="1"/>
        </w:rPr>
        <w:t>publishers</w:t>
      </w:r>
      <w:r>
        <w:rPr>
          <w:rFonts w:ascii="Arial" w:hAnsi="Arial" w:cs="Arial"/>
          <w:color w:val="000000"/>
          <w:sz w:val="23"/>
          <w:szCs w:val="23"/>
        </w:rPr>
        <w:t> table is zero-to-many.</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publisher_id</w:t>
      </w:r>
      <w:r>
        <w:rPr>
          <w:rFonts w:ascii="Arial" w:hAnsi="Arial" w:cs="Arial"/>
          <w:color w:val="000000"/>
          <w:sz w:val="23"/>
          <w:szCs w:val="23"/>
        </w:rPr>
        <w:t> column of the </w:t>
      </w:r>
      <w:r>
        <w:rPr>
          <w:rStyle w:val="HTMLCode"/>
          <w:color w:val="666666"/>
          <w:sz w:val="21"/>
          <w:szCs w:val="21"/>
          <w:bdr w:val="single" w:sz="6" w:space="0" w:color="DDDDDD" w:frame="1"/>
        </w:rPr>
        <w:t>books</w:t>
      </w:r>
      <w:r>
        <w:rPr>
          <w:rFonts w:ascii="Arial" w:hAnsi="Arial" w:cs="Arial"/>
          <w:color w:val="000000"/>
          <w:sz w:val="23"/>
          <w:szCs w:val="23"/>
        </w:rPr>
        <w:t> table links to the </w:t>
      </w:r>
      <w:r>
        <w:rPr>
          <w:rStyle w:val="HTMLCode"/>
          <w:color w:val="666666"/>
          <w:sz w:val="21"/>
          <w:szCs w:val="21"/>
          <w:bdr w:val="single" w:sz="6" w:space="0" w:color="DDDDDD" w:frame="1"/>
        </w:rPr>
        <w:t>publisher_id</w:t>
      </w:r>
      <w:r>
        <w:rPr>
          <w:rFonts w:ascii="Arial" w:hAnsi="Arial" w:cs="Arial"/>
          <w:color w:val="000000"/>
          <w:sz w:val="23"/>
          <w:szCs w:val="23"/>
        </w:rPr>
        <w:t> column of the </w:t>
      </w:r>
      <w:r>
        <w:rPr>
          <w:rStyle w:val="HTMLCode"/>
          <w:color w:val="666666"/>
          <w:sz w:val="21"/>
          <w:szCs w:val="21"/>
          <w:bdr w:val="single" w:sz="6" w:space="0" w:color="DDDDDD" w:frame="1"/>
        </w:rPr>
        <w:t>publishers</w:t>
      </w:r>
      <w:r>
        <w:rPr>
          <w:rFonts w:ascii="Arial" w:hAnsi="Arial" w:cs="Arial"/>
          <w:color w:val="000000"/>
          <w:sz w:val="23"/>
          <w:szCs w:val="23"/>
        </w:rPr>
        <w:t> table to establish this relationship.</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If a book does not associate with a publisher, maybe the publisher was not known at the time of recording, the value in the </w:t>
      </w:r>
      <w:r>
        <w:rPr>
          <w:rStyle w:val="HTMLCode"/>
          <w:color w:val="666666"/>
          <w:sz w:val="21"/>
          <w:szCs w:val="21"/>
          <w:bdr w:val="single" w:sz="6" w:space="0" w:color="DDDDDD" w:frame="1"/>
        </w:rPr>
        <w:t>publisher_id</w:t>
      </w:r>
      <w:r>
        <w:rPr>
          <w:rFonts w:ascii="Arial" w:hAnsi="Arial" w:cs="Arial"/>
          <w:color w:val="000000"/>
          <w:sz w:val="23"/>
          <w:szCs w:val="23"/>
        </w:rPr>
        <w:t> column of the </w:t>
      </w:r>
      <w:r>
        <w:rPr>
          <w:rStyle w:val="HTMLCode"/>
          <w:color w:val="666666"/>
          <w:sz w:val="21"/>
          <w:szCs w:val="21"/>
          <w:bdr w:val="single" w:sz="6" w:space="0" w:color="DDDDDD" w:frame="1"/>
        </w:rPr>
        <w:t>books</w:t>
      </w:r>
      <w:r>
        <w:rPr>
          <w:rFonts w:ascii="Arial" w:hAnsi="Arial" w:cs="Arial"/>
          <w:color w:val="000000"/>
          <w:sz w:val="23"/>
          <w:szCs w:val="23"/>
        </w:rPr>
        <w:t> table is NULL.</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query uses the </w:t>
      </w:r>
      <w:r>
        <w:rPr>
          <w:rStyle w:val="HTMLCode"/>
          <w:color w:val="666666"/>
          <w:sz w:val="21"/>
          <w:szCs w:val="21"/>
          <w:bdr w:val="single" w:sz="6" w:space="0" w:color="DDDDDD" w:frame="1"/>
        </w:rPr>
        <w:t>RIGHT JOIN</w:t>
      </w:r>
      <w:r>
        <w:rPr>
          <w:rFonts w:ascii="Arial" w:hAnsi="Arial" w:cs="Arial"/>
          <w:color w:val="000000"/>
          <w:sz w:val="23"/>
          <w:szCs w:val="23"/>
        </w:rPr>
        <w:t> clause to join the </w:t>
      </w:r>
      <w:r>
        <w:rPr>
          <w:rStyle w:val="HTMLCode"/>
          <w:color w:val="666666"/>
          <w:sz w:val="21"/>
          <w:szCs w:val="21"/>
          <w:bdr w:val="single" w:sz="6" w:space="0" w:color="DDDDDD" w:frame="1"/>
        </w:rPr>
        <w:t>books</w:t>
      </w:r>
      <w:r>
        <w:rPr>
          <w:rFonts w:ascii="Arial" w:hAnsi="Arial" w:cs="Arial"/>
          <w:color w:val="000000"/>
          <w:sz w:val="23"/>
          <w:szCs w:val="23"/>
        </w:rPr>
        <w:t> table with the </w:t>
      </w:r>
      <w:r>
        <w:rPr>
          <w:rStyle w:val="HTMLCode"/>
          <w:color w:val="666666"/>
          <w:sz w:val="21"/>
          <w:szCs w:val="21"/>
          <w:bdr w:val="single" w:sz="6" w:space="0" w:color="DDDDDD" w:frame="1"/>
        </w:rPr>
        <w:t>publishers</w:t>
      </w:r>
      <w:r>
        <w:rPr>
          <w:rFonts w:ascii="Arial" w:hAnsi="Arial" w:cs="Arial"/>
          <w:color w:val="000000"/>
          <w:sz w:val="23"/>
          <w:szCs w:val="23"/>
        </w:rPr>
        <w:t> table:</w:t>
      </w:r>
    </w:p>
    <w:p w:rsidR="000024CE" w:rsidRDefault="00CB4BDB" w:rsidP="000024C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48" type="#_x0000_t75" style="width:136.5pt;height:69.75pt" o:ole="">
            <v:imagedata r:id="rId10" o:title=""/>
          </v:shape>
          <w:control r:id="rId282" w:name="DefaultOcxName219" w:shapeid="_x0000_i1848"/>
        </w:object>
      </w:r>
    </w:p>
    <w:tbl>
      <w:tblPr>
        <w:tblW w:w="0" w:type="auto"/>
        <w:tblCellSpacing w:w="15" w:type="dxa"/>
        <w:tblCellMar>
          <w:top w:w="15" w:type="dxa"/>
          <w:left w:w="15" w:type="dxa"/>
          <w:bottom w:w="15" w:type="dxa"/>
          <w:right w:w="15" w:type="dxa"/>
        </w:tblCellMar>
        <w:tblLook w:val="04A0"/>
      </w:tblPr>
      <w:tblGrid>
        <w:gridCol w:w="165"/>
        <w:gridCol w:w="8951"/>
      </w:tblGrid>
      <w:tr w:rsidR="000024CE" w:rsidTr="000024CE">
        <w:trPr>
          <w:tblCellSpacing w:w="15" w:type="dxa"/>
        </w:trPr>
        <w:tc>
          <w:tcPr>
            <w:tcW w:w="0" w:type="auto"/>
            <w:tcBorders>
              <w:top w:val="nil"/>
              <w:left w:val="nil"/>
              <w:bottom w:val="nil"/>
            </w:tcBorders>
            <w:vAlign w:val="center"/>
            <w:hideMark/>
          </w:tcPr>
          <w:p w:rsidR="000024CE" w:rsidRDefault="000024CE" w:rsidP="000024CE">
            <w:pPr>
              <w:rPr>
                <w:rFonts w:ascii="inherit" w:hAnsi="inherit"/>
                <w:sz w:val="18"/>
                <w:szCs w:val="18"/>
              </w:rPr>
            </w:pPr>
            <w:r>
              <w:rPr>
                <w:rFonts w:ascii="inherit" w:hAnsi="inherit"/>
                <w:sz w:val="18"/>
                <w:szCs w:val="18"/>
              </w:rPr>
              <w:t>1</w:t>
            </w:r>
          </w:p>
          <w:p w:rsidR="000024CE" w:rsidRDefault="000024CE" w:rsidP="000024CE">
            <w:pPr>
              <w:rPr>
                <w:rFonts w:ascii="inherit" w:hAnsi="inherit"/>
                <w:sz w:val="18"/>
                <w:szCs w:val="18"/>
              </w:rPr>
            </w:pPr>
            <w:r>
              <w:rPr>
                <w:rFonts w:ascii="inherit" w:hAnsi="inherit"/>
                <w:sz w:val="18"/>
                <w:szCs w:val="18"/>
              </w:rPr>
              <w:t>2</w:t>
            </w:r>
          </w:p>
          <w:p w:rsidR="000024CE" w:rsidRDefault="000024CE" w:rsidP="000024CE">
            <w:pPr>
              <w:rPr>
                <w:rFonts w:ascii="inherit" w:hAnsi="inherit"/>
                <w:sz w:val="18"/>
                <w:szCs w:val="18"/>
              </w:rPr>
            </w:pPr>
            <w:r>
              <w:rPr>
                <w:rFonts w:ascii="inherit" w:hAnsi="inherit"/>
                <w:sz w:val="18"/>
                <w:szCs w:val="18"/>
              </w:rPr>
              <w:t>3</w:t>
            </w:r>
          </w:p>
          <w:p w:rsidR="000024CE" w:rsidRDefault="000024CE" w:rsidP="000024CE">
            <w:pPr>
              <w:rPr>
                <w:rFonts w:ascii="inherit" w:hAnsi="inherit"/>
                <w:sz w:val="18"/>
                <w:szCs w:val="18"/>
              </w:rPr>
            </w:pPr>
            <w:r>
              <w:rPr>
                <w:rFonts w:ascii="inherit" w:hAnsi="inherit"/>
                <w:sz w:val="18"/>
                <w:szCs w:val="18"/>
              </w:rPr>
              <w:t>4</w:t>
            </w:r>
          </w:p>
          <w:p w:rsidR="000024CE" w:rsidRDefault="000024CE" w:rsidP="000024CE">
            <w:pPr>
              <w:rPr>
                <w:rFonts w:ascii="inherit" w:hAnsi="inherit"/>
                <w:sz w:val="18"/>
                <w:szCs w:val="18"/>
              </w:rPr>
            </w:pPr>
            <w:r>
              <w:rPr>
                <w:rFonts w:ascii="inherit" w:hAnsi="inherit"/>
                <w:sz w:val="18"/>
                <w:szCs w:val="18"/>
              </w:rPr>
              <w:t>5</w:t>
            </w:r>
          </w:p>
          <w:p w:rsidR="000024CE" w:rsidRDefault="000024CE" w:rsidP="000024CE">
            <w:pPr>
              <w:rPr>
                <w:rFonts w:ascii="inherit" w:hAnsi="inherit"/>
                <w:sz w:val="18"/>
                <w:szCs w:val="18"/>
              </w:rPr>
            </w:pPr>
            <w:r>
              <w:rPr>
                <w:rFonts w:ascii="inherit" w:hAnsi="inherit"/>
                <w:sz w:val="18"/>
                <w:szCs w:val="18"/>
              </w:rPr>
              <w:t>6</w:t>
            </w:r>
          </w:p>
          <w:p w:rsidR="000024CE" w:rsidRDefault="000024CE" w:rsidP="000024CE">
            <w:pPr>
              <w:rPr>
                <w:rFonts w:ascii="inherit" w:hAnsi="inherit"/>
                <w:sz w:val="18"/>
                <w:szCs w:val="18"/>
              </w:rPr>
            </w:pPr>
            <w:r>
              <w:rPr>
                <w:rFonts w:ascii="inherit" w:hAnsi="inherit"/>
                <w:sz w:val="18"/>
                <w:szCs w:val="18"/>
              </w:rPr>
              <w:lastRenderedPageBreak/>
              <w:t>7</w:t>
            </w:r>
          </w:p>
          <w:p w:rsidR="000024CE" w:rsidRDefault="000024CE" w:rsidP="000024CE">
            <w:pPr>
              <w:rPr>
                <w:rFonts w:ascii="inherit" w:hAnsi="inherit"/>
                <w:sz w:val="18"/>
                <w:szCs w:val="18"/>
              </w:rPr>
            </w:pPr>
            <w:r>
              <w:rPr>
                <w:rFonts w:ascii="inherit" w:hAnsi="inherit"/>
                <w:sz w:val="18"/>
                <w:szCs w:val="18"/>
              </w:rPr>
              <w:t>8</w:t>
            </w:r>
          </w:p>
          <w:p w:rsidR="000024CE" w:rsidRDefault="000024CE" w:rsidP="000024CE">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0024CE" w:rsidRDefault="000024CE">
            <w:pPr>
              <w:rPr>
                <w:rFonts w:ascii="inherit" w:hAnsi="inherit"/>
                <w:sz w:val="18"/>
                <w:szCs w:val="18"/>
              </w:rPr>
            </w:pPr>
            <w:r>
              <w:rPr>
                <w:rStyle w:val="crayon-r"/>
                <w:rFonts w:ascii="inherit" w:hAnsi="inherit"/>
                <w:sz w:val="18"/>
                <w:szCs w:val="18"/>
              </w:rPr>
              <w:lastRenderedPageBreak/>
              <w:t>SELECT</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b.title,</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p.name</w:t>
            </w:r>
          </w:p>
          <w:p w:rsidR="000024CE" w:rsidRDefault="000024CE">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books</w:t>
            </w:r>
            <w:r>
              <w:rPr>
                <w:rStyle w:val="crayon-h"/>
                <w:rFonts w:ascii="inherit" w:hAnsi="inherit"/>
                <w:sz w:val="18"/>
                <w:szCs w:val="18"/>
              </w:rPr>
              <w:t xml:space="preserve"> </w:t>
            </w:r>
            <w:r>
              <w:rPr>
                <w:rFonts w:ascii="inherit" w:hAnsi="inherit"/>
                <w:sz w:val="18"/>
                <w:szCs w:val="18"/>
              </w:rPr>
              <w:t>b</w:t>
            </w:r>
          </w:p>
          <w:p w:rsidR="000024CE" w:rsidRDefault="000024CE">
            <w:pPr>
              <w:rPr>
                <w:rFonts w:ascii="inherit" w:hAnsi="inherit"/>
                <w:sz w:val="18"/>
                <w:szCs w:val="18"/>
              </w:rPr>
            </w:pPr>
            <w:r>
              <w:rPr>
                <w:rStyle w:val="crayon-st"/>
                <w:rFonts w:ascii="inherit" w:hAnsi="inherit"/>
                <w:sz w:val="18"/>
                <w:szCs w:val="18"/>
              </w:rPr>
              <w:t>RIGHT</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publishers</w:t>
            </w:r>
            <w:r>
              <w:rPr>
                <w:rStyle w:val="crayon-h"/>
                <w:rFonts w:ascii="inherit" w:hAnsi="inherit"/>
                <w:sz w:val="18"/>
                <w:szCs w:val="18"/>
              </w:rPr>
              <w:t xml:space="preserve"> </w:t>
            </w:r>
            <w:r>
              <w:rPr>
                <w:rFonts w:ascii="inherit" w:hAnsi="inherit"/>
                <w:sz w:val="18"/>
                <w:szCs w:val="18"/>
              </w:rPr>
              <w:t>p</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lastRenderedPageBreak/>
              <w:t>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p.publisher_id</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b.publisher_id</w:t>
            </w:r>
          </w:p>
          <w:p w:rsidR="000024CE" w:rsidRDefault="000024CE">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b.title</w:t>
            </w:r>
            <w:r>
              <w:rPr>
                <w:rStyle w:val="crayon-h"/>
                <w:rFonts w:ascii="inherit" w:hAnsi="inherit"/>
                <w:sz w:val="18"/>
                <w:szCs w:val="18"/>
              </w:rPr>
              <w:t xml:space="preserve"> </w:t>
            </w:r>
            <w:r>
              <w:rPr>
                <w:rFonts w:ascii="inherit" w:hAnsi="inherit"/>
                <w:sz w:val="18"/>
                <w:szCs w:val="18"/>
              </w:rPr>
              <w:t>NULLS</w:t>
            </w:r>
            <w:r>
              <w:rPr>
                <w:rStyle w:val="crayon-h"/>
                <w:rFonts w:ascii="inherit" w:hAnsi="inherit"/>
                <w:sz w:val="18"/>
                <w:szCs w:val="18"/>
              </w:rPr>
              <w:t xml:space="preserve"> </w:t>
            </w:r>
            <w:r>
              <w:rPr>
                <w:rStyle w:val="crayon-k"/>
                <w:rFonts w:ascii="inherit" w:hAnsi="inherit"/>
                <w:sz w:val="18"/>
                <w:szCs w:val="18"/>
              </w:rPr>
              <w:t>FIRST</w:t>
            </w:r>
            <w:r>
              <w:rPr>
                <w:rFonts w:ascii="inherit" w:hAnsi="inherit"/>
                <w:sz w:val="18"/>
                <w:szCs w:val="18"/>
              </w:rPr>
              <w:t>;</w:t>
            </w:r>
          </w:p>
        </w:tc>
      </w:tr>
    </w:tbl>
    <w:p w:rsidR="000024CE" w:rsidRDefault="000024CE" w:rsidP="000024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This picture shows the partial result set:</w:t>
      </w:r>
    </w:p>
    <w:p w:rsidR="000024CE" w:rsidRDefault="000024CE" w:rsidP="000024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6791325" cy="2867025"/>
            <wp:effectExtent l="19050" t="0" r="9525" b="0"/>
            <wp:docPr id="578" name="Picture 578" descr="db2 right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db2 right join example"/>
                    <pic:cNvPicPr>
                      <a:picLocks noChangeAspect="1" noChangeArrowheads="1"/>
                    </pic:cNvPicPr>
                  </pic:nvPicPr>
                  <pic:blipFill>
                    <a:blip r:embed="rId283"/>
                    <a:srcRect/>
                    <a:stretch>
                      <a:fillRect/>
                    </a:stretch>
                  </pic:blipFill>
                  <pic:spPr bwMode="auto">
                    <a:xfrm>
                      <a:off x="0" y="0"/>
                      <a:ext cx="6791325" cy="2867025"/>
                    </a:xfrm>
                    <a:prstGeom prst="rect">
                      <a:avLst/>
                    </a:prstGeom>
                    <a:noFill/>
                    <a:ln w="9525">
                      <a:noFill/>
                      <a:miter lim="800000"/>
                      <a:headEnd/>
                      <a:tailEnd/>
                    </a:ln>
                  </pic:spPr>
                </pic:pic>
              </a:graphicData>
            </a:graphic>
          </wp:inline>
        </w:drawing>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this example, the </w:t>
      </w:r>
      <w:r>
        <w:rPr>
          <w:rStyle w:val="HTMLCode"/>
          <w:color w:val="666666"/>
          <w:sz w:val="21"/>
          <w:szCs w:val="21"/>
          <w:bdr w:val="single" w:sz="6" w:space="0" w:color="DDDDDD" w:frame="1"/>
        </w:rPr>
        <w:t>RIGHT JOIN</w:t>
      </w:r>
      <w:r>
        <w:rPr>
          <w:rFonts w:ascii="Arial" w:hAnsi="Arial" w:cs="Arial"/>
          <w:color w:val="000000"/>
          <w:sz w:val="23"/>
          <w:szCs w:val="23"/>
        </w:rPr>
        <w:t> clause compares the value in the </w:t>
      </w:r>
      <w:r>
        <w:rPr>
          <w:rStyle w:val="HTMLCode"/>
          <w:color w:val="666666"/>
          <w:sz w:val="21"/>
          <w:szCs w:val="21"/>
          <w:bdr w:val="single" w:sz="6" w:space="0" w:color="DDDDDD" w:frame="1"/>
        </w:rPr>
        <w:t>publisher_id</w:t>
      </w:r>
      <w:r>
        <w:rPr>
          <w:rFonts w:ascii="Arial" w:hAnsi="Arial" w:cs="Arial"/>
          <w:color w:val="000000"/>
          <w:sz w:val="23"/>
          <w:szCs w:val="23"/>
        </w:rPr>
        <w:t> column of each row in the </w:t>
      </w:r>
      <w:r>
        <w:rPr>
          <w:rStyle w:val="HTMLCode"/>
          <w:color w:val="666666"/>
          <w:sz w:val="21"/>
          <w:szCs w:val="21"/>
          <w:bdr w:val="single" w:sz="6" w:space="0" w:color="DDDDDD" w:frame="1"/>
        </w:rPr>
        <w:t>publishers</w:t>
      </w:r>
      <w:r>
        <w:rPr>
          <w:rFonts w:ascii="Arial" w:hAnsi="Arial" w:cs="Arial"/>
          <w:color w:val="000000"/>
          <w:sz w:val="23"/>
          <w:szCs w:val="23"/>
        </w:rPr>
        <w:t> table with the value of the </w:t>
      </w:r>
      <w:r>
        <w:rPr>
          <w:rStyle w:val="HTMLCode"/>
          <w:color w:val="666666"/>
          <w:sz w:val="21"/>
          <w:szCs w:val="21"/>
          <w:bdr w:val="single" w:sz="6" w:space="0" w:color="DDDDDD" w:frame="1"/>
        </w:rPr>
        <w:t>publisher_id</w:t>
      </w:r>
      <w:r>
        <w:rPr>
          <w:rFonts w:ascii="Arial" w:hAnsi="Arial" w:cs="Arial"/>
          <w:color w:val="000000"/>
          <w:sz w:val="23"/>
          <w:szCs w:val="23"/>
        </w:rPr>
        <w:t> column of each row in the </w:t>
      </w:r>
      <w:r>
        <w:rPr>
          <w:rStyle w:val="HTMLCode"/>
          <w:color w:val="666666"/>
          <w:sz w:val="21"/>
          <w:szCs w:val="21"/>
          <w:bdr w:val="single" w:sz="6" w:space="0" w:color="DDDDDD" w:frame="1"/>
        </w:rPr>
        <w:t>books</w:t>
      </w:r>
      <w:r>
        <w:rPr>
          <w:rFonts w:ascii="Arial" w:hAnsi="Arial" w:cs="Arial"/>
          <w:color w:val="000000"/>
          <w:sz w:val="23"/>
          <w:szCs w:val="23"/>
        </w:rPr>
        <w:t> table. If they are equal, the </w:t>
      </w:r>
      <w:r>
        <w:rPr>
          <w:rStyle w:val="HTMLCode"/>
          <w:color w:val="666666"/>
          <w:sz w:val="21"/>
          <w:szCs w:val="21"/>
          <w:bdr w:val="single" w:sz="6" w:space="0" w:color="DDDDDD" w:frame="1"/>
        </w:rPr>
        <w:t>RIGHT JOIN</w:t>
      </w:r>
      <w:r>
        <w:rPr>
          <w:rFonts w:ascii="Arial" w:hAnsi="Arial" w:cs="Arial"/>
          <w:color w:val="000000"/>
          <w:sz w:val="23"/>
          <w:szCs w:val="23"/>
        </w:rPr>
        <w:t> combines columns of these two rows into a row and includes this row in the result set.</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If a row from the </w:t>
      </w:r>
      <w:r>
        <w:rPr>
          <w:rStyle w:val="HTMLCode"/>
          <w:color w:val="666666"/>
          <w:sz w:val="21"/>
          <w:szCs w:val="21"/>
          <w:bdr w:val="single" w:sz="6" w:space="0" w:color="DDDDDD" w:frame="1"/>
        </w:rPr>
        <w:t>publishers</w:t>
      </w:r>
      <w:r>
        <w:rPr>
          <w:rFonts w:ascii="Arial" w:hAnsi="Arial" w:cs="Arial"/>
          <w:color w:val="000000"/>
          <w:sz w:val="23"/>
          <w:szCs w:val="23"/>
        </w:rPr>
        <w:t> table that does not have a matching row in the </w:t>
      </w:r>
      <w:r>
        <w:rPr>
          <w:rStyle w:val="HTMLCode"/>
          <w:color w:val="666666"/>
          <w:sz w:val="21"/>
          <w:szCs w:val="21"/>
          <w:bdr w:val="single" w:sz="6" w:space="0" w:color="DDDDDD" w:frame="1"/>
        </w:rPr>
        <w:t>books</w:t>
      </w:r>
      <w:r>
        <w:rPr>
          <w:rFonts w:ascii="Arial" w:hAnsi="Arial" w:cs="Arial"/>
          <w:color w:val="000000"/>
          <w:sz w:val="23"/>
          <w:szCs w:val="23"/>
        </w:rPr>
        <w:t> table, the </w:t>
      </w:r>
      <w:r>
        <w:rPr>
          <w:rStyle w:val="HTMLCode"/>
          <w:color w:val="666666"/>
          <w:sz w:val="21"/>
          <w:szCs w:val="21"/>
          <w:bdr w:val="single" w:sz="6" w:space="0" w:color="DDDDDD" w:frame="1"/>
        </w:rPr>
        <w:t>title</w:t>
      </w:r>
      <w:r>
        <w:rPr>
          <w:rFonts w:ascii="Arial" w:hAnsi="Arial" w:cs="Arial"/>
          <w:color w:val="000000"/>
          <w:sz w:val="23"/>
          <w:szCs w:val="23"/>
        </w:rPr>
        <w:t> column in the result set has a NULL.</w:t>
      </w:r>
    </w:p>
    <w:p w:rsidR="000024CE" w:rsidRDefault="000024CE" w:rsidP="000024CE">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2) Using DB2 </w:t>
      </w:r>
      <w:r>
        <w:rPr>
          <w:rStyle w:val="HTMLCode"/>
          <w:rFonts w:eastAsiaTheme="majorEastAsia"/>
          <w:b w:val="0"/>
          <w:bCs w:val="0"/>
          <w:color w:val="666666"/>
          <w:sz w:val="24"/>
          <w:szCs w:val="24"/>
          <w:bdr w:val="single" w:sz="6" w:space="0" w:color="DDDDDD" w:frame="1"/>
        </w:rPr>
        <w:t>RIGHT JOIN</w:t>
      </w:r>
      <w:r>
        <w:rPr>
          <w:rFonts w:ascii="Arial" w:hAnsi="Arial" w:cs="Arial"/>
          <w:b w:val="0"/>
          <w:bCs w:val="0"/>
          <w:color w:val="000000"/>
        </w:rPr>
        <w:t> to find the missing rows in another table</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query uses the </w:t>
      </w:r>
      <w:r>
        <w:rPr>
          <w:rStyle w:val="HTMLCode"/>
          <w:color w:val="666666"/>
          <w:sz w:val="21"/>
          <w:szCs w:val="21"/>
          <w:bdr w:val="single" w:sz="6" w:space="0" w:color="DDDDDD" w:frame="1"/>
        </w:rPr>
        <w:t>RIGHT JOIN</w:t>
      </w:r>
      <w:r>
        <w:rPr>
          <w:rFonts w:ascii="Arial" w:hAnsi="Arial" w:cs="Arial"/>
          <w:color w:val="000000"/>
          <w:sz w:val="23"/>
          <w:szCs w:val="23"/>
        </w:rPr>
        <w:t> clause to find publishers that do not have books recorded:</w:t>
      </w:r>
    </w:p>
    <w:p w:rsidR="000024CE" w:rsidRDefault="00CB4BDB" w:rsidP="000024C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51" type="#_x0000_t75" style="width:136.5pt;height:69.75pt" o:ole="">
            <v:imagedata r:id="rId10" o:title=""/>
          </v:shape>
          <w:control r:id="rId284" w:name="DefaultOcxName316" w:shapeid="_x0000_i1851"/>
        </w:object>
      </w:r>
    </w:p>
    <w:tbl>
      <w:tblPr>
        <w:tblW w:w="0" w:type="auto"/>
        <w:tblCellSpacing w:w="15" w:type="dxa"/>
        <w:tblCellMar>
          <w:top w:w="15" w:type="dxa"/>
          <w:left w:w="15" w:type="dxa"/>
          <w:bottom w:w="15" w:type="dxa"/>
          <w:right w:w="15" w:type="dxa"/>
        </w:tblCellMar>
        <w:tblLook w:val="04A0"/>
      </w:tblPr>
      <w:tblGrid>
        <w:gridCol w:w="255"/>
        <w:gridCol w:w="8861"/>
      </w:tblGrid>
      <w:tr w:rsidR="000024CE" w:rsidTr="000024CE">
        <w:trPr>
          <w:tblCellSpacing w:w="15" w:type="dxa"/>
        </w:trPr>
        <w:tc>
          <w:tcPr>
            <w:tcW w:w="0" w:type="auto"/>
            <w:tcBorders>
              <w:top w:val="nil"/>
              <w:left w:val="nil"/>
              <w:bottom w:val="nil"/>
            </w:tcBorders>
            <w:vAlign w:val="center"/>
            <w:hideMark/>
          </w:tcPr>
          <w:p w:rsidR="000024CE" w:rsidRDefault="000024CE" w:rsidP="000024CE">
            <w:pPr>
              <w:rPr>
                <w:rFonts w:ascii="inherit" w:hAnsi="inherit"/>
                <w:sz w:val="18"/>
                <w:szCs w:val="18"/>
              </w:rPr>
            </w:pPr>
            <w:r>
              <w:rPr>
                <w:rFonts w:ascii="inherit" w:hAnsi="inherit"/>
                <w:sz w:val="18"/>
                <w:szCs w:val="18"/>
              </w:rPr>
              <w:t>1</w:t>
            </w:r>
          </w:p>
          <w:p w:rsidR="000024CE" w:rsidRDefault="000024CE" w:rsidP="000024CE">
            <w:pPr>
              <w:rPr>
                <w:rFonts w:ascii="inherit" w:hAnsi="inherit"/>
                <w:sz w:val="18"/>
                <w:szCs w:val="18"/>
              </w:rPr>
            </w:pPr>
            <w:r>
              <w:rPr>
                <w:rFonts w:ascii="inherit" w:hAnsi="inherit"/>
                <w:sz w:val="18"/>
                <w:szCs w:val="18"/>
              </w:rPr>
              <w:t>2</w:t>
            </w:r>
          </w:p>
          <w:p w:rsidR="000024CE" w:rsidRDefault="000024CE" w:rsidP="000024CE">
            <w:pPr>
              <w:rPr>
                <w:rFonts w:ascii="inherit" w:hAnsi="inherit"/>
                <w:sz w:val="18"/>
                <w:szCs w:val="18"/>
              </w:rPr>
            </w:pPr>
            <w:r>
              <w:rPr>
                <w:rFonts w:ascii="inherit" w:hAnsi="inherit"/>
                <w:sz w:val="18"/>
                <w:szCs w:val="18"/>
              </w:rPr>
              <w:t>3</w:t>
            </w:r>
          </w:p>
          <w:p w:rsidR="000024CE" w:rsidRDefault="000024CE" w:rsidP="000024CE">
            <w:pPr>
              <w:rPr>
                <w:rFonts w:ascii="inherit" w:hAnsi="inherit"/>
                <w:sz w:val="18"/>
                <w:szCs w:val="18"/>
              </w:rPr>
            </w:pPr>
            <w:r>
              <w:rPr>
                <w:rFonts w:ascii="inherit" w:hAnsi="inherit"/>
                <w:sz w:val="18"/>
                <w:szCs w:val="18"/>
              </w:rPr>
              <w:t>4</w:t>
            </w:r>
          </w:p>
          <w:p w:rsidR="000024CE" w:rsidRDefault="000024CE" w:rsidP="000024CE">
            <w:pPr>
              <w:rPr>
                <w:rFonts w:ascii="inherit" w:hAnsi="inherit"/>
                <w:sz w:val="18"/>
                <w:szCs w:val="18"/>
              </w:rPr>
            </w:pPr>
            <w:r>
              <w:rPr>
                <w:rFonts w:ascii="inherit" w:hAnsi="inherit"/>
                <w:sz w:val="18"/>
                <w:szCs w:val="18"/>
              </w:rPr>
              <w:t>5</w:t>
            </w:r>
          </w:p>
          <w:p w:rsidR="000024CE" w:rsidRDefault="000024CE" w:rsidP="000024CE">
            <w:pPr>
              <w:rPr>
                <w:rFonts w:ascii="inherit" w:hAnsi="inherit"/>
                <w:sz w:val="18"/>
                <w:szCs w:val="18"/>
              </w:rPr>
            </w:pPr>
            <w:r>
              <w:rPr>
                <w:rFonts w:ascii="inherit" w:hAnsi="inherit"/>
                <w:sz w:val="18"/>
                <w:szCs w:val="18"/>
              </w:rPr>
              <w:lastRenderedPageBreak/>
              <w:t>6</w:t>
            </w:r>
          </w:p>
          <w:p w:rsidR="000024CE" w:rsidRDefault="000024CE" w:rsidP="000024CE">
            <w:pPr>
              <w:rPr>
                <w:rFonts w:ascii="inherit" w:hAnsi="inherit"/>
                <w:sz w:val="18"/>
                <w:szCs w:val="18"/>
              </w:rPr>
            </w:pPr>
            <w:r>
              <w:rPr>
                <w:rFonts w:ascii="inherit" w:hAnsi="inherit"/>
                <w:sz w:val="18"/>
                <w:szCs w:val="18"/>
              </w:rPr>
              <w:t>7</w:t>
            </w:r>
          </w:p>
          <w:p w:rsidR="000024CE" w:rsidRDefault="000024CE" w:rsidP="000024CE">
            <w:pPr>
              <w:rPr>
                <w:rFonts w:ascii="inherit" w:hAnsi="inherit"/>
                <w:sz w:val="18"/>
                <w:szCs w:val="18"/>
              </w:rPr>
            </w:pPr>
            <w:r>
              <w:rPr>
                <w:rFonts w:ascii="inherit" w:hAnsi="inherit"/>
                <w:sz w:val="18"/>
                <w:szCs w:val="18"/>
              </w:rPr>
              <w:t>8</w:t>
            </w:r>
          </w:p>
          <w:p w:rsidR="000024CE" w:rsidRDefault="000024CE" w:rsidP="000024CE">
            <w:pPr>
              <w:rPr>
                <w:rFonts w:ascii="inherit" w:hAnsi="inherit"/>
                <w:sz w:val="18"/>
                <w:szCs w:val="18"/>
              </w:rPr>
            </w:pPr>
            <w:r>
              <w:rPr>
                <w:rFonts w:ascii="inherit" w:hAnsi="inherit"/>
                <w:sz w:val="18"/>
                <w:szCs w:val="18"/>
              </w:rPr>
              <w:t>9</w:t>
            </w:r>
          </w:p>
          <w:p w:rsidR="000024CE" w:rsidRDefault="000024CE" w:rsidP="000024CE">
            <w:pPr>
              <w:rPr>
                <w:rFonts w:ascii="inherit" w:hAnsi="inherit"/>
                <w:sz w:val="18"/>
                <w:szCs w:val="18"/>
              </w:rPr>
            </w:pPr>
            <w:r>
              <w:rPr>
                <w:rFonts w:ascii="inherit" w:hAnsi="inherit"/>
                <w:sz w:val="18"/>
                <w:szCs w:val="18"/>
              </w:rPr>
              <w:t>10</w:t>
            </w:r>
          </w:p>
          <w:p w:rsidR="000024CE" w:rsidRDefault="000024CE" w:rsidP="000024CE">
            <w:pPr>
              <w:rPr>
                <w:rFonts w:ascii="inherit" w:hAnsi="inherit"/>
                <w:sz w:val="18"/>
                <w:szCs w:val="18"/>
              </w:rPr>
            </w:pPr>
            <w:r>
              <w:rPr>
                <w:rFonts w:ascii="inherit" w:hAnsi="inherit"/>
                <w:sz w:val="18"/>
                <w:szCs w:val="18"/>
              </w:rPr>
              <w:t>11</w:t>
            </w:r>
          </w:p>
        </w:tc>
        <w:tc>
          <w:tcPr>
            <w:tcW w:w="10335" w:type="dxa"/>
            <w:tcBorders>
              <w:top w:val="nil"/>
              <w:left w:val="nil"/>
              <w:bottom w:val="nil"/>
              <w:right w:val="nil"/>
            </w:tcBorders>
            <w:vAlign w:val="center"/>
            <w:hideMark/>
          </w:tcPr>
          <w:p w:rsidR="000024CE" w:rsidRDefault="000024CE">
            <w:pPr>
              <w:rPr>
                <w:rFonts w:ascii="inherit" w:hAnsi="inherit"/>
                <w:sz w:val="18"/>
                <w:szCs w:val="18"/>
              </w:rPr>
            </w:pPr>
            <w:r>
              <w:rPr>
                <w:rStyle w:val="crayon-r"/>
                <w:rFonts w:ascii="inherit" w:hAnsi="inherit"/>
                <w:sz w:val="18"/>
                <w:szCs w:val="18"/>
              </w:rPr>
              <w:lastRenderedPageBreak/>
              <w:t>SELECT</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b.title,</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p.name</w:t>
            </w:r>
            <w:r>
              <w:rPr>
                <w:rStyle w:val="crayon-h"/>
                <w:rFonts w:ascii="inherit" w:hAnsi="inherit"/>
                <w:sz w:val="18"/>
                <w:szCs w:val="18"/>
              </w:rPr>
              <w:t xml:space="preserve"> </w:t>
            </w:r>
            <w:r>
              <w:rPr>
                <w:rStyle w:val="crayon-r"/>
                <w:rFonts w:ascii="inherit" w:hAnsi="inherit"/>
                <w:sz w:val="18"/>
                <w:szCs w:val="18"/>
              </w:rPr>
              <w:t>as</w:t>
            </w:r>
            <w:r>
              <w:rPr>
                <w:rStyle w:val="crayon-h"/>
                <w:rFonts w:ascii="inherit" w:hAnsi="inherit"/>
                <w:sz w:val="18"/>
                <w:szCs w:val="18"/>
              </w:rPr>
              <w:t xml:space="preserve"> </w:t>
            </w:r>
            <w:r>
              <w:rPr>
                <w:rFonts w:ascii="inherit" w:hAnsi="inherit"/>
                <w:sz w:val="18"/>
                <w:szCs w:val="18"/>
              </w:rPr>
              <w:t>publisher</w:t>
            </w:r>
          </w:p>
          <w:p w:rsidR="000024CE" w:rsidRDefault="000024CE">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books</w:t>
            </w:r>
            <w:r>
              <w:rPr>
                <w:rStyle w:val="crayon-h"/>
                <w:rFonts w:ascii="inherit" w:hAnsi="inherit"/>
                <w:sz w:val="18"/>
                <w:szCs w:val="18"/>
              </w:rPr>
              <w:t xml:space="preserve"> </w:t>
            </w:r>
            <w:r>
              <w:rPr>
                <w:rFonts w:ascii="inherit" w:hAnsi="inherit"/>
                <w:sz w:val="18"/>
                <w:szCs w:val="18"/>
              </w:rPr>
              <w:t>b</w:t>
            </w:r>
          </w:p>
          <w:p w:rsidR="000024CE" w:rsidRDefault="000024CE">
            <w:pPr>
              <w:rPr>
                <w:rFonts w:ascii="inherit" w:hAnsi="inherit"/>
                <w:sz w:val="18"/>
                <w:szCs w:val="18"/>
              </w:rPr>
            </w:pPr>
            <w:r>
              <w:rPr>
                <w:rStyle w:val="crayon-st"/>
                <w:rFonts w:ascii="inherit" w:hAnsi="inherit"/>
                <w:sz w:val="18"/>
                <w:szCs w:val="18"/>
              </w:rPr>
              <w:lastRenderedPageBreak/>
              <w:t>RIGHT</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publishers</w:t>
            </w:r>
            <w:r>
              <w:rPr>
                <w:rStyle w:val="crayon-h"/>
                <w:rFonts w:ascii="inherit" w:hAnsi="inherit"/>
                <w:sz w:val="18"/>
                <w:szCs w:val="18"/>
              </w:rPr>
              <w:t xml:space="preserve"> </w:t>
            </w:r>
            <w:r>
              <w:rPr>
                <w:rFonts w:ascii="inherit" w:hAnsi="inherit"/>
                <w:sz w:val="18"/>
                <w:szCs w:val="18"/>
              </w:rPr>
              <w:t>p</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p.publisher_id</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b.publisher_id</w:t>
            </w:r>
          </w:p>
          <w:p w:rsidR="000024CE" w:rsidRDefault="000024CE">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r>
              <w:rPr>
                <w:rStyle w:val="crayon-r"/>
                <w:rFonts w:ascii="inherit" w:hAnsi="inherit"/>
                <w:sz w:val="18"/>
                <w:szCs w:val="18"/>
              </w:rPr>
              <w:t>IS</w:t>
            </w:r>
            <w:r>
              <w:rPr>
                <w:rStyle w:val="crayon-h"/>
                <w:rFonts w:ascii="inherit" w:hAnsi="inherit"/>
                <w:sz w:val="18"/>
                <w:szCs w:val="18"/>
              </w:rPr>
              <w:t xml:space="preserve"> </w:t>
            </w:r>
            <w:r>
              <w:rPr>
                <w:rStyle w:val="crayon-r"/>
                <w:rFonts w:ascii="inherit" w:hAnsi="inherit"/>
                <w:sz w:val="18"/>
                <w:szCs w:val="18"/>
              </w:rPr>
              <w:t>NULL</w:t>
            </w:r>
          </w:p>
          <w:p w:rsidR="000024CE" w:rsidRDefault="000024CE">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b.title</w:t>
            </w:r>
            <w:r>
              <w:rPr>
                <w:rStyle w:val="crayon-h"/>
                <w:rFonts w:ascii="inherit" w:hAnsi="inherit"/>
                <w:sz w:val="18"/>
                <w:szCs w:val="18"/>
              </w:rPr>
              <w:t xml:space="preserve"> </w:t>
            </w:r>
            <w:r>
              <w:rPr>
                <w:rFonts w:ascii="inherit" w:hAnsi="inherit"/>
                <w:sz w:val="18"/>
                <w:szCs w:val="18"/>
              </w:rPr>
              <w:t>NULLS</w:t>
            </w:r>
            <w:r>
              <w:rPr>
                <w:rStyle w:val="crayon-h"/>
                <w:rFonts w:ascii="inherit" w:hAnsi="inherit"/>
                <w:sz w:val="18"/>
                <w:szCs w:val="18"/>
              </w:rPr>
              <w:t xml:space="preserve"> </w:t>
            </w:r>
            <w:r>
              <w:rPr>
                <w:rStyle w:val="crayon-k"/>
                <w:rFonts w:ascii="inherit" w:hAnsi="inherit"/>
                <w:sz w:val="18"/>
                <w:szCs w:val="18"/>
              </w:rPr>
              <w:t>FIRST</w:t>
            </w:r>
            <w:r>
              <w:rPr>
                <w:rFonts w:ascii="inherit" w:hAnsi="inherit"/>
                <w:sz w:val="18"/>
                <w:szCs w:val="18"/>
              </w:rPr>
              <w:t>;</w:t>
            </w:r>
          </w:p>
        </w:tc>
      </w:tr>
    </w:tbl>
    <w:p w:rsidR="000024CE" w:rsidRDefault="000024CE" w:rsidP="000024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Here is the result set:</w:t>
      </w:r>
    </w:p>
    <w:p w:rsidR="000024CE" w:rsidRDefault="000024CE" w:rsidP="000024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3514725" cy="361950"/>
            <wp:effectExtent l="19050" t="0" r="9525" b="0"/>
            <wp:docPr id="579" name="Picture 579" descr="https://www.db2tutorial.com/wp-content/uploads/2019/04/db2-right-join-find-missing-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https://www.db2tutorial.com/wp-content/uploads/2019/04/db2-right-join-find-missing-rows.png"/>
                    <pic:cNvPicPr>
                      <a:picLocks noChangeAspect="1" noChangeArrowheads="1"/>
                    </pic:cNvPicPr>
                  </pic:nvPicPr>
                  <pic:blipFill>
                    <a:blip r:embed="rId285"/>
                    <a:srcRect/>
                    <a:stretch>
                      <a:fillRect/>
                    </a:stretch>
                  </pic:blipFill>
                  <pic:spPr bwMode="auto">
                    <a:xfrm>
                      <a:off x="0" y="0"/>
                      <a:ext cx="3514725" cy="361950"/>
                    </a:xfrm>
                    <a:prstGeom prst="rect">
                      <a:avLst/>
                    </a:prstGeom>
                    <a:noFill/>
                    <a:ln w="9525">
                      <a:noFill/>
                      <a:miter lim="800000"/>
                      <a:headEnd/>
                      <a:tailEnd/>
                    </a:ln>
                  </pic:spPr>
                </pic:pic>
              </a:graphicData>
            </a:graphic>
          </wp:inline>
        </w:drawing>
      </w:r>
    </w:p>
    <w:p w:rsidR="000024CE" w:rsidRDefault="000024CE" w:rsidP="000024CE">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FULL OUTER JOIN</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w:t>
      </w:r>
      <w:r>
        <w:rPr>
          <w:rStyle w:val="HTMLCode"/>
          <w:color w:val="666666"/>
          <w:sz w:val="21"/>
          <w:szCs w:val="21"/>
          <w:bdr w:val="single" w:sz="6" w:space="0" w:color="DDDDDD" w:frame="1"/>
        </w:rPr>
        <w:t>FULL OUTER JOIN</w:t>
      </w:r>
      <w:r>
        <w:rPr>
          <w:rFonts w:ascii="Arial" w:hAnsi="Arial" w:cs="Arial"/>
          <w:color w:val="000000"/>
          <w:sz w:val="23"/>
          <w:szCs w:val="23"/>
        </w:rPr>
        <w:t> to query data from two tables.</w:t>
      </w:r>
    </w:p>
    <w:p w:rsidR="000024CE" w:rsidRDefault="000024CE" w:rsidP="000024CE">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FULL OUTER JOIN</w:t>
      </w:r>
      <w:r>
        <w:rPr>
          <w:rFonts w:ascii="Arial" w:hAnsi="Arial" w:cs="Arial"/>
          <w:b w:val="0"/>
          <w:bCs w:val="0"/>
          <w:color w:val="000000"/>
          <w:sz w:val="30"/>
          <w:szCs w:val="30"/>
        </w:rPr>
        <w:t> clause</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Suppose you have two tables named </w:t>
      </w:r>
      <w:r>
        <w:rPr>
          <w:rStyle w:val="HTMLCode"/>
          <w:color w:val="666666"/>
          <w:sz w:val="21"/>
          <w:szCs w:val="21"/>
          <w:bdr w:val="single" w:sz="6" w:space="0" w:color="DDDDDD" w:frame="1"/>
        </w:rPr>
        <w:t>T1</w:t>
      </w:r>
      <w:r>
        <w:rPr>
          <w:rFonts w:ascii="Arial" w:hAnsi="Arial" w:cs="Arial"/>
          <w:color w:val="000000"/>
          <w:sz w:val="23"/>
          <w:szCs w:val="23"/>
        </w:rPr>
        <w:t> and </w:t>
      </w:r>
      <w:r>
        <w:rPr>
          <w:rStyle w:val="HTMLCode"/>
          <w:color w:val="666666"/>
          <w:sz w:val="21"/>
          <w:szCs w:val="21"/>
          <w:bdr w:val="single" w:sz="6" w:space="0" w:color="DDDDDD" w:frame="1"/>
        </w:rPr>
        <w:t>T2</w:t>
      </w:r>
      <w:r>
        <w:rPr>
          <w:rFonts w:ascii="Arial" w:hAnsi="Arial" w:cs="Arial"/>
          <w:color w:val="000000"/>
          <w:sz w:val="23"/>
          <w:szCs w:val="23"/>
        </w:rPr>
        <w:t>, which are called the left table and the right table respectively.</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FULL OUTER JOIN</w:t>
      </w:r>
      <w:r>
        <w:rPr>
          <w:rFonts w:ascii="Arial" w:hAnsi="Arial" w:cs="Arial"/>
          <w:color w:val="000000"/>
          <w:sz w:val="23"/>
          <w:szCs w:val="23"/>
        </w:rPr>
        <w:t> of the </w:t>
      </w:r>
      <w:r>
        <w:rPr>
          <w:rStyle w:val="HTMLCode"/>
          <w:color w:val="666666"/>
          <w:sz w:val="21"/>
          <w:szCs w:val="21"/>
          <w:bdr w:val="single" w:sz="6" w:space="0" w:color="DDDDDD" w:frame="1"/>
        </w:rPr>
        <w:t>T1</w:t>
      </w:r>
      <w:r>
        <w:rPr>
          <w:rFonts w:ascii="Arial" w:hAnsi="Arial" w:cs="Arial"/>
          <w:color w:val="000000"/>
          <w:sz w:val="23"/>
          <w:szCs w:val="23"/>
        </w:rPr>
        <w:t> and </w:t>
      </w:r>
      <w:r>
        <w:rPr>
          <w:rStyle w:val="HTMLCode"/>
          <w:color w:val="666666"/>
          <w:sz w:val="21"/>
          <w:szCs w:val="21"/>
          <w:bdr w:val="single" w:sz="6" w:space="0" w:color="DDDDDD" w:frame="1"/>
        </w:rPr>
        <w:t>T2</w:t>
      </w:r>
      <w:r>
        <w:rPr>
          <w:rFonts w:ascii="Arial" w:hAnsi="Arial" w:cs="Arial"/>
          <w:color w:val="000000"/>
          <w:sz w:val="23"/>
          <w:szCs w:val="23"/>
        </w:rPr>
        <w:t> returns a result set which includes rows from both left and right tables. When no matching rows exist for the row from the left table, the columns of the right table are filled with </w:t>
      </w:r>
      <w:r>
        <w:rPr>
          <w:rStyle w:val="HTMLCode"/>
          <w:color w:val="666666"/>
          <w:sz w:val="21"/>
          <w:szCs w:val="21"/>
          <w:bdr w:val="single" w:sz="6" w:space="0" w:color="DDDDDD" w:frame="1"/>
        </w:rPr>
        <w:t>NULL</w:t>
      </w:r>
      <w:r>
        <w:rPr>
          <w:rFonts w:ascii="Arial" w:hAnsi="Arial" w:cs="Arial"/>
          <w:color w:val="000000"/>
          <w:sz w:val="23"/>
          <w:szCs w:val="23"/>
        </w:rPr>
        <w:t>. Similarly, when no matching rows exist for the row from the right table, the columns of the left table will be filled with </w:t>
      </w:r>
      <w:r>
        <w:rPr>
          <w:rStyle w:val="HTMLCode"/>
          <w:color w:val="666666"/>
          <w:sz w:val="21"/>
          <w:szCs w:val="21"/>
          <w:bdr w:val="single" w:sz="6" w:space="0" w:color="DDDDDD" w:frame="1"/>
        </w:rPr>
        <w:t>NULL</w:t>
      </w:r>
      <w:r>
        <w:rPr>
          <w:rFonts w:ascii="Arial" w:hAnsi="Arial" w:cs="Arial"/>
          <w:color w:val="000000"/>
          <w:sz w:val="23"/>
          <w:szCs w:val="23"/>
        </w:rPr>
        <w:t>.</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shows the syntax of the </w:t>
      </w:r>
      <w:r>
        <w:rPr>
          <w:rStyle w:val="HTMLCode"/>
          <w:color w:val="666666"/>
          <w:sz w:val="21"/>
          <w:szCs w:val="21"/>
          <w:bdr w:val="single" w:sz="6" w:space="0" w:color="DDDDDD" w:frame="1"/>
        </w:rPr>
        <w:t>FULL OUTER JOIN</w:t>
      </w:r>
      <w:r>
        <w:rPr>
          <w:rFonts w:ascii="Arial" w:hAnsi="Arial" w:cs="Arial"/>
          <w:color w:val="000000"/>
          <w:sz w:val="23"/>
          <w:szCs w:val="23"/>
        </w:rPr>
        <w:t> when joining two tables:</w:t>
      </w:r>
    </w:p>
    <w:p w:rsidR="000024CE" w:rsidRDefault="00CB4BDB" w:rsidP="000024C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54" type="#_x0000_t75" style="width:136.5pt;height:69.75pt" o:ole="">
            <v:imagedata r:id="rId10" o:title=""/>
          </v:shape>
          <w:control r:id="rId286" w:name="DefaultOcxName89" w:shapeid="_x0000_i1854"/>
        </w:object>
      </w:r>
    </w:p>
    <w:tbl>
      <w:tblPr>
        <w:tblW w:w="0" w:type="auto"/>
        <w:tblCellSpacing w:w="15" w:type="dxa"/>
        <w:tblCellMar>
          <w:top w:w="15" w:type="dxa"/>
          <w:left w:w="15" w:type="dxa"/>
          <w:bottom w:w="15" w:type="dxa"/>
          <w:right w:w="15" w:type="dxa"/>
        </w:tblCellMar>
        <w:tblLook w:val="04A0"/>
      </w:tblPr>
      <w:tblGrid>
        <w:gridCol w:w="165"/>
        <w:gridCol w:w="8951"/>
      </w:tblGrid>
      <w:tr w:rsidR="000024CE" w:rsidTr="000024CE">
        <w:trPr>
          <w:tblCellSpacing w:w="15" w:type="dxa"/>
        </w:trPr>
        <w:tc>
          <w:tcPr>
            <w:tcW w:w="0" w:type="auto"/>
            <w:tcBorders>
              <w:top w:val="nil"/>
              <w:left w:val="nil"/>
              <w:bottom w:val="nil"/>
            </w:tcBorders>
            <w:vAlign w:val="center"/>
            <w:hideMark/>
          </w:tcPr>
          <w:p w:rsidR="000024CE" w:rsidRDefault="000024CE" w:rsidP="000024CE">
            <w:pPr>
              <w:rPr>
                <w:rFonts w:ascii="inherit" w:hAnsi="inherit"/>
                <w:sz w:val="18"/>
                <w:szCs w:val="18"/>
              </w:rPr>
            </w:pPr>
            <w:r>
              <w:rPr>
                <w:rFonts w:ascii="inherit" w:hAnsi="inherit"/>
                <w:sz w:val="18"/>
                <w:szCs w:val="18"/>
              </w:rPr>
              <w:t>1</w:t>
            </w:r>
          </w:p>
          <w:p w:rsidR="000024CE" w:rsidRDefault="000024CE" w:rsidP="000024CE">
            <w:pPr>
              <w:rPr>
                <w:rFonts w:ascii="inherit" w:hAnsi="inherit"/>
                <w:sz w:val="18"/>
                <w:szCs w:val="18"/>
              </w:rPr>
            </w:pPr>
            <w:r>
              <w:rPr>
                <w:rFonts w:ascii="inherit" w:hAnsi="inherit"/>
                <w:sz w:val="18"/>
                <w:szCs w:val="18"/>
              </w:rPr>
              <w:t>2</w:t>
            </w:r>
          </w:p>
          <w:p w:rsidR="000024CE" w:rsidRDefault="000024CE" w:rsidP="000024CE">
            <w:pPr>
              <w:rPr>
                <w:rFonts w:ascii="inherit" w:hAnsi="inherit"/>
                <w:sz w:val="18"/>
                <w:szCs w:val="18"/>
              </w:rPr>
            </w:pPr>
            <w:r>
              <w:rPr>
                <w:rFonts w:ascii="inherit" w:hAnsi="inherit"/>
                <w:sz w:val="18"/>
                <w:szCs w:val="18"/>
              </w:rPr>
              <w:t>3</w:t>
            </w:r>
          </w:p>
          <w:p w:rsidR="000024CE" w:rsidRDefault="000024CE" w:rsidP="000024CE">
            <w:pPr>
              <w:rPr>
                <w:rFonts w:ascii="inherit" w:hAnsi="inherit"/>
                <w:sz w:val="18"/>
                <w:szCs w:val="18"/>
              </w:rPr>
            </w:pPr>
            <w:r>
              <w:rPr>
                <w:rFonts w:ascii="inherit" w:hAnsi="inherit"/>
                <w:sz w:val="18"/>
                <w:szCs w:val="18"/>
              </w:rPr>
              <w:t>4</w:t>
            </w:r>
          </w:p>
          <w:p w:rsidR="000024CE" w:rsidRDefault="000024CE" w:rsidP="000024CE">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0024CE" w:rsidRDefault="000024CE">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select_list</w:t>
            </w:r>
          </w:p>
          <w:p w:rsidR="000024CE" w:rsidRDefault="000024CE">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T1</w:t>
            </w:r>
          </w:p>
          <w:p w:rsidR="000024CE" w:rsidRDefault="000024CE">
            <w:pPr>
              <w:rPr>
                <w:rFonts w:ascii="inherit" w:hAnsi="inherit"/>
                <w:sz w:val="18"/>
                <w:szCs w:val="18"/>
              </w:rPr>
            </w:pPr>
            <w:r>
              <w:rPr>
                <w:rStyle w:val="crayon-r"/>
                <w:rFonts w:ascii="inherit" w:hAnsi="inherit"/>
                <w:sz w:val="18"/>
                <w:szCs w:val="18"/>
              </w:rPr>
              <w:t>FULL</w:t>
            </w:r>
            <w:r>
              <w:rPr>
                <w:rStyle w:val="crayon-h"/>
                <w:rFonts w:ascii="inherit" w:hAnsi="inherit"/>
                <w:sz w:val="18"/>
                <w:szCs w:val="18"/>
              </w:rPr>
              <w:t xml:space="preserve"> </w:t>
            </w:r>
            <w:r>
              <w:rPr>
                <w:rStyle w:val="crayon-st"/>
                <w:rFonts w:ascii="inherit" w:hAnsi="inherit"/>
                <w:sz w:val="18"/>
                <w:szCs w:val="18"/>
              </w:rPr>
              <w:t>OUTER</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T2</w:t>
            </w:r>
            <w:r>
              <w:rPr>
                <w:rStyle w:val="crayon-h"/>
                <w:rFonts w:ascii="inherit" w:hAnsi="inherit"/>
                <w:sz w:val="18"/>
                <w:szCs w:val="18"/>
              </w:rPr>
              <w:t xml:space="preserve">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join_condition;</w:t>
            </w:r>
          </w:p>
        </w:tc>
      </w:tr>
    </w:tbl>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OUTER</w:t>
      </w:r>
      <w:r>
        <w:rPr>
          <w:rFonts w:ascii="Arial" w:hAnsi="Arial" w:cs="Arial"/>
          <w:color w:val="000000"/>
          <w:sz w:val="23"/>
          <w:szCs w:val="23"/>
        </w:rPr>
        <w:t> keyword is optional so you can omit it as shown in the following query:</w:t>
      </w:r>
    </w:p>
    <w:p w:rsidR="000024CE" w:rsidRDefault="00CB4BDB" w:rsidP="000024C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57" type="#_x0000_t75" style="width:136.5pt;height:69.75pt" o:ole="">
            <v:imagedata r:id="rId10" o:title=""/>
          </v:shape>
          <w:control r:id="rId287" w:name="DefaultOcxName123" w:shapeid="_x0000_i1857"/>
        </w:object>
      </w:r>
    </w:p>
    <w:tbl>
      <w:tblPr>
        <w:tblW w:w="0" w:type="auto"/>
        <w:tblCellSpacing w:w="15" w:type="dxa"/>
        <w:tblCellMar>
          <w:top w:w="15" w:type="dxa"/>
          <w:left w:w="15" w:type="dxa"/>
          <w:bottom w:w="15" w:type="dxa"/>
          <w:right w:w="15" w:type="dxa"/>
        </w:tblCellMar>
        <w:tblLook w:val="04A0"/>
      </w:tblPr>
      <w:tblGrid>
        <w:gridCol w:w="165"/>
        <w:gridCol w:w="8951"/>
      </w:tblGrid>
      <w:tr w:rsidR="000024CE" w:rsidTr="000024CE">
        <w:trPr>
          <w:tblCellSpacing w:w="15" w:type="dxa"/>
        </w:trPr>
        <w:tc>
          <w:tcPr>
            <w:tcW w:w="0" w:type="auto"/>
            <w:tcBorders>
              <w:top w:val="nil"/>
              <w:left w:val="nil"/>
              <w:bottom w:val="nil"/>
            </w:tcBorders>
            <w:vAlign w:val="center"/>
            <w:hideMark/>
          </w:tcPr>
          <w:p w:rsidR="000024CE" w:rsidRDefault="000024CE" w:rsidP="000024CE">
            <w:pPr>
              <w:rPr>
                <w:rFonts w:ascii="inherit" w:hAnsi="inherit"/>
                <w:sz w:val="18"/>
                <w:szCs w:val="18"/>
              </w:rPr>
            </w:pPr>
            <w:r>
              <w:rPr>
                <w:rFonts w:ascii="inherit" w:hAnsi="inherit"/>
                <w:sz w:val="18"/>
                <w:szCs w:val="18"/>
              </w:rPr>
              <w:lastRenderedPageBreak/>
              <w:t>1</w:t>
            </w:r>
          </w:p>
          <w:p w:rsidR="000024CE" w:rsidRDefault="000024CE" w:rsidP="000024CE">
            <w:pPr>
              <w:rPr>
                <w:rFonts w:ascii="inherit" w:hAnsi="inherit"/>
                <w:sz w:val="18"/>
                <w:szCs w:val="18"/>
              </w:rPr>
            </w:pPr>
            <w:r>
              <w:rPr>
                <w:rFonts w:ascii="inherit" w:hAnsi="inherit"/>
                <w:sz w:val="18"/>
                <w:szCs w:val="18"/>
              </w:rPr>
              <w:t>2</w:t>
            </w:r>
          </w:p>
          <w:p w:rsidR="000024CE" w:rsidRDefault="000024CE" w:rsidP="000024CE">
            <w:pPr>
              <w:rPr>
                <w:rFonts w:ascii="inherit" w:hAnsi="inherit"/>
                <w:sz w:val="18"/>
                <w:szCs w:val="18"/>
              </w:rPr>
            </w:pPr>
            <w:r>
              <w:rPr>
                <w:rFonts w:ascii="inherit" w:hAnsi="inherit"/>
                <w:sz w:val="18"/>
                <w:szCs w:val="18"/>
              </w:rPr>
              <w:t>3</w:t>
            </w:r>
          </w:p>
          <w:p w:rsidR="000024CE" w:rsidRDefault="000024CE" w:rsidP="000024CE">
            <w:pPr>
              <w:rPr>
                <w:rFonts w:ascii="inherit" w:hAnsi="inherit"/>
                <w:sz w:val="18"/>
                <w:szCs w:val="18"/>
              </w:rPr>
            </w:pPr>
            <w:r>
              <w:rPr>
                <w:rFonts w:ascii="inherit" w:hAnsi="inherit"/>
                <w:sz w:val="18"/>
                <w:szCs w:val="18"/>
              </w:rPr>
              <w:t>4</w:t>
            </w:r>
          </w:p>
          <w:p w:rsidR="000024CE" w:rsidRDefault="000024CE" w:rsidP="000024CE">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0024CE" w:rsidRDefault="000024CE">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select_list</w:t>
            </w:r>
          </w:p>
          <w:p w:rsidR="000024CE" w:rsidRDefault="000024CE">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T1</w:t>
            </w:r>
          </w:p>
          <w:p w:rsidR="000024CE" w:rsidRDefault="000024CE">
            <w:pPr>
              <w:rPr>
                <w:rFonts w:ascii="inherit" w:hAnsi="inherit"/>
                <w:sz w:val="18"/>
                <w:szCs w:val="18"/>
              </w:rPr>
            </w:pPr>
            <w:r>
              <w:rPr>
                <w:rStyle w:val="crayon-r"/>
                <w:rFonts w:ascii="inherit" w:hAnsi="inherit"/>
                <w:sz w:val="18"/>
                <w:szCs w:val="18"/>
              </w:rPr>
              <w:t>FULL</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T2</w:t>
            </w:r>
            <w:r>
              <w:rPr>
                <w:rStyle w:val="crayon-h"/>
                <w:rFonts w:ascii="inherit" w:hAnsi="inherit"/>
                <w:sz w:val="18"/>
                <w:szCs w:val="18"/>
              </w:rPr>
              <w:t xml:space="preserve">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join_condition;</w:t>
            </w:r>
          </w:p>
        </w:tc>
      </w:tr>
    </w:tbl>
    <w:p w:rsidR="000024CE" w:rsidRDefault="000024CE" w:rsidP="000024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syntax:</w:t>
      </w:r>
    </w:p>
    <w:p w:rsidR="000024CE" w:rsidRDefault="000024CE" w:rsidP="000024CE">
      <w:pPr>
        <w:numPr>
          <w:ilvl w:val="0"/>
          <w:numId w:val="14"/>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First, specify the left table </w:t>
      </w:r>
      <w:r>
        <w:rPr>
          <w:rStyle w:val="HTMLCode"/>
          <w:rFonts w:eastAsiaTheme="minorHAnsi"/>
          <w:color w:val="666666"/>
          <w:sz w:val="21"/>
          <w:szCs w:val="21"/>
          <w:bdr w:val="single" w:sz="6" w:space="0" w:color="DDDDDD" w:frame="1"/>
        </w:rPr>
        <w:t>T1</w:t>
      </w:r>
      <w:r>
        <w:rPr>
          <w:rFonts w:ascii="Arial" w:hAnsi="Arial" w:cs="Arial"/>
          <w:color w:val="000000"/>
          <w:sz w:val="23"/>
          <w:szCs w:val="23"/>
        </w:rPr>
        <w:t> in the </w:t>
      </w:r>
      <w:r>
        <w:rPr>
          <w:rStyle w:val="HTMLCode"/>
          <w:rFonts w:eastAsiaTheme="minorHAnsi"/>
          <w:color w:val="666666"/>
          <w:sz w:val="21"/>
          <w:szCs w:val="21"/>
          <w:bdr w:val="single" w:sz="6" w:space="0" w:color="DDDDDD" w:frame="1"/>
        </w:rPr>
        <w:t>FROM</w:t>
      </w:r>
      <w:r>
        <w:rPr>
          <w:rFonts w:ascii="Arial" w:hAnsi="Arial" w:cs="Arial"/>
          <w:color w:val="000000"/>
          <w:sz w:val="23"/>
          <w:szCs w:val="23"/>
        </w:rPr>
        <w:t> clause.</w:t>
      </w:r>
    </w:p>
    <w:p w:rsidR="000024CE" w:rsidRDefault="000024CE" w:rsidP="000024CE">
      <w:pPr>
        <w:numPr>
          <w:ilvl w:val="0"/>
          <w:numId w:val="14"/>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Second, specify the right table </w:t>
      </w:r>
      <w:r>
        <w:rPr>
          <w:rStyle w:val="HTMLCode"/>
          <w:rFonts w:eastAsiaTheme="minorHAnsi"/>
          <w:color w:val="666666"/>
          <w:sz w:val="21"/>
          <w:szCs w:val="21"/>
          <w:bdr w:val="single" w:sz="6" w:space="0" w:color="DDDDDD" w:frame="1"/>
        </w:rPr>
        <w:t>T2</w:t>
      </w:r>
      <w:r>
        <w:rPr>
          <w:rFonts w:ascii="Arial" w:hAnsi="Arial" w:cs="Arial"/>
          <w:color w:val="000000"/>
          <w:sz w:val="23"/>
          <w:szCs w:val="23"/>
        </w:rPr>
        <w:t> and a join condition.</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Venn diagram illustrates the </w:t>
      </w:r>
      <w:r>
        <w:rPr>
          <w:rStyle w:val="HTMLCode"/>
          <w:color w:val="666666"/>
          <w:sz w:val="21"/>
          <w:szCs w:val="21"/>
          <w:bdr w:val="single" w:sz="6" w:space="0" w:color="DDDDDD" w:frame="1"/>
        </w:rPr>
        <w:t>FULL OUTER JOIN</w:t>
      </w:r>
      <w:r>
        <w:rPr>
          <w:rFonts w:ascii="Arial" w:hAnsi="Arial" w:cs="Arial"/>
          <w:color w:val="000000"/>
          <w:sz w:val="23"/>
          <w:szCs w:val="23"/>
        </w:rPr>
        <w:t> of two result sets </w:t>
      </w:r>
      <w:r>
        <w:rPr>
          <w:rStyle w:val="HTMLCode"/>
          <w:color w:val="666666"/>
          <w:sz w:val="21"/>
          <w:szCs w:val="21"/>
          <w:bdr w:val="single" w:sz="6" w:space="0" w:color="DDDDDD" w:frame="1"/>
        </w:rPr>
        <w:t>T1</w:t>
      </w:r>
      <w:r>
        <w:rPr>
          <w:rFonts w:ascii="Arial" w:hAnsi="Arial" w:cs="Arial"/>
          <w:color w:val="000000"/>
          <w:sz w:val="23"/>
          <w:szCs w:val="23"/>
        </w:rPr>
        <w:t> and </w:t>
      </w:r>
      <w:r>
        <w:rPr>
          <w:rStyle w:val="HTMLCode"/>
          <w:color w:val="666666"/>
          <w:sz w:val="21"/>
          <w:szCs w:val="21"/>
          <w:bdr w:val="single" w:sz="6" w:space="0" w:color="DDDDDD" w:frame="1"/>
        </w:rPr>
        <w:t>T2</w:t>
      </w:r>
      <w:r>
        <w:rPr>
          <w:rFonts w:ascii="Arial" w:hAnsi="Arial" w:cs="Arial"/>
          <w:color w:val="000000"/>
          <w:sz w:val="23"/>
          <w:szCs w:val="23"/>
        </w:rPr>
        <w:t>:</w:t>
      </w:r>
    </w:p>
    <w:p w:rsidR="000024CE" w:rsidRDefault="000024CE" w:rsidP="000024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3095625" cy="1866900"/>
            <wp:effectExtent l="19050" t="0" r="9525" b="0"/>
            <wp:docPr id="596" name="Picture 596" descr="db2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db2 full outer join"/>
                    <pic:cNvPicPr>
                      <a:picLocks noChangeAspect="1" noChangeArrowheads="1"/>
                    </pic:cNvPicPr>
                  </pic:nvPicPr>
                  <pic:blipFill>
                    <a:blip r:embed="rId288"/>
                    <a:srcRect/>
                    <a:stretch>
                      <a:fillRect/>
                    </a:stretch>
                  </pic:blipFill>
                  <pic:spPr bwMode="auto">
                    <a:xfrm>
                      <a:off x="0" y="0"/>
                      <a:ext cx="3095625" cy="1866900"/>
                    </a:xfrm>
                    <a:prstGeom prst="rect">
                      <a:avLst/>
                    </a:prstGeom>
                    <a:noFill/>
                    <a:ln w="9525">
                      <a:noFill/>
                      <a:miter lim="800000"/>
                      <a:headEnd/>
                      <a:tailEnd/>
                    </a:ln>
                  </pic:spPr>
                </pic:pic>
              </a:graphicData>
            </a:graphic>
          </wp:inline>
        </w:drawing>
      </w:r>
    </w:p>
    <w:p w:rsidR="000024CE" w:rsidRDefault="000024CE" w:rsidP="000024CE">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FULL OUTER JOIN</w:t>
      </w:r>
      <w:r>
        <w:rPr>
          <w:rFonts w:ascii="Arial" w:hAnsi="Arial" w:cs="Arial"/>
          <w:b w:val="0"/>
          <w:bCs w:val="0"/>
          <w:color w:val="000000"/>
          <w:sz w:val="30"/>
          <w:szCs w:val="30"/>
        </w:rPr>
        <w:t> examples</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Let’s take some examples of using the </w:t>
      </w:r>
      <w:r>
        <w:rPr>
          <w:rStyle w:val="HTMLCode"/>
          <w:color w:val="666666"/>
          <w:sz w:val="21"/>
          <w:szCs w:val="21"/>
          <w:bdr w:val="single" w:sz="6" w:space="0" w:color="DDDDDD" w:frame="1"/>
        </w:rPr>
        <w:t>FULL OUTER JOIN</w:t>
      </w:r>
      <w:r>
        <w:rPr>
          <w:rFonts w:ascii="Arial" w:hAnsi="Arial" w:cs="Arial"/>
          <w:color w:val="000000"/>
          <w:sz w:val="23"/>
          <w:szCs w:val="23"/>
        </w:rPr>
        <w:t> clause.</w:t>
      </w:r>
    </w:p>
    <w:p w:rsidR="000024CE" w:rsidRDefault="000024CE" w:rsidP="000024CE">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1) Using Db2 </w:t>
      </w:r>
      <w:r>
        <w:rPr>
          <w:rStyle w:val="HTMLCode"/>
          <w:rFonts w:eastAsiaTheme="majorEastAsia"/>
          <w:b w:val="0"/>
          <w:bCs w:val="0"/>
          <w:color w:val="666666"/>
          <w:sz w:val="24"/>
          <w:szCs w:val="24"/>
          <w:bdr w:val="single" w:sz="6" w:space="0" w:color="DDDDDD" w:frame="1"/>
        </w:rPr>
        <w:t>FULL OUTER JOIN</w:t>
      </w:r>
      <w:r>
        <w:rPr>
          <w:rFonts w:ascii="Arial" w:hAnsi="Arial" w:cs="Arial"/>
          <w:b w:val="0"/>
          <w:bCs w:val="0"/>
          <w:color w:val="000000"/>
        </w:rPr>
        <w:t> to join two tables example</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database diagram shows the </w:t>
      </w:r>
      <w:r>
        <w:rPr>
          <w:rStyle w:val="HTMLCode"/>
          <w:color w:val="666666"/>
          <w:sz w:val="21"/>
          <w:szCs w:val="21"/>
          <w:bdr w:val="single" w:sz="6" w:space="0" w:color="DDDDDD" w:frame="1"/>
        </w:rPr>
        <w:t>books</w:t>
      </w:r>
      <w:r>
        <w:rPr>
          <w:rFonts w:ascii="Arial" w:hAnsi="Arial" w:cs="Arial"/>
          <w:color w:val="000000"/>
          <w:sz w:val="23"/>
          <w:szCs w:val="23"/>
        </w:rPr>
        <w:t> and </w:t>
      </w:r>
      <w:r>
        <w:rPr>
          <w:rStyle w:val="HTMLCode"/>
          <w:color w:val="666666"/>
          <w:sz w:val="21"/>
          <w:szCs w:val="21"/>
          <w:bdr w:val="single" w:sz="6" w:space="0" w:color="DDDDDD" w:frame="1"/>
        </w:rPr>
        <w:t>publishers</w:t>
      </w:r>
      <w:r>
        <w:rPr>
          <w:rFonts w:ascii="Arial" w:hAnsi="Arial" w:cs="Arial"/>
          <w:color w:val="000000"/>
          <w:sz w:val="23"/>
          <w:szCs w:val="23"/>
        </w:rPr>
        <w:t> tables:</w:t>
      </w:r>
    </w:p>
    <w:p w:rsidR="000024CE" w:rsidRDefault="000024CE" w:rsidP="000024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4286250" cy="1971675"/>
            <wp:effectExtent l="19050" t="0" r="0" b="0"/>
            <wp:docPr id="597" name="Picture 597" descr="https://www.db2tutorial.com/wp-content/uploads/2019/03/books-and-publish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https://www.db2tutorial.com/wp-content/uploads/2019/03/books-and-publishers.png"/>
                    <pic:cNvPicPr>
                      <a:picLocks noChangeAspect="1" noChangeArrowheads="1"/>
                    </pic:cNvPicPr>
                  </pic:nvPicPr>
                  <pic:blipFill>
                    <a:blip r:embed="rId15"/>
                    <a:srcRect/>
                    <a:stretch>
                      <a:fillRect/>
                    </a:stretch>
                  </pic:blipFill>
                  <pic:spPr bwMode="auto">
                    <a:xfrm>
                      <a:off x="0" y="0"/>
                      <a:ext cx="4286250" cy="1971675"/>
                    </a:xfrm>
                    <a:prstGeom prst="rect">
                      <a:avLst/>
                    </a:prstGeom>
                    <a:noFill/>
                    <a:ln w="9525">
                      <a:noFill/>
                      <a:miter lim="800000"/>
                      <a:headEnd/>
                      <a:tailEnd/>
                    </a:ln>
                  </pic:spPr>
                </pic:pic>
              </a:graphicData>
            </a:graphic>
          </wp:inline>
        </w:drawing>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this diagram, a publisher may have zero or many books while a book may belong to zero or one publisher. The relationship between the </w:t>
      </w:r>
      <w:r>
        <w:rPr>
          <w:rStyle w:val="HTMLCode"/>
          <w:color w:val="666666"/>
          <w:sz w:val="21"/>
          <w:szCs w:val="21"/>
          <w:bdr w:val="single" w:sz="6" w:space="0" w:color="DDDDDD" w:frame="1"/>
        </w:rPr>
        <w:t>books</w:t>
      </w:r>
      <w:r>
        <w:rPr>
          <w:rFonts w:ascii="Arial" w:hAnsi="Arial" w:cs="Arial"/>
          <w:color w:val="000000"/>
          <w:sz w:val="23"/>
          <w:szCs w:val="23"/>
        </w:rPr>
        <w:t> table and the </w:t>
      </w:r>
      <w:r>
        <w:rPr>
          <w:rStyle w:val="HTMLCode"/>
          <w:color w:val="666666"/>
          <w:sz w:val="21"/>
          <w:szCs w:val="21"/>
          <w:bdr w:val="single" w:sz="6" w:space="0" w:color="DDDDDD" w:frame="1"/>
        </w:rPr>
        <w:t>publishers</w:t>
      </w:r>
      <w:r>
        <w:rPr>
          <w:rFonts w:ascii="Arial" w:hAnsi="Arial" w:cs="Arial"/>
          <w:color w:val="000000"/>
          <w:sz w:val="23"/>
          <w:szCs w:val="23"/>
        </w:rPr>
        <w:t> table is zero-to-many. The </w:t>
      </w:r>
      <w:r>
        <w:rPr>
          <w:rStyle w:val="HTMLCode"/>
          <w:color w:val="666666"/>
          <w:sz w:val="21"/>
          <w:szCs w:val="21"/>
          <w:bdr w:val="single" w:sz="6" w:space="0" w:color="DDDDDD" w:frame="1"/>
        </w:rPr>
        <w:t>publisher_id</w:t>
      </w:r>
      <w:r>
        <w:rPr>
          <w:rFonts w:ascii="Arial" w:hAnsi="Arial" w:cs="Arial"/>
          <w:color w:val="000000"/>
          <w:sz w:val="23"/>
          <w:szCs w:val="23"/>
        </w:rPr>
        <w:t> column in both tables links a book to a publisher and vice versa.</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Note that in case a book does not associate with any publisher, maybe the publisher was unknown at the time of inserting, the value in the </w:t>
      </w:r>
      <w:r>
        <w:rPr>
          <w:rStyle w:val="HTMLCode"/>
          <w:color w:val="666666"/>
          <w:sz w:val="21"/>
          <w:szCs w:val="21"/>
          <w:bdr w:val="single" w:sz="6" w:space="0" w:color="DDDDDD" w:frame="1"/>
        </w:rPr>
        <w:t>publisher_id</w:t>
      </w:r>
      <w:r>
        <w:rPr>
          <w:rFonts w:ascii="Arial" w:hAnsi="Arial" w:cs="Arial"/>
          <w:color w:val="000000"/>
          <w:sz w:val="23"/>
          <w:szCs w:val="23"/>
        </w:rPr>
        <w:t> column of the </w:t>
      </w:r>
      <w:r>
        <w:rPr>
          <w:rStyle w:val="HTMLCode"/>
          <w:color w:val="666666"/>
          <w:sz w:val="21"/>
          <w:szCs w:val="21"/>
          <w:bdr w:val="single" w:sz="6" w:space="0" w:color="DDDDDD" w:frame="1"/>
        </w:rPr>
        <w:t>books</w:t>
      </w:r>
      <w:r>
        <w:rPr>
          <w:rFonts w:ascii="Arial" w:hAnsi="Arial" w:cs="Arial"/>
          <w:color w:val="000000"/>
          <w:sz w:val="23"/>
          <w:szCs w:val="23"/>
        </w:rPr>
        <w:t> table is NULL.</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query uses the </w:t>
      </w:r>
      <w:r>
        <w:rPr>
          <w:rStyle w:val="HTMLCode"/>
          <w:color w:val="666666"/>
          <w:sz w:val="21"/>
          <w:szCs w:val="21"/>
          <w:bdr w:val="single" w:sz="6" w:space="0" w:color="DDDDDD" w:frame="1"/>
        </w:rPr>
        <w:t>FULL OUTER JOIN</w:t>
      </w:r>
      <w:r>
        <w:rPr>
          <w:rFonts w:ascii="Arial" w:hAnsi="Arial" w:cs="Arial"/>
          <w:color w:val="000000"/>
          <w:sz w:val="23"/>
          <w:szCs w:val="23"/>
        </w:rPr>
        <w:t> clause to join the </w:t>
      </w:r>
      <w:r>
        <w:rPr>
          <w:rStyle w:val="HTMLCode"/>
          <w:color w:val="666666"/>
          <w:sz w:val="21"/>
          <w:szCs w:val="21"/>
          <w:bdr w:val="single" w:sz="6" w:space="0" w:color="DDDDDD" w:frame="1"/>
        </w:rPr>
        <w:t>books</w:t>
      </w:r>
      <w:r>
        <w:rPr>
          <w:rFonts w:ascii="Arial" w:hAnsi="Arial" w:cs="Arial"/>
          <w:color w:val="000000"/>
          <w:sz w:val="23"/>
          <w:szCs w:val="23"/>
        </w:rPr>
        <w:t> table with the </w:t>
      </w:r>
      <w:r>
        <w:rPr>
          <w:rStyle w:val="HTMLCode"/>
          <w:color w:val="666666"/>
          <w:sz w:val="21"/>
          <w:szCs w:val="21"/>
          <w:bdr w:val="single" w:sz="6" w:space="0" w:color="DDDDDD" w:frame="1"/>
        </w:rPr>
        <w:t>publishers</w:t>
      </w:r>
      <w:r>
        <w:rPr>
          <w:rFonts w:ascii="Arial" w:hAnsi="Arial" w:cs="Arial"/>
          <w:color w:val="000000"/>
          <w:sz w:val="23"/>
          <w:szCs w:val="23"/>
        </w:rPr>
        <w:t> table:</w:t>
      </w:r>
    </w:p>
    <w:p w:rsidR="000024CE" w:rsidRDefault="00CB4BDB" w:rsidP="000024C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60" type="#_x0000_t75" style="width:136.5pt;height:69.75pt" o:ole="">
            <v:imagedata r:id="rId10" o:title=""/>
          </v:shape>
          <w:control r:id="rId289" w:name="DefaultOcxName220" w:shapeid="_x0000_i1860"/>
        </w:object>
      </w:r>
    </w:p>
    <w:tbl>
      <w:tblPr>
        <w:tblW w:w="0" w:type="auto"/>
        <w:tblCellSpacing w:w="15" w:type="dxa"/>
        <w:tblCellMar>
          <w:top w:w="15" w:type="dxa"/>
          <w:left w:w="15" w:type="dxa"/>
          <w:bottom w:w="15" w:type="dxa"/>
          <w:right w:w="15" w:type="dxa"/>
        </w:tblCellMar>
        <w:tblLook w:val="04A0"/>
      </w:tblPr>
      <w:tblGrid>
        <w:gridCol w:w="255"/>
        <w:gridCol w:w="8861"/>
      </w:tblGrid>
      <w:tr w:rsidR="000024CE" w:rsidTr="000024CE">
        <w:trPr>
          <w:tblCellSpacing w:w="15" w:type="dxa"/>
        </w:trPr>
        <w:tc>
          <w:tcPr>
            <w:tcW w:w="0" w:type="auto"/>
            <w:tcBorders>
              <w:top w:val="nil"/>
              <w:left w:val="nil"/>
              <w:bottom w:val="nil"/>
            </w:tcBorders>
            <w:vAlign w:val="center"/>
            <w:hideMark/>
          </w:tcPr>
          <w:p w:rsidR="000024CE" w:rsidRDefault="000024CE" w:rsidP="000024CE">
            <w:pPr>
              <w:rPr>
                <w:rFonts w:ascii="inherit" w:hAnsi="inherit"/>
                <w:sz w:val="18"/>
                <w:szCs w:val="18"/>
              </w:rPr>
            </w:pPr>
            <w:r>
              <w:rPr>
                <w:rFonts w:ascii="inherit" w:hAnsi="inherit"/>
                <w:sz w:val="18"/>
                <w:szCs w:val="18"/>
              </w:rPr>
              <w:t>1</w:t>
            </w:r>
          </w:p>
          <w:p w:rsidR="000024CE" w:rsidRDefault="000024CE" w:rsidP="000024CE">
            <w:pPr>
              <w:rPr>
                <w:rFonts w:ascii="inherit" w:hAnsi="inherit"/>
                <w:sz w:val="18"/>
                <w:szCs w:val="18"/>
              </w:rPr>
            </w:pPr>
            <w:r>
              <w:rPr>
                <w:rFonts w:ascii="inherit" w:hAnsi="inherit"/>
                <w:sz w:val="18"/>
                <w:szCs w:val="18"/>
              </w:rPr>
              <w:t>2</w:t>
            </w:r>
          </w:p>
          <w:p w:rsidR="000024CE" w:rsidRDefault="000024CE" w:rsidP="000024CE">
            <w:pPr>
              <w:rPr>
                <w:rFonts w:ascii="inherit" w:hAnsi="inherit"/>
                <w:sz w:val="18"/>
                <w:szCs w:val="18"/>
              </w:rPr>
            </w:pPr>
            <w:r>
              <w:rPr>
                <w:rFonts w:ascii="inherit" w:hAnsi="inherit"/>
                <w:sz w:val="18"/>
                <w:szCs w:val="18"/>
              </w:rPr>
              <w:t>3</w:t>
            </w:r>
          </w:p>
          <w:p w:rsidR="000024CE" w:rsidRDefault="000024CE" w:rsidP="000024CE">
            <w:pPr>
              <w:rPr>
                <w:rFonts w:ascii="inherit" w:hAnsi="inherit"/>
                <w:sz w:val="18"/>
                <w:szCs w:val="18"/>
              </w:rPr>
            </w:pPr>
            <w:r>
              <w:rPr>
                <w:rFonts w:ascii="inherit" w:hAnsi="inherit"/>
                <w:sz w:val="18"/>
                <w:szCs w:val="18"/>
              </w:rPr>
              <w:t>4</w:t>
            </w:r>
          </w:p>
          <w:p w:rsidR="000024CE" w:rsidRDefault="000024CE" w:rsidP="000024CE">
            <w:pPr>
              <w:rPr>
                <w:rFonts w:ascii="inherit" w:hAnsi="inherit"/>
                <w:sz w:val="18"/>
                <w:szCs w:val="18"/>
              </w:rPr>
            </w:pPr>
            <w:r>
              <w:rPr>
                <w:rFonts w:ascii="inherit" w:hAnsi="inherit"/>
                <w:sz w:val="18"/>
                <w:szCs w:val="18"/>
              </w:rPr>
              <w:t>5</w:t>
            </w:r>
          </w:p>
          <w:p w:rsidR="000024CE" w:rsidRDefault="000024CE" w:rsidP="000024CE">
            <w:pPr>
              <w:rPr>
                <w:rFonts w:ascii="inherit" w:hAnsi="inherit"/>
                <w:sz w:val="18"/>
                <w:szCs w:val="18"/>
              </w:rPr>
            </w:pPr>
            <w:r>
              <w:rPr>
                <w:rFonts w:ascii="inherit" w:hAnsi="inherit"/>
                <w:sz w:val="18"/>
                <w:szCs w:val="18"/>
              </w:rPr>
              <w:t>6</w:t>
            </w:r>
          </w:p>
          <w:p w:rsidR="000024CE" w:rsidRDefault="000024CE" w:rsidP="000024CE">
            <w:pPr>
              <w:rPr>
                <w:rFonts w:ascii="inherit" w:hAnsi="inherit"/>
                <w:sz w:val="18"/>
                <w:szCs w:val="18"/>
              </w:rPr>
            </w:pPr>
            <w:r>
              <w:rPr>
                <w:rFonts w:ascii="inherit" w:hAnsi="inherit"/>
                <w:sz w:val="18"/>
                <w:szCs w:val="18"/>
              </w:rPr>
              <w:t>7</w:t>
            </w:r>
          </w:p>
          <w:p w:rsidR="000024CE" w:rsidRDefault="000024CE" w:rsidP="000024CE">
            <w:pPr>
              <w:rPr>
                <w:rFonts w:ascii="inherit" w:hAnsi="inherit"/>
                <w:sz w:val="18"/>
                <w:szCs w:val="18"/>
              </w:rPr>
            </w:pPr>
            <w:r>
              <w:rPr>
                <w:rFonts w:ascii="inherit" w:hAnsi="inherit"/>
                <w:sz w:val="18"/>
                <w:szCs w:val="18"/>
              </w:rPr>
              <w:t>8</w:t>
            </w:r>
          </w:p>
          <w:p w:rsidR="000024CE" w:rsidRDefault="000024CE" w:rsidP="000024CE">
            <w:pPr>
              <w:rPr>
                <w:rFonts w:ascii="inherit" w:hAnsi="inherit"/>
                <w:sz w:val="18"/>
                <w:szCs w:val="18"/>
              </w:rPr>
            </w:pPr>
            <w:r>
              <w:rPr>
                <w:rFonts w:ascii="inherit" w:hAnsi="inherit"/>
                <w:sz w:val="18"/>
                <w:szCs w:val="18"/>
              </w:rPr>
              <w:t>9</w:t>
            </w:r>
          </w:p>
          <w:p w:rsidR="000024CE" w:rsidRDefault="000024CE" w:rsidP="000024CE">
            <w:pPr>
              <w:rPr>
                <w:rFonts w:ascii="inherit" w:hAnsi="inherit"/>
                <w:sz w:val="18"/>
                <w:szCs w:val="18"/>
              </w:rPr>
            </w:pPr>
            <w:r>
              <w:rPr>
                <w:rFonts w:ascii="inherit" w:hAnsi="inherit"/>
                <w:sz w:val="18"/>
                <w:szCs w:val="18"/>
              </w:rPr>
              <w:t>10</w:t>
            </w:r>
          </w:p>
        </w:tc>
        <w:tc>
          <w:tcPr>
            <w:tcW w:w="10335" w:type="dxa"/>
            <w:tcBorders>
              <w:top w:val="nil"/>
              <w:left w:val="nil"/>
              <w:bottom w:val="nil"/>
              <w:right w:val="nil"/>
            </w:tcBorders>
            <w:vAlign w:val="center"/>
            <w:hideMark/>
          </w:tcPr>
          <w:p w:rsidR="000024CE" w:rsidRDefault="000024CE">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b.title,</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p.name</w:t>
            </w:r>
            <w:r>
              <w:rPr>
                <w:rStyle w:val="crayon-h"/>
                <w:rFonts w:ascii="inherit" w:hAnsi="inherit"/>
                <w:sz w:val="18"/>
                <w:szCs w:val="18"/>
              </w:rPr>
              <w:t xml:space="preserve"> </w:t>
            </w:r>
            <w:r>
              <w:rPr>
                <w:rStyle w:val="crayon-r"/>
                <w:rFonts w:ascii="inherit" w:hAnsi="inherit"/>
                <w:sz w:val="18"/>
                <w:szCs w:val="18"/>
              </w:rPr>
              <w:t>AS</w:t>
            </w:r>
            <w:r>
              <w:rPr>
                <w:rStyle w:val="crayon-h"/>
                <w:rFonts w:ascii="inherit" w:hAnsi="inherit"/>
                <w:sz w:val="18"/>
                <w:szCs w:val="18"/>
              </w:rPr>
              <w:t xml:space="preserve"> </w:t>
            </w:r>
            <w:r>
              <w:rPr>
                <w:rFonts w:ascii="inherit" w:hAnsi="inherit"/>
                <w:sz w:val="18"/>
                <w:szCs w:val="18"/>
              </w:rPr>
              <w:t>publisher</w:t>
            </w:r>
          </w:p>
          <w:p w:rsidR="000024CE" w:rsidRDefault="000024CE">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books</w:t>
            </w:r>
            <w:r>
              <w:rPr>
                <w:rStyle w:val="crayon-h"/>
                <w:rFonts w:ascii="inherit" w:hAnsi="inherit"/>
                <w:sz w:val="18"/>
                <w:szCs w:val="18"/>
              </w:rPr>
              <w:t xml:space="preserve"> </w:t>
            </w:r>
            <w:r>
              <w:rPr>
                <w:rFonts w:ascii="inherit" w:hAnsi="inherit"/>
                <w:sz w:val="18"/>
                <w:szCs w:val="18"/>
              </w:rPr>
              <w:t>b</w:t>
            </w:r>
          </w:p>
          <w:p w:rsidR="000024CE" w:rsidRDefault="000024CE">
            <w:pPr>
              <w:rPr>
                <w:rFonts w:ascii="inherit" w:hAnsi="inherit"/>
                <w:sz w:val="18"/>
                <w:szCs w:val="18"/>
              </w:rPr>
            </w:pPr>
            <w:r>
              <w:rPr>
                <w:rStyle w:val="crayon-h"/>
                <w:rFonts w:ascii="inherit" w:hAnsi="inherit"/>
                <w:sz w:val="18"/>
                <w:szCs w:val="18"/>
              </w:rPr>
              <w:t>    </w:t>
            </w:r>
            <w:r>
              <w:rPr>
                <w:rStyle w:val="crayon-r"/>
                <w:rFonts w:ascii="inherit" w:hAnsi="inherit"/>
                <w:sz w:val="18"/>
                <w:szCs w:val="18"/>
              </w:rPr>
              <w:t>FULL</w:t>
            </w:r>
            <w:r>
              <w:rPr>
                <w:rStyle w:val="crayon-h"/>
                <w:rFonts w:ascii="inherit" w:hAnsi="inherit"/>
                <w:sz w:val="18"/>
                <w:szCs w:val="18"/>
              </w:rPr>
              <w:t xml:space="preserve"> </w:t>
            </w:r>
            <w:r>
              <w:rPr>
                <w:rStyle w:val="crayon-st"/>
                <w:rFonts w:ascii="inherit" w:hAnsi="inherit"/>
                <w:sz w:val="18"/>
                <w:szCs w:val="18"/>
              </w:rPr>
              <w:t>OUTER</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publishers</w:t>
            </w:r>
            <w:r>
              <w:rPr>
                <w:rStyle w:val="crayon-h"/>
                <w:rFonts w:ascii="inherit" w:hAnsi="inherit"/>
                <w:sz w:val="18"/>
                <w:szCs w:val="18"/>
              </w:rPr>
              <w:t xml:space="preserve"> </w:t>
            </w:r>
            <w:r>
              <w:rPr>
                <w:rFonts w:ascii="inherit" w:hAnsi="inherit"/>
                <w:sz w:val="18"/>
                <w:szCs w:val="18"/>
              </w:rPr>
              <w:t>p</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p.publisher_id</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b.publisher_id</w:t>
            </w:r>
          </w:p>
          <w:p w:rsidR="000024CE" w:rsidRDefault="000024CE">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b.title</w:t>
            </w:r>
            <w:r>
              <w:rPr>
                <w:rStyle w:val="crayon-h"/>
                <w:rFonts w:ascii="inherit" w:hAnsi="inherit"/>
                <w:sz w:val="18"/>
                <w:szCs w:val="18"/>
              </w:rPr>
              <w:t xml:space="preserve"> </w:t>
            </w:r>
            <w:r>
              <w:rPr>
                <w:rFonts w:ascii="inherit" w:hAnsi="inherit"/>
                <w:sz w:val="18"/>
                <w:szCs w:val="18"/>
              </w:rPr>
              <w:t>NULLS</w:t>
            </w:r>
            <w:r>
              <w:rPr>
                <w:rStyle w:val="crayon-h"/>
                <w:rFonts w:ascii="inherit" w:hAnsi="inherit"/>
                <w:sz w:val="18"/>
                <w:szCs w:val="18"/>
              </w:rPr>
              <w:t xml:space="preserve"> </w:t>
            </w:r>
            <w:r>
              <w:rPr>
                <w:rStyle w:val="crayon-k"/>
                <w:rFonts w:ascii="inherit" w:hAnsi="inherit"/>
                <w:sz w:val="18"/>
                <w:szCs w:val="18"/>
              </w:rPr>
              <w:t>FIRST</w:t>
            </w:r>
            <w:r>
              <w:rPr>
                <w:rFonts w:ascii="inherit" w:hAnsi="inherit"/>
                <w:sz w:val="18"/>
                <w:szCs w:val="18"/>
              </w:rPr>
              <w:t>,</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publisher;</w:t>
            </w:r>
          </w:p>
        </w:tc>
      </w:tr>
    </w:tbl>
    <w:p w:rsidR="000024CE" w:rsidRDefault="000024CE" w:rsidP="000024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output:</w:t>
      </w:r>
    </w:p>
    <w:p w:rsidR="000024CE" w:rsidRDefault="000024CE" w:rsidP="000024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6657975" cy="3781425"/>
            <wp:effectExtent l="19050" t="0" r="9525" b="0"/>
            <wp:docPr id="598" name="Picture 598" descr="db2 full outer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db2 full outer join example"/>
                    <pic:cNvPicPr>
                      <a:picLocks noChangeAspect="1" noChangeArrowheads="1"/>
                    </pic:cNvPicPr>
                  </pic:nvPicPr>
                  <pic:blipFill>
                    <a:blip r:embed="rId290"/>
                    <a:srcRect/>
                    <a:stretch>
                      <a:fillRect/>
                    </a:stretch>
                  </pic:blipFill>
                  <pic:spPr bwMode="auto">
                    <a:xfrm>
                      <a:off x="0" y="0"/>
                      <a:ext cx="6657975" cy="3781425"/>
                    </a:xfrm>
                    <a:prstGeom prst="rect">
                      <a:avLst/>
                    </a:prstGeom>
                    <a:noFill/>
                    <a:ln w="9525">
                      <a:noFill/>
                      <a:miter lim="800000"/>
                      <a:headEnd/>
                      <a:tailEnd/>
                    </a:ln>
                  </pic:spPr>
                </pic:pic>
              </a:graphicData>
            </a:graphic>
          </wp:inline>
        </w:drawing>
      </w:r>
    </w:p>
    <w:p w:rsidR="000024CE" w:rsidRDefault="000024CE" w:rsidP="000024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example, the query returned books with publishers, books who do not have publishers, and publishers that do have any books.</w:t>
      </w:r>
    </w:p>
    <w:p w:rsidR="000024CE" w:rsidRDefault="000024CE" w:rsidP="000024CE">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2) Using Db2 </w:t>
      </w:r>
      <w:r>
        <w:rPr>
          <w:rStyle w:val="HTMLCode"/>
          <w:rFonts w:eastAsiaTheme="majorEastAsia"/>
          <w:b w:val="0"/>
          <w:bCs w:val="0"/>
          <w:color w:val="666666"/>
          <w:sz w:val="24"/>
          <w:szCs w:val="24"/>
          <w:bdr w:val="single" w:sz="6" w:space="0" w:color="DDDDDD" w:frame="1"/>
        </w:rPr>
        <w:t>FULL OUTER JOIN</w:t>
      </w:r>
      <w:r>
        <w:rPr>
          <w:rFonts w:ascii="Arial" w:hAnsi="Arial" w:cs="Arial"/>
          <w:b w:val="0"/>
          <w:bCs w:val="0"/>
          <w:color w:val="000000"/>
        </w:rPr>
        <w:t> to find the missing rows example</w:t>
      </w:r>
    </w:p>
    <w:p w:rsidR="000024CE" w:rsidRDefault="000024CE" w:rsidP="000024C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find the publishers who do not have any books and books which do not associate with any publisher, you add a </w:t>
      </w:r>
      <w:hyperlink r:id="rId291" w:history="1">
        <w:r>
          <w:rPr>
            <w:rStyle w:val="Hyperlink"/>
            <w:rFonts w:ascii="Courier New" w:hAnsi="Courier New" w:cs="Courier New"/>
            <w:color w:val="0050C5"/>
            <w:sz w:val="21"/>
            <w:szCs w:val="21"/>
            <w:bdr w:val="single" w:sz="6" w:space="0" w:color="DDDDDD" w:frame="1"/>
          </w:rPr>
          <w:t>WHERE</w:t>
        </w:r>
      </w:hyperlink>
      <w:r>
        <w:rPr>
          <w:rFonts w:ascii="Arial" w:hAnsi="Arial" w:cs="Arial"/>
          <w:color w:val="000000"/>
          <w:sz w:val="23"/>
          <w:szCs w:val="23"/>
        </w:rPr>
        <w:t> clause to check if the book title </w:t>
      </w:r>
      <w:hyperlink r:id="rId292" w:history="1">
        <w:r>
          <w:rPr>
            <w:rStyle w:val="Hyperlink"/>
            <w:rFonts w:ascii="Courier New" w:hAnsi="Courier New" w:cs="Courier New"/>
            <w:color w:val="0050C5"/>
            <w:sz w:val="21"/>
            <w:szCs w:val="21"/>
            <w:bdr w:val="single" w:sz="6" w:space="0" w:color="DDDDDD" w:frame="1"/>
          </w:rPr>
          <w:t>OR</w:t>
        </w:r>
      </w:hyperlink>
      <w:r>
        <w:rPr>
          <w:rFonts w:ascii="Arial" w:hAnsi="Arial" w:cs="Arial"/>
          <w:color w:val="000000"/>
          <w:sz w:val="23"/>
          <w:szCs w:val="23"/>
        </w:rPr>
        <w:t> publisher name </w:t>
      </w:r>
      <w:r>
        <w:rPr>
          <w:rStyle w:val="HTMLCode"/>
          <w:color w:val="666666"/>
          <w:sz w:val="21"/>
          <w:szCs w:val="21"/>
          <w:bdr w:val="single" w:sz="6" w:space="0" w:color="DDDDDD" w:frame="1"/>
        </w:rPr>
        <w:t>IS NULL</w:t>
      </w:r>
      <w:r>
        <w:rPr>
          <w:rFonts w:ascii="Arial" w:hAnsi="Arial" w:cs="Arial"/>
          <w:color w:val="000000"/>
          <w:sz w:val="23"/>
          <w:szCs w:val="23"/>
        </w:rPr>
        <w:t>:</w:t>
      </w:r>
    </w:p>
    <w:p w:rsidR="000024CE" w:rsidRDefault="00CB4BDB" w:rsidP="000024C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63" type="#_x0000_t75" style="width:136.5pt;height:69.75pt" o:ole="">
            <v:imagedata r:id="rId10" o:title=""/>
          </v:shape>
          <w:control r:id="rId293" w:name="DefaultOcxName317" w:shapeid="_x0000_i1863"/>
        </w:object>
      </w:r>
    </w:p>
    <w:tbl>
      <w:tblPr>
        <w:tblW w:w="0" w:type="auto"/>
        <w:tblCellSpacing w:w="15" w:type="dxa"/>
        <w:tblCellMar>
          <w:top w:w="15" w:type="dxa"/>
          <w:left w:w="15" w:type="dxa"/>
          <w:bottom w:w="15" w:type="dxa"/>
          <w:right w:w="15" w:type="dxa"/>
        </w:tblCellMar>
        <w:tblLook w:val="04A0"/>
      </w:tblPr>
      <w:tblGrid>
        <w:gridCol w:w="255"/>
        <w:gridCol w:w="8861"/>
      </w:tblGrid>
      <w:tr w:rsidR="000024CE" w:rsidTr="000024CE">
        <w:trPr>
          <w:tblCellSpacing w:w="15" w:type="dxa"/>
        </w:trPr>
        <w:tc>
          <w:tcPr>
            <w:tcW w:w="0" w:type="auto"/>
            <w:tcBorders>
              <w:top w:val="nil"/>
              <w:left w:val="nil"/>
              <w:bottom w:val="nil"/>
            </w:tcBorders>
            <w:vAlign w:val="center"/>
            <w:hideMark/>
          </w:tcPr>
          <w:p w:rsidR="000024CE" w:rsidRDefault="000024CE" w:rsidP="000024CE">
            <w:pPr>
              <w:rPr>
                <w:rFonts w:ascii="inherit" w:hAnsi="inherit"/>
                <w:sz w:val="18"/>
                <w:szCs w:val="18"/>
              </w:rPr>
            </w:pPr>
            <w:r>
              <w:rPr>
                <w:rFonts w:ascii="inherit" w:hAnsi="inherit"/>
                <w:sz w:val="18"/>
                <w:szCs w:val="18"/>
              </w:rPr>
              <w:t>1</w:t>
            </w:r>
          </w:p>
          <w:p w:rsidR="000024CE" w:rsidRDefault="000024CE" w:rsidP="000024CE">
            <w:pPr>
              <w:rPr>
                <w:rFonts w:ascii="inherit" w:hAnsi="inherit"/>
                <w:sz w:val="18"/>
                <w:szCs w:val="18"/>
              </w:rPr>
            </w:pPr>
            <w:r>
              <w:rPr>
                <w:rFonts w:ascii="inherit" w:hAnsi="inherit"/>
                <w:sz w:val="18"/>
                <w:szCs w:val="18"/>
              </w:rPr>
              <w:t>2</w:t>
            </w:r>
          </w:p>
          <w:p w:rsidR="000024CE" w:rsidRDefault="000024CE" w:rsidP="000024CE">
            <w:pPr>
              <w:rPr>
                <w:rFonts w:ascii="inherit" w:hAnsi="inherit"/>
                <w:sz w:val="18"/>
                <w:szCs w:val="18"/>
              </w:rPr>
            </w:pPr>
            <w:r>
              <w:rPr>
                <w:rFonts w:ascii="inherit" w:hAnsi="inherit"/>
                <w:sz w:val="18"/>
                <w:szCs w:val="18"/>
              </w:rPr>
              <w:t>3</w:t>
            </w:r>
          </w:p>
          <w:p w:rsidR="000024CE" w:rsidRDefault="000024CE" w:rsidP="000024CE">
            <w:pPr>
              <w:rPr>
                <w:rFonts w:ascii="inherit" w:hAnsi="inherit"/>
                <w:sz w:val="18"/>
                <w:szCs w:val="18"/>
              </w:rPr>
            </w:pPr>
            <w:r>
              <w:rPr>
                <w:rFonts w:ascii="inherit" w:hAnsi="inherit"/>
                <w:sz w:val="18"/>
                <w:szCs w:val="18"/>
              </w:rPr>
              <w:t>4</w:t>
            </w:r>
          </w:p>
          <w:p w:rsidR="000024CE" w:rsidRDefault="000024CE" w:rsidP="000024CE">
            <w:pPr>
              <w:rPr>
                <w:rFonts w:ascii="inherit" w:hAnsi="inherit"/>
                <w:sz w:val="18"/>
                <w:szCs w:val="18"/>
              </w:rPr>
            </w:pPr>
            <w:r>
              <w:rPr>
                <w:rFonts w:ascii="inherit" w:hAnsi="inherit"/>
                <w:sz w:val="18"/>
                <w:szCs w:val="18"/>
              </w:rPr>
              <w:t>5</w:t>
            </w:r>
          </w:p>
          <w:p w:rsidR="000024CE" w:rsidRDefault="000024CE" w:rsidP="000024CE">
            <w:pPr>
              <w:rPr>
                <w:rFonts w:ascii="inherit" w:hAnsi="inherit"/>
                <w:sz w:val="18"/>
                <w:szCs w:val="18"/>
              </w:rPr>
            </w:pPr>
            <w:r>
              <w:rPr>
                <w:rFonts w:ascii="inherit" w:hAnsi="inherit"/>
                <w:sz w:val="18"/>
                <w:szCs w:val="18"/>
              </w:rPr>
              <w:t>6</w:t>
            </w:r>
          </w:p>
          <w:p w:rsidR="000024CE" w:rsidRDefault="000024CE" w:rsidP="000024CE">
            <w:pPr>
              <w:rPr>
                <w:rFonts w:ascii="inherit" w:hAnsi="inherit"/>
                <w:sz w:val="18"/>
                <w:szCs w:val="18"/>
              </w:rPr>
            </w:pPr>
            <w:r>
              <w:rPr>
                <w:rFonts w:ascii="inherit" w:hAnsi="inherit"/>
                <w:sz w:val="18"/>
                <w:szCs w:val="18"/>
              </w:rPr>
              <w:t>7</w:t>
            </w:r>
          </w:p>
          <w:p w:rsidR="000024CE" w:rsidRDefault="000024CE" w:rsidP="000024CE">
            <w:pPr>
              <w:rPr>
                <w:rFonts w:ascii="inherit" w:hAnsi="inherit"/>
                <w:sz w:val="18"/>
                <w:szCs w:val="18"/>
              </w:rPr>
            </w:pPr>
            <w:r>
              <w:rPr>
                <w:rFonts w:ascii="inherit" w:hAnsi="inherit"/>
                <w:sz w:val="18"/>
                <w:szCs w:val="18"/>
              </w:rPr>
              <w:t>8</w:t>
            </w:r>
          </w:p>
          <w:p w:rsidR="000024CE" w:rsidRDefault="000024CE" w:rsidP="000024CE">
            <w:pPr>
              <w:rPr>
                <w:rFonts w:ascii="inherit" w:hAnsi="inherit"/>
                <w:sz w:val="18"/>
                <w:szCs w:val="18"/>
              </w:rPr>
            </w:pPr>
            <w:r>
              <w:rPr>
                <w:rFonts w:ascii="inherit" w:hAnsi="inherit"/>
                <w:sz w:val="18"/>
                <w:szCs w:val="18"/>
              </w:rPr>
              <w:lastRenderedPageBreak/>
              <w:t>9</w:t>
            </w:r>
          </w:p>
          <w:p w:rsidR="000024CE" w:rsidRDefault="000024CE" w:rsidP="000024CE">
            <w:pPr>
              <w:rPr>
                <w:rFonts w:ascii="inherit" w:hAnsi="inherit"/>
                <w:sz w:val="18"/>
                <w:szCs w:val="18"/>
              </w:rPr>
            </w:pPr>
            <w:r>
              <w:rPr>
                <w:rFonts w:ascii="inherit" w:hAnsi="inherit"/>
                <w:sz w:val="18"/>
                <w:szCs w:val="18"/>
              </w:rPr>
              <w:t>10</w:t>
            </w:r>
          </w:p>
          <w:p w:rsidR="000024CE" w:rsidRDefault="000024CE" w:rsidP="000024CE">
            <w:pPr>
              <w:rPr>
                <w:rFonts w:ascii="inherit" w:hAnsi="inherit"/>
                <w:sz w:val="18"/>
                <w:szCs w:val="18"/>
              </w:rPr>
            </w:pPr>
            <w:r>
              <w:rPr>
                <w:rFonts w:ascii="inherit" w:hAnsi="inherit"/>
                <w:sz w:val="18"/>
                <w:szCs w:val="18"/>
              </w:rPr>
              <w:t>11</w:t>
            </w:r>
          </w:p>
          <w:p w:rsidR="000024CE" w:rsidRDefault="000024CE" w:rsidP="000024CE">
            <w:pPr>
              <w:rPr>
                <w:rFonts w:ascii="inherit" w:hAnsi="inherit"/>
                <w:sz w:val="18"/>
                <w:szCs w:val="18"/>
              </w:rPr>
            </w:pPr>
            <w:r>
              <w:rPr>
                <w:rFonts w:ascii="inherit" w:hAnsi="inherit"/>
                <w:sz w:val="18"/>
                <w:szCs w:val="18"/>
              </w:rPr>
              <w:t>12</w:t>
            </w:r>
          </w:p>
        </w:tc>
        <w:tc>
          <w:tcPr>
            <w:tcW w:w="10335" w:type="dxa"/>
            <w:tcBorders>
              <w:top w:val="nil"/>
              <w:left w:val="nil"/>
              <w:bottom w:val="nil"/>
              <w:right w:val="nil"/>
            </w:tcBorders>
            <w:vAlign w:val="center"/>
            <w:hideMark/>
          </w:tcPr>
          <w:p w:rsidR="000024CE" w:rsidRDefault="000024CE">
            <w:pPr>
              <w:rPr>
                <w:rFonts w:ascii="inherit" w:hAnsi="inherit"/>
                <w:sz w:val="18"/>
                <w:szCs w:val="18"/>
              </w:rPr>
            </w:pPr>
            <w:r>
              <w:rPr>
                <w:rStyle w:val="crayon-r"/>
                <w:rFonts w:ascii="inherit" w:hAnsi="inherit"/>
                <w:sz w:val="18"/>
                <w:szCs w:val="18"/>
              </w:rPr>
              <w:lastRenderedPageBreak/>
              <w:t>SELECT</w:t>
            </w:r>
            <w:r>
              <w:rPr>
                <w:rStyle w:val="crayon-h"/>
                <w:rFonts w:ascii="inherit" w:hAnsi="inherit"/>
                <w:sz w:val="18"/>
                <w:szCs w:val="18"/>
              </w:rPr>
              <w:t>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b.title,</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p.name</w:t>
            </w:r>
            <w:r>
              <w:rPr>
                <w:rStyle w:val="crayon-h"/>
                <w:rFonts w:ascii="inherit" w:hAnsi="inherit"/>
                <w:sz w:val="18"/>
                <w:szCs w:val="18"/>
              </w:rPr>
              <w:t xml:space="preserve"> </w:t>
            </w:r>
            <w:r>
              <w:rPr>
                <w:rStyle w:val="crayon-r"/>
                <w:rFonts w:ascii="inherit" w:hAnsi="inherit"/>
                <w:sz w:val="18"/>
                <w:szCs w:val="18"/>
              </w:rPr>
              <w:t>AS</w:t>
            </w:r>
            <w:r>
              <w:rPr>
                <w:rStyle w:val="crayon-h"/>
                <w:rFonts w:ascii="inherit" w:hAnsi="inherit"/>
                <w:sz w:val="18"/>
                <w:szCs w:val="18"/>
              </w:rPr>
              <w:t xml:space="preserve"> </w:t>
            </w:r>
            <w:r>
              <w:rPr>
                <w:rFonts w:ascii="inherit" w:hAnsi="inherit"/>
                <w:sz w:val="18"/>
                <w:szCs w:val="18"/>
              </w:rPr>
              <w:t>publisher</w:t>
            </w:r>
          </w:p>
          <w:p w:rsidR="000024CE" w:rsidRDefault="000024CE">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books</w:t>
            </w:r>
            <w:r>
              <w:rPr>
                <w:rStyle w:val="crayon-h"/>
                <w:rFonts w:ascii="inherit" w:hAnsi="inherit"/>
                <w:sz w:val="18"/>
                <w:szCs w:val="18"/>
              </w:rPr>
              <w:t xml:space="preserve"> </w:t>
            </w:r>
            <w:r>
              <w:rPr>
                <w:rFonts w:ascii="inherit" w:hAnsi="inherit"/>
                <w:sz w:val="18"/>
                <w:szCs w:val="18"/>
              </w:rPr>
              <w:t>b</w:t>
            </w:r>
          </w:p>
          <w:p w:rsidR="000024CE" w:rsidRDefault="000024CE">
            <w:pPr>
              <w:rPr>
                <w:rFonts w:ascii="inherit" w:hAnsi="inherit"/>
                <w:sz w:val="18"/>
                <w:szCs w:val="18"/>
              </w:rPr>
            </w:pPr>
            <w:r>
              <w:rPr>
                <w:rStyle w:val="crayon-h"/>
                <w:rFonts w:ascii="inherit" w:hAnsi="inherit"/>
                <w:sz w:val="18"/>
                <w:szCs w:val="18"/>
              </w:rPr>
              <w:t>    </w:t>
            </w:r>
            <w:r>
              <w:rPr>
                <w:rStyle w:val="crayon-r"/>
                <w:rFonts w:ascii="inherit" w:hAnsi="inherit"/>
                <w:sz w:val="18"/>
                <w:szCs w:val="18"/>
              </w:rPr>
              <w:t>FULL</w:t>
            </w:r>
            <w:r>
              <w:rPr>
                <w:rStyle w:val="crayon-h"/>
                <w:rFonts w:ascii="inherit" w:hAnsi="inherit"/>
                <w:sz w:val="18"/>
                <w:szCs w:val="18"/>
              </w:rPr>
              <w:t xml:space="preserve"> </w:t>
            </w:r>
            <w:r>
              <w:rPr>
                <w:rStyle w:val="crayon-st"/>
                <w:rFonts w:ascii="inherit" w:hAnsi="inherit"/>
                <w:sz w:val="18"/>
                <w:szCs w:val="18"/>
              </w:rPr>
              <w:t>OUTER</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publishers</w:t>
            </w:r>
            <w:r>
              <w:rPr>
                <w:rStyle w:val="crayon-h"/>
                <w:rFonts w:ascii="inherit" w:hAnsi="inherit"/>
                <w:sz w:val="18"/>
                <w:szCs w:val="18"/>
              </w:rPr>
              <w:t xml:space="preserve"> </w:t>
            </w:r>
            <w:r>
              <w:rPr>
                <w:rFonts w:ascii="inherit" w:hAnsi="inherit"/>
                <w:sz w:val="18"/>
                <w:szCs w:val="18"/>
              </w:rPr>
              <w:t>p</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p.publisher_id</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b.publisher_id</w:t>
            </w:r>
          </w:p>
          <w:p w:rsidR="000024CE" w:rsidRDefault="000024CE">
            <w:pPr>
              <w:rPr>
                <w:rFonts w:ascii="inherit" w:hAnsi="inherit"/>
                <w:sz w:val="18"/>
                <w:szCs w:val="18"/>
              </w:rPr>
            </w:pPr>
            <w:r>
              <w:rPr>
                <w:rStyle w:val="crayon-r"/>
                <w:rFonts w:ascii="inherit" w:hAnsi="inherit"/>
                <w:sz w:val="18"/>
                <w:szCs w:val="18"/>
              </w:rPr>
              <w:t>WHERE</w:t>
            </w:r>
            <w:r>
              <w:rPr>
                <w:rStyle w:val="crayon-h"/>
                <w:rFonts w:ascii="inherit" w:hAnsi="inherit"/>
                <w:sz w:val="18"/>
                <w:szCs w:val="18"/>
              </w:rPr>
              <w:t xml:space="preserve"> </w:t>
            </w:r>
            <w:r>
              <w:rPr>
                <w:rFonts w:ascii="inherit" w:hAnsi="inherit"/>
                <w:sz w:val="18"/>
                <w:szCs w:val="18"/>
              </w:rPr>
              <w:t>b.title</w:t>
            </w:r>
            <w:r>
              <w:rPr>
                <w:rStyle w:val="crayon-h"/>
                <w:rFonts w:ascii="inherit" w:hAnsi="inherit"/>
                <w:sz w:val="18"/>
                <w:szCs w:val="18"/>
              </w:rPr>
              <w:t xml:space="preserve"> </w:t>
            </w:r>
            <w:r>
              <w:rPr>
                <w:rStyle w:val="crayon-r"/>
                <w:rFonts w:ascii="inherit" w:hAnsi="inherit"/>
                <w:sz w:val="18"/>
                <w:szCs w:val="18"/>
              </w:rPr>
              <w:t>IS</w:t>
            </w:r>
            <w:r>
              <w:rPr>
                <w:rStyle w:val="crayon-h"/>
                <w:rFonts w:ascii="inherit" w:hAnsi="inherit"/>
                <w:sz w:val="18"/>
                <w:szCs w:val="18"/>
              </w:rPr>
              <w:t xml:space="preserve"> </w:t>
            </w:r>
            <w:r>
              <w:rPr>
                <w:rStyle w:val="crayon-r"/>
                <w:rFonts w:ascii="inherit" w:hAnsi="inherit"/>
                <w:sz w:val="18"/>
                <w:szCs w:val="18"/>
              </w:rPr>
              <w:t>NULL</w:t>
            </w:r>
          </w:p>
          <w:p w:rsidR="000024CE" w:rsidRDefault="000024CE">
            <w:pPr>
              <w:rPr>
                <w:rFonts w:ascii="inherit" w:hAnsi="inherit"/>
                <w:sz w:val="18"/>
                <w:szCs w:val="18"/>
              </w:rPr>
            </w:pPr>
            <w:r>
              <w:rPr>
                <w:rStyle w:val="crayon-h"/>
                <w:rFonts w:ascii="inherit" w:hAnsi="inherit"/>
                <w:sz w:val="18"/>
                <w:szCs w:val="18"/>
              </w:rPr>
              <w:lastRenderedPageBreak/>
              <w:t>        </w:t>
            </w:r>
            <w:r>
              <w:rPr>
                <w:rStyle w:val="crayon-r"/>
                <w:rFonts w:ascii="inherit" w:hAnsi="inherit"/>
                <w:sz w:val="18"/>
                <w:szCs w:val="18"/>
              </w:rPr>
              <w:t>OR</w:t>
            </w:r>
            <w:r>
              <w:rPr>
                <w:rStyle w:val="crayon-h"/>
                <w:rFonts w:ascii="inherit" w:hAnsi="inherit"/>
                <w:sz w:val="18"/>
                <w:szCs w:val="18"/>
              </w:rPr>
              <w:t xml:space="preserve"> </w:t>
            </w:r>
            <w:r>
              <w:rPr>
                <w:rFonts w:ascii="inherit" w:hAnsi="inherit"/>
                <w:sz w:val="18"/>
                <w:szCs w:val="18"/>
              </w:rPr>
              <w:t>p.name</w:t>
            </w:r>
            <w:r>
              <w:rPr>
                <w:rStyle w:val="crayon-h"/>
                <w:rFonts w:ascii="inherit" w:hAnsi="inherit"/>
                <w:sz w:val="18"/>
                <w:szCs w:val="18"/>
              </w:rPr>
              <w:t xml:space="preserve"> </w:t>
            </w:r>
            <w:r>
              <w:rPr>
                <w:rStyle w:val="crayon-r"/>
                <w:rFonts w:ascii="inherit" w:hAnsi="inherit"/>
                <w:sz w:val="18"/>
                <w:szCs w:val="18"/>
              </w:rPr>
              <w:t>IS</w:t>
            </w:r>
            <w:r>
              <w:rPr>
                <w:rStyle w:val="crayon-h"/>
                <w:rFonts w:ascii="inherit" w:hAnsi="inherit"/>
                <w:sz w:val="18"/>
                <w:szCs w:val="18"/>
              </w:rPr>
              <w:t xml:space="preserve"> </w:t>
            </w:r>
            <w:r>
              <w:rPr>
                <w:rStyle w:val="crayon-r"/>
                <w:rFonts w:ascii="inherit" w:hAnsi="inherit"/>
                <w:sz w:val="18"/>
                <w:szCs w:val="18"/>
              </w:rPr>
              <w:t>NULL</w:t>
            </w:r>
          </w:p>
          <w:p w:rsidR="000024CE" w:rsidRDefault="000024CE">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b.title</w:t>
            </w:r>
            <w:r>
              <w:rPr>
                <w:rStyle w:val="crayon-h"/>
                <w:rFonts w:ascii="inherit" w:hAnsi="inherit"/>
                <w:sz w:val="18"/>
                <w:szCs w:val="18"/>
              </w:rPr>
              <w:t xml:space="preserve"> </w:t>
            </w:r>
            <w:r>
              <w:rPr>
                <w:rFonts w:ascii="inherit" w:hAnsi="inherit"/>
                <w:sz w:val="18"/>
                <w:szCs w:val="18"/>
              </w:rPr>
              <w:t>NULLS</w:t>
            </w:r>
            <w:r>
              <w:rPr>
                <w:rStyle w:val="crayon-h"/>
                <w:rFonts w:ascii="inherit" w:hAnsi="inherit"/>
                <w:sz w:val="18"/>
                <w:szCs w:val="18"/>
              </w:rPr>
              <w:t xml:space="preserve"> </w:t>
            </w:r>
            <w:r>
              <w:rPr>
                <w:rStyle w:val="crayon-k"/>
                <w:rFonts w:ascii="inherit" w:hAnsi="inherit"/>
                <w:sz w:val="18"/>
                <w:szCs w:val="18"/>
              </w:rPr>
              <w:t>FIRST</w:t>
            </w:r>
            <w:r>
              <w:rPr>
                <w:rFonts w:ascii="inherit" w:hAnsi="inherit"/>
                <w:sz w:val="18"/>
                <w:szCs w:val="18"/>
              </w:rPr>
              <w:t>,</w:t>
            </w:r>
            <w:r>
              <w:rPr>
                <w:rStyle w:val="crayon-h"/>
                <w:rFonts w:ascii="inherit" w:hAnsi="inherit"/>
                <w:sz w:val="18"/>
                <w:szCs w:val="18"/>
              </w:rPr>
              <w:t xml:space="preserve"> </w:t>
            </w:r>
          </w:p>
          <w:p w:rsidR="000024CE" w:rsidRDefault="000024CE">
            <w:pPr>
              <w:rPr>
                <w:rFonts w:ascii="inherit" w:hAnsi="inherit"/>
                <w:sz w:val="18"/>
                <w:szCs w:val="18"/>
              </w:rPr>
            </w:pPr>
            <w:r>
              <w:rPr>
                <w:rStyle w:val="crayon-h"/>
                <w:rFonts w:ascii="inherit" w:hAnsi="inherit"/>
                <w:sz w:val="18"/>
                <w:szCs w:val="18"/>
              </w:rPr>
              <w:t>    </w:t>
            </w:r>
            <w:r>
              <w:rPr>
                <w:rFonts w:ascii="inherit" w:hAnsi="inherit"/>
                <w:sz w:val="18"/>
                <w:szCs w:val="18"/>
              </w:rPr>
              <w:t>publisher;</w:t>
            </w:r>
          </w:p>
        </w:tc>
      </w:tr>
    </w:tbl>
    <w:p w:rsidR="000024CE" w:rsidRDefault="000024CE" w:rsidP="000024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This picture shows the partial output:</w:t>
      </w:r>
    </w:p>
    <w:p w:rsidR="000024CE" w:rsidRDefault="000024CE" w:rsidP="000024C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7210425" cy="3267075"/>
            <wp:effectExtent l="19050" t="0" r="9525" b="0"/>
            <wp:docPr id="599" name="Picture 599" descr="db2 full outer join find missing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db2 full outer join find missing rows"/>
                    <pic:cNvPicPr>
                      <a:picLocks noChangeAspect="1" noChangeArrowheads="1"/>
                    </pic:cNvPicPr>
                  </pic:nvPicPr>
                  <pic:blipFill>
                    <a:blip r:embed="rId294"/>
                    <a:srcRect/>
                    <a:stretch>
                      <a:fillRect/>
                    </a:stretch>
                  </pic:blipFill>
                  <pic:spPr bwMode="auto">
                    <a:xfrm>
                      <a:off x="0" y="0"/>
                      <a:ext cx="7210425" cy="3267075"/>
                    </a:xfrm>
                    <a:prstGeom prst="rect">
                      <a:avLst/>
                    </a:prstGeom>
                    <a:noFill/>
                    <a:ln w="9525">
                      <a:noFill/>
                      <a:miter lim="800000"/>
                      <a:headEnd/>
                      <a:tailEnd/>
                    </a:ln>
                  </pic:spPr>
                </pic:pic>
              </a:graphicData>
            </a:graphic>
          </wp:inline>
        </w:drawing>
      </w:r>
    </w:p>
    <w:p w:rsidR="00CC4305" w:rsidRDefault="00CC4305" w:rsidP="00CC4305">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GROUP BY</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w:t>
      </w:r>
      <w:r>
        <w:rPr>
          <w:rStyle w:val="HTMLCode"/>
          <w:color w:val="666666"/>
          <w:sz w:val="21"/>
          <w:szCs w:val="21"/>
          <w:bdr w:val="single" w:sz="6" w:space="0" w:color="DDDDDD" w:frame="1"/>
        </w:rPr>
        <w:t>GROUP BY</w:t>
      </w:r>
      <w:r>
        <w:rPr>
          <w:rFonts w:ascii="Arial" w:hAnsi="Arial" w:cs="Arial"/>
          <w:color w:val="000000"/>
          <w:sz w:val="23"/>
          <w:szCs w:val="23"/>
        </w:rPr>
        <w:t> clause to group rows into groups.</w:t>
      </w:r>
    </w:p>
    <w:p w:rsidR="00CC4305" w:rsidRDefault="00CC4305" w:rsidP="00CC4305">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GROUP BY</w:t>
      </w:r>
      <w:r>
        <w:rPr>
          <w:rFonts w:ascii="Arial" w:hAnsi="Arial" w:cs="Arial"/>
          <w:b w:val="0"/>
          <w:bCs w:val="0"/>
          <w:color w:val="000000"/>
          <w:sz w:val="30"/>
          <w:szCs w:val="30"/>
        </w:rPr>
        <w:t> clause</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When you use the </w:t>
      </w:r>
      <w:hyperlink r:id="rId295" w:history="1">
        <w:r>
          <w:rPr>
            <w:rStyle w:val="Hyperlink"/>
            <w:rFonts w:ascii="Courier New" w:hAnsi="Courier New" w:cs="Courier New"/>
            <w:color w:val="0050C5"/>
            <w:sz w:val="21"/>
            <w:szCs w:val="21"/>
            <w:bdr w:val="single" w:sz="6" w:space="0" w:color="DDDDDD" w:frame="1"/>
          </w:rPr>
          <w:t>SELECT</w:t>
        </w:r>
      </w:hyperlink>
      <w:r>
        <w:rPr>
          <w:rFonts w:ascii="Arial" w:hAnsi="Arial" w:cs="Arial"/>
          <w:color w:val="000000"/>
          <w:sz w:val="23"/>
          <w:szCs w:val="23"/>
        </w:rPr>
        <w:t> statement to query data, you get a result set which consists of rows. To divide these rows into groups, you use the </w:t>
      </w:r>
      <w:r>
        <w:rPr>
          <w:rStyle w:val="HTMLCode"/>
          <w:color w:val="666666"/>
          <w:sz w:val="21"/>
          <w:szCs w:val="21"/>
          <w:bdr w:val="single" w:sz="6" w:space="0" w:color="DDDDDD" w:frame="1"/>
        </w:rPr>
        <w:t>GROUP BY</w:t>
      </w:r>
      <w:r>
        <w:rPr>
          <w:rFonts w:ascii="Arial" w:hAnsi="Arial" w:cs="Arial"/>
          <w:color w:val="000000"/>
          <w:sz w:val="23"/>
          <w:szCs w:val="23"/>
        </w:rPr>
        <w:t> clause as shown in the following query:</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66" type="#_x0000_t75" style="width:136.5pt;height:69.75pt" o:ole="">
            <v:imagedata r:id="rId10" o:title=""/>
          </v:shape>
          <w:control r:id="rId296" w:name="DefaultOcxName90" w:shapeid="_x0000_i1866"/>
        </w:object>
      </w:r>
    </w:p>
    <w:tbl>
      <w:tblPr>
        <w:tblW w:w="0" w:type="auto"/>
        <w:tblCellSpacing w:w="15" w:type="dxa"/>
        <w:tblCellMar>
          <w:top w:w="15" w:type="dxa"/>
          <w:left w:w="15" w:type="dxa"/>
          <w:bottom w:w="15" w:type="dxa"/>
          <w:right w:w="15" w:type="dxa"/>
        </w:tblCellMar>
        <w:tblLook w:val="04A0"/>
      </w:tblPr>
      <w:tblGrid>
        <w:gridCol w:w="165"/>
        <w:gridCol w:w="895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lastRenderedPageBreak/>
              <w:t>4</w:t>
            </w:r>
          </w:p>
          <w:p w:rsidR="00CC4305" w:rsidRDefault="00CC4305" w:rsidP="00CC4305">
            <w:pPr>
              <w:rPr>
                <w:rFonts w:ascii="inherit" w:hAnsi="inherit"/>
                <w:sz w:val="18"/>
                <w:szCs w:val="18"/>
              </w:rPr>
            </w:pPr>
            <w:r>
              <w:rPr>
                <w:rFonts w:ascii="inherit" w:hAnsi="inherit"/>
                <w:sz w:val="18"/>
                <w:szCs w:val="18"/>
              </w:rPr>
              <w:t>5</w:t>
            </w:r>
          </w:p>
          <w:p w:rsidR="00CC4305" w:rsidRDefault="00CC4305" w:rsidP="00CC4305">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CC4305" w:rsidRDefault="00CC4305">
            <w:pPr>
              <w:rPr>
                <w:rFonts w:ascii="inherit" w:hAnsi="inherit"/>
                <w:sz w:val="18"/>
                <w:szCs w:val="18"/>
              </w:rPr>
            </w:pPr>
            <w:r>
              <w:rPr>
                <w:rStyle w:val="crayon-r"/>
                <w:rFonts w:ascii="inherit" w:hAnsi="inherit"/>
                <w:sz w:val="18"/>
                <w:szCs w:val="18"/>
              </w:rPr>
              <w:lastRenderedPageBreak/>
              <w:t>SELECT</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select_list</w:t>
            </w:r>
          </w:p>
          <w:p w:rsidR="00CC4305" w:rsidRDefault="00CC4305">
            <w:pPr>
              <w:rPr>
                <w:rFonts w:ascii="inherit" w:hAnsi="inherit"/>
                <w:sz w:val="18"/>
                <w:szCs w:val="18"/>
              </w:rPr>
            </w:pPr>
            <w:r>
              <w:rPr>
                <w:rStyle w:val="crayon-r"/>
                <w:rFonts w:ascii="inherit" w:hAnsi="inherit"/>
                <w:sz w:val="18"/>
                <w:szCs w:val="18"/>
              </w:rPr>
              <w:t>FROM</w:t>
            </w:r>
          </w:p>
          <w:p w:rsidR="00CC4305" w:rsidRDefault="00CC4305">
            <w:pPr>
              <w:rPr>
                <w:rFonts w:ascii="inherit" w:hAnsi="inherit"/>
                <w:sz w:val="18"/>
                <w:szCs w:val="18"/>
              </w:rPr>
            </w:pPr>
            <w:r>
              <w:rPr>
                <w:rStyle w:val="crayon-h"/>
                <w:rFonts w:ascii="inherit" w:hAnsi="inherit"/>
                <w:sz w:val="18"/>
                <w:szCs w:val="18"/>
              </w:rPr>
              <w:lastRenderedPageBreak/>
              <w:t>    </w:t>
            </w:r>
            <w:r>
              <w:rPr>
                <w:rFonts w:ascii="inherit" w:hAnsi="inherit"/>
                <w:sz w:val="18"/>
                <w:szCs w:val="18"/>
              </w:rPr>
              <w:t>table_name</w:t>
            </w:r>
          </w:p>
          <w:p w:rsidR="00CC4305" w:rsidRDefault="00CC4305">
            <w:pPr>
              <w:rPr>
                <w:rFonts w:ascii="inherit" w:hAnsi="inherit"/>
                <w:sz w:val="18"/>
                <w:szCs w:val="18"/>
              </w:rPr>
            </w:pPr>
            <w:r>
              <w:rPr>
                <w:rStyle w:val="crayon-r"/>
                <w:rFonts w:ascii="inherit" w:hAnsi="inherit"/>
                <w:sz w:val="18"/>
                <w:szCs w:val="18"/>
              </w:rPr>
              <w:t>GROUP</w:t>
            </w:r>
            <w:r>
              <w:rPr>
                <w:rStyle w:val="crayon-h"/>
                <w:rFonts w:ascii="inherit" w:hAnsi="inherit"/>
                <w:sz w:val="18"/>
                <w:szCs w:val="18"/>
              </w:rPr>
              <w:t xml:space="preserve"> </w:t>
            </w:r>
            <w:r>
              <w:rPr>
                <w:rStyle w:val="crayon-r"/>
                <w:rFonts w:ascii="inherit" w:hAnsi="inherit"/>
                <w:sz w:val="18"/>
                <w:szCs w:val="18"/>
              </w:rPr>
              <w:t>BY</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column1,</w:t>
            </w:r>
            <w:r>
              <w:rPr>
                <w:rStyle w:val="crayon-h"/>
                <w:rFonts w:ascii="inherit" w:hAnsi="inherit"/>
                <w:sz w:val="18"/>
                <w:szCs w:val="18"/>
              </w:rPr>
              <w:t xml:space="preserve"> </w:t>
            </w:r>
            <w:r>
              <w:rPr>
                <w:rFonts w:ascii="inherit" w:hAnsi="inherit"/>
                <w:sz w:val="18"/>
                <w:szCs w:val="18"/>
              </w:rPr>
              <w:t>column2,...;</w:t>
            </w:r>
          </w:p>
        </w:tc>
      </w:tr>
    </w:tbl>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This statement divides rows derived from the </w:t>
      </w:r>
      <w:r>
        <w:rPr>
          <w:rStyle w:val="HTMLCode"/>
          <w:color w:val="666666"/>
          <w:sz w:val="21"/>
          <w:szCs w:val="21"/>
          <w:bdr w:val="single" w:sz="6" w:space="0" w:color="DDDDDD" w:frame="1"/>
        </w:rPr>
        <w:t>FROM</w:t>
      </w:r>
      <w:r>
        <w:rPr>
          <w:rFonts w:ascii="Arial" w:hAnsi="Arial" w:cs="Arial"/>
          <w:color w:val="000000"/>
          <w:sz w:val="23"/>
          <w:szCs w:val="23"/>
        </w:rPr>
        <w:t> clause into groups by one or more column expression (</w:t>
      </w:r>
      <w:r>
        <w:rPr>
          <w:rStyle w:val="HTMLCode"/>
          <w:color w:val="666666"/>
          <w:sz w:val="21"/>
          <w:szCs w:val="21"/>
          <w:bdr w:val="single" w:sz="6" w:space="0" w:color="DDDDDD" w:frame="1"/>
        </w:rPr>
        <w:t>column1</w:t>
      </w:r>
      <w:r>
        <w:rPr>
          <w:rFonts w:ascii="Arial" w:hAnsi="Arial" w:cs="Arial"/>
          <w:color w:val="000000"/>
          <w:sz w:val="23"/>
          <w:szCs w:val="23"/>
        </w:rPr>
        <w:t>, </w:t>
      </w:r>
      <w:r>
        <w:rPr>
          <w:rStyle w:val="HTMLCode"/>
          <w:color w:val="666666"/>
          <w:sz w:val="21"/>
          <w:szCs w:val="21"/>
          <w:bdr w:val="single" w:sz="6" w:space="0" w:color="DDDDDD" w:frame="1"/>
        </w:rPr>
        <w:t>column2</w:t>
      </w:r>
      <w:r>
        <w:rPr>
          <w:rFonts w:ascii="Arial" w:hAnsi="Arial" w:cs="Arial"/>
          <w:color w:val="000000"/>
          <w:sz w:val="23"/>
          <w:szCs w:val="23"/>
        </w:rPr>
        <w:t>, …) specified in the </w:t>
      </w:r>
      <w:r>
        <w:rPr>
          <w:rStyle w:val="HTMLCode"/>
          <w:color w:val="666666"/>
          <w:sz w:val="21"/>
          <w:szCs w:val="21"/>
          <w:bdr w:val="single" w:sz="6" w:space="0" w:color="DDDDDD" w:frame="1"/>
        </w:rPr>
        <w:t>GROUP BY</w:t>
      </w:r>
      <w:r>
        <w:rPr>
          <w:rFonts w:ascii="Arial" w:hAnsi="Arial" w:cs="Arial"/>
          <w:color w:val="000000"/>
          <w:sz w:val="23"/>
          <w:szCs w:val="23"/>
        </w:rPr>
        <w:t> clause.</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When selecting groups of rows from the database, we are interested in the characteristics of the groups, not individual rows. Therefore, we often use </w:t>
      </w:r>
      <w:hyperlink r:id="rId297" w:history="1">
        <w:r>
          <w:rPr>
            <w:rStyle w:val="Hyperlink"/>
            <w:rFonts w:ascii="Arial" w:hAnsi="Arial" w:cs="Arial"/>
            <w:color w:val="0050C5"/>
            <w:sz w:val="23"/>
            <w:szCs w:val="23"/>
          </w:rPr>
          <w:t>aggregate functions</w:t>
        </w:r>
      </w:hyperlink>
      <w:r>
        <w:rPr>
          <w:rFonts w:ascii="Arial" w:hAnsi="Arial" w:cs="Arial"/>
          <w:color w:val="000000"/>
          <w:sz w:val="23"/>
          <w:szCs w:val="23"/>
        </w:rPr>
        <w:t> in conjunction with the </w:t>
      </w:r>
      <w:r>
        <w:rPr>
          <w:rStyle w:val="HTMLCode"/>
          <w:color w:val="666666"/>
          <w:sz w:val="21"/>
          <w:szCs w:val="21"/>
          <w:bdr w:val="single" w:sz="6" w:space="0" w:color="DDDDDD" w:frame="1"/>
        </w:rPr>
        <w:t>GROUP BY</w:t>
      </w:r>
      <w:r>
        <w:rPr>
          <w:rFonts w:ascii="Arial" w:hAnsi="Arial" w:cs="Arial"/>
          <w:color w:val="000000"/>
          <w:sz w:val="23"/>
          <w:szCs w:val="23"/>
        </w:rPr>
        <w:t> clause.</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An aggregate function takes multiple rows as an input and returns a single value for these rows. Some commonly used aggregate functions are </w:t>
      </w:r>
      <w:hyperlink r:id="rId298" w:history="1">
        <w:r>
          <w:rPr>
            <w:rStyle w:val="Hyperlink"/>
            <w:rFonts w:ascii="Courier New" w:hAnsi="Courier New" w:cs="Courier New"/>
            <w:color w:val="0050C5"/>
            <w:sz w:val="21"/>
            <w:szCs w:val="21"/>
            <w:bdr w:val="single" w:sz="6" w:space="0" w:color="DDDDDD" w:frame="1"/>
          </w:rPr>
          <w:t>AVG()</w:t>
        </w:r>
      </w:hyperlink>
      <w:r>
        <w:rPr>
          <w:rFonts w:ascii="Arial" w:hAnsi="Arial" w:cs="Arial"/>
          <w:color w:val="000000"/>
          <w:sz w:val="23"/>
          <w:szCs w:val="23"/>
        </w:rPr>
        <w:t>, </w:t>
      </w:r>
      <w:hyperlink r:id="rId299" w:history="1">
        <w:r>
          <w:rPr>
            <w:rStyle w:val="Hyperlink"/>
            <w:rFonts w:ascii="Courier New" w:hAnsi="Courier New" w:cs="Courier New"/>
            <w:color w:val="0050C5"/>
            <w:sz w:val="21"/>
            <w:szCs w:val="21"/>
            <w:bdr w:val="single" w:sz="6" w:space="0" w:color="DDDDDD" w:frame="1"/>
          </w:rPr>
          <w:t>COUNT()</w:t>
        </w:r>
      </w:hyperlink>
      <w:r>
        <w:rPr>
          <w:rFonts w:ascii="Arial" w:hAnsi="Arial" w:cs="Arial"/>
          <w:color w:val="000000"/>
          <w:sz w:val="23"/>
          <w:szCs w:val="23"/>
        </w:rPr>
        <w:t>, </w:t>
      </w:r>
      <w:hyperlink r:id="rId300" w:history="1">
        <w:r>
          <w:rPr>
            <w:rStyle w:val="Hyperlink"/>
            <w:rFonts w:ascii="Courier New" w:hAnsi="Courier New" w:cs="Courier New"/>
            <w:color w:val="0050C5"/>
            <w:sz w:val="21"/>
            <w:szCs w:val="21"/>
            <w:bdr w:val="single" w:sz="6" w:space="0" w:color="DDDDDD" w:frame="1"/>
          </w:rPr>
          <w:t>MIN()</w:t>
        </w:r>
      </w:hyperlink>
      <w:r>
        <w:rPr>
          <w:rFonts w:ascii="Arial" w:hAnsi="Arial" w:cs="Arial"/>
          <w:color w:val="000000"/>
          <w:sz w:val="23"/>
          <w:szCs w:val="23"/>
        </w:rPr>
        <w:t>, </w:t>
      </w:r>
      <w:hyperlink r:id="rId301" w:history="1">
        <w:r>
          <w:rPr>
            <w:rStyle w:val="Hyperlink"/>
            <w:rFonts w:ascii="Courier New" w:hAnsi="Courier New" w:cs="Courier New"/>
            <w:color w:val="0050C5"/>
            <w:sz w:val="21"/>
            <w:szCs w:val="21"/>
            <w:bdr w:val="single" w:sz="6" w:space="0" w:color="DDDDDD" w:frame="1"/>
          </w:rPr>
          <w:t>MAX()</w:t>
        </w:r>
      </w:hyperlink>
      <w:r>
        <w:rPr>
          <w:rFonts w:ascii="Arial" w:hAnsi="Arial" w:cs="Arial"/>
          <w:color w:val="000000"/>
          <w:sz w:val="23"/>
          <w:szCs w:val="23"/>
        </w:rPr>
        <w:t> and </w:t>
      </w:r>
      <w:hyperlink r:id="rId302" w:history="1">
        <w:r>
          <w:rPr>
            <w:rStyle w:val="Hyperlink"/>
            <w:rFonts w:ascii="Courier New" w:hAnsi="Courier New" w:cs="Courier New"/>
            <w:color w:val="0050C5"/>
            <w:sz w:val="21"/>
            <w:szCs w:val="21"/>
            <w:bdr w:val="single" w:sz="6" w:space="0" w:color="DDDDDD" w:frame="1"/>
          </w:rPr>
          <w:t>SUM()</w:t>
        </w:r>
      </w:hyperlink>
      <w:r>
        <w:rPr>
          <w:rFonts w:ascii="Arial" w:hAnsi="Arial" w:cs="Arial"/>
          <w:color w:val="000000"/>
          <w:sz w:val="23"/>
          <w:szCs w:val="23"/>
        </w:rPr>
        <w:t>. For example, the </w:t>
      </w:r>
      <w:r>
        <w:rPr>
          <w:rStyle w:val="HTMLCode"/>
          <w:color w:val="666666"/>
          <w:sz w:val="21"/>
          <w:szCs w:val="21"/>
          <w:bdr w:val="single" w:sz="6" w:space="0" w:color="DDDDDD" w:frame="1"/>
        </w:rPr>
        <w:t>COUNT()</w:t>
      </w:r>
      <w:r>
        <w:rPr>
          <w:rFonts w:ascii="Arial" w:hAnsi="Arial" w:cs="Arial"/>
          <w:color w:val="000000"/>
          <w:sz w:val="23"/>
          <w:szCs w:val="23"/>
        </w:rPr>
        <w:t> function returns the number of rows for each group. The </w:t>
      </w:r>
      <w:r>
        <w:rPr>
          <w:rStyle w:val="HTMLCode"/>
          <w:color w:val="666666"/>
          <w:sz w:val="21"/>
          <w:szCs w:val="21"/>
          <w:bdr w:val="single" w:sz="6" w:space="0" w:color="DDDDDD" w:frame="1"/>
        </w:rPr>
        <w:t>AVG()</w:t>
      </w:r>
      <w:r>
        <w:rPr>
          <w:rFonts w:ascii="Arial" w:hAnsi="Arial" w:cs="Arial"/>
          <w:color w:val="000000"/>
          <w:sz w:val="23"/>
          <w:szCs w:val="23"/>
        </w:rPr>
        <w:t> function returns the average value of all values in the group.</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Here is the common query that uses the </w:t>
      </w:r>
      <w:r>
        <w:rPr>
          <w:rStyle w:val="HTMLCode"/>
          <w:color w:val="666666"/>
          <w:sz w:val="21"/>
          <w:szCs w:val="21"/>
          <w:bdr w:val="single" w:sz="6" w:space="0" w:color="DDDDDD" w:frame="1"/>
        </w:rPr>
        <w:t>GROUP BY</w:t>
      </w:r>
      <w:r>
        <w:rPr>
          <w:rFonts w:ascii="Arial" w:hAnsi="Arial" w:cs="Arial"/>
          <w:color w:val="000000"/>
          <w:sz w:val="23"/>
          <w:szCs w:val="23"/>
        </w:rPr>
        <w:t> clause with an aggregate function:</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69" type="#_x0000_t75" style="width:136.5pt;height:69.75pt" o:ole="">
            <v:imagedata r:id="rId10" o:title=""/>
          </v:shape>
          <w:control r:id="rId303" w:name="DefaultOcxName124" w:shapeid="_x0000_i1869"/>
        </w:object>
      </w:r>
    </w:p>
    <w:tbl>
      <w:tblPr>
        <w:tblW w:w="0" w:type="auto"/>
        <w:tblCellSpacing w:w="15" w:type="dxa"/>
        <w:tblCellMar>
          <w:top w:w="15" w:type="dxa"/>
          <w:left w:w="15" w:type="dxa"/>
          <w:bottom w:w="15" w:type="dxa"/>
          <w:right w:w="15" w:type="dxa"/>
        </w:tblCellMar>
        <w:tblLook w:val="04A0"/>
      </w:tblPr>
      <w:tblGrid>
        <w:gridCol w:w="255"/>
        <w:gridCol w:w="886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p w:rsidR="00CC4305" w:rsidRDefault="00CC4305" w:rsidP="00CC4305">
            <w:pPr>
              <w:rPr>
                <w:rFonts w:ascii="inherit" w:hAnsi="inherit"/>
                <w:sz w:val="18"/>
                <w:szCs w:val="18"/>
              </w:rPr>
            </w:pPr>
            <w:r>
              <w:rPr>
                <w:rFonts w:ascii="inherit" w:hAnsi="inherit"/>
                <w:sz w:val="18"/>
                <w:szCs w:val="18"/>
              </w:rPr>
              <w:t>6</w:t>
            </w:r>
          </w:p>
          <w:p w:rsidR="00CC4305" w:rsidRDefault="00CC4305" w:rsidP="00CC4305">
            <w:pPr>
              <w:rPr>
                <w:rFonts w:ascii="inherit" w:hAnsi="inherit"/>
                <w:sz w:val="18"/>
                <w:szCs w:val="18"/>
              </w:rPr>
            </w:pPr>
            <w:r>
              <w:rPr>
                <w:rFonts w:ascii="inherit" w:hAnsi="inherit"/>
                <w:sz w:val="18"/>
                <w:szCs w:val="18"/>
              </w:rPr>
              <w:t>7</w:t>
            </w:r>
          </w:p>
          <w:p w:rsidR="00CC4305" w:rsidRDefault="00CC4305" w:rsidP="00CC4305">
            <w:pPr>
              <w:rPr>
                <w:rFonts w:ascii="inherit" w:hAnsi="inherit"/>
                <w:sz w:val="18"/>
                <w:szCs w:val="18"/>
              </w:rPr>
            </w:pPr>
            <w:r>
              <w:rPr>
                <w:rFonts w:ascii="inherit" w:hAnsi="inherit"/>
                <w:sz w:val="18"/>
                <w:szCs w:val="18"/>
              </w:rPr>
              <w:t>8</w:t>
            </w:r>
          </w:p>
          <w:p w:rsidR="00CC4305" w:rsidRDefault="00CC4305" w:rsidP="00CC4305">
            <w:pPr>
              <w:rPr>
                <w:rFonts w:ascii="inherit" w:hAnsi="inherit"/>
                <w:sz w:val="18"/>
                <w:szCs w:val="18"/>
              </w:rPr>
            </w:pPr>
            <w:r>
              <w:rPr>
                <w:rFonts w:ascii="inherit" w:hAnsi="inherit"/>
                <w:sz w:val="18"/>
                <w:szCs w:val="18"/>
              </w:rPr>
              <w:t>9</w:t>
            </w:r>
          </w:p>
          <w:p w:rsidR="00CC4305" w:rsidRDefault="00CC4305" w:rsidP="00CC4305">
            <w:pPr>
              <w:rPr>
                <w:rFonts w:ascii="inherit" w:hAnsi="inherit"/>
                <w:sz w:val="18"/>
                <w:szCs w:val="18"/>
              </w:rPr>
            </w:pPr>
            <w:r>
              <w:rPr>
                <w:rFonts w:ascii="inherit" w:hAnsi="inherit"/>
                <w:sz w:val="18"/>
                <w:szCs w:val="18"/>
              </w:rPr>
              <w:t>10</w:t>
            </w:r>
          </w:p>
          <w:p w:rsidR="00CC4305" w:rsidRDefault="00CC4305" w:rsidP="00CC4305">
            <w:pPr>
              <w:rPr>
                <w:rFonts w:ascii="inherit" w:hAnsi="inherit"/>
                <w:sz w:val="18"/>
                <w:szCs w:val="18"/>
              </w:rPr>
            </w:pPr>
            <w:r>
              <w:rPr>
                <w:rFonts w:ascii="inherit" w:hAnsi="inherit"/>
                <w:sz w:val="18"/>
                <w:szCs w:val="18"/>
              </w:rPr>
              <w:t>11</w:t>
            </w:r>
          </w:p>
          <w:p w:rsidR="00CC4305" w:rsidRDefault="00CC4305" w:rsidP="00CC4305">
            <w:pPr>
              <w:rPr>
                <w:rFonts w:ascii="inherit" w:hAnsi="inherit"/>
                <w:sz w:val="18"/>
                <w:szCs w:val="18"/>
              </w:rPr>
            </w:pPr>
            <w:r>
              <w:rPr>
                <w:rFonts w:ascii="inherit" w:hAnsi="inherit"/>
                <w:sz w:val="18"/>
                <w:szCs w:val="18"/>
              </w:rPr>
              <w:t>12</w:t>
            </w:r>
          </w:p>
        </w:tc>
        <w:tc>
          <w:tcPr>
            <w:tcW w:w="10335" w:type="dxa"/>
            <w:tcBorders>
              <w:top w:val="nil"/>
              <w:left w:val="nil"/>
              <w:bottom w:val="nil"/>
              <w:right w:val="nil"/>
            </w:tcBorders>
            <w:vAlign w:val="center"/>
            <w:hideMark/>
          </w:tcPr>
          <w:p w:rsidR="00CC4305" w:rsidRDefault="00CC4305">
            <w:pPr>
              <w:rPr>
                <w:rFonts w:ascii="inherit" w:hAnsi="inherit"/>
                <w:sz w:val="18"/>
                <w:szCs w:val="18"/>
              </w:rPr>
            </w:pPr>
            <w:r>
              <w:rPr>
                <w:rStyle w:val="crayon-r"/>
                <w:rFonts w:ascii="inherit" w:hAnsi="inherit"/>
                <w:sz w:val="18"/>
                <w:szCs w:val="18"/>
              </w:rPr>
              <w:t>SELECT</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column1,</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column2,</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aggregate_function(expression)</w:t>
            </w:r>
          </w:p>
          <w:p w:rsidR="00CC4305" w:rsidRDefault="00CC4305">
            <w:pPr>
              <w:rPr>
                <w:rFonts w:ascii="inherit" w:hAnsi="inherit"/>
                <w:sz w:val="18"/>
                <w:szCs w:val="18"/>
              </w:rPr>
            </w:pPr>
            <w:r>
              <w:rPr>
                <w:rFonts w:ascii="inherit" w:hAnsi="inherit"/>
                <w:sz w:val="18"/>
                <w:szCs w:val="18"/>
              </w:rPr>
              <w:t> </w:t>
            </w:r>
          </w:p>
          <w:p w:rsidR="00CC4305" w:rsidRDefault="00CC4305">
            <w:pPr>
              <w:rPr>
                <w:rFonts w:ascii="inherit" w:hAnsi="inherit"/>
                <w:sz w:val="18"/>
                <w:szCs w:val="18"/>
              </w:rPr>
            </w:pPr>
            <w:r>
              <w:rPr>
                <w:rStyle w:val="crayon-r"/>
                <w:rFonts w:ascii="inherit" w:hAnsi="inherit"/>
                <w:sz w:val="18"/>
                <w:szCs w:val="18"/>
              </w:rPr>
              <w:t>FROM</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table_name</w:t>
            </w:r>
          </w:p>
          <w:p w:rsidR="00CC4305" w:rsidRDefault="00CC4305">
            <w:pPr>
              <w:rPr>
                <w:rFonts w:ascii="inherit" w:hAnsi="inherit"/>
                <w:sz w:val="18"/>
                <w:szCs w:val="18"/>
              </w:rPr>
            </w:pPr>
            <w:r>
              <w:rPr>
                <w:rStyle w:val="crayon-r"/>
                <w:rFonts w:ascii="inherit" w:hAnsi="inherit"/>
                <w:sz w:val="18"/>
                <w:szCs w:val="18"/>
              </w:rPr>
              <w:t>GROUP</w:t>
            </w:r>
            <w:r>
              <w:rPr>
                <w:rStyle w:val="crayon-h"/>
                <w:rFonts w:ascii="inherit" w:hAnsi="inherit"/>
                <w:sz w:val="18"/>
                <w:szCs w:val="18"/>
              </w:rPr>
              <w:t xml:space="preserve"> </w:t>
            </w:r>
            <w:r>
              <w:rPr>
                <w:rStyle w:val="crayon-r"/>
                <w:rFonts w:ascii="inherit" w:hAnsi="inherit"/>
                <w:sz w:val="18"/>
                <w:szCs w:val="18"/>
              </w:rPr>
              <w:t>BY</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column1,</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column2,</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w:t>
            </w:r>
          </w:p>
        </w:tc>
      </w:tr>
    </w:tbl>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Notice that any column listed in the select list that is not in the aggregate function expression must be placed in the </w:t>
      </w:r>
      <w:r>
        <w:rPr>
          <w:rStyle w:val="HTMLCode"/>
          <w:color w:val="666666"/>
          <w:sz w:val="21"/>
          <w:szCs w:val="21"/>
          <w:bdr w:val="single" w:sz="6" w:space="0" w:color="DDDDDD" w:frame="1"/>
        </w:rPr>
        <w:t>GROUP BY</w:t>
      </w:r>
      <w:r>
        <w:rPr>
          <w:rFonts w:ascii="Arial" w:hAnsi="Arial" w:cs="Arial"/>
          <w:color w:val="000000"/>
          <w:sz w:val="23"/>
          <w:szCs w:val="23"/>
        </w:rPr>
        <w:t> clause, or you will get an error.</w:t>
      </w:r>
    </w:p>
    <w:p w:rsidR="00CC4305" w:rsidRDefault="00CC4305" w:rsidP="00CC4305">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GROUP BY</w:t>
      </w:r>
      <w:r>
        <w:rPr>
          <w:rFonts w:ascii="Arial" w:hAnsi="Arial" w:cs="Arial"/>
          <w:b w:val="0"/>
          <w:bCs w:val="0"/>
          <w:color w:val="000000"/>
          <w:sz w:val="30"/>
          <w:szCs w:val="30"/>
        </w:rPr>
        <w:t> clause examples</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Let’s use the </w:t>
      </w:r>
      <w:r>
        <w:rPr>
          <w:rStyle w:val="HTMLCode"/>
          <w:color w:val="666666"/>
          <w:sz w:val="21"/>
          <w:szCs w:val="21"/>
          <w:bdr w:val="single" w:sz="6" w:space="0" w:color="DDDDDD" w:frame="1"/>
        </w:rPr>
        <w:t>books</w:t>
      </w:r>
      <w:r>
        <w:rPr>
          <w:rFonts w:ascii="Arial" w:hAnsi="Arial" w:cs="Arial"/>
          <w:color w:val="000000"/>
          <w:sz w:val="23"/>
          <w:szCs w:val="23"/>
        </w:rPr>
        <w:t> and </w:t>
      </w:r>
      <w:r>
        <w:rPr>
          <w:rStyle w:val="HTMLCode"/>
          <w:color w:val="666666"/>
          <w:sz w:val="21"/>
          <w:szCs w:val="21"/>
          <w:bdr w:val="single" w:sz="6" w:space="0" w:color="DDDDDD" w:frame="1"/>
        </w:rPr>
        <w:t>publishers</w:t>
      </w:r>
      <w:r>
        <w:rPr>
          <w:rFonts w:ascii="Arial" w:hAnsi="Arial" w:cs="Arial"/>
          <w:color w:val="000000"/>
          <w:sz w:val="23"/>
          <w:szCs w:val="23"/>
        </w:rPr>
        <w:t> tables from the </w:t>
      </w:r>
      <w:hyperlink r:id="rId304" w:history="1">
        <w:r>
          <w:rPr>
            <w:rStyle w:val="Hyperlink"/>
            <w:rFonts w:ascii="Arial" w:hAnsi="Arial" w:cs="Arial"/>
            <w:color w:val="0050C5"/>
            <w:sz w:val="23"/>
            <w:szCs w:val="23"/>
          </w:rPr>
          <w:t>sample database</w:t>
        </w:r>
      </w:hyperlink>
      <w:r>
        <w:rPr>
          <w:rFonts w:ascii="Arial" w:hAnsi="Arial" w:cs="Arial"/>
          <w:color w:val="000000"/>
          <w:sz w:val="23"/>
          <w:szCs w:val="23"/>
        </w:rPr>
        <w:t> for the demonstration.</w:t>
      </w:r>
    </w:p>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4286250" cy="1971675"/>
            <wp:effectExtent l="19050" t="0" r="0" b="0"/>
            <wp:docPr id="616" name="Picture 616" descr="https://www.db2tutorial.com/wp-content/uploads/2019/03/books-and-publish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https://www.db2tutorial.com/wp-content/uploads/2019/03/books-and-publishers.png"/>
                    <pic:cNvPicPr>
                      <a:picLocks noChangeAspect="1" noChangeArrowheads="1"/>
                    </pic:cNvPicPr>
                  </pic:nvPicPr>
                  <pic:blipFill>
                    <a:blip r:embed="rId15"/>
                    <a:srcRect/>
                    <a:stretch>
                      <a:fillRect/>
                    </a:stretch>
                  </pic:blipFill>
                  <pic:spPr bwMode="auto">
                    <a:xfrm>
                      <a:off x="0" y="0"/>
                      <a:ext cx="4286250" cy="1971675"/>
                    </a:xfrm>
                    <a:prstGeom prst="rect">
                      <a:avLst/>
                    </a:prstGeom>
                    <a:noFill/>
                    <a:ln w="9525">
                      <a:noFill/>
                      <a:miter lim="800000"/>
                      <a:headEnd/>
                      <a:tailEnd/>
                    </a:ln>
                  </pic:spPr>
                </pic:pic>
              </a:graphicData>
            </a:graphic>
          </wp:inline>
        </w:drawing>
      </w:r>
    </w:p>
    <w:p w:rsidR="00CC4305" w:rsidRDefault="00CC4305" w:rsidP="00CC4305">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1) Using Db2 </w:t>
      </w:r>
      <w:r>
        <w:rPr>
          <w:rStyle w:val="HTMLCode"/>
          <w:rFonts w:eastAsiaTheme="majorEastAsia"/>
          <w:b w:val="0"/>
          <w:bCs w:val="0"/>
          <w:color w:val="666666"/>
          <w:sz w:val="24"/>
          <w:szCs w:val="24"/>
          <w:bdr w:val="single" w:sz="6" w:space="0" w:color="DDDDDD" w:frame="1"/>
        </w:rPr>
        <w:t>GROUP BY</w:t>
      </w:r>
      <w:r>
        <w:rPr>
          <w:rFonts w:ascii="Arial" w:hAnsi="Arial" w:cs="Arial"/>
          <w:b w:val="0"/>
          <w:bCs w:val="0"/>
          <w:color w:val="000000"/>
        </w:rPr>
        <w:t> clause with </w:t>
      </w:r>
      <w:r>
        <w:rPr>
          <w:rStyle w:val="HTMLCode"/>
          <w:rFonts w:eastAsiaTheme="majorEastAsia"/>
          <w:b w:val="0"/>
          <w:bCs w:val="0"/>
          <w:color w:val="666666"/>
          <w:sz w:val="24"/>
          <w:szCs w:val="24"/>
          <w:bdr w:val="single" w:sz="6" w:space="0" w:color="DDDDDD" w:frame="1"/>
        </w:rPr>
        <w:t>COUNT(*)</w:t>
      </w:r>
      <w:r>
        <w:rPr>
          <w:rFonts w:ascii="Arial" w:hAnsi="Arial" w:cs="Arial"/>
          <w:b w:val="0"/>
          <w:bCs w:val="0"/>
          <w:color w:val="000000"/>
        </w:rPr>
        <w:t> function</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statement uses the </w:t>
      </w:r>
      <w:r>
        <w:rPr>
          <w:rStyle w:val="HTMLCode"/>
          <w:color w:val="666666"/>
          <w:sz w:val="21"/>
          <w:szCs w:val="21"/>
          <w:bdr w:val="single" w:sz="6" w:space="0" w:color="DDDDDD" w:frame="1"/>
        </w:rPr>
        <w:t>GROUP BY</w:t>
      </w:r>
      <w:r>
        <w:rPr>
          <w:rFonts w:ascii="Arial" w:hAnsi="Arial" w:cs="Arial"/>
          <w:color w:val="000000"/>
          <w:sz w:val="23"/>
          <w:szCs w:val="23"/>
        </w:rPr>
        <w:t> clause with the </w:t>
      </w:r>
      <w:hyperlink r:id="rId305" w:history="1">
        <w:r>
          <w:rPr>
            <w:rStyle w:val="HTMLCode"/>
            <w:color w:val="666666"/>
            <w:sz w:val="21"/>
            <w:szCs w:val="21"/>
            <w:bdr w:val="single" w:sz="6" w:space="0" w:color="DDDDDD" w:frame="1"/>
          </w:rPr>
          <w:t>COUNT(*)</w:t>
        </w:r>
      </w:hyperlink>
      <w:r>
        <w:rPr>
          <w:rFonts w:ascii="Arial" w:hAnsi="Arial" w:cs="Arial"/>
          <w:color w:val="000000"/>
          <w:sz w:val="23"/>
          <w:szCs w:val="23"/>
        </w:rPr>
        <w:t> function to find the number of books by publishers:</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72" type="#_x0000_t75" style="width:136.5pt;height:69.75pt" o:ole="">
            <v:imagedata r:id="rId10" o:title=""/>
          </v:shape>
          <w:control r:id="rId306" w:name="DefaultOcxName221" w:shapeid="_x0000_i1872"/>
        </w:object>
      </w:r>
    </w:p>
    <w:tbl>
      <w:tblPr>
        <w:tblW w:w="0" w:type="auto"/>
        <w:tblCellSpacing w:w="15" w:type="dxa"/>
        <w:tblCellMar>
          <w:top w:w="15" w:type="dxa"/>
          <w:left w:w="15" w:type="dxa"/>
          <w:bottom w:w="15" w:type="dxa"/>
          <w:right w:w="15" w:type="dxa"/>
        </w:tblCellMar>
        <w:tblLook w:val="04A0"/>
      </w:tblPr>
      <w:tblGrid>
        <w:gridCol w:w="165"/>
        <w:gridCol w:w="895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p w:rsidR="00CC4305" w:rsidRDefault="00CC4305" w:rsidP="00CC4305">
            <w:pPr>
              <w:rPr>
                <w:rFonts w:ascii="inherit" w:hAnsi="inherit"/>
                <w:sz w:val="18"/>
                <w:szCs w:val="18"/>
              </w:rPr>
            </w:pPr>
            <w:r>
              <w:rPr>
                <w:rFonts w:ascii="inherit" w:hAnsi="inherit"/>
                <w:sz w:val="18"/>
                <w:szCs w:val="18"/>
              </w:rPr>
              <w:t>6</w:t>
            </w:r>
          </w:p>
          <w:p w:rsidR="00CC4305" w:rsidRDefault="00CC4305" w:rsidP="00CC4305">
            <w:pPr>
              <w:rPr>
                <w:rFonts w:ascii="inherit" w:hAnsi="inherit"/>
                <w:sz w:val="18"/>
                <w:szCs w:val="18"/>
              </w:rPr>
            </w:pPr>
            <w:r>
              <w:rPr>
                <w:rFonts w:ascii="inherit" w:hAnsi="inherit"/>
                <w:sz w:val="18"/>
                <w:szCs w:val="18"/>
              </w:rPr>
              <w:t>7</w:t>
            </w:r>
          </w:p>
        </w:tc>
        <w:tc>
          <w:tcPr>
            <w:tcW w:w="10455" w:type="dxa"/>
            <w:tcBorders>
              <w:top w:val="nil"/>
              <w:left w:val="nil"/>
              <w:bottom w:val="nil"/>
              <w:right w:val="nil"/>
            </w:tcBorders>
            <w:vAlign w:val="center"/>
            <w:hideMark/>
          </w:tcPr>
          <w:p w:rsidR="00CC4305" w:rsidRDefault="00CC4305">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publisher_id,</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st"/>
                <w:rFonts w:ascii="inherit" w:hAnsi="inherit"/>
                <w:sz w:val="18"/>
                <w:szCs w:val="18"/>
              </w:rPr>
              <w:t>COUNT</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book_count</w:t>
            </w:r>
          </w:p>
          <w:p w:rsidR="00CC4305" w:rsidRDefault="00CC4305">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CC4305" w:rsidRDefault="00CC4305">
            <w:pPr>
              <w:rPr>
                <w:rFonts w:ascii="inherit" w:hAnsi="inherit"/>
                <w:sz w:val="18"/>
                <w:szCs w:val="18"/>
              </w:rPr>
            </w:pPr>
            <w:r>
              <w:rPr>
                <w:rStyle w:val="crayon-r"/>
                <w:rFonts w:ascii="inherit" w:hAnsi="inherit"/>
                <w:sz w:val="18"/>
                <w:szCs w:val="18"/>
              </w:rPr>
              <w:t>GROUP</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publisher_id;</w:t>
            </w:r>
          </w:p>
        </w:tc>
      </w:tr>
    </w:tbl>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1524000" cy="2085975"/>
            <wp:effectExtent l="19050" t="0" r="0" b="0"/>
            <wp:docPr id="617" name="Picture 617" descr="db2 group by with coun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db2 group by with count function"/>
                    <pic:cNvPicPr>
                      <a:picLocks noChangeAspect="1" noChangeArrowheads="1"/>
                    </pic:cNvPicPr>
                  </pic:nvPicPr>
                  <pic:blipFill>
                    <a:blip r:embed="rId307"/>
                    <a:srcRect/>
                    <a:stretch>
                      <a:fillRect/>
                    </a:stretch>
                  </pic:blipFill>
                  <pic:spPr bwMode="auto">
                    <a:xfrm>
                      <a:off x="0" y="0"/>
                      <a:ext cx="1524000" cy="2085975"/>
                    </a:xfrm>
                    <a:prstGeom prst="rect">
                      <a:avLst/>
                    </a:prstGeom>
                    <a:noFill/>
                    <a:ln w="9525">
                      <a:noFill/>
                      <a:miter lim="800000"/>
                      <a:headEnd/>
                      <a:tailEnd/>
                    </a:ln>
                  </pic:spPr>
                </pic:pic>
              </a:graphicData>
            </a:graphic>
          </wp:inline>
        </w:drawing>
      </w:r>
    </w:p>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statement:</w:t>
      </w:r>
    </w:p>
    <w:p w:rsidR="00CC4305" w:rsidRDefault="00CC4305" w:rsidP="00CC4305">
      <w:pPr>
        <w:numPr>
          <w:ilvl w:val="0"/>
          <w:numId w:val="15"/>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lastRenderedPageBreak/>
        <w:t>The </w:t>
      </w:r>
      <w:r>
        <w:rPr>
          <w:rStyle w:val="HTMLCode"/>
          <w:rFonts w:eastAsiaTheme="minorHAnsi"/>
          <w:color w:val="666666"/>
          <w:sz w:val="21"/>
          <w:szCs w:val="21"/>
          <w:bdr w:val="single" w:sz="6" w:space="0" w:color="DDDDDD" w:frame="1"/>
        </w:rPr>
        <w:t>GROUP BY</w:t>
      </w:r>
      <w:r>
        <w:rPr>
          <w:rFonts w:ascii="Arial" w:hAnsi="Arial" w:cs="Arial"/>
          <w:color w:val="000000"/>
          <w:sz w:val="23"/>
          <w:szCs w:val="23"/>
        </w:rPr>
        <w:t> clause divides the rows in the books table into groups by the values in the </w:t>
      </w:r>
      <w:r>
        <w:rPr>
          <w:rStyle w:val="HTMLCode"/>
          <w:rFonts w:eastAsiaTheme="minorHAnsi"/>
          <w:color w:val="666666"/>
          <w:sz w:val="21"/>
          <w:szCs w:val="21"/>
          <w:bdr w:val="single" w:sz="6" w:space="0" w:color="DDDDDD" w:frame="1"/>
        </w:rPr>
        <w:t>publisher_id</w:t>
      </w:r>
      <w:r>
        <w:rPr>
          <w:rFonts w:ascii="Arial" w:hAnsi="Arial" w:cs="Arial"/>
          <w:color w:val="000000"/>
          <w:sz w:val="23"/>
          <w:szCs w:val="23"/>
        </w:rPr>
        <w:t> column.</w:t>
      </w:r>
    </w:p>
    <w:p w:rsidR="00CC4305" w:rsidRDefault="00CC4305" w:rsidP="00CC4305">
      <w:pPr>
        <w:numPr>
          <w:ilvl w:val="0"/>
          <w:numId w:val="15"/>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The </w:t>
      </w:r>
      <w:r>
        <w:rPr>
          <w:rStyle w:val="HTMLCode"/>
          <w:rFonts w:eastAsiaTheme="minorHAnsi"/>
          <w:color w:val="666666"/>
          <w:sz w:val="21"/>
          <w:szCs w:val="21"/>
          <w:bdr w:val="single" w:sz="6" w:space="0" w:color="DDDDDD" w:frame="1"/>
        </w:rPr>
        <w:t>COUNT(*)</w:t>
      </w:r>
      <w:r>
        <w:rPr>
          <w:rFonts w:ascii="Arial" w:hAnsi="Arial" w:cs="Arial"/>
          <w:color w:val="000000"/>
          <w:sz w:val="23"/>
          <w:szCs w:val="23"/>
        </w:rPr>
        <w:t> returns the number of rows per group.</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If you want to get the publisher name instead of id, you can join the </w:t>
      </w:r>
      <w:r>
        <w:rPr>
          <w:rStyle w:val="HTMLCode"/>
          <w:color w:val="666666"/>
          <w:sz w:val="21"/>
          <w:szCs w:val="21"/>
          <w:bdr w:val="single" w:sz="6" w:space="0" w:color="DDDDDD" w:frame="1"/>
        </w:rPr>
        <w:t>books</w:t>
      </w:r>
      <w:r>
        <w:rPr>
          <w:rFonts w:ascii="Arial" w:hAnsi="Arial" w:cs="Arial"/>
          <w:color w:val="000000"/>
          <w:sz w:val="23"/>
          <w:szCs w:val="23"/>
        </w:rPr>
        <w:t> table to the </w:t>
      </w:r>
      <w:r>
        <w:rPr>
          <w:rStyle w:val="HTMLCode"/>
          <w:color w:val="666666"/>
          <w:sz w:val="21"/>
          <w:szCs w:val="21"/>
          <w:bdr w:val="single" w:sz="6" w:space="0" w:color="DDDDDD" w:frame="1"/>
        </w:rPr>
        <w:t>publishers</w:t>
      </w:r>
      <w:r>
        <w:rPr>
          <w:rFonts w:ascii="Arial" w:hAnsi="Arial" w:cs="Arial"/>
          <w:color w:val="000000"/>
          <w:sz w:val="23"/>
          <w:szCs w:val="23"/>
        </w:rPr>
        <w:t> table as shown in the following query:</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75" type="#_x0000_t75" style="width:136.5pt;height:69.75pt" o:ole="">
            <v:imagedata r:id="rId10" o:title=""/>
          </v:shape>
          <w:control r:id="rId308" w:name="DefaultOcxName318" w:shapeid="_x0000_i1875"/>
        </w:object>
      </w:r>
    </w:p>
    <w:tbl>
      <w:tblPr>
        <w:tblW w:w="0" w:type="auto"/>
        <w:tblCellSpacing w:w="15" w:type="dxa"/>
        <w:tblCellMar>
          <w:top w:w="15" w:type="dxa"/>
          <w:left w:w="15" w:type="dxa"/>
          <w:bottom w:w="15" w:type="dxa"/>
          <w:right w:w="15" w:type="dxa"/>
        </w:tblCellMar>
        <w:tblLook w:val="04A0"/>
      </w:tblPr>
      <w:tblGrid>
        <w:gridCol w:w="255"/>
        <w:gridCol w:w="886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p w:rsidR="00CC4305" w:rsidRDefault="00CC4305" w:rsidP="00CC4305">
            <w:pPr>
              <w:rPr>
                <w:rFonts w:ascii="inherit" w:hAnsi="inherit"/>
                <w:sz w:val="18"/>
                <w:szCs w:val="18"/>
              </w:rPr>
            </w:pPr>
            <w:r>
              <w:rPr>
                <w:rFonts w:ascii="inherit" w:hAnsi="inherit"/>
                <w:sz w:val="18"/>
                <w:szCs w:val="18"/>
              </w:rPr>
              <w:t>6</w:t>
            </w:r>
          </w:p>
          <w:p w:rsidR="00CC4305" w:rsidRDefault="00CC4305" w:rsidP="00CC4305">
            <w:pPr>
              <w:rPr>
                <w:rFonts w:ascii="inherit" w:hAnsi="inherit"/>
                <w:sz w:val="18"/>
                <w:szCs w:val="18"/>
              </w:rPr>
            </w:pPr>
            <w:r>
              <w:rPr>
                <w:rFonts w:ascii="inherit" w:hAnsi="inherit"/>
                <w:sz w:val="18"/>
                <w:szCs w:val="18"/>
              </w:rPr>
              <w:t>7</w:t>
            </w:r>
          </w:p>
          <w:p w:rsidR="00CC4305" w:rsidRDefault="00CC4305" w:rsidP="00CC4305">
            <w:pPr>
              <w:rPr>
                <w:rFonts w:ascii="inherit" w:hAnsi="inherit"/>
                <w:sz w:val="18"/>
                <w:szCs w:val="18"/>
              </w:rPr>
            </w:pPr>
            <w:r>
              <w:rPr>
                <w:rFonts w:ascii="inherit" w:hAnsi="inherit"/>
                <w:sz w:val="18"/>
                <w:szCs w:val="18"/>
              </w:rPr>
              <w:t>8</w:t>
            </w:r>
          </w:p>
          <w:p w:rsidR="00CC4305" w:rsidRDefault="00CC4305" w:rsidP="00CC4305">
            <w:pPr>
              <w:rPr>
                <w:rFonts w:ascii="inherit" w:hAnsi="inherit"/>
                <w:sz w:val="18"/>
                <w:szCs w:val="18"/>
              </w:rPr>
            </w:pPr>
            <w:r>
              <w:rPr>
                <w:rFonts w:ascii="inherit" w:hAnsi="inherit"/>
                <w:sz w:val="18"/>
                <w:szCs w:val="18"/>
              </w:rPr>
              <w:t>9</w:t>
            </w:r>
          </w:p>
          <w:p w:rsidR="00CC4305" w:rsidRDefault="00CC4305" w:rsidP="00CC4305">
            <w:pPr>
              <w:rPr>
                <w:rFonts w:ascii="inherit" w:hAnsi="inherit"/>
                <w:sz w:val="18"/>
                <w:szCs w:val="18"/>
              </w:rPr>
            </w:pPr>
            <w:r>
              <w:rPr>
                <w:rFonts w:ascii="inherit" w:hAnsi="inherit"/>
                <w:sz w:val="18"/>
                <w:szCs w:val="18"/>
              </w:rPr>
              <w:t>10</w:t>
            </w:r>
          </w:p>
          <w:p w:rsidR="00CC4305" w:rsidRDefault="00CC4305" w:rsidP="00CC4305">
            <w:pPr>
              <w:rPr>
                <w:rFonts w:ascii="inherit" w:hAnsi="inherit"/>
                <w:sz w:val="18"/>
                <w:szCs w:val="18"/>
              </w:rPr>
            </w:pPr>
            <w:r>
              <w:rPr>
                <w:rFonts w:ascii="inherit" w:hAnsi="inherit"/>
                <w:sz w:val="18"/>
                <w:szCs w:val="18"/>
              </w:rPr>
              <w:t>11</w:t>
            </w:r>
          </w:p>
        </w:tc>
        <w:tc>
          <w:tcPr>
            <w:tcW w:w="10335" w:type="dxa"/>
            <w:tcBorders>
              <w:top w:val="nil"/>
              <w:left w:val="nil"/>
              <w:bottom w:val="nil"/>
              <w:right w:val="nil"/>
            </w:tcBorders>
            <w:vAlign w:val="center"/>
            <w:hideMark/>
          </w:tcPr>
          <w:p w:rsidR="00CC4305" w:rsidRDefault="00CC4305">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p.name</w:t>
            </w:r>
            <w:r>
              <w:rPr>
                <w:rStyle w:val="crayon-h"/>
                <w:rFonts w:ascii="inherit" w:hAnsi="inherit"/>
                <w:sz w:val="18"/>
                <w:szCs w:val="18"/>
              </w:rPr>
              <w:t>  </w:t>
            </w:r>
            <w:r>
              <w:rPr>
                <w:rFonts w:ascii="inherit" w:hAnsi="inherit"/>
                <w:sz w:val="18"/>
                <w:szCs w:val="18"/>
              </w:rPr>
              <w:t>publisher,</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st"/>
                <w:rFonts w:ascii="inherit" w:hAnsi="inherit"/>
                <w:sz w:val="18"/>
                <w:szCs w:val="18"/>
              </w:rPr>
              <w:t>COUNT</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book_count</w:t>
            </w:r>
          </w:p>
          <w:p w:rsidR="00CC4305" w:rsidRDefault="00CC4305">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books</w:t>
            </w:r>
            <w:r>
              <w:rPr>
                <w:rStyle w:val="crayon-h"/>
                <w:rFonts w:ascii="inherit" w:hAnsi="inherit"/>
                <w:sz w:val="18"/>
                <w:szCs w:val="18"/>
              </w:rPr>
              <w:t xml:space="preserve"> </w:t>
            </w:r>
            <w:r>
              <w:rPr>
                <w:rFonts w:ascii="inherit" w:hAnsi="inherit"/>
                <w:sz w:val="18"/>
                <w:szCs w:val="18"/>
              </w:rPr>
              <w:t>b</w:t>
            </w:r>
          </w:p>
          <w:p w:rsidR="00CC4305" w:rsidRDefault="00CC4305">
            <w:pPr>
              <w:rPr>
                <w:rFonts w:ascii="inherit" w:hAnsi="inherit"/>
                <w:sz w:val="18"/>
                <w:szCs w:val="18"/>
              </w:rPr>
            </w:pPr>
            <w:r>
              <w:rPr>
                <w:rStyle w:val="crayon-h"/>
                <w:rFonts w:ascii="inherit" w:hAnsi="inherit"/>
                <w:sz w:val="18"/>
                <w:szCs w:val="18"/>
              </w:rPr>
              <w:t>    </w:t>
            </w:r>
            <w:r>
              <w:rPr>
                <w:rStyle w:val="crayon-st"/>
                <w:rFonts w:ascii="inherit" w:hAnsi="inherit"/>
                <w:sz w:val="18"/>
                <w:szCs w:val="18"/>
              </w:rPr>
              <w:t>INNER</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publishers</w:t>
            </w:r>
            <w:r>
              <w:rPr>
                <w:rStyle w:val="crayon-h"/>
                <w:rFonts w:ascii="inherit" w:hAnsi="inherit"/>
                <w:sz w:val="18"/>
                <w:szCs w:val="18"/>
              </w:rPr>
              <w:t xml:space="preserve"> </w:t>
            </w:r>
            <w:r>
              <w:rPr>
                <w:rFonts w:ascii="inherit" w:hAnsi="inherit"/>
                <w:sz w:val="18"/>
                <w:szCs w:val="18"/>
              </w:rPr>
              <w:t>p</w:t>
            </w:r>
          </w:p>
          <w:p w:rsidR="00CC4305" w:rsidRDefault="00CC4305">
            <w:pPr>
              <w:rPr>
                <w:rFonts w:ascii="inherit" w:hAnsi="inherit"/>
                <w:sz w:val="18"/>
                <w:szCs w:val="18"/>
              </w:rPr>
            </w:pPr>
            <w:r>
              <w:rPr>
                <w:rStyle w:val="crayon-h"/>
                <w:rFonts w:ascii="inherit" w:hAnsi="inherit"/>
                <w:sz w:val="18"/>
                <w:szCs w:val="18"/>
              </w:rPr>
              <w:t>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p.publisher_id</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b.publisher_id</w:t>
            </w:r>
            <w:r>
              <w:rPr>
                <w:rStyle w:val="crayon-h"/>
                <w:rFonts w:ascii="inherit" w:hAnsi="inherit"/>
                <w:sz w:val="18"/>
                <w:szCs w:val="18"/>
              </w:rPr>
              <w:t>   </w:t>
            </w:r>
          </w:p>
          <w:p w:rsidR="00CC4305" w:rsidRDefault="00CC4305">
            <w:pPr>
              <w:rPr>
                <w:rFonts w:ascii="inherit" w:hAnsi="inherit"/>
                <w:sz w:val="18"/>
                <w:szCs w:val="18"/>
              </w:rPr>
            </w:pPr>
            <w:r>
              <w:rPr>
                <w:rStyle w:val="crayon-r"/>
                <w:rFonts w:ascii="inherit" w:hAnsi="inherit"/>
                <w:sz w:val="18"/>
                <w:szCs w:val="18"/>
              </w:rPr>
              <w:t>GROUP</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p.name</w:t>
            </w:r>
          </w:p>
          <w:p w:rsidR="00CC4305" w:rsidRDefault="00CC4305">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publisher;</w:t>
            </w:r>
            <w:r>
              <w:rPr>
                <w:rStyle w:val="crayon-h"/>
                <w:rFonts w:ascii="inherit" w:hAnsi="inherit"/>
                <w:sz w:val="18"/>
                <w:szCs w:val="18"/>
              </w:rPr>
              <w:t xml:space="preserve">   </w:t>
            </w:r>
          </w:p>
        </w:tc>
      </w:tr>
    </w:tbl>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output:</w:t>
      </w:r>
    </w:p>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3667125" cy="1866900"/>
            <wp:effectExtent l="19050" t="0" r="9525" b="0"/>
            <wp:docPr id="618" name="Picture 618" descr="db2 group by with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db2 group by with join"/>
                    <pic:cNvPicPr>
                      <a:picLocks noChangeAspect="1" noChangeArrowheads="1"/>
                    </pic:cNvPicPr>
                  </pic:nvPicPr>
                  <pic:blipFill>
                    <a:blip r:embed="rId309"/>
                    <a:srcRect/>
                    <a:stretch>
                      <a:fillRect/>
                    </a:stretch>
                  </pic:blipFill>
                  <pic:spPr bwMode="auto">
                    <a:xfrm>
                      <a:off x="0" y="0"/>
                      <a:ext cx="3667125" cy="1866900"/>
                    </a:xfrm>
                    <a:prstGeom prst="rect">
                      <a:avLst/>
                    </a:prstGeom>
                    <a:noFill/>
                    <a:ln w="9525">
                      <a:noFill/>
                      <a:miter lim="800000"/>
                      <a:headEnd/>
                      <a:tailEnd/>
                    </a:ln>
                  </pic:spPr>
                </pic:pic>
              </a:graphicData>
            </a:graphic>
          </wp:inline>
        </w:drawing>
      </w:r>
    </w:p>
    <w:p w:rsidR="00CC4305" w:rsidRDefault="00CC4305" w:rsidP="00CC4305">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2) Using Db2 </w:t>
      </w:r>
      <w:r>
        <w:rPr>
          <w:rStyle w:val="HTMLCode"/>
          <w:rFonts w:eastAsiaTheme="majorEastAsia"/>
          <w:b w:val="0"/>
          <w:bCs w:val="0"/>
          <w:color w:val="666666"/>
          <w:sz w:val="24"/>
          <w:szCs w:val="24"/>
          <w:bdr w:val="single" w:sz="6" w:space="0" w:color="DDDDDD" w:frame="1"/>
        </w:rPr>
        <w:t>GROUP BY</w:t>
      </w:r>
      <w:r>
        <w:rPr>
          <w:rFonts w:ascii="Arial" w:hAnsi="Arial" w:cs="Arial"/>
          <w:b w:val="0"/>
          <w:bCs w:val="0"/>
          <w:color w:val="000000"/>
        </w:rPr>
        <w:t> clause with </w:t>
      </w:r>
      <w:r>
        <w:rPr>
          <w:rStyle w:val="HTMLCode"/>
          <w:rFonts w:eastAsiaTheme="majorEastAsia"/>
          <w:b w:val="0"/>
          <w:bCs w:val="0"/>
          <w:color w:val="666666"/>
          <w:sz w:val="24"/>
          <w:szCs w:val="24"/>
          <w:bdr w:val="single" w:sz="6" w:space="0" w:color="DDDDDD" w:frame="1"/>
        </w:rPr>
        <w:t>AVG()</w:t>
      </w:r>
      <w:r>
        <w:rPr>
          <w:rFonts w:ascii="Arial" w:hAnsi="Arial" w:cs="Arial"/>
          <w:b w:val="0"/>
          <w:bCs w:val="0"/>
          <w:color w:val="000000"/>
        </w:rPr>
        <w:t> function</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uses the </w:t>
      </w:r>
      <w:r>
        <w:rPr>
          <w:rStyle w:val="HTMLCode"/>
          <w:color w:val="666666"/>
          <w:sz w:val="21"/>
          <w:szCs w:val="21"/>
          <w:bdr w:val="single" w:sz="6" w:space="0" w:color="DDDDDD" w:frame="1"/>
        </w:rPr>
        <w:t>GROUP BY</w:t>
      </w:r>
      <w:r>
        <w:rPr>
          <w:rFonts w:ascii="Arial" w:hAnsi="Arial" w:cs="Arial"/>
          <w:color w:val="000000"/>
          <w:sz w:val="23"/>
          <w:szCs w:val="23"/>
        </w:rPr>
        <w:t> clause to find the average rating of all books for each publisher.</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1878" type="#_x0000_t75" style="width:136.5pt;height:69.75pt" o:ole="">
            <v:imagedata r:id="rId10" o:title=""/>
          </v:shape>
          <w:control r:id="rId310" w:name="DefaultOcxName414" w:shapeid="_x0000_i1878"/>
        </w:object>
      </w:r>
    </w:p>
    <w:tbl>
      <w:tblPr>
        <w:tblW w:w="0" w:type="auto"/>
        <w:tblCellSpacing w:w="15" w:type="dxa"/>
        <w:tblCellMar>
          <w:top w:w="15" w:type="dxa"/>
          <w:left w:w="15" w:type="dxa"/>
          <w:bottom w:w="15" w:type="dxa"/>
          <w:right w:w="15" w:type="dxa"/>
        </w:tblCellMar>
        <w:tblLook w:val="04A0"/>
      </w:tblPr>
      <w:tblGrid>
        <w:gridCol w:w="255"/>
        <w:gridCol w:w="886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p w:rsidR="00CC4305" w:rsidRDefault="00CC4305" w:rsidP="00CC4305">
            <w:pPr>
              <w:rPr>
                <w:rFonts w:ascii="inherit" w:hAnsi="inherit"/>
                <w:sz w:val="18"/>
                <w:szCs w:val="18"/>
              </w:rPr>
            </w:pPr>
            <w:r>
              <w:rPr>
                <w:rFonts w:ascii="inherit" w:hAnsi="inherit"/>
                <w:sz w:val="18"/>
                <w:szCs w:val="18"/>
              </w:rPr>
              <w:t>6</w:t>
            </w:r>
          </w:p>
          <w:p w:rsidR="00CC4305" w:rsidRDefault="00CC4305" w:rsidP="00CC4305">
            <w:pPr>
              <w:rPr>
                <w:rFonts w:ascii="inherit" w:hAnsi="inherit"/>
                <w:sz w:val="18"/>
                <w:szCs w:val="18"/>
              </w:rPr>
            </w:pPr>
            <w:r>
              <w:rPr>
                <w:rFonts w:ascii="inherit" w:hAnsi="inherit"/>
                <w:sz w:val="18"/>
                <w:szCs w:val="18"/>
              </w:rPr>
              <w:t>7</w:t>
            </w:r>
          </w:p>
          <w:p w:rsidR="00CC4305" w:rsidRDefault="00CC4305" w:rsidP="00CC4305">
            <w:pPr>
              <w:rPr>
                <w:rFonts w:ascii="inherit" w:hAnsi="inherit"/>
                <w:sz w:val="18"/>
                <w:szCs w:val="18"/>
              </w:rPr>
            </w:pPr>
            <w:r>
              <w:rPr>
                <w:rFonts w:ascii="inherit" w:hAnsi="inherit"/>
                <w:sz w:val="18"/>
                <w:szCs w:val="18"/>
              </w:rPr>
              <w:t>8</w:t>
            </w:r>
          </w:p>
          <w:p w:rsidR="00CC4305" w:rsidRDefault="00CC4305" w:rsidP="00CC4305">
            <w:pPr>
              <w:rPr>
                <w:rFonts w:ascii="inherit" w:hAnsi="inherit"/>
                <w:sz w:val="18"/>
                <w:szCs w:val="18"/>
              </w:rPr>
            </w:pPr>
            <w:r>
              <w:rPr>
                <w:rFonts w:ascii="inherit" w:hAnsi="inherit"/>
                <w:sz w:val="18"/>
                <w:szCs w:val="18"/>
              </w:rPr>
              <w:t>9</w:t>
            </w:r>
          </w:p>
          <w:p w:rsidR="00CC4305" w:rsidRDefault="00CC4305" w:rsidP="00CC4305">
            <w:pPr>
              <w:rPr>
                <w:rFonts w:ascii="inherit" w:hAnsi="inherit"/>
                <w:sz w:val="18"/>
                <w:szCs w:val="18"/>
              </w:rPr>
            </w:pPr>
            <w:r>
              <w:rPr>
                <w:rFonts w:ascii="inherit" w:hAnsi="inherit"/>
                <w:sz w:val="18"/>
                <w:szCs w:val="18"/>
              </w:rPr>
              <w:t>10</w:t>
            </w:r>
          </w:p>
          <w:p w:rsidR="00CC4305" w:rsidRDefault="00CC4305" w:rsidP="00CC4305">
            <w:pPr>
              <w:rPr>
                <w:rFonts w:ascii="inherit" w:hAnsi="inherit"/>
                <w:sz w:val="18"/>
                <w:szCs w:val="18"/>
              </w:rPr>
            </w:pPr>
            <w:r>
              <w:rPr>
                <w:rFonts w:ascii="inherit" w:hAnsi="inherit"/>
                <w:sz w:val="18"/>
                <w:szCs w:val="18"/>
              </w:rPr>
              <w:t>11</w:t>
            </w:r>
          </w:p>
          <w:p w:rsidR="00CC4305" w:rsidRDefault="00CC4305" w:rsidP="00CC4305">
            <w:pPr>
              <w:rPr>
                <w:rFonts w:ascii="inherit" w:hAnsi="inherit"/>
                <w:sz w:val="18"/>
                <w:szCs w:val="18"/>
              </w:rPr>
            </w:pPr>
            <w:r>
              <w:rPr>
                <w:rFonts w:ascii="inherit" w:hAnsi="inherit"/>
                <w:sz w:val="18"/>
                <w:szCs w:val="18"/>
              </w:rPr>
              <w:t>12</w:t>
            </w:r>
          </w:p>
        </w:tc>
        <w:tc>
          <w:tcPr>
            <w:tcW w:w="10335" w:type="dxa"/>
            <w:tcBorders>
              <w:top w:val="nil"/>
              <w:left w:val="nil"/>
              <w:bottom w:val="nil"/>
              <w:right w:val="nil"/>
            </w:tcBorders>
            <w:vAlign w:val="center"/>
            <w:hideMark/>
          </w:tcPr>
          <w:p w:rsidR="00CC4305" w:rsidRDefault="00CC4305">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publishers.name</w:t>
            </w:r>
            <w:r>
              <w:rPr>
                <w:rStyle w:val="crayon-h"/>
                <w:rFonts w:ascii="inherit" w:hAnsi="inherit"/>
                <w:sz w:val="18"/>
                <w:szCs w:val="18"/>
              </w:rPr>
              <w:t xml:space="preserve"> </w:t>
            </w:r>
            <w:r>
              <w:rPr>
                <w:rFonts w:ascii="inherit" w:hAnsi="inherit"/>
                <w:sz w:val="18"/>
                <w:szCs w:val="18"/>
              </w:rPr>
              <w:t>publisher,</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r"/>
                <w:rFonts w:ascii="inherit" w:hAnsi="inherit"/>
                <w:sz w:val="18"/>
                <w:szCs w:val="18"/>
              </w:rPr>
              <w:t>DECIMAL</w:t>
            </w:r>
            <w:r>
              <w:rPr>
                <w:rFonts w:ascii="inherit" w:hAnsi="inherit"/>
                <w:sz w:val="18"/>
                <w:szCs w:val="18"/>
              </w:rPr>
              <w:t>(</w:t>
            </w:r>
            <w:r>
              <w:rPr>
                <w:rStyle w:val="crayon-st"/>
                <w:rFonts w:ascii="inherit" w:hAnsi="inherit"/>
                <w:sz w:val="18"/>
                <w:szCs w:val="18"/>
              </w:rPr>
              <w:t>AVG</w:t>
            </w:r>
            <w:r>
              <w:rPr>
                <w:rFonts w:ascii="inherit" w:hAnsi="inherit"/>
                <w:sz w:val="18"/>
                <w:szCs w:val="18"/>
              </w:rPr>
              <w:t>(rating),5,2)</w:t>
            </w:r>
            <w:r>
              <w:rPr>
                <w:rStyle w:val="crayon-h"/>
                <w:rFonts w:ascii="inherit" w:hAnsi="inherit"/>
                <w:sz w:val="18"/>
                <w:szCs w:val="18"/>
              </w:rPr>
              <w:t xml:space="preserve"> </w:t>
            </w:r>
            <w:r>
              <w:rPr>
                <w:rFonts w:ascii="inherit" w:hAnsi="inherit"/>
                <w:sz w:val="18"/>
                <w:szCs w:val="18"/>
              </w:rPr>
              <w:t>avg_rating,</w:t>
            </w:r>
          </w:p>
          <w:p w:rsidR="00CC4305" w:rsidRDefault="00CC4305">
            <w:pPr>
              <w:rPr>
                <w:rFonts w:ascii="inherit" w:hAnsi="inherit"/>
                <w:sz w:val="18"/>
                <w:szCs w:val="18"/>
              </w:rPr>
            </w:pPr>
            <w:r>
              <w:rPr>
                <w:rStyle w:val="crayon-h"/>
                <w:rFonts w:ascii="inherit" w:hAnsi="inherit"/>
                <w:sz w:val="18"/>
                <w:szCs w:val="18"/>
              </w:rPr>
              <w:t>    </w:t>
            </w:r>
            <w:r>
              <w:rPr>
                <w:rStyle w:val="crayon-st"/>
                <w:rFonts w:ascii="inherit" w:hAnsi="inherit"/>
                <w:sz w:val="18"/>
                <w:szCs w:val="18"/>
              </w:rPr>
              <w:t>COUNT</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book_count</w:t>
            </w:r>
          </w:p>
          <w:p w:rsidR="00CC4305" w:rsidRDefault="00CC4305">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CC4305" w:rsidRDefault="00CC4305">
            <w:pPr>
              <w:rPr>
                <w:rFonts w:ascii="inherit" w:hAnsi="inherit"/>
                <w:sz w:val="18"/>
                <w:szCs w:val="18"/>
              </w:rPr>
            </w:pPr>
            <w:r>
              <w:rPr>
                <w:rStyle w:val="crayon-h"/>
                <w:rFonts w:ascii="inherit" w:hAnsi="inherit"/>
                <w:sz w:val="18"/>
                <w:szCs w:val="18"/>
              </w:rPr>
              <w:t>    </w:t>
            </w:r>
            <w:r>
              <w:rPr>
                <w:rStyle w:val="crayon-st"/>
                <w:rFonts w:ascii="inherit" w:hAnsi="inherit"/>
                <w:sz w:val="18"/>
                <w:szCs w:val="18"/>
              </w:rPr>
              <w:t>INNER</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publishers</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publishers.publisher_id</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books.publisher_id</w:t>
            </w:r>
            <w:r>
              <w:rPr>
                <w:rStyle w:val="crayon-h"/>
                <w:rFonts w:ascii="inherit" w:hAnsi="inherit"/>
                <w:sz w:val="18"/>
                <w:szCs w:val="18"/>
              </w:rPr>
              <w:t>   </w:t>
            </w:r>
          </w:p>
          <w:p w:rsidR="00CC4305" w:rsidRDefault="00CC4305">
            <w:pPr>
              <w:rPr>
                <w:rFonts w:ascii="inherit" w:hAnsi="inherit"/>
                <w:sz w:val="18"/>
                <w:szCs w:val="18"/>
              </w:rPr>
            </w:pPr>
            <w:r>
              <w:rPr>
                <w:rStyle w:val="crayon-r"/>
                <w:rFonts w:ascii="inherit" w:hAnsi="inherit"/>
                <w:sz w:val="18"/>
                <w:szCs w:val="18"/>
              </w:rPr>
              <w:t>GROUP</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publishers.name</w:t>
            </w:r>
          </w:p>
          <w:p w:rsidR="00CC4305" w:rsidRDefault="00CC4305">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publisher;</w:t>
            </w:r>
          </w:p>
        </w:tc>
      </w:tr>
    </w:tbl>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4314825" cy="1962150"/>
            <wp:effectExtent l="19050" t="0" r="9525" b="0"/>
            <wp:docPr id="619" name="Picture 619" descr="db2 group by with avg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db2 group by with avg function"/>
                    <pic:cNvPicPr>
                      <a:picLocks noChangeAspect="1" noChangeArrowheads="1"/>
                    </pic:cNvPicPr>
                  </pic:nvPicPr>
                  <pic:blipFill>
                    <a:blip r:embed="rId311"/>
                    <a:srcRect/>
                    <a:stretch>
                      <a:fillRect/>
                    </a:stretch>
                  </pic:blipFill>
                  <pic:spPr bwMode="auto">
                    <a:xfrm>
                      <a:off x="0" y="0"/>
                      <a:ext cx="4314825" cy="1962150"/>
                    </a:xfrm>
                    <a:prstGeom prst="rect">
                      <a:avLst/>
                    </a:prstGeom>
                    <a:noFill/>
                    <a:ln w="9525">
                      <a:noFill/>
                      <a:miter lim="800000"/>
                      <a:headEnd/>
                      <a:tailEnd/>
                    </a:ln>
                  </pic:spPr>
                </pic:pic>
              </a:graphicData>
            </a:graphic>
          </wp:inline>
        </w:drawing>
      </w:r>
    </w:p>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example:</w:t>
      </w:r>
    </w:p>
    <w:p w:rsidR="00CC4305" w:rsidRDefault="00CC4305" w:rsidP="00CC4305">
      <w:pPr>
        <w:numPr>
          <w:ilvl w:val="0"/>
          <w:numId w:val="16"/>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The </w:t>
      </w:r>
      <w:r>
        <w:rPr>
          <w:rStyle w:val="HTMLCode"/>
          <w:rFonts w:eastAsiaTheme="minorHAnsi"/>
          <w:color w:val="666666"/>
          <w:sz w:val="21"/>
          <w:szCs w:val="21"/>
          <w:bdr w:val="single" w:sz="6" w:space="0" w:color="DDDDDD" w:frame="1"/>
        </w:rPr>
        <w:t>GROUP BY</w:t>
      </w:r>
      <w:r>
        <w:rPr>
          <w:rFonts w:ascii="Arial" w:hAnsi="Arial" w:cs="Arial"/>
          <w:color w:val="000000"/>
          <w:sz w:val="23"/>
          <w:szCs w:val="23"/>
        </w:rPr>
        <w:t> clause divides the books into groups by the publisher names.</w:t>
      </w:r>
    </w:p>
    <w:p w:rsidR="00CC4305" w:rsidRDefault="00CC4305" w:rsidP="00CC4305">
      <w:pPr>
        <w:numPr>
          <w:ilvl w:val="0"/>
          <w:numId w:val="16"/>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The </w:t>
      </w:r>
      <w:r>
        <w:rPr>
          <w:rStyle w:val="HTMLCode"/>
          <w:rFonts w:eastAsiaTheme="minorHAnsi"/>
          <w:color w:val="666666"/>
          <w:sz w:val="21"/>
          <w:szCs w:val="21"/>
          <w:bdr w:val="single" w:sz="6" w:space="0" w:color="DDDDDD" w:frame="1"/>
        </w:rPr>
        <w:t>AVG()</w:t>
      </w:r>
      <w:r>
        <w:rPr>
          <w:rFonts w:ascii="Arial" w:hAnsi="Arial" w:cs="Arial"/>
          <w:color w:val="000000"/>
          <w:sz w:val="23"/>
          <w:szCs w:val="23"/>
        </w:rPr>
        <w:t> function returns the average rating of all books for every publisher.</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Notice that we keep the </w:t>
      </w:r>
      <w:r>
        <w:rPr>
          <w:rStyle w:val="HTMLCode"/>
          <w:color w:val="666666"/>
          <w:sz w:val="21"/>
          <w:szCs w:val="21"/>
          <w:bdr w:val="single" w:sz="6" w:space="0" w:color="DDDDDD" w:frame="1"/>
        </w:rPr>
        <w:t>COUNT(*)</w:t>
      </w:r>
      <w:r>
        <w:rPr>
          <w:rFonts w:ascii="Arial" w:hAnsi="Arial" w:cs="Arial"/>
          <w:color w:val="000000"/>
          <w:sz w:val="23"/>
          <w:szCs w:val="23"/>
        </w:rPr>
        <w:t> function in the select list to view the number of books for each publisher.</w:t>
      </w:r>
    </w:p>
    <w:p w:rsidR="00CC4305" w:rsidRDefault="00CC4305" w:rsidP="00CC4305">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3) Using Db2 </w:t>
      </w:r>
      <w:r>
        <w:rPr>
          <w:rStyle w:val="HTMLCode"/>
          <w:rFonts w:eastAsiaTheme="majorEastAsia"/>
          <w:b w:val="0"/>
          <w:bCs w:val="0"/>
          <w:color w:val="666666"/>
          <w:sz w:val="24"/>
          <w:szCs w:val="24"/>
          <w:bdr w:val="single" w:sz="6" w:space="0" w:color="DDDDDD" w:frame="1"/>
        </w:rPr>
        <w:t>GROUP BY</w:t>
      </w:r>
      <w:r>
        <w:rPr>
          <w:rFonts w:ascii="Arial" w:hAnsi="Arial" w:cs="Arial"/>
          <w:b w:val="0"/>
          <w:bCs w:val="0"/>
          <w:color w:val="000000"/>
        </w:rPr>
        <w:t> clause with </w:t>
      </w:r>
      <w:r>
        <w:rPr>
          <w:rStyle w:val="HTMLCode"/>
          <w:rFonts w:eastAsiaTheme="majorEastAsia"/>
          <w:b w:val="0"/>
          <w:bCs w:val="0"/>
          <w:color w:val="666666"/>
          <w:sz w:val="24"/>
          <w:szCs w:val="24"/>
          <w:bdr w:val="single" w:sz="6" w:space="0" w:color="DDDDDD" w:frame="1"/>
        </w:rPr>
        <w:t>MIN()</w:t>
      </w:r>
      <w:r>
        <w:rPr>
          <w:rFonts w:ascii="Arial" w:hAnsi="Arial" w:cs="Arial"/>
          <w:b w:val="0"/>
          <w:bCs w:val="0"/>
          <w:color w:val="000000"/>
        </w:rPr>
        <w:t> and </w:t>
      </w:r>
      <w:r>
        <w:rPr>
          <w:rStyle w:val="HTMLCode"/>
          <w:rFonts w:eastAsiaTheme="majorEastAsia"/>
          <w:b w:val="0"/>
          <w:bCs w:val="0"/>
          <w:color w:val="666666"/>
          <w:sz w:val="24"/>
          <w:szCs w:val="24"/>
          <w:bdr w:val="single" w:sz="6" w:space="0" w:color="DDDDDD" w:frame="1"/>
        </w:rPr>
        <w:t>MAX()</w:t>
      </w:r>
      <w:r>
        <w:rPr>
          <w:rFonts w:ascii="Arial" w:hAnsi="Arial" w:cs="Arial"/>
          <w:b w:val="0"/>
          <w:bCs w:val="0"/>
          <w:color w:val="000000"/>
        </w:rPr>
        <w:t> functions</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example finds the minimum &amp; maximum ratings of books for each publisher using the </w:t>
      </w:r>
      <w:hyperlink r:id="rId312" w:history="1">
        <w:r>
          <w:rPr>
            <w:rStyle w:val="Hyperlink"/>
            <w:rFonts w:ascii="Courier New" w:hAnsi="Courier New" w:cs="Courier New"/>
            <w:color w:val="0050C5"/>
            <w:sz w:val="21"/>
            <w:szCs w:val="21"/>
            <w:bdr w:val="single" w:sz="6" w:space="0" w:color="DDDDDD" w:frame="1"/>
          </w:rPr>
          <w:t>MIN()</w:t>
        </w:r>
      </w:hyperlink>
      <w:r>
        <w:rPr>
          <w:rFonts w:ascii="Arial" w:hAnsi="Arial" w:cs="Arial"/>
          <w:color w:val="000000"/>
          <w:sz w:val="23"/>
          <w:szCs w:val="23"/>
        </w:rPr>
        <w:t> and </w:t>
      </w:r>
      <w:hyperlink r:id="rId313" w:history="1">
        <w:r>
          <w:rPr>
            <w:rStyle w:val="Hyperlink"/>
            <w:rFonts w:ascii="Courier New" w:hAnsi="Courier New" w:cs="Courier New"/>
            <w:color w:val="0050C5"/>
            <w:sz w:val="21"/>
            <w:szCs w:val="21"/>
            <w:bdr w:val="single" w:sz="6" w:space="0" w:color="DDDDDD" w:frame="1"/>
          </w:rPr>
          <w:t>MAX()</w:t>
        </w:r>
      </w:hyperlink>
      <w:r>
        <w:rPr>
          <w:rFonts w:ascii="Arial" w:hAnsi="Arial" w:cs="Arial"/>
          <w:color w:val="000000"/>
          <w:sz w:val="23"/>
          <w:szCs w:val="23"/>
        </w:rPr>
        <w:t> function with the </w:t>
      </w:r>
      <w:r>
        <w:rPr>
          <w:rStyle w:val="HTMLCode"/>
          <w:color w:val="666666"/>
          <w:sz w:val="21"/>
          <w:szCs w:val="21"/>
          <w:bdr w:val="single" w:sz="6" w:space="0" w:color="DDDDDD" w:frame="1"/>
        </w:rPr>
        <w:t>GROUP BY</w:t>
      </w:r>
      <w:r>
        <w:rPr>
          <w:rFonts w:ascii="Arial" w:hAnsi="Arial" w:cs="Arial"/>
          <w:color w:val="000000"/>
          <w:sz w:val="23"/>
          <w:szCs w:val="23"/>
        </w:rPr>
        <w:t> clause:</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1881" type="#_x0000_t75" style="width:136.5pt;height:69.75pt" o:ole="">
            <v:imagedata r:id="rId10" o:title=""/>
          </v:shape>
          <w:control r:id="rId314" w:name="DefaultOcxName514" w:shapeid="_x0000_i1881"/>
        </w:object>
      </w:r>
    </w:p>
    <w:tbl>
      <w:tblPr>
        <w:tblW w:w="0" w:type="auto"/>
        <w:tblCellSpacing w:w="15" w:type="dxa"/>
        <w:tblCellMar>
          <w:top w:w="15" w:type="dxa"/>
          <w:left w:w="15" w:type="dxa"/>
          <w:bottom w:w="15" w:type="dxa"/>
          <w:right w:w="15" w:type="dxa"/>
        </w:tblCellMar>
        <w:tblLook w:val="04A0"/>
      </w:tblPr>
      <w:tblGrid>
        <w:gridCol w:w="255"/>
        <w:gridCol w:w="886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p w:rsidR="00CC4305" w:rsidRDefault="00CC4305" w:rsidP="00CC4305">
            <w:pPr>
              <w:rPr>
                <w:rFonts w:ascii="inherit" w:hAnsi="inherit"/>
                <w:sz w:val="18"/>
                <w:szCs w:val="18"/>
              </w:rPr>
            </w:pPr>
            <w:r>
              <w:rPr>
                <w:rFonts w:ascii="inherit" w:hAnsi="inherit"/>
                <w:sz w:val="18"/>
                <w:szCs w:val="18"/>
              </w:rPr>
              <w:t>6</w:t>
            </w:r>
          </w:p>
          <w:p w:rsidR="00CC4305" w:rsidRDefault="00CC4305" w:rsidP="00CC4305">
            <w:pPr>
              <w:rPr>
                <w:rFonts w:ascii="inherit" w:hAnsi="inherit"/>
                <w:sz w:val="18"/>
                <w:szCs w:val="18"/>
              </w:rPr>
            </w:pPr>
            <w:r>
              <w:rPr>
                <w:rFonts w:ascii="inherit" w:hAnsi="inherit"/>
                <w:sz w:val="18"/>
                <w:szCs w:val="18"/>
              </w:rPr>
              <w:t>7</w:t>
            </w:r>
          </w:p>
          <w:p w:rsidR="00CC4305" w:rsidRDefault="00CC4305" w:rsidP="00CC4305">
            <w:pPr>
              <w:rPr>
                <w:rFonts w:ascii="inherit" w:hAnsi="inherit"/>
                <w:sz w:val="18"/>
                <w:szCs w:val="18"/>
              </w:rPr>
            </w:pPr>
            <w:r>
              <w:rPr>
                <w:rFonts w:ascii="inherit" w:hAnsi="inherit"/>
                <w:sz w:val="18"/>
                <w:szCs w:val="18"/>
              </w:rPr>
              <w:t>8</w:t>
            </w:r>
          </w:p>
          <w:p w:rsidR="00CC4305" w:rsidRDefault="00CC4305" w:rsidP="00CC4305">
            <w:pPr>
              <w:rPr>
                <w:rFonts w:ascii="inherit" w:hAnsi="inherit"/>
                <w:sz w:val="18"/>
                <w:szCs w:val="18"/>
              </w:rPr>
            </w:pPr>
            <w:r>
              <w:rPr>
                <w:rFonts w:ascii="inherit" w:hAnsi="inherit"/>
                <w:sz w:val="18"/>
                <w:szCs w:val="18"/>
              </w:rPr>
              <w:t>9</w:t>
            </w:r>
          </w:p>
          <w:p w:rsidR="00CC4305" w:rsidRDefault="00CC4305" w:rsidP="00CC4305">
            <w:pPr>
              <w:rPr>
                <w:rFonts w:ascii="inherit" w:hAnsi="inherit"/>
                <w:sz w:val="18"/>
                <w:szCs w:val="18"/>
              </w:rPr>
            </w:pPr>
            <w:r>
              <w:rPr>
                <w:rFonts w:ascii="inherit" w:hAnsi="inherit"/>
                <w:sz w:val="18"/>
                <w:szCs w:val="18"/>
              </w:rPr>
              <w:t>10</w:t>
            </w:r>
          </w:p>
          <w:p w:rsidR="00CC4305" w:rsidRDefault="00CC4305" w:rsidP="00CC4305">
            <w:pPr>
              <w:rPr>
                <w:rFonts w:ascii="inherit" w:hAnsi="inherit"/>
                <w:sz w:val="18"/>
                <w:szCs w:val="18"/>
              </w:rPr>
            </w:pPr>
            <w:r>
              <w:rPr>
                <w:rFonts w:ascii="inherit" w:hAnsi="inherit"/>
                <w:sz w:val="18"/>
                <w:szCs w:val="18"/>
              </w:rPr>
              <w:t>11</w:t>
            </w:r>
          </w:p>
          <w:p w:rsidR="00CC4305" w:rsidRDefault="00CC4305" w:rsidP="00CC4305">
            <w:pPr>
              <w:rPr>
                <w:rFonts w:ascii="inherit" w:hAnsi="inherit"/>
                <w:sz w:val="18"/>
                <w:szCs w:val="18"/>
              </w:rPr>
            </w:pPr>
            <w:r>
              <w:rPr>
                <w:rFonts w:ascii="inherit" w:hAnsi="inherit"/>
                <w:sz w:val="18"/>
                <w:szCs w:val="18"/>
              </w:rPr>
              <w:t>12</w:t>
            </w:r>
          </w:p>
        </w:tc>
        <w:tc>
          <w:tcPr>
            <w:tcW w:w="10335" w:type="dxa"/>
            <w:tcBorders>
              <w:top w:val="nil"/>
              <w:left w:val="nil"/>
              <w:bottom w:val="nil"/>
              <w:right w:val="nil"/>
            </w:tcBorders>
            <w:vAlign w:val="center"/>
            <w:hideMark/>
          </w:tcPr>
          <w:p w:rsidR="00CC4305" w:rsidRDefault="00CC4305">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publishers.name</w:t>
            </w:r>
            <w:r>
              <w:rPr>
                <w:rStyle w:val="crayon-h"/>
                <w:rFonts w:ascii="inherit" w:hAnsi="inherit"/>
                <w:sz w:val="18"/>
                <w:szCs w:val="18"/>
              </w:rPr>
              <w:t xml:space="preserve"> </w:t>
            </w:r>
            <w:r>
              <w:rPr>
                <w:rFonts w:ascii="inherit" w:hAnsi="inherit"/>
                <w:sz w:val="18"/>
                <w:szCs w:val="18"/>
              </w:rPr>
              <w:t>publisher,</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r"/>
                <w:rFonts w:ascii="inherit" w:hAnsi="inherit"/>
                <w:sz w:val="18"/>
                <w:szCs w:val="18"/>
              </w:rPr>
              <w:t>MIN</w:t>
            </w:r>
            <w:r>
              <w:rPr>
                <w:rFonts w:ascii="inherit" w:hAnsi="inherit"/>
                <w:sz w:val="18"/>
                <w:szCs w:val="18"/>
              </w:rPr>
              <w:t>(rating)</w:t>
            </w:r>
            <w:r>
              <w:rPr>
                <w:rStyle w:val="crayon-h"/>
                <w:rFonts w:ascii="inherit" w:hAnsi="inherit"/>
                <w:sz w:val="18"/>
                <w:szCs w:val="18"/>
              </w:rPr>
              <w:t xml:space="preserve"> </w:t>
            </w:r>
            <w:r>
              <w:rPr>
                <w:rFonts w:ascii="inherit" w:hAnsi="inherit"/>
                <w:sz w:val="18"/>
                <w:szCs w:val="18"/>
              </w:rPr>
              <w:t>min_rating,</w:t>
            </w:r>
          </w:p>
          <w:p w:rsidR="00CC4305" w:rsidRDefault="00CC4305">
            <w:pPr>
              <w:rPr>
                <w:rFonts w:ascii="inherit" w:hAnsi="inherit"/>
                <w:sz w:val="18"/>
                <w:szCs w:val="18"/>
              </w:rPr>
            </w:pPr>
            <w:r>
              <w:rPr>
                <w:rStyle w:val="crayon-h"/>
                <w:rFonts w:ascii="inherit" w:hAnsi="inherit"/>
                <w:sz w:val="18"/>
                <w:szCs w:val="18"/>
              </w:rPr>
              <w:t>    </w:t>
            </w:r>
            <w:r>
              <w:rPr>
                <w:rStyle w:val="crayon-r"/>
                <w:rFonts w:ascii="inherit" w:hAnsi="inherit"/>
                <w:sz w:val="18"/>
                <w:szCs w:val="18"/>
              </w:rPr>
              <w:t>MAX</w:t>
            </w:r>
            <w:r>
              <w:rPr>
                <w:rFonts w:ascii="inherit" w:hAnsi="inherit"/>
                <w:sz w:val="18"/>
                <w:szCs w:val="18"/>
              </w:rPr>
              <w:t>(rating)</w:t>
            </w:r>
            <w:r>
              <w:rPr>
                <w:rStyle w:val="crayon-h"/>
                <w:rFonts w:ascii="inherit" w:hAnsi="inherit"/>
                <w:sz w:val="18"/>
                <w:szCs w:val="18"/>
              </w:rPr>
              <w:t xml:space="preserve"> </w:t>
            </w:r>
            <w:r>
              <w:rPr>
                <w:rFonts w:ascii="inherit" w:hAnsi="inherit"/>
                <w:sz w:val="18"/>
                <w:szCs w:val="18"/>
              </w:rPr>
              <w:t>max_rating</w:t>
            </w:r>
          </w:p>
          <w:p w:rsidR="00CC4305" w:rsidRDefault="00CC4305">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CC4305" w:rsidRDefault="00CC4305">
            <w:pPr>
              <w:rPr>
                <w:rFonts w:ascii="inherit" w:hAnsi="inherit"/>
                <w:sz w:val="18"/>
                <w:szCs w:val="18"/>
              </w:rPr>
            </w:pPr>
            <w:r>
              <w:rPr>
                <w:rStyle w:val="crayon-h"/>
                <w:rFonts w:ascii="inherit" w:hAnsi="inherit"/>
                <w:sz w:val="18"/>
                <w:szCs w:val="18"/>
              </w:rPr>
              <w:t>    </w:t>
            </w:r>
            <w:r>
              <w:rPr>
                <w:rStyle w:val="crayon-st"/>
                <w:rFonts w:ascii="inherit" w:hAnsi="inherit"/>
                <w:sz w:val="18"/>
                <w:szCs w:val="18"/>
              </w:rPr>
              <w:t>INNER</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publishers</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publishers.publisher_id</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books.publisher_id</w:t>
            </w:r>
            <w:r>
              <w:rPr>
                <w:rStyle w:val="crayon-h"/>
                <w:rFonts w:ascii="inherit" w:hAnsi="inherit"/>
                <w:sz w:val="18"/>
                <w:szCs w:val="18"/>
              </w:rPr>
              <w:t>   </w:t>
            </w:r>
          </w:p>
          <w:p w:rsidR="00CC4305" w:rsidRDefault="00CC4305">
            <w:pPr>
              <w:rPr>
                <w:rFonts w:ascii="inherit" w:hAnsi="inherit"/>
                <w:sz w:val="18"/>
                <w:szCs w:val="18"/>
              </w:rPr>
            </w:pPr>
            <w:r>
              <w:rPr>
                <w:rStyle w:val="crayon-r"/>
                <w:rFonts w:ascii="inherit" w:hAnsi="inherit"/>
                <w:sz w:val="18"/>
                <w:szCs w:val="18"/>
              </w:rPr>
              <w:t>GROUP</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publishers.name</w:t>
            </w:r>
          </w:p>
          <w:p w:rsidR="00CC4305" w:rsidRDefault="00CC4305">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publisher;</w:t>
            </w:r>
          </w:p>
        </w:tc>
      </w:tr>
    </w:tbl>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4286250" cy="2095500"/>
            <wp:effectExtent l="19050" t="0" r="0" b="0"/>
            <wp:docPr id="620" name="Picture 620" descr="https://www.db2tutorial.com/wp-content/uploads/2019/04/db2-group-by-with-min-and-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https://www.db2tutorial.com/wp-content/uploads/2019/04/db2-group-by-with-min-and-max.png"/>
                    <pic:cNvPicPr>
                      <a:picLocks noChangeAspect="1" noChangeArrowheads="1"/>
                    </pic:cNvPicPr>
                  </pic:nvPicPr>
                  <pic:blipFill>
                    <a:blip r:embed="rId315"/>
                    <a:srcRect/>
                    <a:stretch>
                      <a:fillRect/>
                    </a:stretch>
                  </pic:blipFill>
                  <pic:spPr bwMode="auto">
                    <a:xfrm>
                      <a:off x="0" y="0"/>
                      <a:ext cx="4286250" cy="2095500"/>
                    </a:xfrm>
                    <a:prstGeom prst="rect">
                      <a:avLst/>
                    </a:prstGeom>
                    <a:noFill/>
                    <a:ln w="9525">
                      <a:noFill/>
                      <a:miter lim="800000"/>
                      <a:headEnd/>
                      <a:tailEnd/>
                    </a:ln>
                  </pic:spPr>
                </pic:pic>
              </a:graphicData>
            </a:graphic>
          </wp:inline>
        </w:drawing>
      </w:r>
    </w:p>
    <w:p w:rsidR="00CC4305" w:rsidRDefault="00CC4305" w:rsidP="00CC4305">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4) Using Db2 </w:t>
      </w:r>
      <w:r>
        <w:rPr>
          <w:rStyle w:val="HTMLCode"/>
          <w:rFonts w:eastAsiaTheme="majorEastAsia"/>
          <w:b w:val="0"/>
          <w:bCs w:val="0"/>
          <w:color w:val="666666"/>
          <w:sz w:val="24"/>
          <w:szCs w:val="24"/>
          <w:bdr w:val="single" w:sz="6" w:space="0" w:color="DDDDDD" w:frame="1"/>
        </w:rPr>
        <w:t>GROUP BY</w:t>
      </w:r>
      <w:r>
        <w:rPr>
          <w:rFonts w:ascii="Arial" w:hAnsi="Arial" w:cs="Arial"/>
          <w:b w:val="0"/>
          <w:bCs w:val="0"/>
          <w:color w:val="000000"/>
        </w:rPr>
        <w:t> clause with </w:t>
      </w:r>
      <w:r>
        <w:rPr>
          <w:rStyle w:val="HTMLCode"/>
          <w:rFonts w:eastAsiaTheme="majorEastAsia"/>
          <w:b w:val="0"/>
          <w:bCs w:val="0"/>
          <w:color w:val="666666"/>
          <w:sz w:val="24"/>
          <w:szCs w:val="24"/>
          <w:bdr w:val="single" w:sz="6" w:space="0" w:color="DDDDDD" w:frame="1"/>
        </w:rPr>
        <w:t>SUM()</w:t>
      </w:r>
      <w:r>
        <w:rPr>
          <w:rFonts w:ascii="Arial" w:hAnsi="Arial" w:cs="Arial"/>
          <w:b w:val="0"/>
          <w:bCs w:val="0"/>
          <w:color w:val="000000"/>
        </w:rPr>
        <w:t> function</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uses the </w:t>
      </w:r>
      <w:r>
        <w:rPr>
          <w:rStyle w:val="HTMLCode"/>
          <w:color w:val="666666"/>
          <w:sz w:val="21"/>
          <w:szCs w:val="21"/>
          <w:bdr w:val="single" w:sz="6" w:space="0" w:color="DDDDDD" w:frame="1"/>
        </w:rPr>
        <w:t>GROUP BY</w:t>
      </w:r>
      <w:r>
        <w:rPr>
          <w:rFonts w:ascii="Arial" w:hAnsi="Arial" w:cs="Arial"/>
          <w:color w:val="000000"/>
          <w:sz w:val="23"/>
          <w:szCs w:val="23"/>
        </w:rPr>
        <w:t> clause with the </w:t>
      </w:r>
      <w:hyperlink r:id="rId316" w:history="1">
        <w:r>
          <w:rPr>
            <w:rStyle w:val="Hyperlink"/>
            <w:rFonts w:ascii="Courier New" w:hAnsi="Courier New" w:cs="Courier New"/>
            <w:color w:val="0050C5"/>
            <w:sz w:val="21"/>
            <w:szCs w:val="21"/>
            <w:bdr w:val="single" w:sz="6" w:space="0" w:color="DDDDDD" w:frame="1"/>
          </w:rPr>
          <w:t>SUM()</w:t>
        </w:r>
      </w:hyperlink>
      <w:r>
        <w:rPr>
          <w:rFonts w:ascii="Arial" w:hAnsi="Arial" w:cs="Arial"/>
          <w:color w:val="000000"/>
          <w:sz w:val="23"/>
          <w:szCs w:val="23"/>
        </w:rPr>
        <w:t> function to find the total pages of all books for each publisher.</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84" type="#_x0000_t75" style="width:136.5pt;height:69.75pt" o:ole="">
            <v:imagedata r:id="rId10" o:title=""/>
          </v:shape>
          <w:control r:id="rId317" w:name="DefaultOcxName611" w:shapeid="_x0000_i1884"/>
        </w:object>
      </w:r>
    </w:p>
    <w:tbl>
      <w:tblPr>
        <w:tblW w:w="0" w:type="auto"/>
        <w:tblCellSpacing w:w="15" w:type="dxa"/>
        <w:tblCellMar>
          <w:top w:w="15" w:type="dxa"/>
          <w:left w:w="15" w:type="dxa"/>
          <w:bottom w:w="15" w:type="dxa"/>
          <w:right w:w="15" w:type="dxa"/>
        </w:tblCellMar>
        <w:tblLook w:val="04A0"/>
      </w:tblPr>
      <w:tblGrid>
        <w:gridCol w:w="165"/>
        <w:gridCol w:w="895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lastRenderedPageBreak/>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p w:rsidR="00CC4305" w:rsidRDefault="00CC4305" w:rsidP="00CC4305">
            <w:pPr>
              <w:rPr>
                <w:rFonts w:ascii="inherit" w:hAnsi="inherit"/>
                <w:sz w:val="18"/>
                <w:szCs w:val="18"/>
              </w:rPr>
            </w:pPr>
            <w:r>
              <w:rPr>
                <w:rFonts w:ascii="inherit" w:hAnsi="inherit"/>
                <w:sz w:val="18"/>
                <w:szCs w:val="18"/>
              </w:rPr>
              <w:t>6</w:t>
            </w:r>
          </w:p>
          <w:p w:rsidR="00CC4305" w:rsidRDefault="00CC4305" w:rsidP="00CC4305">
            <w:pPr>
              <w:rPr>
                <w:rFonts w:ascii="inherit" w:hAnsi="inherit"/>
                <w:sz w:val="18"/>
                <w:szCs w:val="18"/>
              </w:rPr>
            </w:pPr>
            <w:r>
              <w:rPr>
                <w:rFonts w:ascii="inherit" w:hAnsi="inherit"/>
                <w:sz w:val="18"/>
                <w:szCs w:val="18"/>
              </w:rPr>
              <w:t>7</w:t>
            </w:r>
          </w:p>
          <w:p w:rsidR="00CC4305" w:rsidRDefault="00CC4305" w:rsidP="00CC4305">
            <w:pPr>
              <w:rPr>
                <w:rFonts w:ascii="inherit" w:hAnsi="inherit"/>
                <w:sz w:val="18"/>
                <w:szCs w:val="18"/>
              </w:rPr>
            </w:pPr>
            <w:r>
              <w:rPr>
                <w:rFonts w:ascii="inherit" w:hAnsi="inherit"/>
                <w:sz w:val="18"/>
                <w:szCs w:val="18"/>
              </w:rPr>
              <w:t>8</w:t>
            </w:r>
          </w:p>
          <w:p w:rsidR="00CC4305" w:rsidRDefault="00CC4305" w:rsidP="00CC4305">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CC4305" w:rsidRDefault="00CC4305">
            <w:pPr>
              <w:rPr>
                <w:rFonts w:ascii="inherit" w:hAnsi="inherit"/>
                <w:sz w:val="18"/>
                <w:szCs w:val="18"/>
              </w:rPr>
            </w:pPr>
            <w:r>
              <w:rPr>
                <w:rStyle w:val="crayon-r"/>
                <w:rFonts w:ascii="inherit" w:hAnsi="inherit"/>
                <w:sz w:val="18"/>
                <w:szCs w:val="18"/>
              </w:rPr>
              <w:lastRenderedPageBreak/>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lastRenderedPageBreak/>
              <w:t>    </w:t>
            </w:r>
            <w:r>
              <w:rPr>
                <w:rFonts w:ascii="inherit" w:hAnsi="inherit"/>
                <w:sz w:val="18"/>
                <w:szCs w:val="18"/>
              </w:rPr>
              <w:t>publishers.name</w:t>
            </w:r>
            <w:r>
              <w:rPr>
                <w:rStyle w:val="crayon-h"/>
                <w:rFonts w:ascii="inherit" w:hAnsi="inherit"/>
                <w:sz w:val="18"/>
                <w:szCs w:val="18"/>
              </w:rPr>
              <w:t xml:space="preserve"> </w:t>
            </w:r>
            <w:r>
              <w:rPr>
                <w:rFonts w:ascii="inherit" w:hAnsi="inherit"/>
                <w:sz w:val="18"/>
                <w:szCs w:val="18"/>
              </w:rPr>
              <w:t>publisher,</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st"/>
                <w:rFonts w:ascii="inherit" w:hAnsi="inherit"/>
                <w:sz w:val="18"/>
                <w:szCs w:val="18"/>
              </w:rPr>
              <w:t>SUM</w:t>
            </w:r>
            <w:r>
              <w:rPr>
                <w:rFonts w:ascii="inherit" w:hAnsi="inherit"/>
                <w:sz w:val="18"/>
                <w:szCs w:val="18"/>
              </w:rPr>
              <w:t>(total_pages)</w:t>
            </w:r>
            <w:r>
              <w:rPr>
                <w:rStyle w:val="crayon-h"/>
                <w:rFonts w:ascii="inherit" w:hAnsi="inherit"/>
                <w:sz w:val="18"/>
                <w:szCs w:val="18"/>
              </w:rPr>
              <w:t xml:space="preserve"> </w:t>
            </w:r>
            <w:r>
              <w:rPr>
                <w:rFonts w:ascii="inherit" w:hAnsi="inherit"/>
                <w:sz w:val="18"/>
                <w:szCs w:val="18"/>
              </w:rPr>
              <w:t>total_pages</w:t>
            </w:r>
          </w:p>
          <w:p w:rsidR="00CC4305" w:rsidRDefault="00CC4305">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books</w:t>
            </w:r>
          </w:p>
          <w:p w:rsidR="00CC4305" w:rsidRDefault="00CC4305">
            <w:pPr>
              <w:rPr>
                <w:rFonts w:ascii="inherit" w:hAnsi="inherit"/>
                <w:sz w:val="18"/>
                <w:szCs w:val="18"/>
              </w:rPr>
            </w:pPr>
            <w:r>
              <w:rPr>
                <w:rStyle w:val="crayon-h"/>
                <w:rFonts w:ascii="inherit" w:hAnsi="inherit"/>
                <w:sz w:val="18"/>
                <w:szCs w:val="18"/>
              </w:rPr>
              <w:t>    </w:t>
            </w:r>
            <w:r>
              <w:rPr>
                <w:rStyle w:val="crayon-st"/>
                <w:rFonts w:ascii="inherit" w:hAnsi="inherit"/>
                <w:sz w:val="18"/>
                <w:szCs w:val="18"/>
              </w:rPr>
              <w:t>INNER</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publishers</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publishers.publisher_id</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books.publisher_id</w:t>
            </w:r>
            <w:r>
              <w:rPr>
                <w:rStyle w:val="crayon-h"/>
                <w:rFonts w:ascii="inherit" w:hAnsi="inherit"/>
                <w:sz w:val="18"/>
                <w:szCs w:val="18"/>
              </w:rPr>
              <w:t>   </w:t>
            </w:r>
          </w:p>
          <w:p w:rsidR="00CC4305" w:rsidRDefault="00CC4305">
            <w:pPr>
              <w:rPr>
                <w:rFonts w:ascii="inherit" w:hAnsi="inherit"/>
                <w:sz w:val="18"/>
                <w:szCs w:val="18"/>
              </w:rPr>
            </w:pPr>
            <w:r>
              <w:rPr>
                <w:rStyle w:val="crayon-r"/>
                <w:rFonts w:ascii="inherit" w:hAnsi="inherit"/>
                <w:sz w:val="18"/>
                <w:szCs w:val="18"/>
              </w:rPr>
              <w:t>GROUP</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publishers.name;</w:t>
            </w:r>
          </w:p>
        </w:tc>
      </w:tr>
    </w:tbl>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3667125" cy="2047875"/>
            <wp:effectExtent l="19050" t="0" r="9525" b="0"/>
            <wp:docPr id="621" name="Picture 621" descr="https://www.db2tutorial.com/wp-content/uploads/2019/04/db2-group-by-with-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https://www.db2tutorial.com/wp-content/uploads/2019/04/db2-group-by-with-sum.png"/>
                    <pic:cNvPicPr>
                      <a:picLocks noChangeAspect="1" noChangeArrowheads="1"/>
                    </pic:cNvPicPr>
                  </pic:nvPicPr>
                  <pic:blipFill>
                    <a:blip r:embed="rId318"/>
                    <a:srcRect/>
                    <a:stretch>
                      <a:fillRect/>
                    </a:stretch>
                  </pic:blipFill>
                  <pic:spPr bwMode="auto">
                    <a:xfrm>
                      <a:off x="0" y="0"/>
                      <a:ext cx="3667125" cy="2047875"/>
                    </a:xfrm>
                    <a:prstGeom prst="rect">
                      <a:avLst/>
                    </a:prstGeom>
                    <a:noFill/>
                    <a:ln w="9525">
                      <a:noFill/>
                      <a:miter lim="800000"/>
                      <a:headEnd/>
                      <a:tailEnd/>
                    </a:ln>
                  </pic:spPr>
                </pic:pic>
              </a:graphicData>
            </a:graphic>
          </wp:inline>
        </w:drawing>
      </w:r>
    </w:p>
    <w:p w:rsidR="00CC4305" w:rsidRDefault="00CC4305" w:rsidP="00CC4305">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Subquery</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about the Db2 subquery or subselect which is a </w:t>
      </w:r>
      <w:r>
        <w:rPr>
          <w:rStyle w:val="HTMLCode"/>
          <w:color w:val="666666"/>
          <w:sz w:val="21"/>
          <w:szCs w:val="21"/>
          <w:bdr w:val="single" w:sz="6" w:space="0" w:color="DDDDDD" w:frame="1"/>
        </w:rPr>
        <w:t>SELECT</w:t>
      </w:r>
      <w:r>
        <w:rPr>
          <w:rFonts w:ascii="Arial" w:hAnsi="Arial" w:cs="Arial"/>
          <w:color w:val="000000"/>
          <w:sz w:val="23"/>
          <w:szCs w:val="23"/>
        </w:rPr>
        <w:t> statement nested inside another statement such as </w:t>
      </w:r>
      <w:r>
        <w:rPr>
          <w:rStyle w:val="HTMLCode"/>
          <w:color w:val="666666"/>
          <w:sz w:val="21"/>
          <w:szCs w:val="21"/>
          <w:bdr w:val="single" w:sz="6" w:space="0" w:color="DDDDDD" w:frame="1"/>
        </w:rPr>
        <w:t>SELECT</w:t>
      </w:r>
      <w:r>
        <w:rPr>
          <w:rFonts w:ascii="Arial" w:hAnsi="Arial" w:cs="Arial"/>
          <w:color w:val="000000"/>
          <w:sz w:val="23"/>
          <w:szCs w:val="23"/>
        </w:rPr>
        <w:t>, </w:t>
      </w:r>
      <w:r>
        <w:rPr>
          <w:rStyle w:val="HTMLCode"/>
          <w:color w:val="666666"/>
          <w:sz w:val="21"/>
          <w:szCs w:val="21"/>
          <w:bdr w:val="single" w:sz="6" w:space="0" w:color="DDDDDD" w:frame="1"/>
        </w:rPr>
        <w:t>INSERT</w:t>
      </w:r>
      <w:r>
        <w:rPr>
          <w:rFonts w:ascii="Arial" w:hAnsi="Arial" w:cs="Arial"/>
          <w:color w:val="000000"/>
          <w:sz w:val="23"/>
          <w:szCs w:val="23"/>
        </w:rPr>
        <w:t>, </w:t>
      </w:r>
      <w:r>
        <w:rPr>
          <w:rStyle w:val="HTMLCode"/>
          <w:color w:val="666666"/>
          <w:sz w:val="21"/>
          <w:szCs w:val="21"/>
          <w:bdr w:val="single" w:sz="6" w:space="0" w:color="DDDDDD" w:frame="1"/>
        </w:rPr>
        <w:t>UPDATE</w:t>
      </w:r>
      <w:r>
        <w:rPr>
          <w:rFonts w:ascii="Arial" w:hAnsi="Arial" w:cs="Arial"/>
          <w:color w:val="000000"/>
          <w:sz w:val="23"/>
          <w:szCs w:val="23"/>
        </w:rPr>
        <w:t>, and </w:t>
      </w:r>
      <w:r>
        <w:rPr>
          <w:rStyle w:val="HTMLCode"/>
          <w:color w:val="666666"/>
          <w:sz w:val="21"/>
          <w:szCs w:val="21"/>
          <w:bdr w:val="single" w:sz="6" w:space="0" w:color="DDDDDD" w:frame="1"/>
        </w:rPr>
        <w:t>DELETE</w:t>
      </w:r>
      <w:r>
        <w:rPr>
          <w:rFonts w:ascii="Arial" w:hAnsi="Arial" w:cs="Arial"/>
          <w:color w:val="000000"/>
          <w:sz w:val="23"/>
          <w:szCs w:val="23"/>
        </w:rPr>
        <w:t>.</w:t>
      </w:r>
    </w:p>
    <w:p w:rsidR="00CC4305" w:rsidRDefault="00CC4305" w:rsidP="00CC4305">
      <w:pPr>
        <w:pStyle w:val="Heading2"/>
        <w:shd w:val="clear" w:color="auto" w:fill="FFFFFF"/>
        <w:spacing w:before="0" w:after="240"/>
        <w:rPr>
          <w:rFonts w:ascii="Arial" w:hAnsi="Arial" w:cs="Arial"/>
          <w:b w:val="0"/>
          <w:bCs w:val="0"/>
          <w:color w:val="000000"/>
          <w:sz w:val="30"/>
          <w:szCs w:val="30"/>
        </w:rPr>
      </w:pPr>
      <w:r>
        <w:rPr>
          <w:rFonts w:ascii="Arial" w:hAnsi="Arial" w:cs="Arial"/>
          <w:b w:val="0"/>
          <w:bCs w:val="0"/>
          <w:color w:val="000000"/>
          <w:sz w:val="30"/>
          <w:szCs w:val="30"/>
        </w:rPr>
        <w:t>Introduction to Db2 subquery</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A subquery is a nested SQL statement that contains a </w:t>
      </w:r>
      <w:r>
        <w:rPr>
          <w:rStyle w:val="HTMLCode"/>
          <w:color w:val="666666"/>
          <w:sz w:val="21"/>
          <w:szCs w:val="21"/>
          <w:bdr w:val="single" w:sz="6" w:space="0" w:color="DDDDDD" w:frame="1"/>
        </w:rPr>
        <w:t>SELECT</w:t>
      </w:r>
      <w:r>
        <w:rPr>
          <w:rFonts w:ascii="Arial" w:hAnsi="Arial" w:cs="Arial"/>
          <w:color w:val="000000"/>
          <w:sz w:val="23"/>
          <w:szCs w:val="23"/>
        </w:rPr>
        <w:t> statement inside the </w:t>
      </w:r>
      <w:hyperlink r:id="rId319" w:history="1">
        <w:r>
          <w:rPr>
            <w:rStyle w:val="Hyperlink"/>
            <w:rFonts w:ascii="Courier New" w:hAnsi="Courier New" w:cs="Courier New"/>
            <w:color w:val="0050C5"/>
            <w:sz w:val="21"/>
            <w:szCs w:val="21"/>
            <w:bdr w:val="single" w:sz="6" w:space="0" w:color="DDDDDD" w:frame="1"/>
          </w:rPr>
          <w:t>WHERE</w:t>
        </w:r>
      </w:hyperlink>
      <w:r>
        <w:rPr>
          <w:rFonts w:ascii="Arial" w:hAnsi="Arial" w:cs="Arial"/>
          <w:color w:val="000000"/>
          <w:sz w:val="23"/>
          <w:szCs w:val="23"/>
        </w:rPr>
        <w:t> or </w:t>
      </w:r>
      <w:hyperlink r:id="rId320" w:history="1">
        <w:r>
          <w:rPr>
            <w:rStyle w:val="Hyperlink"/>
            <w:rFonts w:ascii="Courier New" w:hAnsi="Courier New" w:cs="Courier New"/>
            <w:color w:val="0050C5"/>
            <w:sz w:val="21"/>
            <w:szCs w:val="21"/>
            <w:bdr w:val="single" w:sz="6" w:space="0" w:color="DDDDDD" w:frame="1"/>
          </w:rPr>
          <w:t>HAVING</w:t>
        </w:r>
      </w:hyperlink>
      <w:r>
        <w:rPr>
          <w:rFonts w:ascii="Arial" w:hAnsi="Arial" w:cs="Arial"/>
          <w:color w:val="000000"/>
          <w:sz w:val="23"/>
          <w:szCs w:val="23"/>
        </w:rPr>
        <w:t> clause of another SQL statement. A subquery is called a subselect.</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subquery allows you to form a search condition based on the data in another table. For example, you can find all books by publishers whose name contains the keyword </w:t>
      </w:r>
      <w:r>
        <w:rPr>
          <w:rStyle w:val="HTMLCode"/>
          <w:color w:val="666666"/>
          <w:sz w:val="21"/>
          <w:szCs w:val="21"/>
          <w:bdr w:val="single" w:sz="6" w:space="0" w:color="DDDDDD" w:frame="1"/>
        </w:rPr>
        <w:t>Oxford</w:t>
      </w:r>
      <w:r>
        <w:rPr>
          <w:rFonts w:ascii="Arial" w:hAnsi="Arial" w:cs="Arial"/>
          <w:color w:val="000000"/>
          <w:sz w:val="23"/>
          <w:szCs w:val="23"/>
        </w:rPr>
        <w:t>:</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87" type="#_x0000_t75" style="width:136.5pt;height:69.75pt" o:ole="">
            <v:imagedata r:id="rId10" o:title=""/>
          </v:shape>
          <w:control r:id="rId321" w:name="DefaultOcxName96" w:shapeid="_x0000_i1887"/>
        </w:object>
      </w:r>
    </w:p>
    <w:tbl>
      <w:tblPr>
        <w:tblW w:w="0" w:type="auto"/>
        <w:tblCellSpacing w:w="15" w:type="dxa"/>
        <w:tblCellMar>
          <w:top w:w="15" w:type="dxa"/>
          <w:left w:w="15" w:type="dxa"/>
          <w:bottom w:w="15" w:type="dxa"/>
          <w:right w:w="15" w:type="dxa"/>
        </w:tblCellMar>
        <w:tblLook w:val="04A0"/>
      </w:tblPr>
      <w:tblGrid>
        <w:gridCol w:w="255"/>
        <w:gridCol w:w="886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lastRenderedPageBreak/>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p w:rsidR="00CC4305" w:rsidRDefault="00CC4305" w:rsidP="00CC4305">
            <w:pPr>
              <w:rPr>
                <w:rFonts w:ascii="inherit" w:hAnsi="inherit"/>
                <w:sz w:val="18"/>
                <w:szCs w:val="18"/>
              </w:rPr>
            </w:pPr>
            <w:r>
              <w:rPr>
                <w:rFonts w:ascii="inherit" w:hAnsi="inherit"/>
                <w:sz w:val="18"/>
                <w:szCs w:val="18"/>
              </w:rPr>
              <w:t>6</w:t>
            </w:r>
          </w:p>
          <w:p w:rsidR="00CC4305" w:rsidRDefault="00CC4305" w:rsidP="00CC4305">
            <w:pPr>
              <w:rPr>
                <w:rFonts w:ascii="inherit" w:hAnsi="inherit"/>
                <w:sz w:val="18"/>
                <w:szCs w:val="18"/>
              </w:rPr>
            </w:pPr>
            <w:r>
              <w:rPr>
                <w:rFonts w:ascii="inherit" w:hAnsi="inherit"/>
                <w:sz w:val="18"/>
                <w:szCs w:val="18"/>
              </w:rPr>
              <w:t>7</w:t>
            </w:r>
          </w:p>
          <w:p w:rsidR="00CC4305" w:rsidRDefault="00CC4305" w:rsidP="00CC4305">
            <w:pPr>
              <w:rPr>
                <w:rFonts w:ascii="inherit" w:hAnsi="inherit"/>
                <w:sz w:val="18"/>
                <w:szCs w:val="18"/>
              </w:rPr>
            </w:pPr>
            <w:r>
              <w:rPr>
                <w:rFonts w:ascii="inherit" w:hAnsi="inherit"/>
                <w:sz w:val="18"/>
                <w:szCs w:val="18"/>
              </w:rPr>
              <w:t>8</w:t>
            </w:r>
          </w:p>
          <w:p w:rsidR="00CC4305" w:rsidRDefault="00CC4305" w:rsidP="00CC4305">
            <w:pPr>
              <w:rPr>
                <w:rFonts w:ascii="inherit" w:hAnsi="inherit"/>
                <w:sz w:val="18"/>
                <w:szCs w:val="18"/>
              </w:rPr>
            </w:pPr>
            <w:r>
              <w:rPr>
                <w:rFonts w:ascii="inherit" w:hAnsi="inherit"/>
                <w:sz w:val="18"/>
                <w:szCs w:val="18"/>
              </w:rPr>
              <w:t>9</w:t>
            </w:r>
          </w:p>
          <w:p w:rsidR="00CC4305" w:rsidRDefault="00CC4305" w:rsidP="00CC4305">
            <w:pPr>
              <w:rPr>
                <w:rFonts w:ascii="inherit" w:hAnsi="inherit"/>
                <w:sz w:val="18"/>
                <w:szCs w:val="18"/>
              </w:rPr>
            </w:pPr>
            <w:r>
              <w:rPr>
                <w:rFonts w:ascii="inherit" w:hAnsi="inherit"/>
                <w:sz w:val="18"/>
                <w:szCs w:val="18"/>
              </w:rPr>
              <w:t>10</w:t>
            </w:r>
          </w:p>
          <w:p w:rsidR="00CC4305" w:rsidRDefault="00CC4305" w:rsidP="00CC4305">
            <w:pPr>
              <w:rPr>
                <w:rFonts w:ascii="inherit" w:hAnsi="inherit"/>
                <w:sz w:val="18"/>
                <w:szCs w:val="18"/>
              </w:rPr>
            </w:pPr>
            <w:r>
              <w:rPr>
                <w:rFonts w:ascii="inherit" w:hAnsi="inherit"/>
                <w:sz w:val="18"/>
                <w:szCs w:val="18"/>
              </w:rPr>
              <w:t>11</w:t>
            </w:r>
          </w:p>
          <w:p w:rsidR="00CC4305" w:rsidRDefault="00CC4305" w:rsidP="00CC4305">
            <w:pPr>
              <w:rPr>
                <w:rFonts w:ascii="inherit" w:hAnsi="inherit"/>
                <w:sz w:val="18"/>
                <w:szCs w:val="18"/>
              </w:rPr>
            </w:pPr>
            <w:r>
              <w:rPr>
                <w:rFonts w:ascii="inherit" w:hAnsi="inherit"/>
                <w:sz w:val="18"/>
                <w:szCs w:val="18"/>
              </w:rPr>
              <w:t>12</w:t>
            </w:r>
          </w:p>
          <w:p w:rsidR="00CC4305" w:rsidRDefault="00CC4305" w:rsidP="00CC4305">
            <w:pPr>
              <w:rPr>
                <w:rFonts w:ascii="inherit" w:hAnsi="inherit"/>
                <w:sz w:val="18"/>
                <w:szCs w:val="18"/>
              </w:rPr>
            </w:pPr>
            <w:r>
              <w:rPr>
                <w:rFonts w:ascii="inherit" w:hAnsi="inherit"/>
                <w:sz w:val="18"/>
                <w:szCs w:val="18"/>
              </w:rPr>
              <w:t>13</w:t>
            </w:r>
          </w:p>
        </w:tc>
        <w:tc>
          <w:tcPr>
            <w:tcW w:w="10335" w:type="dxa"/>
            <w:tcBorders>
              <w:top w:val="nil"/>
              <w:left w:val="nil"/>
              <w:bottom w:val="nil"/>
              <w:right w:val="nil"/>
            </w:tcBorders>
            <w:vAlign w:val="center"/>
            <w:hideMark/>
          </w:tcPr>
          <w:p w:rsidR="00CC4305" w:rsidRDefault="00CC4305">
            <w:pPr>
              <w:rPr>
                <w:rFonts w:ascii="inherit" w:hAnsi="inherit"/>
                <w:sz w:val="18"/>
                <w:szCs w:val="18"/>
              </w:rPr>
            </w:pPr>
            <w:r>
              <w:rPr>
                <w:rStyle w:val="crayon-k"/>
                <w:rFonts w:ascii="inherit" w:hAnsi="inherit"/>
                <w:sz w:val="18"/>
                <w:szCs w:val="18"/>
              </w:rPr>
              <w:lastRenderedPageBreak/>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title</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rating</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publisher_id</w:t>
            </w:r>
            <w:r>
              <w:rPr>
                <w:rStyle w:val="crayon-h"/>
                <w:rFonts w:ascii="inherit" w:hAnsi="inherit"/>
                <w:sz w:val="18"/>
                <w:szCs w:val="18"/>
              </w:rPr>
              <w:t xml:space="preserve"> </w:t>
            </w:r>
          </w:p>
          <w:p w:rsidR="00CC4305" w:rsidRDefault="00CC4305">
            <w:pPr>
              <w:rPr>
                <w:rFonts w:ascii="inherit" w:hAnsi="inherit"/>
                <w:sz w:val="18"/>
                <w:szCs w:val="18"/>
              </w:rPr>
            </w:pPr>
            <w:r>
              <w:rPr>
                <w:rStyle w:val="crayon-k"/>
                <w:rFonts w:ascii="inherit" w:hAnsi="inherit"/>
                <w:sz w:val="18"/>
                <w:szCs w:val="18"/>
              </w:rPr>
              <w:lastRenderedPageBreak/>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books</w:t>
            </w:r>
          </w:p>
          <w:p w:rsidR="00CC4305" w:rsidRDefault="00CC4305">
            <w:pPr>
              <w:rPr>
                <w:rFonts w:ascii="inherit" w:hAnsi="inherit"/>
                <w:sz w:val="18"/>
                <w:szCs w:val="18"/>
              </w:rPr>
            </w:pPr>
            <w:r>
              <w:rPr>
                <w:rStyle w:val="crayon-k"/>
                <w:rFonts w:ascii="inherit" w:hAnsi="inherit"/>
                <w:sz w:val="18"/>
                <w:szCs w:val="18"/>
              </w:rPr>
              <w:t>WHERE</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publisher_id</w:t>
            </w:r>
            <w:r>
              <w:rPr>
                <w:rStyle w:val="crayon-h"/>
                <w:rFonts w:ascii="inherit" w:hAnsi="inherit"/>
                <w:sz w:val="18"/>
                <w:szCs w:val="18"/>
              </w:rPr>
              <w:t xml:space="preserve"> </w:t>
            </w:r>
            <w:r>
              <w:rPr>
                <w:rStyle w:val="crayon-k"/>
                <w:rFonts w:ascii="inherit" w:hAnsi="inherit"/>
                <w:sz w:val="18"/>
                <w:szCs w:val="18"/>
              </w:rPr>
              <w:t>IN</w:t>
            </w:r>
            <w:r>
              <w:rPr>
                <w:rStyle w:val="crayon-h"/>
                <w:rFonts w:ascii="inherit" w:hAnsi="inherit"/>
                <w:sz w:val="18"/>
                <w:szCs w:val="18"/>
              </w:rPr>
              <w:t xml:space="preserve"> </w:t>
            </w:r>
            <w:r>
              <w:rPr>
                <w:rStyle w:val="crayon-sy"/>
                <w:rFonts w:ascii="inherit" w:hAnsi="inherit"/>
                <w:sz w:val="18"/>
                <w:szCs w:val="18"/>
              </w:rPr>
              <w:t>(</w:t>
            </w:r>
          </w:p>
          <w:p w:rsidR="00CC4305" w:rsidRDefault="00CC4305">
            <w:pPr>
              <w:rPr>
                <w:rFonts w:ascii="inherit" w:hAnsi="inherit"/>
                <w:sz w:val="18"/>
                <w:szCs w:val="18"/>
              </w:rPr>
            </w:pPr>
            <w:r>
              <w:rPr>
                <w:rStyle w:val="crayon-h"/>
                <w:rFonts w:ascii="inherit" w:hAnsi="inherit"/>
                <w:sz w:val="18"/>
                <w:szCs w:val="18"/>
              </w:rPr>
              <w:t>      </w:t>
            </w:r>
            <w:r>
              <w:rPr>
                <w:rStyle w:val="crayon-k"/>
                <w:rFonts w:ascii="inherit" w:hAnsi="inherit"/>
                <w:sz w:val="18"/>
                <w:szCs w:val="18"/>
              </w:rPr>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publisher_id</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k"/>
                <w:rFonts w:ascii="inherit" w:hAnsi="inherit"/>
                <w:sz w:val="18"/>
                <w:szCs w:val="18"/>
              </w:rPr>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publishers</w:t>
            </w:r>
          </w:p>
          <w:p w:rsidR="00CC4305" w:rsidRDefault="00CC4305">
            <w:pPr>
              <w:rPr>
                <w:rFonts w:ascii="inherit" w:hAnsi="inherit"/>
                <w:sz w:val="18"/>
                <w:szCs w:val="18"/>
              </w:rPr>
            </w:pPr>
            <w:r>
              <w:rPr>
                <w:rStyle w:val="crayon-h"/>
                <w:rFonts w:ascii="inherit" w:hAnsi="inherit"/>
                <w:sz w:val="18"/>
                <w:szCs w:val="18"/>
              </w:rPr>
              <w:t>      </w:t>
            </w:r>
            <w:r>
              <w:rPr>
                <w:rStyle w:val="crayon-k"/>
                <w:rFonts w:ascii="inherit" w:hAnsi="inherit"/>
                <w:sz w:val="18"/>
                <w:szCs w:val="18"/>
              </w:rPr>
              <w:t>WHERE</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name</w:t>
            </w:r>
            <w:r>
              <w:rPr>
                <w:rStyle w:val="crayon-h"/>
                <w:rFonts w:ascii="inherit" w:hAnsi="inherit"/>
                <w:sz w:val="18"/>
                <w:szCs w:val="18"/>
              </w:rPr>
              <w:t xml:space="preserve"> </w:t>
            </w:r>
            <w:r>
              <w:rPr>
                <w:rStyle w:val="crayon-k"/>
                <w:rFonts w:ascii="inherit" w:hAnsi="inherit"/>
                <w:sz w:val="18"/>
                <w:szCs w:val="18"/>
              </w:rPr>
              <w:t>LIKE</w:t>
            </w:r>
            <w:r>
              <w:rPr>
                <w:rStyle w:val="crayon-h"/>
                <w:rFonts w:ascii="inherit" w:hAnsi="inherit"/>
                <w:sz w:val="18"/>
                <w:szCs w:val="18"/>
              </w:rPr>
              <w:t xml:space="preserve"> </w:t>
            </w:r>
            <w:r>
              <w:rPr>
                <w:rStyle w:val="crayon-s"/>
                <w:rFonts w:ascii="inherit" w:hAnsi="inherit"/>
                <w:sz w:val="18"/>
                <w:szCs w:val="18"/>
              </w:rPr>
              <w:t>'%Oxford%'</w:t>
            </w:r>
          </w:p>
          <w:p w:rsidR="00CC4305" w:rsidRDefault="00CC4305">
            <w:pPr>
              <w:rPr>
                <w:rFonts w:ascii="inherit" w:hAnsi="inherit"/>
                <w:sz w:val="18"/>
                <w:szCs w:val="18"/>
              </w:rPr>
            </w:pPr>
            <w:r>
              <w:rPr>
                <w:rStyle w:val="crayon-sy"/>
                <w:rFonts w:ascii="inherit" w:hAnsi="inherit"/>
                <w:sz w:val="18"/>
                <w:szCs w:val="18"/>
              </w:rPr>
              <w:t>);</w:t>
            </w:r>
          </w:p>
        </w:tc>
      </w:tr>
    </w:tbl>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6810375" cy="2809875"/>
            <wp:effectExtent l="19050" t="0" r="9525" b="0"/>
            <wp:docPr id="649" name="Picture 649" descr="Db2 Subquer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Db2 Subquery Example"/>
                    <pic:cNvPicPr>
                      <a:picLocks noChangeAspect="1" noChangeArrowheads="1"/>
                    </pic:cNvPicPr>
                  </pic:nvPicPr>
                  <pic:blipFill>
                    <a:blip r:embed="rId322"/>
                    <a:srcRect/>
                    <a:stretch>
                      <a:fillRect/>
                    </a:stretch>
                  </pic:blipFill>
                  <pic:spPr bwMode="auto">
                    <a:xfrm>
                      <a:off x="0" y="0"/>
                      <a:ext cx="6810375" cy="2809875"/>
                    </a:xfrm>
                    <a:prstGeom prst="rect">
                      <a:avLst/>
                    </a:prstGeom>
                    <a:noFill/>
                    <a:ln w="9525">
                      <a:noFill/>
                      <a:miter lim="800000"/>
                      <a:headEnd/>
                      <a:tailEnd/>
                    </a:ln>
                  </pic:spPr>
                </pic:pic>
              </a:graphicData>
            </a:graphic>
          </wp:inline>
        </w:drawing>
      </w:r>
    </w:p>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example, here is the subquery:</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90" type="#_x0000_t75" style="width:136.5pt;height:69.75pt" o:ole="">
            <v:imagedata r:id="rId10" o:title=""/>
          </v:shape>
          <w:control r:id="rId323" w:name="DefaultOcxName126" w:shapeid="_x0000_i1890"/>
        </w:object>
      </w:r>
    </w:p>
    <w:tbl>
      <w:tblPr>
        <w:tblW w:w="0" w:type="auto"/>
        <w:tblCellSpacing w:w="15" w:type="dxa"/>
        <w:tblCellMar>
          <w:top w:w="15" w:type="dxa"/>
          <w:left w:w="15" w:type="dxa"/>
          <w:bottom w:w="15" w:type="dxa"/>
          <w:right w:w="15" w:type="dxa"/>
        </w:tblCellMar>
        <w:tblLook w:val="04A0"/>
      </w:tblPr>
      <w:tblGrid>
        <w:gridCol w:w="165"/>
        <w:gridCol w:w="895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lastRenderedPageBreak/>
              <w:t>5</w:t>
            </w:r>
          </w:p>
          <w:p w:rsidR="00CC4305" w:rsidRDefault="00CC4305" w:rsidP="00CC4305">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CC4305" w:rsidRDefault="00CC4305">
            <w:pPr>
              <w:rPr>
                <w:rFonts w:ascii="inherit" w:hAnsi="inherit"/>
                <w:sz w:val="18"/>
                <w:szCs w:val="18"/>
              </w:rPr>
            </w:pPr>
            <w:r>
              <w:rPr>
                <w:rStyle w:val="crayon-k"/>
                <w:rFonts w:ascii="inherit" w:hAnsi="inherit"/>
                <w:sz w:val="18"/>
                <w:szCs w:val="18"/>
              </w:rPr>
              <w:lastRenderedPageBreak/>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publisher_id</w:t>
            </w:r>
            <w:r>
              <w:rPr>
                <w:rStyle w:val="crayon-h"/>
                <w:rFonts w:ascii="inherit" w:hAnsi="inherit"/>
                <w:sz w:val="18"/>
                <w:szCs w:val="18"/>
              </w:rPr>
              <w:t xml:space="preserve"> </w:t>
            </w:r>
          </w:p>
          <w:p w:rsidR="00CC4305" w:rsidRDefault="00CC4305">
            <w:pPr>
              <w:rPr>
                <w:rFonts w:ascii="inherit" w:hAnsi="inherit"/>
                <w:sz w:val="18"/>
                <w:szCs w:val="18"/>
              </w:rPr>
            </w:pPr>
            <w:r>
              <w:rPr>
                <w:rStyle w:val="crayon-k"/>
                <w:rFonts w:ascii="inherit" w:hAnsi="inherit"/>
                <w:sz w:val="18"/>
                <w:szCs w:val="18"/>
              </w:rPr>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publishers</w:t>
            </w:r>
          </w:p>
          <w:p w:rsidR="00CC4305" w:rsidRDefault="00CC4305">
            <w:pPr>
              <w:rPr>
                <w:rFonts w:ascii="inherit" w:hAnsi="inherit"/>
                <w:sz w:val="18"/>
                <w:szCs w:val="18"/>
              </w:rPr>
            </w:pPr>
            <w:r>
              <w:rPr>
                <w:rStyle w:val="crayon-k"/>
                <w:rFonts w:ascii="inherit" w:hAnsi="inherit"/>
                <w:sz w:val="18"/>
                <w:szCs w:val="18"/>
              </w:rPr>
              <w:lastRenderedPageBreak/>
              <w:t>WHERE</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name</w:t>
            </w:r>
            <w:r>
              <w:rPr>
                <w:rStyle w:val="crayon-h"/>
                <w:rFonts w:ascii="inherit" w:hAnsi="inherit"/>
                <w:sz w:val="18"/>
                <w:szCs w:val="18"/>
              </w:rPr>
              <w:t xml:space="preserve"> </w:t>
            </w:r>
            <w:r>
              <w:rPr>
                <w:rStyle w:val="crayon-k"/>
                <w:rFonts w:ascii="inherit" w:hAnsi="inherit"/>
                <w:sz w:val="18"/>
                <w:szCs w:val="18"/>
              </w:rPr>
              <w:t>LIKE</w:t>
            </w:r>
            <w:r>
              <w:rPr>
                <w:rStyle w:val="crayon-h"/>
                <w:rFonts w:ascii="inherit" w:hAnsi="inherit"/>
                <w:sz w:val="18"/>
                <w:szCs w:val="18"/>
              </w:rPr>
              <w:t xml:space="preserve"> </w:t>
            </w:r>
            <w:r>
              <w:rPr>
                <w:rStyle w:val="crayon-s"/>
                <w:rFonts w:ascii="inherit" w:hAnsi="inherit"/>
                <w:sz w:val="18"/>
                <w:szCs w:val="18"/>
              </w:rPr>
              <w:t>'%Oxford%'</w:t>
            </w:r>
            <w:r>
              <w:rPr>
                <w:rStyle w:val="crayon-sy"/>
                <w:rFonts w:ascii="inherit" w:hAnsi="inherit"/>
                <w:sz w:val="18"/>
                <w:szCs w:val="18"/>
              </w:rPr>
              <w:t>;</w:t>
            </w:r>
          </w:p>
        </w:tc>
      </w:tr>
    </w:tbl>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The subquery is always enclosed in parentheses.</w:t>
      </w:r>
    </w:p>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A subquery is also known as an inner query or inner select while the query that contains the subquery is known as an outer query or outer select.</w:t>
      </w:r>
    </w:p>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To better understand the result of the outer query, you can imagine that Db2 goes through the following process:</w:t>
      </w:r>
    </w:p>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1) DB2 first executes the subquery to get a list of publisher id:</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93" type="#_x0000_t75" style="width:136.5pt;height:69.75pt" o:ole="">
            <v:imagedata r:id="rId10" o:title=""/>
          </v:shape>
          <w:control r:id="rId324" w:name="DefaultOcxName222" w:shapeid="_x0000_i1893"/>
        </w:object>
      </w:r>
    </w:p>
    <w:tbl>
      <w:tblPr>
        <w:tblW w:w="0" w:type="auto"/>
        <w:tblCellSpacing w:w="15" w:type="dxa"/>
        <w:tblCellMar>
          <w:top w:w="15" w:type="dxa"/>
          <w:left w:w="15" w:type="dxa"/>
          <w:bottom w:w="15" w:type="dxa"/>
          <w:right w:w="15" w:type="dxa"/>
        </w:tblCellMar>
        <w:tblLook w:val="04A0"/>
      </w:tblPr>
      <w:tblGrid>
        <w:gridCol w:w="165"/>
        <w:gridCol w:w="895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p w:rsidR="00CC4305" w:rsidRDefault="00CC4305" w:rsidP="00CC4305">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CC4305" w:rsidRDefault="00CC4305">
            <w:pPr>
              <w:rPr>
                <w:rFonts w:ascii="inherit" w:hAnsi="inherit"/>
                <w:sz w:val="18"/>
                <w:szCs w:val="18"/>
              </w:rPr>
            </w:pPr>
            <w:r>
              <w:rPr>
                <w:rStyle w:val="crayon-k"/>
                <w:rFonts w:ascii="inherit" w:hAnsi="inherit"/>
                <w:sz w:val="18"/>
                <w:szCs w:val="18"/>
              </w:rPr>
              <w:t>SELECT</w:t>
            </w:r>
          </w:p>
          <w:p w:rsidR="00CC4305" w:rsidRDefault="00CC4305">
            <w:pPr>
              <w:rPr>
                <w:rFonts w:ascii="inherit" w:hAnsi="inherit"/>
                <w:sz w:val="18"/>
                <w:szCs w:val="18"/>
              </w:rPr>
            </w:pPr>
            <w:r>
              <w:rPr>
                <w:rStyle w:val="crayon-h"/>
                <w:rFonts w:ascii="inherit" w:hAnsi="inherit"/>
                <w:sz w:val="18"/>
                <w:szCs w:val="18"/>
              </w:rPr>
              <w:t xml:space="preserve">   </w:t>
            </w:r>
            <w:r>
              <w:rPr>
                <w:rStyle w:val="crayon-i"/>
                <w:rFonts w:ascii="inherit" w:hAnsi="inherit"/>
                <w:sz w:val="18"/>
                <w:szCs w:val="18"/>
              </w:rPr>
              <w:t>publisher_id</w:t>
            </w:r>
          </w:p>
          <w:p w:rsidR="00CC4305" w:rsidRDefault="00CC4305">
            <w:pPr>
              <w:rPr>
                <w:rFonts w:ascii="inherit" w:hAnsi="inherit"/>
                <w:sz w:val="18"/>
                <w:szCs w:val="18"/>
              </w:rPr>
            </w:pPr>
            <w:r>
              <w:rPr>
                <w:rStyle w:val="crayon-k"/>
                <w:rFonts w:ascii="inherit" w:hAnsi="inherit"/>
                <w:sz w:val="18"/>
                <w:szCs w:val="18"/>
              </w:rPr>
              <w:t>FROM</w:t>
            </w:r>
          </w:p>
          <w:p w:rsidR="00CC4305" w:rsidRDefault="00CC4305">
            <w:pPr>
              <w:rPr>
                <w:rFonts w:ascii="inherit" w:hAnsi="inherit"/>
                <w:sz w:val="18"/>
                <w:szCs w:val="18"/>
              </w:rPr>
            </w:pPr>
            <w:r>
              <w:rPr>
                <w:rStyle w:val="crayon-h"/>
                <w:rFonts w:ascii="inherit" w:hAnsi="inherit"/>
                <w:sz w:val="18"/>
                <w:szCs w:val="18"/>
              </w:rPr>
              <w:t xml:space="preserve">   </w:t>
            </w:r>
            <w:r>
              <w:rPr>
                <w:rStyle w:val="crayon-i"/>
                <w:rFonts w:ascii="inherit" w:hAnsi="inherit"/>
                <w:sz w:val="18"/>
                <w:szCs w:val="18"/>
              </w:rPr>
              <w:t>publishers</w:t>
            </w:r>
          </w:p>
          <w:p w:rsidR="00CC4305" w:rsidRDefault="00CC4305">
            <w:pPr>
              <w:rPr>
                <w:rFonts w:ascii="inherit" w:hAnsi="inherit"/>
                <w:sz w:val="18"/>
                <w:szCs w:val="18"/>
              </w:rPr>
            </w:pPr>
            <w:r>
              <w:rPr>
                <w:rStyle w:val="crayon-k"/>
                <w:rFonts w:ascii="inherit" w:hAnsi="inherit"/>
                <w:sz w:val="18"/>
                <w:szCs w:val="18"/>
              </w:rPr>
              <w:t>WHERE</w:t>
            </w:r>
          </w:p>
          <w:p w:rsidR="00CC4305" w:rsidRDefault="00CC4305">
            <w:pPr>
              <w:rPr>
                <w:rFonts w:ascii="inherit" w:hAnsi="inherit"/>
                <w:sz w:val="18"/>
                <w:szCs w:val="18"/>
              </w:rPr>
            </w:pPr>
            <w:r>
              <w:rPr>
                <w:rStyle w:val="crayon-h"/>
                <w:rFonts w:ascii="inherit" w:hAnsi="inherit"/>
                <w:sz w:val="18"/>
                <w:szCs w:val="18"/>
              </w:rPr>
              <w:t xml:space="preserve">   </w:t>
            </w:r>
            <w:r>
              <w:rPr>
                <w:rStyle w:val="crayon-i"/>
                <w:rFonts w:ascii="inherit" w:hAnsi="inherit"/>
                <w:sz w:val="18"/>
                <w:szCs w:val="18"/>
              </w:rPr>
              <w:t>name</w:t>
            </w:r>
            <w:r>
              <w:rPr>
                <w:rStyle w:val="crayon-h"/>
                <w:rFonts w:ascii="inherit" w:hAnsi="inherit"/>
                <w:sz w:val="18"/>
                <w:szCs w:val="18"/>
              </w:rPr>
              <w:t xml:space="preserve"> </w:t>
            </w:r>
            <w:r>
              <w:rPr>
                <w:rStyle w:val="crayon-k"/>
                <w:rFonts w:ascii="inherit" w:hAnsi="inherit"/>
                <w:sz w:val="18"/>
                <w:szCs w:val="18"/>
              </w:rPr>
              <w:t>LIKE</w:t>
            </w:r>
            <w:r>
              <w:rPr>
                <w:rStyle w:val="crayon-h"/>
                <w:rFonts w:ascii="inherit" w:hAnsi="inherit"/>
                <w:sz w:val="18"/>
                <w:szCs w:val="18"/>
              </w:rPr>
              <w:t xml:space="preserve"> </w:t>
            </w:r>
            <w:r>
              <w:rPr>
                <w:rStyle w:val="crayon-s"/>
                <w:rFonts w:ascii="inherit" w:hAnsi="inherit"/>
                <w:sz w:val="18"/>
                <w:szCs w:val="18"/>
              </w:rPr>
              <w:t>'%Oxford%'</w:t>
            </w:r>
            <w:r>
              <w:rPr>
                <w:rStyle w:val="crayon-sy"/>
                <w:rFonts w:ascii="inherit" w:hAnsi="inherit"/>
                <w:sz w:val="18"/>
                <w:szCs w:val="18"/>
              </w:rPr>
              <w:t>;</w:t>
            </w:r>
          </w:p>
        </w:tc>
      </w:tr>
    </w:tbl>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output:</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896" type="#_x0000_t75" style="width:136.5pt;height:69.75pt" o:ole="">
            <v:imagedata r:id="rId10" o:title=""/>
          </v:shape>
          <w:control r:id="rId325" w:name="DefaultOcxName319" w:shapeid="_x0000_i1896"/>
        </w:object>
      </w:r>
    </w:p>
    <w:tbl>
      <w:tblPr>
        <w:tblW w:w="0" w:type="auto"/>
        <w:tblCellSpacing w:w="15" w:type="dxa"/>
        <w:tblCellMar>
          <w:top w:w="15" w:type="dxa"/>
          <w:left w:w="15" w:type="dxa"/>
          <w:bottom w:w="15" w:type="dxa"/>
          <w:right w:w="15" w:type="dxa"/>
        </w:tblCellMar>
        <w:tblLook w:val="04A0"/>
      </w:tblPr>
      <w:tblGrid>
        <w:gridCol w:w="165"/>
        <w:gridCol w:w="895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CC4305" w:rsidRDefault="00CC4305">
            <w:pPr>
              <w:rPr>
                <w:rFonts w:ascii="inherit" w:hAnsi="inherit"/>
                <w:sz w:val="18"/>
                <w:szCs w:val="18"/>
              </w:rPr>
            </w:pPr>
            <w:r>
              <w:rPr>
                <w:rStyle w:val="crayon-i"/>
                <w:rFonts w:ascii="inherit" w:hAnsi="inherit"/>
                <w:sz w:val="18"/>
                <w:szCs w:val="18"/>
              </w:rPr>
              <w:t>PUBLISHER_ID</w:t>
            </w:r>
          </w:p>
          <w:p w:rsidR="00CC4305" w:rsidRDefault="00CC4305">
            <w:pPr>
              <w:rPr>
                <w:rFonts w:ascii="inherit" w:hAnsi="inherit"/>
                <w:sz w:val="18"/>
                <w:szCs w:val="18"/>
              </w:rPr>
            </w:pPr>
            <w:r>
              <w:rPr>
                <w:rStyle w:val="crayon-c"/>
                <w:rFonts w:ascii="inherit" w:hAnsi="inherit"/>
                <w:sz w:val="18"/>
                <w:szCs w:val="18"/>
              </w:rPr>
              <w:t>-------------</w:t>
            </w:r>
          </w:p>
          <w:p w:rsidR="00CC4305" w:rsidRDefault="00CC4305">
            <w:pPr>
              <w:rPr>
                <w:rFonts w:ascii="inherit" w:hAnsi="inherit"/>
                <w:sz w:val="18"/>
                <w:szCs w:val="18"/>
              </w:rPr>
            </w:pPr>
            <w:r>
              <w:rPr>
                <w:rStyle w:val="crayon-cn"/>
                <w:rFonts w:ascii="inherit" w:hAnsi="inherit"/>
                <w:sz w:val="18"/>
                <w:szCs w:val="18"/>
              </w:rPr>
              <w:t>148</w:t>
            </w:r>
          </w:p>
          <w:p w:rsidR="00CC4305" w:rsidRDefault="00CC4305">
            <w:pPr>
              <w:rPr>
                <w:rFonts w:ascii="inherit" w:hAnsi="inherit"/>
                <w:sz w:val="18"/>
                <w:szCs w:val="18"/>
              </w:rPr>
            </w:pPr>
            <w:r>
              <w:rPr>
                <w:rStyle w:val="crayon-cn"/>
                <w:rFonts w:ascii="inherit" w:hAnsi="inherit"/>
                <w:sz w:val="18"/>
                <w:szCs w:val="18"/>
              </w:rPr>
              <w:t>149</w:t>
            </w:r>
          </w:p>
          <w:p w:rsidR="00CC4305" w:rsidRDefault="00CC4305">
            <w:pPr>
              <w:rPr>
                <w:rFonts w:ascii="inherit" w:hAnsi="inherit"/>
                <w:sz w:val="18"/>
                <w:szCs w:val="18"/>
              </w:rPr>
            </w:pPr>
            <w:r>
              <w:rPr>
                <w:rStyle w:val="crayon-cn"/>
                <w:rFonts w:ascii="inherit" w:hAnsi="inherit"/>
                <w:sz w:val="18"/>
                <w:szCs w:val="18"/>
              </w:rPr>
              <w:t>150</w:t>
            </w:r>
          </w:p>
        </w:tc>
      </w:tr>
    </w:tbl>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2) DB2 then uses this list for the search condition of the outer query:</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1899" type="#_x0000_t75" style="width:136.5pt;height:69.75pt" o:ole="">
            <v:imagedata r:id="rId10" o:title=""/>
          </v:shape>
          <w:control r:id="rId326" w:name="DefaultOcxName415" w:shapeid="_x0000_i1899"/>
        </w:object>
      </w:r>
    </w:p>
    <w:tbl>
      <w:tblPr>
        <w:tblW w:w="0" w:type="auto"/>
        <w:tblCellSpacing w:w="15" w:type="dxa"/>
        <w:tblCellMar>
          <w:top w:w="15" w:type="dxa"/>
          <w:left w:w="15" w:type="dxa"/>
          <w:bottom w:w="15" w:type="dxa"/>
          <w:right w:w="15" w:type="dxa"/>
        </w:tblCellMar>
        <w:tblLook w:val="04A0"/>
      </w:tblPr>
      <w:tblGrid>
        <w:gridCol w:w="165"/>
        <w:gridCol w:w="895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p w:rsidR="00CC4305" w:rsidRDefault="00CC4305" w:rsidP="00CC4305">
            <w:pPr>
              <w:rPr>
                <w:rFonts w:ascii="inherit" w:hAnsi="inherit"/>
                <w:sz w:val="18"/>
                <w:szCs w:val="18"/>
              </w:rPr>
            </w:pPr>
            <w:r>
              <w:rPr>
                <w:rFonts w:ascii="inherit" w:hAnsi="inherit"/>
                <w:sz w:val="18"/>
                <w:szCs w:val="18"/>
              </w:rPr>
              <w:t>6</w:t>
            </w:r>
          </w:p>
          <w:p w:rsidR="00CC4305" w:rsidRDefault="00CC4305" w:rsidP="00CC4305">
            <w:pPr>
              <w:rPr>
                <w:rFonts w:ascii="inherit" w:hAnsi="inherit"/>
                <w:sz w:val="18"/>
                <w:szCs w:val="18"/>
              </w:rPr>
            </w:pPr>
            <w:r>
              <w:rPr>
                <w:rFonts w:ascii="inherit" w:hAnsi="inherit"/>
                <w:sz w:val="18"/>
                <w:szCs w:val="18"/>
              </w:rPr>
              <w:t>7</w:t>
            </w:r>
          </w:p>
          <w:p w:rsidR="00CC4305" w:rsidRDefault="00CC4305" w:rsidP="00CC4305">
            <w:pPr>
              <w:rPr>
                <w:rFonts w:ascii="inherit" w:hAnsi="inherit"/>
                <w:sz w:val="18"/>
                <w:szCs w:val="18"/>
              </w:rPr>
            </w:pPr>
            <w:r>
              <w:rPr>
                <w:rFonts w:ascii="inherit" w:hAnsi="inherit"/>
                <w:sz w:val="18"/>
                <w:szCs w:val="18"/>
              </w:rPr>
              <w:t>8</w:t>
            </w:r>
          </w:p>
        </w:tc>
        <w:tc>
          <w:tcPr>
            <w:tcW w:w="10455" w:type="dxa"/>
            <w:tcBorders>
              <w:top w:val="nil"/>
              <w:left w:val="nil"/>
              <w:bottom w:val="nil"/>
              <w:right w:val="nil"/>
            </w:tcBorders>
            <w:vAlign w:val="center"/>
            <w:hideMark/>
          </w:tcPr>
          <w:p w:rsidR="00CC4305" w:rsidRDefault="00CC4305">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title</w:t>
            </w:r>
            <w:r>
              <w:rPr>
                <w:rStyle w:val="crayon-sy"/>
                <w:rFonts w:ascii="inherit" w:hAnsi="inherit"/>
                <w:sz w:val="18"/>
                <w:szCs w:val="18"/>
              </w:rPr>
              <w: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rating</w:t>
            </w:r>
            <w:r>
              <w:rPr>
                <w:rStyle w:val="crayon-sy"/>
                <w:rFonts w:ascii="inherit" w:hAnsi="inherit"/>
                <w:sz w:val="18"/>
                <w:szCs w:val="18"/>
              </w:rPr>
              <w: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publisher_id</w:t>
            </w:r>
            <w:r>
              <w:rPr>
                <w:rStyle w:val="crayon-h"/>
                <w:rFonts w:ascii="inherit" w:hAnsi="inherit"/>
                <w:sz w:val="18"/>
                <w:szCs w:val="18"/>
              </w:rPr>
              <w:t xml:space="preserve"> </w:t>
            </w:r>
          </w:p>
          <w:p w:rsidR="00CC4305" w:rsidRDefault="00CC4305">
            <w:pPr>
              <w:rPr>
                <w:rFonts w:ascii="inherit" w:hAnsi="inherit"/>
                <w:sz w:val="18"/>
                <w:szCs w:val="18"/>
              </w:rPr>
            </w:pPr>
            <w:r>
              <w:rPr>
                <w:rStyle w:val="crayon-k"/>
                <w:rFonts w:ascii="inherit" w:hAnsi="inherit"/>
                <w:sz w:val="18"/>
                <w:szCs w:val="18"/>
              </w:rPr>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books</w:t>
            </w:r>
          </w:p>
          <w:p w:rsidR="00CC4305" w:rsidRDefault="00CC4305">
            <w:pPr>
              <w:rPr>
                <w:rFonts w:ascii="inherit" w:hAnsi="inherit"/>
                <w:sz w:val="18"/>
                <w:szCs w:val="18"/>
              </w:rPr>
            </w:pPr>
            <w:r>
              <w:rPr>
                <w:rStyle w:val="crayon-k"/>
                <w:rFonts w:ascii="inherit" w:hAnsi="inherit"/>
                <w:sz w:val="18"/>
                <w:szCs w:val="18"/>
              </w:rPr>
              <w:t>WHERE</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publisher_id</w:t>
            </w:r>
            <w:r>
              <w:rPr>
                <w:rStyle w:val="crayon-h"/>
                <w:rFonts w:ascii="inherit" w:hAnsi="inherit"/>
                <w:sz w:val="18"/>
                <w:szCs w:val="18"/>
              </w:rPr>
              <w:t xml:space="preserve"> </w:t>
            </w:r>
            <w:r>
              <w:rPr>
                <w:rStyle w:val="crayon-k"/>
                <w:rFonts w:ascii="inherit" w:hAnsi="inherit"/>
                <w:sz w:val="18"/>
                <w:szCs w:val="18"/>
              </w:rPr>
              <w:t>IN</w:t>
            </w:r>
            <w:r>
              <w:rPr>
                <w:rStyle w:val="crayon-h"/>
                <w:rFonts w:ascii="inherit" w:hAnsi="inherit"/>
                <w:sz w:val="18"/>
                <w:szCs w:val="18"/>
              </w:rPr>
              <w:t xml:space="preserve"> </w:t>
            </w:r>
            <w:r>
              <w:rPr>
                <w:rStyle w:val="crayon-sy"/>
                <w:rFonts w:ascii="inherit" w:hAnsi="inherit"/>
                <w:sz w:val="18"/>
                <w:szCs w:val="18"/>
              </w:rPr>
              <w:t>(</w:t>
            </w:r>
            <w:r>
              <w:rPr>
                <w:rStyle w:val="crayon-cn"/>
                <w:rFonts w:ascii="inherit" w:hAnsi="inherit"/>
                <w:sz w:val="18"/>
                <w:szCs w:val="18"/>
              </w:rPr>
              <w:t>148</w:t>
            </w:r>
            <w:r>
              <w:rPr>
                <w:rStyle w:val="crayon-sy"/>
                <w:rFonts w:ascii="inherit" w:hAnsi="inherit"/>
                <w:sz w:val="18"/>
                <w:szCs w:val="18"/>
              </w:rPr>
              <w:t>,</w:t>
            </w:r>
            <w:r>
              <w:rPr>
                <w:rStyle w:val="crayon-cn"/>
                <w:rFonts w:ascii="inherit" w:hAnsi="inherit"/>
                <w:sz w:val="18"/>
                <w:szCs w:val="18"/>
              </w:rPr>
              <w:t>149</w:t>
            </w:r>
            <w:r>
              <w:rPr>
                <w:rStyle w:val="crayon-sy"/>
                <w:rFonts w:ascii="inherit" w:hAnsi="inherit"/>
                <w:sz w:val="18"/>
                <w:szCs w:val="18"/>
              </w:rPr>
              <w:t>,</w:t>
            </w:r>
            <w:r>
              <w:rPr>
                <w:rStyle w:val="crayon-cn"/>
                <w:rFonts w:ascii="inherit" w:hAnsi="inherit"/>
                <w:sz w:val="18"/>
                <w:szCs w:val="18"/>
              </w:rPr>
              <w:t>150</w:t>
            </w:r>
            <w:r>
              <w:rPr>
                <w:rStyle w:val="crayon-sy"/>
                <w:rFonts w:ascii="inherit" w:hAnsi="inherit"/>
                <w:sz w:val="18"/>
                <w:szCs w:val="18"/>
              </w:rPr>
              <w:t>);</w:t>
            </w:r>
          </w:p>
        </w:tc>
      </w:tr>
    </w:tbl>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By using the subquery, you are able to combine steps together. The subquery removes the step of selecting the publisher id list and plugging them into the outer select. On top of it, the result of the query is automatically adjusted whenever the publisher data changes.</w:t>
      </w:r>
    </w:p>
    <w:p w:rsidR="00CC4305" w:rsidRDefault="00CC4305" w:rsidP="00CC4305">
      <w:pPr>
        <w:pStyle w:val="Heading2"/>
        <w:shd w:val="clear" w:color="auto" w:fill="FFFFFF"/>
        <w:spacing w:before="0" w:after="240"/>
        <w:rPr>
          <w:rFonts w:ascii="Arial" w:hAnsi="Arial" w:cs="Arial"/>
          <w:b w:val="0"/>
          <w:bCs w:val="0"/>
          <w:color w:val="000000"/>
          <w:sz w:val="30"/>
          <w:szCs w:val="30"/>
        </w:rPr>
      </w:pPr>
      <w:r>
        <w:rPr>
          <w:rFonts w:ascii="Arial" w:hAnsi="Arial" w:cs="Arial"/>
          <w:b w:val="0"/>
          <w:bCs w:val="0"/>
          <w:color w:val="000000"/>
          <w:sz w:val="30"/>
          <w:szCs w:val="30"/>
        </w:rPr>
        <w:t>Nested Subqueries</w:t>
      </w:r>
    </w:p>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Db2 allows you to nest a subquery within another subquery. The relationship between the nested subquery and subquery is the same as the relationship between the subquery and outer query. The maximum level of nesting in Db2 is 15.</w:t>
      </w:r>
    </w:p>
    <w:p w:rsidR="00CC4305" w:rsidRDefault="00CC4305" w:rsidP="00CC4305">
      <w:pPr>
        <w:pStyle w:val="Heading2"/>
        <w:shd w:val="clear" w:color="auto" w:fill="FFFFFF"/>
        <w:spacing w:before="0" w:after="240"/>
        <w:rPr>
          <w:rFonts w:ascii="Arial" w:hAnsi="Arial" w:cs="Arial"/>
          <w:b w:val="0"/>
          <w:bCs w:val="0"/>
          <w:color w:val="000000"/>
          <w:sz w:val="30"/>
          <w:szCs w:val="30"/>
        </w:rPr>
      </w:pPr>
      <w:r>
        <w:rPr>
          <w:rFonts w:ascii="Arial" w:hAnsi="Arial" w:cs="Arial"/>
          <w:b w:val="0"/>
          <w:bCs w:val="0"/>
          <w:color w:val="000000"/>
          <w:sz w:val="30"/>
          <w:szCs w:val="30"/>
        </w:rPr>
        <w:t>Db2 Subquery types</w:t>
      </w:r>
    </w:p>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Db2 allows you to use a subquery in the following:</w:t>
      </w:r>
    </w:p>
    <w:p w:rsidR="00CC4305" w:rsidRDefault="00CC4305" w:rsidP="00CC4305">
      <w:pPr>
        <w:numPr>
          <w:ilvl w:val="0"/>
          <w:numId w:val="17"/>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in the place of expression in the </w:t>
      </w:r>
      <w:r>
        <w:rPr>
          <w:rStyle w:val="HTMLCode"/>
          <w:rFonts w:eastAsiaTheme="minorHAnsi"/>
          <w:color w:val="666666"/>
          <w:sz w:val="21"/>
          <w:szCs w:val="21"/>
          <w:bdr w:val="single" w:sz="6" w:space="0" w:color="DDDDDD" w:frame="1"/>
        </w:rPr>
        <w:t>SELECT</w:t>
      </w:r>
      <w:r>
        <w:rPr>
          <w:rFonts w:ascii="Arial" w:hAnsi="Arial" w:cs="Arial"/>
          <w:color w:val="000000"/>
          <w:sz w:val="23"/>
          <w:szCs w:val="23"/>
        </w:rPr>
        <w:t> clause</w:t>
      </w:r>
    </w:p>
    <w:p w:rsidR="00CC4305" w:rsidRDefault="00CC4305" w:rsidP="00CC4305">
      <w:pPr>
        <w:numPr>
          <w:ilvl w:val="0"/>
          <w:numId w:val="17"/>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in the </w:t>
      </w:r>
      <w:r>
        <w:rPr>
          <w:rStyle w:val="HTMLCode"/>
          <w:rFonts w:eastAsiaTheme="minorHAnsi"/>
          <w:color w:val="666666"/>
          <w:sz w:val="21"/>
          <w:szCs w:val="21"/>
          <w:bdr w:val="single" w:sz="6" w:space="0" w:color="DDDDDD" w:frame="1"/>
        </w:rPr>
        <w:t>FROM</w:t>
      </w:r>
      <w:r>
        <w:rPr>
          <w:rFonts w:ascii="Arial" w:hAnsi="Arial" w:cs="Arial"/>
          <w:color w:val="000000"/>
          <w:sz w:val="23"/>
          <w:szCs w:val="23"/>
        </w:rPr>
        <w:t> clause</w:t>
      </w:r>
    </w:p>
    <w:p w:rsidR="00CC4305" w:rsidRDefault="00CC4305" w:rsidP="00CC4305">
      <w:pPr>
        <w:numPr>
          <w:ilvl w:val="0"/>
          <w:numId w:val="17"/>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within the </w:t>
      </w:r>
      <w:r>
        <w:rPr>
          <w:rStyle w:val="HTMLCode"/>
          <w:rFonts w:eastAsiaTheme="minorHAnsi"/>
          <w:color w:val="666666"/>
          <w:sz w:val="21"/>
          <w:szCs w:val="21"/>
          <w:bdr w:val="single" w:sz="6" w:space="0" w:color="DDDDDD" w:frame="1"/>
        </w:rPr>
        <w:t>IN</w:t>
      </w:r>
      <w:r>
        <w:rPr>
          <w:rFonts w:ascii="Arial" w:hAnsi="Arial" w:cs="Arial"/>
          <w:color w:val="000000"/>
          <w:sz w:val="23"/>
          <w:szCs w:val="23"/>
        </w:rPr>
        <w:t> or </w:t>
      </w:r>
      <w:r>
        <w:rPr>
          <w:rStyle w:val="HTMLCode"/>
          <w:rFonts w:eastAsiaTheme="minorHAnsi"/>
          <w:color w:val="666666"/>
          <w:sz w:val="21"/>
          <w:szCs w:val="21"/>
          <w:bdr w:val="single" w:sz="6" w:space="0" w:color="DDDDDD" w:frame="1"/>
        </w:rPr>
        <w:t>NOT IN</w:t>
      </w:r>
      <w:r>
        <w:rPr>
          <w:rFonts w:ascii="Arial" w:hAnsi="Arial" w:cs="Arial"/>
          <w:color w:val="000000"/>
          <w:sz w:val="23"/>
          <w:szCs w:val="23"/>
        </w:rPr>
        <w:t> operator in the </w:t>
      </w:r>
      <w:r>
        <w:rPr>
          <w:rStyle w:val="HTMLCode"/>
          <w:rFonts w:eastAsiaTheme="minorHAnsi"/>
          <w:color w:val="666666"/>
          <w:sz w:val="21"/>
          <w:szCs w:val="21"/>
          <w:bdr w:val="single" w:sz="6" w:space="0" w:color="DDDDDD" w:frame="1"/>
        </w:rPr>
        <w:t>WHERE</w:t>
      </w:r>
      <w:r>
        <w:rPr>
          <w:rFonts w:ascii="Arial" w:hAnsi="Arial" w:cs="Arial"/>
          <w:color w:val="000000"/>
          <w:sz w:val="23"/>
          <w:szCs w:val="23"/>
        </w:rPr>
        <w:t> clause.</w:t>
      </w:r>
    </w:p>
    <w:p w:rsidR="00CC4305" w:rsidRDefault="00CC4305" w:rsidP="00CC4305">
      <w:pPr>
        <w:numPr>
          <w:ilvl w:val="0"/>
          <w:numId w:val="17"/>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within the </w:t>
      </w:r>
      <w:r>
        <w:rPr>
          <w:rStyle w:val="HTMLCode"/>
          <w:rFonts w:eastAsiaTheme="minorHAnsi"/>
          <w:color w:val="666666"/>
          <w:sz w:val="21"/>
          <w:szCs w:val="21"/>
          <w:bdr w:val="single" w:sz="6" w:space="0" w:color="DDDDDD" w:frame="1"/>
        </w:rPr>
        <w:t>ANY</w:t>
      </w:r>
      <w:r>
        <w:rPr>
          <w:rFonts w:ascii="Arial" w:hAnsi="Arial" w:cs="Arial"/>
          <w:color w:val="000000"/>
          <w:sz w:val="23"/>
          <w:szCs w:val="23"/>
        </w:rPr>
        <w:t> or </w:t>
      </w:r>
      <w:r>
        <w:rPr>
          <w:rStyle w:val="HTMLCode"/>
          <w:rFonts w:eastAsiaTheme="minorHAnsi"/>
          <w:color w:val="666666"/>
          <w:sz w:val="21"/>
          <w:szCs w:val="21"/>
          <w:bdr w:val="single" w:sz="6" w:space="0" w:color="DDDDDD" w:frame="1"/>
        </w:rPr>
        <w:t>ALL</w:t>
      </w:r>
      <w:r>
        <w:rPr>
          <w:rFonts w:ascii="Arial" w:hAnsi="Arial" w:cs="Arial"/>
          <w:color w:val="000000"/>
          <w:sz w:val="23"/>
          <w:szCs w:val="23"/>
        </w:rPr>
        <w:t> operator in the </w:t>
      </w:r>
      <w:r>
        <w:rPr>
          <w:rStyle w:val="HTMLCode"/>
          <w:rFonts w:eastAsiaTheme="minorHAnsi"/>
          <w:color w:val="666666"/>
          <w:sz w:val="21"/>
          <w:szCs w:val="21"/>
          <w:bdr w:val="single" w:sz="6" w:space="0" w:color="DDDDDD" w:frame="1"/>
        </w:rPr>
        <w:t>WHERE</w:t>
      </w:r>
      <w:r>
        <w:rPr>
          <w:rFonts w:ascii="Arial" w:hAnsi="Arial" w:cs="Arial"/>
          <w:color w:val="000000"/>
          <w:sz w:val="23"/>
          <w:szCs w:val="23"/>
        </w:rPr>
        <w:t> clause</w:t>
      </w:r>
    </w:p>
    <w:p w:rsidR="00CC4305" w:rsidRDefault="00CC4305" w:rsidP="00CC4305">
      <w:pPr>
        <w:numPr>
          <w:ilvl w:val="0"/>
          <w:numId w:val="17"/>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within the </w:t>
      </w:r>
      <w:r>
        <w:rPr>
          <w:rStyle w:val="HTMLCode"/>
          <w:rFonts w:eastAsiaTheme="minorHAnsi"/>
          <w:color w:val="666666"/>
          <w:sz w:val="21"/>
          <w:szCs w:val="21"/>
          <w:bdr w:val="single" w:sz="6" w:space="0" w:color="DDDDDD" w:frame="1"/>
        </w:rPr>
        <w:t>EXISTS</w:t>
      </w:r>
      <w:r>
        <w:rPr>
          <w:rFonts w:ascii="Arial" w:hAnsi="Arial" w:cs="Arial"/>
          <w:color w:val="000000"/>
          <w:sz w:val="23"/>
          <w:szCs w:val="23"/>
        </w:rPr>
        <w:t> or </w:t>
      </w:r>
      <w:r>
        <w:rPr>
          <w:rStyle w:val="HTMLCode"/>
          <w:rFonts w:eastAsiaTheme="minorHAnsi"/>
          <w:color w:val="666666"/>
          <w:sz w:val="21"/>
          <w:szCs w:val="21"/>
          <w:bdr w:val="single" w:sz="6" w:space="0" w:color="DDDDDD" w:frame="1"/>
        </w:rPr>
        <w:t>NOT EXISTS</w:t>
      </w:r>
      <w:r>
        <w:rPr>
          <w:rFonts w:ascii="Arial" w:hAnsi="Arial" w:cs="Arial"/>
          <w:color w:val="000000"/>
          <w:sz w:val="23"/>
          <w:szCs w:val="23"/>
        </w:rPr>
        <w:t> operator in the </w:t>
      </w:r>
      <w:r>
        <w:rPr>
          <w:rStyle w:val="HTMLCode"/>
          <w:rFonts w:eastAsiaTheme="minorHAnsi"/>
          <w:color w:val="666666"/>
          <w:sz w:val="21"/>
          <w:szCs w:val="21"/>
          <w:bdr w:val="single" w:sz="6" w:space="0" w:color="DDDDDD" w:frame="1"/>
        </w:rPr>
        <w:t>WHERE</w:t>
      </w:r>
      <w:r>
        <w:rPr>
          <w:rFonts w:ascii="Arial" w:hAnsi="Arial" w:cs="Arial"/>
          <w:color w:val="000000"/>
          <w:sz w:val="23"/>
          <w:szCs w:val="23"/>
        </w:rPr>
        <w:t> clause.</w:t>
      </w:r>
    </w:p>
    <w:p w:rsidR="00CC4305" w:rsidRDefault="00CC4305" w:rsidP="00CC4305">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1) Using a subquery in place of an expression example</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When a subquery returns a single value, you can place it in place of an expression e.g., in the select list of the </w:t>
      </w:r>
      <w:r>
        <w:rPr>
          <w:rStyle w:val="HTMLCode"/>
          <w:color w:val="666666"/>
          <w:sz w:val="21"/>
          <w:szCs w:val="21"/>
          <w:bdr w:val="single" w:sz="6" w:space="0" w:color="DDDDDD" w:frame="1"/>
        </w:rPr>
        <w:t>SELECT</w:t>
      </w:r>
      <w:r>
        <w:rPr>
          <w:rFonts w:ascii="Arial" w:hAnsi="Arial" w:cs="Arial"/>
          <w:color w:val="000000"/>
          <w:sz w:val="23"/>
          <w:szCs w:val="23"/>
        </w:rPr>
        <w:t> clause.</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uses a subquery to find the average number of pages of all books in the </w:t>
      </w:r>
      <w:r>
        <w:rPr>
          <w:rStyle w:val="HTMLCode"/>
          <w:color w:val="666666"/>
          <w:sz w:val="21"/>
          <w:szCs w:val="21"/>
          <w:bdr w:val="single" w:sz="6" w:space="0" w:color="DDDDDD" w:frame="1"/>
        </w:rPr>
        <w:t>books</w:t>
      </w:r>
      <w:r>
        <w:rPr>
          <w:rFonts w:ascii="Arial" w:hAnsi="Arial" w:cs="Arial"/>
          <w:color w:val="000000"/>
          <w:sz w:val="23"/>
          <w:szCs w:val="23"/>
        </w:rPr>
        <w:t> table:</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1902" type="#_x0000_t75" style="width:136.5pt;height:69.75pt" o:ole="">
            <v:imagedata r:id="rId10" o:title=""/>
          </v:shape>
          <w:control r:id="rId327" w:name="DefaultOcxName515" w:shapeid="_x0000_i1902"/>
        </w:object>
      </w:r>
    </w:p>
    <w:tbl>
      <w:tblPr>
        <w:tblW w:w="0" w:type="auto"/>
        <w:tblCellSpacing w:w="15" w:type="dxa"/>
        <w:tblCellMar>
          <w:top w:w="15" w:type="dxa"/>
          <w:left w:w="15" w:type="dxa"/>
          <w:bottom w:w="15" w:type="dxa"/>
          <w:right w:w="15" w:type="dxa"/>
        </w:tblCellMar>
        <w:tblLook w:val="04A0"/>
      </w:tblPr>
      <w:tblGrid>
        <w:gridCol w:w="255"/>
        <w:gridCol w:w="886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p w:rsidR="00CC4305" w:rsidRDefault="00CC4305" w:rsidP="00CC4305">
            <w:pPr>
              <w:rPr>
                <w:rFonts w:ascii="inherit" w:hAnsi="inherit"/>
                <w:sz w:val="18"/>
                <w:szCs w:val="18"/>
              </w:rPr>
            </w:pPr>
            <w:r>
              <w:rPr>
                <w:rFonts w:ascii="inherit" w:hAnsi="inherit"/>
                <w:sz w:val="18"/>
                <w:szCs w:val="18"/>
              </w:rPr>
              <w:t>6</w:t>
            </w:r>
          </w:p>
          <w:p w:rsidR="00CC4305" w:rsidRDefault="00CC4305" w:rsidP="00CC4305">
            <w:pPr>
              <w:rPr>
                <w:rFonts w:ascii="inherit" w:hAnsi="inherit"/>
                <w:sz w:val="18"/>
                <w:szCs w:val="18"/>
              </w:rPr>
            </w:pPr>
            <w:r>
              <w:rPr>
                <w:rFonts w:ascii="inherit" w:hAnsi="inherit"/>
                <w:sz w:val="18"/>
                <w:szCs w:val="18"/>
              </w:rPr>
              <w:t>7</w:t>
            </w:r>
          </w:p>
          <w:p w:rsidR="00CC4305" w:rsidRDefault="00CC4305" w:rsidP="00CC4305">
            <w:pPr>
              <w:rPr>
                <w:rFonts w:ascii="inherit" w:hAnsi="inherit"/>
                <w:sz w:val="18"/>
                <w:szCs w:val="18"/>
              </w:rPr>
            </w:pPr>
            <w:r>
              <w:rPr>
                <w:rFonts w:ascii="inherit" w:hAnsi="inherit"/>
                <w:sz w:val="18"/>
                <w:szCs w:val="18"/>
              </w:rPr>
              <w:t>8</w:t>
            </w:r>
          </w:p>
          <w:p w:rsidR="00CC4305" w:rsidRDefault="00CC4305" w:rsidP="00CC4305">
            <w:pPr>
              <w:rPr>
                <w:rFonts w:ascii="inherit" w:hAnsi="inherit"/>
                <w:sz w:val="18"/>
                <w:szCs w:val="18"/>
              </w:rPr>
            </w:pPr>
            <w:r>
              <w:rPr>
                <w:rFonts w:ascii="inherit" w:hAnsi="inherit"/>
                <w:sz w:val="18"/>
                <w:szCs w:val="18"/>
              </w:rPr>
              <w:t>9</w:t>
            </w:r>
          </w:p>
          <w:p w:rsidR="00CC4305" w:rsidRDefault="00CC4305" w:rsidP="00CC4305">
            <w:pPr>
              <w:rPr>
                <w:rFonts w:ascii="inherit" w:hAnsi="inherit"/>
                <w:sz w:val="18"/>
                <w:szCs w:val="18"/>
              </w:rPr>
            </w:pPr>
            <w:r>
              <w:rPr>
                <w:rFonts w:ascii="inherit" w:hAnsi="inherit"/>
                <w:sz w:val="18"/>
                <w:szCs w:val="18"/>
              </w:rPr>
              <w:t>10</w:t>
            </w:r>
          </w:p>
          <w:p w:rsidR="00CC4305" w:rsidRDefault="00CC4305" w:rsidP="00CC4305">
            <w:pPr>
              <w:rPr>
                <w:rFonts w:ascii="inherit" w:hAnsi="inherit"/>
                <w:sz w:val="18"/>
                <w:szCs w:val="18"/>
              </w:rPr>
            </w:pPr>
            <w:r>
              <w:rPr>
                <w:rFonts w:ascii="inherit" w:hAnsi="inherit"/>
                <w:sz w:val="18"/>
                <w:szCs w:val="18"/>
              </w:rPr>
              <w:t>11</w:t>
            </w:r>
          </w:p>
          <w:p w:rsidR="00CC4305" w:rsidRDefault="00CC4305" w:rsidP="00CC4305">
            <w:pPr>
              <w:rPr>
                <w:rFonts w:ascii="inherit" w:hAnsi="inherit"/>
                <w:sz w:val="18"/>
                <w:szCs w:val="18"/>
              </w:rPr>
            </w:pPr>
            <w:r>
              <w:rPr>
                <w:rFonts w:ascii="inherit" w:hAnsi="inherit"/>
                <w:sz w:val="18"/>
                <w:szCs w:val="18"/>
              </w:rPr>
              <w:t>12</w:t>
            </w:r>
          </w:p>
        </w:tc>
        <w:tc>
          <w:tcPr>
            <w:tcW w:w="10335" w:type="dxa"/>
            <w:tcBorders>
              <w:top w:val="nil"/>
              <w:left w:val="nil"/>
              <w:bottom w:val="nil"/>
              <w:right w:val="nil"/>
            </w:tcBorders>
            <w:vAlign w:val="center"/>
            <w:hideMark/>
          </w:tcPr>
          <w:p w:rsidR="00CC4305" w:rsidRDefault="00CC4305">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title</w:t>
            </w:r>
            <w:r>
              <w:rPr>
                <w:rStyle w:val="crayon-sy"/>
                <w:rFonts w:ascii="inherit" w:hAnsi="inherit"/>
                <w:sz w:val="18"/>
                <w:szCs w:val="18"/>
              </w:rPr>
              <w: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total_pages</w:t>
            </w:r>
            <w:r>
              <w:rPr>
                <w:rStyle w:val="crayon-sy"/>
                <w:rFonts w:ascii="inherit" w:hAnsi="inherit"/>
                <w:sz w:val="18"/>
                <w:szCs w:val="18"/>
              </w:rPr>
              <w: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k"/>
                <w:rFonts w:ascii="inherit" w:hAnsi="inherit"/>
                <w:sz w:val="18"/>
                <w:szCs w:val="18"/>
              </w:rPr>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e"/>
                <w:rFonts w:ascii="inherit" w:hAnsi="inherit"/>
                <w:sz w:val="18"/>
                <w:szCs w:val="18"/>
              </w:rPr>
              <w:t>ROUND</w:t>
            </w:r>
            <w:r>
              <w:rPr>
                <w:rStyle w:val="crayon-sy"/>
                <w:rFonts w:ascii="inherit" w:hAnsi="inherit"/>
                <w:sz w:val="18"/>
                <w:szCs w:val="18"/>
              </w:rPr>
              <w:t>(</w:t>
            </w:r>
            <w:r>
              <w:rPr>
                <w:rStyle w:val="crayon-e"/>
                <w:rFonts w:ascii="inherit" w:hAnsi="inherit"/>
                <w:sz w:val="18"/>
                <w:szCs w:val="18"/>
              </w:rPr>
              <w:t>AVG</w:t>
            </w:r>
            <w:r>
              <w:rPr>
                <w:rStyle w:val="crayon-sy"/>
                <w:rFonts w:ascii="inherit" w:hAnsi="inherit"/>
                <w:sz w:val="18"/>
                <w:szCs w:val="18"/>
              </w:rPr>
              <w:t>(</w:t>
            </w:r>
            <w:r>
              <w:rPr>
                <w:rStyle w:val="crayon-i"/>
                <w:rFonts w:ascii="inherit" w:hAnsi="inherit"/>
                <w:sz w:val="18"/>
                <w:szCs w:val="18"/>
              </w:rPr>
              <w:t>total_pages</w:t>
            </w:r>
            <w:r>
              <w:rPr>
                <w:rStyle w:val="crayon-sy"/>
                <w:rFonts w:ascii="inherit" w:hAnsi="inherit"/>
                <w:sz w:val="18"/>
                <w:szCs w:val="18"/>
              </w:rPr>
              <w:t>),</w:t>
            </w:r>
            <w:r>
              <w:rPr>
                <w:rStyle w:val="crayon-cn"/>
                <w:rFonts w:ascii="inherit" w:hAnsi="inherit"/>
                <w:sz w:val="18"/>
                <w:szCs w:val="18"/>
              </w:rPr>
              <w:t>0</w:t>
            </w:r>
            <w:r>
              <w:rPr>
                <w:rStyle w:val="crayon-sy"/>
                <w:rFonts w:ascii="inherit" w:hAnsi="inherit"/>
                <w:sz w:val="18"/>
                <w:szCs w:val="18"/>
              </w:rPr>
              <w: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k"/>
                <w:rFonts w:ascii="inherit" w:hAnsi="inherit"/>
                <w:sz w:val="18"/>
                <w:szCs w:val="18"/>
              </w:rPr>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books</w:t>
            </w:r>
          </w:p>
          <w:p w:rsidR="00CC4305" w:rsidRDefault="00CC4305">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avg_pages</w:t>
            </w:r>
          </w:p>
          <w:p w:rsidR="00CC4305" w:rsidRDefault="00CC4305">
            <w:pPr>
              <w:rPr>
                <w:rFonts w:ascii="inherit" w:hAnsi="inherit"/>
                <w:sz w:val="18"/>
                <w:szCs w:val="18"/>
              </w:rPr>
            </w:pPr>
            <w:r>
              <w:rPr>
                <w:rStyle w:val="crayon-k"/>
                <w:rFonts w:ascii="inherit" w:hAnsi="inherit"/>
                <w:sz w:val="18"/>
                <w:szCs w:val="18"/>
              </w:rPr>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books</w:t>
            </w:r>
          </w:p>
          <w:p w:rsidR="00CC4305" w:rsidRDefault="00CC4305">
            <w:pPr>
              <w:rPr>
                <w:rFonts w:ascii="inherit" w:hAnsi="inherit"/>
                <w:sz w:val="18"/>
                <w:szCs w:val="18"/>
              </w:rPr>
            </w:pPr>
            <w:r>
              <w:rPr>
                <w:rStyle w:val="crayon-k"/>
                <w:rFonts w:ascii="inherit" w:hAnsi="inherit"/>
                <w:sz w:val="18"/>
                <w:szCs w:val="18"/>
              </w:rPr>
              <w:t>ORDER</w:t>
            </w:r>
            <w:r>
              <w:rPr>
                <w:rStyle w:val="crayon-h"/>
                <w:rFonts w:ascii="inherit" w:hAnsi="inherit"/>
                <w:sz w:val="18"/>
                <w:szCs w:val="18"/>
              </w:rPr>
              <w:t xml:space="preserve"> </w:t>
            </w:r>
            <w:r>
              <w:rPr>
                <w:rStyle w:val="crayon-k"/>
                <w:rFonts w:ascii="inherit" w:hAnsi="inherit"/>
                <w:sz w:val="18"/>
                <w:szCs w:val="18"/>
              </w:rPr>
              <w:t>BY</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title</w:t>
            </w:r>
            <w:r>
              <w:rPr>
                <w:rStyle w:val="crayon-sy"/>
                <w:rFonts w:ascii="inherit" w:hAnsi="inherit"/>
                <w:sz w:val="18"/>
                <w:szCs w:val="18"/>
              </w:rPr>
              <w:t>;</w:t>
            </w:r>
          </w:p>
        </w:tc>
      </w:tr>
    </w:tbl>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6991350" cy="3209925"/>
            <wp:effectExtent l="19050" t="0" r="0" b="0"/>
            <wp:docPr id="650" name="Picture 650" descr="Db2 Subquery in SELECT claus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Db2 Subquery in SELECT clause example"/>
                    <pic:cNvPicPr>
                      <a:picLocks noChangeAspect="1" noChangeArrowheads="1"/>
                    </pic:cNvPicPr>
                  </pic:nvPicPr>
                  <pic:blipFill>
                    <a:blip r:embed="rId328"/>
                    <a:srcRect/>
                    <a:stretch>
                      <a:fillRect/>
                    </a:stretch>
                  </pic:blipFill>
                  <pic:spPr bwMode="auto">
                    <a:xfrm>
                      <a:off x="0" y="0"/>
                      <a:ext cx="6991350" cy="3209925"/>
                    </a:xfrm>
                    <a:prstGeom prst="rect">
                      <a:avLst/>
                    </a:prstGeom>
                    <a:noFill/>
                    <a:ln w="9525">
                      <a:noFill/>
                      <a:miter lim="800000"/>
                      <a:headEnd/>
                      <a:tailEnd/>
                    </a:ln>
                  </pic:spPr>
                </pic:pic>
              </a:graphicData>
            </a:graphic>
          </wp:inline>
        </w:drawing>
      </w:r>
    </w:p>
    <w:p w:rsidR="00CC4305" w:rsidRDefault="00CC4305" w:rsidP="00CC4305">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2) Using a subquery with </w:t>
      </w:r>
      <w:r>
        <w:rPr>
          <w:rStyle w:val="HTMLCode"/>
          <w:rFonts w:eastAsiaTheme="majorEastAsia"/>
          <w:b w:val="0"/>
          <w:bCs w:val="0"/>
          <w:color w:val="666666"/>
          <w:sz w:val="24"/>
          <w:szCs w:val="24"/>
          <w:bdr w:val="single" w:sz="6" w:space="0" w:color="DDDDDD" w:frame="1"/>
        </w:rPr>
        <w:t>IN</w:t>
      </w:r>
      <w:r>
        <w:rPr>
          <w:rFonts w:ascii="Arial" w:hAnsi="Arial" w:cs="Arial"/>
          <w:b w:val="0"/>
          <w:bCs w:val="0"/>
          <w:color w:val="000000"/>
        </w:rPr>
        <w:t> operator example</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You often use a subquery with the </w:t>
      </w:r>
      <w:hyperlink r:id="rId329" w:history="1">
        <w:r>
          <w:rPr>
            <w:rStyle w:val="Hyperlink"/>
            <w:rFonts w:ascii="Courier New" w:hAnsi="Courier New" w:cs="Courier New"/>
            <w:color w:val="0050C5"/>
            <w:sz w:val="21"/>
            <w:szCs w:val="21"/>
            <w:bdr w:val="single" w:sz="6" w:space="0" w:color="DDDDDD" w:frame="1"/>
          </w:rPr>
          <w:t>IN</w:t>
        </w:r>
      </w:hyperlink>
      <w:r>
        <w:rPr>
          <w:rFonts w:ascii="Arial" w:hAnsi="Arial" w:cs="Arial"/>
          <w:color w:val="000000"/>
          <w:sz w:val="23"/>
          <w:szCs w:val="23"/>
        </w:rPr>
        <w:t> operator. In this case, the subquery returns zero or multiple values. The outer query makes use of these values as a filter.</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statement returns all books from the authors whose first name is </w:t>
      </w:r>
      <w:r>
        <w:rPr>
          <w:rStyle w:val="HTMLCode"/>
          <w:color w:val="666666"/>
          <w:sz w:val="21"/>
          <w:szCs w:val="21"/>
          <w:bdr w:val="single" w:sz="6" w:space="0" w:color="DDDDDD" w:frame="1"/>
        </w:rPr>
        <w:t>Tim</w:t>
      </w:r>
      <w:r>
        <w:rPr>
          <w:rFonts w:ascii="Arial" w:hAnsi="Arial" w:cs="Arial"/>
          <w:color w:val="000000"/>
          <w:sz w:val="23"/>
          <w:szCs w:val="23"/>
        </w:rPr>
        <w:t>.</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1905" type="#_x0000_t75" style="width:136.5pt;height:69.75pt" o:ole="">
            <v:imagedata r:id="rId10" o:title=""/>
          </v:shape>
          <w:control r:id="rId330" w:name="DefaultOcxName612" w:shapeid="_x0000_i1905"/>
        </w:object>
      </w:r>
    </w:p>
    <w:tbl>
      <w:tblPr>
        <w:tblW w:w="0" w:type="auto"/>
        <w:tblCellSpacing w:w="15" w:type="dxa"/>
        <w:tblCellMar>
          <w:top w:w="15" w:type="dxa"/>
          <w:left w:w="15" w:type="dxa"/>
          <w:bottom w:w="15" w:type="dxa"/>
          <w:right w:w="15" w:type="dxa"/>
        </w:tblCellMar>
        <w:tblLook w:val="04A0"/>
      </w:tblPr>
      <w:tblGrid>
        <w:gridCol w:w="255"/>
        <w:gridCol w:w="886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p w:rsidR="00CC4305" w:rsidRDefault="00CC4305" w:rsidP="00CC4305">
            <w:pPr>
              <w:rPr>
                <w:rFonts w:ascii="inherit" w:hAnsi="inherit"/>
                <w:sz w:val="18"/>
                <w:szCs w:val="18"/>
              </w:rPr>
            </w:pPr>
            <w:r>
              <w:rPr>
                <w:rFonts w:ascii="inherit" w:hAnsi="inherit"/>
                <w:sz w:val="18"/>
                <w:szCs w:val="18"/>
              </w:rPr>
              <w:t>6</w:t>
            </w:r>
          </w:p>
          <w:p w:rsidR="00CC4305" w:rsidRDefault="00CC4305" w:rsidP="00CC4305">
            <w:pPr>
              <w:rPr>
                <w:rFonts w:ascii="inherit" w:hAnsi="inherit"/>
                <w:sz w:val="18"/>
                <w:szCs w:val="18"/>
              </w:rPr>
            </w:pPr>
            <w:r>
              <w:rPr>
                <w:rFonts w:ascii="inherit" w:hAnsi="inherit"/>
                <w:sz w:val="18"/>
                <w:szCs w:val="18"/>
              </w:rPr>
              <w:t>7</w:t>
            </w:r>
          </w:p>
          <w:p w:rsidR="00CC4305" w:rsidRDefault="00CC4305" w:rsidP="00CC4305">
            <w:pPr>
              <w:rPr>
                <w:rFonts w:ascii="inherit" w:hAnsi="inherit"/>
                <w:sz w:val="18"/>
                <w:szCs w:val="18"/>
              </w:rPr>
            </w:pPr>
            <w:r>
              <w:rPr>
                <w:rFonts w:ascii="inherit" w:hAnsi="inherit"/>
                <w:sz w:val="18"/>
                <w:szCs w:val="18"/>
              </w:rPr>
              <w:t>8</w:t>
            </w:r>
          </w:p>
          <w:p w:rsidR="00CC4305" w:rsidRDefault="00CC4305" w:rsidP="00CC4305">
            <w:pPr>
              <w:rPr>
                <w:rFonts w:ascii="inherit" w:hAnsi="inherit"/>
                <w:sz w:val="18"/>
                <w:szCs w:val="18"/>
              </w:rPr>
            </w:pPr>
            <w:r>
              <w:rPr>
                <w:rFonts w:ascii="inherit" w:hAnsi="inherit"/>
                <w:sz w:val="18"/>
                <w:szCs w:val="18"/>
              </w:rPr>
              <w:t>9</w:t>
            </w:r>
          </w:p>
          <w:p w:rsidR="00CC4305" w:rsidRDefault="00CC4305" w:rsidP="00CC4305">
            <w:pPr>
              <w:rPr>
                <w:rFonts w:ascii="inherit" w:hAnsi="inherit"/>
                <w:sz w:val="18"/>
                <w:szCs w:val="18"/>
              </w:rPr>
            </w:pPr>
            <w:r>
              <w:rPr>
                <w:rFonts w:ascii="inherit" w:hAnsi="inherit"/>
                <w:sz w:val="18"/>
                <w:szCs w:val="18"/>
              </w:rPr>
              <w:t>10</w:t>
            </w:r>
          </w:p>
          <w:p w:rsidR="00CC4305" w:rsidRDefault="00CC4305" w:rsidP="00CC4305">
            <w:pPr>
              <w:rPr>
                <w:rFonts w:ascii="inherit" w:hAnsi="inherit"/>
                <w:sz w:val="18"/>
                <w:szCs w:val="18"/>
              </w:rPr>
            </w:pPr>
            <w:r>
              <w:rPr>
                <w:rFonts w:ascii="inherit" w:hAnsi="inherit"/>
                <w:sz w:val="18"/>
                <w:szCs w:val="18"/>
              </w:rPr>
              <w:t>11</w:t>
            </w:r>
          </w:p>
          <w:p w:rsidR="00CC4305" w:rsidRDefault="00CC4305" w:rsidP="00CC4305">
            <w:pPr>
              <w:rPr>
                <w:rFonts w:ascii="inherit" w:hAnsi="inherit"/>
                <w:sz w:val="18"/>
                <w:szCs w:val="18"/>
              </w:rPr>
            </w:pPr>
            <w:r>
              <w:rPr>
                <w:rFonts w:ascii="inherit" w:hAnsi="inherit"/>
                <w:sz w:val="18"/>
                <w:szCs w:val="18"/>
              </w:rPr>
              <w:t>12</w:t>
            </w:r>
          </w:p>
          <w:p w:rsidR="00CC4305" w:rsidRDefault="00CC4305" w:rsidP="00CC4305">
            <w:pPr>
              <w:rPr>
                <w:rFonts w:ascii="inherit" w:hAnsi="inherit"/>
                <w:sz w:val="18"/>
                <w:szCs w:val="18"/>
              </w:rPr>
            </w:pPr>
            <w:r>
              <w:rPr>
                <w:rFonts w:ascii="inherit" w:hAnsi="inherit"/>
                <w:sz w:val="18"/>
                <w:szCs w:val="18"/>
              </w:rPr>
              <w:t>13</w:t>
            </w:r>
          </w:p>
          <w:p w:rsidR="00CC4305" w:rsidRDefault="00CC4305" w:rsidP="00CC4305">
            <w:pPr>
              <w:rPr>
                <w:rFonts w:ascii="inherit" w:hAnsi="inherit"/>
                <w:sz w:val="18"/>
                <w:szCs w:val="18"/>
              </w:rPr>
            </w:pPr>
            <w:r>
              <w:rPr>
                <w:rFonts w:ascii="inherit" w:hAnsi="inherit"/>
                <w:sz w:val="18"/>
                <w:szCs w:val="18"/>
              </w:rPr>
              <w:t>14</w:t>
            </w:r>
          </w:p>
        </w:tc>
        <w:tc>
          <w:tcPr>
            <w:tcW w:w="10335" w:type="dxa"/>
            <w:tcBorders>
              <w:top w:val="nil"/>
              <w:left w:val="nil"/>
              <w:bottom w:val="nil"/>
              <w:right w:val="nil"/>
            </w:tcBorders>
            <w:vAlign w:val="center"/>
            <w:hideMark/>
          </w:tcPr>
          <w:p w:rsidR="00CC4305" w:rsidRDefault="00CC4305">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title</w:t>
            </w:r>
          </w:p>
          <w:p w:rsidR="00CC4305" w:rsidRDefault="00CC4305">
            <w:pPr>
              <w:rPr>
                <w:rFonts w:ascii="inherit" w:hAnsi="inherit"/>
                <w:sz w:val="18"/>
                <w:szCs w:val="18"/>
              </w:rPr>
            </w:pPr>
            <w:r>
              <w:rPr>
                <w:rStyle w:val="crayon-k"/>
                <w:rFonts w:ascii="inherit" w:hAnsi="inherit"/>
                <w:sz w:val="18"/>
                <w:szCs w:val="18"/>
              </w:rPr>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books</w:t>
            </w:r>
            <w:r>
              <w:rPr>
                <w:rStyle w:val="crayon-h"/>
                <w:rFonts w:ascii="inherit" w:hAnsi="inherit"/>
                <w:sz w:val="18"/>
                <w:szCs w:val="18"/>
              </w:rPr>
              <w:t xml:space="preserve"> </w:t>
            </w:r>
            <w:r>
              <w:rPr>
                <w:rStyle w:val="crayon-i"/>
                <w:rFonts w:ascii="inherit" w:hAnsi="inherit"/>
                <w:sz w:val="18"/>
                <w:szCs w:val="18"/>
              </w:rPr>
              <w:t>b</w:t>
            </w:r>
          </w:p>
          <w:p w:rsidR="00CC4305" w:rsidRDefault="00CC4305">
            <w:pPr>
              <w:rPr>
                <w:rFonts w:ascii="inherit" w:hAnsi="inherit"/>
                <w:sz w:val="18"/>
                <w:szCs w:val="18"/>
              </w:rPr>
            </w:pPr>
            <w:r>
              <w:rPr>
                <w:rStyle w:val="crayon-k"/>
                <w:rFonts w:ascii="inherit" w:hAnsi="inherit"/>
                <w:sz w:val="18"/>
                <w:szCs w:val="18"/>
              </w:rPr>
              <w:t>INNER</w:t>
            </w:r>
            <w:r>
              <w:rPr>
                <w:rStyle w:val="crayon-h"/>
                <w:rFonts w:ascii="inherit" w:hAnsi="inherit"/>
                <w:sz w:val="18"/>
                <w:szCs w:val="18"/>
              </w:rPr>
              <w:t xml:space="preserve"> </w:t>
            </w:r>
            <w:r>
              <w:rPr>
                <w:rStyle w:val="crayon-k"/>
                <w:rFonts w:ascii="inherit" w:hAnsi="inherit"/>
                <w:sz w:val="18"/>
                <w:szCs w:val="18"/>
              </w:rPr>
              <w:t>JOIN</w:t>
            </w:r>
            <w:r>
              <w:rPr>
                <w:rStyle w:val="crayon-h"/>
                <w:rFonts w:ascii="inherit" w:hAnsi="inherit"/>
                <w:sz w:val="18"/>
                <w:szCs w:val="18"/>
              </w:rPr>
              <w:t xml:space="preserve"> </w:t>
            </w:r>
            <w:r>
              <w:rPr>
                <w:rStyle w:val="crayon-i"/>
                <w:rFonts w:ascii="inherit" w:hAnsi="inherit"/>
                <w:sz w:val="18"/>
                <w:szCs w:val="18"/>
              </w:rPr>
              <w:t>book_authors</w:t>
            </w:r>
            <w:r>
              <w:rPr>
                <w:rStyle w:val="crayon-h"/>
                <w:rFonts w:ascii="inherit" w:hAnsi="inherit"/>
                <w:sz w:val="18"/>
                <w:szCs w:val="18"/>
              </w:rPr>
              <w:t xml:space="preserve"> </w:t>
            </w:r>
            <w:r>
              <w:rPr>
                <w:rStyle w:val="crayon-i"/>
                <w:rFonts w:ascii="inherit" w:hAnsi="inherit"/>
                <w:sz w:val="18"/>
                <w:szCs w:val="18"/>
              </w:rPr>
              <w:t>A</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k"/>
                <w:rFonts w:ascii="inherit" w:hAnsi="inherit"/>
                <w:sz w:val="18"/>
                <w:szCs w:val="18"/>
              </w:rPr>
              <w:t>ON</w:t>
            </w:r>
            <w:r>
              <w:rPr>
                <w:rStyle w:val="crayon-h"/>
                <w:rFonts w:ascii="inherit" w:hAnsi="inherit"/>
                <w:sz w:val="18"/>
                <w:szCs w:val="18"/>
              </w:rPr>
              <w:t xml:space="preserve"> </w:t>
            </w:r>
            <w:r>
              <w:rPr>
                <w:rStyle w:val="crayon-i"/>
                <w:rFonts w:ascii="inherit" w:hAnsi="inherit"/>
                <w:sz w:val="18"/>
                <w:szCs w:val="18"/>
              </w:rPr>
              <w:t>A</w:t>
            </w:r>
            <w:r>
              <w:rPr>
                <w:rStyle w:val="crayon-sy"/>
                <w:rFonts w:ascii="inherit" w:hAnsi="inherit"/>
                <w:sz w:val="18"/>
                <w:szCs w:val="18"/>
              </w:rPr>
              <w:t>.</w:t>
            </w:r>
            <w:r>
              <w:rPr>
                <w:rStyle w:val="crayon-i"/>
                <w:rFonts w:ascii="inherit" w:hAnsi="inherit"/>
                <w:sz w:val="18"/>
                <w:szCs w:val="18"/>
              </w:rPr>
              <w:t>book_id</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b</w:t>
            </w:r>
            <w:r>
              <w:rPr>
                <w:rStyle w:val="crayon-sy"/>
                <w:rFonts w:ascii="inherit" w:hAnsi="inherit"/>
                <w:sz w:val="18"/>
                <w:szCs w:val="18"/>
              </w:rPr>
              <w:t>.</w:t>
            </w:r>
            <w:r>
              <w:rPr>
                <w:rStyle w:val="crayon-i"/>
                <w:rFonts w:ascii="inherit" w:hAnsi="inherit"/>
                <w:sz w:val="18"/>
                <w:szCs w:val="18"/>
              </w:rPr>
              <w:t>book_id</w:t>
            </w:r>
          </w:p>
          <w:p w:rsidR="00CC4305" w:rsidRDefault="00CC4305">
            <w:pPr>
              <w:rPr>
                <w:rFonts w:ascii="inherit" w:hAnsi="inherit"/>
                <w:sz w:val="18"/>
                <w:szCs w:val="18"/>
              </w:rPr>
            </w:pPr>
            <w:r>
              <w:rPr>
                <w:rStyle w:val="crayon-k"/>
                <w:rFonts w:ascii="inherit" w:hAnsi="inherit"/>
                <w:sz w:val="18"/>
                <w:szCs w:val="18"/>
              </w:rPr>
              <w:t>WHERE</w:t>
            </w:r>
            <w:r>
              <w:rPr>
                <w:rStyle w:val="crayon-h"/>
                <w:rFonts w:ascii="inherit" w:hAnsi="inherit"/>
                <w:sz w:val="18"/>
                <w:szCs w:val="18"/>
              </w:rPr>
              <w:t xml:space="preserve"> </w:t>
            </w:r>
            <w:r>
              <w:rPr>
                <w:rStyle w:val="crayon-i"/>
                <w:rFonts w:ascii="inherit" w:hAnsi="inherit"/>
                <w:sz w:val="18"/>
                <w:szCs w:val="18"/>
              </w:rPr>
              <w:t>author_id</w:t>
            </w:r>
            <w:r>
              <w:rPr>
                <w:rStyle w:val="crayon-h"/>
                <w:rFonts w:ascii="inherit" w:hAnsi="inherit"/>
                <w:sz w:val="18"/>
                <w:szCs w:val="18"/>
              </w:rPr>
              <w:t xml:space="preserve"> </w:t>
            </w:r>
            <w:r>
              <w:rPr>
                <w:rStyle w:val="crayon-k"/>
                <w:rFonts w:ascii="inherit" w:hAnsi="inherit"/>
                <w:sz w:val="18"/>
                <w:szCs w:val="18"/>
              </w:rPr>
              <w:t>IN</w:t>
            </w:r>
            <w:r>
              <w:rPr>
                <w:rStyle w:val="crayon-h"/>
                <w:rFonts w:ascii="inherit" w:hAnsi="inherit"/>
                <w:sz w:val="18"/>
                <w:szCs w:val="18"/>
              </w:rPr>
              <w:t xml:space="preserve"> </w:t>
            </w:r>
            <w:r>
              <w:rPr>
                <w:rStyle w:val="crayon-sy"/>
                <w:rFonts w:ascii="inherit" w:hAnsi="inherit"/>
                <w:sz w:val="18"/>
                <w:szCs w:val="18"/>
              </w:rPr>
              <w:t>(</w:t>
            </w:r>
          </w:p>
          <w:p w:rsidR="00CC4305" w:rsidRDefault="00CC4305">
            <w:pPr>
              <w:rPr>
                <w:rFonts w:ascii="inherit" w:hAnsi="inherit"/>
                <w:sz w:val="18"/>
                <w:szCs w:val="18"/>
              </w:rPr>
            </w:pPr>
            <w:r>
              <w:rPr>
                <w:rStyle w:val="crayon-h"/>
                <w:rFonts w:ascii="inherit" w:hAnsi="inherit"/>
                <w:sz w:val="18"/>
                <w:szCs w:val="18"/>
              </w:rPr>
              <w:t>   </w:t>
            </w:r>
            <w:r>
              <w:rPr>
                <w:rStyle w:val="crayon-k"/>
                <w:rFonts w:ascii="inherit" w:hAnsi="inherit"/>
                <w:sz w:val="18"/>
                <w:szCs w:val="18"/>
              </w:rPr>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author_id</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k"/>
                <w:rFonts w:ascii="inherit" w:hAnsi="inherit"/>
                <w:sz w:val="18"/>
                <w:szCs w:val="18"/>
              </w:rPr>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authors</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k"/>
                <w:rFonts w:ascii="inherit" w:hAnsi="inherit"/>
                <w:sz w:val="18"/>
                <w:szCs w:val="18"/>
              </w:rPr>
              <w:t>WHERE</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first_name</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s"/>
                <w:rFonts w:ascii="inherit" w:hAnsi="inherit"/>
                <w:sz w:val="18"/>
                <w:szCs w:val="18"/>
              </w:rPr>
              <w:t>'Tim'</w:t>
            </w:r>
          </w:p>
          <w:p w:rsidR="00CC4305" w:rsidRDefault="00CC4305">
            <w:pPr>
              <w:rPr>
                <w:rFonts w:ascii="inherit" w:hAnsi="inherit"/>
                <w:sz w:val="18"/>
                <w:szCs w:val="18"/>
              </w:rPr>
            </w:pPr>
            <w:r>
              <w:rPr>
                <w:rStyle w:val="crayon-sy"/>
                <w:rFonts w:ascii="inherit" w:hAnsi="inherit"/>
                <w:sz w:val="18"/>
                <w:szCs w:val="18"/>
              </w:rPr>
              <w:t>);</w:t>
            </w:r>
          </w:p>
        </w:tc>
      </w:tr>
    </w:tbl>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3990975" cy="1095375"/>
            <wp:effectExtent l="19050" t="0" r="9525" b="0"/>
            <wp:docPr id="651" name="Picture 651" descr="Db2 Subquery with the IN claus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Db2 Subquery with the IN clause example"/>
                    <pic:cNvPicPr>
                      <a:picLocks noChangeAspect="1" noChangeArrowheads="1"/>
                    </pic:cNvPicPr>
                  </pic:nvPicPr>
                  <pic:blipFill>
                    <a:blip r:embed="rId331"/>
                    <a:srcRect/>
                    <a:stretch>
                      <a:fillRect/>
                    </a:stretch>
                  </pic:blipFill>
                  <pic:spPr bwMode="auto">
                    <a:xfrm>
                      <a:off x="0" y="0"/>
                      <a:ext cx="3990975" cy="1095375"/>
                    </a:xfrm>
                    <a:prstGeom prst="rect">
                      <a:avLst/>
                    </a:prstGeom>
                    <a:noFill/>
                    <a:ln w="9525">
                      <a:noFill/>
                      <a:miter lim="800000"/>
                      <a:headEnd/>
                      <a:tailEnd/>
                    </a:ln>
                  </pic:spPr>
                </pic:pic>
              </a:graphicData>
            </a:graphic>
          </wp:inline>
        </w:drawing>
      </w:r>
    </w:p>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example, the subquery returns a list of author ids which are used in the outer query to find their books.</w:t>
      </w:r>
    </w:p>
    <w:p w:rsidR="00CC4305" w:rsidRDefault="00CC4305" w:rsidP="00CC4305">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3) Using subquery with </w:t>
      </w:r>
      <w:r>
        <w:rPr>
          <w:rStyle w:val="HTMLCode"/>
          <w:rFonts w:eastAsiaTheme="majorEastAsia"/>
          <w:b w:val="0"/>
          <w:bCs w:val="0"/>
          <w:color w:val="666666"/>
          <w:sz w:val="24"/>
          <w:szCs w:val="24"/>
          <w:bdr w:val="single" w:sz="6" w:space="0" w:color="DDDDDD" w:frame="1"/>
        </w:rPr>
        <w:t>ANY</w:t>
      </w:r>
      <w:r>
        <w:rPr>
          <w:rFonts w:ascii="Arial" w:hAnsi="Arial" w:cs="Arial"/>
          <w:b w:val="0"/>
          <w:bCs w:val="0"/>
          <w:color w:val="000000"/>
        </w:rPr>
        <w:t> operator example</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illustrates the syntax of a subquery used with the </w:t>
      </w:r>
      <w:r>
        <w:rPr>
          <w:rStyle w:val="HTMLCode"/>
          <w:color w:val="666666"/>
          <w:sz w:val="21"/>
          <w:szCs w:val="21"/>
          <w:bdr w:val="single" w:sz="6" w:space="0" w:color="DDDDDD" w:frame="1"/>
        </w:rPr>
        <w:t>ANY</w:t>
      </w:r>
      <w:r>
        <w:rPr>
          <w:rFonts w:ascii="Arial" w:hAnsi="Arial" w:cs="Arial"/>
          <w:color w:val="000000"/>
          <w:sz w:val="23"/>
          <w:szCs w:val="23"/>
        </w:rPr>
        <w:t> operator:</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08" type="#_x0000_t75" style="width:136.5pt;height:69.75pt" o:ole="">
            <v:imagedata r:id="rId10" o:title=""/>
          </v:shape>
          <w:control r:id="rId332" w:name="DefaultOcxName710" w:shapeid="_x0000_i1908"/>
        </w:object>
      </w:r>
    </w:p>
    <w:tbl>
      <w:tblPr>
        <w:tblW w:w="0" w:type="auto"/>
        <w:tblCellSpacing w:w="15" w:type="dxa"/>
        <w:tblCellMar>
          <w:top w:w="15" w:type="dxa"/>
          <w:left w:w="15" w:type="dxa"/>
          <w:bottom w:w="15" w:type="dxa"/>
          <w:right w:w="15" w:type="dxa"/>
        </w:tblCellMar>
        <w:tblLook w:val="04A0"/>
      </w:tblPr>
      <w:tblGrid>
        <w:gridCol w:w="165"/>
        <w:gridCol w:w="8951"/>
      </w:tblGrid>
      <w:tr w:rsidR="00CC4305" w:rsidTr="00CC4305">
        <w:trPr>
          <w:tblCellSpacing w:w="15" w:type="dxa"/>
        </w:trPr>
        <w:tc>
          <w:tcPr>
            <w:tcW w:w="0" w:type="auto"/>
            <w:tcBorders>
              <w:top w:val="nil"/>
              <w:left w:val="nil"/>
              <w:bottom w:val="nil"/>
            </w:tcBorders>
            <w:vAlign w:val="center"/>
            <w:hideMark/>
          </w:tcPr>
          <w:p w:rsidR="00CC4305" w:rsidRDefault="00CC4305">
            <w:pPr>
              <w:divId w:val="1181167102"/>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CC4305" w:rsidRDefault="00CC4305">
            <w:pPr>
              <w:rPr>
                <w:rFonts w:ascii="inherit" w:hAnsi="inherit"/>
                <w:sz w:val="18"/>
                <w:szCs w:val="18"/>
              </w:rPr>
            </w:pPr>
            <w:r>
              <w:rPr>
                <w:rStyle w:val="crayon-i"/>
                <w:rFonts w:ascii="inherit" w:hAnsi="inherit"/>
                <w:sz w:val="18"/>
                <w:szCs w:val="18"/>
              </w:rPr>
              <w:t>expression</w:t>
            </w:r>
            <w:r>
              <w:rPr>
                <w:rStyle w:val="crayon-h"/>
                <w:rFonts w:ascii="inherit" w:hAnsi="inherit"/>
                <w:sz w:val="18"/>
                <w:szCs w:val="18"/>
              </w:rPr>
              <w:t xml:space="preserve"> </w:t>
            </w:r>
            <w:r>
              <w:rPr>
                <w:rStyle w:val="crayon-i"/>
                <w:rFonts w:ascii="inherit" w:hAnsi="inherit"/>
                <w:sz w:val="18"/>
                <w:szCs w:val="18"/>
              </w:rPr>
              <w:t>comparison_operator</w:t>
            </w:r>
            <w:r>
              <w:rPr>
                <w:rStyle w:val="crayon-h"/>
                <w:rFonts w:ascii="inherit" w:hAnsi="inherit"/>
                <w:sz w:val="18"/>
                <w:szCs w:val="18"/>
              </w:rPr>
              <w:t xml:space="preserve"> </w:t>
            </w:r>
            <w:r>
              <w:rPr>
                <w:rStyle w:val="crayon-k"/>
                <w:rFonts w:ascii="inherit" w:hAnsi="inherit"/>
                <w:sz w:val="18"/>
                <w:szCs w:val="18"/>
              </w:rPr>
              <w:t>ANY</w:t>
            </w:r>
            <w:r>
              <w:rPr>
                <w:rStyle w:val="crayon-h"/>
                <w:rFonts w:ascii="inherit" w:hAnsi="inherit"/>
                <w:sz w:val="18"/>
                <w:szCs w:val="18"/>
              </w:rPr>
              <w:t xml:space="preserve"> </w:t>
            </w:r>
            <w:r>
              <w:rPr>
                <w:rStyle w:val="crayon-sy"/>
                <w:rFonts w:ascii="inherit" w:hAnsi="inherit"/>
                <w:sz w:val="18"/>
                <w:szCs w:val="18"/>
              </w:rPr>
              <w:t>(</w:t>
            </w:r>
            <w:r>
              <w:rPr>
                <w:rStyle w:val="crayon-i"/>
                <w:rFonts w:ascii="inherit" w:hAnsi="inherit"/>
                <w:sz w:val="18"/>
                <w:szCs w:val="18"/>
              </w:rPr>
              <w:t>subquery</w:t>
            </w:r>
            <w:r>
              <w:rPr>
                <w:rStyle w:val="crayon-sy"/>
                <w:rFonts w:ascii="inherit" w:hAnsi="inherit"/>
                <w:sz w:val="18"/>
                <w:szCs w:val="18"/>
              </w:rPr>
              <w:t>)</w:t>
            </w:r>
          </w:p>
        </w:tc>
      </w:tr>
    </w:tbl>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Suppose, the subquery returns a list of value v1, v2, …. The </w:t>
      </w:r>
      <w:r>
        <w:rPr>
          <w:rStyle w:val="HTMLCode"/>
          <w:color w:val="666666"/>
          <w:sz w:val="21"/>
          <w:szCs w:val="21"/>
          <w:bdr w:val="single" w:sz="6" w:space="0" w:color="DDDDDD" w:frame="1"/>
        </w:rPr>
        <w:t>ANY</w:t>
      </w:r>
      <w:r>
        <w:rPr>
          <w:rFonts w:ascii="Arial" w:hAnsi="Arial" w:cs="Arial"/>
          <w:color w:val="000000"/>
          <w:sz w:val="23"/>
          <w:szCs w:val="23"/>
        </w:rPr>
        <w:t> operator returns true if one of the following comparison pair evaluates to true:</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11" type="#_x0000_t75" style="width:136.5pt;height:69.75pt" o:ole="">
            <v:imagedata r:id="rId10" o:title=""/>
          </v:shape>
          <w:control r:id="rId333" w:name="DefaultOcxName810" w:shapeid="_x0000_i1911"/>
        </w:object>
      </w:r>
    </w:p>
    <w:tbl>
      <w:tblPr>
        <w:tblW w:w="0" w:type="auto"/>
        <w:tblCellSpacing w:w="15" w:type="dxa"/>
        <w:tblCellMar>
          <w:top w:w="15" w:type="dxa"/>
          <w:left w:w="15" w:type="dxa"/>
          <w:bottom w:w="15" w:type="dxa"/>
          <w:right w:w="15" w:type="dxa"/>
        </w:tblCellMar>
        <w:tblLook w:val="04A0"/>
      </w:tblPr>
      <w:tblGrid>
        <w:gridCol w:w="165"/>
        <w:gridCol w:w="895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CC4305" w:rsidRDefault="00CC4305">
            <w:pPr>
              <w:rPr>
                <w:rFonts w:ascii="inherit" w:hAnsi="inherit"/>
                <w:sz w:val="18"/>
                <w:szCs w:val="18"/>
              </w:rPr>
            </w:pPr>
            <w:r>
              <w:rPr>
                <w:rStyle w:val="crayon-sy"/>
                <w:rFonts w:ascii="inherit" w:hAnsi="inherit"/>
                <w:sz w:val="18"/>
                <w:szCs w:val="18"/>
              </w:rPr>
              <w:t>(</w:t>
            </w:r>
            <w:r>
              <w:rPr>
                <w:rStyle w:val="crayon-i"/>
                <w:rFonts w:ascii="inherit" w:hAnsi="inherit"/>
                <w:sz w:val="18"/>
                <w:szCs w:val="18"/>
              </w:rPr>
              <w:t>expression</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v1</w:t>
            </w:r>
            <w:r>
              <w:rPr>
                <w:rStyle w:val="crayon-sy"/>
                <w:rFonts w:ascii="inherit" w:hAnsi="inherit"/>
                <w:sz w:val="18"/>
                <w:szCs w:val="18"/>
              </w:rPr>
              <w:t>)</w:t>
            </w:r>
          </w:p>
          <w:p w:rsidR="00CC4305" w:rsidRDefault="00CC4305">
            <w:pPr>
              <w:rPr>
                <w:rFonts w:ascii="inherit" w:hAnsi="inherit"/>
                <w:sz w:val="18"/>
                <w:szCs w:val="18"/>
              </w:rPr>
            </w:pPr>
            <w:r>
              <w:rPr>
                <w:rStyle w:val="crayon-sy"/>
                <w:rFonts w:ascii="inherit" w:hAnsi="inherit"/>
                <w:sz w:val="18"/>
                <w:szCs w:val="18"/>
              </w:rPr>
              <w:t>(</w:t>
            </w:r>
            <w:r>
              <w:rPr>
                <w:rStyle w:val="crayon-i"/>
                <w:rFonts w:ascii="inherit" w:hAnsi="inherit"/>
                <w:sz w:val="18"/>
                <w:szCs w:val="18"/>
              </w:rPr>
              <w:t>expression</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v2</w:t>
            </w:r>
            <w:r>
              <w:rPr>
                <w:rStyle w:val="crayon-sy"/>
                <w:rFonts w:ascii="inherit" w:hAnsi="inherit"/>
                <w:sz w:val="18"/>
                <w:szCs w:val="18"/>
              </w:rPr>
              <w:t>)</w:t>
            </w:r>
          </w:p>
          <w:p w:rsidR="00CC4305" w:rsidRDefault="00CC4305">
            <w:pPr>
              <w:rPr>
                <w:rFonts w:ascii="inherit" w:hAnsi="inherit"/>
                <w:sz w:val="18"/>
                <w:szCs w:val="18"/>
              </w:rPr>
            </w:pPr>
            <w:r>
              <w:rPr>
                <w:rStyle w:val="crayon-sy"/>
                <w:rFonts w:ascii="inherit" w:hAnsi="inherit"/>
                <w:sz w:val="18"/>
                <w:szCs w:val="18"/>
              </w:rPr>
              <w:t>(</w:t>
            </w:r>
            <w:r>
              <w:rPr>
                <w:rStyle w:val="crayon-i"/>
                <w:rFonts w:ascii="inherit" w:hAnsi="inherit"/>
                <w:sz w:val="18"/>
                <w:szCs w:val="18"/>
              </w:rPr>
              <w:t>expression</w:t>
            </w:r>
            <w:r>
              <w:rPr>
                <w:rStyle w:val="crayon-sy"/>
                <w:rFonts w:ascii="inherit" w:hAnsi="inherit"/>
                <w:sz w:val="18"/>
                <w:szCs w:val="18"/>
              </w:rPr>
              <w:t>,</w:t>
            </w:r>
            <w:r>
              <w:rPr>
                <w:rStyle w:val="crayon-h"/>
                <w:rFonts w:ascii="inherit" w:hAnsi="inherit"/>
                <w:sz w:val="18"/>
                <w:szCs w:val="18"/>
              </w:rPr>
              <w:t xml:space="preserve"> </w:t>
            </w:r>
            <w:r>
              <w:rPr>
                <w:rStyle w:val="crayon-sy"/>
                <w:rFonts w:ascii="inherit" w:hAnsi="inherit"/>
                <w:sz w:val="18"/>
                <w:szCs w:val="18"/>
              </w:rPr>
              <w:t>...)</w:t>
            </w:r>
          </w:p>
        </w:tc>
      </w:tr>
    </w:tbl>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Note that the comparison operators are </w:t>
      </w:r>
      <w:r>
        <w:rPr>
          <w:rStyle w:val="HTMLCode"/>
          <w:color w:val="666666"/>
          <w:sz w:val="21"/>
          <w:szCs w:val="21"/>
          <w:bdr w:val="single" w:sz="6" w:space="0" w:color="DDDDDD" w:frame="1"/>
        </w:rPr>
        <w:t>=</w:t>
      </w:r>
      <w:r>
        <w:rPr>
          <w:rFonts w:ascii="Arial" w:hAnsi="Arial" w:cs="Arial"/>
          <w:color w:val="000000"/>
          <w:sz w:val="23"/>
          <w:szCs w:val="23"/>
        </w:rPr>
        <w:t>, </w:t>
      </w:r>
      <w:r>
        <w:rPr>
          <w:rStyle w:val="HTMLCode"/>
          <w:color w:val="666666"/>
          <w:sz w:val="21"/>
          <w:szCs w:val="21"/>
          <w:bdr w:val="single" w:sz="6" w:space="0" w:color="DDDDDD" w:frame="1"/>
        </w:rPr>
        <w:t>&gt;</w:t>
      </w:r>
      <w:r>
        <w:rPr>
          <w:rFonts w:ascii="Arial" w:hAnsi="Arial" w:cs="Arial"/>
          <w:color w:val="000000"/>
          <w:sz w:val="23"/>
          <w:szCs w:val="23"/>
        </w:rPr>
        <w:t>, </w:t>
      </w:r>
      <w:r>
        <w:rPr>
          <w:rStyle w:val="HTMLCode"/>
          <w:color w:val="666666"/>
          <w:sz w:val="21"/>
          <w:szCs w:val="21"/>
          <w:bdr w:val="single" w:sz="6" w:space="0" w:color="DDDDDD" w:frame="1"/>
        </w:rPr>
        <w:t>&gt;=</w:t>
      </w:r>
      <w:r>
        <w:rPr>
          <w:rFonts w:ascii="Arial" w:hAnsi="Arial" w:cs="Arial"/>
          <w:color w:val="000000"/>
          <w:sz w:val="23"/>
          <w:szCs w:val="23"/>
        </w:rPr>
        <w:t>, </w:t>
      </w:r>
      <w:r>
        <w:rPr>
          <w:rStyle w:val="HTMLCode"/>
          <w:color w:val="666666"/>
          <w:sz w:val="21"/>
          <w:szCs w:val="21"/>
          <w:bdr w:val="single" w:sz="6" w:space="0" w:color="DDDDDD" w:frame="1"/>
        </w:rPr>
        <w:t>&lt;</w:t>
      </w:r>
      <w:r>
        <w:rPr>
          <w:rFonts w:ascii="Arial" w:hAnsi="Arial" w:cs="Arial"/>
          <w:color w:val="000000"/>
          <w:sz w:val="23"/>
          <w:szCs w:val="23"/>
        </w:rPr>
        <w:t>, </w:t>
      </w:r>
      <w:r>
        <w:rPr>
          <w:rStyle w:val="HTMLCode"/>
          <w:color w:val="666666"/>
          <w:sz w:val="21"/>
          <w:szCs w:val="21"/>
          <w:bdr w:val="single" w:sz="6" w:space="0" w:color="DDDDDD" w:frame="1"/>
        </w:rPr>
        <w:t>&lt;=</w:t>
      </w:r>
      <w:r>
        <w:rPr>
          <w:rFonts w:ascii="Arial" w:hAnsi="Arial" w:cs="Arial"/>
          <w:color w:val="000000"/>
          <w:sz w:val="23"/>
          <w:szCs w:val="23"/>
        </w:rPr>
        <w:t>, and </w:t>
      </w:r>
      <w:r>
        <w:rPr>
          <w:rStyle w:val="HTMLCode"/>
          <w:color w:val="666666"/>
          <w:sz w:val="21"/>
          <w:szCs w:val="21"/>
          <w:bdr w:val="single" w:sz="6" w:space="0" w:color="DDDDDD" w:frame="1"/>
        </w:rPr>
        <w:t>&lt;&gt;</w:t>
      </w:r>
      <w:r>
        <w:rPr>
          <w:rFonts w:ascii="Arial" w:hAnsi="Arial" w:cs="Arial"/>
          <w:color w:val="000000"/>
          <w:sz w:val="23"/>
          <w:szCs w:val="23"/>
        </w:rPr>
        <w:t>.</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statement uses a query in the </w:t>
      </w:r>
      <w:r>
        <w:rPr>
          <w:rStyle w:val="HTMLCode"/>
          <w:color w:val="666666"/>
          <w:sz w:val="21"/>
          <w:szCs w:val="21"/>
          <w:bdr w:val="single" w:sz="6" w:space="0" w:color="DDDDDD" w:frame="1"/>
        </w:rPr>
        <w:t>ANY</w:t>
      </w:r>
      <w:r>
        <w:rPr>
          <w:rFonts w:ascii="Arial" w:hAnsi="Arial" w:cs="Arial"/>
          <w:color w:val="000000"/>
          <w:sz w:val="23"/>
          <w:szCs w:val="23"/>
        </w:rPr>
        <w:t> operator to find books which have more than five authors.</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14" type="#_x0000_t75" style="width:136.5pt;height:69.75pt" o:ole="">
            <v:imagedata r:id="rId10" o:title=""/>
          </v:shape>
          <w:control r:id="rId334" w:name="DefaultOcxName95" w:shapeid="_x0000_i1914"/>
        </w:object>
      </w:r>
    </w:p>
    <w:tbl>
      <w:tblPr>
        <w:tblW w:w="0" w:type="auto"/>
        <w:tblCellSpacing w:w="15" w:type="dxa"/>
        <w:tblCellMar>
          <w:top w:w="15" w:type="dxa"/>
          <w:left w:w="15" w:type="dxa"/>
          <w:bottom w:w="15" w:type="dxa"/>
          <w:right w:w="15" w:type="dxa"/>
        </w:tblCellMar>
        <w:tblLook w:val="04A0"/>
      </w:tblPr>
      <w:tblGrid>
        <w:gridCol w:w="255"/>
        <w:gridCol w:w="886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p w:rsidR="00CC4305" w:rsidRDefault="00CC4305" w:rsidP="00CC4305">
            <w:pPr>
              <w:rPr>
                <w:rFonts w:ascii="inherit" w:hAnsi="inherit"/>
                <w:sz w:val="18"/>
                <w:szCs w:val="18"/>
              </w:rPr>
            </w:pPr>
            <w:r>
              <w:rPr>
                <w:rFonts w:ascii="inherit" w:hAnsi="inherit"/>
                <w:sz w:val="18"/>
                <w:szCs w:val="18"/>
              </w:rPr>
              <w:t>6</w:t>
            </w:r>
          </w:p>
          <w:p w:rsidR="00CC4305" w:rsidRDefault="00CC4305" w:rsidP="00CC4305">
            <w:pPr>
              <w:rPr>
                <w:rFonts w:ascii="inherit" w:hAnsi="inherit"/>
                <w:sz w:val="18"/>
                <w:szCs w:val="18"/>
              </w:rPr>
            </w:pPr>
            <w:r>
              <w:rPr>
                <w:rFonts w:ascii="inherit" w:hAnsi="inherit"/>
                <w:sz w:val="18"/>
                <w:szCs w:val="18"/>
              </w:rPr>
              <w:t>7</w:t>
            </w:r>
          </w:p>
          <w:p w:rsidR="00CC4305" w:rsidRDefault="00CC4305" w:rsidP="00CC4305">
            <w:pPr>
              <w:rPr>
                <w:rFonts w:ascii="inherit" w:hAnsi="inherit"/>
                <w:sz w:val="18"/>
                <w:szCs w:val="18"/>
              </w:rPr>
            </w:pPr>
            <w:r>
              <w:rPr>
                <w:rFonts w:ascii="inherit" w:hAnsi="inherit"/>
                <w:sz w:val="18"/>
                <w:szCs w:val="18"/>
              </w:rPr>
              <w:t>8</w:t>
            </w:r>
          </w:p>
          <w:p w:rsidR="00CC4305" w:rsidRDefault="00CC4305" w:rsidP="00CC4305">
            <w:pPr>
              <w:rPr>
                <w:rFonts w:ascii="inherit" w:hAnsi="inherit"/>
                <w:sz w:val="18"/>
                <w:szCs w:val="18"/>
              </w:rPr>
            </w:pPr>
            <w:r>
              <w:rPr>
                <w:rFonts w:ascii="inherit" w:hAnsi="inherit"/>
                <w:sz w:val="18"/>
                <w:szCs w:val="18"/>
              </w:rPr>
              <w:t>9</w:t>
            </w:r>
          </w:p>
          <w:p w:rsidR="00CC4305" w:rsidRDefault="00CC4305" w:rsidP="00CC4305">
            <w:pPr>
              <w:rPr>
                <w:rFonts w:ascii="inherit" w:hAnsi="inherit"/>
                <w:sz w:val="18"/>
                <w:szCs w:val="18"/>
              </w:rPr>
            </w:pPr>
            <w:r>
              <w:rPr>
                <w:rFonts w:ascii="inherit" w:hAnsi="inherit"/>
                <w:sz w:val="18"/>
                <w:szCs w:val="18"/>
              </w:rPr>
              <w:t>10</w:t>
            </w:r>
          </w:p>
          <w:p w:rsidR="00CC4305" w:rsidRDefault="00CC4305" w:rsidP="00CC4305">
            <w:pPr>
              <w:rPr>
                <w:rFonts w:ascii="inherit" w:hAnsi="inherit"/>
                <w:sz w:val="18"/>
                <w:szCs w:val="18"/>
              </w:rPr>
            </w:pPr>
            <w:r>
              <w:rPr>
                <w:rFonts w:ascii="inherit" w:hAnsi="inherit"/>
                <w:sz w:val="18"/>
                <w:szCs w:val="18"/>
              </w:rPr>
              <w:t>11</w:t>
            </w:r>
          </w:p>
          <w:p w:rsidR="00CC4305" w:rsidRDefault="00CC4305" w:rsidP="00CC4305">
            <w:pPr>
              <w:rPr>
                <w:rFonts w:ascii="inherit" w:hAnsi="inherit"/>
                <w:sz w:val="18"/>
                <w:szCs w:val="18"/>
              </w:rPr>
            </w:pPr>
            <w:r>
              <w:rPr>
                <w:rFonts w:ascii="inherit" w:hAnsi="inherit"/>
                <w:sz w:val="18"/>
                <w:szCs w:val="18"/>
              </w:rPr>
              <w:t>12</w:t>
            </w:r>
          </w:p>
          <w:p w:rsidR="00CC4305" w:rsidRDefault="00CC4305" w:rsidP="00CC4305">
            <w:pPr>
              <w:rPr>
                <w:rFonts w:ascii="inherit" w:hAnsi="inherit"/>
                <w:sz w:val="18"/>
                <w:szCs w:val="18"/>
              </w:rPr>
            </w:pPr>
            <w:r>
              <w:rPr>
                <w:rFonts w:ascii="inherit" w:hAnsi="inherit"/>
                <w:sz w:val="18"/>
                <w:szCs w:val="18"/>
              </w:rPr>
              <w:t>13</w:t>
            </w:r>
          </w:p>
          <w:p w:rsidR="00CC4305" w:rsidRDefault="00CC4305" w:rsidP="00CC4305">
            <w:pPr>
              <w:rPr>
                <w:rFonts w:ascii="inherit" w:hAnsi="inherit"/>
                <w:sz w:val="18"/>
                <w:szCs w:val="18"/>
              </w:rPr>
            </w:pPr>
            <w:r>
              <w:rPr>
                <w:rFonts w:ascii="inherit" w:hAnsi="inherit"/>
                <w:sz w:val="18"/>
                <w:szCs w:val="18"/>
              </w:rPr>
              <w:t>14</w:t>
            </w:r>
          </w:p>
          <w:p w:rsidR="00CC4305" w:rsidRDefault="00CC4305" w:rsidP="00CC4305">
            <w:pPr>
              <w:rPr>
                <w:rFonts w:ascii="inherit" w:hAnsi="inherit"/>
                <w:sz w:val="18"/>
                <w:szCs w:val="18"/>
              </w:rPr>
            </w:pPr>
            <w:r>
              <w:rPr>
                <w:rFonts w:ascii="inherit" w:hAnsi="inherit"/>
                <w:sz w:val="18"/>
                <w:szCs w:val="18"/>
              </w:rPr>
              <w:t>15</w:t>
            </w:r>
          </w:p>
          <w:p w:rsidR="00CC4305" w:rsidRDefault="00CC4305" w:rsidP="00CC4305">
            <w:pPr>
              <w:rPr>
                <w:rFonts w:ascii="inherit" w:hAnsi="inherit"/>
                <w:sz w:val="18"/>
                <w:szCs w:val="18"/>
              </w:rPr>
            </w:pPr>
            <w:r>
              <w:rPr>
                <w:rFonts w:ascii="inherit" w:hAnsi="inherit"/>
                <w:sz w:val="18"/>
                <w:szCs w:val="18"/>
              </w:rPr>
              <w:t>16</w:t>
            </w:r>
          </w:p>
          <w:p w:rsidR="00CC4305" w:rsidRDefault="00CC4305" w:rsidP="00CC4305">
            <w:pPr>
              <w:rPr>
                <w:rFonts w:ascii="inherit" w:hAnsi="inherit"/>
                <w:sz w:val="18"/>
                <w:szCs w:val="18"/>
              </w:rPr>
            </w:pPr>
            <w:r>
              <w:rPr>
                <w:rFonts w:ascii="inherit" w:hAnsi="inherit"/>
                <w:sz w:val="18"/>
                <w:szCs w:val="18"/>
              </w:rPr>
              <w:t>17</w:t>
            </w:r>
          </w:p>
        </w:tc>
        <w:tc>
          <w:tcPr>
            <w:tcW w:w="10335" w:type="dxa"/>
            <w:tcBorders>
              <w:top w:val="nil"/>
              <w:left w:val="nil"/>
              <w:bottom w:val="nil"/>
              <w:right w:val="nil"/>
            </w:tcBorders>
            <w:vAlign w:val="center"/>
            <w:hideMark/>
          </w:tcPr>
          <w:p w:rsidR="00CC4305" w:rsidRDefault="00CC4305">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book_id</w:t>
            </w:r>
            <w:r>
              <w:rPr>
                <w:rStyle w:val="crayon-sy"/>
                <w:rFonts w:ascii="inherit" w:hAnsi="inherit"/>
                <w:sz w:val="18"/>
                <w:szCs w:val="18"/>
              </w:rPr>
              <w: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title</w:t>
            </w:r>
            <w:r>
              <w:rPr>
                <w:rStyle w:val="crayon-sy"/>
                <w:rFonts w:ascii="inherit" w:hAnsi="inherit"/>
                <w:sz w:val="18"/>
                <w:szCs w:val="18"/>
              </w:rPr>
              <w: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rating</w:t>
            </w:r>
          </w:p>
          <w:p w:rsidR="00CC4305" w:rsidRDefault="00CC4305">
            <w:pPr>
              <w:rPr>
                <w:rFonts w:ascii="inherit" w:hAnsi="inherit"/>
                <w:sz w:val="18"/>
                <w:szCs w:val="18"/>
              </w:rPr>
            </w:pPr>
            <w:r>
              <w:rPr>
                <w:rStyle w:val="crayon-k"/>
                <w:rFonts w:ascii="inherit" w:hAnsi="inherit"/>
                <w:sz w:val="18"/>
                <w:szCs w:val="18"/>
              </w:rPr>
              <w:t>FROM</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books</w:t>
            </w:r>
            <w:r>
              <w:rPr>
                <w:rStyle w:val="crayon-h"/>
                <w:rFonts w:ascii="inherit" w:hAnsi="inherit"/>
                <w:sz w:val="18"/>
                <w:szCs w:val="18"/>
              </w:rPr>
              <w:t xml:space="preserve"> </w:t>
            </w:r>
          </w:p>
          <w:p w:rsidR="00CC4305" w:rsidRDefault="00CC4305">
            <w:pPr>
              <w:rPr>
                <w:rFonts w:ascii="inherit" w:hAnsi="inherit"/>
                <w:sz w:val="18"/>
                <w:szCs w:val="18"/>
              </w:rPr>
            </w:pPr>
            <w:r>
              <w:rPr>
                <w:rStyle w:val="crayon-k"/>
                <w:rFonts w:ascii="inherit" w:hAnsi="inherit"/>
                <w:sz w:val="18"/>
                <w:szCs w:val="18"/>
              </w:rPr>
              <w:t>WHERE</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book_id</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ANY</w:t>
            </w:r>
            <w:r>
              <w:rPr>
                <w:rStyle w:val="crayon-sy"/>
                <w:rFonts w:ascii="inherit" w:hAnsi="inherit"/>
                <w:sz w:val="18"/>
                <w:szCs w:val="18"/>
              </w:rPr>
              <w:t>(</w:t>
            </w:r>
          </w:p>
          <w:p w:rsidR="00CC4305" w:rsidRDefault="00CC4305">
            <w:pPr>
              <w:rPr>
                <w:rFonts w:ascii="inherit" w:hAnsi="inherit"/>
                <w:sz w:val="18"/>
                <w:szCs w:val="18"/>
              </w:rPr>
            </w:pPr>
            <w:r>
              <w:rPr>
                <w:rStyle w:val="crayon-h"/>
                <w:rFonts w:ascii="inherit" w:hAnsi="inherit"/>
                <w:sz w:val="18"/>
                <w:szCs w:val="18"/>
              </w:rPr>
              <w:t>      </w:t>
            </w:r>
            <w:r>
              <w:rPr>
                <w:rStyle w:val="crayon-k"/>
                <w:rFonts w:ascii="inherit" w:hAnsi="inherit"/>
                <w:sz w:val="18"/>
                <w:szCs w:val="18"/>
              </w:rPr>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book_id</w:t>
            </w:r>
          </w:p>
          <w:p w:rsidR="00CC4305" w:rsidRDefault="00CC4305">
            <w:pPr>
              <w:rPr>
                <w:rFonts w:ascii="inherit" w:hAnsi="inherit"/>
                <w:sz w:val="18"/>
                <w:szCs w:val="18"/>
              </w:rPr>
            </w:pPr>
            <w:r>
              <w:rPr>
                <w:rStyle w:val="crayon-h"/>
                <w:rFonts w:ascii="inherit" w:hAnsi="inherit"/>
                <w:sz w:val="18"/>
                <w:szCs w:val="18"/>
              </w:rPr>
              <w:t>      </w:t>
            </w:r>
            <w:r>
              <w:rPr>
                <w:rStyle w:val="crayon-k"/>
                <w:rFonts w:ascii="inherit" w:hAnsi="inherit"/>
                <w:sz w:val="18"/>
                <w:szCs w:val="18"/>
              </w:rPr>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book_authors</w:t>
            </w:r>
          </w:p>
          <w:p w:rsidR="00CC4305" w:rsidRDefault="00CC4305">
            <w:pPr>
              <w:rPr>
                <w:rFonts w:ascii="inherit" w:hAnsi="inherit"/>
                <w:sz w:val="18"/>
                <w:szCs w:val="18"/>
              </w:rPr>
            </w:pPr>
            <w:r>
              <w:rPr>
                <w:rStyle w:val="crayon-h"/>
                <w:rFonts w:ascii="inherit" w:hAnsi="inherit"/>
                <w:sz w:val="18"/>
                <w:szCs w:val="18"/>
              </w:rPr>
              <w:t>      </w:t>
            </w:r>
            <w:r>
              <w:rPr>
                <w:rStyle w:val="crayon-k"/>
                <w:rFonts w:ascii="inherit" w:hAnsi="inherit"/>
                <w:sz w:val="18"/>
                <w:szCs w:val="18"/>
              </w:rPr>
              <w:t>GROUP</w:t>
            </w:r>
            <w:r>
              <w:rPr>
                <w:rStyle w:val="crayon-h"/>
                <w:rFonts w:ascii="inherit" w:hAnsi="inherit"/>
                <w:sz w:val="18"/>
                <w:szCs w:val="18"/>
              </w:rPr>
              <w:t xml:space="preserve"> </w:t>
            </w:r>
            <w:r>
              <w:rPr>
                <w:rStyle w:val="crayon-k"/>
                <w:rFonts w:ascii="inherit" w:hAnsi="inherit"/>
                <w:sz w:val="18"/>
                <w:szCs w:val="18"/>
              </w:rPr>
              <w:t>BY</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book_id</w:t>
            </w:r>
          </w:p>
          <w:p w:rsidR="00CC4305" w:rsidRDefault="00CC4305">
            <w:pPr>
              <w:rPr>
                <w:rFonts w:ascii="inherit" w:hAnsi="inherit"/>
                <w:sz w:val="18"/>
                <w:szCs w:val="18"/>
              </w:rPr>
            </w:pPr>
            <w:r>
              <w:rPr>
                <w:rStyle w:val="crayon-h"/>
                <w:rFonts w:ascii="inherit" w:hAnsi="inherit"/>
                <w:sz w:val="18"/>
                <w:szCs w:val="18"/>
              </w:rPr>
              <w:t>      </w:t>
            </w:r>
            <w:r>
              <w:rPr>
                <w:rStyle w:val="crayon-k"/>
                <w:rFonts w:ascii="inherit" w:hAnsi="inherit"/>
                <w:sz w:val="18"/>
                <w:szCs w:val="18"/>
              </w:rPr>
              <w:t>HAVING</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e"/>
                <w:rFonts w:ascii="inherit" w:hAnsi="inherit"/>
                <w:sz w:val="18"/>
                <w:szCs w:val="18"/>
              </w:rPr>
              <w:t>COUNT</w:t>
            </w:r>
            <w:r>
              <w:rPr>
                <w:rStyle w:val="crayon-sy"/>
                <w:rFonts w:ascii="inherit" w:hAnsi="inherit"/>
                <w:sz w:val="18"/>
                <w:szCs w:val="18"/>
              </w:rPr>
              <w:t>(</w:t>
            </w:r>
            <w:r>
              <w:rPr>
                <w:rStyle w:val="crayon-i"/>
                <w:rFonts w:ascii="inherit" w:hAnsi="inherit"/>
                <w:sz w:val="18"/>
                <w:szCs w:val="18"/>
              </w:rPr>
              <w:t>author_id</w:t>
            </w:r>
            <w:r>
              <w:rPr>
                <w:rStyle w:val="crayon-sy"/>
                <w:rFonts w:ascii="inherit" w:hAnsi="inherit"/>
                <w:sz w:val="18"/>
                <w:szCs w:val="18"/>
              </w:rPr>
              <w:t>)</w:t>
            </w:r>
            <w:r>
              <w:rPr>
                <w:rStyle w:val="crayon-h"/>
                <w:rFonts w:ascii="inherit" w:hAnsi="inherit"/>
                <w:sz w:val="18"/>
                <w:szCs w:val="18"/>
              </w:rPr>
              <w:t xml:space="preserve"> </w:t>
            </w:r>
            <w:r>
              <w:rPr>
                <w:rStyle w:val="crayon-o"/>
                <w:rFonts w:ascii="inherit" w:hAnsi="inherit"/>
                <w:sz w:val="18"/>
                <w:szCs w:val="18"/>
              </w:rPr>
              <w:t>&gt;</w:t>
            </w:r>
            <w:r>
              <w:rPr>
                <w:rStyle w:val="crayon-h"/>
                <w:rFonts w:ascii="inherit" w:hAnsi="inherit"/>
                <w:sz w:val="18"/>
                <w:szCs w:val="18"/>
              </w:rPr>
              <w:t xml:space="preserve"> </w:t>
            </w:r>
            <w:r>
              <w:rPr>
                <w:rStyle w:val="crayon-cn"/>
                <w:rFonts w:ascii="inherit" w:hAnsi="inherit"/>
                <w:sz w:val="18"/>
                <w:szCs w:val="18"/>
              </w:rPr>
              <w:t>5</w:t>
            </w:r>
          </w:p>
          <w:p w:rsidR="00CC4305" w:rsidRDefault="00CC4305">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p>
        </w:tc>
      </w:tr>
    </w:tbl>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4533900" cy="1066800"/>
            <wp:effectExtent l="19050" t="0" r="0" b="0"/>
            <wp:docPr id="652" name="Picture 652" descr="Db2 Subquery with ANY opera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Db2 Subquery with ANY operator example"/>
                    <pic:cNvPicPr>
                      <a:picLocks noChangeAspect="1" noChangeArrowheads="1"/>
                    </pic:cNvPicPr>
                  </pic:nvPicPr>
                  <pic:blipFill>
                    <a:blip r:embed="rId335"/>
                    <a:srcRect/>
                    <a:stretch>
                      <a:fillRect/>
                    </a:stretch>
                  </pic:blipFill>
                  <pic:spPr bwMode="auto">
                    <a:xfrm>
                      <a:off x="0" y="0"/>
                      <a:ext cx="4533900" cy="1066800"/>
                    </a:xfrm>
                    <a:prstGeom prst="rect">
                      <a:avLst/>
                    </a:prstGeom>
                    <a:noFill/>
                    <a:ln w="9525">
                      <a:noFill/>
                      <a:miter lim="800000"/>
                      <a:headEnd/>
                      <a:tailEnd/>
                    </a:ln>
                  </pic:spPr>
                </pic:pic>
              </a:graphicData>
            </a:graphic>
          </wp:inline>
        </w:drawing>
      </w:r>
    </w:p>
    <w:p w:rsidR="00CC4305" w:rsidRDefault="00CC4305" w:rsidP="00CC4305">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4) Using a subquery with </w:t>
      </w:r>
      <w:r>
        <w:rPr>
          <w:rStyle w:val="HTMLCode"/>
          <w:rFonts w:eastAsiaTheme="majorEastAsia"/>
          <w:b w:val="0"/>
          <w:bCs w:val="0"/>
          <w:color w:val="666666"/>
          <w:sz w:val="24"/>
          <w:szCs w:val="24"/>
          <w:bdr w:val="single" w:sz="6" w:space="0" w:color="DDDDDD" w:frame="1"/>
        </w:rPr>
        <w:t>ALL</w:t>
      </w:r>
      <w:r>
        <w:rPr>
          <w:rFonts w:ascii="Arial" w:hAnsi="Arial" w:cs="Arial"/>
          <w:b w:val="0"/>
          <w:bCs w:val="0"/>
          <w:color w:val="000000"/>
        </w:rPr>
        <w:t> operator example</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syntax of using a subquery with the </w:t>
      </w:r>
      <w:r>
        <w:rPr>
          <w:rStyle w:val="HTMLCode"/>
          <w:color w:val="666666"/>
          <w:sz w:val="21"/>
          <w:szCs w:val="21"/>
          <w:bdr w:val="single" w:sz="6" w:space="0" w:color="DDDDDD" w:frame="1"/>
        </w:rPr>
        <w:t>ALL</w:t>
      </w:r>
      <w:r>
        <w:rPr>
          <w:rFonts w:ascii="Arial" w:hAnsi="Arial" w:cs="Arial"/>
          <w:color w:val="000000"/>
          <w:sz w:val="23"/>
          <w:szCs w:val="23"/>
        </w:rPr>
        <w:t> operator is similar to the syntax of using the subquery with the </w:t>
      </w:r>
      <w:r>
        <w:rPr>
          <w:rStyle w:val="HTMLCode"/>
          <w:color w:val="666666"/>
          <w:sz w:val="21"/>
          <w:szCs w:val="21"/>
          <w:bdr w:val="single" w:sz="6" w:space="0" w:color="DDDDDD" w:frame="1"/>
        </w:rPr>
        <w:t>ANY</w:t>
      </w:r>
      <w:r>
        <w:rPr>
          <w:rFonts w:ascii="Arial" w:hAnsi="Arial" w:cs="Arial"/>
          <w:color w:val="000000"/>
          <w:sz w:val="23"/>
          <w:szCs w:val="23"/>
        </w:rPr>
        <w:t> operator:</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17" type="#_x0000_t75" style="width:136.5pt;height:69.75pt" o:ole="">
            <v:imagedata r:id="rId10" o:title=""/>
          </v:shape>
          <w:control r:id="rId336" w:name="DefaultOcxName104" w:shapeid="_x0000_i1917"/>
        </w:object>
      </w:r>
    </w:p>
    <w:tbl>
      <w:tblPr>
        <w:tblW w:w="0" w:type="auto"/>
        <w:tblCellSpacing w:w="15" w:type="dxa"/>
        <w:tblCellMar>
          <w:top w:w="15" w:type="dxa"/>
          <w:left w:w="15" w:type="dxa"/>
          <w:bottom w:w="15" w:type="dxa"/>
          <w:right w:w="15" w:type="dxa"/>
        </w:tblCellMar>
        <w:tblLook w:val="04A0"/>
      </w:tblPr>
      <w:tblGrid>
        <w:gridCol w:w="165"/>
        <w:gridCol w:w="8951"/>
      </w:tblGrid>
      <w:tr w:rsidR="00CC4305" w:rsidTr="00CC4305">
        <w:trPr>
          <w:tblCellSpacing w:w="15" w:type="dxa"/>
        </w:trPr>
        <w:tc>
          <w:tcPr>
            <w:tcW w:w="0" w:type="auto"/>
            <w:tcBorders>
              <w:top w:val="nil"/>
              <w:left w:val="nil"/>
              <w:bottom w:val="nil"/>
            </w:tcBorders>
            <w:vAlign w:val="center"/>
            <w:hideMark/>
          </w:tcPr>
          <w:p w:rsidR="00CC4305" w:rsidRDefault="00CC4305">
            <w:pPr>
              <w:divId w:val="827742999"/>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CC4305" w:rsidRDefault="00CC4305">
            <w:pPr>
              <w:rPr>
                <w:rFonts w:ascii="inherit" w:hAnsi="inherit"/>
                <w:sz w:val="18"/>
                <w:szCs w:val="18"/>
              </w:rPr>
            </w:pPr>
            <w:r>
              <w:rPr>
                <w:rStyle w:val="crayon-i"/>
                <w:rFonts w:ascii="inherit" w:hAnsi="inherit"/>
                <w:sz w:val="18"/>
                <w:szCs w:val="18"/>
              </w:rPr>
              <w:t>expression</w:t>
            </w:r>
            <w:r>
              <w:rPr>
                <w:rStyle w:val="crayon-h"/>
                <w:rFonts w:ascii="inherit" w:hAnsi="inherit"/>
                <w:sz w:val="18"/>
                <w:szCs w:val="18"/>
              </w:rPr>
              <w:t xml:space="preserve"> </w:t>
            </w:r>
            <w:r>
              <w:rPr>
                <w:rStyle w:val="crayon-i"/>
                <w:rFonts w:ascii="inherit" w:hAnsi="inherit"/>
                <w:sz w:val="18"/>
                <w:szCs w:val="18"/>
              </w:rPr>
              <w:t>comparison_operator</w:t>
            </w:r>
            <w:r>
              <w:rPr>
                <w:rStyle w:val="crayon-h"/>
                <w:rFonts w:ascii="inherit" w:hAnsi="inherit"/>
                <w:sz w:val="18"/>
                <w:szCs w:val="18"/>
              </w:rPr>
              <w:t xml:space="preserve"> </w:t>
            </w:r>
            <w:r>
              <w:rPr>
                <w:rStyle w:val="crayon-k"/>
                <w:rFonts w:ascii="inherit" w:hAnsi="inherit"/>
                <w:sz w:val="18"/>
                <w:szCs w:val="18"/>
              </w:rPr>
              <w:t>ALL</w:t>
            </w:r>
            <w:r>
              <w:rPr>
                <w:rStyle w:val="crayon-h"/>
                <w:rFonts w:ascii="inherit" w:hAnsi="inherit"/>
                <w:sz w:val="18"/>
                <w:szCs w:val="18"/>
              </w:rPr>
              <w:t xml:space="preserve"> </w:t>
            </w:r>
            <w:r>
              <w:rPr>
                <w:rStyle w:val="crayon-sy"/>
                <w:rFonts w:ascii="inherit" w:hAnsi="inherit"/>
                <w:sz w:val="18"/>
                <w:szCs w:val="18"/>
              </w:rPr>
              <w:t>(</w:t>
            </w:r>
            <w:r>
              <w:rPr>
                <w:rStyle w:val="crayon-i"/>
                <w:rFonts w:ascii="inherit" w:hAnsi="inherit"/>
                <w:sz w:val="18"/>
                <w:szCs w:val="18"/>
              </w:rPr>
              <w:t>subquery</w:t>
            </w:r>
            <w:r>
              <w:rPr>
                <w:rStyle w:val="crayon-sy"/>
                <w:rFonts w:ascii="inherit" w:hAnsi="inherit"/>
                <w:sz w:val="18"/>
                <w:szCs w:val="18"/>
              </w:rPr>
              <w:t>)</w:t>
            </w:r>
          </w:p>
        </w:tc>
      </w:tr>
    </w:tbl>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ALL</w:t>
      </w:r>
      <w:r>
        <w:rPr>
          <w:rFonts w:ascii="Arial" w:hAnsi="Arial" w:cs="Arial"/>
          <w:color w:val="000000"/>
          <w:sz w:val="23"/>
          <w:szCs w:val="23"/>
        </w:rPr>
        <w:t> operator returns true if all comparison pairs return to </w:t>
      </w:r>
      <w:r>
        <w:rPr>
          <w:rStyle w:val="HTMLCode"/>
          <w:color w:val="666666"/>
          <w:sz w:val="21"/>
          <w:szCs w:val="21"/>
          <w:bdr w:val="single" w:sz="6" w:space="0" w:color="DDDDDD" w:frame="1"/>
        </w:rPr>
        <w:t>TRUE</w:t>
      </w:r>
      <w:r>
        <w:rPr>
          <w:rFonts w:ascii="Arial" w:hAnsi="Arial" w:cs="Arial"/>
          <w:color w:val="000000"/>
          <w:sz w:val="23"/>
          <w:szCs w:val="23"/>
        </w:rPr>
        <w:t>.</w:t>
      </w:r>
    </w:p>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This statement uses the ALL operator to find the books whose ratings are greater than the average rating of all books by publishers:</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20" type="#_x0000_t75" style="width:136.5pt;height:69.75pt" o:ole="">
            <v:imagedata r:id="rId10" o:title=""/>
          </v:shape>
          <w:control r:id="rId337" w:name="DefaultOcxName1110" w:shapeid="_x0000_i1920"/>
        </w:object>
      </w:r>
    </w:p>
    <w:tbl>
      <w:tblPr>
        <w:tblW w:w="0" w:type="auto"/>
        <w:tblCellSpacing w:w="15" w:type="dxa"/>
        <w:tblCellMar>
          <w:top w:w="15" w:type="dxa"/>
          <w:left w:w="15" w:type="dxa"/>
          <w:bottom w:w="15" w:type="dxa"/>
          <w:right w:w="15" w:type="dxa"/>
        </w:tblCellMar>
        <w:tblLook w:val="04A0"/>
      </w:tblPr>
      <w:tblGrid>
        <w:gridCol w:w="255"/>
        <w:gridCol w:w="886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p w:rsidR="00CC4305" w:rsidRDefault="00CC4305" w:rsidP="00CC4305">
            <w:pPr>
              <w:rPr>
                <w:rFonts w:ascii="inherit" w:hAnsi="inherit"/>
                <w:sz w:val="18"/>
                <w:szCs w:val="18"/>
              </w:rPr>
            </w:pPr>
            <w:r>
              <w:rPr>
                <w:rFonts w:ascii="inherit" w:hAnsi="inherit"/>
                <w:sz w:val="18"/>
                <w:szCs w:val="18"/>
              </w:rPr>
              <w:t>6</w:t>
            </w:r>
          </w:p>
          <w:p w:rsidR="00CC4305" w:rsidRDefault="00CC4305" w:rsidP="00CC4305">
            <w:pPr>
              <w:rPr>
                <w:rFonts w:ascii="inherit" w:hAnsi="inherit"/>
                <w:sz w:val="18"/>
                <w:szCs w:val="18"/>
              </w:rPr>
            </w:pPr>
            <w:r>
              <w:rPr>
                <w:rFonts w:ascii="inherit" w:hAnsi="inherit"/>
                <w:sz w:val="18"/>
                <w:szCs w:val="18"/>
              </w:rPr>
              <w:t>7</w:t>
            </w:r>
          </w:p>
          <w:p w:rsidR="00CC4305" w:rsidRDefault="00CC4305" w:rsidP="00CC4305">
            <w:pPr>
              <w:rPr>
                <w:rFonts w:ascii="inherit" w:hAnsi="inherit"/>
                <w:sz w:val="18"/>
                <w:szCs w:val="18"/>
              </w:rPr>
            </w:pPr>
            <w:r>
              <w:rPr>
                <w:rFonts w:ascii="inherit" w:hAnsi="inherit"/>
                <w:sz w:val="18"/>
                <w:szCs w:val="18"/>
              </w:rPr>
              <w:t>8</w:t>
            </w:r>
          </w:p>
          <w:p w:rsidR="00CC4305" w:rsidRDefault="00CC4305" w:rsidP="00CC4305">
            <w:pPr>
              <w:rPr>
                <w:rFonts w:ascii="inherit" w:hAnsi="inherit"/>
                <w:sz w:val="18"/>
                <w:szCs w:val="18"/>
              </w:rPr>
            </w:pPr>
            <w:r>
              <w:rPr>
                <w:rFonts w:ascii="inherit" w:hAnsi="inherit"/>
                <w:sz w:val="18"/>
                <w:szCs w:val="18"/>
              </w:rPr>
              <w:t>9</w:t>
            </w:r>
          </w:p>
          <w:p w:rsidR="00CC4305" w:rsidRDefault="00CC4305" w:rsidP="00CC4305">
            <w:pPr>
              <w:rPr>
                <w:rFonts w:ascii="inherit" w:hAnsi="inherit"/>
                <w:sz w:val="18"/>
                <w:szCs w:val="18"/>
              </w:rPr>
            </w:pPr>
            <w:r>
              <w:rPr>
                <w:rFonts w:ascii="inherit" w:hAnsi="inherit"/>
                <w:sz w:val="18"/>
                <w:szCs w:val="18"/>
              </w:rPr>
              <w:t>10</w:t>
            </w:r>
          </w:p>
          <w:p w:rsidR="00CC4305" w:rsidRDefault="00CC4305" w:rsidP="00CC4305">
            <w:pPr>
              <w:rPr>
                <w:rFonts w:ascii="inherit" w:hAnsi="inherit"/>
                <w:sz w:val="18"/>
                <w:szCs w:val="18"/>
              </w:rPr>
            </w:pPr>
            <w:r>
              <w:rPr>
                <w:rFonts w:ascii="inherit" w:hAnsi="inherit"/>
                <w:sz w:val="18"/>
                <w:szCs w:val="18"/>
              </w:rPr>
              <w:t>11</w:t>
            </w:r>
          </w:p>
          <w:p w:rsidR="00CC4305" w:rsidRDefault="00CC4305" w:rsidP="00CC4305">
            <w:pPr>
              <w:rPr>
                <w:rFonts w:ascii="inherit" w:hAnsi="inherit"/>
                <w:sz w:val="18"/>
                <w:szCs w:val="18"/>
              </w:rPr>
            </w:pPr>
            <w:r>
              <w:rPr>
                <w:rFonts w:ascii="inherit" w:hAnsi="inherit"/>
                <w:sz w:val="18"/>
                <w:szCs w:val="18"/>
              </w:rPr>
              <w:t>12</w:t>
            </w:r>
          </w:p>
          <w:p w:rsidR="00CC4305" w:rsidRDefault="00CC4305" w:rsidP="00CC4305">
            <w:pPr>
              <w:rPr>
                <w:rFonts w:ascii="inherit" w:hAnsi="inherit"/>
                <w:sz w:val="18"/>
                <w:szCs w:val="18"/>
              </w:rPr>
            </w:pPr>
            <w:r>
              <w:rPr>
                <w:rFonts w:ascii="inherit" w:hAnsi="inherit"/>
                <w:sz w:val="18"/>
                <w:szCs w:val="18"/>
              </w:rPr>
              <w:t>13</w:t>
            </w:r>
          </w:p>
        </w:tc>
        <w:tc>
          <w:tcPr>
            <w:tcW w:w="10335" w:type="dxa"/>
            <w:tcBorders>
              <w:top w:val="nil"/>
              <w:left w:val="nil"/>
              <w:bottom w:val="nil"/>
              <w:right w:val="nil"/>
            </w:tcBorders>
            <w:vAlign w:val="center"/>
            <w:hideMark/>
          </w:tcPr>
          <w:p w:rsidR="00CC4305" w:rsidRDefault="00CC4305">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title</w:t>
            </w:r>
            <w:r>
              <w:rPr>
                <w:rStyle w:val="crayon-sy"/>
                <w:rFonts w:ascii="inherit" w:hAnsi="inherit"/>
                <w:sz w:val="18"/>
                <w:szCs w:val="18"/>
              </w:rPr>
              <w: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rating</w:t>
            </w:r>
          </w:p>
          <w:p w:rsidR="00CC4305" w:rsidRDefault="00CC4305">
            <w:pPr>
              <w:rPr>
                <w:rFonts w:ascii="inherit" w:hAnsi="inherit"/>
                <w:sz w:val="18"/>
                <w:szCs w:val="18"/>
              </w:rPr>
            </w:pPr>
            <w:r>
              <w:rPr>
                <w:rStyle w:val="crayon-k"/>
                <w:rFonts w:ascii="inherit" w:hAnsi="inherit"/>
                <w:sz w:val="18"/>
                <w:szCs w:val="18"/>
              </w:rPr>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books</w:t>
            </w:r>
            <w:r>
              <w:rPr>
                <w:rStyle w:val="crayon-h"/>
                <w:rFonts w:ascii="inherit" w:hAnsi="inherit"/>
                <w:sz w:val="18"/>
                <w:szCs w:val="18"/>
              </w:rPr>
              <w:t xml:space="preserve"> </w:t>
            </w:r>
          </w:p>
          <w:p w:rsidR="00CC4305" w:rsidRDefault="00CC4305">
            <w:pPr>
              <w:rPr>
                <w:rFonts w:ascii="inherit" w:hAnsi="inherit"/>
                <w:sz w:val="18"/>
                <w:szCs w:val="18"/>
              </w:rPr>
            </w:pPr>
            <w:r>
              <w:rPr>
                <w:rStyle w:val="crayon-k"/>
                <w:rFonts w:ascii="inherit" w:hAnsi="inherit"/>
                <w:sz w:val="18"/>
                <w:szCs w:val="18"/>
              </w:rPr>
              <w:t>WHERE</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rating</w:t>
            </w:r>
            <w:r>
              <w:rPr>
                <w:rStyle w:val="crayon-h"/>
                <w:rFonts w:ascii="inherit" w:hAnsi="inherit"/>
                <w:sz w:val="18"/>
                <w:szCs w:val="18"/>
              </w:rPr>
              <w:t xml:space="preserve"> </w:t>
            </w:r>
            <w:r>
              <w:rPr>
                <w:rStyle w:val="crayon-o"/>
                <w:rFonts w:ascii="inherit" w:hAnsi="inherit"/>
                <w:sz w:val="18"/>
                <w:szCs w:val="18"/>
              </w:rPr>
              <w:t>&gt;</w:t>
            </w:r>
            <w:r>
              <w:rPr>
                <w:rStyle w:val="crayon-h"/>
                <w:rFonts w:ascii="inherit" w:hAnsi="inherit"/>
                <w:sz w:val="18"/>
                <w:szCs w:val="18"/>
              </w:rPr>
              <w:t xml:space="preserve"> </w:t>
            </w:r>
            <w:r>
              <w:rPr>
                <w:rStyle w:val="crayon-k"/>
                <w:rFonts w:ascii="inherit" w:hAnsi="inherit"/>
                <w:sz w:val="18"/>
                <w:szCs w:val="18"/>
              </w:rPr>
              <w:t>ALL</w:t>
            </w:r>
            <w:r>
              <w:rPr>
                <w:rStyle w:val="crayon-sy"/>
                <w:rFonts w:ascii="inherit" w:hAnsi="inherit"/>
                <w:sz w:val="18"/>
                <w:szCs w:val="18"/>
              </w:rPr>
              <w:t>(</w:t>
            </w:r>
          </w:p>
          <w:p w:rsidR="00CC4305" w:rsidRDefault="00CC4305">
            <w:pPr>
              <w:rPr>
                <w:rFonts w:ascii="inherit" w:hAnsi="inherit"/>
                <w:sz w:val="18"/>
                <w:szCs w:val="18"/>
              </w:rPr>
            </w:pPr>
            <w:r>
              <w:rPr>
                <w:rStyle w:val="crayon-h"/>
                <w:rFonts w:ascii="inherit" w:hAnsi="inherit"/>
                <w:sz w:val="18"/>
                <w:szCs w:val="18"/>
              </w:rPr>
              <w:t>      </w:t>
            </w:r>
            <w:r>
              <w:rPr>
                <w:rStyle w:val="crayon-k"/>
                <w:rFonts w:ascii="inherit" w:hAnsi="inherit"/>
                <w:sz w:val="18"/>
                <w:szCs w:val="18"/>
              </w:rPr>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e"/>
                <w:rFonts w:ascii="inherit" w:hAnsi="inherit"/>
                <w:sz w:val="18"/>
                <w:szCs w:val="18"/>
              </w:rPr>
              <w:t>AVG</w:t>
            </w:r>
            <w:r>
              <w:rPr>
                <w:rStyle w:val="crayon-sy"/>
                <w:rFonts w:ascii="inherit" w:hAnsi="inherit"/>
                <w:sz w:val="18"/>
                <w:szCs w:val="18"/>
              </w:rPr>
              <w:t>(</w:t>
            </w:r>
            <w:r>
              <w:rPr>
                <w:rStyle w:val="crayon-i"/>
                <w:rFonts w:ascii="inherit" w:hAnsi="inherit"/>
                <w:sz w:val="18"/>
                <w:szCs w:val="18"/>
              </w:rPr>
              <w:t>rating</w:t>
            </w:r>
            <w:r>
              <w:rPr>
                <w:rStyle w:val="crayon-sy"/>
                <w:rFonts w:ascii="inherit" w:hAnsi="inherit"/>
                <w:sz w:val="18"/>
                <w:szCs w:val="18"/>
              </w:rPr>
              <w:t>)</w:t>
            </w:r>
          </w:p>
          <w:p w:rsidR="00CC4305" w:rsidRDefault="00CC4305">
            <w:pPr>
              <w:rPr>
                <w:rFonts w:ascii="inherit" w:hAnsi="inherit"/>
                <w:sz w:val="18"/>
                <w:szCs w:val="18"/>
              </w:rPr>
            </w:pPr>
            <w:r>
              <w:rPr>
                <w:rStyle w:val="crayon-h"/>
                <w:rFonts w:ascii="inherit" w:hAnsi="inherit"/>
                <w:sz w:val="18"/>
                <w:szCs w:val="18"/>
              </w:rPr>
              <w:t>      </w:t>
            </w:r>
            <w:r>
              <w:rPr>
                <w:rStyle w:val="crayon-k"/>
                <w:rFonts w:ascii="inherit" w:hAnsi="inherit"/>
                <w:sz w:val="18"/>
                <w:szCs w:val="18"/>
              </w:rPr>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books</w:t>
            </w:r>
          </w:p>
          <w:p w:rsidR="00CC4305" w:rsidRDefault="00CC4305">
            <w:pPr>
              <w:rPr>
                <w:rFonts w:ascii="inherit" w:hAnsi="inherit"/>
                <w:sz w:val="18"/>
                <w:szCs w:val="18"/>
              </w:rPr>
            </w:pPr>
            <w:r>
              <w:rPr>
                <w:rStyle w:val="crayon-h"/>
                <w:rFonts w:ascii="inherit" w:hAnsi="inherit"/>
                <w:sz w:val="18"/>
                <w:szCs w:val="18"/>
              </w:rPr>
              <w:t>      </w:t>
            </w:r>
            <w:r>
              <w:rPr>
                <w:rStyle w:val="crayon-k"/>
                <w:rFonts w:ascii="inherit" w:hAnsi="inherit"/>
                <w:sz w:val="18"/>
                <w:szCs w:val="18"/>
              </w:rPr>
              <w:t>GROUP</w:t>
            </w:r>
            <w:r>
              <w:rPr>
                <w:rStyle w:val="crayon-h"/>
                <w:rFonts w:ascii="inherit" w:hAnsi="inherit"/>
                <w:sz w:val="18"/>
                <w:szCs w:val="18"/>
              </w:rPr>
              <w:t xml:space="preserve"> </w:t>
            </w:r>
            <w:r>
              <w:rPr>
                <w:rStyle w:val="crayon-k"/>
                <w:rFonts w:ascii="inherit" w:hAnsi="inherit"/>
                <w:sz w:val="18"/>
                <w:szCs w:val="18"/>
              </w:rPr>
              <w:t>BY</w:t>
            </w:r>
            <w:r>
              <w:rPr>
                <w:rStyle w:val="crayon-h"/>
                <w:rFonts w:ascii="inherit" w:hAnsi="inherit"/>
                <w:sz w:val="18"/>
                <w:szCs w:val="18"/>
              </w:rPr>
              <w:t xml:space="preserve"> </w:t>
            </w:r>
            <w:r>
              <w:rPr>
                <w:rStyle w:val="crayon-i"/>
                <w:rFonts w:ascii="inherit" w:hAnsi="inherit"/>
                <w:sz w:val="18"/>
                <w:szCs w:val="18"/>
              </w:rPr>
              <w:t>publisher_id</w:t>
            </w:r>
          </w:p>
          <w:p w:rsidR="00CC4305" w:rsidRDefault="00CC4305">
            <w:pPr>
              <w:rPr>
                <w:rFonts w:ascii="inherit" w:hAnsi="inherit"/>
                <w:sz w:val="18"/>
                <w:szCs w:val="18"/>
              </w:rPr>
            </w:pPr>
            <w:r>
              <w:rPr>
                <w:rStyle w:val="crayon-sy"/>
                <w:rFonts w:ascii="inherit" w:hAnsi="inherit"/>
                <w:sz w:val="18"/>
                <w:szCs w:val="18"/>
              </w:rPr>
              <w:t>);</w:t>
            </w:r>
          </w:p>
        </w:tc>
      </w:tr>
    </w:tbl>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5486400" cy="733425"/>
            <wp:effectExtent l="19050" t="0" r="0" b="0"/>
            <wp:docPr id="653" name="Picture 653" descr="Db2 Subquery with ALL opera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Db2 Subquery with ALL operator example"/>
                    <pic:cNvPicPr>
                      <a:picLocks noChangeAspect="1" noChangeArrowheads="1"/>
                    </pic:cNvPicPr>
                  </pic:nvPicPr>
                  <pic:blipFill>
                    <a:blip r:embed="rId338"/>
                    <a:srcRect/>
                    <a:stretch>
                      <a:fillRect/>
                    </a:stretch>
                  </pic:blipFill>
                  <pic:spPr bwMode="auto">
                    <a:xfrm>
                      <a:off x="0" y="0"/>
                      <a:ext cx="5486400" cy="733425"/>
                    </a:xfrm>
                    <a:prstGeom prst="rect">
                      <a:avLst/>
                    </a:prstGeom>
                    <a:noFill/>
                    <a:ln w="9525">
                      <a:noFill/>
                      <a:miter lim="800000"/>
                      <a:headEnd/>
                      <a:tailEnd/>
                    </a:ln>
                  </pic:spPr>
                </pic:pic>
              </a:graphicData>
            </a:graphic>
          </wp:inline>
        </w:drawing>
      </w:r>
    </w:p>
    <w:p w:rsidR="00CC4305" w:rsidRDefault="00CC4305" w:rsidP="00CC4305">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5) Using a subquery with </w:t>
      </w:r>
      <w:r>
        <w:rPr>
          <w:rStyle w:val="HTMLCode"/>
          <w:rFonts w:eastAsiaTheme="majorEastAsia"/>
          <w:b w:val="0"/>
          <w:bCs w:val="0"/>
          <w:color w:val="666666"/>
          <w:sz w:val="24"/>
          <w:szCs w:val="24"/>
          <w:bdr w:val="single" w:sz="6" w:space="0" w:color="DDDDDD" w:frame="1"/>
        </w:rPr>
        <w:t>EXISTS</w:t>
      </w:r>
      <w:r>
        <w:rPr>
          <w:rFonts w:ascii="Arial" w:hAnsi="Arial" w:cs="Arial"/>
          <w:b w:val="0"/>
          <w:bCs w:val="0"/>
          <w:color w:val="000000"/>
        </w:rPr>
        <w:t> operator example</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Here is the syntax of using a subquery with </w:t>
      </w:r>
      <w:r>
        <w:rPr>
          <w:rStyle w:val="HTMLCode"/>
          <w:color w:val="666666"/>
          <w:sz w:val="21"/>
          <w:szCs w:val="21"/>
          <w:bdr w:val="single" w:sz="6" w:space="0" w:color="DDDDDD" w:frame="1"/>
        </w:rPr>
        <w:t>EXISTS</w:t>
      </w:r>
      <w:r>
        <w:rPr>
          <w:rFonts w:ascii="Arial" w:hAnsi="Arial" w:cs="Arial"/>
          <w:color w:val="000000"/>
          <w:sz w:val="23"/>
          <w:szCs w:val="23"/>
        </w:rPr>
        <w:t> and </w:t>
      </w:r>
      <w:r>
        <w:rPr>
          <w:rStyle w:val="HTMLCode"/>
          <w:color w:val="666666"/>
          <w:sz w:val="21"/>
          <w:szCs w:val="21"/>
          <w:bdr w:val="single" w:sz="6" w:space="0" w:color="DDDDDD" w:frame="1"/>
        </w:rPr>
        <w:t>NOT EXISTS</w:t>
      </w:r>
      <w:r>
        <w:rPr>
          <w:rFonts w:ascii="Arial" w:hAnsi="Arial" w:cs="Arial"/>
          <w:color w:val="000000"/>
          <w:sz w:val="23"/>
          <w:szCs w:val="23"/>
        </w:rPr>
        <w:t> operator:</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23" type="#_x0000_t75" style="width:136.5pt;height:69.75pt" o:ole="">
            <v:imagedata r:id="rId10" o:title=""/>
          </v:shape>
          <w:control r:id="rId339" w:name="DefaultOcxName125" w:shapeid="_x0000_i1923"/>
        </w:object>
      </w:r>
    </w:p>
    <w:tbl>
      <w:tblPr>
        <w:tblW w:w="0" w:type="auto"/>
        <w:tblCellSpacing w:w="15" w:type="dxa"/>
        <w:tblCellMar>
          <w:top w:w="15" w:type="dxa"/>
          <w:left w:w="15" w:type="dxa"/>
          <w:bottom w:w="15" w:type="dxa"/>
          <w:right w:w="15" w:type="dxa"/>
        </w:tblCellMar>
        <w:tblLook w:val="04A0"/>
      </w:tblPr>
      <w:tblGrid>
        <w:gridCol w:w="165"/>
        <w:gridCol w:w="8951"/>
      </w:tblGrid>
      <w:tr w:rsidR="00CC4305" w:rsidTr="00CC4305">
        <w:trPr>
          <w:tblCellSpacing w:w="15" w:type="dxa"/>
        </w:trPr>
        <w:tc>
          <w:tcPr>
            <w:tcW w:w="0" w:type="auto"/>
            <w:tcBorders>
              <w:top w:val="nil"/>
              <w:left w:val="nil"/>
              <w:bottom w:val="nil"/>
            </w:tcBorders>
            <w:vAlign w:val="center"/>
            <w:hideMark/>
          </w:tcPr>
          <w:p w:rsidR="00CC4305" w:rsidRDefault="00CC4305">
            <w:pPr>
              <w:divId w:val="380978587"/>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CC4305" w:rsidRDefault="00CC4305">
            <w:pPr>
              <w:rPr>
                <w:rFonts w:ascii="inherit" w:hAnsi="inherit"/>
                <w:sz w:val="18"/>
                <w:szCs w:val="18"/>
              </w:rPr>
            </w:pPr>
            <w:r>
              <w:rPr>
                <w:rStyle w:val="crayon-k"/>
                <w:rFonts w:ascii="inherit" w:hAnsi="inherit"/>
                <w:sz w:val="18"/>
                <w:szCs w:val="18"/>
              </w:rPr>
              <w:t>WHERE</w:t>
            </w:r>
            <w:r>
              <w:rPr>
                <w:rStyle w:val="crayon-h"/>
                <w:rFonts w:ascii="inherit" w:hAnsi="inherit"/>
                <w:sz w:val="18"/>
                <w:szCs w:val="18"/>
              </w:rPr>
              <w:t xml:space="preserve"> </w:t>
            </w:r>
            <w:r>
              <w:rPr>
                <w:rStyle w:val="crayon-sy"/>
                <w:rFonts w:ascii="inherit" w:hAnsi="inherit"/>
                <w:sz w:val="18"/>
                <w:szCs w:val="18"/>
              </w:rPr>
              <w:t>[</w:t>
            </w:r>
            <w:r>
              <w:rPr>
                <w:rStyle w:val="crayon-k"/>
                <w:rFonts w:ascii="inherit" w:hAnsi="inherit"/>
                <w:sz w:val="18"/>
                <w:szCs w:val="18"/>
              </w:rPr>
              <w:t>NOT</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EXISTS</w:t>
            </w:r>
            <w:r>
              <w:rPr>
                <w:rStyle w:val="crayon-h"/>
                <w:rFonts w:ascii="inherit" w:hAnsi="inherit"/>
                <w:sz w:val="18"/>
                <w:szCs w:val="18"/>
              </w:rPr>
              <w:t xml:space="preserve"> </w:t>
            </w:r>
            <w:r>
              <w:rPr>
                <w:rStyle w:val="crayon-sy"/>
                <w:rFonts w:ascii="inherit" w:hAnsi="inherit"/>
                <w:sz w:val="18"/>
                <w:szCs w:val="18"/>
              </w:rPr>
              <w:t>(</w:t>
            </w:r>
            <w:r>
              <w:rPr>
                <w:rStyle w:val="crayon-i"/>
                <w:rFonts w:ascii="inherit" w:hAnsi="inherit"/>
                <w:sz w:val="18"/>
                <w:szCs w:val="18"/>
              </w:rPr>
              <w:t>subquery</w:t>
            </w:r>
            <w:r>
              <w:rPr>
                <w:rStyle w:val="crayon-sy"/>
                <w:rFonts w:ascii="inherit" w:hAnsi="inherit"/>
                <w:sz w:val="18"/>
                <w:szCs w:val="18"/>
              </w:rPr>
              <w:t>)</w:t>
            </w:r>
          </w:p>
        </w:tc>
      </w:tr>
    </w:tbl>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EXISTS</w:t>
      </w:r>
      <w:r>
        <w:rPr>
          <w:rFonts w:ascii="Arial" w:hAnsi="Arial" w:cs="Arial"/>
          <w:color w:val="000000"/>
          <w:sz w:val="23"/>
          <w:szCs w:val="23"/>
        </w:rPr>
        <w:t> operator returns true only if the subquery returns a non-empty result set. The </w:t>
      </w:r>
      <w:r>
        <w:rPr>
          <w:rStyle w:val="HTMLCode"/>
          <w:color w:val="666666"/>
          <w:sz w:val="21"/>
          <w:szCs w:val="21"/>
          <w:bdr w:val="single" w:sz="6" w:space="0" w:color="DDDDDD" w:frame="1"/>
        </w:rPr>
        <w:t>NOT</w:t>
      </w:r>
      <w:r>
        <w:rPr>
          <w:rFonts w:ascii="Arial" w:hAnsi="Arial" w:cs="Arial"/>
          <w:color w:val="000000"/>
          <w:sz w:val="23"/>
          <w:szCs w:val="23"/>
        </w:rPr>
        <w:t> operator negates the </w:t>
      </w:r>
      <w:r>
        <w:rPr>
          <w:rStyle w:val="HTMLCode"/>
          <w:color w:val="666666"/>
          <w:sz w:val="21"/>
          <w:szCs w:val="21"/>
          <w:bdr w:val="single" w:sz="6" w:space="0" w:color="DDDDDD" w:frame="1"/>
        </w:rPr>
        <w:t>EXISTS</w:t>
      </w:r>
      <w:r>
        <w:rPr>
          <w:rFonts w:ascii="Arial" w:hAnsi="Arial" w:cs="Arial"/>
          <w:color w:val="000000"/>
          <w:sz w:val="23"/>
          <w:szCs w:val="23"/>
        </w:rPr>
        <w:t> operator.</w:t>
      </w:r>
    </w:p>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following query finds the authors who have books published in 2019:</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26" type="#_x0000_t75" style="width:136.5pt;height:69.75pt" o:ole="">
            <v:imagedata r:id="rId10" o:title=""/>
          </v:shape>
          <w:control r:id="rId340" w:name="DefaultOcxName131" w:shapeid="_x0000_i1926"/>
        </w:object>
      </w:r>
    </w:p>
    <w:tbl>
      <w:tblPr>
        <w:tblW w:w="0" w:type="auto"/>
        <w:tblCellSpacing w:w="15" w:type="dxa"/>
        <w:tblCellMar>
          <w:top w:w="15" w:type="dxa"/>
          <w:left w:w="15" w:type="dxa"/>
          <w:bottom w:w="15" w:type="dxa"/>
          <w:right w:w="15" w:type="dxa"/>
        </w:tblCellMar>
        <w:tblLook w:val="04A0"/>
      </w:tblPr>
      <w:tblGrid>
        <w:gridCol w:w="255"/>
        <w:gridCol w:w="886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p w:rsidR="00CC4305" w:rsidRDefault="00CC4305" w:rsidP="00CC4305">
            <w:pPr>
              <w:rPr>
                <w:rFonts w:ascii="inherit" w:hAnsi="inherit"/>
                <w:sz w:val="18"/>
                <w:szCs w:val="18"/>
              </w:rPr>
            </w:pPr>
            <w:r>
              <w:rPr>
                <w:rFonts w:ascii="inherit" w:hAnsi="inherit"/>
                <w:sz w:val="18"/>
                <w:szCs w:val="18"/>
              </w:rPr>
              <w:t>6</w:t>
            </w:r>
          </w:p>
          <w:p w:rsidR="00CC4305" w:rsidRDefault="00CC4305" w:rsidP="00CC4305">
            <w:pPr>
              <w:rPr>
                <w:rFonts w:ascii="inherit" w:hAnsi="inherit"/>
                <w:sz w:val="18"/>
                <w:szCs w:val="18"/>
              </w:rPr>
            </w:pPr>
            <w:r>
              <w:rPr>
                <w:rFonts w:ascii="inherit" w:hAnsi="inherit"/>
                <w:sz w:val="18"/>
                <w:szCs w:val="18"/>
              </w:rPr>
              <w:t>7</w:t>
            </w:r>
          </w:p>
          <w:p w:rsidR="00CC4305" w:rsidRDefault="00CC4305" w:rsidP="00CC4305">
            <w:pPr>
              <w:rPr>
                <w:rFonts w:ascii="inherit" w:hAnsi="inherit"/>
                <w:sz w:val="18"/>
                <w:szCs w:val="18"/>
              </w:rPr>
            </w:pPr>
            <w:r>
              <w:rPr>
                <w:rFonts w:ascii="inherit" w:hAnsi="inherit"/>
                <w:sz w:val="18"/>
                <w:szCs w:val="18"/>
              </w:rPr>
              <w:t>8</w:t>
            </w:r>
          </w:p>
          <w:p w:rsidR="00CC4305" w:rsidRDefault="00CC4305" w:rsidP="00CC4305">
            <w:pPr>
              <w:rPr>
                <w:rFonts w:ascii="inherit" w:hAnsi="inherit"/>
                <w:sz w:val="18"/>
                <w:szCs w:val="18"/>
              </w:rPr>
            </w:pPr>
            <w:r>
              <w:rPr>
                <w:rFonts w:ascii="inherit" w:hAnsi="inherit"/>
                <w:sz w:val="18"/>
                <w:szCs w:val="18"/>
              </w:rPr>
              <w:t>9</w:t>
            </w:r>
          </w:p>
          <w:p w:rsidR="00CC4305" w:rsidRDefault="00CC4305" w:rsidP="00CC4305">
            <w:pPr>
              <w:rPr>
                <w:rFonts w:ascii="inherit" w:hAnsi="inherit"/>
                <w:sz w:val="18"/>
                <w:szCs w:val="18"/>
              </w:rPr>
            </w:pPr>
            <w:r>
              <w:rPr>
                <w:rFonts w:ascii="inherit" w:hAnsi="inherit"/>
                <w:sz w:val="18"/>
                <w:szCs w:val="18"/>
              </w:rPr>
              <w:t>10</w:t>
            </w:r>
          </w:p>
          <w:p w:rsidR="00CC4305" w:rsidRDefault="00CC4305" w:rsidP="00CC4305">
            <w:pPr>
              <w:rPr>
                <w:rFonts w:ascii="inherit" w:hAnsi="inherit"/>
                <w:sz w:val="18"/>
                <w:szCs w:val="18"/>
              </w:rPr>
            </w:pPr>
            <w:r>
              <w:rPr>
                <w:rFonts w:ascii="inherit" w:hAnsi="inherit"/>
                <w:sz w:val="18"/>
                <w:szCs w:val="18"/>
              </w:rPr>
              <w:t>11</w:t>
            </w:r>
          </w:p>
          <w:p w:rsidR="00CC4305" w:rsidRDefault="00CC4305" w:rsidP="00CC4305">
            <w:pPr>
              <w:rPr>
                <w:rFonts w:ascii="inherit" w:hAnsi="inherit"/>
                <w:sz w:val="18"/>
                <w:szCs w:val="18"/>
              </w:rPr>
            </w:pPr>
            <w:r>
              <w:rPr>
                <w:rFonts w:ascii="inherit" w:hAnsi="inherit"/>
                <w:sz w:val="18"/>
                <w:szCs w:val="18"/>
              </w:rPr>
              <w:t>12</w:t>
            </w:r>
          </w:p>
          <w:p w:rsidR="00CC4305" w:rsidRDefault="00CC4305" w:rsidP="00CC4305">
            <w:pPr>
              <w:rPr>
                <w:rFonts w:ascii="inherit" w:hAnsi="inherit"/>
                <w:sz w:val="18"/>
                <w:szCs w:val="18"/>
              </w:rPr>
            </w:pPr>
            <w:r>
              <w:rPr>
                <w:rFonts w:ascii="inherit" w:hAnsi="inherit"/>
                <w:sz w:val="18"/>
                <w:szCs w:val="18"/>
              </w:rPr>
              <w:t>13</w:t>
            </w:r>
          </w:p>
          <w:p w:rsidR="00CC4305" w:rsidRDefault="00CC4305" w:rsidP="00CC4305">
            <w:pPr>
              <w:rPr>
                <w:rFonts w:ascii="inherit" w:hAnsi="inherit"/>
                <w:sz w:val="18"/>
                <w:szCs w:val="18"/>
              </w:rPr>
            </w:pPr>
            <w:r>
              <w:rPr>
                <w:rFonts w:ascii="inherit" w:hAnsi="inherit"/>
                <w:sz w:val="18"/>
                <w:szCs w:val="18"/>
              </w:rPr>
              <w:t>14</w:t>
            </w:r>
          </w:p>
          <w:p w:rsidR="00CC4305" w:rsidRDefault="00CC4305" w:rsidP="00CC4305">
            <w:pPr>
              <w:rPr>
                <w:rFonts w:ascii="inherit" w:hAnsi="inherit"/>
                <w:sz w:val="18"/>
                <w:szCs w:val="18"/>
              </w:rPr>
            </w:pPr>
            <w:r>
              <w:rPr>
                <w:rFonts w:ascii="inherit" w:hAnsi="inherit"/>
                <w:sz w:val="18"/>
                <w:szCs w:val="18"/>
              </w:rPr>
              <w:t>15</w:t>
            </w:r>
          </w:p>
          <w:p w:rsidR="00CC4305" w:rsidRDefault="00CC4305" w:rsidP="00CC4305">
            <w:pPr>
              <w:rPr>
                <w:rFonts w:ascii="inherit" w:hAnsi="inherit"/>
                <w:sz w:val="18"/>
                <w:szCs w:val="18"/>
              </w:rPr>
            </w:pPr>
            <w:r>
              <w:rPr>
                <w:rFonts w:ascii="inherit" w:hAnsi="inherit"/>
                <w:sz w:val="18"/>
                <w:szCs w:val="18"/>
              </w:rPr>
              <w:lastRenderedPageBreak/>
              <w:t>16</w:t>
            </w:r>
          </w:p>
          <w:p w:rsidR="00CC4305" w:rsidRDefault="00CC4305" w:rsidP="00CC4305">
            <w:pPr>
              <w:rPr>
                <w:rFonts w:ascii="inherit" w:hAnsi="inherit"/>
                <w:sz w:val="18"/>
                <w:szCs w:val="18"/>
              </w:rPr>
            </w:pPr>
            <w:r>
              <w:rPr>
                <w:rFonts w:ascii="inherit" w:hAnsi="inherit"/>
                <w:sz w:val="18"/>
                <w:szCs w:val="18"/>
              </w:rPr>
              <w:t>17</w:t>
            </w:r>
          </w:p>
        </w:tc>
        <w:tc>
          <w:tcPr>
            <w:tcW w:w="10335" w:type="dxa"/>
            <w:tcBorders>
              <w:top w:val="nil"/>
              <w:left w:val="nil"/>
              <w:bottom w:val="nil"/>
              <w:right w:val="nil"/>
            </w:tcBorders>
            <w:vAlign w:val="center"/>
            <w:hideMark/>
          </w:tcPr>
          <w:p w:rsidR="00CC4305" w:rsidRDefault="00CC4305">
            <w:pPr>
              <w:rPr>
                <w:rFonts w:ascii="inherit" w:hAnsi="inherit"/>
                <w:sz w:val="18"/>
                <w:szCs w:val="18"/>
              </w:rPr>
            </w:pPr>
            <w:r>
              <w:rPr>
                <w:rStyle w:val="crayon-k"/>
                <w:rFonts w:ascii="inherit" w:hAnsi="inherit"/>
                <w:sz w:val="18"/>
                <w:szCs w:val="18"/>
              </w:rPr>
              <w:lastRenderedPageBreak/>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first_name</w:t>
            </w:r>
            <w:r>
              <w:rPr>
                <w:rStyle w:val="crayon-sy"/>
                <w:rFonts w:ascii="inherit" w:hAnsi="inherit"/>
                <w:sz w:val="18"/>
                <w:szCs w:val="18"/>
              </w:rPr>
              <w:t>,</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last_name</w:t>
            </w:r>
          </w:p>
          <w:p w:rsidR="00CC4305" w:rsidRDefault="00CC4305">
            <w:pPr>
              <w:rPr>
                <w:rFonts w:ascii="inherit" w:hAnsi="inherit"/>
                <w:sz w:val="18"/>
                <w:szCs w:val="18"/>
              </w:rPr>
            </w:pPr>
            <w:r>
              <w:rPr>
                <w:rStyle w:val="crayon-k"/>
                <w:rFonts w:ascii="inherit" w:hAnsi="inherit"/>
                <w:sz w:val="18"/>
                <w:szCs w:val="18"/>
              </w:rPr>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authors</w:t>
            </w:r>
            <w:r>
              <w:rPr>
                <w:rStyle w:val="crayon-h"/>
                <w:rFonts w:ascii="inherit" w:hAnsi="inherit"/>
                <w:sz w:val="18"/>
                <w:szCs w:val="18"/>
              </w:rPr>
              <w:t xml:space="preserve"> </w:t>
            </w:r>
            <w:r>
              <w:rPr>
                <w:rStyle w:val="crayon-i"/>
                <w:rFonts w:ascii="inherit" w:hAnsi="inherit"/>
                <w:sz w:val="18"/>
                <w:szCs w:val="18"/>
              </w:rPr>
              <w:t>a</w:t>
            </w:r>
          </w:p>
          <w:p w:rsidR="00CC4305" w:rsidRDefault="00CC4305">
            <w:pPr>
              <w:rPr>
                <w:rFonts w:ascii="inherit" w:hAnsi="inherit"/>
                <w:sz w:val="18"/>
                <w:szCs w:val="18"/>
              </w:rPr>
            </w:pPr>
            <w:r>
              <w:rPr>
                <w:rStyle w:val="crayon-h"/>
                <w:rFonts w:ascii="inherit" w:hAnsi="inherit"/>
                <w:sz w:val="18"/>
                <w:szCs w:val="18"/>
              </w:rPr>
              <w:t>   </w:t>
            </w:r>
            <w:r>
              <w:rPr>
                <w:rStyle w:val="crayon-k"/>
                <w:rFonts w:ascii="inherit" w:hAnsi="inherit"/>
                <w:sz w:val="18"/>
                <w:szCs w:val="18"/>
              </w:rPr>
              <w:t>INNER</w:t>
            </w:r>
            <w:r>
              <w:rPr>
                <w:rStyle w:val="crayon-h"/>
                <w:rFonts w:ascii="inherit" w:hAnsi="inherit"/>
                <w:sz w:val="18"/>
                <w:szCs w:val="18"/>
              </w:rPr>
              <w:t xml:space="preserve"> </w:t>
            </w:r>
            <w:r>
              <w:rPr>
                <w:rStyle w:val="crayon-k"/>
                <w:rFonts w:ascii="inherit" w:hAnsi="inherit"/>
                <w:sz w:val="18"/>
                <w:szCs w:val="18"/>
              </w:rPr>
              <w:t>JOIN</w:t>
            </w:r>
            <w:r>
              <w:rPr>
                <w:rStyle w:val="crayon-h"/>
                <w:rFonts w:ascii="inherit" w:hAnsi="inherit"/>
                <w:sz w:val="18"/>
                <w:szCs w:val="18"/>
              </w:rPr>
              <w:t xml:space="preserve"> </w:t>
            </w:r>
            <w:r>
              <w:rPr>
                <w:rStyle w:val="crayon-i"/>
                <w:rFonts w:ascii="inherit" w:hAnsi="inherit"/>
                <w:sz w:val="18"/>
                <w:szCs w:val="18"/>
              </w:rPr>
              <w:t>book_authors</w:t>
            </w:r>
            <w:r>
              <w:rPr>
                <w:rStyle w:val="crayon-h"/>
                <w:rFonts w:ascii="inherit" w:hAnsi="inherit"/>
                <w:sz w:val="18"/>
                <w:szCs w:val="18"/>
              </w:rPr>
              <w:t xml:space="preserve"> </w:t>
            </w:r>
            <w:r>
              <w:rPr>
                <w:rStyle w:val="crayon-i"/>
                <w:rFonts w:ascii="inherit" w:hAnsi="inherit"/>
                <w:sz w:val="18"/>
                <w:szCs w:val="18"/>
              </w:rPr>
              <w:t>b</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k"/>
                <w:rFonts w:ascii="inherit" w:hAnsi="inherit"/>
                <w:sz w:val="18"/>
                <w:szCs w:val="18"/>
              </w:rPr>
              <w:t>ON</w:t>
            </w:r>
            <w:r>
              <w:rPr>
                <w:rStyle w:val="crayon-h"/>
                <w:rFonts w:ascii="inherit" w:hAnsi="inherit"/>
                <w:sz w:val="18"/>
                <w:szCs w:val="18"/>
              </w:rPr>
              <w:t xml:space="preserve"> </w:t>
            </w:r>
            <w:r>
              <w:rPr>
                <w:rStyle w:val="crayon-i"/>
                <w:rFonts w:ascii="inherit" w:hAnsi="inherit"/>
                <w:sz w:val="18"/>
                <w:szCs w:val="18"/>
              </w:rPr>
              <w:t>b</w:t>
            </w:r>
            <w:r>
              <w:rPr>
                <w:rStyle w:val="crayon-sy"/>
                <w:rFonts w:ascii="inherit" w:hAnsi="inherit"/>
                <w:sz w:val="18"/>
                <w:szCs w:val="18"/>
              </w:rPr>
              <w:t>.</w:t>
            </w:r>
            <w:r>
              <w:rPr>
                <w:rStyle w:val="crayon-i"/>
                <w:rFonts w:ascii="inherit" w:hAnsi="inherit"/>
                <w:sz w:val="18"/>
                <w:szCs w:val="18"/>
              </w:rPr>
              <w:t>author_id</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a</w:t>
            </w:r>
            <w:r>
              <w:rPr>
                <w:rStyle w:val="crayon-sy"/>
                <w:rFonts w:ascii="inherit" w:hAnsi="inherit"/>
                <w:sz w:val="18"/>
                <w:szCs w:val="18"/>
              </w:rPr>
              <w:t>.</w:t>
            </w:r>
            <w:r>
              <w:rPr>
                <w:rStyle w:val="crayon-i"/>
                <w:rFonts w:ascii="inherit" w:hAnsi="inherit"/>
                <w:sz w:val="18"/>
                <w:szCs w:val="18"/>
              </w:rPr>
              <w:t>author_id</w:t>
            </w:r>
          </w:p>
          <w:p w:rsidR="00CC4305" w:rsidRDefault="00CC4305">
            <w:pPr>
              <w:rPr>
                <w:rFonts w:ascii="inherit" w:hAnsi="inherit"/>
                <w:sz w:val="18"/>
                <w:szCs w:val="18"/>
              </w:rPr>
            </w:pPr>
            <w:r>
              <w:rPr>
                <w:rStyle w:val="crayon-k"/>
                <w:rFonts w:ascii="inherit" w:hAnsi="inherit"/>
                <w:sz w:val="18"/>
                <w:szCs w:val="18"/>
              </w:rPr>
              <w:t>WHERE</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k"/>
                <w:rFonts w:ascii="inherit" w:hAnsi="inherit"/>
                <w:sz w:val="18"/>
                <w:szCs w:val="18"/>
              </w:rPr>
              <w:t>EXISTS</w:t>
            </w:r>
            <w:r>
              <w:rPr>
                <w:rStyle w:val="crayon-h"/>
                <w:rFonts w:ascii="inherit" w:hAnsi="inherit"/>
                <w:sz w:val="18"/>
                <w:szCs w:val="18"/>
              </w:rPr>
              <w:t xml:space="preserve"> </w:t>
            </w:r>
            <w:r>
              <w:rPr>
                <w:rStyle w:val="crayon-sy"/>
                <w:rFonts w:ascii="inherit" w:hAnsi="inherit"/>
                <w:sz w:val="18"/>
                <w:szCs w:val="18"/>
              </w:rPr>
              <w:t>(</w:t>
            </w:r>
          </w:p>
          <w:p w:rsidR="00CC4305" w:rsidRDefault="00CC4305">
            <w:pPr>
              <w:rPr>
                <w:rFonts w:ascii="inherit" w:hAnsi="inherit"/>
                <w:sz w:val="18"/>
                <w:szCs w:val="18"/>
              </w:rPr>
            </w:pPr>
            <w:r>
              <w:rPr>
                <w:rStyle w:val="crayon-h"/>
                <w:rFonts w:ascii="inherit" w:hAnsi="inherit"/>
                <w:sz w:val="18"/>
                <w:szCs w:val="18"/>
              </w:rPr>
              <w:t>      </w:t>
            </w:r>
            <w:r>
              <w:rPr>
                <w:rStyle w:val="crayon-k"/>
                <w:rFonts w:ascii="inherit" w:hAnsi="inherit"/>
                <w:sz w:val="18"/>
                <w:szCs w:val="18"/>
              </w:rPr>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book_id</w:t>
            </w:r>
          </w:p>
          <w:p w:rsidR="00CC4305" w:rsidRDefault="00CC4305">
            <w:pPr>
              <w:rPr>
                <w:rFonts w:ascii="inherit" w:hAnsi="inherit"/>
                <w:sz w:val="18"/>
                <w:szCs w:val="18"/>
              </w:rPr>
            </w:pPr>
            <w:r>
              <w:rPr>
                <w:rStyle w:val="crayon-h"/>
                <w:rFonts w:ascii="inherit" w:hAnsi="inherit"/>
                <w:sz w:val="18"/>
                <w:szCs w:val="18"/>
              </w:rPr>
              <w:t>      </w:t>
            </w:r>
            <w:r>
              <w:rPr>
                <w:rStyle w:val="crayon-k"/>
                <w:rFonts w:ascii="inherit" w:hAnsi="inherit"/>
                <w:sz w:val="18"/>
                <w:szCs w:val="18"/>
              </w:rPr>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books</w:t>
            </w:r>
          </w:p>
          <w:p w:rsidR="00CC4305" w:rsidRDefault="00CC4305">
            <w:pPr>
              <w:rPr>
                <w:rFonts w:ascii="inherit" w:hAnsi="inherit"/>
                <w:sz w:val="18"/>
                <w:szCs w:val="18"/>
              </w:rPr>
            </w:pPr>
            <w:r>
              <w:rPr>
                <w:rStyle w:val="crayon-h"/>
                <w:rFonts w:ascii="inherit" w:hAnsi="inherit"/>
                <w:sz w:val="18"/>
                <w:szCs w:val="18"/>
              </w:rPr>
              <w:t>      </w:t>
            </w:r>
            <w:r>
              <w:rPr>
                <w:rStyle w:val="crayon-k"/>
                <w:rFonts w:ascii="inherit" w:hAnsi="inherit"/>
                <w:sz w:val="18"/>
                <w:szCs w:val="18"/>
              </w:rPr>
              <w:t>WHERE</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k"/>
                <w:rFonts w:ascii="inherit" w:hAnsi="inherit"/>
                <w:sz w:val="18"/>
                <w:szCs w:val="18"/>
              </w:rPr>
              <w:t>YEAR</w:t>
            </w:r>
            <w:r>
              <w:rPr>
                <w:rStyle w:val="crayon-sy"/>
                <w:rFonts w:ascii="inherit" w:hAnsi="inherit"/>
                <w:sz w:val="18"/>
                <w:szCs w:val="18"/>
              </w:rPr>
              <w:t>(</w:t>
            </w:r>
            <w:r>
              <w:rPr>
                <w:rStyle w:val="crayon-i"/>
                <w:rFonts w:ascii="inherit" w:hAnsi="inherit"/>
                <w:sz w:val="18"/>
                <w:szCs w:val="18"/>
              </w:rPr>
              <w:t>published_date</w:t>
            </w:r>
            <w:r>
              <w:rPr>
                <w:rStyle w:val="crayon-sy"/>
                <w:rFonts w:ascii="inherit" w:hAnsi="inherit"/>
                <w:sz w:val="18"/>
                <w:szCs w:val="18"/>
              </w:rPr>
              <w:t>)</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cn"/>
                <w:rFonts w:ascii="inherit" w:hAnsi="inherit"/>
                <w:sz w:val="18"/>
                <w:szCs w:val="18"/>
              </w:rPr>
              <w:t>2018</w:t>
            </w:r>
            <w:r>
              <w:rPr>
                <w:rStyle w:val="crayon-h"/>
                <w:rFonts w:ascii="inherit" w:hAnsi="inherit"/>
                <w:sz w:val="18"/>
                <w:szCs w:val="18"/>
              </w:rPr>
              <w:t xml:space="preserve"> </w:t>
            </w:r>
            <w:r>
              <w:rPr>
                <w:rStyle w:val="crayon-k"/>
                <w:rFonts w:ascii="inherit" w:hAnsi="inherit"/>
                <w:sz w:val="18"/>
                <w:szCs w:val="18"/>
              </w:rPr>
              <w:t>AND</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lastRenderedPageBreak/>
              <w:t>           </w:t>
            </w:r>
            <w:r>
              <w:rPr>
                <w:rStyle w:val="crayon-i"/>
                <w:rFonts w:ascii="inherit" w:hAnsi="inherit"/>
                <w:sz w:val="18"/>
                <w:szCs w:val="18"/>
              </w:rPr>
              <w:t>book_id</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b</w:t>
            </w:r>
            <w:r>
              <w:rPr>
                <w:rStyle w:val="crayon-sy"/>
                <w:rFonts w:ascii="inherit" w:hAnsi="inherit"/>
                <w:sz w:val="18"/>
                <w:szCs w:val="18"/>
              </w:rPr>
              <w:t>.</w:t>
            </w:r>
            <w:r>
              <w:rPr>
                <w:rStyle w:val="crayon-i"/>
                <w:rFonts w:ascii="inherit" w:hAnsi="inherit"/>
                <w:sz w:val="18"/>
                <w:szCs w:val="18"/>
              </w:rPr>
              <w:t>book_id</w:t>
            </w:r>
          </w:p>
          <w:p w:rsidR="00CC4305" w:rsidRDefault="00CC4305">
            <w:pPr>
              <w:rPr>
                <w:rFonts w:ascii="inherit" w:hAnsi="inherit"/>
                <w:sz w:val="18"/>
                <w:szCs w:val="18"/>
              </w:rPr>
            </w:pPr>
            <w:r>
              <w:rPr>
                <w:rStyle w:val="crayon-sy"/>
                <w:rFonts w:ascii="inherit" w:hAnsi="inherit"/>
                <w:sz w:val="18"/>
                <w:szCs w:val="18"/>
              </w:rPr>
              <w:t>);</w:t>
            </w:r>
          </w:p>
        </w:tc>
      </w:tr>
    </w:tbl>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1847850" cy="4914900"/>
            <wp:effectExtent l="19050" t="0" r="0" b="0"/>
            <wp:docPr id="654" name="Picture 654" descr="Db2 Subquery with the EXISTS opera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Db2 Subquery with the EXISTS operator example"/>
                    <pic:cNvPicPr>
                      <a:picLocks noChangeAspect="1" noChangeArrowheads="1"/>
                    </pic:cNvPicPr>
                  </pic:nvPicPr>
                  <pic:blipFill>
                    <a:blip r:embed="rId341"/>
                    <a:srcRect/>
                    <a:stretch>
                      <a:fillRect/>
                    </a:stretch>
                  </pic:blipFill>
                  <pic:spPr bwMode="auto">
                    <a:xfrm>
                      <a:off x="0" y="0"/>
                      <a:ext cx="1847850" cy="4914900"/>
                    </a:xfrm>
                    <a:prstGeom prst="rect">
                      <a:avLst/>
                    </a:prstGeom>
                    <a:noFill/>
                    <a:ln w="9525">
                      <a:noFill/>
                      <a:miter lim="800000"/>
                      <a:headEnd/>
                      <a:tailEnd/>
                    </a:ln>
                  </pic:spPr>
                </pic:pic>
              </a:graphicData>
            </a:graphic>
          </wp:inline>
        </w:drawing>
      </w:r>
    </w:p>
    <w:p w:rsidR="00CC4305" w:rsidRDefault="00CC4305" w:rsidP="00CC4305">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HAVING</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w:t>
      </w:r>
      <w:r>
        <w:rPr>
          <w:rStyle w:val="HTMLCode"/>
          <w:color w:val="666666"/>
          <w:sz w:val="21"/>
          <w:szCs w:val="21"/>
          <w:bdr w:val="single" w:sz="6" w:space="0" w:color="DDDDDD" w:frame="1"/>
        </w:rPr>
        <w:t>HAVING</w:t>
      </w:r>
      <w:r>
        <w:rPr>
          <w:rFonts w:ascii="Arial" w:hAnsi="Arial" w:cs="Arial"/>
          <w:color w:val="000000"/>
          <w:sz w:val="23"/>
          <w:szCs w:val="23"/>
        </w:rPr>
        <w:t> clause to specify a search condition for groups.</w:t>
      </w:r>
    </w:p>
    <w:p w:rsidR="00CC4305" w:rsidRDefault="00CC4305" w:rsidP="00CC4305">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HAVING</w:t>
      </w:r>
      <w:r>
        <w:rPr>
          <w:rFonts w:ascii="Arial" w:hAnsi="Arial" w:cs="Arial"/>
          <w:b w:val="0"/>
          <w:bCs w:val="0"/>
          <w:color w:val="000000"/>
          <w:sz w:val="30"/>
          <w:szCs w:val="30"/>
        </w:rPr>
        <w:t> clause</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When you use the </w:t>
      </w:r>
      <w:hyperlink r:id="rId342" w:history="1">
        <w:r>
          <w:rPr>
            <w:rStyle w:val="Hyperlink"/>
            <w:rFonts w:ascii="Courier New" w:hAnsi="Courier New" w:cs="Courier New"/>
            <w:color w:val="0050C5"/>
            <w:sz w:val="21"/>
            <w:szCs w:val="21"/>
            <w:bdr w:val="single" w:sz="6" w:space="0" w:color="DDDDDD" w:frame="1"/>
          </w:rPr>
          <w:t>SELECT</w:t>
        </w:r>
      </w:hyperlink>
      <w:r>
        <w:rPr>
          <w:rFonts w:ascii="Arial" w:hAnsi="Arial" w:cs="Arial"/>
          <w:color w:val="000000"/>
          <w:sz w:val="23"/>
          <w:szCs w:val="23"/>
        </w:rPr>
        <w:t> statement to query data from one or more tables, you get a result set that contains all rows of the related tables. To specify a search condition for rows, you use the conditions in the </w:t>
      </w:r>
      <w:hyperlink r:id="rId343" w:history="1">
        <w:r>
          <w:rPr>
            <w:rStyle w:val="Hyperlink"/>
            <w:rFonts w:ascii="Courier New" w:hAnsi="Courier New" w:cs="Courier New"/>
            <w:color w:val="0050C5"/>
            <w:sz w:val="21"/>
            <w:szCs w:val="21"/>
            <w:bdr w:val="single" w:sz="6" w:space="0" w:color="DDDDDD" w:frame="1"/>
          </w:rPr>
          <w:t>WHERE</w:t>
        </w:r>
      </w:hyperlink>
      <w:r>
        <w:rPr>
          <w:rFonts w:ascii="Arial" w:hAnsi="Arial" w:cs="Arial"/>
          <w:color w:val="000000"/>
          <w:sz w:val="23"/>
          <w:szCs w:val="23"/>
        </w:rPr>
        <w:t> clause.</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Similarly, to specify a search condition for the groups of rows returned by the </w:t>
      </w:r>
      <w:hyperlink r:id="rId344" w:history="1">
        <w:r>
          <w:rPr>
            <w:rStyle w:val="Hyperlink"/>
            <w:rFonts w:ascii="Courier New" w:hAnsi="Courier New" w:cs="Courier New"/>
            <w:color w:val="0050C5"/>
            <w:sz w:val="21"/>
            <w:szCs w:val="21"/>
            <w:bdr w:val="single" w:sz="6" w:space="0" w:color="DDDDDD" w:frame="1"/>
          </w:rPr>
          <w:t>GROUP BY</w:t>
        </w:r>
      </w:hyperlink>
      <w:r>
        <w:rPr>
          <w:rFonts w:ascii="Arial" w:hAnsi="Arial" w:cs="Arial"/>
          <w:color w:val="000000"/>
          <w:sz w:val="23"/>
          <w:szCs w:val="23"/>
        </w:rPr>
        <w:t> clause, you use the </w:t>
      </w:r>
      <w:r>
        <w:rPr>
          <w:rStyle w:val="HTMLCode"/>
          <w:color w:val="666666"/>
          <w:sz w:val="21"/>
          <w:szCs w:val="21"/>
          <w:bdr w:val="single" w:sz="6" w:space="0" w:color="DDDDDD" w:frame="1"/>
        </w:rPr>
        <w:t>HAVING</w:t>
      </w:r>
      <w:r>
        <w:rPr>
          <w:rFonts w:ascii="Arial" w:hAnsi="Arial" w:cs="Arial"/>
          <w:color w:val="000000"/>
          <w:sz w:val="23"/>
          <w:szCs w:val="23"/>
        </w:rPr>
        <w:t> clause. The following illustrates the syntax of the </w:t>
      </w:r>
      <w:r>
        <w:rPr>
          <w:rStyle w:val="HTMLCode"/>
          <w:color w:val="666666"/>
          <w:sz w:val="21"/>
          <w:szCs w:val="21"/>
          <w:bdr w:val="single" w:sz="6" w:space="0" w:color="DDDDDD" w:frame="1"/>
        </w:rPr>
        <w:t>HAVING</w:t>
      </w:r>
      <w:r>
        <w:rPr>
          <w:rFonts w:ascii="Arial" w:hAnsi="Arial" w:cs="Arial"/>
          <w:color w:val="000000"/>
          <w:sz w:val="23"/>
          <w:szCs w:val="23"/>
        </w:rPr>
        <w:t> clause:</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1929" type="#_x0000_t75" style="width:136.5pt;height:69.75pt" o:ole="">
            <v:imagedata r:id="rId10" o:title=""/>
          </v:shape>
          <w:control r:id="rId345" w:name="DefaultOcxName97" w:shapeid="_x0000_i1929"/>
        </w:object>
      </w:r>
    </w:p>
    <w:tbl>
      <w:tblPr>
        <w:tblW w:w="0" w:type="auto"/>
        <w:tblCellSpacing w:w="15" w:type="dxa"/>
        <w:tblCellMar>
          <w:top w:w="15" w:type="dxa"/>
          <w:left w:w="15" w:type="dxa"/>
          <w:bottom w:w="15" w:type="dxa"/>
          <w:right w:w="15" w:type="dxa"/>
        </w:tblCellMar>
        <w:tblLook w:val="04A0"/>
      </w:tblPr>
      <w:tblGrid>
        <w:gridCol w:w="255"/>
        <w:gridCol w:w="886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p w:rsidR="00CC4305" w:rsidRDefault="00CC4305" w:rsidP="00CC4305">
            <w:pPr>
              <w:rPr>
                <w:rFonts w:ascii="inherit" w:hAnsi="inherit"/>
                <w:sz w:val="18"/>
                <w:szCs w:val="18"/>
              </w:rPr>
            </w:pPr>
            <w:r>
              <w:rPr>
                <w:rFonts w:ascii="inherit" w:hAnsi="inherit"/>
                <w:sz w:val="18"/>
                <w:szCs w:val="18"/>
              </w:rPr>
              <w:t>6</w:t>
            </w:r>
          </w:p>
          <w:p w:rsidR="00CC4305" w:rsidRDefault="00CC4305" w:rsidP="00CC4305">
            <w:pPr>
              <w:rPr>
                <w:rFonts w:ascii="inherit" w:hAnsi="inherit"/>
                <w:sz w:val="18"/>
                <w:szCs w:val="18"/>
              </w:rPr>
            </w:pPr>
            <w:r>
              <w:rPr>
                <w:rFonts w:ascii="inherit" w:hAnsi="inherit"/>
                <w:sz w:val="18"/>
                <w:szCs w:val="18"/>
              </w:rPr>
              <w:t>7</w:t>
            </w:r>
          </w:p>
          <w:p w:rsidR="00CC4305" w:rsidRDefault="00CC4305" w:rsidP="00CC4305">
            <w:pPr>
              <w:rPr>
                <w:rFonts w:ascii="inherit" w:hAnsi="inherit"/>
                <w:sz w:val="18"/>
                <w:szCs w:val="18"/>
              </w:rPr>
            </w:pPr>
            <w:r>
              <w:rPr>
                <w:rFonts w:ascii="inherit" w:hAnsi="inherit"/>
                <w:sz w:val="18"/>
                <w:szCs w:val="18"/>
              </w:rPr>
              <w:t>8</w:t>
            </w:r>
          </w:p>
          <w:p w:rsidR="00CC4305" w:rsidRDefault="00CC4305" w:rsidP="00CC4305">
            <w:pPr>
              <w:rPr>
                <w:rFonts w:ascii="inherit" w:hAnsi="inherit"/>
                <w:sz w:val="18"/>
                <w:szCs w:val="18"/>
              </w:rPr>
            </w:pPr>
            <w:r>
              <w:rPr>
                <w:rFonts w:ascii="inherit" w:hAnsi="inherit"/>
                <w:sz w:val="18"/>
                <w:szCs w:val="18"/>
              </w:rPr>
              <w:t>9</w:t>
            </w:r>
          </w:p>
          <w:p w:rsidR="00CC4305" w:rsidRDefault="00CC4305" w:rsidP="00CC4305">
            <w:pPr>
              <w:rPr>
                <w:rFonts w:ascii="inherit" w:hAnsi="inherit"/>
                <w:sz w:val="18"/>
                <w:szCs w:val="18"/>
              </w:rPr>
            </w:pPr>
            <w:r>
              <w:rPr>
                <w:rFonts w:ascii="inherit" w:hAnsi="inherit"/>
                <w:sz w:val="18"/>
                <w:szCs w:val="18"/>
              </w:rPr>
              <w:t>10</w:t>
            </w:r>
          </w:p>
        </w:tc>
        <w:tc>
          <w:tcPr>
            <w:tcW w:w="10335" w:type="dxa"/>
            <w:tcBorders>
              <w:top w:val="nil"/>
              <w:left w:val="nil"/>
              <w:bottom w:val="nil"/>
              <w:right w:val="nil"/>
            </w:tcBorders>
            <w:vAlign w:val="center"/>
            <w:hideMark/>
          </w:tcPr>
          <w:p w:rsidR="00CC4305" w:rsidRDefault="00CC4305">
            <w:pPr>
              <w:rPr>
                <w:rFonts w:ascii="inherit" w:hAnsi="inherit"/>
                <w:sz w:val="18"/>
                <w:szCs w:val="18"/>
              </w:rPr>
            </w:pPr>
            <w:r>
              <w:rPr>
                <w:rStyle w:val="crayon-r"/>
                <w:rFonts w:ascii="inherit" w:hAnsi="inherit"/>
                <w:sz w:val="18"/>
                <w:szCs w:val="18"/>
              </w:rPr>
              <w:t>SELECT</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select_list</w:t>
            </w:r>
          </w:p>
          <w:p w:rsidR="00CC4305" w:rsidRDefault="00CC4305">
            <w:pPr>
              <w:rPr>
                <w:rFonts w:ascii="inherit" w:hAnsi="inherit"/>
                <w:sz w:val="18"/>
                <w:szCs w:val="18"/>
              </w:rPr>
            </w:pPr>
            <w:r>
              <w:rPr>
                <w:rStyle w:val="crayon-r"/>
                <w:rFonts w:ascii="inherit" w:hAnsi="inherit"/>
                <w:sz w:val="18"/>
                <w:szCs w:val="18"/>
              </w:rPr>
              <w:t>FROM</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table_name</w:t>
            </w:r>
          </w:p>
          <w:p w:rsidR="00CC4305" w:rsidRDefault="00CC4305">
            <w:pPr>
              <w:rPr>
                <w:rFonts w:ascii="inherit" w:hAnsi="inherit"/>
                <w:sz w:val="18"/>
                <w:szCs w:val="18"/>
              </w:rPr>
            </w:pPr>
            <w:r>
              <w:rPr>
                <w:rStyle w:val="crayon-r"/>
                <w:rFonts w:ascii="inherit" w:hAnsi="inherit"/>
                <w:sz w:val="18"/>
                <w:szCs w:val="18"/>
              </w:rPr>
              <w:t>GROUP</w:t>
            </w:r>
            <w:r>
              <w:rPr>
                <w:rStyle w:val="crayon-h"/>
                <w:rFonts w:ascii="inherit" w:hAnsi="inherit"/>
                <w:sz w:val="18"/>
                <w:szCs w:val="18"/>
              </w:rPr>
              <w:t xml:space="preserve"> </w:t>
            </w:r>
            <w:r>
              <w:rPr>
                <w:rStyle w:val="crayon-r"/>
                <w:rFonts w:ascii="inherit" w:hAnsi="inherit"/>
                <w:sz w:val="18"/>
                <w:szCs w:val="18"/>
              </w:rPr>
              <w:t>BY</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column1,</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column2,</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w:t>
            </w:r>
          </w:p>
          <w:p w:rsidR="00CC4305" w:rsidRDefault="00CC4305">
            <w:pPr>
              <w:rPr>
                <w:rFonts w:ascii="inherit" w:hAnsi="inherit"/>
                <w:sz w:val="18"/>
                <w:szCs w:val="18"/>
              </w:rPr>
            </w:pPr>
            <w:r>
              <w:rPr>
                <w:rStyle w:val="crayon-r"/>
                <w:rFonts w:ascii="inherit" w:hAnsi="inherit"/>
                <w:sz w:val="18"/>
                <w:szCs w:val="18"/>
              </w:rPr>
              <w:t>HAVING</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search_condition;</w:t>
            </w:r>
            <w:r>
              <w:rPr>
                <w:rStyle w:val="crayon-h"/>
                <w:rFonts w:ascii="inherit" w:hAnsi="inherit"/>
                <w:sz w:val="18"/>
                <w:szCs w:val="18"/>
              </w:rPr>
              <w:t>    </w:t>
            </w:r>
          </w:p>
        </w:tc>
      </w:tr>
    </w:tbl>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search_condition</w:t>
      </w:r>
      <w:r>
        <w:rPr>
          <w:rFonts w:ascii="Arial" w:hAnsi="Arial" w:cs="Arial"/>
          <w:color w:val="000000"/>
          <w:sz w:val="23"/>
          <w:szCs w:val="23"/>
        </w:rPr>
        <w:t> consists of one or more Boolean expressions that evaluate to true, false, or unknown. The statement returns only groups that satisfy the </w:t>
      </w:r>
      <w:r>
        <w:rPr>
          <w:rStyle w:val="HTMLCode"/>
          <w:color w:val="666666"/>
          <w:sz w:val="21"/>
          <w:szCs w:val="21"/>
          <w:bdr w:val="single" w:sz="6" w:space="0" w:color="DDDDDD" w:frame="1"/>
        </w:rPr>
        <w:t>search_condition</w:t>
      </w:r>
      <w:r>
        <w:rPr>
          <w:rFonts w:ascii="Arial" w:hAnsi="Arial" w:cs="Arial"/>
          <w:color w:val="000000"/>
          <w:sz w:val="23"/>
          <w:szCs w:val="23"/>
        </w:rPr>
        <w:t>. In other words, it returns only groups that cause the </w:t>
      </w:r>
      <w:r>
        <w:rPr>
          <w:rStyle w:val="HTMLCode"/>
          <w:color w:val="666666"/>
          <w:sz w:val="21"/>
          <w:szCs w:val="21"/>
          <w:bdr w:val="single" w:sz="6" w:space="0" w:color="DDDDDD" w:frame="1"/>
        </w:rPr>
        <w:t>search_condition</w:t>
      </w:r>
      <w:r>
        <w:rPr>
          <w:rFonts w:ascii="Arial" w:hAnsi="Arial" w:cs="Arial"/>
          <w:color w:val="000000"/>
          <w:sz w:val="23"/>
          <w:szCs w:val="23"/>
        </w:rPr>
        <w:t> to evaluate to true.</w:t>
      </w:r>
    </w:p>
    <w:p w:rsidR="00CC4305" w:rsidRDefault="00CC4305" w:rsidP="00CC4305">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HAVING</w:t>
      </w:r>
      <w:r>
        <w:rPr>
          <w:rFonts w:ascii="Arial" w:hAnsi="Arial" w:cs="Arial"/>
          <w:b w:val="0"/>
          <w:bCs w:val="0"/>
          <w:color w:val="000000"/>
          <w:sz w:val="30"/>
          <w:szCs w:val="30"/>
        </w:rPr>
        <w:t> clause examples</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We will use the </w:t>
      </w:r>
      <w:r>
        <w:rPr>
          <w:rStyle w:val="HTMLCode"/>
          <w:color w:val="666666"/>
          <w:sz w:val="21"/>
          <w:szCs w:val="21"/>
          <w:bdr w:val="single" w:sz="6" w:space="0" w:color="DDDDDD" w:frame="1"/>
        </w:rPr>
        <w:t>books</w:t>
      </w:r>
      <w:r>
        <w:rPr>
          <w:rFonts w:ascii="Arial" w:hAnsi="Arial" w:cs="Arial"/>
          <w:color w:val="000000"/>
          <w:sz w:val="23"/>
          <w:szCs w:val="23"/>
        </w:rPr>
        <w:t> and </w:t>
      </w:r>
      <w:r>
        <w:rPr>
          <w:rStyle w:val="HTMLCode"/>
          <w:color w:val="666666"/>
          <w:sz w:val="21"/>
          <w:szCs w:val="21"/>
          <w:bdr w:val="single" w:sz="6" w:space="0" w:color="DDDDDD" w:frame="1"/>
        </w:rPr>
        <w:t>publishers</w:t>
      </w:r>
      <w:r>
        <w:rPr>
          <w:rFonts w:ascii="Arial" w:hAnsi="Arial" w:cs="Arial"/>
          <w:color w:val="000000"/>
          <w:sz w:val="23"/>
          <w:szCs w:val="23"/>
        </w:rPr>
        <w:t> tables from the </w:t>
      </w:r>
      <w:hyperlink r:id="rId346" w:history="1">
        <w:r>
          <w:rPr>
            <w:rStyle w:val="Hyperlink"/>
            <w:rFonts w:ascii="Arial" w:hAnsi="Arial" w:cs="Arial"/>
            <w:color w:val="0050C5"/>
            <w:sz w:val="23"/>
            <w:szCs w:val="23"/>
          </w:rPr>
          <w:t>sample database</w:t>
        </w:r>
      </w:hyperlink>
      <w:r>
        <w:rPr>
          <w:rFonts w:ascii="Arial" w:hAnsi="Arial" w:cs="Arial"/>
          <w:color w:val="000000"/>
          <w:sz w:val="23"/>
          <w:szCs w:val="23"/>
        </w:rPr>
        <w:t> to demonstrate the </w:t>
      </w:r>
      <w:r>
        <w:rPr>
          <w:rStyle w:val="HTMLCode"/>
          <w:color w:val="666666"/>
          <w:sz w:val="21"/>
          <w:szCs w:val="21"/>
          <w:bdr w:val="single" w:sz="6" w:space="0" w:color="DDDDDD" w:frame="1"/>
        </w:rPr>
        <w:t>HAVING</w:t>
      </w:r>
      <w:r>
        <w:rPr>
          <w:rFonts w:ascii="Arial" w:hAnsi="Arial" w:cs="Arial"/>
          <w:color w:val="000000"/>
          <w:sz w:val="23"/>
          <w:szCs w:val="23"/>
        </w:rPr>
        <w:t> clause.</w:t>
      </w:r>
    </w:p>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4286250" cy="1971675"/>
            <wp:effectExtent l="19050" t="0" r="0" b="0"/>
            <wp:docPr id="703" name="Picture 703" descr="https://www.db2tutorial.com/wp-content/uploads/2019/03/books-and-publish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https://www.db2tutorial.com/wp-content/uploads/2019/03/books-and-publishers.png"/>
                    <pic:cNvPicPr>
                      <a:picLocks noChangeAspect="1" noChangeArrowheads="1"/>
                    </pic:cNvPicPr>
                  </pic:nvPicPr>
                  <pic:blipFill>
                    <a:blip r:embed="rId15"/>
                    <a:srcRect/>
                    <a:stretch>
                      <a:fillRect/>
                    </a:stretch>
                  </pic:blipFill>
                  <pic:spPr bwMode="auto">
                    <a:xfrm>
                      <a:off x="0" y="0"/>
                      <a:ext cx="4286250" cy="1971675"/>
                    </a:xfrm>
                    <a:prstGeom prst="rect">
                      <a:avLst/>
                    </a:prstGeom>
                    <a:noFill/>
                    <a:ln w="9525">
                      <a:noFill/>
                      <a:miter lim="800000"/>
                      <a:headEnd/>
                      <a:tailEnd/>
                    </a:ln>
                  </pic:spPr>
                </pic:pic>
              </a:graphicData>
            </a:graphic>
          </wp:inline>
        </w:drawing>
      </w:r>
    </w:p>
    <w:p w:rsidR="00CC4305" w:rsidRDefault="00CC4305" w:rsidP="00CC4305">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1) Using Db2 </w:t>
      </w:r>
      <w:r>
        <w:rPr>
          <w:rStyle w:val="HTMLCode"/>
          <w:rFonts w:eastAsiaTheme="majorEastAsia"/>
          <w:b w:val="0"/>
          <w:bCs w:val="0"/>
          <w:color w:val="666666"/>
          <w:sz w:val="24"/>
          <w:szCs w:val="24"/>
          <w:bdr w:val="single" w:sz="6" w:space="0" w:color="DDDDDD" w:frame="1"/>
        </w:rPr>
        <w:t>HAVING</w:t>
      </w:r>
      <w:r>
        <w:rPr>
          <w:rFonts w:ascii="Arial" w:hAnsi="Arial" w:cs="Arial"/>
          <w:b w:val="0"/>
          <w:bCs w:val="0"/>
          <w:color w:val="000000"/>
        </w:rPr>
        <w:t> clause to filter groups example</w:t>
      </w:r>
    </w:p>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This statement finds publishers that have more than 30 books:</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1932" type="#_x0000_t75" style="width:136.5pt;height:69.75pt" o:ole="">
            <v:imagedata r:id="rId10" o:title=""/>
          </v:shape>
          <w:control r:id="rId347" w:name="DefaultOcxName127" w:shapeid="_x0000_i1932"/>
        </w:object>
      </w:r>
    </w:p>
    <w:tbl>
      <w:tblPr>
        <w:tblW w:w="0" w:type="auto"/>
        <w:tblCellSpacing w:w="15" w:type="dxa"/>
        <w:tblCellMar>
          <w:top w:w="15" w:type="dxa"/>
          <w:left w:w="15" w:type="dxa"/>
          <w:bottom w:w="15" w:type="dxa"/>
          <w:right w:w="15" w:type="dxa"/>
        </w:tblCellMar>
        <w:tblLook w:val="04A0"/>
      </w:tblPr>
      <w:tblGrid>
        <w:gridCol w:w="255"/>
        <w:gridCol w:w="886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p w:rsidR="00CC4305" w:rsidRDefault="00CC4305" w:rsidP="00CC4305">
            <w:pPr>
              <w:rPr>
                <w:rFonts w:ascii="inherit" w:hAnsi="inherit"/>
                <w:sz w:val="18"/>
                <w:szCs w:val="18"/>
              </w:rPr>
            </w:pPr>
            <w:r>
              <w:rPr>
                <w:rFonts w:ascii="inherit" w:hAnsi="inherit"/>
                <w:sz w:val="18"/>
                <w:szCs w:val="18"/>
              </w:rPr>
              <w:t>6</w:t>
            </w:r>
          </w:p>
          <w:p w:rsidR="00CC4305" w:rsidRDefault="00CC4305" w:rsidP="00CC4305">
            <w:pPr>
              <w:rPr>
                <w:rFonts w:ascii="inherit" w:hAnsi="inherit"/>
                <w:sz w:val="18"/>
                <w:szCs w:val="18"/>
              </w:rPr>
            </w:pPr>
            <w:r>
              <w:rPr>
                <w:rFonts w:ascii="inherit" w:hAnsi="inherit"/>
                <w:sz w:val="18"/>
                <w:szCs w:val="18"/>
              </w:rPr>
              <w:t>7</w:t>
            </w:r>
          </w:p>
          <w:p w:rsidR="00CC4305" w:rsidRDefault="00CC4305" w:rsidP="00CC4305">
            <w:pPr>
              <w:rPr>
                <w:rFonts w:ascii="inherit" w:hAnsi="inherit"/>
                <w:sz w:val="18"/>
                <w:szCs w:val="18"/>
              </w:rPr>
            </w:pPr>
            <w:r>
              <w:rPr>
                <w:rFonts w:ascii="inherit" w:hAnsi="inherit"/>
                <w:sz w:val="18"/>
                <w:szCs w:val="18"/>
              </w:rPr>
              <w:t>8</w:t>
            </w:r>
          </w:p>
          <w:p w:rsidR="00CC4305" w:rsidRDefault="00CC4305" w:rsidP="00CC4305">
            <w:pPr>
              <w:rPr>
                <w:rFonts w:ascii="inherit" w:hAnsi="inherit"/>
                <w:sz w:val="18"/>
                <w:szCs w:val="18"/>
              </w:rPr>
            </w:pPr>
            <w:r>
              <w:rPr>
                <w:rFonts w:ascii="inherit" w:hAnsi="inherit"/>
                <w:sz w:val="18"/>
                <w:szCs w:val="18"/>
              </w:rPr>
              <w:t>9</w:t>
            </w:r>
          </w:p>
          <w:p w:rsidR="00CC4305" w:rsidRDefault="00CC4305" w:rsidP="00CC4305">
            <w:pPr>
              <w:rPr>
                <w:rFonts w:ascii="inherit" w:hAnsi="inherit"/>
                <w:sz w:val="18"/>
                <w:szCs w:val="18"/>
              </w:rPr>
            </w:pPr>
            <w:r>
              <w:rPr>
                <w:rFonts w:ascii="inherit" w:hAnsi="inherit"/>
                <w:sz w:val="18"/>
                <w:szCs w:val="18"/>
              </w:rPr>
              <w:t>10</w:t>
            </w:r>
          </w:p>
          <w:p w:rsidR="00CC4305" w:rsidRDefault="00CC4305" w:rsidP="00CC4305">
            <w:pPr>
              <w:rPr>
                <w:rFonts w:ascii="inherit" w:hAnsi="inherit"/>
                <w:sz w:val="18"/>
                <w:szCs w:val="18"/>
              </w:rPr>
            </w:pPr>
            <w:r>
              <w:rPr>
                <w:rFonts w:ascii="inherit" w:hAnsi="inherit"/>
                <w:sz w:val="18"/>
                <w:szCs w:val="18"/>
              </w:rPr>
              <w:t>11</w:t>
            </w:r>
          </w:p>
          <w:p w:rsidR="00CC4305" w:rsidRDefault="00CC4305" w:rsidP="00CC4305">
            <w:pPr>
              <w:rPr>
                <w:rFonts w:ascii="inherit" w:hAnsi="inherit"/>
                <w:sz w:val="18"/>
                <w:szCs w:val="18"/>
              </w:rPr>
            </w:pPr>
            <w:r>
              <w:rPr>
                <w:rFonts w:ascii="inherit" w:hAnsi="inherit"/>
                <w:sz w:val="18"/>
                <w:szCs w:val="18"/>
              </w:rPr>
              <w:t>12</w:t>
            </w:r>
          </w:p>
          <w:p w:rsidR="00CC4305" w:rsidRDefault="00CC4305" w:rsidP="00CC4305">
            <w:pPr>
              <w:rPr>
                <w:rFonts w:ascii="inherit" w:hAnsi="inherit"/>
                <w:sz w:val="18"/>
                <w:szCs w:val="18"/>
              </w:rPr>
            </w:pPr>
            <w:r>
              <w:rPr>
                <w:rFonts w:ascii="inherit" w:hAnsi="inherit"/>
                <w:sz w:val="18"/>
                <w:szCs w:val="18"/>
              </w:rPr>
              <w:t>13</w:t>
            </w:r>
          </w:p>
        </w:tc>
        <w:tc>
          <w:tcPr>
            <w:tcW w:w="10335" w:type="dxa"/>
            <w:tcBorders>
              <w:top w:val="nil"/>
              <w:left w:val="nil"/>
              <w:bottom w:val="nil"/>
              <w:right w:val="nil"/>
            </w:tcBorders>
            <w:vAlign w:val="center"/>
            <w:hideMark/>
          </w:tcPr>
          <w:p w:rsidR="00CC4305" w:rsidRDefault="00CC4305">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p.name</w:t>
            </w:r>
            <w:r>
              <w:rPr>
                <w:rStyle w:val="crayon-h"/>
                <w:rFonts w:ascii="inherit" w:hAnsi="inherit"/>
                <w:sz w:val="18"/>
                <w:szCs w:val="18"/>
              </w:rPr>
              <w:t>  </w:t>
            </w:r>
            <w:r>
              <w:rPr>
                <w:rFonts w:ascii="inherit" w:hAnsi="inherit"/>
                <w:sz w:val="18"/>
                <w:szCs w:val="18"/>
              </w:rPr>
              <w:t>publisher,</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st"/>
                <w:rFonts w:ascii="inherit" w:hAnsi="inherit"/>
                <w:sz w:val="18"/>
                <w:szCs w:val="18"/>
              </w:rPr>
              <w:t>COUNT</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book_count</w:t>
            </w:r>
          </w:p>
          <w:p w:rsidR="00CC4305" w:rsidRDefault="00CC4305">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books</w:t>
            </w:r>
            <w:r>
              <w:rPr>
                <w:rStyle w:val="crayon-h"/>
                <w:rFonts w:ascii="inherit" w:hAnsi="inherit"/>
                <w:sz w:val="18"/>
                <w:szCs w:val="18"/>
              </w:rPr>
              <w:t xml:space="preserve"> </w:t>
            </w:r>
            <w:r>
              <w:rPr>
                <w:rFonts w:ascii="inherit" w:hAnsi="inherit"/>
                <w:sz w:val="18"/>
                <w:szCs w:val="18"/>
              </w:rPr>
              <w:t>b</w:t>
            </w:r>
          </w:p>
          <w:p w:rsidR="00CC4305" w:rsidRDefault="00CC4305">
            <w:pPr>
              <w:rPr>
                <w:rFonts w:ascii="inherit" w:hAnsi="inherit"/>
                <w:sz w:val="18"/>
                <w:szCs w:val="18"/>
              </w:rPr>
            </w:pPr>
            <w:r>
              <w:rPr>
                <w:rStyle w:val="crayon-h"/>
                <w:rFonts w:ascii="inherit" w:hAnsi="inherit"/>
                <w:sz w:val="18"/>
                <w:szCs w:val="18"/>
              </w:rPr>
              <w:t>    </w:t>
            </w:r>
            <w:r>
              <w:rPr>
                <w:rStyle w:val="crayon-st"/>
                <w:rFonts w:ascii="inherit" w:hAnsi="inherit"/>
                <w:sz w:val="18"/>
                <w:szCs w:val="18"/>
              </w:rPr>
              <w:t>INNER</w:t>
            </w:r>
            <w:r>
              <w:rPr>
                <w:rStyle w:val="crayon-h"/>
                <w:rFonts w:ascii="inherit" w:hAnsi="inherit"/>
                <w:sz w:val="18"/>
                <w:szCs w:val="18"/>
              </w:rPr>
              <w:t xml:space="preserve"> </w:t>
            </w:r>
            <w:r>
              <w:rPr>
                <w:rStyle w:val="crayon-st"/>
                <w:rFonts w:ascii="inherit" w:hAnsi="inherit"/>
                <w:sz w:val="18"/>
                <w:szCs w:val="18"/>
              </w:rPr>
              <w:t>JOIN</w:t>
            </w:r>
            <w:r>
              <w:rPr>
                <w:rStyle w:val="crayon-h"/>
                <w:rFonts w:ascii="inherit" w:hAnsi="inherit"/>
                <w:sz w:val="18"/>
                <w:szCs w:val="18"/>
              </w:rPr>
              <w:t xml:space="preserve"> </w:t>
            </w:r>
            <w:r>
              <w:rPr>
                <w:rFonts w:ascii="inherit" w:hAnsi="inherit"/>
                <w:sz w:val="18"/>
                <w:szCs w:val="18"/>
              </w:rPr>
              <w:t>publishers</w:t>
            </w:r>
            <w:r>
              <w:rPr>
                <w:rStyle w:val="crayon-h"/>
                <w:rFonts w:ascii="inherit" w:hAnsi="inherit"/>
                <w:sz w:val="18"/>
                <w:szCs w:val="18"/>
              </w:rPr>
              <w:t xml:space="preserve"> </w:t>
            </w:r>
            <w:r>
              <w:rPr>
                <w:rFonts w:ascii="inherit" w:hAnsi="inherit"/>
                <w:sz w:val="18"/>
                <w:szCs w:val="18"/>
              </w:rPr>
              <w:t>p</w:t>
            </w:r>
          </w:p>
          <w:p w:rsidR="00CC4305" w:rsidRDefault="00CC4305">
            <w:pPr>
              <w:rPr>
                <w:rFonts w:ascii="inherit" w:hAnsi="inherit"/>
                <w:sz w:val="18"/>
                <w:szCs w:val="18"/>
              </w:rPr>
            </w:pPr>
            <w:r>
              <w:rPr>
                <w:rStyle w:val="crayon-h"/>
                <w:rFonts w:ascii="inherit" w:hAnsi="inherit"/>
                <w:sz w:val="18"/>
                <w:szCs w:val="18"/>
              </w:rPr>
              <w:t>        </w:t>
            </w:r>
            <w:r>
              <w:rPr>
                <w:rStyle w:val="crayon-r"/>
                <w:rFonts w:ascii="inherit" w:hAnsi="inherit"/>
                <w:sz w:val="18"/>
                <w:szCs w:val="18"/>
              </w:rPr>
              <w:t>ON</w:t>
            </w:r>
            <w:r>
              <w:rPr>
                <w:rStyle w:val="crayon-h"/>
                <w:rFonts w:ascii="inherit" w:hAnsi="inherit"/>
                <w:sz w:val="18"/>
                <w:szCs w:val="18"/>
              </w:rPr>
              <w:t xml:space="preserve"> </w:t>
            </w:r>
            <w:r>
              <w:rPr>
                <w:rFonts w:ascii="inherit" w:hAnsi="inherit"/>
                <w:sz w:val="18"/>
                <w:szCs w:val="18"/>
              </w:rPr>
              <w:t>p.publisher_id</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b.publisher_id</w:t>
            </w:r>
            <w:r>
              <w:rPr>
                <w:rStyle w:val="crayon-h"/>
                <w:rFonts w:ascii="inherit" w:hAnsi="inherit"/>
                <w:sz w:val="18"/>
                <w:szCs w:val="18"/>
              </w:rPr>
              <w:t xml:space="preserve"> </w:t>
            </w:r>
          </w:p>
          <w:p w:rsidR="00CC4305" w:rsidRDefault="00CC4305">
            <w:pPr>
              <w:rPr>
                <w:rFonts w:ascii="inherit" w:hAnsi="inherit"/>
                <w:sz w:val="18"/>
                <w:szCs w:val="18"/>
              </w:rPr>
            </w:pPr>
            <w:r>
              <w:rPr>
                <w:rStyle w:val="crayon-r"/>
                <w:rFonts w:ascii="inherit" w:hAnsi="inherit"/>
                <w:sz w:val="18"/>
                <w:szCs w:val="18"/>
              </w:rPr>
              <w:t>GROUP</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p.name</w:t>
            </w:r>
          </w:p>
          <w:p w:rsidR="00CC4305" w:rsidRDefault="00CC4305">
            <w:pPr>
              <w:rPr>
                <w:rFonts w:ascii="inherit" w:hAnsi="inherit"/>
                <w:sz w:val="18"/>
                <w:szCs w:val="18"/>
              </w:rPr>
            </w:pPr>
            <w:r>
              <w:rPr>
                <w:rStyle w:val="crayon-r"/>
                <w:rFonts w:ascii="inherit" w:hAnsi="inherit"/>
                <w:sz w:val="18"/>
                <w:szCs w:val="18"/>
              </w:rPr>
              <w:t>HAVING</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st"/>
                <w:rFonts w:ascii="inherit" w:hAnsi="inherit"/>
                <w:sz w:val="18"/>
                <w:szCs w:val="18"/>
              </w:rPr>
              <w:t>COUNT</w:t>
            </w:r>
            <w:r>
              <w:rPr>
                <w:rFonts w:ascii="inherit" w:hAnsi="inherit"/>
                <w:sz w:val="18"/>
                <w:szCs w:val="18"/>
              </w:rPr>
              <w:t>(*)</w:t>
            </w:r>
            <w:r>
              <w:rPr>
                <w:rStyle w:val="crayon-h"/>
                <w:rFonts w:ascii="inherit" w:hAnsi="inherit"/>
                <w:sz w:val="18"/>
                <w:szCs w:val="18"/>
              </w:rPr>
              <w:t xml:space="preserve"> &gt; </w:t>
            </w:r>
            <w:r>
              <w:rPr>
                <w:rFonts w:ascii="inherit" w:hAnsi="inherit"/>
                <w:sz w:val="18"/>
                <w:szCs w:val="18"/>
              </w:rPr>
              <w:t>30</w:t>
            </w:r>
          </w:p>
          <w:p w:rsidR="00CC4305" w:rsidRDefault="00CC4305">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book_count;</w:t>
            </w:r>
          </w:p>
        </w:tc>
      </w:tr>
    </w:tbl>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2543175" cy="1514475"/>
            <wp:effectExtent l="19050" t="0" r="9525" b="0"/>
            <wp:docPr id="704" name="Picture 704" descr="db2 hav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db2 having example"/>
                    <pic:cNvPicPr>
                      <a:picLocks noChangeAspect="1" noChangeArrowheads="1"/>
                    </pic:cNvPicPr>
                  </pic:nvPicPr>
                  <pic:blipFill>
                    <a:blip r:embed="rId348"/>
                    <a:srcRect/>
                    <a:stretch>
                      <a:fillRect/>
                    </a:stretch>
                  </pic:blipFill>
                  <pic:spPr bwMode="auto">
                    <a:xfrm>
                      <a:off x="0" y="0"/>
                      <a:ext cx="2543175" cy="1514475"/>
                    </a:xfrm>
                    <a:prstGeom prst="rect">
                      <a:avLst/>
                    </a:prstGeom>
                    <a:noFill/>
                    <a:ln w="9525">
                      <a:noFill/>
                      <a:miter lim="800000"/>
                      <a:headEnd/>
                      <a:tailEnd/>
                    </a:ln>
                  </pic:spPr>
                </pic:pic>
              </a:graphicData>
            </a:graphic>
          </wp:inline>
        </w:drawing>
      </w:r>
    </w:p>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example:</w:t>
      </w:r>
    </w:p>
    <w:p w:rsidR="00CC4305" w:rsidRDefault="00CC4305" w:rsidP="00CC4305">
      <w:pPr>
        <w:numPr>
          <w:ilvl w:val="0"/>
          <w:numId w:val="18"/>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The </w:t>
      </w:r>
      <w:r>
        <w:rPr>
          <w:rStyle w:val="HTMLCode"/>
          <w:rFonts w:eastAsiaTheme="minorHAnsi"/>
          <w:color w:val="666666"/>
          <w:sz w:val="21"/>
          <w:szCs w:val="21"/>
          <w:bdr w:val="single" w:sz="6" w:space="0" w:color="DDDDDD" w:frame="1"/>
        </w:rPr>
        <w:t>GROUP BY</w:t>
      </w:r>
      <w:r>
        <w:rPr>
          <w:rFonts w:ascii="Arial" w:hAnsi="Arial" w:cs="Arial"/>
          <w:color w:val="000000"/>
          <w:sz w:val="23"/>
          <w:szCs w:val="23"/>
        </w:rPr>
        <w:t> and </w:t>
      </w:r>
      <w:r>
        <w:rPr>
          <w:rStyle w:val="HTMLCode"/>
          <w:rFonts w:eastAsiaTheme="minorHAnsi"/>
          <w:color w:val="666666"/>
          <w:sz w:val="21"/>
          <w:szCs w:val="21"/>
          <w:bdr w:val="single" w:sz="6" w:space="0" w:color="DDDDDD" w:frame="1"/>
        </w:rPr>
        <w:t>COUNT(*)</w:t>
      </w:r>
      <w:r>
        <w:rPr>
          <w:rFonts w:ascii="Arial" w:hAnsi="Arial" w:cs="Arial"/>
          <w:color w:val="000000"/>
          <w:sz w:val="23"/>
          <w:szCs w:val="23"/>
        </w:rPr>
        <w:t> function returns publishers with their corresponding book counts</w:t>
      </w:r>
    </w:p>
    <w:p w:rsidR="00CC4305" w:rsidRDefault="00CC4305" w:rsidP="00CC4305">
      <w:pPr>
        <w:numPr>
          <w:ilvl w:val="0"/>
          <w:numId w:val="18"/>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The </w:t>
      </w:r>
      <w:r>
        <w:rPr>
          <w:rStyle w:val="HTMLCode"/>
          <w:rFonts w:eastAsiaTheme="minorHAnsi"/>
          <w:color w:val="666666"/>
          <w:sz w:val="21"/>
          <w:szCs w:val="21"/>
          <w:bdr w:val="single" w:sz="6" w:space="0" w:color="DDDDDD" w:frame="1"/>
        </w:rPr>
        <w:t>HAVING</w:t>
      </w:r>
      <w:r>
        <w:rPr>
          <w:rFonts w:ascii="Arial" w:hAnsi="Arial" w:cs="Arial"/>
          <w:color w:val="000000"/>
          <w:sz w:val="23"/>
          <w:szCs w:val="23"/>
        </w:rPr>
        <w:t> clause evaluates each group (publisher) and includes only the publishers that have more than 30 books.</w:t>
      </w:r>
    </w:p>
    <w:p w:rsidR="00CC4305" w:rsidRDefault="00CC4305" w:rsidP="00CC4305">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2) Using Db2 </w:t>
      </w:r>
      <w:r>
        <w:rPr>
          <w:rStyle w:val="HTMLCode"/>
          <w:rFonts w:eastAsiaTheme="majorEastAsia"/>
          <w:b w:val="0"/>
          <w:bCs w:val="0"/>
          <w:color w:val="666666"/>
          <w:sz w:val="24"/>
          <w:szCs w:val="24"/>
          <w:bdr w:val="single" w:sz="6" w:space="0" w:color="DDDDDD" w:frame="1"/>
        </w:rPr>
        <w:t>HAVING</w:t>
      </w:r>
      <w:r>
        <w:rPr>
          <w:rFonts w:ascii="Arial" w:hAnsi="Arial" w:cs="Arial"/>
          <w:b w:val="0"/>
          <w:bCs w:val="0"/>
          <w:color w:val="000000"/>
        </w:rPr>
        <w:t> clause to find duplicate rows</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First, </w:t>
      </w:r>
      <w:hyperlink r:id="rId349" w:history="1">
        <w:r>
          <w:rPr>
            <w:rStyle w:val="Hyperlink"/>
            <w:rFonts w:ascii="Arial" w:hAnsi="Arial" w:cs="Arial"/>
            <w:color w:val="0050C5"/>
            <w:sz w:val="23"/>
            <w:szCs w:val="23"/>
          </w:rPr>
          <w:t>create a new table</w:t>
        </w:r>
      </w:hyperlink>
      <w:r>
        <w:rPr>
          <w:rFonts w:ascii="Arial" w:hAnsi="Arial" w:cs="Arial"/>
          <w:color w:val="000000"/>
          <w:sz w:val="23"/>
          <w:szCs w:val="23"/>
        </w:rPr>
        <w:t> named </w:t>
      </w:r>
      <w:r>
        <w:rPr>
          <w:rStyle w:val="HTMLCode"/>
          <w:color w:val="666666"/>
          <w:sz w:val="21"/>
          <w:szCs w:val="21"/>
          <w:bdr w:val="single" w:sz="6" w:space="0" w:color="DDDDDD" w:frame="1"/>
        </w:rPr>
        <w:t>t1</w:t>
      </w:r>
      <w:r>
        <w:rPr>
          <w:rFonts w:ascii="Arial" w:hAnsi="Arial" w:cs="Arial"/>
          <w:color w:val="000000"/>
          <w:sz w:val="23"/>
          <w:szCs w:val="23"/>
        </w:rPr>
        <w:t> for the demonstration.</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1935" type="#_x0000_t75" style="width:136.5pt;height:69.75pt" o:ole="">
            <v:imagedata r:id="rId10" o:title=""/>
          </v:shape>
          <w:control r:id="rId350" w:name="DefaultOcxName223" w:shapeid="_x0000_i1935"/>
        </w:object>
      </w:r>
    </w:p>
    <w:tbl>
      <w:tblPr>
        <w:tblW w:w="0" w:type="auto"/>
        <w:tblCellSpacing w:w="15" w:type="dxa"/>
        <w:tblCellMar>
          <w:top w:w="15" w:type="dxa"/>
          <w:left w:w="15" w:type="dxa"/>
          <w:bottom w:w="15" w:type="dxa"/>
          <w:right w:w="15" w:type="dxa"/>
        </w:tblCellMar>
        <w:tblLook w:val="04A0"/>
      </w:tblPr>
      <w:tblGrid>
        <w:gridCol w:w="165"/>
        <w:gridCol w:w="895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CC4305" w:rsidRDefault="00CC4305">
            <w:pPr>
              <w:rPr>
                <w:rFonts w:ascii="inherit" w:hAnsi="inherit"/>
                <w:sz w:val="18"/>
                <w:szCs w:val="18"/>
              </w:rPr>
            </w:pPr>
            <w:r>
              <w:rPr>
                <w:rStyle w:val="crayon-r"/>
                <w:rFonts w:ascii="inherit" w:hAnsi="inherit"/>
                <w:sz w:val="18"/>
                <w:szCs w:val="18"/>
              </w:rPr>
              <w:t>CREATE</w:t>
            </w:r>
            <w:r>
              <w:rPr>
                <w:rStyle w:val="crayon-h"/>
                <w:rFonts w:ascii="inherit" w:hAnsi="inherit"/>
                <w:sz w:val="18"/>
                <w:szCs w:val="18"/>
              </w:rPr>
              <w:t xml:space="preserve"> </w:t>
            </w:r>
            <w:r>
              <w:rPr>
                <w:rStyle w:val="crayon-r"/>
                <w:rFonts w:ascii="inherit" w:hAnsi="inherit"/>
                <w:sz w:val="18"/>
                <w:szCs w:val="18"/>
              </w:rPr>
              <w:t>TABLE</w:t>
            </w:r>
            <w:r>
              <w:rPr>
                <w:rStyle w:val="crayon-h"/>
                <w:rFonts w:ascii="inherit" w:hAnsi="inherit"/>
                <w:sz w:val="18"/>
                <w:szCs w:val="18"/>
              </w:rPr>
              <w:t xml:space="preserve"> </w:t>
            </w:r>
            <w:r>
              <w:rPr>
                <w:rFonts w:ascii="inherit" w:hAnsi="inherit"/>
                <w:sz w:val="18"/>
                <w:szCs w:val="18"/>
              </w:rPr>
              <w:t>t1</w:t>
            </w:r>
          </w:p>
          <w:p w:rsidR="00CC4305" w:rsidRDefault="00CC4305">
            <w:pPr>
              <w:rPr>
                <w:rFonts w:ascii="inherit" w:hAnsi="inherit"/>
                <w:sz w:val="18"/>
                <w:szCs w:val="18"/>
              </w:rPr>
            </w:pPr>
            <w:r>
              <w:rPr>
                <w:rFonts w:ascii="inherit" w:hAnsi="inherit"/>
                <w:sz w:val="18"/>
                <w:szCs w:val="18"/>
              </w:rPr>
              <w:t>(</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id</w:t>
            </w:r>
            <w:r>
              <w:rPr>
                <w:rStyle w:val="crayon-h"/>
                <w:rFonts w:ascii="inherit" w:hAnsi="inherit"/>
                <w:sz w:val="18"/>
                <w:szCs w:val="18"/>
              </w:rPr>
              <w:t xml:space="preserve"> </w:t>
            </w:r>
            <w:r>
              <w:rPr>
                <w:rStyle w:val="crayon-r"/>
                <w:rFonts w:ascii="inherit" w:hAnsi="inherit"/>
                <w:sz w:val="18"/>
                <w:szCs w:val="18"/>
              </w:rPr>
              <w:t>INT</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NULL</w:t>
            </w:r>
            <w:r>
              <w:rPr>
                <w:rStyle w:val="crayon-h"/>
                <w:rFonts w:ascii="inherit" w:hAnsi="inherit"/>
                <w:sz w:val="18"/>
                <w:szCs w:val="18"/>
              </w:rPr>
              <w:t xml:space="preserve"> </w:t>
            </w:r>
            <w:r>
              <w:rPr>
                <w:rStyle w:val="crayon-r"/>
                <w:rFonts w:ascii="inherit" w:hAnsi="inherit"/>
                <w:sz w:val="18"/>
                <w:szCs w:val="18"/>
              </w:rPr>
              <w:t>PRIMARY</w:t>
            </w:r>
            <w:r>
              <w:rPr>
                <w:rStyle w:val="crayon-h"/>
                <w:rFonts w:ascii="inherit" w:hAnsi="inherit"/>
                <w:sz w:val="18"/>
                <w:szCs w:val="18"/>
              </w:rPr>
              <w:t xml:space="preserve"> </w:t>
            </w:r>
            <w:r>
              <w:rPr>
                <w:rStyle w:val="crayon-r"/>
                <w:rFonts w:ascii="inherit" w:hAnsi="inherit"/>
                <w:sz w:val="18"/>
                <w:szCs w:val="18"/>
              </w:rPr>
              <w:t>KEY</w:t>
            </w:r>
            <w:r>
              <w:rPr>
                <w:rFonts w:ascii="inherit" w:hAnsi="inherit"/>
                <w:sz w:val="18"/>
                <w:szCs w:val="18"/>
              </w:rPr>
              <w: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c1</w:t>
            </w:r>
            <w:r>
              <w:rPr>
                <w:rStyle w:val="crayon-h"/>
                <w:rFonts w:ascii="inherit" w:hAnsi="inherit"/>
                <w:sz w:val="18"/>
                <w:szCs w:val="18"/>
              </w:rPr>
              <w:t xml:space="preserve"> </w:t>
            </w:r>
            <w:r>
              <w:rPr>
                <w:rStyle w:val="crayon-r"/>
                <w:rFonts w:ascii="inherit" w:hAnsi="inherit"/>
                <w:sz w:val="18"/>
                <w:szCs w:val="18"/>
              </w:rPr>
              <w:t>CHAR</w:t>
            </w:r>
            <w:r>
              <w:rPr>
                <w:rFonts w:ascii="inherit" w:hAnsi="inherit"/>
                <w:sz w:val="18"/>
                <w:szCs w:val="18"/>
              </w:rPr>
              <w:t>(1)</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NULL</w:t>
            </w:r>
          </w:p>
          <w:p w:rsidR="00CC4305" w:rsidRDefault="00CC4305">
            <w:pPr>
              <w:rPr>
                <w:rFonts w:ascii="inherit" w:hAnsi="inherit"/>
                <w:sz w:val="18"/>
                <w:szCs w:val="18"/>
              </w:rPr>
            </w:pPr>
            <w:r>
              <w:rPr>
                <w:rFonts w:ascii="inherit" w:hAnsi="inherit"/>
                <w:sz w:val="18"/>
                <w:szCs w:val="18"/>
              </w:rPr>
              <w:t>);</w:t>
            </w:r>
          </w:p>
        </w:tc>
      </w:tr>
    </w:tbl>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Second, </w:t>
      </w:r>
      <w:hyperlink r:id="rId351" w:history="1">
        <w:r>
          <w:rPr>
            <w:rStyle w:val="Hyperlink"/>
            <w:rFonts w:ascii="Arial" w:hAnsi="Arial" w:cs="Arial"/>
            <w:color w:val="0050C5"/>
            <w:sz w:val="23"/>
            <w:szCs w:val="23"/>
          </w:rPr>
          <w:t>insert</w:t>
        </w:r>
      </w:hyperlink>
      <w:r>
        <w:rPr>
          <w:rFonts w:ascii="Arial" w:hAnsi="Arial" w:cs="Arial"/>
          <w:color w:val="000000"/>
          <w:sz w:val="23"/>
          <w:szCs w:val="23"/>
        </w:rPr>
        <w:t> some rows into the </w:t>
      </w:r>
      <w:r>
        <w:rPr>
          <w:rStyle w:val="HTMLCode"/>
          <w:color w:val="666666"/>
          <w:sz w:val="21"/>
          <w:szCs w:val="21"/>
          <w:bdr w:val="single" w:sz="6" w:space="0" w:color="DDDDDD" w:frame="1"/>
        </w:rPr>
        <w:t>t1</w:t>
      </w:r>
      <w:r>
        <w:rPr>
          <w:rFonts w:ascii="Arial" w:hAnsi="Arial" w:cs="Arial"/>
          <w:color w:val="000000"/>
          <w:sz w:val="23"/>
          <w:szCs w:val="23"/>
        </w:rPr>
        <w:t> table.</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38" type="#_x0000_t75" style="width:136.5pt;height:69.75pt" o:ole="">
            <v:imagedata r:id="rId10" o:title=""/>
          </v:shape>
          <w:control r:id="rId352" w:name="DefaultOcxName320" w:shapeid="_x0000_i1938"/>
        </w:object>
      </w:r>
    </w:p>
    <w:tbl>
      <w:tblPr>
        <w:tblW w:w="0" w:type="auto"/>
        <w:tblCellSpacing w:w="15" w:type="dxa"/>
        <w:tblCellMar>
          <w:top w:w="15" w:type="dxa"/>
          <w:left w:w="15" w:type="dxa"/>
          <w:bottom w:w="15" w:type="dxa"/>
          <w:right w:w="15" w:type="dxa"/>
        </w:tblCellMar>
        <w:tblLook w:val="04A0"/>
      </w:tblPr>
      <w:tblGrid>
        <w:gridCol w:w="165"/>
        <w:gridCol w:w="895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CC4305" w:rsidRDefault="00CC4305">
            <w:pPr>
              <w:rPr>
                <w:rFonts w:ascii="inherit" w:hAnsi="inherit"/>
                <w:sz w:val="18"/>
                <w:szCs w:val="18"/>
              </w:rPr>
            </w:pPr>
            <w:r>
              <w:rPr>
                <w:rStyle w:val="crayon-r"/>
                <w:rFonts w:ascii="inherit" w:hAnsi="inherit"/>
                <w:sz w:val="18"/>
                <w:szCs w:val="18"/>
              </w:rPr>
              <w:t>INSERT</w:t>
            </w:r>
            <w:r>
              <w:rPr>
                <w:rStyle w:val="crayon-h"/>
                <w:rFonts w:ascii="inherit" w:hAnsi="inherit"/>
                <w:sz w:val="18"/>
                <w:szCs w:val="18"/>
              </w:rPr>
              <w:t xml:space="preserve"> </w:t>
            </w:r>
            <w:r>
              <w:rPr>
                <w:rStyle w:val="crayon-r"/>
                <w:rFonts w:ascii="inherit" w:hAnsi="inherit"/>
                <w:sz w:val="18"/>
                <w:szCs w:val="18"/>
              </w:rPr>
              <w:t>INTO</w:t>
            </w:r>
            <w:r>
              <w:rPr>
                <w:rStyle w:val="crayon-h"/>
                <w:rFonts w:ascii="inherit" w:hAnsi="inherit"/>
                <w:sz w:val="18"/>
                <w:szCs w:val="18"/>
              </w:rPr>
              <w:t xml:space="preserve"> </w:t>
            </w:r>
            <w:r>
              <w:rPr>
                <w:rFonts w:ascii="inherit" w:hAnsi="inherit"/>
                <w:sz w:val="18"/>
                <w:szCs w:val="18"/>
              </w:rPr>
              <w:t>t1(id,c1)</w:t>
            </w:r>
            <w:r>
              <w:rPr>
                <w:rStyle w:val="crayon-h"/>
                <w:rFonts w:ascii="inherit" w:hAnsi="inherit"/>
                <w:sz w:val="18"/>
                <w:szCs w:val="18"/>
              </w:rPr>
              <w:t xml:space="preserve"> </w:t>
            </w:r>
          </w:p>
          <w:p w:rsidR="00CC4305" w:rsidRDefault="00CC4305">
            <w:pPr>
              <w:rPr>
                <w:rFonts w:ascii="inherit" w:hAnsi="inherit"/>
                <w:sz w:val="18"/>
                <w:szCs w:val="18"/>
              </w:rPr>
            </w:pPr>
            <w:r>
              <w:rPr>
                <w:rStyle w:val="crayon-r"/>
                <w:rFonts w:ascii="inherit" w:hAnsi="inherit"/>
                <w:sz w:val="18"/>
                <w:szCs w:val="18"/>
              </w:rPr>
              <w:t>VALUES</w:t>
            </w:r>
            <w:r>
              <w:rPr>
                <w:rFonts w:ascii="inherit" w:hAnsi="inherit"/>
                <w:sz w:val="18"/>
                <w:szCs w:val="18"/>
              </w:rPr>
              <w:t>(1,</w:t>
            </w:r>
            <w:r>
              <w:rPr>
                <w:rStyle w:val="crayon-s"/>
                <w:rFonts w:ascii="inherit" w:hAnsi="inherit"/>
                <w:sz w:val="18"/>
                <w:szCs w:val="18"/>
              </w:rPr>
              <w:t>'A'</w:t>
            </w:r>
            <w:r>
              <w:rPr>
                <w:rFonts w:ascii="inherit" w:hAnsi="inherit"/>
                <w:sz w:val="18"/>
                <w:szCs w:val="18"/>
              </w:rPr>
              <w:t>),(2,</w:t>
            </w:r>
            <w:r>
              <w:rPr>
                <w:rStyle w:val="crayon-s"/>
                <w:rFonts w:ascii="inherit" w:hAnsi="inherit"/>
                <w:sz w:val="18"/>
                <w:szCs w:val="18"/>
              </w:rPr>
              <w:t>'B'</w:t>
            </w:r>
            <w:r>
              <w:rPr>
                <w:rFonts w:ascii="inherit" w:hAnsi="inherit"/>
                <w:sz w:val="18"/>
                <w:szCs w:val="18"/>
              </w:rPr>
              <w:t>),(3,</w:t>
            </w:r>
            <w:r>
              <w:rPr>
                <w:rStyle w:val="crayon-s"/>
                <w:rFonts w:ascii="inherit" w:hAnsi="inherit"/>
                <w:sz w:val="18"/>
                <w:szCs w:val="18"/>
              </w:rPr>
              <w:t>'C'</w:t>
            </w:r>
            <w:r>
              <w:rPr>
                <w:rFonts w:ascii="inherit" w:hAnsi="inherit"/>
                <w:sz w:val="18"/>
                <w:szCs w:val="18"/>
              </w:rPr>
              <w:t>),(4,</w:t>
            </w:r>
            <w:r>
              <w:rPr>
                <w:rStyle w:val="crayon-s"/>
                <w:rFonts w:ascii="inherit" w:hAnsi="inherit"/>
                <w:sz w:val="18"/>
                <w:szCs w:val="18"/>
              </w:rPr>
              <w:t>'C'</w:t>
            </w:r>
            <w:r>
              <w:rPr>
                <w:rFonts w:ascii="inherit" w:hAnsi="inherit"/>
                <w:sz w:val="18"/>
                <w:szCs w:val="18"/>
              </w:rPr>
              <w:t>),(5,</w:t>
            </w:r>
            <w:r>
              <w:rPr>
                <w:rStyle w:val="crayon-s"/>
                <w:rFonts w:ascii="inherit" w:hAnsi="inherit"/>
                <w:sz w:val="18"/>
                <w:szCs w:val="18"/>
              </w:rPr>
              <w:t>'A'</w:t>
            </w:r>
            <w:r>
              <w:rPr>
                <w:rFonts w:ascii="inherit" w:hAnsi="inherit"/>
                <w:sz w:val="18"/>
                <w:szCs w:val="18"/>
              </w:rPr>
              <w:t>);</w:t>
            </w:r>
          </w:p>
        </w:tc>
      </w:tr>
    </w:tbl>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Third, </w:t>
      </w:r>
      <w:hyperlink r:id="rId353" w:history="1">
        <w:r>
          <w:rPr>
            <w:rStyle w:val="Hyperlink"/>
            <w:rFonts w:ascii="Arial" w:hAnsi="Arial" w:cs="Arial"/>
            <w:color w:val="0050C5"/>
            <w:sz w:val="23"/>
            <w:szCs w:val="23"/>
          </w:rPr>
          <w:t>query</w:t>
        </w:r>
      </w:hyperlink>
      <w:r>
        <w:rPr>
          <w:rFonts w:ascii="Arial" w:hAnsi="Arial" w:cs="Arial"/>
          <w:color w:val="000000"/>
          <w:sz w:val="23"/>
          <w:szCs w:val="23"/>
        </w:rPr>
        <w:t> data from the </w:t>
      </w:r>
      <w:r>
        <w:rPr>
          <w:rStyle w:val="HTMLCode"/>
          <w:color w:val="666666"/>
          <w:sz w:val="21"/>
          <w:szCs w:val="21"/>
          <w:bdr w:val="single" w:sz="6" w:space="0" w:color="DDDDDD" w:frame="1"/>
        </w:rPr>
        <w:t>t1</w:t>
      </w:r>
      <w:r>
        <w:rPr>
          <w:rFonts w:ascii="Arial" w:hAnsi="Arial" w:cs="Arial"/>
          <w:color w:val="000000"/>
          <w:sz w:val="23"/>
          <w:szCs w:val="23"/>
        </w:rPr>
        <w:t> table.</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41" type="#_x0000_t75" style="width:136.5pt;height:69.75pt" o:ole="">
            <v:imagedata r:id="rId10" o:title=""/>
          </v:shape>
          <w:control r:id="rId354" w:name="DefaultOcxName416" w:shapeid="_x0000_i1941"/>
        </w:object>
      </w:r>
    </w:p>
    <w:tbl>
      <w:tblPr>
        <w:tblW w:w="0" w:type="auto"/>
        <w:tblCellSpacing w:w="15" w:type="dxa"/>
        <w:tblCellMar>
          <w:top w:w="15" w:type="dxa"/>
          <w:left w:w="15" w:type="dxa"/>
          <w:bottom w:w="15" w:type="dxa"/>
          <w:right w:w="15" w:type="dxa"/>
        </w:tblCellMar>
        <w:tblLook w:val="04A0"/>
      </w:tblPr>
      <w:tblGrid>
        <w:gridCol w:w="165"/>
        <w:gridCol w:w="895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CC4305" w:rsidRDefault="00CC4305">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id,</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c1</w:t>
            </w:r>
          </w:p>
          <w:p w:rsidR="00CC4305" w:rsidRDefault="00CC4305">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t1;</w:t>
            </w:r>
          </w:p>
        </w:tc>
      </w:tr>
    </w:tbl>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44" type="#_x0000_t75" style="width:136.5pt;height:69.75pt" o:ole="">
            <v:imagedata r:id="rId10" o:title=""/>
          </v:shape>
          <w:control r:id="rId355" w:name="DefaultOcxName516" w:shapeid="_x0000_i1944"/>
        </w:object>
      </w:r>
    </w:p>
    <w:tbl>
      <w:tblPr>
        <w:tblW w:w="0" w:type="auto"/>
        <w:tblCellSpacing w:w="15" w:type="dxa"/>
        <w:tblCellMar>
          <w:top w:w="15" w:type="dxa"/>
          <w:left w:w="15" w:type="dxa"/>
          <w:bottom w:w="15" w:type="dxa"/>
          <w:right w:w="15" w:type="dxa"/>
        </w:tblCellMar>
        <w:tblLook w:val="04A0"/>
      </w:tblPr>
      <w:tblGrid>
        <w:gridCol w:w="165"/>
        <w:gridCol w:w="895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lastRenderedPageBreak/>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p w:rsidR="00CC4305" w:rsidRDefault="00CC4305" w:rsidP="00CC4305">
            <w:pPr>
              <w:rPr>
                <w:rFonts w:ascii="inherit" w:hAnsi="inherit"/>
                <w:sz w:val="18"/>
                <w:szCs w:val="18"/>
              </w:rPr>
            </w:pPr>
            <w:r>
              <w:rPr>
                <w:rFonts w:ascii="inherit" w:hAnsi="inherit"/>
                <w:sz w:val="18"/>
                <w:szCs w:val="18"/>
              </w:rPr>
              <w:t>6</w:t>
            </w:r>
          </w:p>
          <w:p w:rsidR="00CC4305" w:rsidRDefault="00CC4305" w:rsidP="00CC4305">
            <w:pPr>
              <w:rPr>
                <w:rFonts w:ascii="inherit" w:hAnsi="inherit"/>
                <w:sz w:val="18"/>
                <w:szCs w:val="18"/>
              </w:rPr>
            </w:pPr>
            <w:r>
              <w:rPr>
                <w:rFonts w:ascii="inherit" w:hAnsi="inherit"/>
                <w:sz w:val="18"/>
                <w:szCs w:val="18"/>
              </w:rPr>
              <w:t>7</w:t>
            </w:r>
          </w:p>
        </w:tc>
        <w:tc>
          <w:tcPr>
            <w:tcW w:w="10455" w:type="dxa"/>
            <w:tcBorders>
              <w:top w:val="nil"/>
              <w:left w:val="nil"/>
              <w:bottom w:val="nil"/>
              <w:right w:val="nil"/>
            </w:tcBorders>
            <w:vAlign w:val="center"/>
            <w:hideMark/>
          </w:tcPr>
          <w:p w:rsidR="00CC4305" w:rsidRDefault="00CC4305">
            <w:pPr>
              <w:rPr>
                <w:rFonts w:ascii="inherit" w:hAnsi="inherit"/>
                <w:sz w:val="18"/>
                <w:szCs w:val="18"/>
              </w:rPr>
            </w:pPr>
            <w:r>
              <w:rPr>
                <w:rFonts w:ascii="inherit" w:hAnsi="inherit"/>
                <w:sz w:val="18"/>
                <w:szCs w:val="18"/>
              </w:rPr>
              <w:lastRenderedPageBreak/>
              <w:t>ID          C1</w:t>
            </w:r>
          </w:p>
          <w:p w:rsidR="00CC4305" w:rsidRDefault="00CC4305">
            <w:pPr>
              <w:rPr>
                <w:rFonts w:ascii="inherit" w:hAnsi="inherit"/>
                <w:sz w:val="18"/>
                <w:szCs w:val="18"/>
              </w:rPr>
            </w:pPr>
            <w:r>
              <w:rPr>
                <w:rFonts w:ascii="inherit" w:hAnsi="inherit"/>
                <w:sz w:val="18"/>
                <w:szCs w:val="18"/>
              </w:rPr>
              <w:t>----------- --</w:t>
            </w:r>
          </w:p>
          <w:p w:rsidR="00CC4305" w:rsidRDefault="00CC4305">
            <w:pPr>
              <w:rPr>
                <w:rFonts w:ascii="inherit" w:hAnsi="inherit"/>
                <w:sz w:val="18"/>
                <w:szCs w:val="18"/>
              </w:rPr>
            </w:pPr>
            <w:r>
              <w:rPr>
                <w:rFonts w:ascii="inherit" w:hAnsi="inherit"/>
                <w:sz w:val="18"/>
                <w:szCs w:val="18"/>
              </w:rPr>
              <w:lastRenderedPageBreak/>
              <w:t>1           A  </w:t>
            </w:r>
          </w:p>
          <w:p w:rsidR="00CC4305" w:rsidRDefault="00CC4305">
            <w:pPr>
              <w:rPr>
                <w:rFonts w:ascii="inherit" w:hAnsi="inherit"/>
                <w:sz w:val="18"/>
                <w:szCs w:val="18"/>
              </w:rPr>
            </w:pPr>
            <w:r>
              <w:rPr>
                <w:rFonts w:ascii="inherit" w:hAnsi="inherit"/>
                <w:sz w:val="18"/>
                <w:szCs w:val="18"/>
              </w:rPr>
              <w:t>2           B  </w:t>
            </w:r>
          </w:p>
          <w:p w:rsidR="00CC4305" w:rsidRDefault="00CC4305">
            <w:pPr>
              <w:rPr>
                <w:rFonts w:ascii="inherit" w:hAnsi="inherit"/>
                <w:sz w:val="18"/>
                <w:szCs w:val="18"/>
              </w:rPr>
            </w:pPr>
            <w:r>
              <w:rPr>
                <w:rFonts w:ascii="inherit" w:hAnsi="inherit"/>
                <w:sz w:val="18"/>
                <w:szCs w:val="18"/>
              </w:rPr>
              <w:t>3           C  </w:t>
            </w:r>
          </w:p>
          <w:p w:rsidR="00CC4305" w:rsidRDefault="00CC4305">
            <w:pPr>
              <w:rPr>
                <w:rFonts w:ascii="inherit" w:hAnsi="inherit"/>
                <w:sz w:val="18"/>
                <w:szCs w:val="18"/>
              </w:rPr>
            </w:pPr>
            <w:r>
              <w:rPr>
                <w:rFonts w:ascii="inherit" w:hAnsi="inherit"/>
                <w:sz w:val="18"/>
                <w:szCs w:val="18"/>
              </w:rPr>
              <w:t>4           C  </w:t>
            </w:r>
          </w:p>
          <w:p w:rsidR="00CC4305" w:rsidRDefault="00CC4305">
            <w:pPr>
              <w:rPr>
                <w:rFonts w:ascii="inherit" w:hAnsi="inherit"/>
                <w:sz w:val="18"/>
                <w:szCs w:val="18"/>
              </w:rPr>
            </w:pPr>
            <w:r>
              <w:rPr>
                <w:rFonts w:ascii="inherit" w:hAnsi="inherit"/>
                <w:sz w:val="18"/>
                <w:szCs w:val="18"/>
              </w:rPr>
              <w:t>5           A</w:t>
            </w:r>
          </w:p>
        </w:tc>
      </w:tr>
    </w:tbl>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As you can see, the </w:t>
      </w:r>
      <w:r>
        <w:rPr>
          <w:rStyle w:val="HTMLCode"/>
          <w:color w:val="666666"/>
          <w:sz w:val="21"/>
          <w:szCs w:val="21"/>
          <w:bdr w:val="single" w:sz="6" w:space="0" w:color="DDDDDD" w:frame="1"/>
        </w:rPr>
        <w:t>c1</w:t>
      </w:r>
      <w:r>
        <w:rPr>
          <w:rFonts w:ascii="Arial" w:hAnsi="Arial" w:cs="Arial"/>
          <w:color w:val="000000"/>
          <w:sz w:val="23"/>
          <w:szCs w:val="23"/>
        </w:rPr>
        <w:t> column has some duplicate values e.g., </w:t>
      </w:r>
      <w:r>
        <w:rPr>
          <w:rStyle w:val="HTMLCode"/>
          <w:color w:val="666666"/>
          <w:sz w:val="21"/>
          <w:szCs w:val="21"/>
          <w:bdr w:val="single" w:sz="6" w:space="0" w:color="DDDDDD" w:frame="1"/>
        </w:rPr>
        <w:t>A</w:t>
      </w:r>
      <w:r>
        <w:rPr>
          <w:rFonts w:ascii="Arial" w:hAnsi="Arial" w:cs="Arial"/>
          <w:color w:val="000000"/>
          <w:sz w:val="23"/>
          <w:szCs w:val="23"/>
        </w:rPr>
        <w:t> and </w:t>
      </w:r>
      <w:r>
        <w:rPr>
          <w:rStyle w:val="HTMLCode"/>
          <w:color w:val="666666"/>
          <w:sz w:val="21"/>
          <w:szCs w:val="21"/>
          <w:bdr w:val="single" w:sz="6" w:space="0" w:color="DDDDDD" w:frame="1"/>
        </w:rPr>
        <w:t>C</w:t>
      </w:r>
      <w:r>
        <w:rPr>
          <w:rFonts w:ascii="Arial" w:hAnsi="Arial" w:cs="Arial"/>
          <w:color w:val="000000"/>
          <w:sz w:val="23"/>
          <w:szCs w:val="23"/>
        </w:rPr>
        <w:t>. Finding these duplicate rows in a table with many rows is not easy.</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Fortunately, you can use the </w:t>
      </w:r>
      <w:r>
        <w:rPr>
          <w:rStyle w:val="HTMLCode"/>
          <w:color w:val="666666"/>
          <w:sz w:val="21"/>
          <w:szCs w:val="21"/>
          <w:bdr w:val="single" w:sz="6" w:space="0" w:color="DDDDDD" w:frame="1"/>
        </w:rPr>
        <w:t>HAVING</w:t>
      </w:r>
      <w:r>
        <w:rPr>
          <w:rFonts w:ascii="Arial" w:hAnsi="Arial" w:cs="Arial"/>
          <w:color w:val="000000"/>
          <w:sz w:val="23"/>
          <w:szCs w:val="23"/>
        </w:rPr>
        <w:t> clause to find these duplicate values quickly:</w:t>
      </w:r>
    </w:p>
    <w:p w:rsidR="00CC4305" w:rsidRDefault="00CC4305" w:rsidP="00CC4305">
      <w:pPr>
        <w:numPr>
          <w:ilvl w:val="0"/>
          <w:numId w:val="19"/>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First, group the values in the column from which you want to find duplicates using the </w:t>
      </w:r>
      <w:r>
        <w:rPr>
          <w:rStyle w:val="HTMLCode"/>
          <w:rFonts w:eastAsiaTheme="minorHAnsi"/>
          <w:color w:val="666666"/>
          <w:sz w:val="21"/>
          <w:szCs w:val="21"/>
          <w:bdr w:val="single" w:sz="6" w:space="0" w:color="DDDDDD" w:frame="1"/>
        </w:rPr>
        <w:t>GROUP BY</w:t>
      </w:r>
      <w:r>
        <w:rPr>
          <w:rFonts w:ascii="Arial" w:hAnsi="Arial" w:cs="Arial"/>
          <w:color w:val="000000"/>
          <w:sz w:val="23"/>
          <w:szCs w:val="23"/>
        </w:rPr>
        <w:t> clause.</w:t>
      </w:r>
    </w:p>
    <w:p w:rsidR="00CC4305" w:rsidRDefault="00CC4305" w:rsidP="00CC4305">
      <w:pPr>
        <w:numPr>
          <w:ilvl w:val="0"/>
          <w:numId w:val="19"/>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Second, use the </w:t>
      </w:r>
      <w:r>
        <w:rPr>
          <w:rStyle w:val="HTMLCode"/>
          <w:rFonts w:eastAsiaTheme="minorHAnsi"/>
          <w:color w:val="666666"/>
          <w:sz w:val="21"/>
          <w:szCs w:val="21"/>
          <w:bdr w:val="single" w:sz="6" w:space="0" w:color="DDDDDD" w:frame="1"/>
        </w:rPr>
        <w:t>COUNT()</w:t>
      </w:r>
      <w:r>
        <w:rPr>
          <w:rFonts w:ascii="Arial" w:hAnsi="Arial" w:cs="Arial"/>
          <w:color w:val="000000"/>
          <w:sz w:val="23"/>
          <w:szCs w:val="23"/>
        </w:rPr>
        <w:t> function to get the number of values for each group.</w:t>
      </w:r>
    </w:p>
    <w:p w:rsidR="00CC4305" w:rsidRDefault="00CC4305" w:rsidP="00CC4305">
      <w:pPr>
        <w:numPr>
          <w:ilvl w:val="0"/>
          <w:numId w:val="19"/>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Third, use the </w:t>
      </w:r>
      <w:r>
        <w:rPr>
          <w:rStyle w:val="HTMLCode"/>
          <w:rFonts w:eastAsiaTheme="minorHAnsi"/>
          <w:color w:val="666666"/>
          <w:sz w:val="21"/>
          <w:szCs w:val="21"/>
          <w:bdr w:val="single" w:sz="6" w:space="0" w:color="DDDDDD" w:frame="1"/>
        </w:rPr>
        <w:t>HAVING</w:t>
      </w:r>
      <w:r>
        <w:rPr>
          <w:rFonts w:ascii="Arial" w:hAnsi="Arial" w:cs="Arial"/>
          <w:color w:val="000000"/>
          <w:sz w:val="23"/>
          <w:szCs w:val="23"/>
        </w:rPr>
        <w:t> clause to filter values whose the number of occurrences is greater than one.</w:t>
      </w:r>
    </w:p>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query:</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47" type="#_x0000_t75" style="width:136.5pt;height:69.75pt" o:ole="">
            <v:imagedata r:id="rId10" o:title=""/>
          </v:shape>
          <w:control r:id="rId356" w:name="DefaultOcxName613" w:shapeid="_x0000_i1947"/>
        </w:object>
      </w:r>
    </w:p>
    <w:tbl>
      <w:tblPr>
        <w:tblW w:w="0" w:type="auto"/>
        <w:tblCellSpacing w:w="15" w:type="dxa"/>
        <w:tblCellMar>
          <w:top w:w="15" w:type="dxa"/>
          <w:left w:w="15" w:type="dxa"/>
          <w:bottom w:w="15" w:type="dxa"/>
          <w:right w:w="15" w:type="dxa"/>
        </w:tblCellMar>
        <w:tblLook w:val="04A0"/>
      </w:tblPr>
      <w:tblGrid>
        <w:gridCol w:w="165"/>
        <w:gridCol w:w="895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p w:rsidR="00CC4305" w:rsidRDefault="00CC4305" w:rsidP="00CC4305">
            <w:pPr>
              <w:rPr>
                <w:rFonts w:ascii="inherit" w:hAnsi="inherit"/>
                <w:sz w:val="18"/>
                <w:szCs w:val="18"/>
              </w:rPr>
            </w:pPr>
            <w:r>
              <w:rPr>
                <w:rFonts w:ascii="inherit" w:hAnsi="inherit"/>
                <w:sz w:val="18"/>
                <w:szCs w:val="18"/>
              </w:rPr>
              <w:t>6</w:t>
            </w:r>
          </w:p>
          <w:p w:rsidR="00CC4305" w:rsidRDefault="00CC4305" w:rsidP="00CC4305">
            <w:pPr>
              <w:rPr>
                <w:rFonts w:ascii="inherit" w:hAnsi="inherit"/>
                <w:sz w:val="18"/>
                <w:szCs w:val="18"/>
              </w:rPr>
            </w:pPr>
            <w:r>
              <w:rPr>
                <w:rFonts w:ascii="inherit" w:hAnsi="inherit"/>
                <w:sz w:val="18"/>
                <w:szCs w:val="18"/>
              </w:rPr>
              <w:t>7</w:t>
            </w:r>
          </w:p>
          <w:p w:rsidR="00CC4305" w:rsidRDefault="00CC4305" w:rsidP="00CC4305">
            <w:pPr>
              <w:rPr>
                <w:rFonts w:ascii="inherit" w:hAnsi="inherit"/>
                <w:sz w:val="18"/>
                <w:szCs w:val="18"/>
              </w:rPr>
            </w:pPr>
            <w:r>
              <w:rPr>
                <w:rFonts w:ascii="inherit" w:hAnsi="inherit"/>
                <w:sz w:val="18"/>
                <w:szCs w:val="18"/>
              </w:rPr>
              <w:t>8</w:t>
            </w:r>
          </w:p>
          <w:p w:rsidR="00CC4305" w:rsidRDefault="00CC4305" w:rsidP="00CC4305">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CC4305" w:rsidRDefault="00CC4305">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c1,</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st"/>
                <w:rFonts w:ascii="inherit" w:hAnsi="inherit"/>
                <w:sz w:val="18"/>
                <w:szCs w:val="18"/>
              </w:rPr>
              <w:t>COUNT</w:t>
            </w:r>
            <w:r>
              <w:rPr>
                <w:rFonts w:ascii="inherit" w:hAnsi="inherit"/>
                <w:sz w:val="18"/>
                <w:szCs w:val="18"/>
              </w:rPr>
              <w:t>(c1)</w:t>
            </w:r>
            <w:r>
              <w:rPr>
                <w:rStyle w:val="crayon-h"/>
                <w:rFonts w:ascii="inherit" w:hAnsi="inherit"/>
                <w:sz w:val="18"/>
                <w:szCs w:val="18"/>
              </w:rPr>
              <w:t xml:space="preserve"> </w:t>
            </w:r>
            <w:r>
              <w:rPr>
                <w:rFonts w:ascii="inherit" w:hAnsi="inherit"/>
                <w:sz w:val="18"/>
                <w:szCs w:val="18"/>
              </w:rPr>
              <w:t>value_count</w:t>
            </w:r>
          </w:p>
          <w:p w:rsidR="00CC4305" w:rsidRDefault="00CC4305">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t1</w:t>
            </w:r>
          </w:p>
          <w:p w:rsidR="00CC4305" w:rsidRDefault="00CC4305">
            <w:pPr>
              <w:rPr>
                <w:rFonts w:ascii="inherit" w:hAnsi="inherit"/>
                <w:sz w:val="18"/>
                <w:szCs w:val="18"/>
              </w:rPr>
            </w:pPr>
            <w:r>
              <w:rPr>
                <w:rStyle w:val="crayon-r"/>
                <w:rFonts w:ascii="inherit" w:hAnsi="inherit"/>
                <w:sz w:val="18"/>
                <w:szCs w:val="18"/>
              </w:rPr>
              <w:t>GROUP</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c1</w:t>
            </w:r>
          </w:p>
          <w:p w:rsidR="00CC4305" w:rsidRDefault="00CC4305">
            <w:pPr>
              <w:rPr>
                <w:rFonts w:ascii="inherit" w:hAnsi="inherit"/>
                <w:sz w:val="18"/>
                <w:szCs w:val="18"/>
              </w:rPr>
            </w:pPr>
            <w:r>
              <w:rPr>
                <w:rStyle w:val="crayon-r"/>
                <w:rFonts w:ascii="inherit" w:hAnsi="inherit"/>
                <w:sz w:val="18"/>
                <w:szCs w:val="18"/>
              </w:rPr>
              <w:t>HAVING</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st"/>
                <w:rFonts w:ascii="inherit" w:hAnsi="inherit"/>
                <w:sz w:val="18"/>
                <w:szCs w:val="18"/>
              </w:rPr>
              <w:t>COUNT</w:t>
            </w:r>
            <w:r>
              <w:rPr>
                <w:rFonts w:ascii="inherit" w:hAnsi="inherit"/>
                <w:sz w:val="18"/>
                <w:szCs w:val="18"/>
              </w:rPr>
              <w:t>(c1)</w:t>
            </w:r>
            <w:r>
              <w:rPr>
                <w:rStyle w:val="crayon-h"/>
                <w:rFonts w:ascii="inherit" w:hAnsi="inherit"/>
                <w:sz w:val="18"/>
                <w:szCs w:val="18"/>
              </w:rPr>
              <w:t xml:space="preserve"> &gt; </w:t>
            </w:r>
            <w:r>
              <w:rPr>
                <w:rFonts w:ascii="inherit" w:hAnsi="inherit"/>
                <w:sz w:val="18"/>
                <w:szCs w:val="18"/>
              </w:rPr>
              <w:t>1;</w:t>
            </w:r>
          </w:p>
        </w:tc>
      </w:tr>
    </w:tbl>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following shows the output:</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50" type="#_x0000_t75" style="width:136.5pt;height:69.75pt" o:ole="">
            <v:imagedata r:id="rId10" o:title=""/>
          </v:shape>
          <w:control r:id="rId357" w:name="DefaultOcxName711" w:shapeid="_x0000_i1950"/>
        </w:object>
      </w:r>
    </w:p>
    <w:tbl>
      <w:tblPr>
        <w:tblW w:w="0" w:type="auto"/>
        <w:tblCellSpacing w:w="15" w:type="dxa"/>
        <w:tblCellMar>
          <w:top w:w="15" w:type="dxa"/>
          <w:left w:w="15" w:type="dxa"/>
          <w:bottom w:w="15" w:type="dxa"/>
          <w:right w:w="15" w:type="dxa"/>
        </w:tblCellMar>
        <w:tblLook w:val="04A0"/>
      </w:tblPr>
      <w:tblGrid>
        <w:gridCol w:w="165"/>
        <w:gridCol w:w="895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lastRenderedPageBreak/>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tc>
        <w:tc>
          <w:tcPr>
            <w:tcW w:w="8906" w:type="dxa"/>
            <w:tcBorders>
              <w:top w:val="nil"/>
              <w:left w:val="nil"/>
              <w:bottom w:val="nil"/>
              <w:right w:val="nil"/>
            </w:tcBorders>
            <w:vAlign w:val="center"/>
            <w:hideMark/>
          </w:tcPr>
          <w:p w:rsidR="00CC4305" w:rsidRDefault="00CC4305">
            <w:pPr>
              <w:rPr>
                <w:rFonts w:ascii="inherit" w:hAnsi="inherit"/>
                <w:sz w:val="18"/>
                <w:szCs w:val="18"/>
              </w:rPr>
            </w:pPr>
            <w:r>
              <w:rPr>
                <w:rFonts w:ascii="inherit" w:hAnsi="inherit"/>
                <w:sz w:val="18"/>
                <w:szCs w:val="18"/>
              </w:rPr>
              <w:t>C1 VALUE_COUNT</w:t>
            </w:r>
          </w:p>
          <w:p w:rsidR="00CC4305" w:rsidRDefault="00CC4305">
            <w:pPr>
              <w:rPr>
                <w:rFonts w:ascii="inherit" w:hAnsi="inherit"/>
                <w:sz w:val="18"/>
                <w:szCs w:val="18"/>
              </w:rPr>
            </w:pPr>
            <w:r>
              <w:rPr>
                <w:rFonts w:ascii="inherit" w:hAnsi="inherit"/>
                <w:sz w:val="18"/>
                <w:szCs w:val="18"/>
              </w:rPr>
              <w:t>-- -----------</w:t>
            </w:r>
          </w:p>
          <w:p w:rsidR="00CC4305" w:rsidRDefault="00CC4305">
            <w:pPr>
              <w:rPr>
                <w:rFonts w:ascii="inherit" w:hAnsi="inherit"/>
                <w:sz w:val="18"/>
                <w:szCs w:val="18"/>
              </w:rPr>
            </w:pPr>
            <w:r>
              <w:rPr>
                <w:rFonts w:ascii="inherit" w:hAnsi="inherit"/>
                <w:sz w:val="18"/>
                <w:szCs w:val="18"/>
              </w:rPr>
              <w:t>A  2          </w:t>
            </w:r>
          </w:p>
          <w:p w:rsidR="00CC4305" w:rsidRDefault="00CC4305">
            <w:pPr>
              <w:rPr>
                <w:rFonts w:ascii="inherit" w:hAnsi="inherit"/>
                <w:sz w:val="18"/>
                <w:szCs w:val="18"/>
              </w:rPr>
            </w:pPr>
            <w:r>
              <w:rPr>
                <w:rFonts w:ascii="inherit" w:hAnsi="inherit"/>
                <w:sz w:val="18"/>
                <w:szCs w:val="18"/>
              </w:rPr>
              <w:t>C  2</w:t>
            </w:r>
          </w:p>
        </w:tc>
      </w:tr>
    </w:tbl>
    <w:p w:rsidR="00CC4305" w:rsidRDefault="00CC4305" w:rsidP="00CC4305">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UNION</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w:t>
      </w:r>
      <w:r>
        <w:rPr>
          <w:rStyle w:val="HTMLCode"/>
          <w:color w:val="666666"/>
          <w:sz w:val="21"/>
          <w:szCs w:val="21"/>
          <w:bdr w:val="single" w:sz="6" w:space="0" w:color="DDDDDD" w:frame="1"/>
        </w:rPr>
        <w:t>UNION</w:t>
      </w:r>
      <w:r>
        <w:rPr>
          <w:rFonts w:ascii="Arial" w:hAnsi="Arial" w:cs="Arial"/>
          <w:color w:val="000000"/>
          <w:sz w:val="23"/>
          <w:szCs w:val="23"/>
        </w:rPr>
        <w:t> to combine the result sets of two or more subselects into a single result set.</w:t>
      </w:r>
    </w:p>
    <w:p w:rsidR="00CC4305" w:rsidRDefault="00CC4305" w:rsidP="00CC4305">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UNION</w:t>
      </w:r>
      <w:r>
        <w:rPr>
          <w:rFonts w:ascii="Arial" w:hAnsi="Arial" w:cs="Arial"/>
          <w:b w:val="0"/>
          <w:bCs w:val="0"/>
          <w:color w:val="000000"/>
          <w:sz w:val="30"/>
          <w:szCs w:val="30"/>
        </w:rPr>
        <w:t> Overview</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Db2 </w:t>
      </w:r>
      <w:r>
        <w:rPr>
          <w:rStyle w:val="HTMLCode"/>
          <w:color w:val="666666"/>
          <w:sz w:val="21"/>
          <w:szCs w:val="21"/>
          <w:bdr w:val="single" w:sz="6" w:space="0" w:color="DDDDDD" w:frame="1"/>
        </w:rPr>
        <w:t>UNION</w:t>
      </w:r>
      <w:r>
        <w:rPr>
          <w:rFonts w:ascii="Arial" w:hAnsi="Arial" w:cs="Arial"/>
          <w:color w:val="000000"/>
          <w:sz w:val="23"/>
          <w:szCs w:val="23"/>
        </w:rPr>
        <w:t> operator allows you to combine the result sets of two or more subselects into a single result set.</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When Db2 encounters a </w:t>
      </w:r>
      <w:r>
        <w:rPr>
          <w:rStyle w:val="HTMLCode"/>
          <w:color w:val="666666"/>
          <w:sz w:val="21"/>
          <w:szCs w:val="21"/>
          <w:bdr w:val="single" w:sz="6" w:space="0" w:color="DDDDDD" w:frame="1"/>
        </w:rPr>
        <w:t>UNION</w:t>
      </w:r>
      <w:r>
        <w:rPr>
          <w:rFonts w:ascii="Arial" w:hAnsi="Arial" w:cs="Arial"/>
          <w:color w:val="000000"/>
          <w:sz w:val="23"/>
          <w:szCs w:val="23"/>
        </w:rPr>
        <w:t> operator, it carries the following operations:</w:t>
      </w:r>
    </w:p>
    <w:p w:rsidR="00CC4305" w:rsidRDefault="00CC4305" w:rsidP="00CC4305">
      <w:pPr>
        <w:numPr>
          <w:ilvl w:val="0"/>
          <w:numId w:val="20"/>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First, process each subselect to form an interim result table.</w:t>
      </w:r>
    </w:p>
    <w:p w:rsidR="00CC4305" w:rsidRDefault="00CC4305" w:rsidP="00CC4305">
      <w:pPr>
        <w:numPr>
          <w:ilvl w:val="0"/>
          <w:numId w:val="20"/>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Then, combine these interim tables and delete the duplicate rows to form the final result set.</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Here is the syntax of the Db2 </w:t>
      </w:r>
      <w:r>
        <w:rPr>
          <w:rStyle w:val="HTMLCode"/>
          <w:color w:val="666666"/>
          <w:sz w:val="21"/>
          <w:szCs w:val="21"/>
          <w:bdr w:val="single" w:sz="6" w:space="0" w:color="DDDDDD" w:frame="1"/>
        </w:rPr>
        <w:t>UNION</w:t>
      </w:r>
      <w:r>
        <w:rPr>
          <w:rFonts w:ascii="Arial" w:hAnsi="Arial" w:cs="Arial"/>
          <w:color w:val="000000"/>
          <w:sz w:val="23"/>
          <w:szCs w:val="23"/>
        </w:rPr>
        <w:t>:</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53" type="#_x0000_t75" style="width:136.5pt;height:69.75pt" o:ole="">
            <v:imagedata r:id="rId10" o:title=""/>
          </v:shape>
          <w:control r:id="rId358" w:name="DefaultOcxName98" w:shapeid="_x0000_i1953"/>
        </w:object>
      </w:r>
    </w:p>
    <w:tbl>
      <w:tblPr>
        <w:tblW w:w="0" w:type="auto"/>
        <w:tblCellSpacing w:w="15" w:type="dxa"/>
        <w:tblCellMar>
          <w:top w:w="15" w:type="dxa"/>
          <w:left w:w="15" w:type="dxa"/>
          <w:bottom w:w="15" w:type="dxa"/>
          <w:right w:w="15" w:type="dxa"/>
        </w:tblCellMar>
        <w:tblLook w:val="04A0"/>
      </w:tblPr>
      <w:tblGrid>
        <w:gridCol w:w="165"/>
        <w:gridCol w:w="895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CC4305" w:rsidRDefault="00CC4305">
            <w:pPr>
              <w:rPr>
                <w:rFonts w:ascii="inherit" w:hAnsi="inherit"/>
                <w:sz w:val="18"/>
                <w:szCs w:val="18"/>
              </w:rPr>
            </w:pPr>
            <w:r>
              <w:rPr>
                <w:rFonts w:ascii="inherit" w:hAnsi="inherit"/>
                <w:sz w:val="18"/>
                <w:szCs w:val="18"/>
              </w:rPr>
              <w:t>subselect_1</w:t>
            </w:r>
          </w:p>
          <w:p w:rsidR="00CC4305" w:rsidRDefault="00CC4305">
            <w:pPr>
              <w:rPr>
                <w:rFonts w:ascii="inherit" w:hAnsi="inherit"/>
                <w:sz w:val="18"/>
                <w:szCs w:val="18"/>
              </w:rPr>
            </w:pPr>
            <w:r>
              <w:rPr>
                <w:rStyle w:val="crayon-r"/>
                <w:rFonts w:ascii="inherit" w:hAnsi="inherit"/>
                <w:sz w:val="18"/>
                <w:szCs w:val="18"/>
              </w:rPr>
              <w:t>UNION</w:t>
            </w:r>
          </w:p>
          <w:p w:rsidR="00CC4305" w:rsidRDefault="00CC4305">
            <w:pPr>
              <w:rPr>
                <w:rFonts w:ascii="inherit" w:hAnsi="inherit"/>
                <w:sz w:val="18"/>
                <w:szCs w:val="18"/>
              </w:rPr>
            </w:pPr>
            <w:r>
              <w:rPr>
                <w:rFonts w:ascii="inherit" w:hAnsi="inherit"/>
                <w:sz w:val="18"/>
                <w:szCs w:val="18"/>
              </w:rPr>
              <w:t>subselect_2</w:t>
            </w:r>
          </w:p>
          <w:p w:rsidR="00CC4305" w:rsidRDefault="00CC4305">
            <w:pPr>
              <w:rPr>
                <w:rFonts w:ascii="inherit" w:hAnsi="inherit"/>
                <w:sz w:val="18"/>
                <w:szCs w:val="18"/>
              </w:rPr>
            </w:pPr>
            <w:r>
              <w:rPr>
                <w:rFonts w:ascii="inherit" w:hAnsi="inherit"/>
                <w:sz w:val="18"/>
                <w:szCs w:val="18"/>
              </w:rPr>
              <w:t> </w:t>
            </w:r>
          </w:p>
        </w:tc>
      </w:tr>
    </w:tbl>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queries in the above syntax must meet the following requirements:</w:t>
      </w:r>
    </w:p>
    <w:p w:rsidR="00CC4305" w:rsidRDefault="00CC4305" w:rsidP="00CC4305">
      <w:pPr>
        <w:numPr>
          <w:ilvl w:val="0"/>
          <w:numId w:val="21"/>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Both subselects must have The number and the order of the columns.</w:t>
      </w:r>
    </w:p>
    <w:p w:rsidR="00CC4305" w:rsidRDefault="00CC4305" w:rsidP="00CC4305">
      <w:pPr>
        <w:numPr>
          <w:ilvl w:val="0"/>
          <w:numId w:val="21"/>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The data types of the corresponding columns must be the same or compatible via implicit conversion.</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UNION</w:t>
      </w:r>
      <w:r>
        <w:rPr>
          <w:rFonts w:ascii="Arial" w:hAnsi="Arial" w:cs="Arial"/>
          <w:color w:val="000000"/>
          <w:sz w:val="23"/>
          <w:szCs w:val="23"/>
        </w:rPr>
        <w:t> operator is useful to marge lists of values retrieved from multiple tables.</w:t>
      </w:r>
    </w:p>
    <w:p w:rsidR="00CC4305" w:rsidRDefault="00CC4305" w:rsidP="00CC4305">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UNION</w:t>
      </w:r>
      <w:r>
        <w:rPr>
          <w:rFonts w:ascii="Arial" w:hAnsi="Arial" w:cs="Arial"/>
          <w:b w:val="0"/>
          <w:bCs w:val="0"/>
          <w:color w:val="000000"/>
          <w:sz w:val="30"/>
          <w:szCs w:val="30"/>
        </w:rPr>
        <w:t> example</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We will use the </w:t>
      </w:r>
      <w:r>
        <w:rPr>
          <w:rStyle w:val="HTMLCode"/>
          <w:color w:val="666666"/>
          <w:sz w:val="21"/>
          <w:szCs w:val="21"/>
          <w:bdr w:val="single" w:sz="6" w:space="0" w:color="DDDDDD" w:frame="1"/>
        </w:rPr>
        <w:t>customers</w:t>
      </w:r>
      <w:r>
        <w:rPr>
          <w:rFonts w:ascii="Arial" w:hAnsi="Arial" w:cs="Arial"/>
          <w:color w:val="000000"/>
          <w:sz w:val="23"/>
          <w:szCs w:val="23"/>
        </w:rPr>
        <w:t> and </w:t>
      </w:r>
      <w:r>
        <w:rPr>
          <w:rStyle w:val="HTMLCode"/>
          <w:color w:val="666666"/>
          <w:sz w:val="21"/>
          <w:szCs w:val="21"/>
          <w:bdr w:val="single" w:sz="6" w:space="0" w:color="DDDDDD" w:frame="1"/>
        </w:rPr>
        <w:t>contacts</w:t>
      </w:r>
      <w:r>
        <w:rPr>
          <w:rFonts w:ascii="Arial" w:hAnsi="Arial" w:cs="Arial"/>
          <w:color w:val="000000"/>
          <w:sz w:val="23"/>
          <w:szCs w:val="23"/>
        </w:rPr>
        <w:t> tables created in the </w:t>
      </w:r>
      <w:hyperlink r:id="rId359" w:history="1">
        <w:r>
          <w:rPr>
            <w:rStyle w:val="Hyperlink"/>
            <w:rFonts w:ascii="Arial" w:hAnsi="Arial" w:cs="Arial"/>
            <w:color w:val="0050C5"/>
            <w:sz w:val="23"/>
            <w:szCs w:val="23"/>
          </w:rPr>
          <w:t>join tutorial</w:t>
        </w:r>
      </w:hyperlink>
      <w:r>
        <w:rPr>
          <w:rFonts w:ascii="Arial" w:hAnsi="Arial" w:cs="Arial"/>
          <w:color w:val="000000"/>
          <w:sz w:val="23"/>
          <w:szCs w:val="23"/>
        </w:rPr>
        <w:t> for the demonstration.</w:t>
      </w:r>
    </w:p>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1276350" cy="923925"/>
            <wp:effectExtent l="19050" t="0" r="0" b="0"/>
            <wp:docPr id="731" name="Picture 731" descr="db2 join customer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db2 join customers table"/>
                    <pic:cNvPicPr>
                      <a:picLocks noChangeAspect="1" noChangeArrowheads="1"/>
                    </pic:cNvPicPr>
                  </pic:nvPicPr>
                  <pic:blipFill>
                    <a:blip r:embed="rId231"/>
                    <a:srcRect/>
                    <a:stretch>
                      <a:fillRect/>
                    </a:stretch>
                  </pic:blipFill>
                  <pic:spPr bwMode="auto">
                    <a:xfrm>
                      <a:off x="0" y="0"/>
                      <a:ext cx="1276350" cy="923925"/>
                    </a:xfrm>
                    <a:prstGeom prst="rect">
                      <a:avLst/>
                    </a:prstGeom>
                    <a:noFill/>
                    <a:ln w="9525">
                      <a:noFill/>
                      <a:miter lim="800000"/>
                      <a:headEnd/>
                      <a:tailEnd/>
                    </a:ln>
                  </pic:spPr>
                </pic:pic>
              </a:graphicData>
            </a:graphic>
          </wp:inline>
        </w:drawing>
      </w:r>
    </w:p>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1162050" cy="942975"/>
            <wp:effectExtent l="19050" t="0" r="0" b="0"/>
            <wp:docPr id="732" name="Picture 732" descr="db2 join contact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db2 join contacts table"/>
                    <pic:cNvPicPr>
                      <a:picLocks noChangeAspect="1" noChangeArrowheads="1"/>
                    </pic:cNvPicPr>
                  </pic:nvPicPr>
                  <pic:blipFill>
                    <a:blip r:embed="rId230"/>
                    <a:srcRect/>
                    <a:stretch>
                      <a:fillRect/>
                    </a:stretch>
                  </pic:blipFill>
                  <pic:spPr bwMode="auto">
                    <a:xfrm>
                      <a:off x="0" y="0"/>
                      <a:ext cx="1162050" cy="942975"/>
                    </a:xfrm>
                    <a:prstGeom prst="rect">
                      <a:avLst/>
                    </a:prstGeom>
                    <a:noFill/>
                    <a:ln w="9525">
                      <a:noFill/>
                      <a:miter lim="800000"/>
                      <a:headEnd/>
                      <a:tailEnd/>
                    </a:ln>
                  </pic:spPr>
                </pic:pic>
              </a:graphicData>
            </a:graphic>
          </wp:inline>
        </w:drawing>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query uses the </w:t>
      </w:r>
      <w:r>
        <w:rPr>
          <w:rStyle w:val="HTMLCode"/>
          <w:color w:val="666666"/>
          <w:sz w:val="21"/>
          <w:szCs w:val="21"/>
          <w:bdr w:val="single" w:sz="6" w:space="0" w:color="DDDDDD" w:frame="1"/>
        </w:rPr>
        <w:t>UNION</w:t>
      </w:r>
      <w:r>
        <w:rPr>
          <w:rFonts w:ascii="Arial" w:hAnsi="Arial" w:cs="Arial"/>
          <w:color w:val="000000"/>
          <w:sz w:val="23"/>
          <w:szCs w:val="23"/>
        </w:rPr>
        <w:t> operator to combine the customers and contacts into a single list. To distinguish customers and contacts, we add a new column named </w:t>
      </w:r>
      <w:r>
        <w:rPr>
          <w:rStyle w:val="HTMLCode"/>
          <w:color w:val="666666"/>
          <w:sz w:val="21"/>
          <w:szCs w:val="21"/>
          <w:bdr w:val="single" w:sz="6" w:space="0" w:color="DDDDDD" w:frame="1"/>
        </w:rPr>
        <w:t>person_type</w:t>
      </w:r>
      <w:r>
        <w:rPr>
          <w:rFonts w:ascii="Arial" w:hAnsi="Arial" w:cs="Arial"/>
          <w:color w:val="000000"/>
          <w:sz w:val="23"/>
          <w:szCs w:val="23"/>
        </w:rPr>
        <w:t>.</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56" type="#_x0000_t75" style="width:136.5pt;height:69.75pt" o:ole="">
            <v:imagedata r:id="rId10" o:title=""/>
          </v:shape>
          <w:control r:id="rId360" w:name="DefaultOcxName128" w:shapeid="_x0000_i1956"/>
        </w:object>
      </w:r>
    </w:p>
    <w:tbl>
      <w:tblPr>
        <w:tblW w:w="0" w:type="auto"/>
        <w:tblCellSpacing w:w="15" w:type="dxa"/>
        <w:tblCellMar>
          <w:top w:w="15" w:type="dxa"/>
          <w:left w:w="15" w:type="dxa"/>
          <w:bottom w:w="15" w:type="dxa"/>
          <w:right w:w="15" w:type="dxa"/>
        </w:tblCellMar>
        <w:tblLook w:val="04A0"/>
      </w:tblPr>
      <w:tblGrid>
        <w:gridCol w:w="255"/>
        <w:gridCol w:w="886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p w:rsidR="00CC4305" w:rsidRDefault="00CC4305" w:rsidP="00CC4305">
            <w:pPr>
              <w:rPr>
                <w:rFonts w:ascii="inherit" w:hAnsi="inherit"/>
                <w:sz w:val="18"/>
                <w:szCs w:val="18"/>
              </w:rPr>
            </w:pPr>
            <w:r>
              <w:rPr>
                <w:rFonts w:ascii="inherit" w:hAnsi="inherit"/>
                <w:sz w:val="18"/>
                <w:szCs w:val="18"/>
              </w:rPr>
              <w:t>6</w:t>
            </w:r>
          </w:p>
          <w:p w:rsidR="00CC4305" w:rsidRDefault="00CC4305" w:rsidP="00CC4305">
            <w:pPr>
              <w:rPr>
                <w:rFonts w:ascii="inherit" w:hAnsi="inherit"/>
                <w:sz w:val="18"/>
                <w:szCs w:val="18"/>
              </w:rPr>
            </w:pPr>
            <w:r>
              <w:rPr>
                <w:rFonts w:ascii="inherit" w:hAnsi="inherit"/>
                <w:sz w:val="18"/>
                <w:szCs w:val="18"/>
              </w:rPr>
              <w:t>7</w:t>
            </w:r>
          </w:p>
          <w:p w:rsidR="00CC4305" w:rsidRDefault="00CC4305" w:rsidP="00CC4305">
            <w:pPr>
              <w:rPr>
                <w:rFonts w:ascii="inherit" w:hAnsi="inherit"/>
                <w:sz w:val="18"/>
                <w:szCs w:val="18"/>
              </w:rPr>
            </w:pPr>
            <w:r>
              <w:rPr>
                <w:rFonts w:ascii="inherit" w:hAnsi="inherit"/>
                <w:sz w:val="18"/>
                <w:szCs w:val="18"/>
              </w:rPr>
              <w:t>8</w:t>
            </w:r>
          </w:p>
          <w:p w:rsidR="00CC4305" w:rsidRDefault="00CC4305" w:rsidP="00CC4305">
            <w:pPr>
              <w:rPr>
                <w:rFonts w:ascii="inherit" w:hAnsi="inherit"/>
                <w:sz w:val="18"/>
                <w:szCs w:val="18"/>
              </w:rPr>
            </w:pPr>
            <w:r>
              <w:rPr>
                <w:rFonts w:ascii="inherit" w:hAnsi="inherit"/>
                <w:sz w:val="18"/>
                <w:szCs w:val="18"/>
              </w:rPr>
              <w:t>9</w:t>
            </w:r>
          </w:p>
          <w:p w:rsidR="00CC4305" w:rsidRDefault="00CC4305" w:rsidP="00CC4305">
            <w:pPr>
              <w:rPr>
                <w:rFonts w:ascii="inherit" w:hAnsi="inherit"/>
                <w:sz w:val="18"/>
                <w:szCs w:val="18"/>
              </w:rPr>
            </w:pPr>
            <w:r>
              <w:rPr>
                <w:rFonts w:ascii="inherit" w:hAnsi="inherit"/>
                <w:sz w:val="18"/>
                <w:szCs w:val="18"/>
              </w:rPr>
              <w:t>10</w:t>
            </w:r>
          </w:p>
          <w:p w:rsidR="00CC4305" w:rsidRDefault="00CC4305" w:rsidP="00CC4305">
            <w:pPr>
              <w:rPr>
                <w:rFonts w:ascii="inherit" w:hAnsi="inherit"/>
                <w:sz w:val="18"/>
                <w:szCs w:val="18"/>
              </w:rPr>
            </w:pPr>
            <w:r>
              <w:rPr>
                <w:rFonts w:ascii="inherit" w:hAnsi="inherit"/>
                <w:sz w:val="18"/>
                <w:szCs w:val="18"/>
              </w:rPr>
              <w:t>11</w:t>
            </w:r>
          </w:p>
          <w:p w:rsidR="00CC4305" w:rsidRDefault="00CC4305" w:rsidP="00CC4305">
            <w:pPr>
              <w:rPr>
                <w:rFonts w:ascii="inherit" w:hAnsi="inherit"/>
                <w:sz w:val="18"/>
                <w:szCs w:val="18"/>
              </w:rPr>
            </w:pPr>
            <w:r>
              <w:rPr>
                <w:rFonts w:ascii="inherit" w:hAnsi="inherit"/>
                <w:sz w:val="18"/>
                <w:szCs w:val="18"/>
              </w:rPr>
              <w:t>12</w:t>
            </w:r>
          </w:p>
          <w:p w:rsidR="00CC4305" w:rsidRDefault="00CC4305" w:rsidP="00CC4305">
            <w:pPr>
              <w:rPr>
                <w:rFonts w:ascii="inherit" w:hAnsi="inherit"/>
                <w:sz w:val="18"/>
                <w:szCs w:val="18"/>
              </w:rPr>
            </w:pPr>
            <w:r>
              <w:rPr>
                <w:rFonts w:ascii="inherit" w:hAnsi="inherit"/>
                <w:sz w:val="18"/>
                <w:szCs w:val="18"/>
              </w:rPr>
              <w:t>13</w:t>
            </w:r>
          </w:p>
        </w:tc>
        <w:tc>
          <w:tcPr>
            <w:tcW w:w="10335" w:type="dxa"/>
            <w:tcBorders>
              <w:top w:val="nil"/>
              <w:left w:val="nil"/>
              <w:bottom w:val="nil"/>
              <w:right w:val="nil"/>
            </w:tcBorders>
            <w:vAlign w:val="center"/>
            <w:hideMark/>
          </w:tcPr>
          <w:p w:rsidR="00CC4305" w:rsidRDefault="00CC4305">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customer_id</w:t>
            </w:r>
            <w:r>
              <w:rPr>
                <w:rStyle w:val="crayon-h"/>
                <w:rFonts w:ascii="inherit" w:hAnsi="inherit"/>
                <w:sz w:val="18"/>
                <w:szCs w:val="18"/>
              </w:rPr>
              <w:t xml:space="preserve"> </w:t>
            </w:r>
            <w:r>
              <w:rPr>
                <w:rFonts w:ascii="inherit" w:hAnsi="inherit"/>
                <w:sz w:val="18"/>
                <w:szCs w:val="18"/>
              </w:rPr>
              <w:t>person_id,</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name,</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s"/>
                <w:rFonts w:ascii="inherit" w:hAnsi="inherit"/>
                <w:sz w:val="18"/>
                <w:szCs w:val="18"/>
              </w:rPr>
              <w:t>'customer'</w:t>
            </w:r>
            <w:r>
              <w:rPr>
                <w:rStyle w:val="crayon-h"/>
                <w:rFonts w:ascii="inherit" w:hAnsi="inherit"/>
                <w:sz w:val="18"/>
                <w:szCs w:val="18"/>
              </w:rPr>
              <w:t xml:space="preserve"> </w:t>
            </w:r>
            <w:r>
              <w:rPr>
                <w:rFonts w:ascii="inherit" w:hAnsi="inherit"/>
                <w:sz w:val="18"/>
                <w:szCs w:val="18"/>
              </w:rPr>
              <w:t>person_type</w:t>
            </w:r>
          </w:p>
          <w:p w:rsidR="00CC4305" w:rsidRDefault="00CC4305">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customers</w:t>
            </w:r>
          </w:p>
          <w:p w:rsidR="00CC4305" w:rsidRDefault="00CC4305">
            <w:pPr>
              <w:rPr>
                <w:rFonts w:ascii="inherit" w:hAnsi="inherit"/>
                <w:sz w:val="18"/>
                <w:szCs w:val="18"/>
              </w:rPr>
            </w:pPr>
            <w:r>
              <w:rPr>
                <w:rStyle w:val="crayon-r"/>
                <w:rFonts w:ascii="inherit" w:hAnsi="inherit"/>
                <w:sz w:val="18"/>
                <w:szCs w:val="18"/>
              </w:rPr>
              <w:t>UNION</w:t>
            </w:r>
          </w:p>
          <w:p w:rsidR="00CC4305" w:rsidRDefault="00CC4305">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contact_id</w:t>
            </w:r>
            <w:r>
              <w:rPr>
                <w:rStyle w:val="crayon-h"/>
                <w:rFonts w:ascii="inherit" w:hAnsi="inherit"/>
                <w:sz w:val="18"/>
                <w:szCs w:val="18"/>
              </w:rPr>
              <w:t xml:space="preserve"> </w:t>
            </w:r>
            <w:r>
              <w:rPr>
                <w:rFonts w:ascii="inherit" w:hAnsi="inherit"/>
                <w:sz w:val="18"/>
                <w:szCs w:val="18"/>
              </w:rPr>
              <w:t>person_id,</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name,</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Style w:val="crayon-s"/>
                <w:rFonts w:ascii="inherit" w:hAnsi="inherit"/>
                <w:sz w:val="18"/>
                <w:szCs w:val="18"/>
              </w:rPr>
              <w:t>'contact'</w:t>
            </w:r>
            <w:r>
              <w:rPr>
                <w:rStyle w:val="crayon-h"/>
                <w:rFonts w:ascii="inherit" w:hAnsi="inherit"/>
                <w:sz w:val="18"/>
                <w:szCs w:val="18"/>
              </w:rPr>
              <w:t xml:space="preserve"> </w:t>
            </w:r>
            <w:r>
              <w:rPr>
                <w:rFonts w:ascii="inherit" w:hAnsi="inherit"/>
                <w:sz w:val="18"/>
                <w:szCs w:val="18"/>
              </w:rPr>
              <w:t>person_type</w:t>
            </w:r>
          </w:p>
          <w:p w:rsidR="00CC4305" w:rsidRDefault="00CC4305">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contacts;</w:t>
            </w:r>
          </w:p>
        </w:tc>
      </w:tr>
    </w:tbl>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result set:</w:t>
      </w:r>
    </w:p>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1885950" cy="1666875"/>
            <wp:effectExtent l="19050" t="0" r="0" b="0"/>
            <wp:docPr id="733" name="Picture 733" descr="Db2 UNION Opera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Db2 UNION Operator Example"/>
                    <pic:cNvPicPr>
                      <a:picLocks noChangeAspect="1" noChangeArrowheads="1"/>
                    </pic:cNvPicPr>
                  </pic:nvPicPr>
                  <pic:blipFill>
                    <a:blip r:embed="rId361"/>
                    <a:srcRect/>
                    <a:stretch>
                      <a:fillRect/>
                    </a:stretch>
                  </pic:blipFill>
                  <pic:spPr bwMode="auto">
                    <a:xfrm>
                      <a:off x="0" y="0"/>
                      <a:ext cx="1885950" cy="1666875"/>
                    </a:xfrm>
                    <a:prstGeom prst="rect">
                      <a:avLst/>
                    </a:prstGeom>
                    <a:noFill/>
                    <a:ln w="9525">
                      <a:noFill/>
                      <a:miter lim="800000"/>
                      <a:headEnd/>
                      <a:tailEnd/>
                    </a:ln>
                  </pic:spPr>
                </pic:pic>
              </a:graphicData>
            </a:graphic>
          </wp:inline>
        </w:drawing>
      </w:r>
    </w:p>
    <w:p w:rsidR="00CC4305" w:rsidRDefault="00CC4305" w:rsidP="00CC4305">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Using </w:t>
      </w:r>
      <w:r>
        <w:rPr>
          <w:rStyle w:val="HTMLCode"/>
          <w:rFonts w:eastAsiaTheme="majorEastAsia"/>
          <w:b w:val="0"/>
          <w:bCs w:val="0"/>
          <w:color w:val="666666"/>
          <w:sz w:val="27"/>
          <w:szCs w:val="27"/>
          <w:bdr w:val="single" w:sz="6" w:space="0" w:color="DDDDDD" w:frame="1"/>
        </w:rPr>
        <w:t>UNION</w:t>
      </w:r>
      <w:r>
        <w:rPr>
          <w:rFonts w:ascii="Arial" w:hAnsi="Arial" w:cs="Arial"/>
          <w:b w:val="0"/>
          <w:bCs w:val="0"/>
          <w:color w:val="000000"/>
          <w:sz w:val="30"/>
          <w:szCs w:val="30"/>
        </w:rPr>
        <w:t> with </w:t>
      </w:r>
      <w:r>
        <w:rPr>
          <w:rStyle w:val="HTMLCode"/>
          <w:rFonts w:eastAsiaTheme="majorEastAsia"/>
          <w:b w:val="0"/>
          <w:bCs w:val="0"/>
          <w:color w:val="666666"/>
          <w:sz w:val="27"/>
          <w:szCs w:val="27"/>
          <w:bdr w:val="single" w:sz="6" w:space="0" w:color="DDDDDD" w:frame="1"/>
        </w:rPr>
        <w:t>ORDER BY</w:t>
      </w:r>
      <w:r>
        <w:rPr>
          <w:rFonts w:ascii="Arial" w:hAnsi="Arial" w:cs="Arial"/>
          <w:b w:val="0"/>
          <w:bCs w:val="0"/>
          <w:color w:val="000000"/>
          <w:sz w:val="30"/>
          <w:szCs w:val="30"/>
        </w:rPr>
        <w:t> clause</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When you use the </w:t>
      </w:r>
      <w:hyperlink r:id="rId362" w:history="1">
        <w:r>
          <w:rPr>
            <w:rStyle w:val="Hyperlink"/>
            <w:rFonts w:ascii="Courier New" w:hAnsi="Courier New" w:cs="Courier New"/>
            <w:color w:val="0050C5"/>
            <w:sz w:val="21"/>
            <w:szCs w:val="21"/>
            <w:bdr w:val="single" w:sz="6" w:space="0" w:color="DDDDDD" w:frame="1"/>
          </w:rPr>
          <w:t>ORDER BY</w:t>
        </w:r>
      </w:hyperlink>
      <w:r>
        <w:rPr>
          <w:rFonts w:ascii="Arial" w:hAnsi="Arial" w:cs="Arial"/>
          <w:color w:val="000000"/>
          <w:sz w:val="23"/>
          <w:szCs w:val="23"/>
        </w:rPr>
        <w:t> clause in a query that uses the </w:t>
      </w:r>
      <w:r>
        <w:rPr>
          <w:rStyle w:val="HTMLCode"/>
          <w:color w:val="666666"/>
          <w:sz w:val="21"/>
          <w:szCs w:val="21"/>
          <w:bdr w:val="single" w:sz="6" w:space="0" w:color="DDDDDD" w:frame="1"/>
        </w:rPr>
        <w:t>UNION</w:t>
      </w:r>
      <w:r>
        <w:rPr>
          <w:rFonts w:ascii="Arial" w:hAnsi="Arial" w:cs="Arial"/>
          <w:color w:val="000000"/>
          <w:sz w:val="23"/>
          <w:szCs w:val="23"/>
        </w:rPr>
        <w:t> operator:</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1) You place the </w:t>
      </w:r>
      <w:r>
        <w:rPr>
          <w:rStyle w:val="HTMLCode"/>
          <w:color w:val="666666"/>
          <w:sz w:val="21"/>
          <w:szCs w:val="21"/>
          <w:bdr w:val="single" w:sz="6" w:space="0" w:color="DDDDDD" w:frame="1"/>
        </w:rPr>
        <w:t>ORDER BY</w:t>
      </w:r>
      <w:r>
        <w:rPr>
          <w:rFonts w:ascii="Arial" w:hAnsi="Arial" w:cs="Arial"/>
          <w:color w:val="000000"/>
          <w:sz w:val="23"/>
          <w:szCs w:val="23"/>
        </w:rPr>
        <w:t> clause after the last subselect:</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59" type="#_x0000_t75" style="width:136.5pt;height:69.75pt" o:ole="">
            <v:imagedata r:id="rId10" o:title=""/>
          </v:shape>
          <w:control r:id="rId363" w:name="DefaultOcxName224" w:shapeid="_x0000_i1959"/>
        </w:object>
      </w:r>
    </w:p>
    <w:tbl>
      <w:tblPr>
        <w:tblW w:w="0" w:type="auto"/>
        <w:tblCellSpacing w:w="15" w:type="dxa"/>
        <w:tblCellMar>
          <w:top w:w="15" w:type="dxa"/>
          <w:left w:w="15" w:type="dxa"/>
          <w:bottom w:w="15" w:type="dxa"/>
          <w:right w:w="15" w:type="dxa"/>
        </w:tblCellMar>
        <w:tblLook w:val="04A0"/>
      </w:tblPr>
      <w:tblGrid>
        <w:gridCol w:w="255"/>
        <w:gridCol w:w="886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p w:rsidR="00CC4305" w:rsidRDefault="00CC4305" w:rsidP="00CC4305">
            <w:pPr>
              <w:rPr>
                <w:rFonts w:ascii="inherit" w:hAnsi="inherit"/>
                <w:sz w:val="18"/>
                <w:szCs w:val="18"/>
              </w:rPr>
            </w:pPr>
            <w:r>
              <w:rPr>
                <w:rFonts w:ascii="inherit" w:hAnsi="inherit"/>
                <w:sz w:val="18"/>
                <w:szCs w:val="18"/>
              </w:rPr>
              <w:t>6</w:t>
            </w:r>
          </w:p>
          <w:p w:rsidR="00CC4305" w:rsidRDefault="00CC4305" w:rsidP="00CC4305">
            <w:pPr>
              <w:rPr>
                <w:rFonts w:ascii="inherit" w:hAnsi="inherit"/>
                <w:sz w:val="18"/>
                <w:szCs w:val="18"/>
              </w:rPr>
            </w:pPr>
            <w:r>
              <w:rPr>
                <w:rFonts w:ascii="inherit" w:hAnsi="inherit"/>
                <w:sz w:val="18"/>
                <w:szCs w:val="18"/>
              </w:rPr>
              <w:t>7</w:t>
            </w:r>
          </w:p>
          <w:p w:rsidR="00CC4305" w:rsidRDefault="00CC4305" w:rsidP="00CC4305">
            <w:pPr>
              <w:rPr>
                <w:rFonts w:ascii="inherit" w:hAnsi="inherit"/>
                <w:sz w:val="18"/>
                <w:szCs w:val="18"/>
              </w:rPr>
            </w:pPr>
            <w:r>
              <w:rPr>
                <w:rFonts w:ascii="inherit" w:hAnsi="inherit"/>
                <w:sz w:val="18"/>
                <w:szCs w:val="18"/>
              </w:rPr>
              <w:t>8</w:t>
            </w:r>
          </w:p>
          <w:p w:rsidR="00CC4305" w:rsidRDefault="00CC4305" w:rsidP="00CC4305">
            <w:pPr>
              <w:rPr>
                <w:rFonts w:ascii="inherit" w:hAnsi="inherit"/>
                <w:sz w:val="18"/>
                <w:szCs w:val="18"/>
              </w:rPr>
            </w:pPr>
            <w:r>
              <w:rPr>
                <w:rFonts w:ascii="inherit" w:hAnsi="inherit"/>
                <w:sz w:val="18"/>
                <w:szCs w:val="18"/>
              </w:rPr>
              <w:t>9</w:t>
            </w:r>
          </w:p>
          <w:p w:rsidR="00CC4305" w:rsidRDefault="00CC4305" w:rsidP="00CC4305">
            <w:pPr>
              <w:rPr>
                <w:rFonts w:ascii="inherit" w:hAnsi="inherit"/>
                <w:sz w:val="18"/>
                <w:szCs w:val="18"/>
              </w:rPr>
            </w:pPr>
            <w:r>
              <w:rPr>
                <w:rFonts w:ascii="inherit" w:hAnsi="inherit"/>
                <w:sz w:val="18"/>
                <w:szCs w:val="18"/>
              </w:rPr>
              <w:t>10</w:t>
            </w:r>
          </w:p>
          <w:p w:rsidR="00CC4305" w:rsidRDefault="00CC4305" w:rsidP="00CC4305">
            <w:pPr>
              <w:rPr>
                <w:rFonts w:ascii="inherit" w:hAnsi="inherit"/>
                <w:sz w:val="18"/>
                <w:szCs w:val="18"/>
              </w:rPr>
            </w:pPr>
            <w:r>
              <w:rPr>
                <w:rFonts w:ascii="inherit" w:hAnsi="inherit"/>
                <w:sz w:val="18"/>
                <w:szCs w:val="18"/>
              </w:rPr>
              <w:t>11</w:t>
            </w:r>
          </w:p>
        </w:tc>
        <w:tc>
          <w:tcPr>
            <w:tcW w:w="10335" w:type="dxa"/>
            <w:tcBorders>
              <w:top w:val="nil"/>
              <w:left w:val="nil"/>
              <w:bottom w:val="nil"/>
              <w:right w:val="nil"/>
            </w:tcBorders>
            <w:vAlign w:val="center"/>
            <w:hideMark/>
          </w:tcPr>
          <w:p w:rsidR="00CC4305" w:rsidRDefault="00CC4305">
            <w:pPr>
              <w:rPr>
                <w:rFonts w:ascii="inherit" w:hAnsi="inherit"/>
                <w:sz w:val="18"/>
                <w:szCs w:val="18"/>
              </w:rPr>
            </w:pPr>
            <w:r>
              <w:rPr>
                <w:rStyle w:val="crayon-r"/>
                <w:rFonts w:ascii="inherit" w:hAnsi="inherit"/>
                <w:sz w:val="18"/>
                <w:szCs w:val="18"/>
              </w:rPr>
              <w:t>SELECT</w:t>
            </w:r>
          </w:p>
          <w:p w:rsidR="00CC4305" w:rsidRDefault="00CC4305">
            <w:pPr>
              <w:rPr>
                <w:rFonts w:ascii="inherit" w:hAnsi="inherit"/>
                <w:sz w:val="18"/>
                <w:szCs w:val="18"/>
              </w:rPr>
            </w:pPr>
            <w:r>
              <w:rPr>
                <w:rStyle w:val="crayon-h"/>
                <w:rFonts w:ascii="inherit" w:hAnsi="inherit"/>
                <w:sz w:val="18"/>
                <w:szCs w:val="18"/>
              </w:rPr>
              <w:t xml:space="preserve">   </w:t>
            </w:r>
            <w:r>
              <w:rPr>
                <w:rFonts w:ascii="inherit" w:hAnsi="inherit"/>
                <w:sz w:val="18"/>
                <w:szCs w:val="18"/>
              </w:rPr>
              <w:t>select_list</w:t>
            </w:r>
          </w:p>
          <w:p w:rsidR="00CC4305" w:rsidRDefault="00CC4305">
            <w:pPr>
              <w:rPr>
                <w:rFonts w:ascii="inherit" w:hAnsi="inherit"/>
                <w:sz w:val="18"/>
                <w:szCs w:val="18"/>
              </w:rPr>
            </w:pPr>
            <w:r>
              <w:rPr>
                <w:rStyle w:val="crayon-r"/>
                <w:rFonts w:ascii="inherit" w:hAnsi="inherit"/>
                <w:sz w:val="18"/>
                <w:szCs w:val="18"/>
              </w:rPr>
              <w:t>FROM</w:t>
            </w:r>
          </w:p>
          <w:p w:rsidR="00CC4305" w:rsidRDefault="00CC4305">
            <w:pPr>
              <w:rPr>
                <w:rFonts w:ascii="inherit" w:hAnsi="inherit"/>
                <w:sz w:val="18"/>
                <w:szCs w:val="18"/>
              </w:rPr>
            </w:pPr>
            <w:r>
              <w:rPr>
                <w:rStyle w:val="crayon-h"/>
                <w:rFonts w:ascii="inherit" w:hAnsi="inherit"/>
                <w:sz w:val="18"/>
                <w:szCs w:val="18"/>
              </w:rPr>
              <w:t xml:space="preserve">   </w:t>
            </w:r>
            <w:r>
              <w:rPr>
                <w:rFonts w:ascii="inherit" w:hAnsi="inherit"/>
                <w:sz w:val="18"/>
                <w:szCs w:val="18"/>
              </w:rPr>
              <w:t>table_1</w:t>
            </w:r>
          </w:p>
          <w:p w:rsidR="00CC4305" w:rsidRDefault="00CC4305">
            <w:pPr>
              <w:rPr>
                <w:rFonts w:ascii="inherit" w:hAnsi="inherit"/>
                <w:sz w:val="18"/>
                <w:szCs w:val="18"/>
              </w:rPr>
            </w:pPr>
            <w:r>
              <w:rPr>
                <w:rStyle w:val="crayon-r"/>
                <w:rFonts w:ascii="inherit" w:hAnsi="inherit"/>
                <w:sz w:val="18"/>
                <w:szCs w:val="18"/>
              </w:rPr>
              <w:t>UNION</w:t>
            </w:r>
          </w:p>
          <w:p w:rsidR="00CC4305" w:rsidRDefault="00CC4305">
            <w:pPr>
              <w:rPr>
                <w:rFonts w:ascii="inherit" w:hAnsi="inherit"/>
                <w:sz w:val="18"/>
                <w:szCs w:val="18"/>
              </w:rPr>
            </w:pPr>
            <w:r>
              <w:rPr>
                <w:rStyle w:val="crayon-r"/>
                <w:rFonts w:ascii="inherit" w:hAnsi="inherit"/>
                <w:sz w:val="18"/>
                <w:szCs w:val="18"/>
              </w:rPr>
              <w:t>SELECT</w:t>
            </w:r>
          </w:p>
          <w:p w:rsidR="00CC4305" w:rsidRDefault="00CC4305">
            <w:pPr>
              <w:rPr>
                <w:rFonts w:ascii="inherit" w:hAnsi="inherit"/>
                <w:sz w:val="18"/>
                <w:szCs w:val="18"/>
              </w:rPr>
            </w:pPr>
            <w:r>
              <w:rPr>
                <w:rStyle w:val="crayon-h"/>
                <w:rFonts w:ascii="inherit" w:hAnsi="inherit"/>
                <w:sz w:val="18"/>
                <w:szCs w:val="18"/>
              </w:rPr>
              <w:t xml:space="preserve">   </w:t>
            </w:r>
            <w:r>
              <w:rPr>
                <w:rFonts w:ascii="inherit" w:hAnsi="inherit"/>
                <w:sz w:val="18"/>
                <w:szCs w:val="18"/>
              </w:rPr>
              <w:t>select_list</w:t>
            </w:r>
          </w:p>
          <w:p w:rsidR="00CC4305" w:rsidRDefault="00CC4305">
            <w:pPr>
              <w:rPr>
                <w:rFonts w:ascii="inherit" w:hAnsi="inherit"/>
                <w:sz w:val="18"/>
                <w:szCs w:val="18"/>
              </w:rPr>
            </w:pPr>
            <w:r>
              <w:rPr>
                <w:rStyle w:val="crayon-r"/>
                <w:rFonts w:ascii="inherit" w:hAnsi="inherit"/>
                <w:sz w:val="18"/>
                <w:szCs w:val="18"/>
              </w:rPr>
              <w:t>FROM</w:t>
            </w:r>
          </w:p>
          <w:p w:rsidR="00CC4305" w:rsidRDefault="00CC4305">
            <w:pPr>
              <w:rPr>
                <w:rFonts w:ascii="inherit" w:hAnsi="inherit"/>
                <w:sz w:val="18"/>
                <w:szCs w:val="18"/>
              </w:rPr>
            </w:pPr>
            <w:r>
              <w:rPr>
                <w:rStyle w:val="crayon-h"/>
                <w:rFonts w:ascii="inherit" w:hAnsi="inherit"/>
                <w:sz w:val="18"/>
                <w:szCs w:val="18"/>
              </w:rPr>
              <w:t xml:space="preserve">   </w:t>
            </w:r>
            <w:r>
              <w:rPr>
                <w:rFonts w:ascii="inherit" w:hAnsi="inherit"/>
                <w:sz w:val="18"/>
                <w:szCs w:val="18"/>
              </w:rPr>
              <w:t>table_2</w:t>
            </w:r>
          </w:p>
          <w:p w:rsidR="00CC4305" w:rsidRDefault="00CC4305">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p>
          <w:p w:rsidR="00CC4305" w:rsidRDefault="00CC4305">
            <w:pPr>
              <w:rPr>
                <w:rFonts w:ascii="inherit" w:hAnsi="inherit"/>
                <w:sz w:val="18"/>
                <w:szCs w:val="18"/>
              </w:rPr>
            </w:pPr>
            <w:r>
              <w:rPr>
                <w:rStyle w:val="crayon-h"/>
                <w:rFonts w:ascii="inherit" w:hAnsi="inherit"/>
                <w:sz w:val="18"/>
                <w:szCs w:val="18"/>
              </w:rPr>
              <w:t xml:space="preserve">   </w:t>
            </w:r>
            <w:r>
              <w:rPr>
                <w:rFonts w:ascii="inherit" w:hAnsi="inherit"/>
                <w:sz w:val="18"/>
                <w:szCs w:val="18"/>
              </w:rPr>
              <w:t>sort_expression;</w:t>
            </w:r>
          </w:p>
        </w:tc>
      </w:tr>
    </w:tbl>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2) You can use the column name in the </w:t>
      </w:r>
      <w:r>
        <w:rPr>
          <w:rStyle w:val="HTMLCode"/>
          <w:color w:val="666666"/>
          <w:sz w:val="21"/>
          <w:szCs w:val="21"/>
          <w:bdr w:val="single" w:sz="6" w:space="0" w:color="DDDDDD" w:frame="1"/>
        </w:rPr>
        <w:t>ORDER BY</w:t>
      </w:r>
      <w:r>
        <w:rPr>
          <w:rFonts w:ascii="Arial" w:hAnsi="Arial" w:cs="Arial"/>
          <w:color w:val="000000"/>
          <w:sz w:val="23"/>
          <w:szCs w:val="23"/>
        </w:rPr>
        <w:t> clause if the column in the list has a name. In case the column of a result set does not have a name, you can use the column alias to assign it a name or use a positive integer in the </w:t>
      </w:r>
      <w:r>
        <w:rPr>
          <w:rStyle w:val="HTMLCode"/>
          <w:color w:val="666666"/>
          <w:sz w:val="21"/>
          <w:szCs w:val="21"/>
          <w:bdr w:val="single" w:sz="6" w:space="0" w:color="DDDDDD" w:frame="1"/>
        </w:rPr>
        <w:t>ORDER BY</w:t>
      </w:r>
      <w:r>
        <w:rPr>
          <w:rFonts w:ascii="Arial" w:hAnsi="Arial" w:cs="Arial"/>
          <w:color w:val="000000"/>
          <w:sz w:val="23"/>
          <w:szCs w:val="23"/>
        </w:rPr>
        <w:t> clause to order the rows.</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62" type="#_x0000_t75" style="width:136.5pt;height:69.75pt" o:ole="">
            <v:imagedata r:id="rId10" o:title=""/>
          </v:shape>
          <w:control r:id="rId364" w:name="DefaultOcxName321" w:shapeid="_x0000_i1962"/>
        </w:object>
      </w:r>
    </w:p>
    <w:tbl>
      <w:tblPr>
        <w:tblW w:w="0" w:type="auto"/>
        <w:tblCellSpacing w:w="15" w:type="dxa"/>
        <w:tblCellMar>
          <w:top w:w="15" w:type="dxa"/>
          <w:left w:w="15" w:type="dxa"/>
          <w:bottom w:w="15" w:type="dxa"/>
          <w:right w:w="15" w:type="dxa"/>
        </w:tblCellMar>
        <w:tblLook w:val="04A0"/>
      </w:tblPr>
      <w:tblGrid>
        <w:gridCol w:w="165"/>
        <w:gridCol w:w="895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lastRenderedPageBreak/>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p w:rsidR="00CC4305" w:rsidRDefault="00CC4305" w:rsidP="00CC4305">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CC4305" w:rsidRDefault="00CC4305">
            <w:pPr>
              <w:rPr>
                <w:rFonts w:ascii="inherit" w:hAnsi="inherit"/>
                <w:sz w:val="18"/>
                <w:szCs w:val="18"/>
              </w:rPr>
            </w:pPr>
            <w:r>
              <w:rPr>
                <w:rStyle w:val="crayon-r"/>
                <w:rFonts w:ascii="inherit" w:hAnsi="inherit"/>
                <w:sz w:val="18"/>
                <w:szCs w:val="18"/>
              </w:rPr>
              <w:lastRenderedPageBreak/>
              <w:t>SELECT</w:t>
            </w:r>
            <w:r>
              <w:rPr>
                <w:rStyle w:val="crayon-h"/>
                <w:rFonts w:ascii="inherit" w:hAnsi="inherit"/>
                <w:sz w:val="18"/>
                <w:szCs w:val="18"/>
              </w:rPr>
              <w:t xml:space="preserve"> </w:t>
            </w:r>
            <w:r>
              <w:rPr>
                <w:rFonts w:ascii="inherit" w:hAnsi="inherit"/>
                <w:sz w:val="18"/>
                <w:szCs w:val="18"/>
              </w:rPr>
              <w:t>expression</w:t>
            </w:r>
            <w:r>
              <w:rPr>
                <w:rStyle w:val="crayon-h"/>
                <w:rFonts w:ascii="inherit" w:hAnsi="inherit"/>
                <w:sz w:val="18"/>
                <w:szCs w:val="18"/>
              </w:rPr>
              <w:t xml:space="preserve"> </w:t>
            </w:r>
            <w:r>
              <w:rPr>
                <w:rStyle w:val="crayon-r"/>
                <w:rFonts w:ascii="inherit" w:hAnsi="inherit"/>
                <w:sz w:val="18"/>
                <w:szCs w:val="18"/>
              </w:rPr>
              <w:t>AS</w:t>
            </w:r>
            <w:r>
              <w:rPr>
                <w:rStyle w:val="crayon-h"/>
                <w:rFonts w:ascii="inherit" w:hAnsi="inherit"/>
                <w:sz w:val="18"/>
                <w:szCs w:val="18"/>
              </w:rPr>
              <w:t xml:space="preserve"> </w:t>
            </w:r>
            <w:r>
              <w:rPr>
                <w:rFonts w:ascii="inherit" w:hAnsi="inherit"/>
                <w:sz w:val="18"/>
                <w:szCs w:val="18"/>
              </w:rPr>
              <w:t>name</w:t>
            </w:r>
          </w:p>
          <w:p w:rsidR="00CC4305" w:rsidRDefault="00CC4305">
            <w:pPr>
              <w:rPr>
                <w:rFonts w:ascii="inherit" w:hAnsi="inherit"/>
                <w:sz w:val="18"/>
                <w:szCs w:val="18"/>
              </w:rPr>
            </w:pPr>
            <w:r>
              <w:rPr>
                <w:rStyle w:val="crayon-r"/>
                <w:rFonts w:ascii="inherit" w:hAnsi="inherit"/>
                <w:sz w:val="18"/>
                <w:szCs w:val="18"/>
              </w:rPr>
              <w:lastRenderedPageBreak/>
              <w:t>FROM</w:t>
            </w:r>
            <w:r>
              <w:rPr>
                <w:rStyle w:val="crayon-h"/>
                <w:rFonts w:ascii="inherit" w:hAnsi="inherit"/>
                <w:sz w:val="18"/>
                <w:szCs w:val="18"/>
              </w:rPr>
              <w:t xml:space="preserve"> </w:t>
            </w:r>
            <w:r>
              <w:rPr>
                <w:rFonts w:ascii="inherit" w:hAnsi="inherit"/>
                <w:sz w:val="18"/>
                <w:szCs w:val="18"/>
              </w:rPr>
              <w:t>table_1</w:t>
            </w:r>
          </w:p>
          <w:p w:rsidR="00CC4305" w:rsidRDefault="00CC4305">
            <w:pPr>
              <w:rPr>
                <w:rFonts w:ascii="inherit" w:hAnsi="inherit"/>
                <w:sz w:val="18"/>
                <w:szCs w:val="18"/>
              </w:rPr>
            </w:pPr>
            <w:r>
              <w:rPr>
                <w:rStyle w:val="crayon-r"/>
                <w:rFonts w:ascii="inherit" w:hAnsi="inherit"/>
                <w:sz w:val="18"/>
                <w:szCs w:val="18"/>
              </w:rPr>
              <w:t>UNION</w:t>
            </w:r>
          </w:p>
          <w:p w:rsidR="00CC4305" w:rsidRDefault="00CC4305">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r>
              <w:rPr>
                <w:rFonts w:ascii="inherit" w:hAnsi="inherit"/>
                <w:sz w:val="18"/>
                <w:szCs w:val="18"/>
              </w:rPr>
              <w:t>...</w:t>
            </w:r>
          </w:p>
          <w:p w:rsidR="00CC4305" w:rsidRDefault="00CC4305">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r>
              <w:rPr>
                <w:rFonts w:ascii="inherit" w:hAnsi="inherit"/>
                <w:sz w:val="18"/>
                <w:szCs w:val="18"/>
              </w:rPr>
              <w:t>table_2</w:t>
            </w:r>
          </w:p>
          <w:p w:rsidR="00CC4305" w:rsidRDefault="00CC4305">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r>
              <w:rPr>
                <w:rFonts w:ascii="inherit" w:hAnsi="inherit"/>
                <w:sz w:val="18"/>
                <w:szCs w:val="18"/>
              </w:rPr>
              <w:t>name;</w:t>
            </w:r>
          </w:p>
        </w:tc>
      </w:tr>
    </w:tbl>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or</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65" type="#_x0000_t75" style="width:136.5pt;height:69.75pt" o:ole="">
            <v:imagedata r:id="rId10" o:title=""/>
          </v:shape>
          <w:control r:id="rId365" w:name="DefaultOcxName417" w:shapeid="_x0000_i1965"/>
        </w:object>
      </w:r>
    </w:p>
    <w:tbl>
      <w:tblPr>
        <w:tblW w:w="0" w:type="auto"/>
        <w:tblCellSpacing w:w="15" w:type="dxa"/>
        <w:tblCellMar>
          <w:top w:w="15" w:type="dxa"/>
          <w:left w:w="15" w:type="dxa"/>
          <w:bottom w:w="15" w:type="dxa"/>
          <w:right w:w="15" w:type="dxa"/>
        </w:tblCellMar>
        <w:tblLook w:val="04A0"/>
      </w:tblPr>
      <w:tblGrid>
        <w:gridCol w:w="165"/>
        <w:gridCol w:w="895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p w:rsidR="00CC4305" w:rsidRDefault="00CC4305" w:rsidP="00CC4305">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CC4305" w:rsidRDefault="00CC4305">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r>
              <w:rPr>
                <w:rFonts w:ascii="inherit" w:hAnsi="inherit"/>
                <w:sz w:val="18"/>
                <w:szCs w:val="18"/>
              </w:rPr>
              <w:t>expression</w:t>
            </w:r>
          </w:p>
          <w:p w:rsidR="00CC4305" w:rsidRDefault="00CC4305">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r>
              <w:rPr>
                <w:rFonts w:ascii="inherit" w:hAnsi="inherit"/>
                <w:sz w:val="18"/>
                <w:szCs w:val="18"/>
              </w:rPr>
              <w:t>table_1</w:t>
            </w:r>
          </w:p>
          <w:p w:rsidR="00CC4305" w:rsidRDefault="00CC4305">
            <w:pPr>
              <w:rPr>
                <w:rFonts w:ascii="inherit" w:hAnsi="inherit"/>
                <w:sz w:val="18"/>
                <w:szCs w:val="18"/>
              </w:rPr>
            </w:pPr>
            <w:r>
              <w:rPr>
                <w:rStyle w:val="crayon-r"/>
                <w:rFonts w:ascii="inherit" w:hAnsi="inherit"/>
                <w:sz w:val="18"/>
                <w:szCs w:val="18"/>
              </w:rPr>
              <w:t>UNION</w:t>
            </w:r>
          </w:p>
          <w:p w:rsidR="00CC4305" w:rsidRDefault="00CC4305">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r>
              <w:rPr>
                <w:rFonts w:ascii="inherit" w:hAnsi="inherit"/>
                <w:sz w:val="18"/>
                <w:szCs w:val="18"/>
              </w:rPr>
              <w:t>...</w:t>
            </w:r>
          </w:p>
          <w:p w:rsidR="00CC4305" w:rsidRDefault="00CC4305">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r>
              <w:rPr>
                <w:rFonts w:ascii="inherit" w:hAnsi="inherit"/>
                <w:sz w:val="18"/>
                <w:szCs w:val="18"/>
              </w:rPr>
              <w:t>table_2</w:t>
            </w:r>
          </w:p>
          <w:p w:rsidR="00CC4305" w:rsidRDefault="00CC4305">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r>
              <w:rPr>
                <w:rFonts w:ascii="inherit" w:hAnsi="inherit"/>
                <w:sz w:val="18"/>
                <w:szCs w:val="18"/>
              </w:rPr>
              <w:t>1</w:t>
            </w:r>
          </w:p>
        </w:tc>
      </w:tr>
    </w:tbl>
    <w:p w:rsidR="00CC4305" w:rsidRDefault="00CC4305" w:rsidP="00CC4305">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UNION</w:t>
      </w:r>
      <w:r>
        <w:rPr>
          <w:rFonts w:ascii="Arial" w:hAnsi="Arial" w:cs="Arial"/>
          <w:b w:val="0"/>
          <w:bCs w:val="0"/>
          <w:color w:val="000000"/>
          <w:sz w:val="30"/>
          <w:szCs w:val="30"/>
        </w:rPr>
        <w:t> vs. </w:t>
      </w:r>
      <w:r>
        <w:rPr>
          <w:rStyle w:val="HTMLCode"/>
          <w:rFonts w:eastAsiaTheme="majorEastAsia"/>
          <w:b w:val="0"/>
          <w:bCs w:val="0"/>
          <w:color w:val="666666"/>
          <w:sz w:val="27"/>
          <w:szCs w:val="27"/>
          <w:bdr w:val="single" w:sz="6" w:space="0" w:color="DDDDDD" w:frame="1"/>
        </w:rPr>
        <w:t>UNION ALL</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UNION</w:t>
      </w:r>
      <w:r>
        <w:rPr>
          <w:rFonts w:ascii="Arial" w:hAnsi="Arial" w:cs="Arial"/>
          <w:color w:val="000000"/>
          <w:sz w:val="23"/>
          <w:szCs w:val="23"/>
        </w:rPr>
        <w:t> removes all duplicate rows by default. However, if you want to retain the duplicates, you use </w:t>
      </w:r>
      <w:r>
        <w:rPr>
          <w:rStyle w:val="HTMLCode"/>
          <w:color w:val="666666"/>
          <w:sz w:val="21"/>
          <w:szCs w:val="21"/>
          <w:bdr w:val="single" w:sz="6" w:space="0" w:color="DDDDDD" w:frame="1"/>
        </w:rPr>
        <w:t>UNION ALL</w:t>
      </w:r>
      <w:r>
        <w:rPr>
          <w:rFonts w:ascii="Arial" w:hAnsi="Arial" w:cs="Arial"/>
          <w:color w:val="000000"/>
          <w:sz w:val="23"/>
          <w:szCs w:val="23"/>
        </w:rPr>
        <w:t> instead:</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68" type="#_x0000_t75" style="width:136.5pt;height:69.75pt" o:ole="">
            <v:imagedata r:id="rId10" o:title=""/>
          </v:shape>
          <w:control r:id="rId366" w:name="DefaultOcxName517" w:shapeid="_x0000_i1968"/>
        </w:object>
      </w:r>
    </w:p>
    <w:tbl>
      <w:tblPr>
        <w:tblW w:w="0" w:type="auto"/>
        <w:tblCellSpacing w:w="15" w:type="dxa"/>
        <w:tblCellMar>
          <w:top w:w="15" w:type="dxa"/>
          <w:left w:w="15" w:type="dxa"/>
          <w:bottom w:w="15" w:type="dxa"/>
          <w:right w:w="15" w:type="dxa"/>
        </w:tblCellMar>
        <w:tblLook w:val="04A0"/>
      </w:tblPr>
      <w:tblGrid>
        <w:gridCol w:w="165"/>
        <w:gridCol w:w="895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CC4305" w:rsidRDefault="00CC4305">
            <w:pPr>
              <w:rPr>
                <w:rFonts w:ascii="inherit" w:hAnsi="inherit"/>
                <w:sz w:val="18"/>
                <w:szCs w:val="18"/>
              </w:rPr>
            </w:pPr>
            <w:r>
              <w:rPr>
                <w:rFonts w:ascii="inherit" w:hAnsi="inherit"/>
                <w:sz w:val="18"/>
                <w:szCs w:val="18"/>
              </w:rPr>
              <w:t>subselect_1</w:t>
            </w:r>
          </w:p>
          <w:p w:rsidR="00CC4305" w:rsidRDefault="00CC4305">
            <w:pPr>
              <w:rPr>
                <w:rFonts w:ascii="inherit" w:hAnsi="inherit"/>
                <w:sz w:val="18"/>
                <w:szCs w:val="18"/>
              </w:rPr>
            </w:pPr>
            <w:r>
              <w:rPr>
                <w:rStyle w:val="crayon-r"/>
                <w:rFonts w:ascii="inherit" w:hAnsi="inherit"/>
                <w:sz w:val="18"/>
                <w:szCs w:val="18"/>
              </w:rPr>
              <w:t>UNION</w:t>
            </w:r>
            <w:r>
              <w:rPr>
                <w:rStyle w:val="crayon-h"/>
                <w:rFonts w:ascii="inherit" w:hAnsi="inherit"/>
                <w:sz w:val="18"/>
                <w:szCs w:val="18"/>
              </w:rPr>
              <w:t xml:space="preserve"> </w:t>
            </w:r>
            <w:r>
              <w:rPr>
                <w:rStyle w:val="crayon-r"/>
                <w:rFonts w:ascii="inherit" w:hAnsi="inherit"/>
                <w:sz w:val="18"/>
                <w:szCs w:val="18"/>
              </w:rPr>
              <w:t>ALL</w:t>
            </w:r>
          </w:p>
          <w:p w:rsidR="00CC4305" w:rsidRDefault="00CC4305">
            <w:pPr>
              <w:rPr>
                <w:rFonts w:ascii="inherit" w:hAnsi="inherit"/>
                <w:sz w:val="18"/>
                <w:szCs w:val="18"/>
              </w:rPr>
            </w:pPr>
            <w:r>
              <w:rPr>
                <w:rFonts w:ascii="inherit" w:hAnsi="inherit"/>
                <w:sz w:val="18"/>
                <w:szCs w:val="18"/>
              </w:rPr>
              <w:t>subselect_2</w:t>
            </w:r>
          </w:p>
        </w:tc>
      </w:tr>
    </w:tbl>
    <w:p w:rsidR="00CC4305" w:rsidRDefault="00CC4305" w:rsidP="00CC4305">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UNION ALL</w:t>
      </w:r>
      <w:r>
        <w:rPr>
          <w:rFonts w:ascii="Arial" w:hAnsi="Arial" w:cs="Arial"/>
          <w:b w:val="0"/>
          <w:bCs w:val="0"/>
          <w:color w:val="000000"/>
          <w:sz w:val="30"/>
          <w:szCs w:val="30"/>
        </w:rPr>
        <w:t> example</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example uses </w:t>
      </w:r>
      <w:r>
        <w:rPr>
          <w:rStyle w:val="HTMLCode"/>
          <w:color w:val="666666"/>
          <w:sz w:val="21"/>
          <w:szCs w:val="21"/>
          <w:bdr w:val="single" w:sz="6" w:space="0" w:color="DDDDDD" w:frame="1"/>
        </w:rPr>
        <w:t>UNION</w:t>
      </w:r>
      <w:r>
        <w:rPr>
          <w:rFonts w:ascii="Arial" w:hAnsi="Arial" w:cs="Arial"/>
          <w:color w:val="000000"/>
          <w:sz w:val="23"/>
          <w:szCs w:val="23"/>
        </w:rPr>
        <w:t> operator that removes all duplicate rows:</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71" type="#_x0000_t75" style="width:136.5pt;height:69.75pt" o:ole="">
            <v:imagedata r:id="rId10" o:title=""/>
          </v:shape>
          <w:control r:id="rId367" w:name="DefaultOcxName614" w:shapeid="_x0000_i1971"/>
        </w:object>
      </w:r>
    </w:p>
    <w:tbl>
      <w:tblPr>
        <w:tblW w:w="0" w:type="auto"/>
        <w:tblCellSpacing w:w="15" w:type="dxa"/>
        <w:tblCellMar>
          <w:top w:w="15" w:type="dxa"/>
          <w:left w:w="15" w:type="dxa"/>
          <w:bottom w:w="15" w:type="dxa"/>
          <w:right w:w="15" w:type="dxa"/>
        </w:tblCellMar>
        <w:tblLook w:val="04A0"/>
      </w:tblPr>
      <w:tblGrid>
        <w:gridCol w:w="255"/>
        <w:gridCol w:w="886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lastRenderedPageBreak/>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p w:rsidR="00CC4305" w:rsidRDefault="00CC4305" w:rsidP="00CC4305">
            <w:pPr>
              <w:rPr>
                <w:rFonts w:ascii="inherit" w:hAnsi="inherit"/>
                <w:sz w:val="18"/>
                <w:szCs w:val="18"/>
              </w:rPr>
            </w:pPr>
            <w:r>
              <w:rPr>
                <w:rFonts w:ascii="inherit" w:hAnsi="inherit"/>
                <w:sz w:val="18"/>
                <w:szCs w:val="18"/>
              </w:rPr>
              <w:t>6</w:t>
            </w:r>
          </w:p>
          <w:p w:rsidR="00CC4305" w:rsidRDefault="00CC4305" w:rsidP="00CC4305">
            <w:pPr>
              <w:rPr>
                <w:rFonts w:ascii="inherit" w:hAnsi="inherit"/>
                <w:sz w:val="18"/>
                <w:szCs w:val="18"/>
              </w:rPr>
            </w:pPr>
            <w:r>
              <w:rPr>
                <w:rFonts w:ascii="inherit" w:hAnsi="inherit"/>
                <w:sz w:val="18"/>
                <w:szCs w:val="18"/>
              </w:rPr>
              <w:t>7</w:t>
            </w:r>
          </w:p>
          <w:p w:rsidR="00CC4305" w:rsidRDefault="00CC4305" w:rsidP="00CC4305">
            <w:pPr>
              <w:rPr>
                <w:rFonts w:ascii="inherit" w:hAnsi="inherit"/>
                <w:sz w:val="18"/>
                <w:szCs w:val="18"/>
              </w:rPr>
            </w:pPr>
            <w:r>
              <w:rPr>
                <w:rFonts w:ascii="inherit" w:hAnsi="inherit"/>
                <w:sz w:val="18"/>
                <w:szCs w:val="18"/>
              </w:rPr>
              <w:t>8</w:t>
            </w:r>
          </w:p>
          <w:p w:rsidR="00CC4305" w:rsidRDefault="00CC4305" w:rsidP="00CC4305">
            <w:pPr>
              <w:rPr>
                <w:rFonts w:ascii="inherit" w:hAnsi="inherit"/>
                <w:sz w:val="18"/>
                <w:szCs w:val="18"/>
              </w:rPr>
            </w:pPr>
            <w:r>
              <w:rPr>
                <w:rFonts w:ascii="inherit" w:hAnsi="inherit"/>
                <w:sz w:val="18"/>
                <w:szCs w:val="18"/>
              </w:rPr>
              <w:t>9</w:t>
            </w:r>
          </w:p>
          <w:p w:rsidR="00CC4305" w:rsidRDefault="00CC4305" w:rsidP="00CC4305">
            <w:pPr>
              <w:rPr>
                <w:rFonts w:ascii="inherit" w:hAnsi="inherit"/>
                <w:sz w:val="18"/>
                <w:szCs w:val="18"/>
              </w:rPr>
            </w:pPr>
            <w:r>
              <w:rPr>
                <w:rFonts w:ascii="inherit" w:hAnsi="inherit"/>
                <w:sz w:val="18"/>
                <w:szCs w:val="18"/>
              </w:rPr>
              <w:t>10</w:t>
            </w:r>
          </w:p>
          <w:p w:rsidR="00CC4305" w:rsidRDefault="00CC4305" w:rsidP="00CC4305">
            <w:pPr>
              <w:rPr>
                <w:rFonts w:ascii="inherit" w:hAnsi="inherit"/>
                <w:sz w:val="18"/>
                <w:szCs w:val="18"/>
              </w:rPr>
            </w:pPr>
            <w:r>
              <w:rPr>
                <w:rFonts w:ascii="inherit" w:hAnsi="inherit"/>
                <w:sz w:val="18"/>
                <w:szCs w:val="18"/>
              </w:rPr>
              <w:t>11</w:t>
            </w:r>
          </w:p>
        </w:tc>
        <w:tc>
          <w:tcPr>
            <w:tcW w:w="10335" w:type="dxa"/>
            <w:tcBorders>
              <w:top w:val="nil"/>
              <w:left w:val="nil"/>
              <w:bottom w:val="nil"/>
              <w:right w:val="nil"/>
            </w:tcBorders>
            <w:vAlign w:val="center"/>
            <w:hideMark/>
          </w:tcPr>
          <w:p w:rsidR="00CC4305" w:rsidRDefault="00CC4305">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name</w:t>
            </w:r>
          </w:p>
          <w:p w:rsidR="00CC4305" w:rsidRDefault="00CC4305">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customers</w:t>
            </w:r>
          </w:p>
          <w:p w:rsidR="00CC4305" w:rsidRDefault="00CC4305">
            <w:pPr>
              <w:rPr>
                <w:rFonts w:ascii="inherit" w:hAnsi="inherit"/>
                <w:sz w:val="18"/>
                <w:szCs w:val="18"/>
              </w:rPr>
            </w:pPr>
            <w:r>
              <w:rPr>
                <w:rStyle w:val="crayon-r"/>
                <w:rFonts w:ascii="inherit" w:hAnsi="inherit"/>
                <w:sz w:val="18"/>
                <w:szCs w:val="18"/>
              </w:rPr>
              <w:t>UNION</w:t>
            </w:r>
          </w:p>
          <w:p w:rsidR="00CC4305" w:rsidRDefault="00CC4305">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name</w:t>
            </w:r>
          </w:p>
          <w:p w:rsidR="00CC4305" w:rsidRDefault="00CC4305">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contacts</w:t>
            </w:r>
          </w:p>
          <w:p w:rsidR="00CC4305" w:rsidRDefault="00CC4305">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name;</w:t>
            </w:r>
            <w:r>
              <w:rPr>
                <w:rStyle w:val="crayon-h"/>
                <w:rFonts w:ascii="inherit" w:hAnsi="inherit"/>
                <w:sz w:val="18"/>
                <w:szCs w:val="18"/>
              </w:rPr>
              <w:t xml:space="preserve"> </w:t>
            </w:r>
          </w:p>
        </w:tc>
      </w:tr>
    </w:tbl>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514350" cy="1285875"/>
            <wp:effectExtent l="19050" t="0" r="0" b="0"/>
            <wp:docPr id="734" name="Picture 734" descr="Db2 UN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Db2 UNION example"/>
                    <pic:cNvPicPr>
                      <a:picLocks noChangeAspect="1" noChangeArrowheads="1"/>
                    </pic:cNvPicPr>
                  </pic:nvPicPr>
                  <pic:blipFill>
                    <a:blip r:embed="rId368"/>
                    <a:srcRect/>
                    <a:stretch>
                      <a:fillRect/>
                    </a:stretch>
                  </pic:blipFill>
                  <pic:spPr bwMode="auto">
                    <a:xfrm>
                      <a:off x="0" y="0"/>
                      <a:ext cx="514350" cy="1285875"/>
                    </a:xfrm>
                    <a:prstGeom prst="rect">
                      <a:avLst/>
                    </a:prstGeom>
                    <a:noFill/>
                    <a:ln w="9525">
                      <a:noFill/>
                      <a:miter lim="800000"/>
                      <a:headEnd/>
                      <a:tailEnd/>
                    </a:ln>
                  </pic:spPr>
                </pic:pic>
              </a:graphicData>
            </a:graphic>
          </wp:inline>
        </w:drawing>
      </w:r>
    </w:p>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following picture illustrates the union of two result sets: customers and contacts.</w:t>
      </w:r>
    </w:p>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8924925" cy="2495550"/>
            <wp:effectExtent l="19050" t="0" r="9525" b="0"/>
            <wp:docPr id="735" name="Picture 735" descr="Db2 U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Db2 UNION"/>
                    <pic:cNvPicPr>
                      <a:picLocks noChangeAspect="1" noChangeArrowheads="1"/>
                    </pic:cNvPicPr>
                  </pic:nvPicPr>
                  <pic:blipFill>
                    <a:blip r:embed="rId369"/>
                    <a:srcRect/>
                    <a:stretch>
                      <a:fillRect/>
                    </a:stretch>
                  </pic:blipFill>
                  <pic:spPr bwMode="auto">
                    <a:xfrm>
                      <a:off x="0" y="0"/>
                      <a:ext cx="8924925" cy="2495550"/>
                    </a:xfrm>
                    <a:prstGeom prst="rect">
                      <a:avLst/>
                    </a:prstGeom>
                    <a:noFill/>
                    <a:ln w="9525">
                      <a:noFill/>
                      <a:miter lim="800000"/>
                      <a:headEnd/>
                      <a:tailEnd/>
                    </a:ln>
                  </pic:spPr>
                </pic:pic>
              </a:graphicData>
            </a:graphic>
          </wp:inline>
        </w:drawing>
      </w:r>
    </w:p>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 </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However, the following example uses the </w:t>
      </w:r>
      <w:r>
        <w:rPr>
          <w:rStyle w:val="HTMLCode"/>
          <w:color w:val="666666"/>
          <w:sz w:val="21"/>
          <w:szCs w:val="21"/>
          <w:bdr w:val="single" w:sz="6" w:space="0" w:color="DDDDDD" w:frame="1"/>
        </w:rPr>
        <w:t>UNION ALL</w:t>
      </w:r>
      <w:r>
        <w:rPr>
          <w:rFonts w:ascii="Arial" w:hAnsi="Arial" w:cs="Arial"/>
          <w:color w:val="000000"/>
          <w:sz w:val="23"/>
          <w:szCs w:val="23"/>
        </w:rPr>
        <w:t> operator that retains the duplicate rows:</w:t>
      </w:r>
    </w:p>
    <w:p w:rsidR="00CC4305" w:rsidRDefault="00CB4BDB" w:rsidP="00CC4305">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1974" type="#_x0000_t75" style="width:136.5pt;height:69.75pt" o:ole="">
            <v:imagedata r:id="rId10" o:title=""/>
          </v:shape>
          <w:control r:id="rId370" w:name="DefaultOcxName712" w:shapeid="_x0000_i1974"/>
        </w:object>
      </w:r>
    </w:p>
    <w:tbl>
      <w:tblPr>
        <w:tblW w:w="0" w:type="auto"/>
        <w:tblCellSpacing w:w="15" w:type="dxa"/>
        <w:tblCellMar>
          <w:top w:w="15" w:type="dxa"/>
          <w:left w:w="15" w:type="dxa"/>
          <w:bottom w:w="15" w:type="dxa"/>
          <w:right w:w="15" w:type="dxa"/>
        </w:tblCellMar>
        <w:tblLook w:val="04A0"/>
      </w:tblPr>
      <w:tblGrid>
        <w:gridCol w:w="255"/>
        <w:gridCol w:w="8861"/>
      </w:tblGrid>
      <w:tr w:rsidR="00CC4305" w:rsidTr="00CC4305">
        <w:trPr>
          <w:tblCellSpacing w:w="15" w:type="dxa"/>
        </w:trPr>
        <w:tc>
          <w:tcPr>
            <w:tcW w:w="0" w:type="auto"/>
            <w:tcBorders>
              <w:top w:val="nil"/>
              <w:left w:val="nil"/>
              <w:bottom w:val="nil"/>
            </w:tcBorders>
            <w:vAlign w:val="center"/>
            <w:hideMark/>
          </w:tcPr>
          <w:p w:rsidR="00CC4305" w:rsidRDefault="00CC4305" w:rsidP="00CC4305">
            <w:pPr>
              <w:rPr>
                <w:rFonts w:ascii="inherit" w:hAnsi="inherit"/>
                <w:sz w:val="18"/>
                <w:szCs w:val="18"/>
              </w:rPr>
            </w:pPr>
            <w:r>
              <w:rPr>
                <w:rFonts w:ascii="inherit" w:hAnsi="inherit"/>
                <w:sz w:val="18"/>
                <w:szCs w:val="18"/>
              </w:rPr>
              <w:t>1</w:t>
            </w:r>
          </w:p>
          <w:p w:rsidR="00CC4305" w:rsidRDefault="00CC4305" w:rsidP="00CC4305">
            <w:pPr>
              <w:rPr>
                <w:rFonts w:ascii="inherit" w:hAnsi="inherit"/>
                <w:sz w:val="18"/>
                <w:szCs w:val="18"/>
              </w:rPr>
            </w:pPr>
            <w:r>
              <w:rPr>
                <w:rFonts w:ascii="inherit" w:hAnsi="inherit"/>
                <w:sz w:val="18"/>
                <w:szCs w:val="18"/>
              </w:rPr>
              <w:t>2</w:t>
            </w:r>
          </w:p>
          <w:p w:rsidR="00CC4305" w:rsidRDefault="00CC4305" w:rsidP="00CC4305">
            <w:pPr>
              <w:rPr>
                <w:rFonts w:ascii="inherit" w:hAnsi="inherit"/>
                <w:sz w:val="18"/>
                <w:szCs w:val="18"/>
              </w:rPr>
            </w:pPr>
            <w:r>
              <w:rPr>
                <w:rFonts w:ascii="inherit" w:hAnsi="inherit"/>
                <w:sz w:val="18"/>
                <w:szCs w:val="18"/>
              </w:rPr>
              <w:t>3</w:t>
            </w:r>
          </w:p>
          <w:p w:rsidR="00CC4305" w:rsidRDefault="00CC4305" w:rsidP="00CC4305">
            <w:pPr>
              <w:rPr>
                <w:rFonts w:ascii="inherit" w:hAnsi="inherit"/>
                <w:sz w:val="18"/>
                <w:szCs w:val="18"/>
              </w:rPr>
            </w:pPr>
            <w:r>
              <w:rPr>
                <w:rFonts w:ascii="inherit" w:hAnsi="inherit"/>
                <w:sz w:val="18"/>
                <w:szCs w:val="18"/>
              </w:rPr>
              <w:t>4</w:t>
            </w:r>
          </w:p>
          <w:p w:rsidR="00CC4305" w:rsidRDefault="00CC4305" w:rsidP="00CC4305">
            <w:pPr>
              <w:rPr>
                <w:rFonts w:ascii="inherit" w:hAnsi="inherit"/>
                <w:sz w:val="18"/>
                <w:szCs w:val="18"/>
              </w:rPr>
            </w:pPr>
            <w:r>
              <w:rPr>
                <w:rFonts w:ascii="inherit" w:hAnsi="inherit"/>
                <w:sz w:val="18"/>
                <w:szCs w:val="18"/>
              </w:rPr>
              <w:t>5</w:t>
            </w:r>
          </w:p>
          <w:p w:rsidR="00CC4305" w:rsidRDefault="00CC4305" w:rsidP="00CC4305">
            <w:pPr>
              <w:rPr>
                <w:rFonts w:ascii="inherit" w:hAnsi="inherit"/>
                <w:sz w:val="18"/>
                <w:szCs w:val="18"/>
              </w:rPr>
            </w:pPr>
            <w:r>
              <w:rPr>
                <w:rFonts w:ascii="inherit" w:hAnsi="inherit"/>
                <w:sz w:val="18"/>
                <w:szCs w:val="18"/>
              </w:rPr>
              <w:t>6</w:t>
            </w:r>
          </w:p>
          <w:p w:rsidR="00CC4305" w:rsidRDefault="00CC4305" w:rsidP="00CC4305">
            <w:pPr>
              <w:rPr>
                <w:rFonts w:ascii="inherit" w:hAnsi="inherit"/>
                <w:sz w:val="18"/>
                <w:szCs w:val="18"/>
              </w:rPr>
            </w:pPr>
            <w:r>
              <w:rPr>
                <w:rFonts w:ascii="inherit" w:hAnsi="inherit"/>
                <w:sz w:val="18"/>
                <w:szCs w:val="18"/>
              </w:rPr>
              <w:t>7</w:t>
            </w:r>
          </w:p>
          <w:p w:rsidR="00CC4305" w:rsidRDefault="00CC4305" w:rsidP="00CC4305">
            <w:pPr>
              <w:rPr>
                <w:rFonts w:ascii="inherit" w:hAnsi="inherit"/>
                <w:sz w:val="18"/>
                <w:szCs w:val="18"/>
              </w:rPr>
            </w:pPr>
            <w:r>
              <w:rPr>
                <w:rFonts w:ascii="inherit" w:hAnsi="inherit"/>
                <w:sz w:val="18"/>
                <w:szCs w:val="18"/>
              </w:rPr>
              <w:t>8</w:t>
            </w:r>
          </w:p>
          <w:p w:rsidR="00CC4305" w:rsidRDefault="00CC4305" w:rsidP="00CC4305">
            <w:pPr>
              <w:rPr>
                <w:rFonts w:ascii="inherit" w:hAnsi="inherit"/>
                <w:sz w:val="18"/>
                <w:szCs w:val="18"/>
              </w:rPr>
            </w:pPr>
            <w:r>
              <w:rPr>
                <w:rFonts w:ascii="inherit" w:hAnsi="inherit"/>
                <w:sz w:val="18"/>
                <w:szCs w:val="18"/>
              </w:rPr>
              <w:t>9</w:t>
            </w:r>
          </w:p>
          <w:p w:rsidR="00CC4305" w:rsidRDefault="00CC4305" w:rsidP="00CC4305">
            <w:pPr>
              <w:rPr>
                <w:rFonts w:ascii="inherit" w:hAnsi="inherit"/>
                <w:sz w:val="18"/>
                <w:szCs w:val="18"/>
              </w:rPr>
            </w:pPr>
            <w:r>
              <w:rPr>
                <w:rFonts w:ascii="inherit" w:hAnsi="inherit"/>
                <w:sz w:val="18"/>
                <w:szCs w:val="18"/>
              </w:rPr>
              <w:t>10</w:t>
            </w:r>
          </w:p>
          <w:p w:rsidR="00CC4305" w:rsidRDefault="00CC4305" w:rsidP="00CC4305">
            <w:pPr>
              <w:rPr>
                <w:rFonts w:ascii="inherit" w:hAnsi="inherit"/>
                <w:sz w:val="18"/>
                <w:szCs w:val="18"/>
              </w:rPr>
            </w:pPr>
            <w:r>
              <w:rPr>
                <w:rFonts w:ascii="inherit" w:hAnsi="inherit"/>
                <w:sz w:val="18"/>
                <w:szCs w:val="18"/>
              </w:rPr>
              <w:t>11</w:t>
            </w:r>
          </w:p>
        </w:tc>
        <w:tc>
          <w:tcPr>
            <w:tcW w:w="10335" w:type="dxa"/>
            <w:tcBorders>
              <w:top w:val="nil"/>
              <w:left w:val="nil"/>
              <w:bottom w:val="nil"/>
              <w:right w:val="nil"/>
            </w:tcBorders>
            <w:vAlign w:val="center"/>
            <w:hideMark/>
          </w:tcPr>
          <w:p w:rsidR="00CC4305" w:rsidRDefault="00CC4305">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name</w:t>
            </w:r>
          </w:p>
          <w:p w:rsidR="00CC4305" w:rsidRDefault="00CC4305">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customers</w:t>
            </w:r>
          </w:p>
          <w:p w:rsidR="00CC4305" w:rsidRDefault="00CC4305">
            <w:pPr>
              <w:rPr>
                <w:rFonts w:ascii="inherit" w:hAnsi="inherit"/>
                <w:sz w:val="18"/>
                <w:szCs w:val="18"/>
              </w:rPr>
            </w:pPr>
            <w:r>
              <w:rPr>
                <w:rStyle w:val="crayon-r"/>
                <w:rFonts w:ascii="inherit" w:hAnsi="inherit"/>
                <w:sz w:val="18"/>
                <w:szCs w:val="18"/>
              </w:rPr>
              <w:t>UNION</w:t>
            </w:r>
            <w:r>
              <w:rPr>
                <w:rStyle w:val="crayon-h"/>
                <w:rFonts w:ascii="inherit" w:hAnsi="inherit"/>
                <w:sz w:val="18"/>
                <w:szCs w:val="18"/>
              </w:rPr>
              <w:t xml:space="preserve"> </w:t>
            </w:r>
            <w:r>
              <w:rPr>
                <w:rStyle w:val="crayon-r"/>
                <w:rFonts w:ascii="inherit" w:hAnsi="inherit"/>
                <w:sz w:val="18"/>
                <w:szCs w:val="18"/>
              </w:rPr>
              <w:t>ALL</w:t>
            </w:r>
          </w:p>
          <w:p w:rsidR="00CC4305" w:rsidRDefault="00CC4305">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name</w:t>
            </w:r>
          </w:p>
          <w:p w:rsidR="00CC4305" w:rsidRDefault="00CC4305">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contacts</w:t>
            </w:r>
          </w:p>
          <w:p w:rsidR="00CC4305" w:rsidRDefault="00CC4305">
            <w:pPr>
              <w:rPr>
                <w:rFonts w:ascii="inherit" w:hAnsi="inherit"/>
                <w:sz w:val="18"/>
                <w:szCs w:val="18"/>
              </w:rPr>
            </w:pPr>
            <w:r>
              <w:rPr>
                <w:rStyle w:val="crayon-r"/>
                <w:rFonts w:ascii="inherit" w:hAnsi="inherit"/>
                <w:sz w:val="18"/>
                <w:szCs w:val="18"/>
              </w:rPr>
              <w:t>ORDER</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p>
          <w:p w:rsidR="00CC4305" w:rsidRDefault="00CC4305">
            <w:pPr>
              <w:rPr>
                <w:rFonts w:ascii="inherit" w:hAnsi="inherit"/>
                <w:sz w:val="18"/>
                <w:szCs w:val="18"/>
              </w:rPr>
            </w:pPr>
            <w:r>
              <w:rPr>
                <w:rStyle w:val="crayon-h"/>
                <w:rFonts w:ascii="inherit" w:hAnsi="inherit"/>
                <w:sz w:val="18"/>
                <w:szCs w:val="18"/>
              </w:rPr>
              <w:t>   </w:t>
            </w:r>
            <w:r>
              <w:rPr>
                <w:rFonts w:ascii="inherit" w:hAnsi="inherit"/>
                <w:sz w:val="18"/>
                <w:szCs w:val="18"/>
              </w:rPr>
              <w:t>name;</w:t>
            </w:r>
            <w:r>
              <w:rPr>
                <w:rStyle w:val="crayon-h"/>
                <w:rFonts w:ascii="inherit" w:hAnsi="inherit"/>
                <w:sz w:val="18"/>
                <w:szCs w:val="18"/>
              </w:rPr>
              <w:t>    </w:t>
            </w:r>
          </w:p>
        </w:tc>
      </w:tr>
    </w:tbl>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514350" cy="1676400"/>
            <wp:effectExtent l="19050" t="0" r="0" b="0"/>
            <wp:docPr id="736" name="Picture 736" descr="Db2 UNION AL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Db2 UNION ALL example"/>
                    <pic:cNvPicPr>
                      <a:picLocks noChangeAspect="1" noChangeArrowheads="1"/>
                    </pic:cNvPicPr>
                  </pic:nvPicPr>
                  <pic:blipFill>
                    <a:blip r:embed="rId371"/>
                    <a:srcRect/>
                    <a:stretch>
                      <a:fillRect/>
                    </a:stretch>
                  </pic:blipFill>
                  <pic:spPr bwMode="auto">
                    <a:xfrm>
                      <a:off x="0" y="0"/>
                      <a:ext cx="514350" cy="1676400"/>
                    </a:xfrm>
                    <a:prstGeom prst="rect">
                      <a:avLst/>
                    </a:prstGeom>
                    <a:noFill/>
                    <a:ln w="9525">
                      <a:noFill/>
                      <a:miter lim="800000"/>
                      <a:headEnd/>
                      <a:tailEnd/>
                    </a:ln>
                  </pic:spPr>
                </pic:pic>
              </a:graphicData>
            </a:graphic>
          </wp:inline>
        </w:drawing>
      </w:r>
    </w:p>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following picture illustrates the union all of two result sets: customers and contacts.</w:t>
      </w:r>
    </w:p>
    <w:p w:rsidR="00CC4305" w:rsidRDefault="00CC4305" w:rsidP="00CC430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6486525" cy="2447925"/>
            <wp:effectExtent l="19050" t="0" r="9525" b="0"/>
            <wp:docPr id="737" name="Picture 737" descr="Db2 UNION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Db2 UNION ALL"/>
                    <pic:cNvPicPr>
                      <a:picLocks noChangeAspect="1" noChangeArrowheads="1"/>
                    </pic:cNvPicPr>
                  </pic:nvPicPr>
                  <pic:blipFill>
                    <a:blip r:embed="rId372"/>
                    <a:srcRect/>
                    <a:stretch>
                      <a:fillRect/>
                    </a:stretch>
                  </pic:blipFill>
                  <pic:spPr bwMode="auto">
                    <a:xfrm>
                      <a:off x="0" y="0"/>
                      <a:ext cx="6486525" cy="2447925"/>
                    </a:xfrm>
                    <a:prstGeom prst="rect">
                      <a:avLst/>
                    </a:prstGeom>
                    <a:noFill/>
                    <a:ln w="9525">
                      <a:noFill/>
                      <a:miter lim="800000"/>
                      <a:headEnd/>
                      <a:tailEnd/>
                    </a:ln>
                  </pic:spPr>
                </pic:pic>
              </a:graphicData>
            </a:graphic>
          </wp:inline>
        </w:drawing>
      </w:r>
    </w:p>
    <w:p w:rsidR="00CC4305" w:rsidRDefault="00CC4305" w:rsidP="00CC4305">
      <w:pPr>
        <w:pStyle w:val="Heading2"/>
        <w:shd w:val="clear" w:color="auto" w:fill="FFFFFF"/>
        <w:spacing w:before="0"/>
        <w:rPr>
          <w:rFonts w:ascii="Arial" w:hAnsi="Arial" w:cs="Arial"/>
          <w:b w:val="0"/>
          <w:bCs w:val="0"/>
          <w:color w:val="000000"/>
          <w:sz w:val="30"/>
          <w:szCs w:val="30"/>
        </w:rPr>
      </w:pPr>
      <w:r>
        <w:rPr>
          <w:rStyle w:val="HTMLCode"/>
          <w:rFonts w:eastAsiaTheme="majorEastAsia"/>
          <w:b w:val="0"/>
          <w:bCs w:val="0"/>
          <w:color w:val="666666"/>
          <w:sz w:val="27"/>
          <w:szCs w:val="27"/>
          <w:bdr w:val="single" w:sz="6" w:space="0" w:color="DDDDDD" w:frame="1"/>
        </w:rPr>
        <w:t>UNION</w:t>
      </w:r>
      <w:r>
        <w:rPr>
          <w:rFonts w:ascii="Arial" w:hAnsi="Arial" w:cs="Arial"/>
          <w:b w:val="0"/>
          <w:bCs w:val="0"/>
          <w:color w:val="000000"/>
          <w:sz w:val="30"/>
          <w:szCs w:val="30"/>
        </w:rPr>
        <w:t> vs. </w:t>
      </w:r>
      <w:r>
        <w:rPr>
          <w:rStyle w:val="HTMLCode"/>
          <w:rFonts w:eastAsiaTheme="majorEastAsia"/>
          <w:b w:val="0"/>
          <w:bCs w:val="0"/>
          <w:color w:val="666666"/>
          <w:sz w:val="27"/>
          <w:szCs w:val="27"/>
          <w:bdr w:val="single" w:sz="6" w:space="0" w:color="DDDDDD" w:frame="1"/>
        </w:rPr>
        <w:t>JOIN</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hyperlink r:id="rId373" w:history="1">
        <w:r>
          <w:rPr>
            <w:rStyle w:val="Hyperlink"/>
            <w:rFonts w:ascii="Arial" w:hAnsi="Arial" w:cs="Arial"/>
            <w:color w:val="0050C5"/>
            <w:sz w:val="23"/>
            <w:szCs w:val="23"/>
          </w:rPr>
          <w:t>join</w:t>
        </w:r>
      </w:hyperlink>
      <w:r>
        <w:rPr>
          <w:rFonts w:ascii="Arial" w:hAnsi="Arial" w:cs="Arial"/>
          <w:color w:val="000000"/>
          <w:sz w:val="23"/>
          <w:szCs w:val="23"/>
        </w:rPr>
        <w:t> clause combines </w:t>
      </w:r>
      <w:r>
        <w:rPr>
          <w:rStyle w:val="Strong"/>
          <w:rFonts w:ascii="Arial" w:hAnsi="Arial" w:cs="Arial"/>
          <w:color w:val="000000"/>
          <w:sz w:val="23"/>
          <w:szCs w:val="23"/>
        </w:rPr>
        <w:t>columns</w:t>
      </w:r>
      <w:r>
        <w:rPr>
          <w:rFonts w:ascii="Arial" w:hAnsi="Arial" w:cs="Arial"/>
          <w:color w:val="000000"/>
          <w:sz w:val="23"/>
          <w:szCs w:val="23"/>
        </w:rPr>
        <w:t> from two or more tables while the </w:t>
      </w:r>
      <w:r>
        <w:rPr>
          <w:rStyle w:val="HTMLCode"/>
          <w:color w:val="666666"/>
          <w:sz w:val="21"/>
          <w:szCs w:val="21"/>
          <w:bdr w:val="single" w:sz="6" w:space="0" w:color="DDDDDD" w:frame="1"/>
        </w:rPr>
        <w:t>UNION</w:t>
      </w:r>
      <w:r>
        <w:rPr>
          <w:rFonts w:ascii="Arial" w:hAnsi="Arial" w:cs="Arial"/>
          <w:color w:val="000000"/>
          <w:sz w:val="23"/>
          <w:szCs w:val="23"/>
        </w:rPr>
        <w:t> operator combines </w:t>
      </w:r>
      <w:r>
        <w:rPr>
          <w:rStyle w:val="Strong"/>
          <w:rFonts w:ascii="Arial" w:hAnsi="Arial" w:cs="Arial"/>
          <w:color w:val="000000"/>
          <w:sz w:val="23"/>
          <w:szCs w:val="23"/>
        </w:rPr>
        <w:t>rows</w:t>
      </w:r>
      <w:r>
        <w:rPr>
          <w:rFonts w:ascii="Arial" w:hAnsi="Arial" w:cs="Arial"/>
          <w:color w:val="000000"/>
          <w:sz w:val="23"/>
          <w:szCs w:val="23"/>
        </w:rPr>
        <w:t> from two or more subselects.</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other words, join appends the result sets from tables horizontally while </w:t>
      </w:r>
      <w:r>
        <w:rPr>
          <w:rStyle w:val="HTMLCode"/>
          <w:color w:val="666666"/>
          <w:sz w:val="21"/>
          <w:szCs w:val="21"/>
          <w:bdr w:val="single" w:sz="6" w:space="0" w:color="DDDDDD" w:frame="1"/>
        </w:rPr>
        <w:t>UNION</w:t>
      </w:r>
      <w:r>
        <w:rPr>
          <w:rFonts w:ascii="Arial" w:hAnsi="Arial" w:cs="Arial"/>
          <w:color w:val="000000"/>
          <w:sz w:val="23"/>
          <w:szCs w:val="23"/>
        </w:rPr>
        <w:t> appends result sets from subselects vertically.</w:t>
      </w:r>
    </w:p>
    <w:p w:rsidR="00CC4305" w:rsidRDefault="00CC4305" w:rsidP="00CC430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this tutorial, you have learned how to use the Db2 </w:t>
      </w:r>
      <w:r>
        <w:rPr>
          <w:rStyle w:val="HTMLCode"/>
          <w:color w:val="666666"/>
          <w:sz w:val="21"/>
          <w:szCs w:val="21"/>
          <w:bdr w:val="single" w:sz="6" w:space="0" w:color="DDDDDD" w:frame="1"/>
        </w:rPr>
        <w:t>UNION</w:t>
      </w:r>
      <w:r>
        <w:rPr>
          <w:rFonts w:ascii="Arial" w:hAnsi="Arial" w:cs="Arial"/>
          <w:color w:val="000000"/>
          <w:sz w:val="23"/>
          <w:szCs w:val="23"/>
        </w:rPr>
        <w:t> to combine rows from two or more subselects into a single result set.</w:t>
      </w:r>
    </w:p>
    <w:p w:rsidR="00DA61DA" w:rsidRDefault="00DA61DA"/>
    <w:p w:rsidR="00385BDE" w:rsidRDefault="00385BDE"/>
    <w:p w:rsidR="00385BDE" w:rsidRDefault="00385BDE"/>
    <w:p w:rsidR="00385BDE" w:rsidRDefault="00385BDE"/>
    <w:p w:rsidR="00385BDE" w:rsidRDefault="00385BDE" w:rsidP="00385BDE">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INTERSECT</w:t>
      </w:r>
    </w:p>
    <w:p w:rsidR="00385BDE" w:rsidRDefault="00385BDE" w:rsidP="00385BDE">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w:t>
      </w:r>
      <w:r>
        <w:rPr>
          <w:rStyle w:val="HTMLCode"/>
          <w:color w:val="666666"/>
          <w:sz w:val="21"/>
          <w:szCs w:val="21"/>
          <w:bdr w:val="single" w:sz="6" w:space="0" w:color="DDDDDD" w:frame="1"/>
        </w:rPr>
        <w:t>INTERSECT</w:t>
      </w:r>
      <w:r>
        <w:rPr>
          <w:rFonts w:ascii="Arial" w:hAnsi="Arial" w:cs="Arial"/>
          <w:color w:val="000000"/>
          <w:sz w:val="23"/>
          <w:szCs w:val="23"/>
        </w:rPr>
        <w:t> to combine two or more result sets and return only rows that exist in all result sets.</w:t>
      </w:r>
    </w:p>
    <w:p w:rsidR="00385BDE" w:rsidRDefault="00385BDE" w:rsidP="00385BDE">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INTERSECT</w:t>
      </w:r>
      <w:r>
        <w:rPr>
          <w:rFonts w:ascii="Arial" w:hAnsi="Arial" w:cs="Arial"/>
          <w:b w:val="0"/>
          <w:bCs w:val="0"/>
          <w:color w:val="000000"/>
          <w:sz w:val="30"/>
          <w:szCs w:val="30"/>
        </w:rPr>
        <w:t> operator</w:t>
      </w:r>
    </w:p>
    <w:p w:rsidR="00385BDE" w:rsidRDefault="00385BDE" w:rsidP="00385BD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Db2 </w:t>
      </w:r>
      <w:r>
        <w:rPr>
          <w:rStyle w:val="HTMLCode"/>
          <w:color w:val="666666"/>
          <w:sz w:val="21"/>
          <w:szCs w:val="21"/>
          <w:bdr w:val="single" w:sz="6" w:space="0" w:color="DDDDDD" w:frame="1"/>
        </w:rPr>
        <w:t>INTERSECT</w:t>
      </w:r>
      <w:r>
        <w:rPr>
          <w:rFonts w:ascii="Arial" w:hAnsi="Arial" w:cs="Arial"/>
          <w:color w:val="000000"/>
          <w:sz w:val="23"/>
          <w:szCs w:val="23"/>
        </w:rPr>
        <w:t> combines two or more result sets of subselects and returns only distinct rows that exist in all result sets.</w:t>
      </w:r>
    </w:p>
    <w:p w:rsidR="00385BDE" w:rsidRDefault="00385BDE" w:rsidP="00385BD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Here is the syntax of the Db2 </w:t>
      </w:r>
      <w:r>
        <w:rPr>
          <w:rStyle w:val="HTMLCode"/>
          <w:color w:val="666666"/>
          <w:sz w:val="21"/>
          <w:szCs w:val="21"/>
          <w:bdr w:val="single" w:sz="6" w:space="0" w:color="DDDDDD" w:frame="1"/>
        </w:rPr>
        <w:t>INTERSECT</w:t>
      </w:r>
      <w:r>
        <w:rPr>
          <w:rFonts w:ascii="Arial" w:hAnsi="Arial" w:cs="Arial"/>
          <w:color w:val="000000"/>
          <w:sz w:val="23"/>
          <w:szCs w:val="23"/>
        </w:rPr>
        <w:t> operator:</w:t>
      </w:r>
    </w:p>
    <w:p w:rsidR="00385BDE" w:rsidRDefault="00CB4BDB" w:rsidP="00385BD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77" type="#_x0000_t75" style="width:136.5pt;height:69.75pt" o:ole="">
            <v:imagedata r:id="rId10" o:title=""/>
          </v:shape>
          <w:control r:id="rId374" w:name="DefaultOcxName99" w:shapeid="_x0000_i1977"/>
        </w:object>
      </w:r>
    </w:p>
    <w:tbl>
      <w:tblPr>
        <w:tblW w:w="0" w:type="auto"/>
        <w:tblCellSpacing w:w="15" w:type="dxa"/>
        <w:tblCellMar>
          <w:top w:w="15" w:type="dxa"/>
          <w:left w:w="15" w:type="dxa"/>
          <w:bottom w:w="15" w:type="dxa"/>
          <w:right w:w="15" w:type="dxa"/>
        </w:tblCellMar>
        <w:tblLook w:val="04A0"/>
      </w:tblPr>
      <w:tblGrid>
        <w:gridCol w:w="165"/>
        <w:gridCol w:w="8951"/>
      </w:tblGrid>
      <w:tr w:rsidR="00385BDE" w:rsidTr="00385BDE">
        <w:trPr>
          <w:tblCellSpacing w:w="15" w:type="dxa"/>
        </w:trPr>
        <w:tc>
          <w:tcPr>
            <w:tcW w:w="0" w:type="auto"/>
            <w:tcBorders>
              <w:top w:val="nil"/>
              <w:left w:val="nil"/>
              <w:bottom w:val="nil"/>
            </w:tcBorders>
            <w:vAlign w:val="center"/>
            <w:hideMark/>
          </w:tcPr>
          <w:p w:rsidR="00385BDE" w:rsidRDefault="00385BDE" w:rsidP="00385BDE">
            <w:pPr>
              <w:rPr>
                <w:rFonts w:ascii="inherit" w:hAnsi="inherit"/>
                <w:sz w:val="18"/>
                <w:szCs w:val="18"/>
              </w:rPr>
            </w:pPr>
            <w:r>
              <w:rPr>
                <w:rFonts w:ascii="inherit" w:hAnsi="inherit"/>
                <w:sz w:val="18"/>
                <w:szCs w:val="18"/>
              </w:rPr>
              <w:t>1</w:t>
            </w:r>
          </w:p>
          <w:p w:rsidR="00385BDE" w:rsidRDefault="00385BDE" w:rsidP="00385BDE">
            <w:pPr>
              <w:rPr>
                <w:rFonts w:ascii="inherit" w:hAnsi="inherit"/>
                <w:sz w:val="18"/>
                <w:szCs w:val="18"/>
              </w:rPr>
            </w:pPr>
            <w:r>
              <w:rPr>
                <w:rFonts w:ascii="inherit" w:hAnsi="inherit"/>
                <w:sz w:val="18"/>
                <w:szCs w:val="18"/>
              </w:rPr>
              <w:t>2</w:t>
            </w:r>
          </w:p>
          <w:p w:rsidR="00385BDE" w:rsidRDefault="00385BDE" w:rsidP="00385BDE">
            <w:pPr>
              <w:rPr>
                <w:rFonts w:ascii="inherit" w:hAnsi="inherit"/>
                <w:sz w:val="18"/>
                <w:szCs w:val="18"/>
              </w:rPr>
            </w:pPr>
            <w:r>
              <w:rPr>
                <w:rFonts w:ascii="inherit" w:hAnsi="inherit"/>
                <w:sz w:val="18"/>
                <w:szCs w:val="18"/>
              </w:rPr>
              <w:lastRenderedPageBreak/>
              <w:t>3</w:t>
            </w:r>
          </w:p>
        </w:tc>
        <w:tc>
          <w:tcPr>
            <w:tcW w:w="10455" w:type="dxa"/>
            <w:tcBorders>
              <w:top w:val="nil"/>
              <w:left w:val="nil"/>
              <w:bottom w:val="nil"/>
              <w:right w:val="nil"/>
            </w:tcBorders>
            <w:vAlign w:val="center"/>
            <w:hideMark/>
          </w:tcPr>
          <w:p w:rsidR="00385BDE" w:rsidRDefault="00385BDE">
            <w:pPr>
              <w:rPr>
                <w:rFonts w:ascii="inherit" w:hAnsi="inherit"/>
                <w:sz w:val="18"/>
                <w:szCs w:val="18"/>
              </w:rPr>
            </w:pPr>
            <w:r>
              <w:rPr>
                <w:rFonts w:ascii="inherit" w:hAnsi="inherit"/>
                <w:sz w:val="18"/>
                <w:szCs w:val="18"/>
              </w:rPr>
              <w:lastRenderedPageBreak/>
              <w:t>subselect_1</w:t>
            </w:r>
          </w:p>
          <w:p w:rsidR="00385BDE" w:rsidRDefault="00385BDE">
            <w:pPr>
              <w:rPr>
                <w:rFonts w:ascii="inherit" w:hAnsi="inherit"/>
                <w:sz w:val="18"/>
                <w:szCs w:val="18"/>
              </w:rPr>
            </w:pPr>
            <w:r>
              <w:rPr>
                <w:rStyle w:val="crayon-r"/>
                <w:rFonts w:ascii="inherit" w:hAnsi="inherit"/>
                <w:sz w:val="18"/>
                <w:szCs w:val="18"/>
              </w:rPr>
              <w:t>INTERSECT</w:t>
            </w:r>
          </w:p>
          <w:p w:rsidR="00385BDE" w:rsidRDefault="00385BDE">
            <w:pPr>
              <w:rPr>
                <w:rFonts w:ascii="inherit" w:hAnsi="inherit"/>
                <w:sz w:val="18"/>
                <w:szCs w:val="18"/>
              </w:rPr>
            </w:pPr>
            <w:r>
              <w:rPr>
                <w:rFonts w:ascii="inherit" w:hAnsi="inherit"/>
                <w:sz w:val="18"/>
                <w:szCs w:val="18"/>
              </w:rPr>
              <w:lastRenderedPageBreak/>
              <w:t>subselect_2</w:t>
            </w:r>
          </w:p>
        </w:tc>
      </w:tr>
    </w:tbl>
    <w:p w:rsidR="00385BDE" w:rsidRDefault="00385BDE" w:rsidP="00385BD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Like the </w:t>
      </w:r>
      <w:hyperlink r:id="rId375" w:history="1">
        <w:r>
          <w:rPr>
            <w:rStyle w:val="Hyperlink"/>
            <w:rFonts w:ascii="Courier New" w:hAnsi="Courier New" w:cs="Courier New"/>
            <w:color w:val="0050C5"/>
            <w:sz w:val="21"/>
            <w:szCs w:val="21"/>
            <w:bdr w:val="single" w:sz="6" w:space="0" w:color="DDDDDD" w:frame="1"/>
          </w:rPr>
          <w:t>UNION</w:t>
        </w:r>
      </w:hyperlink>
      <w:r>
        <w:rPr>
          <w:rFonts w:ascii="Arial" w:hAnsi="Arial" w:cs="Arial"/>
          <w:color w:val="000000"/>
          <w:sz w:val="23"/>
          <w:szCs w:val="23"/>
        </w:rPr>
        <w:t> operator, the subselects above must follow these rules:</w:t>
      </w:r>
    </w:p>
    <w:p w:rsidR="00385BDE" w:rsidRDefault="00385BDE" w:rsidP="00385BDE">
      <w:pPr>
        <w:numPr>
          <w:ilvl w:val="0"/>
          <w:numId w:val="22"/>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The number and order of columns must be the same in all subselects.</w:t>
      </w:r>
    </w:p>
    <w:p w:rsidR="00385BDE" w:rsidRDefault="00385BDE" w:rsidP="00385BDE">
      <w:pPr>
        <w:numPr>
          <w:ilvl w:val="0"/>
          <w:numId w:val="22"/>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The data type of the columns (or expressions) in the select list of the subselects must be the same or at least compatible.</w:t>
      </w:r>
    </w:p>
    <w:p w:rsidR="00385BDE" w:rsidRDefault="00385BDE" w:rsidP="00385BD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picture illustrates the </w:t>
      </w:r>
      <w:r>
        <w:rPr>
          <w:rStyle w:val="HTMLCode"/>
          <w:color w:val="666666"/>
          <w:sz w:val="21"/>
          <w:szCs w:val="21"/>
          <w:bdr w:val="single" w:sz="6" w:space="0" w:color="DDDDDD" w:frame="1"/>
        </w:rPr>
        <w:t>INTERSECT</w:t>
      </w:r>
      <w:r>
        <w:rPr>
          <w:rFonts w:ascii="Arial" w:hAnsi="Arial" w:cs="Arial"/>
          <w:color w:val="000000"/>
          <w:sz w:val="23"/>
          <w:szCs w:val="23"/>
        </w:rPr>
        <w:t> operation of two result T1(A, B, C) and T2(B, C, D). The intersection of T1 and T2 result sets returns the distinct rows which are B and C:</w:t>
      </w:r>
    </w:p>
    <w:p w:rsidR="00385BDE" w:rsidRDefault="00385BDE" w:rsidP="00385BD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7334250" cy="2038350"/>
            <wp:effectExtent l="19050" t="0" r="0" b="0"/>
            <wp:docPr id="769" name="Picture 769" descr="Db2 INTERS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descr="Db2 INTERSECT"/>
                    <pic:cNvPicPr>
                      <a:picLocks noChangeAspect="1" noChangeArrowheads="1"/>
                    </pic:cNvPicPr>
                  </pic:nvPicPr>
                  <pic:blipFill>
                    <a:blip r:embed="rId376"/>
                    <a:srcRect/>
                    <a:stretch>
                      <a:fillRect/>
                    </a:stretch>
                  </pic:blipFill>
                  <pic:spPr bwMode="auto">
                    <a:xfrm>
                      <a:off x="0" y="0"/>
                      <a:ext cx="7334250" cy="2038350"/>
                    </a:xfrm>
                    <a:prstGeom prst="rect">
                      <a:avLst/>
                    </a:prstGeom>
                    <a:noFill/>
                    <a:ln w="9525">
                      <a:noFill/>
                      <a:miter lim="800000"/>
                      <a:headEnd/>
                      <a:tailEnd/>
                    </a:ln>
                  </pic:spPr>
                </pic:pic>
              </a:graphicData>
            </a:graphic>
          </wp:inline>
        </w:drawing>
      </w:r>
    </w:p>
    <w:p w:rsidR="00385BDE" w:rsidRDefault="00385BDE" w:rsidP="00385BDE">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INTERSECT</w:t>
      </w:r>
      <w:r>
        <w:rPr>
          <w:rFonts w:ascii="Arial" w:hAnsi="Arial" w:cs="Arial"/>
          <w:b w:val="0"/>
          <w:bCs w:val="0"/>
          <w:color w:val="000000"/>
          <w:sz w:val="30"/>
          <w:szCs w:val="30"/>
        </w:rPr>
        <w:t> example</w:t>
      </w:r>
    </w:p>
    <w:p w:rsidR="00385BDE" w:rsidRDefault="00385BDE" w:rsidP="00385BD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We will use the </w:t>
      </w:r>
      <w:r>
        <w:rPr>
          <w:rStyle w:val="HTMLCode"/>
          <w:color w:val="666666"/>
          <w:sz w:val="21"/>
          <w:szCs w:val="21"/>
          <w:bdr w:val="single" w:sz="6" w:space="0" w:color="DDDDDD" w:frame="1"/>
        </w:rPr>
        <w:t>customers</w:t>
      </w:r>
      <w:r>
        <w:rPr>
          <w:rFonts w:ascii="Arial" w:hAnsi="Arial" w:cs="Arial"/>
          <w:color w:val="000000"/>
          <w:sz w:val="23"/>
          <w:szCs w:val="23"/>
        </w:rPr>
        <w:t> and </w:t>
      </w:r>
      <w:r>
        <w:rPr>
          <w:rStyle w:val="HTMLCode"/>
          <w:color w:val="666666"/>
          <w:sz w:val="21"/>
          <w:szCs w:val="21"/>
          <w:bdr w:val="single" w:sz="6" w:space="0" w:color="DDDDDD" w:frame="1"/>
        </w:rPr>
        <w:t>contacts</w:t>
      </w:r>
      <w:r>
        <w:rPr>
          <w:rFonts w:ascii="Arial" w:hAnsi="Arial" w:cs="Arial"/>
          <w:color w:val="000000"/>
          <w:sz w:val="23"/>
          <w:szCs w:val="23"/>
        </w:rPr>
        <w:t> table created in the join tutorial for the demonstration:</w:t>
      </w:r>
    </w:p>
    <w:p w:rsidR="00385BDE" w:rsidRDefault="00385BDE" w:rsidP="00385BD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1276350" cy="923925"/>
            <wp:effectExtent l="19050" t="0" r="0" b="0"/>
            <wp:docPr id="770" name="Picture 770" descr="db2 join customer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descr="db2 join customers table"/>
                    <pic:cNvPicPr>
                      <a:picLocks noChangeAspect="1" noChangeArrowheads="1"/>
                    </pic:cNvPicPr>
                  </pic:nvPicPr>
                  <pic:blipFill>
                    <a:blip r:embed="rId231"/>
                    <a:srcRect/>
                    <a:stretch>
                      <a:fillRect/>
                    </a:stretch>
                  </pic:blipFill>
                  <pic:spPr bwMode="auto">
                    <a:xfrm>
                      <a:off x="0" y="0"/>
                      <a:ext cx="1276350" cy="923925"/>
                    </a:xfrm>
                    <a:prstGeom prst="rect">
                      <a:avLst/>
                    </a:prstGeom>
                    <a:noFill/>
                    <a:ln w="9525">
                      <a:noFill/>
                      <a:miter lim="800000"/>
                      <a:headEnd/>
                      <a:tailEnd/>
                    </a:ln>
                  </pic:spPr>
                </pic:pic>
              </a:graphicData>
            </a:graphic>
          </wp:inline>
        </w:drawing>
      </w:r>
    </w:p>
    <w:p w:rsidR="00385BDE" w:rsidRDefault="00385BDE" w:rsidP="00385BD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1162050" cy="942975"/>
            <wp:effectExtent l="19050" t="0" r="0" b="0"/>
            <wp:docPr id="771" name="Picture 771" descr="db2 join contact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descr="db2 join contacts table"/>
                    <pic:cNvPicPr>
                      <a:picLocks noChangeAspect="1" noChangeArrowheads="1"/>
                    </pic:cNvPicPr>
                  </pic:nvPicPr>
                  <pic:blipFill>
                    <a:blip r:embed="rId230"/>
                    <a:srcRect/>
                    <a:stretch>
                      <a:fillRect/>
                    </a:stretch>
                  </pic:blipFill>
                  <pic:spPr bwMode="auto">
                    <a:xfrm>
                      <a:off x="0" y="0"/>
                      <a:ext cx="1162050" cy="942975"/>
                    </a:xfrm>
                    <a:prstGeom prst="rect">
                      <a:avLst/>
                    </a:prstGeom>
                    <a:noFill/>
                    <a:ln w="9525">
                      <a:noFill/>
                      <a:miter lim="800000"/>
                      <a:headEnd/>
                      <a:tailEnd/>
                    </a:ln>
                  </pic:spPr>
                </pic:pic>
              </a:graphicData>
            </a:graphic>
          </wp:inline>
        </w:drawing>
      </w:r>
    </w:p>
    <w:p w:rsidR="00385BDE" w:rsidRDefault="00385BDE" w:rsidP="00385BD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uses the </w:t>
      </w:r>
      <w:r>
        <w:rPr>
          <w:rStyle w:val="HTMLCode"/>
          <w:color w:val="666666"/>
          <w:sz w:val="21"/>
          <w:szCs w:val="21"/>
          <w:bdr w:val="single" w:sz="6" w:space="0" w:color="DDDDDD" w:frame="1"/>
        </w:rPr>
        <w:t>INTERSECT</w:t>
      </w:r>
      <w:r>
        <w:rPr>
          <w:rFonts w:ascii="Arial" w:hAnsi="Arial" w:cs="Arial"/>
          <w:color w:val="000000"/>
          <w:sz w:val="23"/>
          <w:szCs w:val="23"/>
        </w:rPr>
        <w:t> operator to find the contacts who are also the customers:</w:t>
      </w:r>
    </w:p>
    <w:p w:rsidR="00385BDE" w:rsidRDefault="00CB4BDB" w:rsidP="00385BD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80" type="#_x0000_t75" style="width:136.5pt;height:69.75pt" o:ole="">
            <v:imagedata r:id="rId10" o:title=""/>
          </v:shape>
          <w:control r:id="rId377" w:name="DefaultOcxName129" w:shapeid="_x0000_i1980"/>
        </w:object>
      </w:r>
    </w:p>
    <w:tbl>
      <w:tblPr>
        <w:tblW w:w="0" w:type="auto"/>
        <w:tblCellSpacing w:w="15" w:type="dxa"/>
        <w:tblCellMar>
          <w:top w:w="15" w:type="dxa"/>
          <w:left w:w="15" w:type="dxa"/>
          <w:bottom w:w="15" w:type="dxa"/>
          <w:right w:w="15" w:type="dxa"/>
        </w:tblCellMar>
        <w:tblLook w:val="04A0"/>
      </w:tblPr>
      <w:tblGrid>
        <w:gridCol w:w="165"/>
        <w:gridCol w:w="8951"/>
      </w:tblGrid>
      <w:tr w:rsidR="00385BDE" w:rsidTr="00385BDE">
        <w:trPr>
          <w:tblCellSpacing w:w="15" w:type="dxa"/>
        </w:trPr>
        <w:tc>
          <w:tcPr>
            <w:tcW w:w="0" w:type="auto"/>
            <w:tcBorders>
              <w:top w:val="nil"/>
              <w:left w:val="nil"/>
              <w:bottom w:val="nil"/>
            </w:tcBorders>
            <w:vAlign w:val="center"/>
            <w:hideMark/>
          </w:tcPr>
          <w:p w:rsidR="00385BDE" w:rsidRDefault="00385BDE" w:rsidP="00385BDE">
            <w:pPr>
              <w:rPr>
                <w:rFonts w:ascii="inherit" w:hAnsi="inherit"/>
                <w:sz w:val="18"/>
                <w:szCs w:val="18"/>
              </w:rPr>
            </w:pPr>
            <w:r>
              <w:rPr>
                <w:rFonts w:ascii="inherit" w:hAnsi="inherit"/>
                <w:sz w:val="18"/>
                <w:szCs w:val="18"/>
              </w:rPr>
              <w:lastRenderedPageBreak/>
              <w:t>1</w:t>
            </w:r>
          </w:p>
          <w:p w:rsidR="00385BDE" w:rsidRDefault="00385BDE" w:rsidP="00385BDE">
            <w:pPr>
              <w:rPr>
                <w:rFonts w:ascii="inherit" w:hAnsi="inherit"/>
                <w:sz w:val="18"/>
                <w:szCs w:val="18"/>
              </w:rPr>
            </w:pPr>
            <w:r>
              <w:rPr>
                <w:rFonts w:ascii="inherit" w:hAnsi="inherit"/>
                <w:sz w:val="18"/>
                <w:szCs w:val="18"/>
              </w:rPr>
              <w:t>2</w:t>
            </w:r>
          </w:p>
          <w:p w:rsidR="00385BDE" w:rsidRDefault="00385BDE" w:rsidP="00385BDE">
            <w:pPr>
              <w:rPr>
                <w:rFonts w:ascii="inherit" w:hAnsi="inherit"/>
                <w:sz w:val="18"/>
                <w:szCs w:val="18"/>
              </w:rPr>
            </w:pPr>
            <w:r>
              <w:rPr>
                <w:rFonts w:ascii="inherit" w:hAnsi="inherit"/>
                <w:sz w:val="18"/>
                <w:szCs w:val="18"/>
              </w:rPr>
              <w:t>3</w:t>
            </w:r>
          </w:p>
          <w:p w:rsidR="00385BDE" w:rsidRDefault="00385BDE" w:rsidP="00385BDE">
            <w:pPr>
              <w:rPr>
                <w:rFonts w:ascii="inherit" w:hAnsi="inherit"/>
                <w:sz w:val="18"/>
                <w:szCs w:val="18"/>
              </w:rPr>
            </w:pPr>
            <w:r>
              <w:rPr>
                <w:rFonts w:ascii="inherit" w:hAnsi="inherit"/>
                <w:sz w:val="18"/>
                <w:szCs w:val="18"/>
              </w:rPr>
              <w:t>4</w:t>
            </w:r>
          </w:p>
          <w:p w:rsidR="00385BDE" w:rsidRDefault="00385BDE" w:rsidP="00385BDE">
            <w:pPr>
              <w:rPr>
                <w:rFonts w:ascii="inherit" w:hAnsi="inherit"/>
                <w:sz w:val="18"/>
                <w:szCs w:val="18"/>
              </w:rPr>
            </w:pPr>
            <w:r>
              <w:rPr>
                <w:rFonts w:ascii="inherit" w:hAnsi="inherit"/>
                <w:sz w:val="18"/>
                <w:szCs w:val="18"/>
              </w:rPr>
              <w:t>5</w:t>
            </w:r>
          </w:p>
          <w:p w:rsidR="00385BDE" w:rsidRDefault="00385BDE" w:rsidP="00385BDE">
            <w:pPr>
              <w:rPr>
                <w:rFonts w:ascii="inherit" w:hAnsi="inherit"/>
                <w:sz w:val="18"/>
                <w:szCs w:val="18"/>
              </w:rPr>
            </w:pPr>
            <w:r>
              <w:rPr>
                <w:rFonts w:ascii="inherit" w:hAnsi="inherit"/>
                <w:sz w:val="18"/>
                <w:szCs w:val="18"/>
              </w:rPr>
              <w:t>6</w:t>
            </w:r>
          </w:p>
          <w:p w:rsidR="00385BDE" w:rsidRDefault="00385BDE" w:rsidP="00385BDE">
            <w:pPr>
              <w:rPr>
                <w:rFonts w:ascii="inherit" w:hAnsi="inherit"/>
                <w:sz w:val="18"/>
                <w:szCs w:val="18"/>
              </w:rPr>
            </w:pPr>
            <w:r>
              <w:rPr>
                <w:rFonts w:ascii="inherit" w:hAnsi="inherit"/>
                <w:sz w:val="18"/>
                <w:szCs w:val="18"/>
              </w:rPr>
              <w:t>7</w:t>
            </w:r>
          </w:p>
          <w:p w:rsidR="00385BDE" w:rsidRDefault="00385BDE" w:rsidP="00385BDE">
            <w:pPr>
              <w:rPr>
                <w:rFonts w:ascii="inherit" w:hAnsi="inherit"/>
                <w:sz w:val="18"/>
                <w:szCs w:val="18"/>
              </w:rPr>
            </w:pPr>
            <w:r>
              <w:rPr>
                <w:rFonts w:ascii="inherit" w:hAnsi="inherit"/>
                <w:sz w:val="18"/>
                <w:szCs w:val="18"/>
              </w:rPr>
              <w:t>8</w:t>
            </w:r>
          </w:p>
          <w:p w:rsidR="00385BDE" w:rsidRDefault="00385BDE" w:rsidP="00385BDE">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385BDE" w:rsidRDefault="00385BDE">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385BDE" w:rsidRDefault="00385BDE">
            <w:pPr>
              <w:rPr>
                <w:rFonts w:ascii="inherit" w:hAnsi="inherit"/>
                <w:sz w:val="18"/>
                <w:szCs w:val="18"/>
              </w:rPr>
            </w:pPr>
            <w:r>
              <w:rPr>
                <w:rStyle w:val="crayon-h"/>
                <w:rFonts w:ascii="inherit" w:hAnsi="inherit"/>
                <w:sz w:val="18"/>
                <w:szCs w:val="18"/>
              </w:rPr>
              <w:t>   </w:t>
            </w:r>
            <w:r>
              <w:rPr>
                <w:rFonts w:ascii="inherit" w:hAnsi="inherit"/>
                <w:sz w:val="18"/>
                <w:szCs w:val="18"/>
              </w:rPr>
              <w:t>name</w:t>
            </w:r>
          </w:p>
          <w:p w:rsidR="00385BDE" w:rsidRDefault="00385BDE">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385BDE" w:rsidRDefault="00385BDE">
            <w:pPr>
              <w:rPr>
                <w:rFonts w:ascii="inherit" w:hAnsi="inherit"/>
                <w:sz w:val="18"/>
                <w:szCs w:val="18"/>
              </w:rPr>
            </w:pPr>
            <w:r>
              <w:rPr>
                <w:rStyle w:val="crayon-h"/>
                <w:rFonts w:ascii="inherit" w:hAnsi="inherit"/>
                <w:sz w:val="18"/>
                <w:szCs w:val="18"/>
              </w:rPr>
              <w:t>   </w:t>
            </w:r>
            <w:r>
              <w:rPr>
                <w:rFonts w:ascii="inherit" w:hAnsi="inherit"/>
                <w:sz w:val="18"/>
                <w:szCs w:val="18"/>
              </w:rPr>
              <w:t>customers</w:t>
            </w:r>
          </w:p>
          <w:p w:rsidR="00385BDE" w:rsidRDefault="00385BDE">
            <w:pPr>
              <w:rPr>
                <w:rFonts w:ascii="inherit" w:hAnsi="inherit"/>
                <w:sz w:val="18"/>
                <w:szCs w:val="18"/>
              </w:rPr>
            </w:pPr>
            <w:r>
              <w:rPr>
                <w:rStyle w:val="crayon-r"/>
                <w:rFonts w:ascii="inherit" w:hAnsi="inherit"/>
                <w:sz w:val="18"/>
                <w:szCs w:val="18"/>
              </w:rPr>
              <w:t>INTERSECT</w:t>
            </w:r>
          </w:p>
          <w:p w:rsidR="00385BDE" w:rsidRDefault="00385BDE">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385BDE" w:rsidRDefault="00385BDE">
            <w:pPr>
              <w:rPr>
                <w:rFonts w:ascii="inherit" w:hAnsi="inherit"/>
                <w:sz w:val="18"/>
                <w:szCs w:val="18"/>
              </w:rPr>
            </w:pPr>
            <w:r>
              <w:rPr>
                <w:rStyle w:val="crayon-h"/>
                <w:rFonts w:ascii="inherit" w:hAnsi="inherit"/>
                <w:sz w:val="18"/>
                <w:szCs w:val="18"/>
              </w:rPr>
              <w:t>   </w:t>
            </w:r>
            <w:r>
              <w:rPr>
                <w:rFonts w:ascii="inherit" w:hAnsi="inherit"/>
                <w:sz w:val="18"/>
                <w:szCs w:val="18"/>
              </w:rPr>
              <w:t>name</w:t>
            </w:r>
          </w:p>
          <w:p w:rsidR="00385BDE" w:rsidRDefault="00385BDE">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385BDE" w:rsidRDefault="00385BDE">
            <w:pPr>
              <w:rPr>
                <w:rFonts w:ascii="inherit" w:hAnsi="inherit"/>
                <w:sz w:val="18"/>
                <w:szCs w:val="18"/>
              </w:rPr>
            </w:pPr>
            <w:r>
              <w:rPr>
                <w:rStyle w:val="crayon-h"/>
                <w:rFonts w:ascii="inherit" w:hAnsi="inherit"/>
                <w:sz w:val="18"/>
                <w:szCs w:val="18"/>
              </w:rPr>
              <w:t>   </w:t>
            </w:r>
            <w:r>
              <w:rPr>
                <w:rFonts w:ascii="inherit" w:hAnsi="inherit"/>
                <w:sz w:val="18"/>
                <w:szCs w:val="18"/>
              </w:rPr>
              <w:t>contacts;</w:t>
            </w:r>
          </w:p>
        </w:tc>
      </w:tr>
    </w:tbl>
    <w:p w:rsidR="00385BDE" w:rsidRDefault="00385BDE" w:rsidP="00385BD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output:</w:t>
      </w:r>
    </w:p>
    <w:p w:rsidR="00385BDE" w:rsidRDefault="00385BDE" w:rsidP="00385BD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466725" cy="533400"/>
            <wp:effectExtent l="19050" t="0" r="9525" b="0"/>
            <wp:docPr id="772" name="Picture 772" descr="Db2 INTERSEC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descr="Db2 INTERSECT example"/>
                    <pic:cNvPicPr>
                      <a:picLocks noChangeAspect="1" noChangeArrowheads="1"/>
                    </pic:cNvPicPr>
                  </pic:nvPicPr>
                  <pic:blipFill>
                    <a:blip r:embed="rId378"/>
                    <a:srcRect/>
                    <a:stretch>
                      <a:fillRect/>
                    </a:stretch>
                  </pic:blipFill>
                  <pic:spPr bwMode="auto">
                    <a:xfrm>
                      <a:off x="0" y="0"/>
                      <a:ext cx="466725" cy="533400"/>
                    </a:xfrm>
                    <a:prstGeom prst="rect">
                      <a:avLst/>
                    </a:prstGeom>
                    <a:noFill/>
                    <a:ln w="9525">
                      <a:noFill/>
                      <a:miter lim="800000"/>
                      <a:headEnd/>
                      <a:tailEnd/>
                    </a:ln>
                  </pic:spPr>
                </pic:pic>
              </a:graphicData>
            </a:graphic>
          </wp:inline>
        </w:drawing>
      </w:r>
    </w:p>
    <w:p w:rsidR="00385BDE" w:rsidRDefault="00385BDE" w:rsidP="00385BDE">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EXCEPT</w:t>
      </w:r>
    </w:p>
    <w:p w:rsidR="00385BDE" w:rsidRDefault="00385BDE" w:rsidP="00385BDE">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w:t>
      </w:r>
      <w:r>
        <w:rPr>
          <w:rStyle w:val="HTMLCode"/>
          <w:color w:val="666666"/>
          <w:sz w:val="21"/>
          <w:szCs w:val="21"/>
          <w:bdr w:val="single" w:sz="6" w:space="0" w:color="DDDDDD" w:frame="1"/>
        </w:rPr>
        <w:t>EXCEPT</w:t>
      </w:r>
      <w:r>
        <w:rPr>
          <w:rFonts w:ascii="Arial" w:hAnsi="Arial" w:cs="Arial"/>
          <w:color w:val="000000"/>
          <w:sz w:val="23"/>
          <w:szCs w:val="23"/>
        </w:rPr>
        <w:t> to return the result of the first subselect minus any matching rows from the result set of the second subselect.</w:t>
      </w:r>
    </w:p>
    <w:p w:rsidR="00385BDE" w:rsidRDefault="00385BDE" w:rsidP="00385BDE">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EXCEPT</w:t>
      </w:r>
      <w:r>
        <w:rPr>
          <w:rFonts w:ascii="Arial" w:hAnsi="Arial" w:cs="Arial"/>
          <w:b w:val="0"/>
          <w:bCs w:val="0"/>
          <w:color w:val="000000"/>
          <w:sz w:val="30"/>
          <w:szCs w:val="30"/>
        </w:rPr>
        <w:t> Operator Overview</w:t>
      </w:r>
    </w:p>
    <w:p w:rsidR="00385BDE" w:rsidRDefault="00385BDE" w:rsidP="00385BD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Db2 </w:t>
      </w:r>
      <w:r>
        <w:rPr>
          <w:rStyle w:val="HTMLCode"/>
          <w:color w:val="666666"/>
          <w:sz w:val="21"/>
          <w:szCs w:val="21"/>
          <w:bdr w:val="single" w:sz="6" w:space="0" w:color="DDDDDD" w:frame="1"/>
        </w:rPr>
        <w:t>EXCEPT</w:t>
      </w:r>
      <w:r>
        <w:rPr>
          <w:rFonts w:ascii="Arial" w:hAnsi="Arial" w:cs="Arial"/>
          <w:color w:val="000000"/>
          <w:sz w:val="23"/>
          <w:szCs w:val="23"/>
        </w:rPr>
        <w:t> combines two or more result sets of subselects. It returns the result set of the first subselect minus any matching rows of the result of the second subselect.</w:t>
      </w:r>
    </w:p>
    <w:p w:rsidR="00385BDE" w:rsidRDefault="00385BDE" w:rsidP="00385BD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Here is the syntax of the Db2 </w:t>
      </w:r>
      <w:r>
        <w:rPr>
          <w:rStyle w:val="HTMLCode"/>
          <w:color w:val="666666"/>
          <w:sz w:val="21"/>
          <w:szCs w:val="21"/>
          <w:bdr w:val="single" w:sz="6" w:space="0" w:color="DDDDDD" w:frame="1"/>
        </w:rPr>
        <w:t>EXCEPT</w:t>
      </w:r>
      <w:r>
        <w:rPr>
          <w:rFonts w:ascii="Arial" w:hAnsi="Arial" w:cs="Arial"/>
          <w:color w:val="000000"/>
          <w:sz w:val="23"/>
          <w:szCs w:val="23"/>
        </w:rPr>
        <w:t> operator:</w:t>
      </w:r>
    </w:p>
    <w:p w:rsidR="00385BDE" w:rsidRDefault="00CB4BDB" w:rsidP="00385BD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83" type="#_x0000_t75" style="width:136.5pt;height:69.75pt" o:ole="">
            <v:imagedata r:id="rId10" o:title=""/>
          </v:shape>
          <w:control r:id="rId379" w:name="DefaultOcxName100" w:shapeid="_x0000_i1983"/>
        </w:object>
      </w:r>
    </w:p>
    <w:tbl>
      <w:tblPr>
        <w:tblW w:w="0" w:type="auto"/>
        <w:tblCellSpacing w:w="15" w:type="dxa"/>
        <w:tblCellMar>
          <w:top w:w="15" w:type="dxa"/>
          <w:left w:w="15" w:type="dxa"/>
          <w:bottom w:w="15" w:type="dxa"/>
          <w:right w:w="15" w:type="dxa"/>
        </w:tblCellMar>
        <w:tblLook w:val="04A0"/>
      </w:tblPr>
      <w:tblGrid>
        <w:gridCol w:w="165"/>
        <w:gridCol w:w="8951"/>
      </w:tblGrid>
      <w:tr w:rsidR="00385BDE" w:rsidTr="00385BDE">
        <w:trPr>
          <w:tblCellSpacing w:w="15" w:type="dxa"/>
        </w:trPr>
        <w:tc>
          <w:tcPr>
            <w:tcW w:w="0" w:type="auto"/>
            <w:tcBorders>
              <w:top w:val="nil"/>
              <w:left w:val="nil"/>
              <w:bottom w:val="nil"/>
            </w:tcBorders>
            <w:vAlign w:val="center"/>
            <w:hideMark/>
          </w:tcPr>
          <w:p w:rsidR="00385BDE" w:rsidRDefault="00385BDE" w:rsidP="00385BDE">
            <w:pPr>
              <w:rPr>
                <w:rFonts w:ascii="inherit" w:hAnsi="inherit"/>
                <w:sz w:val="18"/>
                <w:szCs w:val="18"/>
              </w:rPr>
            </w:pPr>
            <w:r>
              <w:rPr>
                <w:rFonts w:ascii="inherit" w:hAnsi="inherit"/>
                <w:sz w:val="18"/>
                <w:szCs w:val="18"/>
              </w:rPr>
              <w:t>1</w:t>
            </w:r>
          </w:p>
          <w:p w:rsidR="00385BDE" w:rsidRDefault="00385BDE" w:rsidP="00385BDE">
            <w:pPr>
              <w:rPr>
                <w:rFonts w:ascii="inherit" w:hAnsi="inherit"/>
                <w:sz w:val="18"/>
                <w:szCs w:val="18"/>
              </w:rPr>
            </w:pPr>
            <w:r>
              <w:rPr>
                <w:rFonts w:ascii="inherit" w:hAnsi="inherit"/>
                <w:sz w:val="18"/>
                <w:szCs w:val="18"/>
              </w:rPr>
              <w:t>2</w:t>
            </w:r>
          </w:p>
          <w:p w:rsidR="00385BDE" w:rsidRDefault="00385BDE" w:rsidP="00385BDE">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385BDE" w:rsidRDefault="00385BDE">
            <w:pPr>
              <w:rPr>
                <w:rFonts w:ascii="inherit" w:hAnsi="inherit"/>
                <w:sz w:val="18"/>
                <w:szCs w:val="18"/>
              </w:rPr>
            </w:pPr>
            <w:r>
              <w:rPr>
                <w:rFonts w:ascii="inherit" w:hAnsi="inherit"/>
                <w:sz w:val="18"/>
                <w:szCs w:val="18"/>
              </w:rPr>
              <w:t>subselect_1</w:t>
            </w:r>
          </w:p>
          <w:p w:rsidR="00385BDE" w:rsidRDefault="00385BDE">
            <w:pPr>
              <w:rPr>
                <w:rFonts w:ascii="inherit" w:hAnsi="inherit"/>
                <w:sz w:val="18"/>
                <w:szCs w:val="18"/>
              </w:rPr>
            </w:pPr>
            <w:r>
              <w:rPr>
                <w:rStyle w:val="crayon-r"/>
                <w:rFonts w:ascii="inherit" w:hAnsi="inherit"/>
                <w:sz w:val="18"/>
                <w:szCs w:val="18"/>
              </w:rPr>
              <w:t>EXCEPT</w:t>
            </w:r>
          </w:p>
          <w:p w:rsidR="00385BDE" w:rsidRDefault="00385BDE">
            <w:pPr>
              <w:rPr>
                <w:rFonts w:ascii="inherit" w:hAnsi="inherit"/>
                <w:sz w:val="18"/>
                <w:szCs w:val="18"/>
              </w:rPr>
            </w:pPr>
            <w:r>
              <w:rPr>
                <w:rFonts w:ascii="inherit" w:hAnsi="inherit"/>
                <w:sz w:val="18"/>
                <w:szCs w:val="18"/>
              </w:rPr>
              <w:t>subselect_2</w:t>
            </w:r>
          </w:p>
        </w:tc>
      </w:tr>
    </w:tbl>
    <w:p w:rsidR="00385BDE" w:rsidRDefault="00385BDE" w:rsidP="00385BD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columns and expression in the select list of the subselects must follow these rules:</w:t>
      </w:r>
    </w:p>
    <w:p w:rsidR="00385BDE" w:rsidRDefault="00385BDE" w:rsidP="00385BDE">
      <w:pPr>
        <w:numPr>
          <w:ilvl w:val="0"/>
          <w:numId w:val="23"/>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The number and order of columns or expressions must be the same in both subselects.</w:t>
      </w:r>
    </w:p>
    <w:p w:rsidR="00385BDE" w:rsidRDefault="00385BDE" w:rsidP="00385BDE">
      <w:pPr>
        <w:numPr>
          <w:ilvl w:val="0"/>
          <w:numId w:val="23"/>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The data types of the corresponding columns or expressions must be the same or compatible.</w:t>
      </w:r>
    </w:p>
    <w:p w:rsidR="00385BDE" w:rsidRDefault="00385BDE" w:rsidP="00385BD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The following picture illustrates the </w:t>
      </w:r>
      <w:r>
        <w:rPr>
          <w:rStyle w:val="HTMLCode"/>
          <w:color w:val="666666"/>
          <w:sz w:val="21"/>
          <w:szCs w:val="21"/>
          <w:bdr w:val="single" w:sz="6" w:space="0" w:color="DDDDDD" w:frame="1"/>
        </w:rPr>
        <w:t>EXCEPT</w:t>
      </w:r>
      <w:r>
        <w:rPr>
          <w:rFonts w:ascii="Arial" w:hAnsi="Arial" w:cs="Arial"/>
          <w:color w:val="000000"/>
          <w:sz w:val="23"/>
          <w:szCs w:val="23"/>
        </w:rPr>
        <w:t> operation of the two result sets T1 (A, B, C) and T2 (B, C, D):</w:t>
      </w:r>
    </w:p>
    <w:p w:rsidR="00385BDE" w:rsidRDefault="00385BDE" w:rsidP="00385BD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7543800" cy="2038350"/>
            <wp:effectExtent l="19050" t="0" r="0" b="0"/>
            <wp:docPr id="783" name="Picture 783" descr="Db2 EX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Db2 EXCEPT"/>
                    <pic:cNvPicPr>
                      <a:picLocks noChangeAspect="1" noChangeArrowheads="1"/>
                    </pic:cNvPicPr>
                  </pic:nvPicPr>
                  <pic:blipFill>
                    <a:blip r:embed="rId380"/>
                    <a:srcRect/>
                    <a:stretch>
                      <a:fillRect/>
                    </a:stretch>
                  </pic:blipFill>
                  <pic:spPr bwMode="auto">
                    <a:xfrm>
                      <a:off x="0" y="0"/>
                      <a:ext cx="7543800" cy="2038350"/>
                    </a:xfrm>
                    <a:prstGeom prst="rect">
                      <a:avLst/>
                    </a:prstGeom>
                    <a:noFill/>
                    <a:ln w="9525">
                      <a:noFill/>
                      <a:miter lim="800000"/>
                      <a:headEnd/>
                      <a:tailEnd/>
                    </a:ln>
                  </pic:spPr>
                </pic:pic>
              </a:graphicData>
            </a:graphic>
          </wp:inline>
        </w:drawing>
      </w:r>
    </w:p>
    <w:p w:rsidR="00385BDE" w:rsidRDefault="00385BDE" w:rsidP="00385BD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except of T1 and T2 returns A which is the distinct rows from the T1 result set that does not appear in the T2 result set.</w:t>
      </w:r>
    </w:p>
    <w:p w:rsidR="00385BDE" w:rsidRDefault="00385BDE" w:rsidP="00385BDE">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EXCEPT</w:t>
      </w:r>
      <w:r>
        <w:rPr>
          <w:rFonts w:ascii="Arial" w:hAnsi="Arial" w:cs="Arial"/>
          <w:b w:val="0"/>
          <w:bCs w:val="0"/>
          <w:color w:val="000000"/>
          <w:sz w:val="30"/>
          <w:szCs w:val="30"/>
        </w:rPr>
        <w:t> example</w:t>
      </w:r>
    </w:p>
    <w:p w:rsidR="00385BDE" w:rsidRDefault="00385BDE" w:rsidP="00385BD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We’ll use the </w:t>
      </w:r>
      <w:r>
        <w:rPr>
          <w:rStyle w:val="HTMLCode"/>
          <w:color w:val="666666"/>
          <w:sz w:val="21"/>
          <w:szCs w:val="21"/>
          <w:bdr w:val="single" w:sz="6" w:space="0" w:color="DDDDDD" w:frame="1"/>
        </w:rPr>
        <w:t>customers</w:t>
      </w:r>
      <w:r>
        <w:rPr>
          <w:rFonts w:ascii="Arial" w:hAnsi="Arial" w:cs="Arial"/>
          <w:color w:val="000000"/>
          <w:sz w:val="23"/>
          <w:szCs w:val="23"/>
        </w:rPr>
        <w:t> and </w:t>
      </w:r>
      <w:r>
        <w:rPr>
          <w:rStyle w:val="HTMLCode"/>
          <w:color w:val="666666"/>
          <w:sz w:val="21"/>
          <w:szCs w:val="21"/>
          <w:bdr w:val="single" w:sz="6" w:space="0" w:color="DDDDDD" w:frame="1"/>
        </w:rPr>
        <w:t>contacts</w:t>
      </w:r>
      <w:r>
        <w:rPr>
          <w:rFonts w:ascii="Arial" w:hAnsi="Arial" w:cs="Arial"/>
          <w:color w:val="000000"/>
          <w:sz w:val="23"/>
          <w:szCs w:val="23"/>
        </w:rPr>
        <w:t> tables created in the </w:t>
      </w:r>
      <w:hyperlink r:id="rId381" w:history="1">
        <w:r>
          <w:rPr>
            <w:rStyle w:val="Hyperlink"/>
            <w:rFonts w:ascii="Arial" w:hAnsi="Arial" w:cs="Arial"/>
            <w:color w:val="0050C5"/>
            <w:sz w:val="23"/>
            <w:szCs w:val="23"/>
          </w:rPr>
          <w:t>join tutorial</w:t>
        </w:r>
      </w:hyperlink>
      <w:r>
        <w:rPr>
          <w:rFonts w:ascii="Arial" w:hAnsi="Arial" w:cs="Arial"/>
          <w:color w:val="000000"/>
          <w:sz w:val="23"/>
          <w:szCs w:val="23"/>
        </w:rPr>
        <w:t> for the demonstration:</w:t>
      </w:r>
    </w:p>
    <w:p w:rsidR="00385BDE" w:rsidRDefault="00385BDE" w:rsidP="00385BD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1276350" cy="923925"/>
            <wp:effectExtent l="19050" t="0" r="0" b="0"/>
            <wp:docPr id="784" name="Picture 784" descr="db2 join customer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db2 join customers table"/>
                    <pic:cNvPicPr>
                      <a:picLocks noChangeAspect="1" noChangeArrowheads="1"/>
                    </pic:cNvPicPr>
                  </pic:nvPicPr>
                  <pic:blipFill>
                    <a:blip r:embed="rId231"/>
                    <a:srcRect/>
                    <a:stretch>
                      <a:fillRect/>
                    </a:stretch>
                  </pic:blipFill>
                  <pic:spPr bwMode="auto">
                    <a:xfrm>
                      <a:off x="0" y="0"/>
                      <a:ext cx="1276350" cy="923925"/>
                    </a:xfrm>
                    <a:prstGeom prst="rect">
                      <a:avLst/>
                    </a:prstGeom>
                    <a:noFill/>
                    <a:ln w="9525">
                      <a:noFill/>
                      <a:miter lim="800000"/>
                      <a:headEnd/>
                      <a:tailEnd/>
                    </a:ln>
                  </pic:spPr>
                </pic:pic>
              </a:graphicData>
            </a:graphic>
          </wp:inline>
        </w:drawing>
      </w:r>
    </w:p>
    <w:p w:rsidR="00385BDE" w:rsidRDefault="00385BDE" w:rsidP="00385BD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1162050" cy="942975"/>
            <wp:effectExtent l="19050" t="0" r="0" b="0"/>
            <wp:docPr id="785" name="Picture 785" descr="db2 join contact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descr="db2 join contacts table"/>
                    <pic:cNvPicPr>
                      <a:picLocks noChangeAspect="1" noChangeArrowheads="1"/>
                    </pic:cNvPicPr>
                  </pic:nvPicPr>
                  <pic:blipFill>
                    <a:blip r:embed="rId230"/>
                    <a:srcRect/>
                    <a:stretch>
                      <a:fillRect/>
                    </a:stretch>
                  </pic:blipFill>
                  <pic:spPr bwMode="auto">
                    <a:xfrm>
                      <a:off x="0" y="0"/>
                      <a:ext cx="1162050" cy="942975"/>
                    </a:xfrm>
                    <a:prstGeom prst="rect">
                      <a:avLst/>
                    </a:prstGeom>
                    <a:noFill/>
                    <a:ln w="9525">
                      <a:noFill/>
                      <a:miter lim="800000"/>
                      <a:headEnd/>
                      <a:tailEnd/>
                    </a:ln>
                  </pic:spPr>
                </pic:pic>
              </a:graphicData>
            </a:graphic>
          </wp:inline>
        </w:drawing>
      </w:r>
    </w:p>
    <w:p w:rsidR="00385BDE" w:rsidRDefault="00385BDE" w:rsidP="00385BD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example uses the </w:t>
      </w:r>
      <w:r>
        <w:rPr>
          <w:rStyle w:val="HTMLCode"/>
          <w:color w:val="666666"/>
          <w:sz w:val="21"/>
          <w:szCs w:val="21"/>
          <w:bdr w:val="single" w:sz="6" w:space="0" w:color="DDDDDD" w:frame="1"/>
        </w:rPr>
        <w:t>EXCEPT</w:t>
      </w:r>
      <w:r>
        <w:rPr>
          <w:rFonts w:ascii="Arial" w:hAnsi="Arial" w:cs="Arial"/>
          <w:color w:val="000000"/>
          <w:sz w:val="23"/>
          <w:szCs w:val="23"/>
        </w:rPr>
        <w:t> operator to find the customers who are not in the </w:t>
      </w:r>
      <w:r>
        <w:rPr>
          <w:rStyle w:val="HTMLCode"/>
          <w:color w:val="666666"/>
          <w:sz w:val="21"/>
          <w:szCs w:val="21"/>
          <w:bdr w:val="single" w:sz="6" w:space="0" w:color="DDDDDD" w:frame="1"/>
        </w:rPr>
        <w:t>contacts</w:t>
      </w:r>
      <w:r>
        <w:rPr>
          <w:rFonts w:ascii="Arial" w:hAnsi="Arial" w:cs="Arial"/>
          <w:color w:val="000000"/>
          <w:sz w:val="23"/>
          <w:szCs w:val="23"/>
        </w:rPr>
        <w:t> table:</w:t>
      </w:r>
    </w:p>
    <w:p w:rsidR="00385BDE" w:rsidRDefault="00CB4BDB" w:rsidP="00385BD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86" type="#_x0000_t75" style="width:136.5pt;height:69.75pt" o:ole="">
            <v:imagedata r:id="rId10" o:title=""/>
          </v:shape>
          <w:control r:id="rId382" w:name="DefaultOcxName130" w:shapeid="_x0000_i1986"/>
        </w:object>
      </w:r>
    </w:p>
    <w:tbl>
      <w:tblPr>
        <w:tblW w:w="0" w:type="auto"/>
        <w:tblCellSpacing w:w="15" w:type="dxa"/>
        <w:tblCellMar>
          <w:top w:w="15" w:type="dxa"/>
          <w:left w:w="15" w:type="dxa"/>
          <w:bottom w:w="15" w:type="dxa"/>
          <w:right w:w="15" w:type="dxa"/>
        </w:tblCellMar>
        <w:tblLook w:val="04A0"/>
      </w:tblPr>
      <w:tblGrid>
        <w:gridCol w:w="165"/>
        <w:gridCol w:w="8951"/>
      </w:tblGrid>
      <w:tr w:rsidR="00385BDE" w:rsidTr="00385BDE">
        <w:trPr>
          <w:tblCellSpacing w:w="15" w:type="dxa"/>
        </w:trPr>
        <w:tc>
          <w:tcPr>
            <w:tcW w:w="0" w:type="auto"/>
            <w:tcBorders>
              <w:top w:val="nil"/>
              <w:left w:val="nil"/>
              <w:bottom w:val="nil"/>
            </w:tcBorders>
            <w:vAlign w:val="center"/>
            <w:hideMark/>
          </w:tcPr>
          <w:p w:rsidR="00385BDE" w:rsidRDefault="00385BDE" w:rsidP="00385BDE">
            <w:pPr>
              <w:rPr>
                <w:rFonts w:ascii="inherit" w:hAnsi="inherit"/>
                <w:sz w:val="18"/>
                <w:szCs w:val="18"/>
              </w:rPr>
            </w:pPr>
            <w:r>
              <w:rPr>
                <w:rFonts w:ascii="inherit" w:hAnsi="inherit"/>
                <w:sz w:val="18"/>
                <w:szCs w:val="18"/>
              </w:rPr>
              <w:t>1</w:t>
            </w:r>
          </w:p>
          <w:p w:rsidR="00385BDE" w:rsidRDefault="00385BDE" w:rsidP="00385BDE">
            <w:pPr>
              <w:rPr>
                <w:rFonts w:ascii="inherit" w:hAnsi="inherit"/>
                <w:sz w:val="18"/>
                <w:szCs w:val="18"/>
              </w:rPr>
            </w:pPr>
            <w:r>
              <w:rPr>
                <w:rFonts w:ascii="inherit" w:hAnsi="inherit"/>
                <w:sz w:val="18"/>
                <w:szCs w:val="18"/>
              </w:rPr>
              <w:t>2</w:t>
            </w:r>
          </w:p>
          <w:p w:rsidR="00385BDE" w:rsidRDefault="00385BDE" w:rsidP="00385BDE">
            <w:pPr>
              <w:rPr>
                <w:rFonts w:ascii="inherit" w:hAnsi="inherit"/>
                <w:sz w:val="18"/>
                <w:szCs w:val="18"/>
              </w:rPr>
            </w:pPr>
            <w:r>
              <w:rPr>
                <w:rFonts w:ascii="inherit" w:hAnsi="inherit"/>
                <w:sz w:val="18"/>
                <w:szCs w:val="18"/>
              </w:rPr>
              <w:t>3</w:t>
            </w:r>
          </w:p>
          <w:p w:rsidR="00385BDE" w:rsidRDefault="00385BDE" w:rsidP="00385BDE">
            <w:pPr>
              <w:rPr>
                <w:rFonts w:ascii="inherit" w:hAnsi="inherit"/>
                <w:sz w:val="18"/>
                <w:szCs w:val="18"/>
              </w:rPr>
            </w:pPr>
            <w:r>
              <w:rPr>
                <w:rFonts w:ascii="inherit" w:hAnsi="inherit"/>
                <w:sz w:val="18"/>
                <w:szCs w:val="18"/>
              </w:rPr>
              <w:t>4</w:t>
            </w:r>
          </w:p>
          <w:p w:rsidR="00385BDE" w:rsidRDefault="00385BDE" w:rsidP="00385BDE">
            <w:pPr>
              <w:rPr>
                <w:rFonts w:ascii="inherit" w:hAnsi="inherit"/>
                <w:sz w:val="18"/>
                <w:szCs w:val="18"/>
              </w:rPr>
            </w:pPr>
            <w:r>
              <w:rPr>
                <w:rFonts w:ascii="inherit" w:hAnsi="inherit"/>
                <w:sz w:val="18"/>
                <w:szCs w:val="18"/>
              </w:rPr>
              <w:lastRenderedPageBreak/>
              <w:t>5</w:t>
            </w:r>
          </w:p>
          <w:p w:rsidR="00385BDE" w:rsidRDefault="00385BDE" w:rsidP="00385BDE">
            <w:pPr>
              <w:rPr>
                <w:rFonts w:ascii="inherit" w:hAnsi="inherit"/>
                <w:sz w:val="18"/>
                <w:szCs w:val="18"/>
              </w:rPr>
            </w:pPr>
            <w:r>
              <w:rPr>
                <w:rFonts w:ascii="inherit" w:hAnsi="inherit"/>
                <w:sz w:val="18"/>
                <w:szCs w:val="18"/>
              </w:rPr>
              <w:t>6</w:t>
            </w:r>
          </w:p>
          <w:p w:rsidR="00385BDE" w:rsidRDefault="00385BDE" w:rsidP="00385BDE">
            <w:pPr>
              <w:rPr>
                <w:rFonts w:ascii="inherit" w:hAnsi="inherit"/>
                <w:sz w:val="18"/>
                <w:szCs w:val="18"/>
              </w:rPr>
            </w:pPr>
            <w:r>
              <w:rPr>
                <w:rFonts w:ascii="inherit" w:hAnsi="inherit"/>
                <w:sz w:val="18"/>
                <w:szCs w:val="18"/>
              </w:rPr>
              <w:t>7</w:t>
            </w:r>
          </w:p>
          <w:p w:rsidR="00385BDE" w:rsidRDefault="00385BDE" w:rsidP="00385BDE">
            <w:pPr>
              <w:rPr>
                <w:rFonts w:ascii="inherit" w:hAnsi="inherit"/>
                <w:sz w:val="18"/>
                <w:szCs w:val="18"/>
              </w:rPr>
            </w:pPr>
            <w:r>
              <w:rPr>
                <w:rFonts w:ascii="inherit" w:hAnsi="inherit"/>
                <w:sz w:val="18"/>
                <w:szCs w:val="18"/>
              </w:rPr>
              <w:t>8</w:t>
            </w:r>
          </w:p>
          <w:p w:rsidR="00385BDE" w:rsidRDefault="00385BDE" w:rsidP="00385BDE">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385BDE" w:rsidRDefault="00385BDE">
            <w:pPr>
              <w:rPr>
                <w:rFonts w:ascii="inherit" w:hAnsi="inherit"/>
                <w:sz w:val="18"/>
                <w:szCs w:val="18"/>
              </w:rPr>
            </w:pPr>
            <w:r>
              <w:rPr>
                <w:rStyle w:val="crayon-r"/>
                <w:rFonts w:ascii="inherit" w:hAnsi="inherit"/>
                <w:sz w:val="18"/>
                <w:szCs w:val="18"/>
              </w:rPr>
              <w:lastRenderedPageBreak/>
              <w:t>SELECT</w:t>
            </w:r>
            <w:r>
              <w:rPr>
                <w:rStyle w:val="crayon-h"/>
                <w:rFonts w:ascii="inherit" w:hAnsi="inherit"/>
                <w:sz w:val="18"/>
                <w:szCs w:val="18"/>
              </w:rPr>
              <w:t xml:space="preserve"> </w:t>
            </w:r>
          </w:p>
          <w:p w:rsidR="00385BDE" w:rsidRDefault="00385BDE">
            <w:pPr>
              <w:rPr>
                <w:rFonts w:ascii="inherit" w:hAnsi="inherit"/>
                <w:sz w:val="18"/>
                <w:szCs w:val="18"/>
              </w:rPr>
            </w:pPr>
            <w:r>
              <w:rPr>
                <w:rStyle w:val="crayon-h"/>
                <w:rFonts w:ascii="inherit" w:hAnsi="inherit"/>
                <w:sz w:val="18"/>
                <w:szCs w:val="18"/>
              </w:rPr>
              <w:t>   </w:t>
            </w:r>
            <w:r>
              <w:rPr>
                <w:rFonts w:ascii="inherit" w:hAnsi="inherit"/>
                <w:sz w:val="18"/>
                <w:szCs w:val="18"/>
              </w:rPr>
              <w:t>name</w:t>
            </w:r>
          </w:p>
          <w:p w:rsidR="00385BDE" w:rsidRDefault="00385BDE">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385BDE" w:rsidRDefault="00385BDE">
            <w:pPr>
              <w:rPr>
                <w:rFonts w:ascii="inherit" w:hAnsi="inherit"/>
                <w:sz w:val="18"/>
                <w:szCs w:val="18"/>
              </w:rPr>
            </w:pPr>
            <w:r>
              <w:rPr>
                <w:rStyle w:val="crayon-h"/>
                <w:rFonts w:ascii="inherit" w:hAnsi="inherit"/>
                <w:sz w:val="18"/>
                <w:szCs w:val="18"/>
              </w:rPr>
              <w:t>   </w:t>
            </w:r>
            <w:r>
              <w:rPr>
                <w:rFonts w:ascii="inherit" w:hAnsi="inherit"/>
                <w:sz w:val="18"/>
                <w:szCs w:val="18"/>
              </w:rPr>
              <w:t>customers</w:t>
            </w:r>
          </w:p>
          <w:p w:rsidR="00385BDE" w:rsidRDefault="00385BDE">
            <w:pPr>
              <w:rPr>
                <w:rFonts w:ascii="inherit" w:hAnsi="inherit"/>
                <w:sz w:val="18"/>
                <w:szCs w:val="18"/>
              </w:rPr>
            </w:pPr>
            <w:r>
              <w:rPr>
                <w:rStyle w:val="crayon-r"/>
                <w:rFonts w:ascii="inherit" w:hAnsi="inherit"/>
                <w:sz w:val="18"/>
                <w:szCs w:val="18"/>
              </w:rPr>
              <w:lastRenderedPageBreak/>
              <w:t>EXCEPT</w:t>
            </w:r>
          </w:p>
          <w:p w:rsidR="00385BDE" w:rsidRDefault="00385BDE">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385BDE" w:rsidRDefault="00385BDE">
            <w:pPr>
              <w:rPr>
                <w:rFonts w:ascii="inherit" w:hAnsi="inherit"/>
                <w:sz w:val="18"/>
                <w:szCs w:val="18"/>
              </w:rPr>
            </w:pPr>
            <w:r>
              <w:rPr>
                <w:rStyle w:val="crayon-h"/>
                <w:rFonts w:ascii="inherit" w:hAnsi="inherit"/>
                <w:sz w:val="18"/>
                <w:szCs w:val="18"/>
              </w:rPr>
              <w:t>   </w:t>
            </w:r>
            <w:r>
              <w:rPr>
                <w:rFonts w:ascii="inherit" w:hAnsi="inherit"/>
                <w:sz w:val="18"/>
                <w:szCs w:val="18"/>
              </w:rPr>
              <w:t>name</w:t>
            </w:r>
          </w:p>
          <w:p w:rsidR="00385BDE" w:rsidRDefault="00385BDE">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385BDE" w:rsidRDefault="00385BDE">
            <w:pPr>
              <w:rPr>
                <w:rFonts w:ascii="inherit" w:hAnsi="inherit"/>
                <w:sz w:val="18"/>
                <w:szCs w:val="18"/>
              </w:rPr>
            </w:pPr>
            <w:r>
              <w:rPr>
                <w:rStyle w:val="crayon-h"/>
                <w:rFonts w:ascii="inherit" w:hAnsi="inherit"/>
                <w:sz w:val="18"/>
                <w:szCs w:val="18"/>
              </w:rPr>
              <w:t>   </w:t>
            </w:r>
            <w:r>
              <w:rPr>
                <w:rFonts w:ascii="inherit" w:hAnsi="inherit"/>
                <w:sz w:val="18"/>
                <w:szCs w:val="18"/>
              </w:rPr>
              <w:t>contacts;</w:t>
            </w:r>
          </w:p>
        </w:tc>
      </w:tr>
    </w:tbl>
    <w:p w:rsidR="00385BDE" w:rsidRDefault="00385BDE" w:rsidP="00385BDE">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Here is the output:</w:t>
      </w:r>
    </w:p>
    <w:p w:rsidR="00385BDE" w:rsidRDefault="00CB4BDB" w:rsidP="00385BDE">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89" type="#_x0000_t75" style="width:136.5pt;height:69.75pt" o:ole="">
            <v:imagedata r:id="rId10" o:title=""/>
          </v:shape>
          <w:control r:id="rId383" w:name="DefaultOcxName225" w:shapeid="_x0000_i1989"/>
        </w:object>
      </w:r>
    </w:p>
    <w:tbl>
      <w:tblPr>
        <w:tblW w:w="0" w:type="auto"/>
        <w:tblCellSpacing w:w="15" w:type="dxa"/>
        <w:tblCellMar>
          <w:top w:w="15" w:type="dxa"/>
          <w:left w:w="15" w:type="dxa"/>
          <w:bottom w:w="15" w:type="dxa"/>
          <w:right w:w="15" w:type="dxa"/>
        </w:tblCellMar>
        <w:tblLook w:val="04A0"/>
      </w:tblPr>
      <w:tblGrid>
        <w:gridCol w:w="165"/>
        <w:gridCol w:w="8951"/>
      </w:tblGrid>
      <w:tr w:rsidR="00385BDE" w:rsidTr="00E020E7">
        <w:trPr>
          <w:tblCellSpacing w:w="15" w:type="dxa"/>
        </w:trPr>
        <w:tc>
          <w:tcPr>
            <w:tcW w:w="0" w:type="auto"/>
            <w:tcBorders>
              <w:top w:val="nil"/>
              <w:left w:val="nil"/>
              <w:bottom w:val="nil"/>
            </w:tcBorders>
            <w:vAlign w:val="center"/>
            <w:hideMark/>
          </w:tcPr>
          <w:p w:rsidR="00385BDE" w:rsidRDefault="00385BDE" w:rsidP="00385BDE">
            <w:pPr>
              <w:rPr>
                <w:rFonts w:ascii="inherit" w:hAnsi="inherit"/>
                <w:sz w:val="18"/>
                <w:szCs w:val="18"/>
              </w:rPr>
            </w:pPr>
            <w:r>
              <w:rPr>
                <w:rFonts w:ascii="inherit" w:hAnsi="inherit"/>
                <w:sz w:val="18"/>
                <w:szCs w:val="18"/>
              </w:rPr>
              <w:t>1</w:t>
            </w:r>
          </w:p>
          <w:p w:rsidR="00385BDE" w:rsidRDefault="00385BDE" w:rsidP="00385BDE">
            <w:pPr>
              <w:rPr>
                <w:rFonts w:ascii="inherit" w:hAnsi="inherit"/>
                <w:sz w:val="18"/>
                <w:szCs w:val="18"/>
              </w:rPr>
            </w:pPr>
            <w:r>
              <w:rPr>
                <w:rFonts w:ascii="inherit" w:hAnsi="inherit"/>
                <w:sz w:val="18"/>
                <w:szCs w:val="18"/>
              </w:rPr>
              <w:t>2</w:t>
            </w:r>
          </w:p>
          <w:p w:rsidR="00385BDE" w:rsidRDefault="00385BDE" w:rsidP="00385BDE">
            <w:pPr>
              <w:rPr>
                <w:rFonts w:ascii="inherit" w:hAnsi="inherit"/>
                <w:sz w:val="18"/>
                <w:szCs w:val="18"/>
              </w:rPr>
            </w:pPr>
            <w:r>
              <w:rPr>
                <w:rFonts w:ascii="inherit" w:hAnsi="inherit"/>
                <w:sz w:val="18"/>
                <w:szCs w:val="18"/>
              </w:rPr>
              <w:t>3</w:t>
            </w:r>
          </w:p>
          <w:p w:rsidR="00385BDE" w:rsidRDefault="00385BDE" w:rsidP="00385BDE">
            <w:pPr>
              <w:rPr>
                <w:rFonts w:ascii="inherit" w:hAnsi="inherit"/>
                <w:sz w:val="18"/>
                <w:szCs w:val="18"/>
              </w:rPr>
            </w:pPr>
            <w:r>
              <w:rPr>
                <w:rFonts w:ascii="inherit" w:hAnsi="inherit"/>
                <w:sz w:val="18"/>
                <w:szCs w:val="18"/>
              </w:rPr>
              <w:t>4</w:t>
            </w:r>
          </w:p>
        </w:tc>
        <w:tc>
          <w:tcPr>
            <w:tcW w:w="8906" w:type="dxa"/>
            <w:tcBorders>
              <w:top w:val="nil"/>
              <w:left w:val="nil"/>
              <w:bottom w:val="nil"/>
              <w:right w:val="nil"/>
            </w:tcBorders>
            <w:vAlign w:val="center"/>
            <w:hideMark/>
          </w:tcPr>
          <w:p w:rsidR="00385BDE" w:rsidRDefault="00385BDE">
            <w:pPr>
              <w:rPr>
                <w:rFonts w:ascii="inherit" w:hAnsi="inherit"/>
                <w:sz w:val="18"/>
                <w:szCs w:val="18"/>
              </w:rPr>
            </w:pPr>
            <w:r>
              <w:rPr>
                <w:rFonts w:ascii="inherit" w:hAnsi="inherit"/>
                <w:sz w:val="18"/>
                <w:szCs w:val="18"/>
              </w:rPr>
              <w:t>NAME                                                                                                </w:t>
            </w:r>
          </w:p>
          <w:p w:rsidR="00385BDE" w:rsidRDefault="00385BDE">
            <w:pPr>
              <w:rPr>
                <w:rFonts w:ascii="inherit" w:hAnsi="inherit"/>
                <w:sz w:val="18"/>
                <w:szCs w:val="18"/>
              </w:rPr>
            </w:pPr>
            <w:r>
              <w:rPr>
                <w:rFonts w:ascii="inherit" w:hAnsi="inherit"/>
                <w:sz w:val="18"/>
                <w:szCs w:val="18"/>
              </w:rPr>
              <w:t>-----------</w:t>
            </w:r>
          </w:p>
          <w:p w:rsidR="00385BDE" w:rsidRDefault="00385BDE">
            <w:pPr>
              <w:rPr>
                <w:rFonts w:ascii="inherit" w:hAnsi="inherit"/>
                <w:sz w:val="18"/>
                <w:szCs w:val="18"/>
              </w:rPr>
            </w:pPr>
            <w:r>
              <w:rPr>
                <w:rFonts w:ascii="inherit" w:hAnsi="inherit"/>
                <w:sz w:val="18"/>
                <w:szCs w:val="18"/>
              </w:rPr>
              <w:t>Jessica                                                                                              </w:t>
            </w:r>
          </w:p>
          <w:p w:rsidR="00385BDE" w:rsidRDefault="00385BDE">
            <w:pPr>
              <w:rPr>
                <w:rFonts w:ascii="inherit" w:hAnsi="inherit"/>
                <w:sz w:val="18"/>
                <w:szCs w:val="18"/>
              </w:rPr>
            </w:pPr>
            <w:r>
              <w:rPr>
                <w:rFonts w:ascii="inherit" w:hAnsi="inherit"/>
                <w:sz w:val="18"/>
                <w:szCs w:val="18"/>
              </w:rPr>
              <w:t>Lily                           </w:t>
            </w:r>
          </w:p>
        </w:tc>
      </w:tr>
    </w:tbl>
    <w:p w:rsidR="00E020E7" w:rsidRDefault="00E020E7" w:rsidP="00E020E7">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INSERT Multiple Rows</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insert multiple rows into a table by using a single </w:t>
      </w:r>
      <w:r>
        <w:rPr>
          <w:rStyle w:val="HTMLCode"/>
          <w:color w:val="666666"/>
          <w:sz w:val="21"/>
          <w:szCs w:val="21"/>
          <w:bdr w:val="single" w:sz="6" w:space="0" w:color="DDDDDD" w:frame="1"/>
        </w:rPr>
        <w:t>INSERT</w:t>
      </w:r>
      <w:r>
        <w:rPr>
          <w:rFonts w:ascii="Arial" w:hAnsi="Arial" w:cs="Arial"/>
          <w:color w:val="000000"/>
          <w:sz w:val="23"/>
          <w:szCs w:val="23"/>
        </w:rPr>
        <w:t> statement.</w:t>
      </w:r>
    </w:p>
    <w:p w:rsidR="00E020E7" w:rsidRDefault="00E020E7" w:rsidP="00E020E7">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INSERT</w:t>
      </w:r>
      <w:r>
        <w:rPr>
          <w:rFonts w:ascii="Arial" w:hAnsi="Arial" w:cs="Arial"/>
          <w:b w:val="0"/>
          <w:bCs w:val="0"/>
          <w:color w:val="000000"/>
          <w:sz w:val="30"/>
          <w:szCs w:val="30"/>
        </w:rPr>
        <w:t> multiple rows statement overview</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Db2 </w:t>
      </w:r>
      <w:r>
        <w:rPr>
          <w:rStyle w:val="HTMLCode"/>
          <w:color w:val="666666"/>
          <w:sz w:val="21"/>
          <w:szCs w:val="21"/>
          <w:bdr w:val="single" w:sz="6" w:space="0" w:color="DDDDDD" w:frame="1"/>
        </w:rPr>
        <w:t>INSERT</w:t>
      </w:r>
      <w:r>
        <w:rPr>
          <w:rFonts w:ascii="Arial" w:hAnsi="Arial" w:cs="Arial"/>
          <w:color w:val="000000"/>
          <w:sz w:val="23"/>
          <w:szCs w:val="23"/>
        </w:rPr>
        <w:t> statement allows you to insert multiple rows into a table using the following syntax:</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92" type="#_x0000_t75" style="width:136.5pt;height:69.75pt" o:ole="">
            <v:imagedata r:id="rId10" o:title=""/>
          </v:shape>
          <w:control r:id="rId384" w:name="DefaultOcxName105" w:shapeid="_x0000_i1992"/>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p w:rsidR="00E020E7" w:rsidRDefault="00E020E7" w:rsidP="00E020E7">
            <w:pPr>
              <w:rPr>
                <w:rFonts w:ascii="inherit" w:hAnsi="inherit"/>
                <w:sz w:val="18"/>
                <w:szCs w:val="18"/>
              </w:rPr>
            </w:pPr>
            <w:r>
              <w:rPr>
                <w:rFonts w:ascii="inherit" w:hAnsi="inherit"/>
                <w:sz w:val="18"/>
                <w:szCs w:val="18"/>
              </w:rPr>
              <w:t>6</w:t>
            </w:r>
          </w:p>
          <w:p w:rsidR="00E020E7" w:rsidRDefault="00E020E7" w:rsidP="00E020E7">
            <w:pPr>
              <w:rPr>
                <w:rFonts w:ascii="inherit" w:hAnsi="inherit"/>
                <w:sz w:val="18"/>
                <w:szCs w:val="18"/>
              </w:rPr>
            </w:pPr>
            <w:r>
              <w:rPr>
                <w:rFonts w:ascii="inherit" w:hAnsi="inherit"/>
                <w:sz w:val="18"/>
                <w:szCs w:val="18"/>
              </w:rPr>
              <w:t>7</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e"/>
                <w:rFonts w:ascii="inherit" w:hAnsi="inherit"/>
                <w:sz w:val="18"/>
                <w:szCs w:val="18"/>
              </w:rPr>
              <w:t>table_name</w:t>
            </w:r>
            <w:r>
              <w:rPr>
                <w:rStyle w:val="crayon-sy"/>
                <w:rFonts w:ascii="inherit" w:hAnsi="inherit"/>
                <w:sz w:val="18"/>
                <w:szCs w:val="18"/>
              </w:rPr>
              <w:t>(</w:t>
            </w:r>
            <w:r>
              <w:rPr>
                <w:rStyle w:val="crayon-i"/>
                <w:rFonts w:ascii="inherit" w:hAnsi="inherit"/>
                <w:sz w:val="18"/>
                <w:szCs w:val="18"/>
              </w:rPr>
              <w:t>column_list</w:t>
            </w:r>
            <w:r>
              <w:rPr>
                <w:rStyle w:val="crayon-sy"/>
                <w:rFonts w:ascii="inherit" w:hAnsi="inherit"/>
                <w:sz w:val="18"/>
                <w:szCs w:val="18"/>
              </w:rPr>
              <w:t>)</w:t>
            </w:r>
          </w:p>
          <w:p w:rsidR="00E020E7" w:rsidRDefault="00E020E7">
            <w:pPr>
              <w:rPr>
                <w:rFonts w:ascii="inherit" w:hAnsi="inherit"/>
                <w:sz w:val="18"/>
                <w:szCs w:val="18"/>
              </w:rPr>
            </w:pPr>
            <w:r>
              <w:rPr>
                <w:rStyle w:val="crayon-k"/>
                <w:rFonts w:ascii="inherit" w:hAnsi="inherit"/>
                <w:sz w:val="18"/>
                <w:szCs w:val="18"/>
              </w:rPr>
              <w:t>VALUES</w:t>
            </w:r>
          </w:p>
          <w:p w:rsidR="00E020E7" w:rsidRDefault="00E020E7">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i"/>
                <w:rFonts w:ascii="inherit" w:hAnsi="inherit"/>
                <w:sz w:val="18"/>
                <w:szCs w:val="18"/>
              </w:rPr>
              <w:t>value_list_1</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i"/>
                <w:rFonts w:ascii="inherit" w:hAnsi="inherit"/>
                <w:sz w:val="18"/>
                <w:szCs w:val="18"/>
              </w:rPr>
              <w:t>value_list_2</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i"/>
                <w:rFonts w:ascii="inherit" w:hAnsi="inherit"/>
                <w:sz w:val="18"/>
                <w:szCs w:val="18"/>
              </w:rPr>
              <w:t>value_list_3</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To insert multiple rows into a table, you need to:</w:t>
      </w:r>
    </w:p>
    <w:p w:rsidR="00E020E7" w:rsidRDefault="00E020E7" w:rsidP="00E020E7">
      <w:pPr>
        <w:numPr>
          <w:ilvl w:val="0"/>
          <w:numId w:val="24"/>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lastRenderedPageBreak/>
        <w:t>First, specify the name of the table and a list of columns in parentheses.</w:t>
      </w:r>
    </w:p>
    <w:p w:rsidR="00E020E7" w:rsidRDefault="00E020E7" w:rsidP="00E020E7">
      <w:pPr>
        <w:numPr>
          <w:ilvl w:val="0"/>
          <w:numId w:val="24"/>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Second, use a list of comma-separated lists of column values. Each item in the list represents a row that will be inserted into the table.</w:t>
      </w:r>
    </w:p>
    <w:p w:rsidR="00E020E7" w:rsidRDefault="00E020E7" w:rsidP="00E020E7">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INSERT</w:t>
      </w:r>
      <w:r>
        <w:rPr>
          <w:rFonts w:ascii="Arial" w:hAnsi="Arial" w:cs="Arial"/>
          <w:b w:val="0"/>
          <w:bCs w:val="0"/>
          <w:color w:val="000000"/>
          <w:sz w:val="30"/>
          <w:szCs w:val="30"/>
        </w:rPr>
        <w:t> multiple rows example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We will use the </w:t>
      </w:r>
      <w:r>
        <w:rPr>
          <w:rStyle w:val="HTMLCode"/>
          <w:color w:val="666666"/>
          <w:sz w:val="21"/>
          <w:szCs w:val="21"/>
          <w:bdr w:val="single" w:sz="6" w:space="0" w:color="DDDDDD" w:frame="1"/>
        </w:rPr>
        <w:t>lists</w:t>
      </w:r>
      <w:r>
        <w:rPr>
          <w:rFonts w:ascii="Arial" w:hAnsi="Arial" w:cs="Arial"/>
          <w:color w:val="000000"/>
          <w:sz w:val="23"/>
          <w:szCs w:val="23"/>
        </w:rPr>
        <w:t> table created in the </w:t>
      </w:r>
      <w:hyperlink r:id="rId385" w:history="1">
        <w:r>
          <w:rPr>
            <w:rStyle w:val="Hyperlink"/>
            <w:rFonts w:ascii="Arial" w:hAnsi="Arial" w:cs="Arial"/>
            <w:color w:val="0050C5"/>
            <w:sz w:val="23"/>
            <w:szCs w:val="23"/>
          </w:rPr>
          <w:t>insert tutorial</w:t>
        </w:r>
      </w:hyperlink>
      <w:r>
        <w:rPr>
          <w:rFonts w:ascii="Arial" w:hAnsi="Arial" w:cs="Arial"/>
          <w:color w:val="000000"/>
          <w:sz w:val="23"/>
          <w:szCs w:val="23"/>
        </w:rPr>
        <w:t>.</w:t>
      </w:r>
    </w:p>
    <w:p w:rsidR="00E020E7" w:rsidRDefault="00E020E7" w:rsidP="00E020E7">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1) Inserting multiple rows into a table example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statement inserts three rows into the </w:t>
      </w:r>
      <w:r>
        <w:rPr>
          <w:rStyle w:val="HTMLCode"/>
          <w:color w:val="666666"/>
          <w:sz w:val="21"/>
          <w:szCs w:val="21"/>
          <w:bdr w:val="single" w:sz="6" w:space="0" w:color="DDDDDD" w:frame="1"/>
        </w:rPr>
        <w:t>lists</w:t>
      </w:r>
      <w:r>
        <w:rPr>
          <w:rFonts w:ascii="Arial" w:hAnsi="Arial" w:cs="Arial"/>
          <w:color w:val="000000"/>
          <w:sz w:val="23"/>
          <w:szCs w:val="23"/>
        </w:rPr>
        <w:t> table:</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95" type="#_x0000_t75" style="width:136.5pt;height:69.75pt" o:ole="">
            <v:imagedata r:id="rId10" o:title=""/>
          </v:shape>
          <w:control r:id="rId386" w:name="DefaultOcxName132" w:shapeid="_x0000_i1995"/>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r>
              <w:rPr>
                <w:rStyle w:val="crayon-e"/>
                <w:rFonts w:ascii="inherit" w:hAnsi="inherit"/>
                <w:sz w:val="18"/>
                <w:szCs w:val="18"/>
              </w:rPr>
              <w:t>lists</w:t>
            </w:r>
            <w:r>
              <w:rPr>
                <w:rStyle w:val="crayon-sy"/>
                <w:rFonts w:ascii="inherit" w:hAnsi="inherit"/>
                <w:sz w:val="18"/>
                <w:szCs w:val="18"/>
              </w:rPr>
              <w:t>(</w:t>
            </w:r>
            <w:r>
              <w:rPr>
                <w:rStyle w:val="crayon-i"/>
                <w:rFonts w:ascii="inherit" w:hAnsi="inherit"/>
                <w:sz w:val="18"/>
                <w:szCs w:val="18"/>
              </w:rPr>
              <w:t>list_name</w:t>
            </w:r>
            <w:r>
              <w:rPr>
                <w:rStyle w:val="crayon-sy"/>
                <w:rFonts w:ascii="inherit" w:hAnsi="inherit"/>
                <w:sz w:val="18"/>
                <w:szCs w:val="18"/>
              </w:rPr>
              <w:t>)</w:t>
            </w:r>
          </w:p>
          <w:p w:rsidR="00E020E7" w:rsidRDefault="00E020E7">
            <w:pPr>
              <w:rPr>
                <w:rFonts w:ascii="inherit" w:hAnsi="inherit"/>
                <w:sz w:val="18"/>
                <w:szCs w:val="18"/>
              </w:rPr>
            </w:pPr>
            <w:r>
              <w:rPr>
                <w:rStyle w:val="crayon-k"/>
                <w:rFonts w:ascii="inherit" w:hAnsi="inherit"/>
                <w:sz w:val="18"/>
                <w:szCs w:val="18"/>
              </w:rPr>
              <w:t>VALUES</w:t>
            </w:r>
          </w:p>
          <w:p w:rsidR="00E020E7" w:rsidRDefault="00E020E7">
            <w:pPr>
              <w:rPr>
                <w:rFonts w:ascii="inherit" w:hAnsi="inherit"/>
                <w:sz w:val="18"/>
                <w:szCs w:val="18"/>
              </w:rPr>
            </w:pPr>
            <w:r>
              <w:rPr>
                <w:rStyle w:val="crayon-sy"/>
                <w:rFonts w:ascii="inherit" w:hAnsi="inherit"/>
                <w:sz w:val="18"/>
                <w:szCs w:val="18"/>
              </w:rPr>
              <w:t>(</w:t>
            </w:r>
            <w:r>
              <w:rPr>
                <w:rStyle w:val="crayon-s"/>
                <w:rFonts w:ascii="inherit" w:hAnsi="inherit"/>
                <w:sz w:val="18"/>
                <w:szCs w:val="18"/>
              </w:rPr>
              <w:t>'Database Weekly'</w:t>
            </w:r>
            <w:r>
              <w:rPr>
                <w:rStyle w:val="crayon-sy"/>
                <w:rFonts w:ascii="inherit" w:hAnsi="inherit"/>
                <w:sz w:val="18"/>
                <w:szCs w:val="18"/>
              </w:rPr>
              <w:t>),</w:t>
            </w:r>
          </w:p>
          <w:p w:rsidR="00E020E7" w:rsidRDefault="00E020E7">
            <w:pPr>
              <w:rPr>
                <w:rFonts w:ascii="inherit" w:hAnsi="inherit"/>
                <w:sz w:val="18"/>
                <w:szCs w:val="18"/>
              </w:rPr>
            </w:pPr>
            <w:r>
              <w:rPr>
                <w:rStyle w:val="crayon-sy"/>
                <w:rFonts w:ascii="inherit" w:hAnsi="inherit"/>
                <w:sz w:val="18"/>
                <w:szCs w:val="18"/>
              </w:rPr>
              <w:t>(</w:t>
            </w:r>
            <w:r>
              <w:rPr>
                <w:rStyle w:val="crayon-s"/>
                <w:rFonts w:ascii="inherit" w:hAnsi="inherit"/>
                <w:sz w:val="18"/>
                <w:szCs w:val="18"/>
              </w:rPr>
              <w:t>'Db2 Weekly'</w:t>
            </w:r>
            <w:r>
              <w:rPr>
                <w:rStyle w:val="crayon-sy"/>
                <w:rFonts w:ascii="inherit" w:hAnsi="inherit"/>
                <w:sz w:val="18"/>
                <w:szCs w:val="18"/>
              </w:rPr>
              <w:t>),</w:t>
            </w:r>
          </w:p>
          <w:p w:rsidR="00E020E7" w:rsidRDefault="00E020E7">
            <w:pPr>
              <w:rPr>
                <w:rFonts w:ascii="inherit" w:hAnsi="inherit"/>
                <w:sz w:val="18"/>
                <w:szCs w:val="18"/>
              </w:rPr>
            </w:pPr>
            <w:r>
              <w:rPr>
                <w:rStyle w:val="crayon-sy"/>
                <w:rFonts w:ascii="inherit" w:hAnsi="inherit"/>
                <w:sz w:val="18"/>
                <w:szCs w:val="18"/>
              </w:rPr>
              <w:t>(</w:t>
            </w:r>
            <w:r>
              <w:rPr>
                <w:rStyle w:val="crayon-s"/>
                <w:rFonts w:ascii="inherit" w:hAnsi="inherit"/>
                <w:sz w:val="18"/>
                <w:szCs w:val="18"/>
              </w:rPr>
              <w:t>'Db2 Insights'</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verify the data in the </w:t>
      </w:r>
      <w:r>
        <w:rPr>
          <w:rStyle w:val="HTMLCode"/>
          <w:color w:val="666666"/>
          <w:sz w:val="21"/>
          <w:szCs w:val="21"/>
          <w:bdr w:val="single" w:sz="6" w:space="0" w:color="DDDDDD" w:frame="1"/>
        </w:rPr>
        <w:t>lists</w:t>
      </w:r>
      <w:r>
        <w:rPr>
          <w:rFonts w:ascii="Arial" w:hAnsi="Arial" w:cs="Arial"/>
          <w:color w:val="000000"/>
          <w:sz w:val="23"/>
          <w:szCs w:val="23"/>
        </w:rPr>
        <w:t> table after inserting, you can use the following query:</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1998" type="#_x0000_t75" style="width:136.5pt;height:69.75pt" o:ole="">
            <v:imagedata r:id="rId10" o:title=""/>
          </v:shape>
          <w:control r:id="rId387" w:name="DefaultOcxName226" w:shapeid="_x0000_i1998"/>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745952392"/>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FROM</w:t>
            </w:r>
            <w:r>
              <w:rPr>
                <w:rStyle w:val="crayon-h"/>
                <w:rFonts w:ascii="inherit" w:hAnsi="inherit"/>
                <w:sz w:val="18"/>
                <w:szCs w:val="18"/>
              </w:rPr>
              <w:t xml:space="preserve"> </w:t>
            </w:r>
            <w:r>
              <w:rPr>
                <w:rStyle w:val="crayon-i"/>
                <w:rFonts w:ascii="inherit" w:hAnsi="inherit"/>
                <w:sz w:val="18"/>
                <w:szCs w:val="18"/>
              </w:rPr>
              <w:t>lists</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output:</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3867150" cy="1666875"/>
            <wp:effectExtent l="19050" t="0" r="0" b="0"/>
            <wp:docPr id="798" name="Picture 798" descr="Db2 Insert Multiple Row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descr="Db2 Insert Multiple Rows example"/>
                    <pic:cNvPicPr>
                      <a:picLocks noChangeAspect="1" noChangeArrowheads="1"/>
                    </pic:cNvPicPr>
                  </pic:nvPicPr>
                  <pic:blipFill>
                    <a:blip r:embed="rId388"/>
                    <a:srcRect/>
                    <a:stretch>
                      <a:fillRect/>
                    </a:stretch>
                  </pic:blipFill>
                  <pic:spPr bwMode="auto">
                    <a:xfrm>
                      <a:off x="0" y="0"/>
                      <a:ext cx="3867150" cy="1666875"/>
                    </a:xfrm>
                    <a:prstGeom prst="rect">
                      <a:avLst/>
                    </a:prstGeom>
                    <a:noFill/>
                    <a:ln w="9525">
                      <a:noFill/>
                      <a:miter lim="800000"/>
                      <a:headEnd/>
                      <a:tailEnd/>
                    </a:ln>
                  </pic:spPr>
                </pic:pic>
              </a:graphicData>
            </a:graphic>
          </wp:inline>
        </w:drawing>
      </w:r>
    </w:p>
    <w:p w:rsidR="00E020E7" w:rsidRDefault="00E020E7" w:rsidP="00E020E7">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2) Inserting multiple rows into a table and return a list of ids</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insert multiple rows into the </w:t>
      </w:r>
      <w:r>
        <w:rPr>
          <w:rStyle w:val="HTMLCode"/>
          <w:color w:val="666666"/>
          <w:sz w:val="21"/>
          <w:szCs w:val="21"/>
          <w:bdr w:val="single" w:sz="6" w:space="0" w:color="DDDDDD" w:frame="1"/>
        </w:rPr>
        <w:t>lists</w:t>
      </w:r>
      <w:r>
        <w:rPr>
          <w:rFonts w:ascii="Arial" w:hAnsi="Arial" w:cs="Arial"/>
          <w:color w:val="000000"/>
          <w:sz w:val="23"/>
          <w:szCs w:val="23"/>
        </w:rPr>
        <w:t> table and return a list of inserted ids, you use the following statement:</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001" type="#_x0000_t75" style="width:136.5pt;height:69.75pt" o:ole="">
            <v:imagedata r:id="rId10" o:title=""/>
          </v:shape>
          <w:control r:id="rId389" w:name="DefaultOcxName322" w:shapeid="_x0000_i2001"/>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p w:rsidR="00E020E7" w:rsidRDefault="00E020E7" w:rsidP="00E020E7">
            <w:pPr>
              <w:rPr>
                <w:rFonts w:ascii="inherit" w:hAnsi="inherit"/>
                <w:sz w:val="18"/>
                <w:szCs w:val="18"/>
              </w:rPr>
            </w:pPr>
            <w:r>
              <w:rPr>
                <w:rFonts w:ascii="inherit" w:hAnsi="inherit"/>
                <w:sz w:val="18"/>
                <w:szCs w:val="18"/>
              </w:rPr>
              <w:t>6</w:t>
            </w:r>
          </w:p>
          <w:p w:rsidR="00E020E7" w:rsidRDefault="00E020E7" w:rsidP="00E020E7">
            <w:pPr>
              <w:rPr>
                <w:rFonts w:ascii="inherit" w:hAnsi="inherit"/>
                <w:sz w:val="18"/>
                <w:szCs w:val="18"/>
              </w:rPr>
            </w:pPr>
            <w:r>
              <w:rPr>
                <w:rFonts w:ascii="inherit" w:hAnsi="inherit"/>
                <w:sz w:val="18"/>
                <w:szCs w:val="18"/>
              </w:rPr>
              <w:t>7</w:t>
            </w:r>
          </w:p>
          <w:p w:rsidR="00E020E7" w:rsidRDefault="00E020E7" w:rsidP="00E020E7">
            <w:pPr>
              <w:rPr>
                <w:rFonts w:ascii="inherit" w:hAnsi="inherit"/>
                <w:sz w:val="18"/>
                <w:szCs w:val="18"/>
              </w:rPr>
            </w:pPr>
            <w:r>
              <w:rPr>
                <w:rFonts w:ascii="inherit" w:hAnsi="inherit"/>
                <w:sz w:val="18"/>
                <w:szCs w:val="18"/>
              </w:rPr>
              <w:t>8</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list_id</w:t>
            </w:r>
          </w:p>
          <w:p w:rsidR="00E020E7" w:rsidRDefault="00E020E7">
            <w:pPr>
              <w:rPr>
                <w:rFonts w:ascii="inherit" w:hAnsi="inherit"/>
                <w:sz w:val="18"/>
                <w:szCs w:val="18"/>
              </w:rPr>
            </w:pPr>
            <w:r>
              <w:rPr>
                <w:rStyle w:val="crayon-k"/>
                <w:rFonts w:ascii="inherit" w:hAnsi="inherit"/>
                <w:sz w:val="18"/>
                <w:szCs w:val="18"/>
              </w:rPr>
              <w:t>FROM</w:t>
            </w:r>
            <w:r>
              <w:rPr>
                <w:rStyle w:val="crayon-h"/>
                <w:rFonts w:ascii="inherit" w:hAnsi="inherit"/>
                <w:sz w:val="18"/>
                <w:szCs w:val="18"/>
              </w:rPr>
              <w:t xml:space="preserve"> </w:t>
            </w:r>
            <w:r>
              <w:rPr>
                <w:rStyle w:val="crayon-i"/>
                <w:rFonts w:ascii="inherit" w:hAnsi="inherit"/>
                <w:sz w:val="18"/>
                <w:szCs w:val="18"/>
              </w:rPr>
              <w:t>FINAL</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r>
              <w:rPr>
                <w:rStyle w:val="crayon-e"/>
                <w:rFonts w:ascii="inherit" w:hAnsi="inherit"/>
                <w:sz w:val="18"/>
                <w:szCs w:val="18"/>
              </w:rPr>
              <w:t>lists</w:t>
            </w:r>
            <w:r>
              <w:rPr>
                <w:rStyle w:val="crayon-sy"/>
                <w:rFonts w:ascii="inherit" w:hAnsi="inherit"/>
                <w:sz w:val="18"/>
                <w:szCs w:val="18"/>
              </w:rPr>
              <w:t>(</w:t>
            </w:r>
            <w:r>
              <w:rPr>
                <w:rStyle w:val="crayon-i"/>
                <w:rFonts w:ascii="inherit" w:hAnsi="inherit"/>
                <w:sz w:val="18"/>
                <w:szCs w:val="18"/>
              </w:rPr>
              <w:t>list_name</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k"/>
                <w:rFonts w:ascii="inherit" w:hAnsi="inherit"/>
                <w:sz w:val="18"/>
                <w:szCs w:val="18"/>
              </w:rPr>
              <w:t>VALUES</w:t>
            </w:r>
          </w:p>
          <w:p w:rsidR="00E020E7" w:rsidRDefault="00E020E7">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s"/>
                <w:rFonts w:ascii="inherit" w:hAnsi="inherit"/>
                <w:sz w:val="18"/>
                <w:szCs w:val="18"/>
              </w:rPr>
              <w:t>'BigData Digest'</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s"/>
                <w:rFonts w:ascii="inherit" w:hAnsi="inherit"/>
                <w:sz w:val="18"/>
                <w:szCs w:val="18"/>
              </w:rPr>
              <w:t>'Data Warehouse Solutions'</w:t>
            </w:r>
            <w:r>
              <w:rPr>
                <w:rStyle w:val="crayon-sy"/>
                <w:rFonts w:ascii="inherit" w:hAnsi="inherit"/>
                <w:sz w:val="18"/>
                <w:szCs w:val="18"/>
              </w:rPr>
              <w:t>)</w:t>
            </w:r>
          </w:p>
          <w:p w:rsidR="00E020E7" w:rsidRDefault="00E020E7">
            <w:pPr>
              <w:rPr>
                <w:rFonts w:ascii="inherit" w:hAnsi="inherit"/>
                <w:sz w:val="18"/>
                <w:szCs w:val="18"/>
              </w:rPr>
            </w:pP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statement returns the following output:</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428625" cy="514350"/>
            <wp:effectExtent l="19050" t="0" r="9525" b="0"/>
            <wp:docPr id="799" name="Picture 799" descr="Db2 Insert Multiple Rows and return id li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descr="Db2 Insert Multiple Rows and return id list example"/>
                    <pic:cNvPicPr>
                      <a:picLocks noChangeAspect="1" noChangeArrowheads="1"/>
                    </pic:cNvPicPr>
                  </pic:nvPicPr>
                  <pic:blipFill>
                    <a:blip r:embed="rId390"/>
                    <a:srcRect/>
                    <a:stretch>
                      <a:fillRect/>
                    </a:stretch>
                  </pic:blipFill>
                  <pic:spPr bwMode="auto">
                    <a:xfrm>
                      <a:off x="0" y="0"/>
                      <a:ext cx="428625" cy="514350"/>
                    </a:xfrm>
                    <a:prstGeom prst="rect">
                      <a:avLst/>
                    </a:prstGeom>
                    <a:noFill/>
                    <a:ln w="9525">
                      <a:noFill/>
                      <a:miter lim="800000"/>
                      <a:headEnd/>
                      <a:tailEnd/>
                    </a:ln>
                  </pic:spPr>
                </pic:pic>
              </a:graphicData>
            </a:graphic>
          </wp:inline>
        </w:drawing>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w:t>
      </w:r>
      <w:r>
        <w:rPr>
          <w:rStyle w:val="HTMLCode"/>
          <w:color w:val="666666"/>
          <w:sz w:val="21"/>
          <w:szCs w:val="21"/>
          <w:bdr w:val="single" w:sz="6" w:space="0" w:color="DDDDDD" w:frame="1"/>
        </w:rPr>
        <w:t>SELECT</w:t>
      </w:r>
      <w:r>
        <w:rPr>
          <w:rFonts w:ascii="Arial" w:hAnsi="Arial" w:cs="Arial"/>
          <w:color w:val="000000"/>
          <w:sz w:val="23"/>
          <w:szCs w:val="23"/>
        </w:rPr>
        <w:t> statement verifies the data of the lists table after insert:</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4371975" cy="2066925"/>
            <wp:effectExtent l="19050" t="0" r="9525" b="0"/>
            <wp:docPr id="800" name="Picture 800" descr="Db2 Insert Multiple Rows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descr="Db2 Insert Multiple Rows example output"/>
                    <pic:cNvPicPr>
                      <a:picLocks noChangeAspect="1" noChangeArrowheads="1"/>
                    </pic:cNvPicPr>
                  </pic:nvPicPr>
                  <pic:blipFill>
                    <a:blip r:embed="rId391"/>
                    <a:srcRect/>
                    <a:stretch>
                      <a:fillRect/>
                    </a:stretch>
                  </pic:blipFill>
                  <pic:spPr bwMode="auto">
                    <a:xfrm>
                      <a:off x="0" y="0"/>
                      <a:ext cx="4371975" cy="2066925"/>
                    </a:xfrm>
                    <a:prstGeom prst="rect">
                      <a:avLst/>
                    </a:prstGeom>
                    <a:noFill/>
                    <a:ln w="9525">
                      <a:noFill/>
                      <a:miter lim="800000"/>
                      <a:headEnd/>
                      <a:tailEnd/>
                    </a:ln>
                  </pic:spPr>
                </pic:pic>
              </a:graphicData>
            </a:graphic>
          </wp:inline>
        </w:drawing>
      </w:r>
    </w:p>
    <w:p w:rsidR="00E020E7" w:rsidRDefault="00E020E7" w:rsidP="00E020E7">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UPDATE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w:t>
      </w:r>
      <w:r>
        <w:rPr>
          <w:rStyle w:val="HTMLCode"/>
          <w:color w:val="666666"/>
          <w:sz w:val="21"/>
          <w:szCs w:val="21"/>
          <w:bdr w:val="single" w:sz="6" w:space="0" w:color="DDDDDD" w:frame="1"/>
        </w:rPr>
        <w:t>UPDATE</w:t>
      </w:r>
      <w:r>
        <w:rPr>
          <w:rFonts w:ascii="Arial" w:hAnsi="Arial" w:cs="Arial"/>
          <w:color w:val="000000"/>
          <w:sz w:val="23"/>
          <w:szCs w:val="23"/>
        </w:rPr>
        <w:t> statement to modify data in a table.</w:t>
      </w:r>
    </w:p>
    <w:p w:rsidR="00E020E7" w:rsidRDefault="00E020E7" w:rsidP="00E020E7">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UPDATE</w:t>
      </w:r>
      <w:r>
        <w:rPr>
          <w:rFonts w:ascii="Arial" w:hAnsi="Arial" w:cs="Arial"/>
          <w:b w:val="0"/>
          <w:bCs w:val="0"/>
          <w:color w:val="000000"/>
          <w:sz w:val="30"/>
          <w:szCs w:val="30"/>
        </w:rPr>
        <w:t> statement overview</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change the existing data in a table, you use the following </w:t>
      </w:r>
      <w:r>
        <w:rPr>
          <w:rStyle w:val="HTMLCode"/>
          <w:color w:val="666666"/>
          <w:sz w:val="21"/>
          <w:szCs w:val="21"/>
          <w:bdr w:val="single" w:sz="6" w:space="0" w:color="DDDDDD" w:frame="1"/>
        </w:rPr>
        <w:t>UPDATE</w:t>
      </w:r>
      <w:r>
        <w:rPr>
          <w:rFonts w:ascii="Arial" w:hAnsi="Arial" w:cs="Arial"/>
          <w:color w:val="000000"/>
          <w:sz w:val="23"/>
          <w:szCs w:val="23"/>
        </w:rPr>
        <w:t> statement. Here is its syntax:</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004" type="#_x0000_t75" style="width:136.5pt;height:69.75pt" o:ole="">
            <v:imagedata r:id="rId10" o:title=""/>
          </v:shape>
          <w:control r:id="rId392" w:name="DefaultOcxName106" w:shapeid="_x0000_i2004"/>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p w:rsidR="00E020E7" w:rsidRDefault="00E020E7" w:rsidP="00E020E7">
            <w:pPr>
              <w:rPr>
                <w:rFonts w:ascii="inherit" w:hAnsi="inherit"/>
                <w:sz w:val="18"/>
                <w:szCs w:val="18"/>
              </w:rPr>
            </w:pPr>
            <w:r>
              <w:rPr>
                <w:rFonts w:ascii="inherit" w:hAnsi="inherit"/>
                <w:sz w:val="18"/>
                <w:szCs w:val="18"/>
              </w:rPr>
              <w:t>6</w:t>
            </w:r>
          </w:p>
          <w:p w:rsidR="00E020E7" w:rsidRDefault="00E020E7" w:rsidP="00E020E7">
            <w:pPr>
              <w:rPr>
                <w:rFonts w:ascii="inherit" w:hAnsi="inherit"/>
                <w:sz w:val="18"/>
                <w:szCs w:val="18"/>
              </w:rPr>
            </w:pPr>
            <w:r>
              <w:rPr>
                <w:rFonts w:ascii="inherit" w:hAnsi="inherit"/>
                <w:sz w:val="18"/>
                <w:szCs w:val="18"/>
              </w:rPr>
              <w:t>7</w:t>
            </w:r>
          </w:p>
          <w:p w:rsidR="00E020E7" w:rsidRDefault="00E020E7" w:rsidP="00E020E7">
            <w:pPr>
              <w:rPr>
                <w:rFonts w:ascii="inherit" w:hAnsi="inherit"/>
                <w:sz w:val="18"/>
                <w:szCs w:val="18"/>
              </w:rPr>
            </w:pPr>
            <w:r>
              <w:rPr>
                <w:rFonts w:ascii="inherit" w:hAnsi="inherit"/>
                <w:sz w:val="18"/>
                <w:szCs w:val="18"/>
              </w:rPr>
              <w:t>8</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UPDATE</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table_name</w:t>
            </w:r>
          </w:p>
          <w:p w:rsidR="00E020E7" w:rsidRDefault="00E020E7">
            <w:pPr>
              <w:rPr>
                <w:rFonts w:ascii="inherit" w:hAnsi="inherit"/>
                <w:sz w:val="18"/>
                <w:szCs w:val="18"/>
              </w:rPr>
            </w:pPr>
            <w:r>
              <w:rPr>
                <w:rStyle w:val="crayon-k"/>
                <w:rFonts w:ascii="inherit" w:hAnsi="inherit"/>
                <w:sz w:val="18"/>
                <w:szCs w:val="18"/>
              </w:rPr>
              <w:t>SET</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c1</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v1</w:t>
            </w:r>
            <w:r>
              <w:rPr>
                <w:rStyle w:val="crayon-sy"/>
                <w:rFonts w:ascii="inherit" w:hAnsi="inherit"/>
                <w:sz w:val="18"/>
                <w:szCs w:val="18"/>
              </w:rPr>
              <w:t>,</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c2</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v2</w:t>
            </w:r>
            <w:r>
              <w:rPr>
                <w:rStyle w:val="crayon-sy"/>
                <w:rFonts w:ascii="inherit" w:hAnsi="inherit"/>
                <w:sz w:val="18"/>
                <w:szCs w:val="18"/>
              </w:rPr>
              <w:t>,</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h"/>
                <w:rFonts w:ascii="inherit" w:hAnsi="inherit"/>
                <w:sz w:val="18"/>
                <w:szCs w:val="18"/>
              </w:rPr>
              <w:t xml:space="preserve"> </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cn</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vn</w:t>
            </w:r>
          </w:p>
          <w:p w:rsidR="00E020E7" w:rsidRDefault="00E020E7">
            <w:pPr>
              <w:rPr>
                <w:rFonts w:ascii="inherit" w:hAnsi="inherit"/>
                <w:sz w:val="18"/>
                <w:szCs w:val="18"/>
              </w:rPr>
            </w:pPr>
            <w:r>
              <w:rPr>
                <w:rStyle w:val="crayon-sy"/>
                <w:rFonts w:ascii="inherit" w:hAnsi="inherit"/>
                <w:sz w:val="18"/>
                <w:szCs w:val="18"/>
              </w:rPr>
              <w:t>[</w:t>
            </w:r>
            <w:r>
              <w:rPr>
                <w:rStyle w:val="crayon-k"/>
                <w:rFonts w:ascii="inherit" w:hAnsi="inherit"/>
                <w:sz w:val="18"/>
                <w:szCs w:val="18"/>
              </w:rPr>
              <w:t>WHERE</w:t>
            </w:r>
            <w:r>
              <w:rPr>
                <w:rStyle w:val="crayon-h"/>
                <w:rFonts w:ascii="inherit" w:hAnsi="inherit"/>
                <w:sz w:val="18"/>
                <w:szCs w:val="18"/>
              </w:rPr>
              <w:t xml:space="preserve"> </w:t>
            </w:r>
            <w:r>
              <w:rPr>
                <w:rStyle w:val="crayon-i"/>
                <w:rFonts w:ascii="inherit" w:hAnsi="inherit"/>
                <w:sz w:val="18"/>
                <w:szCs w:val="18"/>
              </w:rPr>
              <w:t>condition</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syntax:</w:t>
      </w:r>
    </w:p>
    <w:p w:rsidR="00E020E7" w:rsidRDefault="00E020E7" w:rsidP="00E020E7">
      <w:pPr>
        <w:numPr>
          <w:ilvl w:val="0"/>
          <w:numId w:val="25"/>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First, specify the name of the table that you want to update data.</w:t>
      </w:r>
    </w:p>
    <w:p w:rsidR="00E020E7" w:rsidRDefault="00E020E7" w:rsidP="00E020E7">
      <w:pPr>
        <w:numPr>
          <w:ilvl w:val="0"/>
          <w:numId w:val="25"/>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Second, specify a list of column c1, c2, …, cn and the corresponding value v1, v2, … vn that need to be updated.</w:t>
      </w:r>
    </w:p>
    <w:p w:rsidR="00E020E7" w:rsidRDefault="00E020E7" w:rsidP="00E020E7">
      <w:pPr>
        <w:numPr>
          <w:ilvl w:val="0"/>
          <w:numId w:val="25"/>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Third, specify the condition to indicate which rows to be updated. Any row that causes the </w:t>
      </w:r>
      <w:r>
        <w:rPr>
          <w:rStyle w:val="HTMLCode"/>
          <w:rFonts w:eastAsiaTheme="minorHAnsi"/>
          <w:color w:val="666666"/>
          <w:sz w:val="21"/>
          <w:szCs w:val="21"/>
          <w:bdr w:val="single" w:sz="6" w:space="0" w:color="DDDDDD" w:frame="1"/>
        </w:rPr>
        <w:t>condition</w:t>
      </w:r>
      <w:r>
        <w:rPr>
          <w:rFonts w:ascii="Arial" w:hAnsi="Arial" w:cs="Arial"/>
          <w:color w:val="000000"/>
          <w:sz w:val="23"/>
          <w:szCs w:val="23"/>
        </w:rPr>
        <w:t> in the </w:t>
      </w:r>
      <w:hyperlink r:id="rId393" w:history="1">
        <w:r>
          <w:rPr>
            <w:rStyle w:val="Hyperlink"/>
            <w:rFonts w:ascii="Courier New" w:hAnsi="Courier New" w:cs="Courier New"/>
            <w:color w:val="0050C5"/>
            <w:sz w:val="21"/>
            <w:szCs w:val="21"/>
            <w:bdr w:val="single" w:sz="6" w:space="0" w:color="DDDDDD" w:frame="1"/>
          </w:rPr>
          <w:t>WHERE</w:t>
        </w:r>
      </w:hyperlink>
      <w:r>
        <w:rPr>
          <w:rFonts w:ascii="Arial" w:hAnsi="Arial" w:cs="Arial"/>
          <w:color w:val="000000"/>
          <w:sz w:val="23"/>
          <w:szCs w:val="23"/>
        </w:rPr>
        <w:t> clause to evaluate to true will be updated. The </w:t>
      </w:r>
      <w:r>
        <w:rPr>
          <w:rStyle w:val="HTMLCode"/>
          <w:rFonts w:eastAsiaTheme="minorHAnsi"/>
          <w:color w:val="666666"/>
          <w:sz w:val="21"/>
          <w:szCs w:val="21"/>
          <w:bdr w:val="single" w:sz="6" w:space="0" w:color="DDDDDD" w:frame="1"/>
        </w:rPr>
        <w:t>WHERE</w:t>
      </w:r>
      <w:r>
        <w:rPr>
          <w:rFonts w:ascii="Arial" w:hAnsi="Arial" w:cs="Arial"/>
          <w:color w:val="000000"/>
          <w:sz w:val="23"/>
          <w:szCs w:val="23"/>
        </w:rPr>
        <w:t> clause is optional, if you omit it, the </w:t>
      </w:r>
      <w:r>
        <w:rPr>
          <w:rStyle w:val="HTMLCode"/>
          <w:rFonts w:eastAsiaTheme="minorHAnsi"/>
          <w:color w:val="666666"/>
          <w:sz w:val="21"/>
          <w:szCs w:val="21"/>
          <w:bdr w:val="single" w:sz="6" w:space="0" w:color="DDDDDD" w:frame="1"/>
        </w:rPr>
        <w:t>UPDATE</w:t>
      </w:r>
      <w:r>
        <w:rPr>
          <w:rFonts w:ascii="Arial" w:hAnsi="Arial" w:cs="Arial"/>
          <w:color w:val="000000"/>
          <w:sz w:val="23"/>
          <w:szCs w:val="23"/>
        </w:rPr>
        <w:t> statement will update all rows in the table.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You can also use the following syntax of the </w:t>
      </w:r>
      <w:r>
        <w:rPr>
          <w:rStyle w:val="HTMLCode"/>
          <w:color w:val="666666"/>
          <w:sz w:val="21"/>
          <w:szCs w:val="21"/>
          <w:bdr w:val="single" w:sz="6" w:space="0" w:color="DDDDDD" w:frame="1"/>
        </w:rPr>
        <w:t>UPDATE</w:t>
      </w:r>
      <w:r>
        <w:rPr>
          <w:rFonts w:ascii="Arial" w:hAnsi="Arial" w:cs="Arial"/>
          <w:color w:val="000000"/>
          <w:sz w:val="23"/>
          <w:szCs w:val="23"/>
        </w:rPr>
        <w:t> statement to update the data in a table:</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007" type="#_x0000_t75" style="width:136.5pt;height:69.75pt" o:ole="">
            <v:imagedata r:id="rId10" o:title=""/>
          </v:shape>
          <w:control r:id="rId394" w:name="DefaultOcxName133" w:shapeid="_x0000_i2007"/>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UPDATE</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table_name</w:t>
            </w:r>
          </w:p>
          <w:p w:rsidR="00E020E7" w:rsidRDefault="00E020E7">
            <w:pPr>
              <w:rPr>
                <w:rFonts w:ascii="inherit" w:hAnsi="inherit"/>
                <w:sz w:val="18"/>
                <w:szCs w:val="18"/>
              </w:rPr>
            </w:pPr>
            <w:r>
              <w:rPr>
                <w:rStyle w:val="crayon-k"/>
                <w:rFonts w:ascii="inherit" w:hAnsi="inherit"/>
                <w:sz w:val="18"/>
                <w:szCs w:val="18"/>
              </w:rPr>
              <w:t>SET</w:t>
            </w:r>
          </w:p>
          <w:p w:rsidR="00E020E7" w:rsidRDefault="00E020E7">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i"/>
                <w:rFonts w:ascii="inherit" w:hAnsi="inherit"/>
                <w:sz w:val="18"/>
                <w:szCs w:val="18"/>
              </w:rPr>
              <w:t>c1</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c2</w:t>
            </w:r>
            <w:r>
              <w:rPr>
                <w:rStyle w:val="crayon-sy"/>
                <w:rFonts w:ascii="inherit" w:hAnsi="inherit"/>
                <w:sz w:val="18"/>
                <w:szCs w:val="18"/>
              </w:rPr>
              <w:t>,</w:t>
            </w:r>
            <w:r>
              <w:rPr>
                <w:rStyle w:val="crayon-h"/>
                <w:rFonts w:ascii="inherit" w:hAnsi="inherit"/>
                <w:sz w:val="18"/>
                <w:szCs w:val="18"/>
              </w:rPr>
              <w:t xml:space="preserve"> </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cn</w:t>
            </w:r>
            <w:r>
              <w:rPr>
                <w:rStyle w:val="crayon-sy"/>
                <w:rFonts w:ascii="inherit" w:hAnsi="inherit"/>
                <w:sz w:val="18"/>
                <w:szCs w:val="18"/>
              </w:rPr>
              <w:t>)</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sy"/>
                <w:rFonts w:ascii="inherit" w:hAnsi="inherit"/>
                <w:sz w:val="18"/>
                <w:szCs w:val="18"/>
              </w:rPr>
              <w:t>(</w:t>
            </w:r>
            <w:r>
              <w:rPr>
                <w:rStyle w:val="crayon-i"/>
                <w:rFonts w:ascii="inherit" w:hAnsi="inherit"/>
                <w:sz w:val="18"/>
                <w:szCs w:val="18"/>
              </w:rPr>
              <w:t>v1</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v2</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vn</w:t>
            </w:r>
            <w:r>
              <w:rPr>
                <w:rStyle w:val="crayon-sy"/>
                <w:rFonts w:ascii="inherit" w:hAnsi="inherit"/>
                <w:sz w:val="18"/>
                <w:szCs w:val="18"/>
              </w:rPr>
              <w:t>)</w:t>
            </w:r>
          </w:p>
          <w:p w:rsidR="00E020E7" w:rsidRDefault="00E020E7">
            <w:pPr>
              <w:rPr>
                <w:rFonts w:ascii="inherit" w:hAnsi="inherit"/>
                <w:sz w:val="18"/>
                <w:szCs w:val="18"/>
              </w:rPr>
            </w:pPr>
            <w:r>
              <w:rPr>
                <w:rStyle w:val="crayon-k"/>
                <w:rFonts w:ascii="inherit" w:hAnsi="inherit"/>
                <w:sz w:val="18"/>
                <w:szCs w:val="18"/>
              </w:rPr>
              <w:t>WHERE</w:t>
            </w:r>
            <w:r>
              <w:rPr>
                <w:rStyle w:val="crayon-h"/>
                <w:rFonts w:ascii="inherit" w:hAnsi="inherit"/>
                <w:sz w:val="18"/>
                <w:szCs w:val="18"/>
              </w:rPr>
              <w:t xml:space="preserve"> </w:t>
            </w:r>
            <w:r>
              <w:rPr>
                <w:rStyle w:val="crayon-i"/>
                <w:rFonts w:ascii="inherit" w:hAnsi="inherit"/>
                <w:sz w:val="18"/>
                <w:szCs w:val="18"/>
              </w:rPr>
              <w:t>condition</w:t>
            </w:r>
            <w:r>
              <w:rPr>
                <w:rStyle w:val="crayon-h"/>
                <w:rFonts w:ascii="inherit" w:hAnsi="inherit"/>
                <w:sz w:val="18"/>
                <w:szCs w:val="18"/>
              </w:rPr>
              <w:t>      </w:t>
            </w:r>
          </w:p>
        </w:tc>
      </w:tr>
    </w:tbl>
    <w:p w:rsidR="00E020E7" w:rsidRDefault="00E020E7" w:rsidP="00E020E7">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UPDATE</w:t>
      </w:r>
      <w:r>
        <w:rPr>
          <w:rFonts w:ascii="Arial" w:hAnsi="Arial" w:cs="Arial"/>
          <w:b w:val="0"/>
          <w:bCs w:val="0"/>
          <w:color w:val="000000"/>
          <w:sz w:val="30"/>
          <w:szCs w:val="30"/>
        </w:rPr>
        <w:t> examples</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We’ll use the </w:t>
      </w:r>
      <w:r>
        <w:rPr>
          <w:rStyle w:val="HTMLCode"/>
          <w:color w:val="666666"/>
          <w:sz w:val="21"/>
          <w:szCs w:val="21"/>
          <w:bdr w:val="single" w:sz="6" w:space="0" w:color="DDDDDD" w:frame="1"/>
        </w:rPr>
        <w:t>lists</w:t>
      </w:r>
      <w:r>
        <w:rPr>
          <w:rFonts w:ascii="Arial" w:hAnsi="Arial" w:cs="Arial"/>
          <w:color w:val="000000"/>
          <w:sz w:val="23"/>
          <w:szCs w:val="23"/>
        </w:rPr>
        <w:t> table created in the </w:t>
      </w:r>
      <w:hyperlink r:id="rId395" w:history="1">
        <w:r>
          <w:rPr>
            <w:rStyle w:val="Hyperlink"/>
            <w:rFonts w:ascii="Courier New" w:hAnsi="Courier New" w:cs="Courier New"/>
            <w:color w:val="0050C5"/>
            <w:sz w:val="21"/>
            <w:szCs w:val="21"/>
            <w:bdr w:val="single" w:sz="6" w:space="0" w:color="DDDDDD" w:frame="1"/>
          </w:rPr>
          <w:t>INSERT</w:t>
        </w:r>
      </w:hyperlink>
      <w:r>
        <w:rPr>
          <w:rFonts w:ascii="Arial" w:hAnsi="Arial" w:cs="Arial"/>
          <w:color w:val="000000"/>
          <w:sz w:val="23"/>
          <w:szCs w:val="23"/>
        </w:rPr>
        <w:t> statement tutorial.</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Here is the data of the </w:t>
      </w:r>
      <w:r>
        <w:rPr>
          <w:rStyle w:val="HTMLCode"/>
          <w:color w:val="666666"/>
          <w:sz w:val="21"/>
          <w:szCs w:val="21"/>
          <w:bdr w:val="single" w:sz="6" w:space="0" w:color="DDDDDD" w:frame="1"/>
        </w:rPr>
        <w:t>lists</w:t>
      </w:r>
      <w:r>
        <w:rPr>
          <w:rFonts w:ascii="Arial" w:hAnsi="Arial" w:cs="Arial"/>
          <w:color w:val="000000"/>
          <w:sz w:val="23"/>
          <w:szCs w:val="23"/>
        </w:rPr>
        <w:t> table:</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4381500" cy="2085975"/>
            <wp:effectExtent l="19050" t="0" r="0" b="0"/>
            <wp:docPr id="816" name="Picture 816" descr="Db2 UPDATE lists tab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descr="Db2 UPDATE lists table data"/>
                    <pic:cNvPicPr>
                      <a:picLocks noChangeAspect="1" noChangeArrowheads="1"/>
                    </pic:cNvPicPr>
                  </pic:nvPicPr>
                  <pic:blipFill>
                    <a:blip r:embed="rId396"/>
                    <a:srcRect/>
                    <a:stretch>
                      <a:fillRect/>
                    </a:stretch>
                  </pic:blipFill>
                  <pic:spPr bwMode="auto">
                    <a:xfrm>
                      <a:off x="0" y="0"/>
                      <a:ext cx="4381500" cy="2085975"/>
                    </a:xfrm>
                    <a:prstGeom prst="rect">
                      <a:avLst/>
                    </a:prstGeom>
                    <a:noFill/>
                    <a:ln w="9525">
                      <a:noFill/>
                      <a:miter lim="800000"/>
                      <a:headEnd/>
                      <a:tailEnd/>
                    </a:ln>
                  </pic:spPr>
                </pic:pic>
              </a:graphicData>
            </a:graphic>
          </wp:inline>
        </w:drawing>
      </w:r>
    </w:p>
    <w:p w:rsidR="00E020E7" w:rsidRDefault="00E020E7" w:rsidP="00E020E7">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1) Using Db2 </w:t>
      </w:r>
      <w:r>
        <w:rPr>
          <w:rStyle w:val="HTMLCode"/>
          <w:rFonts w:eastAsiaTheme="majorEastAsia"/>
          <w:b w:val="0"/>
          <w:bCs w:val="0"/>
          <w:color w:val="666666"/>
          <w:sz w:val="24"/>
          <w:szCs w:val="24"/>
          <w:bdr w:val="single" w:sz="6" w:space="0" w:color="DDDDDD" w:frame="1"/>
        </w:rPr>
        <w:t>UPDATE</w:t>
      </w:r>
      <w:r>
        <w:rPr>
          <w:rFonts w:ascii="Arial" w:hAnsi="Arial" w:cs="Arial"/>
          <w:b w:val="0"/>
          <w:bCs w:val="0"/>
          <w:color w:val="000000"/>
        </w:rPr>
        <w:t> to update a single row example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example uses the </w:t>
      </w:r>
      <w:r>
        <w:rPr>
          <w:rStyle w:val="HTMLCode"/>
          <w:color w:val="666666"/>
          <w:sz w:val="21"/>
          <w:szCs w:val="21"/>
          <w:bdr w:val="single" w:sz="6" w:space="0" w:color="DDDDDD" w:frame="1"/>
        </w:rPr>
        <w:t>UPDATE</w:t>
      </w:r>
      <w:r>
        <w:rPr>
          <w:rFonts w:ascii="Arial" w:hAnsi="Arial" w:cs="Arial"/>
          <w:color w:val="000000"/>
          <w:sz w:val="23"/>
          <w:szCs w:val="23"/>
        </w:rPr>
        <w:t> statement to update a single row in the </w:t>
      </w:r>
      <w:r>
        <w:rPr>
          <w:rStyle w:val="HTMLCode"/>
          <w:color w:val="666666"/>
          <w:sz w:val="21"/>
          <w:szCs w:val="21"/>
          <w:bdr w:val="single" w:sz="6" w:space="0" w:color="DDDDDD" w:frame="1"/>
        </w:rPr>
        <w:t>lists</w:t>
      </w:r>
      <w:r>
        <w:rPr>
          <w:rFonts w:ascii="Arial" w:hAnsi="Arial" w:cs="Arial"/>
          <w:color w:val="000000"/>
          <w:sz w:val="23"/>
          <w:szCs w:val="23"/>
        </w:rPr>
        <w:t> table:</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010" type="#_x0000_t75" style="width:136.5pt;height:69.75pt" o:ole="">
            <v:imagedata r:id="rId10" o:title=""/>
          </v:shape>
          <w:control r:id="rId397" w:name="DefaultOcxName227" w:shapeid="_x0000_i2010"/>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p w:rsidR="00E020E7" w:rsidRDefault="00E020E7" w:rsidP="00E020E7">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UPDATE</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lists</w:t>
            </w:r>
          </w:p>
          <w:p w:rsidR="00E020E7" w:rsidRDefault="00E020E7">
            <w:pPr>
              <w:rPr>
                <w:rFonts w:ascii="inherit" w:hAnsi="inherit"/>
                <w:sz w:val="18"/>
                <w:szCs w:val="18"/>
              </w:rPr>
            </w:pPr>
            <w:r>
              <w:rPr>
                <w:rStyle w:val="crayon-k"/>
                <w:rFonts w:ascii="inherit" w:hAnsi="inherit"/>
                <w:sz w:val="18"/>
                <w:szCs w:val="18"/>
              </w:rPr>
              <w:t>SET</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description</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s"/>
                <w:rFonts w:ascii="inherit" w:hAnsi="inherit"/>
                <w:sz w:val="18"/>
                <w:szCs w:val="18"/>
              </w:rPr>
              <w:t>'General topics that sent out daily'</w:t>
            </w:r>
          </w:p>
          <w:p w:rsidR="00E020E7" w:rsidRDefault="00E020E7">
            <w:pPr>
              <w:rPr>
                <w:rFonts w:ascii="inherit" w:hAnsi="inherit"/>
                <w:sz w:val="18"/>
                <w:szCs w:val="18"/>
              </w:rPr>
            </w:pPr>
            <w:r>
              <w:rPr>
                <w:rStyle w:val="crayon-k"/>
                <w:rFonts w:ascii="inherit" w:hAnsi="inherit"/>
                <w:sz w:val="18"/>
                <w:szCs w:val="18"/>
              </w:rPr>
              <w:t>WHERE</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list_id</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cn"/>
                <w:rFonts w:ascii="inherit" w:hAnsi="inherit"/>
                <w:sz w:val="18"/>
                <w:szCs w:val="18"/>
              </w:rPr>
              <w:t>1</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this example, we used a condition in the </w:t>
      </w:r>
      <w:r>
        <w:rPr>
          <w:rStyle w:val="HTMLCode"/>
          <w:color w:val="666666"/>
          <w:sz w:val="21"/>
          <w:szCs w:val="21"/>
          <w:bdr w:val="single" w:sz="6" w:space="0" w:color="DDDDDD" w:frame="1"/>
        </w:rPr>
        <w:t>WHERE</w:t>
      </w:r>
      <w:r>
        <w:rPr>
          <w:rFonts w:ascii="Arial" w:hAnsi="Arial" w:cs="Arial"/>
          <w:color w:val="000000"/>
          <w:sz w:val="23"/>
          <w:szCs w:val="23"/>
        </w:rPr>
        <w:t> clause that specifies the row whose </w:t>
      </w:r>
      <w:r>
        <w:rPr>
          <w:rStyle w:val="HTMLCode"/>
          <w:color w:val="666666"/>
          <w:sz w:val="21"/>
          <w:szCs w:val="21"/>
          <w:bdr w:val="single" w:sz="6" w:space="0" w:color="DDDDDD" w:frame="1"/>
        </w:rPr>
        <w:t>list_id</w:t>
      </w:r>
      <w:r>
        <w:rPr>
          <w:rFonts w:ascii="Arial" w:hAnsi="Arial" w:cs="Arial"/>
          <w:color w:val="000000"/>
          <w:sz w:val="23"/>
          <w:szCs w:val="23"/>
        </w:rPr>
        <w:t> is 1 to be updated.</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Db2 issued the following message:</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013" type="#_x0000_t75" style="width:136.5pt;height:69.75pt" o:ole="">
            <v:imagedata r:id="rId10" o:title=""/>
          </v:shape>
          <w:control r:id="rId398" w:name="DefaultOcxName323" w:shapeid="_x0000_i2013"/>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975137117"/>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sy"/>
                <w:rFonts w:ascii="inherit" w:hAnsi="inherit"/>
                <w:sz w:val="18"/>
                <w:szCs w:val="18"/>
              </w:rPr>
              <w:t>(</w:t>
            </w:r>
            <w:r>
              <w:rPr>
                <w:rStyle w:val="crayon-cn"/>
                <w:rFonts w:ascii="inherit" w:hAnsi="inherit"/>
                <w:sz w:val="18"/>
                <w:szCs w:val="18"/>
              </w:rPr>
              <w:t>1</w:t>
            </w:r>
            <w:r>
              <w:rPr>
                <w:rStyle w:val="crayon-h"/>
                <w:rFonts w:ascii="inherit" w:hAnsi="inherit"/>
                <w:sz w:val="18"/>
                <w:szCs w:val="18"/>
              </w:rPr>
              <w:t xml:space="preserve"> </w:t>
            </w:r>
            <w:r>
              <w:rPr>
                <w:rStyle w:val="crayon-k"/>
                <w:rFonts w:ascii="inherit" w:hAnsi="inherit"/>
                <w:sz w:val="18"/>
                <w:szCs w:val="18"/>
              </w:rPr>
              <w:t>rows</w:t>
            </w:r>
            <w:r>
              <w:rPr>
                <w:rStyle w:val="crayon-h"/>
                <w:rFonts w:ascii="inherit" w:hAnsi="inherit"/>
                <w:sz w:val="18"/>
                <w:szCs w:val="18"/>
              </w:rPr>
              <w:t xml:space="preserve"> </w:t>
            </w:r>
            <w:r>
              <w:rPr>
                <w:rStyle w:val="crayon-i"/>
                <w:rFonts w:ascii="inherit" w:hAnsi="inherit"/>
                <w:sz w:val="18"/>
                <w:szCs w:val="18"/>
              </w:rPr>
              <w:t>affected</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After executing the statement, you can view the modified data in the </w:t>
      </w:r>
      <w:r>
        <w:rPr>
          <w:rStyle w:val="HTMLCode"/>
          <w:color w:val="666666"/>
          <w:sz w:val="21"/>
          <w:szCs w:val="21"/>
          <w:bdr w:val="single" w:sz="6" w:space="0" w:color="DDDDDD" w:frame="1"/>
        </w:rPr>
        <w:t>lists</w:t>
      </w:r>
      <w:r>
        <w:rPr>
          <w:rFonts w:ascii="Arial" w:hAnsi="Arial" w:cs="Arial"/>
          <w:color w:val="000000"/>
          <w:sz w:val="23"/>
          <w:szCs w:val="23"/>
        </w:rPr>
        <w:t> table by using the following </w:t>
      </w:r>
      <w:r>
        <w:rPr>
          <w:rStyle w:val="HTMLCode"/>
          <w:color w:val="666666"/>
          <w:sz w:val="21"/>
          <w:szCs w:val="21"/>
          <w:bdr w:val="single" w:sz="6" w:space="0" w:color="DDDDDD" w:frame="1"/>
        </w:rPr>
        <w:t>SELECT</w:t>
      </w:r>
      <w:r>
        <w:rPr>
          <w:rFonts w:ascii="Arial" w:hAnsi="Arial" w:cs="Arial"/>
          <w:color w:val="000000"/>
          <w:sz w:val="23"/>
          <w:szCs w:val="23"/>
        </w:rPr>
        <w:t> statement:</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016" type="#_x0000_t75" style="width:136.5pt;height:69.75pt" o:ole="">
            <v:imagedata r:id="rId10" o:title=""/>
          </v:shape>
          <w:control r:id="rId399" w:name="DefaultOcxName418" w:shapeid="_x0000_i2016"/>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p w:rsidR="00E020E7" w:rsidRDefault="00E020E7" w:rsidP="00E020E7">
            <w:pPr>
              <w:rPr>
                <w:rFonts w:ascii="inherit" w:hAnsi="inherit"/>
                <w:sz w:val="18"/>
                <w:szCs w:val="18"/>
              </w:rPr>
            </w:pPr>
            <w:r>
              <w:rPr>
                <w:rFonts w:ascii="inherit" w:hAnsi="inherit"/>
                <w:sz w:val="18"/>
                <w:szCs w:val="18"/>
              </w:rPr>
              <w:t>6</w:t>
            </w:r>
          </w:p>
          <w:p w:rsidR="00E020E7" w:rsidRDefault="00E020E7" w:rsidP="00E020E7">
            <w:pPr>
              <w:rPr>
                <w:rFonts w:ascii="inherit" w:hAnsi="inherit"/>
                <w:sz w:val="18"/>
                <w:szCs w:val="18"/>
              </w:rPr>
            </w:pPr>
            <w:r>
              <w:rPr>
                <w:rFonts w:ascii="inherit" w:hAnsi="inherit"/>
                <w:sz w:val="18"/>
                <w:szCs w:val="18"/>
              </w:rPr>
              <w:t>7</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SELECT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list_id</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list_name</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description</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created_at</w:t>
            </w:r>
          </w:p>
          <w:p w:rsidR="00E020E7" w:rsidRDefault="00E020E7">
            <w:pPr>
              <w:rPr>
                <w:rFonts w:ascii="inherit" w:hAnsi="inherit"/>
                <w:sz w:val="18"/>
                <w:szCs w:val="18"/>
              </w:rPr>
            </w:pPr>
            <w:r>
              <w:rPr>
                <w:rStyle w:val="crayon-k"/>
                <w:rFonts w:ascii="inherit" w:hAnsi="inherit"/>
                <w:sz w:val="18"/>
                <w:szCs w:val="18"/>
              </w:rPr>
              <w:t>FROM</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lists</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As you can see, the value in the </w:t>
      </w:r>
      <w:r>
        <w:rPr>
          <w:rStyle w:val="HTMLCode"/>
          <w:color w:val="666666"/>
          <w:sz w:val="21"/>
          <w:szCs w:val="21"/>
          <w:bdr w:val="single" w:sz="6" w:space="0" w:color="DDDDDD" w:frame="1"/>
        </w:rPr>
        <w:t>description</w:t>
      </w:r>
      <w:r>
        <w:rPr>
          <w:rFonts w:ascii="Arial" w:hAnsi="Arial" w:cs="Arial"/>
          <w:color w:val="000000"/>
          <w:sz w:val="23"/>
          <w:szCs w:val="23"/>
        </w:rPr>
        <w:t> has been updated successfully.</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5972175" cy="2038350"/>
            <wp:effectExtent l="19050" t="0" r="9525" b="0"/>
            <wp:docPr id="817" name="Picture 817" descr="Db2 UPDATE one row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descr="Db2 UPDATE one row example"/>
                    <pic:cNvPicPr>
                      <a:picLocks noChangeAspect="1" noChangeArrowheads="1"/>
                    </pic:cNvPicPr>
                  </pic:nvPicPr>
                  <pic:blipFill>
                    <a:blip r:embed="rId400"/>
                    <a:srcRect/>
                    <a:stretch>
                      <a:fillRect/>
                    </a:stretch>
                  </pic:blipFill>
                  <pic:spPr bwMode="auto">
                    <a:xfrm>
                      <a:off x="0" y="0"/>
                      <a:ext cx="5972175" cy="2038350"/>
                    </a:xfrm>
                    <a:prstGeom prst="rect">
                      <a:avLst/>
                    </a:prstGeom>
                    <a:noFill/>
                    <a:ln w="9525">
                      <a:noFill/>
                      <a:miter lim="800000"/>
                      <a:headEnd/>
                      <a:tailEnd/>
                    </a:ln>
                  </pic:spPr>
                </pic:pic>
              </a:graphicData>
            </a:graphic>
          </wp:inline>
        </w:drawing>
      </w:r>
    </w:p>
    <w:p w:rsidR="00E020E7" w:rsidRDefault="00E020E7" w:rsidP="00E020E7">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2) Using Db2 </w:t>
      </w:r>
      <w:r>
        <w:rPr>
          <w:rStyle w:val="HTMLCode"/>
          <w:rFonts w:eastAsiaTheme="majorEastAsia"/>
          <w:b w:val="0"/>
          <w:bCs w:val="0"/>
          <w:color w:val="666666"/>
          <w:sz w:val="24"/>
          <w:szCs w:val="24"/>
          <w:bdr w:val="single" w:sz="6" w:space="0" w:color="DDDDDD" w:frame="1"/>
        </w:rPr>
        <w:t>UPDATE</w:t>
      </w:r>
      <w:r>
        <w:rPr>
          <w:rFonts w:ascii="Arial" w:hAnsi="Arial" w:cs="Arial"/>
          <w:b w:val="0"/>
          <w:bCs w:val="0"/>
          <w:color w:val="000000"/>
        </w:rPr>
        <w:t> to update multiple rows example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statement updates the description of rows whose description is NULL to </w:t>
      </w:r>
      <w:r>
        <w:rPr>
          <w:rStyle w:val="HTMLCode"/>
          <w:color w:val="666666"/>
          <w:sz w:val="21"/>
          <w:szCs w:val="21"/>
          <w:bdr w:val="single" w:sz="6" w:space="0" w:color="DDDDDD" w:frame="1"/>
        </w:rPr>
        <w:t>'N/A'</w:t>
      </w:r>
      <w:r>
        <w:rPr>
          <w:rFonts w:ascii="Arial" w:hAnsi="Arial" w:cs="Arial"/>
          <w:color w:val="000000"/>
          <w:sz w:val="23"/>
          <w:szCs w:val="23"/>
        </w:rPr>
        <w:t>:</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019" type="#_x0000_t75" style="width:136.5pt;height:69.75pt" o:ole="">
            <v:imagedata r:id="rId10" o:title=""/>
          </v:shape>
          <w:control r:id="rId401" w:name="DefaultOcxName518" w:shapeid="_x0000_i2019"/>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p w:rsidR="00E020E7" w:rsidRDefault="00E020E7" w:rsidP="00E020E7">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UPDATE</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lists</w:t>
            </w:r>
          </w:p>
          <w:p w:rsidR="00E020E7" w:rsidRDefault="00E020E7">
            <w:pPr>
              <w:rPr>
                <w:rFonts w:ascii="inherit" w:hAnsi="inherit"/>
                <w:sz w:val="18"/>
                <w:szCs w:val="18"/>
              </w:rPr>
            </w:pPr>
            <w:r>
              <w:rPr>
                <w:rStyle w:val="crayon-k"/>
                <w:rFonts w:ascii="inherit" w:hAnsi="inherit"/>
                <w:sz w:val="18"/>
                <w:szCs w:val="18"/>
              </w:rPr>
              <w:t>SET</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description</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s"/>
                <w:rFonts w:ascii="inherit" w:hAnsi="inherit"/>
                <w:sz w:val="18"/>
                <w:szCs w:val="18"/>
              </w:rPr>
              <w:t>'N/A'</w:t>
            </w:r>
          </w:p>
          <w:p w:rsidR="00E020E7" w:rsidRDefault="00E020E7">
            <w:pPr>
              <w:rPr>
                <w:rFonts w:ascii="inherit" w:hAnsi="inherit"/>
                <w:sz w:val="18"/>
                <w:szCs w:val="18"/>
              </w:rPr>
            </w:pPr>
            <w:r>
              <w:rPr>
                <w:rStyle w:val="crayon-k"/>
                <w:rFonts w:ascii="inherit" w:hAnsi="inherit"/>
                <w:sz w:val="18"/>
                <w:szCs w:val="18"/>
              </w:rPr>
              <w:t>WHERE</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description</w:t>
            </w:r>
            <w:r>
              <w:rPr>
                <w:rStyle w:val="crayon-h"/>
                <w:rFonts w:ascii="inherit" w:hAnsi="inherit"/>
                <w:sz w:val="18"/>
                <w:szCs w:val="18"/>
              </w:rPr>
              <w:t xml:space="preserve"> </w:t>
            </w:r>
            <w:r>
              <w:rPr>
                <w:rStyle w:val="crayon-k"/>
                <w:rFonts w:ascii="inherit" w:hAnsi="inherit"/>
                <w:sz w:val="18"/>
                <w:szCs w:val="18"/>
              </w:rPr>
              <w:t>IS</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Here is the output:</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022" type="#_x0000_t75" style="width:136.5pt;height:69.75pt" o:ole="">
            <v:imagedata r:id="rId10" o:title=""/>
          </v:shape>
          <w:control r:id="rId402" w:name="DefaultOcxName615" w:shapeid="_x0000_i2022"/>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1164514279"/>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cn"/>
                <w:rFonts w:ascii="inherit" w:hAnsi="inherit"/>
                <w:sz w:val="18"/>
                <w:szCs w:val="18"/>
              </w:rPr>
              <w:t>9</w:t>
            </w:r>
            <w:r>
              <w:rPr>
                <w:rStyle w:val="crayon-h"/>
                <w:rFonts w:ascii="inherit" w:hAnsi="inherit"/>
                <w:sz w:val="18"/>
                <w:szCs w:val="18"/>
              </w:rPr>
              <w:t xml:space="preserve"> </w:t>
            </w:r>
            <w:r>
              <w:rPr>
                <w:rStyle w:val="crayon-k"/>
                <w:rFonts w:ascii="inherit" w:hAnsi="inherit"/>
                <w:sz w:val="18"/>
                <w:szCs w:val="18"/>
              </w:rPr>
              <w:t>rows</w:t>
            </w:r>
            <w:r>
              <w:rPr>
                <w:rStyle w:val="crayon-h"/>
                <w:rFonts w:ascii="inherit" w:hAnsi="inherit"/>
                <w:sz w:val="18"/>
                <w:szCs w:val="18"/>
              </w:rPr>
              <w:t xml:space="preserve"> </w:t>
            </w:r>
            <w:r>
              <w:rPr>
                <w:rStyle w:val="crayon-i"/>
                <w:rFonts w:ascii="inherit" w:hAnsi="inherit"/>
                <w:sz w:val="18"/>
                <w:szCs w:val="18"/>
              </w:rPr>
              <w:t>updated</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It means that 9 rows have been updated.</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5972175" cy="2019300"/>
            <wp:effectExtent l="19050" t="0" r="9525" b="0"/>
            <wp:docPr id="818" name="Picture 818" descr="Db2 UPDATE multiple row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Db2 UPDATE multiple rows example"/>
                    <pic:cNvPicPr>
                      <a:picLocks noChangeAspect="1" noChangeArrowheads="1"/>
                    </pic:cNvPicPr>
                  </pic:nvPicPr>
                  <pic:blipFill>
                    <a:blip r:embed="rId403"/>
                    <a:srcRect/>
                    <a:stretch>
                      <a:fillRect/>
                    </a:stretch>
                  </pic:blipFill>
                  <pic:spPr bwMode="auto">
                    <a:xfrm>
                      <a:off x="0" y="0"/>
                      <a:ext cx="5972175" cy="2019300"/>
                    </a:xfrm>
                    <a:prstGeom prst="rect">
                      <a:avLst/>
                    </a:prstGeom>
                    <a:noFill/>
                    <a:ln w="9525">
                      <a:noFill/>
                      <a:miter lim="800000"/>
                      <a:headEnd/>
                      <a:tailEnd/>
                    </a:ln>
                  </pic:spPr>
                </pic:pic>
              </a:graphicData>
            </a:graphic>
          </wp:inline>
        </w:drawing>
      </w:r>
    </w:p>
    <w:p w:rsidR="00E020E7" w:rsidRDefault="00E020E7" w:rsidP="00E020E7">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DELETE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delete one or more rows in a table using the Db2 </w:t>
      </w:r>
      <w:r>
        <w:rPr>
          <w:rStyle w:val="HTMLCode"/>
          <w:color w:val="666666"/>
          <w:sz w:val="21"/>
          <w:szCs w:val="21"/>
          <w:bdr w:val="single" w:sz="6" w:space="0" w:color="DDDDDD" w:frame="1"/>
        </w:rPr>
        <w:t>DELETE</w:t>
      </w:r>
      <w:r>
        <w:rPr>
          <w:rFonts w:ascii="Arial" w:hAnsi="Arial" w:cs="Arial"/>
          <w:color w:val="000000"/>
          <w:sz w:val="23"/>
          <w:szCs w:val="23"/>
        </w:rPr>
        <w:t> statement.</w:t>
      </w:r>
    </w:p>
    <w:p w:rsidR="00E020E7" w:rsidRDefault="00E020E7" w:rsidP="00E020E7">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DELETE</w:t>
      </w:r>
      <w:r>
        <w:rPr>
          <w:rFonts w:ascii="Arial" w:hAnsi="Arial" w:cs="Arial"/>
          <w:b w:val="0"/>
          <w:bCs w:val="0"/>
          <w:color w:val="000000"/>
          <w:sz w:val="30"/>
          <w:szCs w:val="30"/>
        </w:rPr>
        <w:t> statement</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DELETE</w:t>
      </w:r>
      <w:r>
        <w:rPr>
          <w:rFonts w:ascii="Arial" w:hAnsi="Arial" w:cs="Arial"/>
          <w:color w:val="000000"/>
          <w:sz w:val="23"/>
          <w:szCs w:val="23"/>
        </w:rPr>
        <w:t> statement allows you to delete one or more rows from a table. The following illustrates the syntax of the </w:t>
      </w:r>
      <w:r>
        <w:rPr>
          <w:rStyle w:val="HTMLCode"/>
          <w:color w:val="666666"/>
          <w:sz w:val="21"/>
          <w:szCs w:val="21"/>
          <w:bdr w:val="single" w:sz="6" w:space="0" w:color="DDDDDD" w:frame="1"/>
        </w:rPr>
        <w:t>DELETE</w:t>
      </w:r>
      <w:r>
        <w:rPr>
          <w:rFonts w:ascii="Arial" w:hAnsi="Arial" w:cs="Arial"/>
          <w:color w:val="000000"/>
          <w:sz w:val="23"/>
          <w:szCs w:val="23"/>
        </w:rPr>
        <w:t> statement:</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025" type="#_x0000_t75" style="width:136.5pt;height:69.75pt" o:ole="">
            <v:imagedata r:id="rId10" o:title=""/>
          </v:shape>
          <w:control r:id="rId404" w:name="DefaultOcxName107" w:shapeid="_x0000_i2025"/>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DELETE</w:t>
            </w:r>
            <w:r>
              <w:rPr>
                <w:rStyle w:val="crayon-h"/>
                <w:rFonts w:ascii="inherit" w:hAnsi="inherit"/>
                <w:sz w:val="18"/>
                <w:szCs w:val="18"/>
              </w:rPr>
              <w:t xml:space="preserve"> </w:t>
            </w:r>
            <w:r>
              <w:rPr>
                <w:rStyle w:val="crayon-k"/>
                <w:rFonts w:ascii="inherit" w:hAnsi="inherit"/>
                <w:sz w:val="18"/>
                <w:szCs w:val="18"/>
              </w:rPr>
              <w:t>FROM</w:t>
            </w:r>
            <w:r>
              <w:rPr>
                <w:rStyle w:val="crayon-h"/>
                <w:rFonts w:ascii="inherit" w:hAnsi="inherit"/>
                <w:sz w:val="18"/>
                <w:szCs w:val="18"/>
              </w:rPr>
              <w:t xml:space="preserve"> </w:t>
            </w:r>
            <w:r>
              <w:rPr>
                <w:rStyle w:val="crayon-i"/>
                <w:rFonts w:ascii="inherit" w:hAnsi="inherit"/>
                <w:sz w:val="18"/>
                <w:szCs w:val="18"/>
              </w:rPr>
              <w:t>table_name</w:t>
            </w:r>
          </w:p>
          <w:p w:rsidR="00E020E7" w:rsidRDefault="00E020E7">
            <w:pPr>
              <w:rPr>
                <w:rFonts w:ascii="inherit" w:hAnsi="inherit"/>
                <w:sz w:val="18"/>
                <w:szCs w:val="18"/>
              </w:rPr>
            </w:pPr>
            <w:r>
              <w:rPr>
                <w:rStyle w:val="crayon-sy"/>
                <w:rFonts w:ascii="inherit" w:hAnsi="inherit"/>
                <w:sz w:val="18"/>
                <w:szCs w:val="18"/>
              </w:rPr>
              <w:t>[</w:t>
            </w:r>
            <w:r>
              <w:rPr>
                <w:rStyle w:val="crayon-k"/>
                <w:rFonts w:ascii="inherit" w:hAnsi="inherit"/>
                <w:sz w:val="18"/>
                <w:szCs w:val="18"/>
              </w:rPr>
              <w:t>WHERE</w:t>
            </w:r>
            <w:r>
              <w:rPr>
                <w:rStyle w:val="crayon-h"/>
                <w:rFonts w:ascii="inherit" w:hAnsi="inherit"/>
                <w:sz w:val="18"/>
                <w:szCs w:val="18"/>
              </w:rPr>
              <w:t xml:space="preserve"> </w:t>
            </w:r>
            <w:r>
              <w:rPr>
                <w:rStyle w:val="crayon-i"/>
                <w:rFonts w:ascii="inherit" w:hAnsi="inherit"/>
                <w:sz w:val="18"/>
                <w:szCs w:val="18"/>
              </w:rPr>
              <w:t>condition</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syntax:</w:t>
      </w:r>
    </w:p>
    <w:p w:rsidR="00E020E7" w:rsidRDefault="00E020E7" w:rsidP="00E020E7">
      <w:pPr>
        <w:numPr>
          <w:ilvl w:val="0"/>
          <w:numId w:val="26"/>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First, specify the name of the table from which you want to delete data.</w:t>
      </w:r>
    </w:p>
    <w:p w:rsidR="00E020E7" w:rsidRDefault="00E020E7" w:rsidP="00E020E7">
      <w:pPr>
        <w:numPr>
          <w:ilvl w:val="0"/>
          <w:numId w:val="26"/>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Second, use a condition in the </w:t>
      </w:r>
      <w:hyperlink r:id="rId405" w:history="1">
        <w:r>
          <w:rPr>
            <w:rStyle w:val="Hyperlink"/>
            <w:rFonts w:ascii="Courier New" w:hAnsi="Courier New" w:cs="Courier New"/>
            <w:color w:val="0050C5"/>
            <w:sz w:val="21"/>
            <w:szCs w:val="21"/>
            <w:bdr w:val="single" w:sz="6" w:space="0" w:color="DDDDDD" w:frame="1"/>
          </w:rPr>
          <w:t>WHERE</w:t>
        </w:r>
      </w:hyperlink>
      <w:r>
        <w:rPr>
          <w:rFonts w:ascii="Arial" w:hAnsi="Arial" w:cs="Arial"/>
          <w:color w:val="000000"/>
          <w:sz w:val="23"/>
          <w:szCs w:val="23"/>
        </w:rPr>
        <w:t> clause to specify which rows to delete. All rows that cause the </w:t>
      </w:r>
      <w:r>
        <w:rPr>
          <w:rStyle w:val="HTMLCode"/>
          <w:rFonts w:eastAsiaTheme="minorHAnsi"/>
          <w:color w:val="666666"/>
          <w:sz w:val="21"/>
          <w:szCs w:val="21"/>
          <w:bdr w:val="single" w:sz="6" w:space="0" w:color="DDDDDD" w:frame="1"/>
        </w:rPr>
        <w:t>condition</w:t>
      </w:r>
      <w:r>
        <w:rPr>
          <w:rFonts w:ascii="Arial" w:hAnsi="Arial" w:cs="Arial"/>
          <w:color w:val="000000"/>
          <w:sz w:val="23"/>
          <w:szCs w:val="23"/>
        </w:rPr>
        <w:t> to evaluate to true will be deleted.</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The </w:t>
      </w:r>
      <w:r>
        <w:rPr>
          <w:rStyle w:val="HTMLCode"/>
          <w:color w:val="666666"/>
          <w:sz w:val="21"/>
          <w:szCs w:val="21"/>
          <w:bdr w:val="single" w:sz="6" w:space="0" w:color="DDDDDD" w:frame="1"/>
        </w:rPr>
        <w:t>WHERE</w:t>
      </w:r>
      <w:r>
        <w:rPr>
          <w:rFonts w:ascii="Arial" w:hAnsi="Arial" w:cs="Arial"/>
          <w:color w:val="000000"/>
          <w:sz w:val="23"/>
          <w:szCs w:val="23"/>
        </w:rPr>
        <w:t> clause is optional. If you skip it, the </w:t>
      </w:r>
      <w:r>
        <w:rPr>
          <w:rStyle w:val="HTMLCode"/>
          <w:color w:val="666666"/>
          <w:sz w:val="21"/>
          <w:szCs w:val="21"/>
          <w:bdr w:val="single" w:sz="6" w:space="0" w:color="DDDDDD" w:frame="1"/>
        </w:rPr>
        <w:t>DELETE</w:t>
      </w:r>
      <w:r>
        <w:rPr>
          <w:rFonts w:ascii="Arial" w:hAnsi="Arial" w:cs="Arial"/>
          <w:color w:val="000000"/>
          <w:sz w:val="23"/>
          <w:szCs w:val="23"/>
        </w:rPr>
        <w:t> statement will remove all rows from the target table.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If no row satisfies the condition, the </w:t>
      </w:r>
      <w:r>
        <w:rPr>
          <w:rStyle w:val="HTMLCode"/>
          <w:color w:val="666666"/>
          <w:sz w:val="21"/>
          <w:szCs w:val="21"/>
          <w:bdr w:val="single" w:sz="6" w:space="0" w:color="DDDDDD" w:frame="1"/>
        </w:rPr>
        <w:t>DELETE</w:t>
      </w:r>
      <w:r>
        <w:rPr>
          <w:rFonts w:ascii="Arial" w:hAnsi="Arial" w:cs="Arial"/>
          <w:color w:val="000000"/>
          <w:sz w:val="23"/>
          <w:szCs w:val="23"/>
        </w:rPr>
        <w:t> statement just does nothing.</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Typically, a table is associated with another table via a relationship: one-to-one, one-to-many, or many-to-many. Depending on the setting of the </w:t>
      </w:r>
      <w:hyperlink r:id="rId406" w:history="1">
        <w:r>
          <w:rPr>
            <w:rStyle w:val="Hyperlink"/>
            <w:rFonts w:ascii="Arial" w:eastAsiaTheme="majorEastAsia" w:hAnsi="Arial" w:cs="Arial"/>
            <w:color w:val="0050C5"/>
            <w:sz w:val="23"/>
            <w:szCs w:val="23"/>
          </w:rPr>
          <w:t>foreign key constraint</w:t>
        </w:r>
      </w:hyperlink>
      <w:r>
        <w:rPr>
          <w:rFonts w:ascii="Arial" w:hAnsi="Arial" w:cs="Arial"/>
          <w:color w:val="000000"/>
          <w:sz w:val="23"/>
          <w:szCs w:val="23"/>
        </w:rPr>
        <w:t> such as </w:t>
      </w:r>
      <w:r>
        <w:rPr>
          <w:rStyle w:val="HTMLCode"/>
          <w:color w:val="666666"/>
          <w:sz w:val="21"/>
          <w:szCs w:val="21"/>
          <w:bdr w:val="single" w:sz="6" w:space="0" w:color="DDDDDD" w:frame="1"/>
        </w:rPr>
        <w:t>ON DELETE CASCADE</w:t>
      </w:r>
      <w:r>
        <w:rPr>
          <w:rFonts w:ascii="Arial" w:hAnsi="Arial" w:cs="Arial"/>
          <w:color w:val="000000"/>
          <w:sz w:val="23"/>
          <w:szCs w:val="23"/>
        </w:rPr>
        <w:t>, the </w:t>
      </w:r>
      <w:r>
        <w:rPr>
          <w:rStyle w:val="HTMLCode"/>
          <w:color w:val="666666"/>
          <w:sz w:val="21"/>
          <w:szCs w:val="21"/>
          <w:bdr w:val="single" w:sz="6" w:space="0" w:color="DDDDDD" w:frame="1"/>
        </w:rPr>
        <w:t>DELETE</w:t>
      </w:r>
      <w:r>
        <w:rPr>
          <w:rFonts w:ascii="Arial" w:hAnsi="Arial" w:cs="Arial"/>
          <w:color w:val="000000"/>
          <w:sz w:val="23"/>
          <w:szCs w:val="23"/>
        </w:rPr>
        <w:t> statement will automatically delete the rows from the child table when a row from the parent table is deleted.</w:t>
      </w:r>
    </w:p>
    <w:p w:rsidR="00E020E7" w:rsidRDefault="00E020E7" w:rsidP="00E020E7">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DELETE</w:t>
      </w:r>
      <w:r>
        <w:rPr>
          <w:rFonts w:ascii="Arial" w:hAnsi="Arial" w:cs="Arial"/>
          <w:b w:val="0"/>
          <w:bCs w:val="0"/>
          <w:color w:val="000000"/>
          <w:sz w:val="30"/>
          <w:szCs w:val="30"/>
        </w:rPr>
        <w:t> statement examples</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We will use the </w:t>
      </w:r>
      <w:r>
        <w:rPr>
          <w:rStyle w:val="HTMLCode"/>
          <w:color w:val="666666"/>
          <w:sz w:val="21"/>
          <w:szCs w:val="21"/>
          <w:bdr w:val="single" w:sz="6" w:space="0" w:color="DDDDDD" w:frame="1"/>
        </w:rPr>
        <w:t>lists</w:t>
      </w:r>
      <w:r>
        <w:rPr>
          <w:rFonts w:ascii="Arial" w:hAnsi="Arial" w:cs="Arial"/>
          <w:color w:val="000000"/>
          <w:sz w:val="23"/>
          <w:szCs w:val="23"/>
        </w:rPr>
        <w:t> table created in the </w:t>
      </w:r>
      <w:hyperlink r:id="rId407" w:history="1">
        <w:r>
          <w:rPr>
            <w:rStyle w:val="Hyperlink"/>
            <w:rFonts w:ascii="Courier New" w:eastAsiaTheme="majorEastAsia" w:hAnsi="Courier New" w:cs="Courier New"/>
            <w:color w:val="0050C5"/>
            <w:sz w:val="21"/>
            <w:szCs w:val="21"/>
            <w:bdr w:val="single" w:sz="6" w:space="0" w:color="DDDDDD" w:frame="1"/>
          </w:rPr>
          <w:t>INSERT</w:t>
        </w:r>
      </w:hyperlink>
      <w:r>
        <w:rPr>
          <w:rFonts w:ascii="Arial" w:hAnsi="Arial" w:cs="Arial"/>
          <w:color w:val="000000"/>
          <w:sz w:val="23"/>
          <w:szCs w:val="23"/>
        </w:rPr>
        <w:t> statement for the demonstration.</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picture displays the data from the </w:t>
      </w:r>
      <w:r>
        <w:rPr>
          <w:rStyle w:val="HTMLCode"/>
          <w:color w:val="666666"/>
          <w:sz w:val="21"/>
          <w:szCs w:val="21"/>
          <w:bdr w:val="single" w:sz="6" w:space="0" w:color="DDDDDD" w:frame="1"/>
        </w:rPr>
        <w:t>lists</w:t>
      </w:r>
      <w:r>
        <w:rPr>
          <w:rFonts w:ascii="Arial" w:hAnsi="Arial" w:cs="Arial"/>
          <w:color w:val="000000"/>
          <w:sz w:val="23"/>
          <w:szCs w:val="23"/>
        </w:rPr>
        <w:t> table:</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5972175" cy="2066925"/>
            <wp:effectExtent l="19050" t="0" r="9525" b="0"/>
            <wp:docPr id="843" name="Picture 843" descr="Db2 DELETE statement - sampl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Db2 DELETE statement - sample table"/>
                    <pic:cNvPicPr>
                      <a:picLocks noChangeAspect="1" noChangeArrowheads="1"/>
                    </pic:cNvPicPr>
                  </pic:nvPicPr>
                  <pic:blipFill>
                    <a:blip r:embed="rId408"/>
                    <a:srcRect/>
                    <a:stretch>
                      <a:fillRect/>
                    </a:stretch>
                  </pic:blipFill>
                  <pic:spPr bwMode="auto">
                    <a:xfrm>
                      <a:off x="0" y="0"/>
                      <a:ext cx="5972175" cy="2066925"/>
                    </a:xfrm>
                    <a:prstGeom prst="rect">
                      <a:avLst/>
                    </a:prstGeom>
                    <a:noFill/>
                    <a:ln w="9525">
                      <a:noFill/>
                      <a:miter lim="800000"/>
                      <a:headEnd/>
                      <a:tailEnd/>
                    </a:ln>
                  </pic:spPr>
                </pic:pic>
              </a:graphicData>
            </a:graphic>
          </wp:inline>
        </w:drawing>
      </w:r>
    </w:p>
    <w:p w:rsidR="00E020E7" w:rsidRDefault="00E020E7" w:rsidP="00E020E7">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1) Deleting one row from a table example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w:t>
      </w:r>
      <w:r>
        <w:rPr>
          <w:rStyle w:val="HTMLCode"/>
          <w:color w:val="666666"/>
          <w:sz w:val="21"/>
          <w:szCs w:val="21"/>
          <w:bdr w:val="single" w:sz="6" w:space="0" w:color="DDDDDD" w:frame="1"/>
        </w:rPr>
        <w:t>DELETE</w:t>
      </w:r>
      <w:r>
        <w:rPr>
          <w:rFonts w:ascii="Arial" w:hAnsi="Arial" w:cs="Arial"/>
          <w:color w:val="000000"/>
          <w:sz w:val="23"/>
          <w:szCs w:val="23"/>
        </w:rPr>
        <w:t> statement removes the row with id 1 from the </w:t>
      </w:r>
      <w:r>
        <w:rPr>
          <w:rStyle w:val="HTMLCode"/>
          <w:color w:val="666666"/>
          <w:sz w:val="21"/>
          <w:szCs w:val="21"/>
          <w:bdr w:val="single" w:sz="6" w:space="0" w:color="DDDDDD" w:frame="1"/>
        </w:rPr>
        <w:t>lists</w:t>
      </w:r>
      <w:r>
        <w:rPr>
          <w:rFonts w:ascii="Arial" w:hAnsi="Arial" w:cs="Arial"/>
          <w:color w:val="000000"/>
          <w:sz w:val="23"/>
          <w:szCs w:val="23"/>
        </w:rPr>
        <w:t> table:</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028" type="#_x0000_t75" style="width:136.5pt;height:69.75pt" o:ole="">
            <v:imagedata r:id="rId10" o:title=""/>
          </v:shape>
          <w:control r:id="rId409" w:name="DefaultOcxName134" w:shapeid="_x0000_i2028"/>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DELETE</w:t>
            </w:r>
            <w:r>
              <w:rPr>
                <w:rStyle w:val="crayon-h"/>
                <w:rFonts w:ascii="inherit" w:hAnsi="inherit"/>
                <w:sz w:val="18"/>
                <w:szCs w:val="18"/>
              </w:rPr>
              <w:t xml:space="preserve"> </w:t>
            </w:r>
            <w:r>
              <w:rPr>
                <w:rStyle w:val="crayon-k"/>
                <w:rFonts w:ascii="inherit" w:hAnsi="inherit"/>
                <w:sz w:val="18"/>
                <w:szCs w:val="18"/>
              </w:rPr>
              <w:t>FROM</w:t>
            </w:r>
            <w:r>
              <w:rPr>
                <w:rStyle w:val="crayon-h"/>
                <w:rFonts w:ascii="inherit" w:hAnsi="inherit"/>
                <w:sz w:val="18"/>
                <w:szCs w:val="18"/>
              </w:rPr>
              <w:t xml:space="preserve"> </w:t>
            </w:r>
            <w:r>
              <w:rPr>
                <w:rStyle w:val="crayon-i"/>
                <w:rFonts w:ascii="inherit" w:hAnsi="inherit"/>
                <w:sz w:val="18"/>
                <w:szCs w:val="18"/>
              </w:rPr>
              <w:t>lists</w:t>
            </w:r>
          </w:p>
          <w:p w:rsidR="00E020E7" w:rsidRDefault="00E020E7">
            <w:pPr>
              <w:rPr>
                <w:rFonts w:ascii="inherit" w:hAnsi="inherit"/>
                <w:sz w:val="18"/>
                <w:szCs w:val="18"/>
              </w:rPr>
            </w:pPr>
            <w:r>
              <w:rPr>
                <w:rStyle w:val="crayon-k"/>
                <w:rFonts w:ascii="inherit" w:hAnsi="inherit"/>
                <w:sz w:val="18"/>
                <w:szCs w:val="18"/>
              </w:rPr>
              <w:t>WHERE</w:t>
            </w:r>
            <w:r>
              <w:rPr>
                <w:rStyle w:val="crayon-h"/>
                <w:rFonts w:ascii="inherit" w:hAnsi="inherit"/>
                <w:sz w:val="18"/>
                <w:szCs w:val="18"/>
              </w:rPr>
              <w:t xml:space="preserve"> </w:t>
            </w:r>
            <w:r>
              <w:rPr>
                <w:rStyle w:val="crayon-i"/>
                <w:rFonts w:ascii="inherit" w:hAnsi="inherit"/>
                <w:sz w:val="18"/>
                <w:szCs w:val="18"/>
              </w:rPr>
              <w:t>list_id</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cn"/>
                <w:rFonts w:ascii="inherit" w:hAnsi="inherit"/>
                <w:sz w:val="18"/>
                <w:szCs w:val="18"/>
              </w:rPr>
              <w:t>1</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message indicating that one row has been deleted:</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031" type="#_x0000_t75" style="width:136.5pt;height:69.75pt" o:ole="">
            <v:imagedata r:id="rId10" o:title=""/>
          </v:shape>
          <w:control r:id="rId410" w:name="DefaultOcxName228" w:shapeid="_x0000_i2031"/>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488248147"/>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cn"/>
                <w:rFonts w:ascii="inherit" w:hAnsi="inherit"/>
                <w:sz w:val="18"/>
                <w:szCs w:val="18"/>
              </w:rPr>
              <w:t>1</w:t>
            </w:r>
            <w:r>
              <w:rPr>
                <w:rStyle w:val="crayon-h"/>
                <w:rFonts w:ascii="inherit" w:hAnsi="inherit"/>
                <w:sz w:val="18"/>
                <w:szCs w:val="18"/>
              </w:rPr>
              <w:t xml:space="preserve"> </w:t>
            </w:r>
            <w:r>
              <w:rPr>
                <w:rStyle w:val="crayon-k"/>
                <w:rFonts w:ascii="inherit" w:hAnsi="inherit"/>
                <w:sz w:val="18"/>
                <w:szCs w:val="18"/>
              </w:rPr>
              <w:t>rows</w:t>
            </w:r>
            <w:r>
              <w:rPr>
                <w:rStyle w:val="crayon-h"/>
                <w:rFonts w:ascii="inherit" w:hAnsi="inherit"/>
                <w:sz w:val="18"/>
                <w:szCs w:val="18"/>
              </w:rPr>
              <w:t xml:space="preserve"> </w:t>
            </w:r>
            <w:r>
              <w:rPr>
                <w:rStyle w:val="crayon-i"/>
                <w:rFonts w:ascii="inherit" w:hAnsi="inherit"/>
                <w:sz w:val="18"/>
                <w:szCs w:val="18"/>
              </w:rPr>
              <w:t>affected</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You can verify the deletion by using the following </w:t>
      </w:r>
      <w:r>
        <w:rPr>
          <w:rStyle w:val="HTMLCode"/>
          <w:color w:val="666666"/>
          <w:sz w:val="21"/>
          <w:szCs w:val="21"/>
          <w:bdr w:val="single" w:sz="6" w:space="0" w:color="DDDDDD" w:frame="1"/>
        </w:rPr>
        <w:t>SELECT</w:t>
      </w:r>
      <w:r>
        <w:rPr>
          <w:rFonts w:ascii="Arial" w:hAnsi="Arial" w:cs="Arial"/>
          <w:color w:val="000000"/>
          <w:sz w:val="23"/>
          <w:szCs w:val="23"/>
        </w:rPr>
        <w:t> statement:</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034" type="#_x0000_t75" style="width:136.5pt;height:69.75pt" o:ole="">
            <v:imagedata r:id="rId10" o:title=""/>
          </v:shape>
          <w:control r:id="rId411" w:name="DefaultOcxName324" w:shapeid="_x0000_i2034"/>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SELECT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list_id</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list_name</w:t>
            </w:r>
          </w:p>
          <w:p w:rsidR="00E020E7" w:rsidRDefault="00E020E7">
            <w:pPr>
              <w:rPr>
                <w:rFonts w:ascii="inherit" w:hAnsi="inherit"/>
                <w:sz w:val="18"/>
                <w:szCs w:val="18"/>
              </w:rPr>
            </w:pPr>
            <w:r>
              <w:rPr>
                <w:rStyle w:val="crayon-k"/>
                <w:rFonts w:ascii="inherit" w:hAnsi="inherit"/>
                <w:sz w:val="18"/>
                <w:szCs w:val="18"/>
              </w:rPr>
              <w:t>FROM</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lists</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2095500" cy="1866900"/>
            <wp:effectExtent l="19050" t="0" r="0" b="0"/>
            <wp:docPr id="844" name="Picture 844" descr="Db2 DELETE statement - delete one 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Db2 DELETE statement - delete one row"/>
                    <pic:cNvPicPr>
                      <a:picLocks noChangeAspect="1" noChangeArrowheads="1"/>
                    </pic:cNvPicPr>
                  </pic:nvPicPr>
                  <pic:blipFill>
                    <a:blip r:embed="rId412"/>
                    <a:srcRect/>
                    <a:stretch>
                      <a:fillRect/>
                    </a:stretch>
                  </pic:blipFill>
                  <pic:spPr bwMode="auto">
                    <a:xfrm>
                      <a:off x="0" y="0"/>
                      <a:ext cx="2095500" cy="1866900"/>
                    </a:xfrm>
                    <a:prstGeom prst="rect">
                      <a:avLst/>
                    </a:prstGeom>
                    <a:noFill/>
                    <a:ln w="9525">
                      <a:noFill/>
                      <a:miter lim="800000"/>
                      <a:headEnd/>
                      <a:tailEnd/>
                    </a:ln>
                  </pic:spPr>
                </pic:pic>
              </a:graphicData>
            </a:graphic>
          </wp:inline>
        </w:drawing>
      </w:r>
    </w:p>
    <w:p w:rsidR="00E020E7" w:rsidRDefault="00E020E7" w:rsidP="00E020E7">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2) Deleting multiple rows from a table example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example uses a condition in the </w:t>
      </w:r>
      <w:hyperlink r:id="rId413" w:history="1">
        <w:r>
          <w:rPr>
            <w:rStyle w:val="Hyperlink"/>
            <w:rFonts w:ascii="Courier New" w:eastAsiaTheme="majorEastAsia" w:hAnsi="Courier New" w:cs="Courier New"/>
            <w:color w:val="0050C5"/>
            <w:sz w:val="21"/>
            <w:szCs w:val="21"/>
            <w:bdr w:val="single" w:sz="6" w:space="0" w:color="DDDDDD" w:frame="1"/>
          </w:rPr>
          <w:t>WHERE</w:t>
        </w:r>
      </w:hyperlink>
      <w:r>
        <w:rPr>
          <w:rFonts w:ascii="Arial" w:hAnsi="Arial" w:cs="Arial"/>
          <w:color w:val="000000"/>
          <w:sz w:val="23"/>
          <w:szCs w:val="23"/>
        </w:rPr>
        <w:t> clause to delete multiple rows from the </w:t>
      </w:r>
      <w:r>
        <w:rPr>
          <w:rStyle w:val="HTMLCode"/>
          <w:color w:val="666666"/>
          <w:sz w:val="21"/>
          <w:szCs w:val="21"/>
          <w:bdr w:val="single" w:sz="6" w:space="0" w:color="DDDDDD" w:frame="1"/>
        </w:rPr>
        <w:t>lists</w:t>
      </w:r>
      <w:r>
        <w:rPr>
          <w:rFonts w:ascii="Arial" w:hAnsi="Arial" w:cs="Arial"/>
          <w:color w:val="000000"/>
          <w:sz w:val="23"/>
          <w:szCs w:val="23"/>
        </w:rPr>
        <w:t> table.</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037" type="#_x0000_t75" style="width:136.5pt;height:69.75pt" o:ole="">
            <v:imagedata r:id="rId10" o:title=""/>
          </v:shape>
          <w:control r:id="rId414" w:name="DefaultOcxName419" w:shapeid="_x0000_i2037"/>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DELETE</w:t>
            </w:r>
            <w:r>
              <w:rPr>
                <w:rStyle w:val="crayon-h"/>
                <w:rFonts w:ascii="inherit" w:hAnsi="inherit"/>
                <w:sz w:val="18"/>
                <w:szCs w:val="18"/>
              </w:rPr>
              <w:t xml:space="preserve"> </w:t>
            </w:r>
            <w:r>
              <w:rPr>
                <w:rStyle w:val="crayon-k"/>
                <w:rFonts w:ascii="inherit" w:hAnsi="inherit"/>
                <w:sz w:val="18"/>
                <w:szCs w:val="18"/>
              </w:rPr>
              <w:t>FROM</w:t>
            </w:r>
            <w:r>
              <w:rPr>
                <w:rStyle w:val="crayon-h"/>
                <w:rFonts w:ascii="inherit" w:hAnsi="inherit"/>
                <w:sz w:val="18"/>
                <w:szCs w:val="18"/>
              </w:rPr>
              <w:t xml:space="preserve"> </w:t>
            </w:r>
            <w:r>
              <w:rPr>
                <w:rStyle w:val="crayon-i"/>
                <w:rFonts w:ascii="inherit" w:hAnsi="inherit"/>
                <w:sz w:val="18"/>
                <w:szCs w:val="18"/>
              </w:rPr>
              <w:t>lists</w:t>
            </w:r>
          </w:p>
          <w:p w:rsidR="00E020E7" w:rsidRDefault="00E020E7">
            <w:pPr>
              <w:rPr>
                <w:rFonts w:ascii="inherit" w:hAnsi="inherit"/>
                <w:sz w:val="18"/>
                <w:szCs w:val="18"/>
              </w:rPr>
            </w:pPr>
            <w:r>
              <w:rPr>
                <w:rStyle w:val="crayon-k"/>
                <w:rFonts w:ascii="inherit" w:hAnsi="inherit"/>
                <w:sz w:val="18"/>
                <w:szCs w:val="18"/>
              </w:rPr>
              <w:t>WHERE</w:t>
            </w:r>
            <w:r>
              <w:rPr>
                <w:rStyle w:val="crayon-h"/>
                <w:rFonts w:ascii="inherit" w:hAnsi="inherit"/>
                <w:sz w:val="18"/>
                <w:szCs w:val="18"/>
              </w:rPr>
              <w:t xml:space="preserve"> </w:t>
            </w:r>
            <w:r>
              <w:rPr>
                <w:rStyle w:val="crayon-i"/>
                <w:rFonts w:ascii="inherit" w:hAnsi="inherit"/>
                <w:sz w:val="18"/>
                <w:szCs w:val="18"/>
              </w:rPr>
              <w:t>list_id</w:t>
            </w:r>
            <w:r>
              <w:rPr>
                <w:rStyle w:val="crayon-h"/>
                <w:rFonts w:ascii="inherit" w:hAnsi="inherit"/>
                <w:sz w:val="18"/>
                <w:szCs w:val="18"/>
              </w:rPr>
              <w:t xml:space="preserve"> </w:t>
            </w:r>
            <w:r>
              <w:rPr>
                <w:rStyle w:val="crayon-k"/>
                <w:rFonts w:ascii="inherit" w:hAnsi="inherit"/>
                <w:sz w:val="18"/>
                <w:szCs w:val="18"/>
              </w:rPr>
              <w:t>IN</w:t>
            </w:r>
            <w:r>
              <w:rPr>
                <w:rStyle w:val="crayon-h"/>
                <w:rFonts w:ascii="inherit" w:hAnsi="inherit"/>
                <w:sz w:val="18"/>
                <w:szCs w:val="18"/>
              </w:rPr>
              <w:t xml:space="preserve"> </w:t>
            </w:r>
            <w:r>
              <w:rPr>
                <w:rStyle w:val="crayon-sy"/>
                <w:rFonts w:ascii="inherit" w:hAnsi="inherit"/>
                <w:sz w:val="18"/>
                <w:szCs w:val="18"/>
              </w:rPr>
              <w:t>(</w:t>
            </w:r>
            <w:r>
              <w:rPr>
                <w:rStyle w:val="crayon-cn"/>
                <w:rFonts w:ascii="inherit" w:hAnsi="inherit"/>
                <w:sz w:val="18"/>
                <w:szCs w:val="18"/>
              </w:rPr>
              <w:t>2</w:t>
            </w:r>
            <w:r>
              <w:rPr>
                <w:rStyle w:val="crayon-sy"/>
                <w:rFonts w:ascii="inherit" w:hAnsi="inherit"/>
                <w:sz w:val="18"/>
                <w:szCs w:val="18"/>
              </w:rPr>
              <w:t>,</w:t>
            </w:r>
            <w:r>
              <w:rPr>
                <w:rStyle w:val="crayon-cn"/>
                <w:rFonts w:ascii="inherit" w:hAnsi="inherit"/>
                <w:sz w:val="18"/>
                <w:szCs w:val="18"/>
              </w:rPr>
              <w:t>3</w:t>
            </w:r>
            <w:r>
              <w:rPr>
                <w:rStyle w:val="crayon-sy"/>
                <w:rFonts w:ascii="inherit" w:hAnsi="inherit"/>
                <w:sz w:val="18"/>
                <w:szCs w:val="18"/>
              </w:rPr>
              <w:t>,</w:t>
            </w:r>
            <w:r>
              <w:rPr>
                <w:rStyle w:val="crayon-cn"/>
                <w:rFonts w:ascii="inherit" w:hAnsi="inherit"/>
                <w:sz w:val="18"/>
                <w:szCs w:val="18"/>
              </w:rPr>
              <w:t>4</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Db2 issued the following message indicating that 3 rows have been deleted successfully.</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040" type="#_x0000_t75" style="width:136.5pt;height:69.75pt" o:ole="">
            <v:imagedata r:id="rId10" o:title=""/>
          </v:shape>
          <w:control r:id="rId415" w:name="DefaultOcxName519" w:shapeid="_x0000_i2040"/>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1612936866"/>
              <w:rPr>
                <w:rFonts w:ascii="inherit" w:hAnsi="inherit"/>
                <w:sz w:val="18"/>
                <w:szCs w:val="18"/>
              </w:rPr>
            </w:pPr>
            <w:r>
              <w:rPr>
                <w:rFonts w:ascii="inherit" w:hAnsi="inherit"/>
                <w:sz w:val="18"/>
                <w:szCs w:val="18"/>
              </w:rPr>
              <w:lastRenderedPageBreak/>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cn"/>
                <w:rFonts w:ascii="inherit" w:hAnsi="inherit"/>
                <w:sz w:val="18"/>
                <w:szCs w:val="18"/>
              </w:rPr>
              <w:t>3</w:t>
            </w:r>
            <w:r>
              <w:rPr>
                <w:rStyle w:val="crayon-h"/>
                <w:rFonts w:ascii="inherit" w:hAnsi="inherit"/>
                <w:sz w:val="18"/>
                <w:szCs w:val="18"/>
              </w:rPr>
              <w:t xml:space="preserve"> </w:t>
            </w:r>
            <w:r>
              <w:rPr>
                <w:rStyle w:val="crayon-k"/>
                <w:rFonts w:ascii="inherit" w:hAnsi="inherit"/>
                <w:sz w:val="18"/>
                <w:szCs w:val="18"/>
              </w:rPr>
              <w:t>rows</w:t>
            </w:r>
            <w:r>
              <w:rPr>
                <w:rStyle w:val="crayon-h"/>
                <w:rFonts w:ascii="inherit" w:hAnsi="inherit"/>
                <w:sz w:val="18"/>
                <w:szCs w:val="18"/>
              </w:rPr>
              <w:t xml:space="preserve"> </w:t>
            </w:r>
            <w:r>
              <w:rPr>
                <w:rStyle w:val="crayon-i"/>
                <w:rFonts w:ascii="inherit" w:hAnsi="inherit"/>
                <w:sz w:val="18"/>
                <w:szCs w:val="18"/>
              </w:rPr>
              <w:t>deleted</w:t>
            </w:r>
            <w:r>
              <w:rPr>
                <w:rStyle w:val="crayon-sy"/>
                <w:rFonts w:ascii="inherit" w:hAnsi="inherit"/>
                <w:sz w:val="18"/>
                <w:szCs w:val="18"/>
              </w:rPr>
              <w:t>.</w:t>
            </w:r>
          </w:p>
        </w:tc>
      </w:tr>
    </w:tbl>
    <w:p w:rsidR="00E020E7" w:rsidRDefault="00E020E7" w:rsidP="00E020E7">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3) Deleting all rows from a table example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example uses the </w:t>
      </w:r>
      <w:r>
        <w:rPr>
          <w:rStyle w:val="HTMLCode"/>
          <w:color w:val="666666"/>
          <w:sz w:val="21"/>
          <w:szCs w:val="21"/>
          <w:bdr w:val="single" w:sz="6" w:space="0" w:color="DDDDDD" w:frame="1"/>
        </w:rPr>
        <w:t>DELETE</w:t>
      </w:r>
      <w:r>
        <w:rPr>
          <w:rFonts w:ascii="Arial" w:hAnsi="Arial" w:cs="Arial"/>
          <w:color w:val="000000"/>
          <w:sz w:val="23"/>
          <w:szCs w:val="23"/>
        </w:rPr>
        <w:t> statement to remove all rows from the </w:t>
      </w:r>
      <w:r>
        <w:rPr>
          <w:rStyle w:val="HTMLCode"/>
          <w:color w:val="666666"/>
          <w:sz w:val="21"/>
          <w:szCs w:val="21"/>
          <w:bdr w:val="single" w:sz="6" w:space="0" w:color="DDDDDD" w:frame="1"/>
        </w:rPr>
        <w:t>lists</w:t>
      </w:r>
      <w:r>
        <w:rPr>
          <w:rFonts w:ascii="Arial" w:hAnsi="Arial" w:cs="Arial"/>
          <w:color w:val="000000"/>
          <w:sz w:val="23"/>
          <w:szCs w:val="23"/>
        </w:rPr>
        <w:t> table:</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043" type="#_x0000_t75" style="width:136.5pt;height:69.75pt" o:ole="">
            <v:imagedata r:id="rId10" o:title=""/>
          </v:shape>
          <w:control r:id="rId416" w:name="DefaultOcxName616" w:shapeid="_x0000_i2043"/>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73868219"/>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DELETE</w:t>
            </w:r>
            <w:r>
              <w:rPr>
                <w:rStyle w:val="crayon-h"/>
                <w:rFonts w:ascii="inherit" w:hAnsi="inherit"/>
                <w:sz w:val="18"/>
                <w:szCs w:val="18"/>
              </w:rPr>
              <w:t xml:space="preserve"> </w:t>
            </w:r>
            <w:r>
              <w:rPr>
                <w:rStyle w:val="crayon-k"/>
                <w:rFonts w:ascii="inherit" w:hAnsi="inherit"/>
                <w:sz w:val="18"/>
                <w:szCs w:val="18"/>
              </w:rPr>
              <w:t>FROM</w:t>
            </w:r>
            <w:r>
              <w:rPr>
                <w:rStyle w:val="crayon-h"/>
                <w:rFonts w:ascii="inherit" w:hAnsi="inherit"/>
                <w:sz w:val="18"/>
                <w:szCs w:val="18"/>
              </w:rPr>
              <w:t xml:space="preserve"> </w:t>
            </w:r>
            <w:r>
              <w:rPr>
                <w:rStyle w:val="crayon-i"/>
                <w:rFonts w:ascii="inherit" w:hAnsi="inherit"/>
                <w:sz w:val="18"/>
                <w:szCs w:val="18"/>
              </w:rPr>
              <w:t>lists</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output is as follows:</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046" type="#_x0000_t75" style="width:136.5pt;height:69.75pt" o:ole="">
            <v:imagedata r:id="rId10" o:title=""/>
          </v:shape>
          <w:control r:id="rId417" w:name="DefaultOcxName713" w:shapeid="_x0000_i2046"/>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1240018263"/>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cn"/>
                <w:rFonts w:ascii="inherit" w:hAnsi="inherit"/>
                <w:sz w:val="18"/>
                <w:szCs w:val="18"/>
              </w:rPr>
              <w:t>6</w:t>
            </w:r>
            <w:r>
              <w:rPr>
                <w:rStyle w:val="crayon-h"/>
                <w:rFonts w:ascii="inherit" w:hAnsi="inherit"/>
                <w:sz w:val="18"/>
                <w:szCs w:val="18"/>
              </w:rPr>
              <w:t xml:space="preserve"> </w:t>
            </w:r>
            <w:r>
              <w:rPr>
                <w:rStyle w:val="crayon-k"/>
                <w:rFonts w:ascii="inherit" w:hAnsi="inherit"/>
                <w:sz w:val="18"/>
                <w:szCs w:val="18"/>
              </w:rPr>
              <w:t>rows</w:t>
            </w:r>
            <w:r>
              <w:rPr>
                <w:rStyle w:val="crayon-h"/>
                <w:rFonts w:ascii="inherit" w:hAnsi="inherit"/>
                <w:sz w:val="18"/>
                <w:szCs w:val="18"/>
              </w:rPr>
              <w:t xml:space="preserve"> </w:t>
            </w:r>
            <w:r>
              <w:rPr>
                <w:rStyle w:val="crayon-i"/>
                <w:rFonts w:ascii="inherit" w:hAnsi="inherit"/>
                <w:sz w:val="18"/>
                <w:szCs w:val="18"/>
              </w:rPr>
              <w:t>deleted</w:t>
            </w:r>
          </w:p>
        </w:tc>
      </w:tr>
    </w:tbl>
    <w:p w:rsidR="00385BDE" w:rsidRDefault="00385BDE"/>
    <w:p w:rsidR="00E020E7" w:rsidRDefault="00E020E7"/>
    <w:p w:rsidR="00E020E7" w:rsidRDefault="00E020E7" w:rsidP="00E020E7">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CREATE TABLE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create a new table in the database by using the Db2 </w:t>
      </w:r>
      <w:r>
        <w:rPr>
          <w:rStyle w:val="HTMLCode"/>
          <w:color w:val="666666"/>
          <w:sz w:val="21"/>
          <w:szCs w:val="21"/>
          <w:bdr w:val="single" w:sz="6" w:space="0" w:color="DDDDDD" w:frame="1"/>
        </w:rPr>
        <w:t>CREATE TABLE</w:t>
      </w:r>
      <w:r>
        <w:rPr>
          <w:rFonts w:ascii="Arial" w:hAnsi="Arial" w:cs="Arial"/>
          <w:color w:val="000000"/>
          <w:sz w:val="23"/>
          <w:szCs w:val="23"/>
        </w:rPr>
        <w:t> statement.</w:t>
      </w:r>
    </w:p>
    <w:p w:rsidR="00E020E7" w:rsidRDefault="00E020E7" w:rsidP="00E020E7">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the Db2 </w:t>
      </w:r>
      <w:r>
        <w:rPr>
          <w:rStyle w:val="HTMLCode"/>
          <w:rFonts w:eastAsiaTheme="majorEastAsia"/>
          <w:b w:val="0"/>
          <w:bCs w:val="0"/>
          <w:color w:val="666666"/>
          <w:sz w:val="27"/>
          <w:szCs w:val="27"/>
          <w:bdr w:val="single" w:sz="6" w:space="0" w:color="DDDDDD" w:frame="1"/>
        </w:rPr>
        <w:t>CREATE TABLE</w:t>
      </w:r>
      <w:r>
        <w:rPr>
          <w:rFonts w:ascii="Arial" w:hAnsi="Arial" w:cs="Arial"/>
          <w:b w:val="0"/>
          <w:bCs w:val="0"/>
          <w:color w:val="000000"/>
          <w:sz w:val="30"/>
          <w:szCs w:val="30"/>
        </w:rPr>
        <w:t> statement</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Tables are logical objects in Db2 that stores data. Tables are made up of columns and rows, like a spreadsheet. The rows of a table do not have a specified order. However, the columns of the table have the order that is specified when the table created.</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A column in a table is associated with a specific data type e.g., character string, numeric, or temporal. A column always stores values of the same type. A table can have one or more columns. Typically, a table contains multiple columns.</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create a new table, you use the </w:t>
      </w:r>
      <w:r>
        <w:rPr>
          <w:rStyle w:val="HTMLCode"/>
          <w:color w:val="666666"/>
          <w:sz w:val="21"/>
          <w:szCs w:val="21"/>
          <w:bdr w:val="single" w:sz="6" w:space="0" w:color="DDDDDD" w:frame="1"/>
        </w:rPr>
        <w:t>CREATE TABLE</w:t>
      </w:r>
      <w:r>
        <w:rPr>
          <w:rFonts w:ascii="Arial" w:hAnsi="Arial" w:cs="Arial"/>
          <w:color w:val="000000"/>
          <w:sz w:val="23"/>
          <w:szCs w:val="23"/>
        </w:rPr>
        <w:t> statement. The following shows the simplified syntax of the </w:t>
      </w:r>
      <w:r>
        <w:rPr>
          <w:rStyle w:val="HTMLCode"/>
          <w:color w:val="666666"/>
          <w:sz w:val="21"/>
          <w:szCs w:val="21"/>
          <w:bdr w:val="single" w:sz="6" w:space="0" w:color="DDDDDD" w:frame="1"/>
        </w:rPr>
        <w:t>CREATE TABLE</w:t>
      </w:r>
      <w:r>
        <w:rPr>
          <w:rFonts w:ascii="Arial" w:hAnsi="Arial" w:cs="Arial"/>
          <w:color w:val="000000"/>
          <w:sz w:val="23"/>
          <w:szCs w:val="23"/>
        </w:rPr>
        <w:t> statement:</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049" type="#_x0000_t75" style="width:136.5pt;height:69.75pt" o:ole="">
            <v:imagedata r:id="rId10" o:title=""/>
          </v:shape>
          <w:control r:id="rId418" w:name="DefaultOcxName108" w:shapeid="_x0000_i2049"/>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lastRenderedPageBreak/>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p w:rsidR="00E020E7" w:rsidRDefault="00E020E7" w:rsidP="00E020E7">
            <w:pPr>
              <w:rPr>
                <w:rFonts w:ascii="inherit" w:hAnsi="inherit"/>
                <w:sz w:val="18"/>
                <w:szCs w:val="18"/>
              </w:rPr>
            </w:pPr>
            <w:r>
              <w:rPr>
                <w:rFonts w:ascii="inherit" w:hAnsi="inherit"/>
                <w:sz w:val="18"/>
                <w:szCs w:val="18"/>
              </w:rPr>
              <w:t>6</w:t>
            </w:r>
          </w:p>
          <w:p w:rsidR="00E020E7" w:rsidRDefault="00E020E7" w:rsidP="00E020E7">
            <w:pPr>
              <w:rPr>
                <w:rFonts w:ascii="inherit" w:hAnsi="inherit"/>
                <w:sz w:val="18"/>
                <w:szCs w:val="18"/>
              </w:rPr>
            </w:pPr>
            <w:r>
              <w:rPr>
                <w:rFonts w:ascii="inherit" w:hAnsi="inherit"/>
                <w:sz w:val="18"/>
                <w:szCs w:val="18"/>
              </w:rPr>
              <w:t>7</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sy"/>
                <w:rFonts w:ascii="inherit" w:hAnsi="inherit"/>
                <w:sz w:val="18"/>
                <w:szCs w:val="18"/>
              </w:rPr>
              <w:t>[</w:t>
            </w:r>
            <w:r>
              <w:rPr>
                <w:rStyle w:val="crayon-i"/>
                <w:rFonts w:ascii="inherit" w:hAnsi="inherit"/>
                <w:sz w:val="18"/>
                <w:szCs w:val="18"/>
              </w:rPr>
              <w:t>schema_name</w:t>
            </w:r>
            <w:r>
              <w:rPr>
                <w:rStyle w:val="crayon-sy"/>
                <w:rFonts w:ascii="inherit" w:hAnsi="inherit"/>
                <w:sz w:val="18"/>
                <w:szCs w:val="18"/>
              </w:rPr>
              <w:t>.]</w:t>
            </w:r>
            <w:r>
              <w:rPr>
                <w:rStyle w:val="crayon-e"/>
                <w:rFonts w:ascii="inherit" w:hAnsi="inherit"/>
                <w:sz w:val="18"/>
                <w:szCs w:val="18"/>
              </w:rPr>
              <w:t xml:space="preserve">table_name </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column_1</w:t>
            </w:r>
            <w:r>
              <w:rPr>
                <w:rStyle w:val="crayon-h"/>
                <w:rFonts w:ascii="inherit" w:hAnsi="inherit"/>
                <w:sz w:val="18"/>
                <w:szCs w:val="18"/>
              </w:rPr>
              <w:t xml:space="preserve"> </w:t>
            </w:r>
            <w:r>
              <w:rPr>
                <w:rStyle w:val="crayon-i"/>
                <w:rFonts w:ascii="inherit" w:hAnsi="inherit"/>
                <w:sz w:val="18"/>
                <w:szCs w:val="18"/>
              </w:rPr>
              <w:t>data_type</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column_2</w:t>
            </w:r>
            <w:r>
              <w:rPr>
                <w:rStyle w:val="crayon-h"/>
                <w:rFonts w:ascii="inherit" w:hAnsi="inherit"/>
                <w:sz w:val="18"/>
                <w:szCs w:val="18"/>
              </w:rPr>
              <w:t xml:space="preserve"> </w:t>
            </w:r>
            <w:r>
              <w:rPr>
                <w:rStyle w:val="crayon-i"/>
                <w:rFonts w:ascii="inherit" w:hAnsi="inherit"/>
                <w:sz w:val="18"/>
                <w:szCs w:val="18"/>
              </w:rPr>
              <w:t>data_type</w:t>
            </w:r>
            <w:r>
              <w:rPr>
                <w:rStyle w:val="crayon-h"/>
                <w:rFonts w:ascii="inherit" w:hAnsi="inherit"/>
                <w:sz w:val="18"/>
                <w:szCs w:val="18"/>
              </w:rPr>
              <w:t xml:space="preserve"> </w:t>
            </w:r>
            <w:r>
              <w:rPr>
                <w:rStyle w:val="crayon-k"/>
                <w:rFonts w:ascii="inherit" w:hAnsi="inherit"/>
                <w:sz w:val="18"/>
                <w:szCs w:val="18"/>
              </w:rPr>
              <w:t>DEFAULT</w:t>
            </w:r>
            <w:r>
              <w:rPr>
                <w:rStyle w:val="crayon-h"/>
                <w:rFonts w:ascii="inherit" w:hAnsi="inherit"/>
                <w:sz w:val="18"/>
                <w:szCs w:val="18"/>
              </w:rPr>
              <w:t xml:space="preserve"> </w:t>
            </w:r>
            <w:r>
              <w:rPr>
                <w:rStyle w:val="crayon-k"/>
                <w:rFonts w:ascii="inherit" w:hAnsi="inherit"/>
                <w:sz w:val="18"/>
                <w:szCs w:val="18"/>
              </w:rPr>
              <w:t>value</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column_3</w:t>
            </w:r>
            <w:r>
              <w:rPr>
                <w:rStyle w:val="crayon-h"/>
                <w:rFonts w:ascii="inherit" w:hAnsi="inherit"/>
                <w:sz w:val="18"/>
                <w:szCs w:val="18"/>
              </w:rPr>
              <w:t xml:space="preserve"> </w:t>
            </w:r>
            <w:r>
              <w:rPr>
                <w:rStyle w:val="crayon-i"/>
                <w:rFonts w:ascii="inherit" w:hAnsi="inherit"/>
                <w:sz w:val="18"/>
                <w:szCs w:val="18"/>
              </w:rPr>
              <w:t>data_type</w:t>
            </w:r>
            <w:r>
              <w:rPr>
                <w:rStyle w:val="crayon-h"/>
                <w:rFonts w:ascii="inherit" w:hAnsi="inherit"/>
                <w:sz w:val="18"/>
                <w:szCs w:val="18"/>
              </w:rPr>
              <w:t xml:space="preserve"> </w:t>
            </w:r>
            <w:r>
              <w:rPr>
                <w:rStyle w:val="crayon-k"/>
                <w:rFonts w:ascii="inherit" w:hAnsi="inherit"/>
                <w:sz w:val="18"/>
                <w:szCs w:val="18"/>
              </w:rPr>
              <w:t>CHECK</w:t>
            </w:r>
            <w:r>
              <w:rPr>
                <w:rStyle w:val="crayon-sy"/>
                <w:rFonts w:ascii="inherit" w:hAnsi="inherit"/>
                <w:sz w:val="18"/>
                <w:szCs w:val="18"/>
              </w:rPr>
              <w:t>(</w:t>
            </w:r>
            <w:r>
              <w:rPr>
                <w:rStyle w:val="crayon-i"/>
                <w:rFonts w:ascii="inherit" w:hAnsi="inherit"/>
                <w:sz w:val="18"/>
                <w:szCs w:val="18"/>
              </w:rPr>
              <w:t>expression</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table_constraints</w:t>
            </w:r>
          </w:p>
          <w:p w:rsidR="00E020E7" w:rsidRDefault="00E020E7">
            <w:pPr>
              <w:rPr>
                <w:rFonts w:ascii="inherit" w:hAnsi="inherit"/>
                <w:sz w:val="18"/>
                <w:szCs w:val="18"/>
              </w:rPr>
            </w:pP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syntax:</w:t>
      </w:r>
    </w:p>
    <w:p w:rsidR="00E020E7" w:rsidRDefault="00E020E7" w:rsidP="00E020E7">
      <w:pPr>
        <w:numPr>
          <w:ilvl w:val="0"/>
          <w:numId w:val="27"/>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First, specify the name of the table that you want to create. The name of the table must be unique within the schema. You can optionally specify the schema to which the table belongs.</w:t>
      </w:r>
    </w:p>
    <w:p w:rsidR="00E020E7" w:rsidRDefault="00E020E7" w:rsidP="00E020E7">
      <w:pPr>
        <w:numPr>
          <w:ilvl w:val="0"/>
          <w:numId w:val="27"/>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Second, specify a list of columns of the table. Each column is associated with a specific data type and may have constraint such as </w:t>
      </w:r>
      <w:hyperlink r:id="rId419" w:history="1">
        <w:r>
          <w:rPr>
            <w:rStyle w:val="Hyperlink"/>
            <w:rFonts w:ascii="Courier New" w:hAnsi="Courier New" w:cs="Courier New"/>
            <w:color w:val="0050C5"/>
            <w:sz w:val="21"/>
            <w:szCs w:val="21"/>
            <w:bdr w:val="single" w:sz="6" w:space="0" w:color="DDDDDD" w:frame="1"/>
          </w:rPr>
          <w:t>NOT NULL</w:t>
        </w:r>
      </w:hyperlink>
      <w:r>
        <w:rPr>
          <w:rFonts w:ascii="Arial" w:hAnsi="Arial" w:cs="Arial"/>
          <w:color w:val="000000"/>
          <w:sz w:val="23"/>
          <w:szCs w:val="23"/>
        </w:rPr>
        <w:t>and </w:t>
      </w:r>
      <w:hyperlink r:id="rId420" w:history="1">
        <w:r>
          <w:rPr>
            <w:rStyle w:val="HTMLCode"/>
            <w:rFonts w:eastAsiaTheme="minorHAnsi"/>
            <w:color w:val="666666"/>
            <w:sz w:val="21"/>
            <w:szCs w:val="21"/>
            <w:bdr w:val="single" w:sz="6" w:space="0" w:color="DDDDDD" w:frame="1"/>
          </w:rPr>
          <w:t>CHECK</w:t>
        </w:r>
      </w:hyperlink>
      <w:r>
        <w:rPr>
          <w:rFonts w:ascii="Arial" w:hAnsi="Arial" w:cs="Arial"/>
          <w:color w:val="000000"/>
          <w:sz w:val="23"/>
          <w:szCs w:val="23"/>
        </w:rPr>
        <w:t> constraint.</w:t>
      </w:r>
    </w:p>
    <w:p w:rsidR="00E020E7" w:rsidRDefault="00E020E7" w:rsidP="00E020E7">
      <w:pPr>
        <w:numPr>
          <w:ilvl w:val="0"/>
          <w:numId w:val="27"/>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Third, specify the table constraint such as </w:t>
      </w:r>
      <w:hyperlink r:id="rId421" w:history="1">
        <w:r>
          <w:rPr>
            <w:rStyle w:val="Hyperlink"/>
            <w:rFonts w:ascii="Courier New" w:hAnsi="Courier New" w:cs="Courier New"/>
            <w:color w:val="0050C5"/>
            <w:sz w:val="21"/>
            <w:szCs w:val="21"/>
            <w:bdr w:val="single" w:sz="6" w:space="0" w:color="DDDDDD" w:frame="1"/>
          </w:rPr>
          <w:t>PRIMARY KEY</w:t>
        </w:r>
      </w:hyperlink>
      <w:r>
        <w:rPr>
          <w:rFonts w:ascii="Arial" w:hAnsi="Arial" w:cs="Arial"/>
          <w:color w:val="000000"/>
          <w:sz w:val="23"/>
          <w:szCs w:val="23"/>
        </w:rPr>
        <w:t>, </w:t>
      </w:r>
      <w:hyperlink r:id="rId422" w:history="1">
        <w:r>
          <w:rPr>
            <w:rStyle w:val="Hyperlink"/>
            <w:rFonts w:ascii="Courier New" w:hAnsi="Courier New" w:cs="Courier New"/>
            <w:color w:val="0050C5"/>
            <w:sz w:val="21"/>
            <w:szCs w:val="21"/>
            <w:bdr w:val="single" w:sz="6" w:space="0" w:color="DDDDDD" w:frame="1"/>
          </w:rPr>
          <w:t>FOREIGN KEY</w:t>
        </w:r>
      </w:hyperlink>
      <w:r>
        <w:rPr>
          <w:rFonts w:ascii="Arial" w:hAnsi="Arial" w:cs="Arial"/>
          <w:color w:val="000000"/>
          <w:sz w:val="23"/>
          <w:szCs w:val="23"/>
        </w:rPr>
        <w:t> and </w:t>
      </w:r>
      <w:hyperlink r:id="rId423" w:history="1">
        <w:r>
          <w:rPr>
            <w:rStyle w:val="Hyperlink"/>
            <w:rFonts w:ascii="Courier New" w:hAnsi="Courier New" w:cs="Courier New"/>
            <w:color w:val="0050C5"/>
            <w:sz w:val="21"/>
            <w:szCs w:val="21"/>
            <w:bdr w:val="single" w:sz="6" w:space="0" w:color="DDDDDD" w:frame="1"/>
          </w:rPr>
          <w:t>CHECK</w:t>
        </w:r>
      </w:hyperlink>
      <w:r>
        <w:rPr>
          <w:rFonts w:ascii="Arial" w:hAnsi="Arial" w:cs="Arial"/>
          <w:color w:val="000000"/>
          <w:sz w:val="23"/>
          <w:szCs w:val="23"/>
        </w:rPr>
        <w:t> constraints. Note that you’ll learn more about these constraints in the next tutorial.</w:t>
      </w:r>
    </w:p>
    <w:p w:rsidR="00E020E7" w:rsidRDefault="00E020E7" w:rsidP="00E020E7">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CREATE TABLE</w:t>
      </w:r>
      <w:r>
        <w:rPr>
          <w:rFonts w:ascii="Arial" w:hAnsi="Arial" w:cs="Arial"/>
          <w:b w:val="0"/>
          <w:bCs w:val="0"/>
          <w:color w:val="000000"/>
          <w:sz w:val="30"/>
          <w:szCs w:val="30"/>
        </w:rPr>
        <w:t> example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example uses the </w:t>
      </w:r>
      <w:r>
        <w:rPr>
          <w:rStyle w:val="HTMLCode"/>
          <w:color w:val="666666"/>
          <w:sz w:val="21"/>
          <w:szCs w:val="21"/>
          <w:bdr w:val="single" w:sz="6" w:space="0" w:color="DDDDDD" w:frame="1"/>
        </w:rPr>
        <w:t>CREATE TABLE</w:t>
      </w:r>
      <w:r>
        <w:rPr>
          <w:rFonts w:ascii="Arial" w:hAnsi="Arial" w:cs="Arial"/>
          <w:color w:val="000000"/>
          <w:sz w:val="23"/>
          <w:szCs w:val="23"/>
        </w:rPr>
        <w:t> statement to create a new table named </w:t>
      </w:r>
      <w:r>
        <w:rPr>
          <w:rStyle w:val="HTMLCode"/>
          <w:color w:val="666666"/>
          <w:sz w:val="21"/>
          <w:szCs w:val="21"/>
          <w:bdr w:val="single" w:sz="6" w:space="0" w:color="DDDDDD" w:frame="1"/>
        </w:rPr>
        <w:t>stores</w:t>
      </w:r>
      <w:r>
        <w:rPr>
          <w:rFonts w:ascii="Arial" w:hAnsi="Arial" w:cs="Arial"/>
          <w:color w:val="000000"/>
          <w:sz w:val="23"/>
          <w:szCs w:val="23"/>
        </w:rPr>
        <w:t>:</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052" type="#_x0000_t75" style="width:136.5pt;height:69.75pt" o:ole="">
            <v:imagedata r:id="rId10" o:title=""/>
          </v:shape>
          <w:control r:id="rId424" w:name="DefaultOcxName135" w:shapeid="_x0000_i2052"/>
        </w:object>
      </w:r>
    </w:p>
    <w:tbl>
      <w:tblPr>
        <w:tblW w:w="0" w:type="auto"/>
        <w:tblCellSpacing w:w="15" w:type="dxa"/>
        <w:tblCellMar>
          <w:top w:w="15" w:type="dxa"/>
          <w:left w:w="15" w:type="dxa"/>
          <w:bottom w:w="15" w:type="dxa"/>
          <w:right w:w="15" w:type="dxa"/>
        </w:tblCellMar>
        <w:tblLook w:val="04A0"/>
      </w:tblPr>
      <w:tblGrid>
        <w:gridCol w:w="255"/>
        <w:gridCol w:w="886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p w:rsidR="00E020E7" w:rsidRDefault="00E020E7" w:rsidP="00E020E7">
            <w:pPr>
              <w:rPr>
                <w:rFonts w:ascii="inherit" w:hAnsi="inherit"/>
                <w:sz w:val="18"/>
                <w:szCs w:val="18"/>
              </w:rPr>
            </w:pPr>
            <w:r>
              <w:rPr>
                <w:rFonts w:ascii="inherit" w:hAnsi="inherit"/>
                <w:sz w:val="18"/>
                <w:szCs w:val="18"/>
              </w:rPr>
              <w:t>6</w:t>
            </w:r>
          </w:p>
          <w:p w:rsidR="00E020E7" w:rsidRDefault="00E020E7" w:rsidP="00E020E7">
            <w:pPr>
              <w:rPr>
                <w:rFonts w:ascii="inherit" w:hAnsi="inherit"/>
                <w:sz w:val="18"/>
                <w:szCs w:val="18"/>
              </w:rPr>
            </w:pPr>
            <w:r>
              <w:rPr>
                <w:rFonts w:ascii="inherit" w:hAnsi="inherit"/>
                <w:sz w:val="18"/>
                <w:szCs w:val="18"/>
              </w:rPr>
              <w:t>7</w:t>
            </w:r>
          </w:p>
          <w:p w:rsidR="00E020E7" w:rsidRDefault="00E020E7" w:rsidP="00E020E7">
            <w:pPr>
              <w:rPr>
                <w:rFonts w:ascii="inherit" w:hAnsi="inherit"/>
                <w:sz w:val="18"/>
                <w:szCs w:val="18"/>
              </w:rPr>
            </w:pPr>
            <w:r>
              <w:rPr>
                <w:rFonts w:ascii="inherit" w:hAnsi="inherit"/>
                <w:sz w:val="18"/>
                <w:szCs w:val="18"/>
              </w:rPr>
              <w:t>8</w:t>
            </w:r>
          </w:p>
          <w:p w:rsidR="00E020E7" w:rsidRDefault="00E020E7" w:rsidP="00E020E7">
            <w:pPr>
              <w:rPr>
                <w:rFonts w:ascii="inherit" w:hAnsi="inherit"/>
                <w:sz w:val="18"/>
                <w:szCs w:val="18"/>
              </w:rPr>
            </w:pPr>
            <w:r>
              <w:rPr>
                <w:rFonts w:ascii="inherit" w:hAnsi="inherit"/>
                <w:sz w:val="18"/>
                <w:szCs w:val="18"/>
              </w:rPr>
              <w:t>9</w:t>
            </w:r>
          </w:p>
          <w:p w:rsidR="00E020E7" w:rsidRDefault="00E020E7" w:rsidP="00E020E7">
            <w:pPr>
              <w:rPr>
                <w:rFonts w:ascii="inherit" w:hAnsi="inherit"/>
                <w:sz w:val="18"/>
                <w:szCs w:val="18"/>
              </w:rPr>
            </w:pPr>
            <w:r>
              <w:rPr>
                <w:rFonts w:ascii="inherit" w:hAnsi="inherit"/>
                <w:sz w:val="18"/>
                <w:szCs w:val="18"/>
              </w:rPr>
              <w:t>10</w:t>
            </w:r>
          </w:p>
        </w:tc>
        <w:tc>
          <w:tcPr>
            <w:tcW w:w="1033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stores</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store_id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i"/>
                <w:rFonts w:ascii="inherit" w:hAnsi="inherit"/>
                <w:sz w:val="18"/>
                <w:szCs w:val="18"/>
              </w:rPr>
              <w:t>GENERATED</w:t>
            </w:r>
            <w:r>
              <w:rPr>
                <w:rStyle w:val="crayon-h"/>
                <w:rFonts w:ascii="inherit" w:hAnsi="inherit"/>
                <w:sz w:val="18"/>
                <w:szCs w:val="18"/>
              </w:rPr>
              <w:t xml:space="preserve"> </w:t>
            </w:r>
            <w:r>
              <w:rPr>
                <w:rStyle w:val="crayon-k"/>
                <w:rFonts w:ascii="inherit" w:hAnsi="inherit"/>
                <w:sz w:val="18"/>
                <w:szCs w:val="18"/>
              </w:rPr>
              <w:t>BY</w:t>
            </w:r>
            <w:r>
              <w:rPr>
                <w:rStyle w:val="crayon-h"/>
                <w:rFonts w:ascii="inherit" w:hAnsi="inherit"/>
                <w:sz w:val="18"/>
                <w:szCs w:val="18"/>
              </w:rPr>
              <w:t xml:space="preserve"> </w:t>
            </w:r>
            <w:r>
              <w:rPr>
                <w:rStyle w:val="crayon-k"/>
                <w:rFonts w:ascii="inherit" w:hAnsi="inherit"/>
                <w:sz w:val="18"/>
                <w:szCs w:val="18"/>
              </w:rPr>
              <w:t>DEFAULT</w:t>
            </w:r>
            <w:r>
              <w:rPr>
                <w:rStyle w:val="crayon-h"/>
                <w:rFonts w:ascii="inherit" w:hAnsi="inherit"/>
                <w:sz w:val="18"/>
                <w:szCs w:val="18"/>
              </w:rPr>
              <w:t xml:space="preserve"> </w:t>
            </w:r>
            <w:r>
              <w:rPr>
                <w:rStyle w:val="crayon-k"/>
                <w:rFonts w:ascii="inherit" w:hAnsi="inherit"/>
                <w:sz w:val="18"/>
                <w:szCs w:val="18"/>
              </w:rPr>
              <w:t>AS</w:t>
            </w:r>
            <w:r>
              <w:rPr>
                <w:rStyle w:val="crayon-h"/>
                <w:rFonts w:ascii="inherit" w:hAnsi="inherit"/>
                <w:sz w:val="18"/>
                <w:szCs w:val="18"/>
              </w:rPr>
              <w:t xml:space="preserve"> </w:t>
            </w:r>
            <w:r>
              <w:rPr>
                <w:rStyle w:val="crayon-k"/>
                <w:rFonts w:ascii="inherit" w:hAnsi="inherit"/>
                <w:sz w:val="18"/>
                <w:szCs w:val="18"/>
              </w:rPr>
              <w:t>IDENTITY</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store_name</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150</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address_line_1</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255</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address_line_2</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100</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city_id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state_id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zip_code</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6</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k"/>
                <w:rFonts w:ascii="inherit" w:hAnsi="inherit"/>
                <w:sz w:val="18"/>
                <w:szCs w:val="18"/>
              </w:rPr>
              <w:t>PRIMARY</w:t>
            </w:r>
            <w:r>
              <w:rPr>
                <w:rStyle w:val="crayon-h"/>
                <w:rFonts w:ascii="inherit" w:hAnsi="inherit"/>
                <w:sz w:val="18"/>
                <w:szCs w:val="18"/>
              </w:rPr>
              <w:t xml:space="preserve"> </w:t>
            </w:r>
            <w:r>
              <w:rPr>
                <w:rStyle w:val="crayon-k"/>
                <w:rFonts w:ascii="inherit" w:hAnsi="inherit"/>
                <w:sz w:val="18"/>
                <w:szCs w:val="18"/>
              </w:rPr>
              <w:t>KEY</w:t>
            </w:r>
            <w:r>
              <w:rPr>
                <w:rStyle w:val="crayon-h"/>
                <w:rFonts w:ascii="inherit" w:hAnsi="inherit"/>
                <w:sz w:val="18"/>
                <w:szCs w:val="18"/>
              </w:rPr>
              <w:t xml:space="preserve"> </w:t>
            </w:r>
            <w:r>
              <w:rPr>
                <w:rStyle w:val="crayon-sy"/>
                <w:rFonts w:ascii="inherit" w:hAnsi="inherit"/>
                <w:sz w:val="18"/>
                <w:szCs w:val="18"/>
              </w:rPr>
              <w:t>(</w:t>
            </w:r>
            <w:r>
              <w:rPr>
                <w:rStyle w:val="crayon-i"/>
                <w:rFonts w:ascii="inherit" w:hAnsi="inherit"/>
                <w:sz w:val="18"/>
                <w:szCs w:val="18"/>
              </w:rPr>
              <w:t>store_id</w:t>
            </w:r>
            <w:r>
              <w:rPr>
                <w:rStyle w:val="crayon-sy"/>
                <w:rFonts w:ascii="inherit" w:hAnsi="inherit"/>
                <w:sz w:val="18"/>
                <w:szCs w:val="18"/>
              </w:rPr>
              <w:t>)</w:t>
            </w:r>
          </w:p>
          <w:p w:rsidR="00E020E7" w:rsidRDefault="00E020E7">
            <w:pPr>
              <w:rPr>
                <w:rFonts w:ascii="inherit" w:hAnsi="inherit"/>
                <w:sz w:val="18"/>
                <w:szCs w:val="18"/>
              </w:rPr>
            </w:pP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this </w:t>
      </w:r>
      <w:r>
        <w:rPr>
          <w:rStyle w:val="HTMLCode"/>
          <w:color w:val="666666"/>
          <w:sz w:val="21"/>
          <w:szCs w:val="21"/>
          <w:bdr w:val="single" w:sz="6" w:space="0" w:color="DDDDDD" w:frame="1"/>
        </w:rPr>
        <w:t>stores</w:t>
      </w:r>
      <w:r>
        <w:rPr>
          <w:rFonts w:ascii="Arial" w:hAnsi="Arial" w:cs="Arial"/>
          <w:color w:val="000000"/>
          <w:sz w:val="23"/>
          <w:szCs w:val="23"/>
        </w:rPr>
        <w:t> table:</w:t>
      </w:r>
    </w:p>
    <w:p w:rsidR="00E020E7" w:rsidRDefault="00E020E7" w:rsidP="00E020E7">
      <w:pPr>
        <w:numPr>
          <w:ilvl w:val="0"/>
          <w:numId w:val="28"/>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lastRenderedPageBreak/>
        <w:t>The </w:t>
      </w:r>
      <w:r>
        <w:rPr>
          <w:rStyle w:val="HTMLCode"/>
          <w:rFonts w:eastAsiaTheme="minorHAnsi"/>
          <w:color w:val="666666"/>
          <w:sz w:val="21"/>
          <w:szCs w:val="21"/>
          <w:bdr w:val="single" w:sz="6" w:space="0" w:color="DDDDDD" w:frame="1"/>
        </w:rPr>
        <w:t>store_id</w:t>
      </w:r>
      <w:r>
        <w:rPr>
          <w:rFonts w:ascii="Arial" w:hAnsi="Arial" w:cs="Arial"/>
          <w:color w:val="000000"/>
          <w:sz w:val="23"/>
          <w:szCs w:val="23"/>
        </w:rPr>
        <w:t> column is an integer column. The </w:t>
      </w:r>
      <w:r>
        <w:rPr>
          <w:rStyle w:val="HTMLCode"/>
          <w:rFonts w:eastAsiaTheme="minorHAnsi"/>
          <w:color w:val="666666"/>
          <w:sz w:val="21"/>
          <w:szCs w:val="21"/>
          <w:bdr w:val="single" w:sz="6" w:space="0" w:color="DDDDDD" w:frame="1"/>
        </w:rPr>
        <w:t>GENERATED BY DEFAULT AS IDENTITY</w:t>
      </w:r>
      <w:r>
        <w:rPr>
          <w:rFonts w:ascii="Arial" w:hAnsi="Arial" w:cs="Arial"/>
          <w:color w:val="000000"/>
          <w:sz w:val="23"/>
          <w:szCs w:val="23"/>
        </w:rPr>
        <w:t> clause marks the </w:t>
      </w:r>
      <w:r>
        <w:rPr>
          <w:rStyle w:val="HTMLCode"/>
          <w:rFonts w:eastAsiaTheme="minorHAnsi"/>
          <w:color w:val="666666"/>
          <w:sz w:val="21"/>
          <w:szCs w:val="21"/>
          <w:bdr w:val="single" w:sz="6" w:space="0" w:color="DDDDDD" w:frame="1"/>
        </w:rPr>
        <w:t>store_id</w:t>
      </w:r>
      <w:r>
        <w:rPr>
          <w:rFonts w:ascii="Arial" w:hAnsi="Arial" w:cs="Arial"/>
          <w:color w:val="000000"/>
          <w:sz w:val="23"/>
          <w:szCs w:val="23"/>
        </w:rPr>
        <w:t> column as an identity column so that when you </w:t>
      </w:r>
      <w:hyperlink r:id="rId425" w:history="1">
        <w:r>
          <w:rPr>
            <w:rStyle w:val="Hyperlink"/>
            <w:rFonts w:ascii="Arial" w:hAnsi="Arial" w:cs="Arial"/>
            <w:color w:val="0050C5"/>
            <w:sz w:val="23"/>
            <w:szCs w:val="23"/>
          </w:rPr>
          <w:t>insert a new row</w:t>
        </w:r>
      </w:hyperlink>
      <w:r>
        <w:rPr>
          <w:rFonts w:ascii="Arial" w:hAnsi="Arial" w:cs="Arial"/>
          <w:color w:val="000000"/>
          <w:sz w:val="23"/>
          <w:szCs w:val="23"/>
        </w:rPr>
        <w:t> into the </w:t>
      </w:r>
      <w:r>
        <w:rPr>
          <w:rStyle w:val="HTMLCode"/>
          <w:rFonts w:eastAsiaTheme="minorHAnsi"/>
          <w:color w:val="666666"/>
          <w:sz w:val="21"/>
          <w:szCs w:val="21"/>
          <w:bdr w:val="single" w:sz="6" w:space="0" w:color="DDDDDD" w:frame="1"/>
        </w:rPr>
        <w:t>stores</w:t>
      </w:r>
      <w:r>
        <w:rPr>
          <w:rFonts w:ascii="Arial" w:hAnsi="Arial" w:cs="Arial"/>
          <w:color w:val="000000"/>
          <w:sz w:val="23"/>
          <w:szCs w:val="23"/>
        </w:rPr>
        <w:t> table, Db2 will automatically generate a sequential integer for the </w:t>
      </w:r>
      <w:r>
        <w:rPr>
          <w:rStyle w:val="HTMLCode"/>
          <w:rFonts w:eastAsiaTheme="minorHAnsi"/>
          <w:color w:val="666666"/>
          <w:sz w:val="21"/>
          <w:szCs w:val="21"/>
          <w:bdr w:val="single" w:sz="6" w:space="0" w:color="DDDDDD" w:frame="1"/>
        </w:rPr>
        <w:t>store_id</w:t>
      </w:r>
      <w:r>
        <w:rPr>
          <w:rFonts w:ascii="Arial" w:hAnsi="Arial" w:cs="Arial"/>
          <w:color w:val="000000"/>
          <w:sz w:val="23"/>
          <w:szCs w:val="23"/>
        </w:rPr>
        <w:t> column. The </w:t>
      </w:r>
      <w:r>
        <w:rPr>
          <w:rStyle w:val="HTMLCode"/>
          <w:rFonts w:eastAsiaTheme="minorHAnsi"/>
          <w:color w:val="666666"/>
          <w:sz w:val="21"/>
          <w:szCs w:val="21"/>
          <w:bdr w:val="single" w:sz="6" w:space="0" w:color="DDDDDD" w:frame="1"/>
        </w:rPr>
        <w:t>NOT NULL</w:t>
      </w:r>
      <w:r>
        <w:rPr>
          <w:rFonts w:ascii="Arial" w:hAnsi="Arial" w:cs="Arial"/>
          <w:color w:val="000000"/>
          <w:sz w:val="23"/>
          <w:szCs w:val="23"/>
        </w:rPr>
        <w:t> constraint ensures that the </w:t>
      </w:r>
      <w:r>
        <w:rPr>
          <w:rStyle w:val="HTMLCode"/>
          <w:rFonts w:eastAsiaTheme="minorHAnsi"/>
          <w:color w:val="666666"/>
          <w:sz w:val="21"/>
          <w:szCs w:val="21"/>
          <w:bdr w:val="single" w:sz="6" w:space="0" w:color="DDDDDD" w:frame="1"/>
        </w:rPr>
        <w:t>store_id</w:t>
      </w:r>
      <w:r>
        <w:rPr>
          <w:rFonts w:ascii="Arial" w:hAnsi="Arial" w:cs="Arial"/>
          <w:color w:val="000000"/>
          <w:sz w:val="23"/>
          <w:szCs w:val="23"/>
        </w:rPr>
        <w:t> will not accept any NULL value.</w:t>
      </w:r>
    </w:p>
    <w:p w:rsidR="00E020E7" w:rsidRDefault="00E020E7" w:rsidP="00E020E7">
      <w:pPr>
        <w:numPr>
          <w:ilvl w:val="0"/>
          <w:numId w:val="28"/>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The </w:t>
      </w:r>
      <w:r>
        <w:rPr>
          <w:rStyle w:val="HTMLCode"/>
          <w:rFonts w:eastAsiaTheme="minorHAnsi"/>
          <w:color w:val="666666"/>
          <w:sz w:val="21"/>
          <w:szCs w:val="21"/>
          <w:bdr w:val="single" w:sz="6" w:space="0" w:color="DDDDDD" w:frame="1"/>
        </w:rPr>
        <w:t>store_name</w:t>
      </w:r>
      <w:r>
        <w:rPr>
          <w:rFonts w:ascii="Arial" w:hAnsi="Arial" w:cs="Arial"/>
          <w:color w:val="000000"/>
          <w:sz w:val="23"/>
          <w:szCs w:val="23"/>
        </w:rPr>
        <w:t> is a varying character (</w:t>
      </w:r>
      <w:r>
        <w:rPr>
          <w:rStyle w:val="HTMLCode"/>
          <w:rFonts w:eastAsiaTheme="minorHAnsi"/>
          <w:color w:val="666666"/>
          <w:sz w:val="21"/>
          <w:szCs w:val="21"/>
          <w:bdr w:val="single" w:sz="6" w:space="0" w:color="DDDDDD" w:frame="1"/>
        </w:rPr>
        <w:t>VARCHAR</w:t>
      </w:r>
      <w:r>
        <w:rPr>
          <w:rFonts w:ascii="Arial" w:hAnsi="Arial" w:cs="Arial"/>
          <w:color w:val="000000"/>
          <w:sz w:val="23"/>
          <w:szCs w:val="23"/>
        </w:rPr>
        <w:t>) column with a maximum length of 150. It has a </w:t>
      </w:r>
      <w:r>
        <w:rPr>
          <w:rStyle w:val="HTMLCode"/>
          <w:rFonts w:eastAsiaTheme="minorHAnsi"/>
          <w:color w:val="666666"/>
          <w:sz w:val="21"/>
          <w:szCs w:val="21"/>
          <w:bdr w:val="single" w:sz="6" w:space="0" w:color="DDDDDD" w:frame="1"/>
        </w:rPr>
        <w:t>NOT NULL</w:t>
      </w:r>
      <w:r>
        <w:rPr>
          <w:rFonts w:ascii="Arial" w:hAnsi="Arial" w:cs="Arial"/>
          <w:color w:val="000000"/>
          <w:sz w:val="23"/>
          <w:szCs w:val="23"/>
        </w:rPr>
        <w:t> constraint that will enforce non-null values.</w:t>
      </w:r>
    </w:p>
    <w:p w:rsidR="00E020E7" w:rsidRDefault="00E020E7" w:rsidP="00E020E7">
      <w:pPr>
        <w:numPr>
          <w:ilvl w:val="0"/>
          <w:numId w:val="28"/>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The </w:t>
      </w:r>
      <w:r>
        <w:rPr>
          <w:rStyle w:val="HTMLCode"/>
          <w:rFonts w:eastAsiaTheme="minorHAnsi"/>
          <w:color w:val="666666"/>
          <w:sz w:val="21"/>
          <w:szCs w:val="21"/>
          <w:bdr w:val="single" w:sz="6" w:space="0" w:color="DDDDDD" w:frame="1"/>
        </w:rPr>
        <w:t>address_line_1</w:t>
      </w:r>
      <w:r>
        <w:rPr>
          <w:rFonts w:ascii="Arial" w:hAnsi="Arial" w:cs="Arial"/>
          <w:color w:val="000000"/>
          <w:sz w:val="23"/>
          <w:szCs w:val="23"/>
        </w:rPr>
        <w:t> is also a varying character column with a maximum length of 255 and does not accept NULL.</w:t>
      </w:r>
    </w:p>
    <w:p w:rsidR="00E020E7" w:rsidRDefault="00E020E7" w:rsidP="00E020E7">
      <w:pPr>
        <w:numPr>
          <w:ilvl w:val="0"/>
          <w:numId w:val="28"/>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The </w:t>
      </w:r>
      <w:r>
        <w:rPr>
          <w:rStyle w:val="HTMLCode"/>
          <w:rFonts w:eastAsiaTheme="minorHAnsi"/>
          <w:color w:val="666666"/>
          <w:sz w:val="21"/>
          <w:szCs w:val="21"/>
          <w:bdr w:val="single" w:sz="6" w:space="0" w:color="DDDDDD" w:frame="1"/>
        </w:rPr>
        <w:t>address_line_2</w:t>
      </w:r>
      <w:r>
        <w:rPr>
          <w:rFonts w:ascii="Arial" w:hAnsi="Arial" w:cs="Arial"/>
          <w:color w:val="000000"/>
          <w:sz w:val="23"/>
          <w:szCs w:val="23"/>
        </w:rPr>
        <w:t> is a varying character column with a maximum length of 100. The </w:t>
      </w:r>
      <w:r>
        <w:rPr>
          <w:rStyle w:val="HTMLCode"/>
          <w:rFonts w:eastAsiaTheme="minorHAnsi"/>
          <w:color w:val="666666"/>
          <w:sz w:val="21"/>
          <w:szCs w:val="21"/>
          <w:bdr w:val="single" w:sz="6" w:space="0" w:color="DDDDDD" w:frame="1"/>
        </w:rPr>
        <w:t>address_line_2</w:t>
      </w:r>
      <w:r>
        <w:rPr>
          <w:rFonts w:ascii="Arial" w:hAnsi="Arial" w:cs="Arial"/>
          <w:color w:val="000000"/>
          <w:sz w:val="23"/>
          <w:szCs w:val="23"/>
        </w:rPr>
        <w:t> is a nullable column so it can store NULL values.</w:t>
      </w:r>
    </w:p>
    <w:p w:rsidR="00E020E7" w:rsidRDefault="00E020E7" w:rsidP="00E020E7">
      <w:pPr>
        <w:numPr>
          <w:ilvl w:val="0"/>
          <w:numId w:val="28"/>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The </w:t>
      </w:r>
      <w:r>
        <w:rPr>
          <w:rStyle w:val="HTMLCode"/>
          <w:rFonts w:eastAsiaTheme="minorHAnsi"/>
          <w:color w:val="666666"/>
          <w:sz w:val="21"/>
          <w:szCs w:val="21"/>
          <w:bdr w:val="single" w:sz="6" w:space="0" w:color="DDDDDD" w:frame="1"/>
        </w:rPr>
        <w:t>city_id</w:t>
      </w:r>
      <w:r>
        <w:rPr>
          <w:rFonts w:ascii="Arial" w:hAnsi="Arial" w:cs="Arial"/>
          <w:color w:val="000000"/>
          <w:sz w:val="23"/>
          <w:szCs w:val="23"/>
        </w:rPr>
        <w:t> and </w:t>
      </w:r>
      <w:r>
        <w:rPr>
          <w:rStyle w:val="HTMLCode"/>
          <w:rFonts w:eastAsiaTheme="minorHAnsi"/>
          <w:color w:val="666666"/>
          <w:sz w:val="21"/>
          <w:szCs w:val="21"/>
          <w:bdr w:val="single" w:sz="6" w:space="0" w:color="DDDDDD" w:frame="1"/>
        </w:rPr>
        <w:t>state_id</w:t>
      </w:r>
      <w:r>
        <w:rPr>
          <w:rFonts w:ascii="Arial" w:hAnsi="Arial" w:cs="Arial"/>
          <w:color w:val="000000"/>
          <w:sz w:val="23"/>
          <w:szCs w:val="23"/>
        </w:rPr>
        <w:t> are integer columns. They accept NULL values.</w:t>
      </w:r>
    </w:p>
    <w:p w:rsidR="00E020E7" w:rsidRDefault="00E020E7" w:rsidP="00E020E7">
      <w:pPr>
        <w:numPr>
          <w:ilvl w:val="0"/>
          <w:numId w:val="28"/>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The </w:t>
      </w:r>
      <w:r>
        <w:rPr>
          <w:rStyle w:val="HTMLCode"/>
          <w:rFonts w:eastAsiaTheme="minorHAnsi"/>
          <w:color w:val="666666"/>
          <w:sz w:val="21"/>
          <w:szCs w:val="21"/>
          <w:bdr w:val="single" w:sz="6" w:space="0" w:color="DDDDDD" w:frame="1"/>
        </w:rPr>
        <w:t>zip_code</w:t>
      </w:r>
      <w:r>
        <w:rPr>
          <w:rFonts w:ascii="Arial" w:hAnsi="Arial" w:cs="Arial"/>
          <w:color w:val="000000"/>
          <w:sz w:val="23"/>
          <w:szCs w:val="23"/>
        </w:rPr>
        <w:t> column is a varying character column with a maximum length of 6. It is a nullable column.</w:t>
      </w:r>
    </w:p>
    <w:p w:rsidR="00E020E7" w:rsidRDefault="00E020E7" w:rsidP="00E020E7">
      <w:pPr>
        <w:numPr>
          <w:ilvl w:val="0"/>
          <w:numId w:val="28"/>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The </w:t>
      </w:r>
      <w:r>
        <w:rPr>
          <w:rStyle w:val="HTMLCode"/>
          <w:rFonts w:eastAsiaTheme="minorHAnsi"/>
          <w:color w:val="666666"/>
          <w:sz w:val="21"/>
          <w:szCs w:val="21"/>
          <w:bdr w:val="single" w:sz="6" w:space="0" w:color="DDDDDD" w:frame="1"/>
        </w:rPr>
        <w:t>store_id</w:t>
      </w:r>
      <w:r>
        <w:rPr>
          <w:rFonts w:ascii="Arial" w:hAnsi="Arial" w:cs="Arial"/>
          <w:color w:val="000000"/>
          <w:sz w:val="23"/>
          <w:szCs w:val="23"/>
        </w:rPr>
        <w:t> is the primary key column of the </w:t>
      </w:r>
      <w:r>
        <w:rPr>
          <w:rStyle w:val="HTMLCode"/>
          <w:rFonts w:eastAsiaTheme="minorHAnsi"/>
          <w:color w:val="666666"/>
          <w:sz w:val="21"/>
          <w:szCs w:val="21"/>
          <w:bdr w:val="single" w:sz="6" w:space="0" w:color="DDDDDD" w:frame="1"/>
        </w:rPr>
        <w:t>stores</w:t>
      </w:r>
      <w:r>
        <w:rPr>
          <w:rFonts w:ascii="Arial" w:hAnsi="Arial" w:cs="Arial"/>
          <w:color w:val="000000"/>
          <w:sz w:val="23"/>
          <w:szCs w:val="23"/>
        </w:rPr>
        <w:t> table specified by the </w:t>
      </w:r>
      <w:r>
        <w:rPr>
          <w:rStyle w:val="HTMLCode"/>
          <w:rFonts w:eastAsiaTheme="minorHAnsi"/>
          <w:color w:val="666666"/>
          <w:sz w:val="21"/>
          <w:szCs w:val="21"/>
          <w:bdr w:val="single" w:sz="6" w:space="0" w:color="DDDDDD" w:frame="1"/>
        </w:rPr>
        <w:t>PRIMARY KEY</w:t>
      </w:r>
      <w:r>
        <w:rPr>
          <w:rFonts w:ascii="Arial" w:hAnsi="Arial" w:cs="Arial"/>
          <w:color w:val="000000"/>
          <w:sz w:val="23"/>
          <w:szCs w:val="23"/>
        </w:rPr>
        <w:t> constraint at the end of the statement. It means that the store_id will store unique values that identify all rows of the table.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After executing the </w:t>
      </w:r>
      <w:r>
        <w:rPr>
          <w:rStyle w:val="HTMLCode"/>
          <w:color w:val="666666"/>
          <w:sz w:val="21"/>
          <w:szCs w:val="21"/>
          <w:bdr w:val="single" w:sz="6" w:space="0" w:color="DDDDDD" w:frame="1"/>
        </w:rPr>
        <w:t>CREATE TABLE</w:t>
      </w:r>
      <w:r>
        <w:rPr>
          <w:rFonts w:ascii="Arial" w:hAnsi="Arial" w:cs="Arial"/>
          <w:color w:val="000000"/>
          <w:sz w:val="23"/>
          <w:szCs w:val="23"/>
        </w:rPr>
        <w:t> statement, you will find the </w:t>
      </w:r>
      <w:r>
        <w:rPr>
          <w:rStyle w:val="HTMLCode"/>
          <w:color w:val="666666"/>
          <w:sz w:val="21"/>
          <w:szCs w:val="21"/>
          <w:bdr w:val="single" w:sz="6" w:space="0" w:color="DDDDDD" w:frame="1"/>
        </w:rPr>
        <w:t>stores</w:t>
      </w:r>
      <w:r>
        <w:rPr>
          <w:rFonts w:ascii="Arial" w:hAnsi="Arial" w:cs="Arial"/>
          <w:color w:val="000000"/>
          <w:sz w:val="23"/>
          <w:szCs w:val="23"/>
        </w:rPr>
        <w:t> table appears in the database catalog. The </w:t>
      </w:r>
      <w:r>
        <w:rPr>
          <w:rStyle w:val="HTMLCode"/>
          <w:color w:val="666666"/>
          <w:sz w:val="21"/>
          <w:szCs w:val="21"/>
          <w:bdr w:val="single" w:sz="6" w:space="0" w:color="DDDDDD" w:frame="1"/>
        </w:rPr>
        <w:t>stores</w:t>
      </w:r>
      <w:r>
        <w:rPr>
          <w:rFonts w:ascii="Arial" w:hAnsi="Arial" w:cs="Arial"/>
          <w:color w:val="000000"/>
          <w:sz w:val="23"/>
          <w:szCs w:val="23"/>
        </w:rPr>
        <w:t> table is empty once created. You can view its content by using the following </w:t>
      </w:r>
      <w:r>
        <w:rPr>
          <w:rStyle w:val="HTMLCode"/>
          <w:color w:val="666666"/>
          <w:sz w:val="21"/>
          <w:szCs w:val="21"/>
          <w:bdr w:val="single" w:sz="6" w:space="0" w:color="DDDDDD" w:frame="1"/>
        </w:rPr>
        <w:t>SELECT</w:t>
      </w:r>
      <w:r>
        <w:rPr>
          <w:rFonts w:ascii="Arial" w:hAnsi="Arial" w:cs="Arial"/>
          <w:color w:val="000000"/>
          <w:sz w:val="23"/>
          <w:szCs w:val="23"/>
        </w:rPr>
        <w:t> statement:</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055" type="#_x0000_t75" style="width:136.5pt;height:69.75pt" o:ole="">
            <v:imagedata r:id="rId10" o:title=""/>
          </v:shape>
          <w:control r:id="rId426" w:name="DefaultOcxName229" w:shapeid="_x0000_i2055"/>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1122960305"/>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FROM</w:t>
            </w:r>
            <w:r>
              <w:rPr>
                <w:rStyle w:val="crayon-h"/>
                <w:rFonts w:ascii="inherit" w:hAnsi="inherit"/>
                <w:sz w:val="18"/>
                <w:szCs w:val="18"/>
              </w:rPr>
              <w:t xml:space="preserve"> </w:t>
            </w:r>
            <w:r>
              <w:rPr>
                <w:rStyle w:val="crayon-i"/>
                <w:rFonts w:ascii="inherit" w:hAnsi="inherit"/>
                <w:sz w:val="18"/>
                <w:szCs w:val="18"/>
              </w:rPr>
              <w:t>stores</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add new rows to the </w:t>
      </w:r>
      <w:r>
        <w:rPr>
          <w:rStyle w:val="HTMLCode"/>
          <w:color w:val="666666"/>
          <w:sz w:val="21"/>
          <w:szCs w:val="21"/>
          <w:bdr w:val="single" w:sz="6" w:space="0" w:color="DDDDDD" w:frame="1"/>
        </w:rPr>
        <w:t>stores</w:t>
      </w:r>
      <w:r>
        <w:rPr>
          <w:rFonts w:ascii="Arial" w:hAnsi="Arial" w:cs="Arial"/>
          <w:color w:val="000000"/>
          <w:sz w:val="23"/>
          <w:szCs w:val="23"/>
        </w:rPr>
        <w:t> table, you use the </w:t>
      </w:r>
      <w:hyperlink r:id="rId427" w:history="1">
        <w:r>
          <w:rPr>
            <w:rStyle w:val="Hyperlink"/>
            <w:rFonts w:ascii="Courier New" w:hAnsi="Courier New" w:cs="Courier New"/>
            <w:color w:val="0050C5"/>
            <w:sz w:val="21"/>
            <w:szCs w:val="21"/>
            <w:bdr w:val="single" w:sz="6" w:space="0" w:color="DDDDDD" w:frame="1"/>
          </w:rPr>
          <w:t>INSERT</w:t>
        </w:r>
      </w:hyperlink>
      <w:r>
        <w:rPr>
          <w:rFonts w:ascii="Arial" w:hAnsi="Arial" w:cs="Arial"/>
          <w:color w:val="000000"/>
          <w:sz w:val="23"/>
          <w:szCs w:val="23"/>
        </w:rPr>
        <w:t> statement.</w:t>
      </w:r>
    </w:p>
    <w:p w:rsidR="00E020E7" w:rsidRDefault="00E020E7"/>
    <w:p w:rsidR="00E020E7" w:rsidRDefault="00E020E7"/>
    <w:p w:rsidR="00E020E7" w:rsidRDefault="00E020E7" w:rsidP="00E020E7">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Identity Column</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DB2 identity column to define an identity column for a table.</w:t>
      </w:r>
    </w:p>
    <w:p w:rsidR="00E020E7" w:rsidRDefault="00E020E7" w:rsidP="00E020E7">
      <w:pPr>
        <w:pStyle w:val="Heading2"/>
        <w:shd w:val="clear" w:color="auto" w:fill="FFFFFF"/>
        <w:spacing w:before="0" w:after="240"/>
        <w:rPr>
          <w:rFonts w:ascii="Arial" w:hAnsi="Arial" w:cs="Arial"/>
          <w:b w:val="0"/>
          <w:bCs w:val="0"/>
          <w:color w:val="000000"/>
          <w:sz w:val="30"/>
          <w:szCs w:val="30"/>
        </w:rPr>
      </w:pPr>
      <w:r>
        <w:rPr>
          <w:rFonts w:ascii="Arial" w:hAnsi="Arial" w:cs="Arial"/>
          <w:b w:val="0"/>
          <w:bCs w:val="0"/>
          <w:color w:val="000000"/>
          <w:sz w:val="30"/>
          <w:szCs w:val="30"/>
        </w:rPr>
        <w:t>Introduction to Db2 identity column</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When you </w:t>
      </w:r>
      <w:hyperlink r:id="rId428" w:history="1">
        <w:r>
          <w:rPr>
            <w:rStyle w:val="Hyperlink"/>
            <w:rFonts w:ascii="Arial" w:hAnsi="Arial" w:cs="Arial"/>
            <w:color w:val="0050C5"/>
            <w:sz w:val="23"/>
            <w:szCs w:val="23"/>
          </w:rPr>
          <w:t>create a new table</w:t>
        </w:r>
      </w:hyperlink>
      <w:r>
        <w:rPr>
          <w:rFonts w:ascii="Arial" w:hAnsi="Arial" w:cs="Arial"/>
          <w:color w:val="000000"/>
          <w:sz w:val="23"/>
          <w:szCs w:val="23"/>
        </w:rPr>
        <w:t> and use the </w:t>
      </w:r>
      <w:r>
        <w:rPr>
          <w:rStyle w:val="HTMLCode"/>
          <w:color w:val="666666"/>
          <w:sz w:val="21"/>
          <w:szCs w:val="21"/>
          <w:bdr w:val="single" w:sz="6" w:space="0" w:color="DDDDDD" w:frame="1"/>
        </w:rPr>
        <w:t>GENERATED AS IDENTITY</w:t>
      </w:r>
      <w:r>
        <w:rPr>
          <w:rFonts w:ascii="Arial" w:hAnsi="Arial" w:cs="Arial"/>
          <w:color w:val="000000"/>
          <w:sz w:val="23"/>
          <w:szCs w:val="23"/>
        </w:rPr>
        <w:t> option for a column, this column will become an identity column.</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An identity column contains a unique integer for each row in the table. When you </w:t>
      </w:r>
      <w:hyperlink r:id="rId429" w:history="1">
        <w:r>
          <w:rPr>
            <w:rStyle w:val="Hyperlink"/>
            <w:rFonts w:ascii="Arial" w:hAnsi="Arial" w:cs="Arial"/>
            <w:color w:val="0050C5"/>
            <w:sz w:val="23"/>
            <w:szCs w:val="23"/>
          </w:rPr>
          <w:t>insert a new row</w:t>
        </w:r>
      </w:hyperlink>
      <w:r>
        <w:rPr>
          <w:rFonts w:ascii="Arial" w:hAnsi="Arial" w:cs="Arial"/>
          <w:color w:val="000000"/>
          <w:sz w:val="23"/>
          <w:szCs w:val="23"/>
        </w:rPr>
        <w:t> into the table, Db2 automatically generates a sequential integer for the identity column. Thus, identity columns are ideal for the primary key columns such as book id (</w:t>
      </w:r>
      <w:r>
        <w:rPr>
          <w:rStyle w:val="HTMLCode"/>
          <w:color w:val="666666"/>
          <w:sz w:val="21"/>
          <w:szCs w:val="21"/>
          <w:bdr w:val="single" w:sz="6" w:space="0" w:color="DDDDDD" w:frame="1"/>
        </w:rPr>
        <w:t>book_id</w:t>
      </w:r>
      <w:r>
        <w:rPr>
          <w:rFonts w:ascii="Arial" w:hAnsi="Arial" w:cs="Arial"/>
          <w:color w:val="000000"/>
          <w:sz w:val="23"/>
          <w:szCs w:val="23"/>
        </w:rPr>
        <w:t>) or publisher id (</w:t>
      </w:r>
      <w:r>
        <w:rPr>
          <w:rStyle w:val="HTMLCode"/>
          <w:color w:val="666666"/>
          <w:sz w:val="21"/>
          <w:szCs w:val="21"/>
          <w:bdr w:val="single" w:sz="6" w:space="0" w:color="DDDDDD" w:frame="1"/>
        </w:rPr>
        <w:t>publisher_id</w:t>
      </w:r>
      <w:r>
        <w:rPr>
          <w:rFonts w:ascii="Arial" w:hAnsi="Arial" w:cs="Arial"/>
          <w:color w:val="000000"/>
          <w:sz w:val="23"/>
          <w:szCs w:val="23"/>
        </w:rPr>
        <w:t>).</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following shows the syntax of declaring an identity column:</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058" type="#_x0000_t75" style="width:136.5pt;height:69.75pt" o:ole="">
            <v:imagedata r:id="rId10" o:title=""/>
          </v:shape>
          <w:control r:id="rId430" w:name="DefaultOcxName109" w:shapeid="_x0000_i2058"/>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i"/>
                <w:rFonts w:ascii="inherit" w:hAnsi="inherit"/>
                <w:sz w:val="18"/>
                <w:szCs w:val="18"/>
              </w:rPr>
              <w:t>column_name</w:t>
            </w:r>
            <w:r>
              <w:rPr>
                <w:rStyle w:val="crayon-h"/>
                <w:rFonts w:ascii="inherit" w:hAnsi="inherit"/>
                <w:sz w:val="18"/>
                <w:szCs w:val="18"/>
              </w:rPr>
              <w:t xml:space="preserve"> </w:t>
            </w:r>
            <w:r>
              <w:rPr>
                <w:rStyle w:val="crayon-i"/>
                <w:rFonts w:ascii="inherit" w:hAnsi="inherit"/>
                <w:sz w:val="18"/>
                <w:szCs w:val="18"/>
              </w:rPr>
              <w:t>data_type</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GENERATED</w:t>
            </w:r>
            <w:r>
              <w:rPr>
                <w:rStyle w:val="crayon-h"/>
                <w:rFonts w:ascii="inherit" w:hAnsi="inherit"/>
                <w:sz w:val="18"/>
                <w:szCs w:val="18"/>
              </w:rPr>
              <w:t xml:space="preserve"> </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ALWAYS</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BY</w:t>
            </w:r>
            <w:r>
              <w:rPr>
                <w:rStyle w:val="crayon-h"/>
                <w:rFonts w:ascii="inherit" w:hAnsi="inherit"/>
                <w:sz w:val="18"/>
                <w:szCs w:val="18"/>
              </w:rPr>
              <w:t xml:space="preserve"> </w:t>
            </w:r>
            <w:r>
              <w:rPr>
                <w:rStyle w:val="crayon-k"/>
                <w:rFonts w:ascii="inherit" w:hAnsi="inherit"/>
                <w:sz w:val="18"/>
                <w:szCs w:val="18"/>
              </w:rPr>
              <w:t>DEFAULT</w:t>
            </w:r>
            <w:r>
              <w:rPr>
                <w:rStyle w:val="crayon-h"/>
                <w:rFonts w:ascii="inherit" w:hAnsi="inherit"/>
                <w:sz w:val="18"/>
                <w:szCs w:val="18"/>
              </w:rPr>
              <w:t xml:space="preserve"> </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AS</w:t>
            </w:r>
            <w:r>
              <w:rPr>
                <w:rStyle w:val="crayon-h"/>
                <w:rFonts w:ascii="inherit" w:hAnsi="inherit"/>
                <w:sz w:val="18"/>
                <w:szCs w:val="18"/>
              </w:rPr>
              <w:t xml:space="preserve"> </w:t>
            </w:r>
            <w:r>
              <w:rPr>
                <w:rStyle w:val="crayon-k"/>
                <w:rFonts w:ascii="inherit" w:hAnsi="inherit"/>
                <w:sz w:val="18"/>
                <w:szCs w:val="18"/>
              </w:rPr>
              <w:t>IDENTITY</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identity_option</w:t>
            </w:r>
            <w:r>
              <w:rPr>
                <w:rStyle w:val="crayon-sy"/>
                <w:rFonts w:ascii="inherit" w:hAnsi="inherit"/>
                <w:sz w:val="18"/>
                <w:szCs w:val="18"/>
              </w:rPr>
              <w:t>)</w:t>
            </w:r>
            <w:r>
              <w:rPr>
                <w:rStyle w:val="crayon-h"/>
                <w:rFonts w:ascii="inherit" w:hAnsi="inherit"/>
                <w:sz w:val="18"/>
                <w:szCs w:val="18"/>
              </w:rPr>
              <w:t xml:space="preserve"> </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syntax:</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First, specify the data type for the identity column. The data type can be </w:t>
      </w:r>
      <w:r>
        <w:rPr>
          <w:rStyle w:val="HTMLCode"/>
          <w:color w:val="666666"/>
          <w:sz w:val="21"/>
          <w:szCs w:val="21"/>
          <w:bdr w:val="single" w:sz="6" w:space="0" w:color="DDDDDD" w:frame="1"/>
        </w:rPr>
        <w:t>SMALLINT</w:t>
      </w:r>
      <w:r>
        <w:rPr>
          <w:rFonts w:ascii="Arial" w:hAnsi="Arial" w:cs="Arial"/>
          <w:color w:val="000000"/>
          <w:sz w:val="23"/>
          <w:szCs w:val="23"/>
        </w:rPr>
        <w:t>, </w:t>
      </w:r>
      <w:r>
        <w:rPr>
          <w:rStyle w:val="HTMLCode"/>
          <w:color w:val="666666"/>
          <w:sz w:val="21"/>
          <w:szCs w:val="21"/>
          <w:bdr w:val="single" w:sz="6" w:space="0" w:color="DDDDDD" w:frame="1"/>
        </w:rPr>
        <w:t>INT</w:t>
      </w:r>
      <w:r>
        <w:rPr>
          <w:rFonts w:ascii="Arial" w:hAnsi="Arial" w:cs="Arial"/>
          <w:color w:val="000000"/>
          <w:sz w:val="23"/>
          <w:szCs w:val="23"/>
        </w:rPr>
        <w:t>, and </w:t>
      </w:r>
      <w:r>
        <w:rPr>
          <w:rStyle w:val="HTMLCode"/>
          <w:color w:val="666666"/>
          <w:sz w:val="21"/>
          <w:szCs w:val="21"/>
          <w:bdr w:val="single" w:sz="6" w:space="0" w:color="DDDDDD" w:frame="1"/>
        </w:rPr>
        <w:t>BIGINT</w:t>
      </w:r>
      <w:r>
        <w:rPr>
          <w:rFonts w:ascii="Arial" w:hAnsi="Arial" w:cs="Arial"/>
          <w:color w:val="000000"/>
          <w:sz w:val="23"/>
          <w:szCs w:val="23"/>
        </w:rPr>
        <w:t>.</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Second, use either </w:t>
      </w:r>
      <w:r>
        <w:rPr>
          <w:rStyle w:val="HTMLCode"/>
          <w:color w:val="666666"/>
          <w:sz w:val="21"/>
          <w:szCs w:val="21"/>
          <w:bdr w:val="single" w:sz="6" w:space="0" w:color="DDDDDD" w:frame="1"/>
        </w:rPr>
        <w:t>GENERATED ALWAYS</w:t>
      </w:r>
      <w:r>
        <w:rPr>
          <w:rFonts w:ascii="Arial" w:hAnsi="Arial" w:cs="Arial"/>
          <w:color w:val="000000"/>
          <w:sz w:val="23"/>
          <w:szCs w:val="23"/>
        </w:rPr>
        <w:t> or </w:t>
      </w:r>
      <w:r>
        <w:rPr>
          <w:rStyle w:val="HTMLCode"/>
          <w:color w:val="666666"/>
          <w:sz w:val="21"/>
          <w:szCs w:val="21"/>
          <w:bdr w:val="single" w:sz="6" w:space="0" w:color="DDDDDD" w:frame="1"/>
        </w:rPr>
        <w:t>GENERATED BY DEFAULT</w:t>
      </w:r>
      <w:r>
        <w:rPr>
          <w:rFonts w:ascii="Arial" w:hAnsi="Arial" w:cs="Arial"/>
          <w:color w:val="000000"/>
          <w:sz w:val="23"/>
          <w:szCs w:val="23"/>
        </w:rPr>
        <w:t> option.</w:t>
      </w:r>
    </w:p>
    <w:p w:rsidR="00E020E7" w:rsidRDefault="00E020E7" w:rsidP="00E020E7">
      <w:pPr>
        <w:numPr>
          <w:ilvl w:val="0"/>
          <w:numId w:val="29"/>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For the </w:t>
      </w:r>
      <w:r>
        <w:rPr>
          <w:rStyle w:val="HTMLCode"/>
          <w:rFonts w:eastAsiaTheme="minorHAnsi"/>
          <w:color w:val="666666"/>
          <w:sz w:val="21"/>
          <w:szCs w:val="21"/>
          <w:bdr w:val="single" w:sz="6" w:space="0" w:color="DDDDDD" w:frame="1"/>
        </w:rPr>
        <w:t>GENERATED ALWAYS</w:t>
      </w:r>
      <w:r>
        <w:rPr>
          <w:rFonts w:ascii="Arial" w:hAnsi="Arial" w:cs="Arial"/>
          <w:color w:val="000000"/>
          <w:sz w:val="23"/>
          <w:szCs w:val="23"/>
        </w:rPr>
        <w:t> option, Db2 will always generate a sequential integer for the identity column. Any attempt to insert a value into the identity column with </w:t>
      </w:r>
      <w:r>
        <w:rPr>
          <w:rStyle w:val="HTMLCode"/>
          <w:rFonts w:eastAsiaTheme="minorHAnsi"/>
          <w:color w:val="666666"/>
          <w:sz w:val="21"/>
          <w:szCs w:val="21"/>
          <w:bdr w:val="single" w:sz="6" w:space="0" w:color="DDDDDD" w:frame="1"/>
        </w:rPr>
        <w:t>GENERATED ALWAYS</w:t>
      </w:r>
      <w:r>
        <w:rPr>
          <w:rFonts w:ascii="Arial" w:hAnsi="Arial" w:cs="Arial"/>
          <w:color w:val="000000"/>
          <w:sz w:val="23"/>
          <w:szCs w:val="23"/>
        </w:rPr>
        <w:t> option will result in an error.</w:t>
      </w:r>
    </w:p>
    <w:p w:rsidR="00E020E7" w:rsidRDefault="00E020E7" w:rsidP="00E020E7">
      <w:pPr>
        <w:numPr>
          <w:ilvl w:val="0"/>
          <w:numId w:val="29"/>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On the other hand, for the </w:t>
      </w:r>
      <w:r>
        <w:rPr>
          <w:rStyle w:val="HTMLCode"/>
          <w:rFonts w:eastAsiaTheme="minorHAnsi"/>
          <w:color w:val="666666"/>
          <w:sz w:val="21"/>
          <w:szCs w:val="21"/>
          <w:bdr w:val="single" w:sz="6" w:space="0" w:color="DDDDDD" w:frame="1"/>
        </w:rPr>
        <w:t>GENERATED BY DEFAULT</w:t>
      </w:r>
      <w:r>
        <w:rPr>
          <w:rFonts w:ascii="Arial" w:hAnsi="Arial" w:cs="Arial"/>
          <w:color w:val="000000"/>
          <w:sz w:val="23"/>
          <w:szCs w:val="23"/>
        </w:rPr>
        <w:t> option, DB2 will only generate the sequential integer when you don’t provide the value for the identity column. If you </w:t>
      </w:r>
      <w:hyperlink r:id="rId431" w:history="1">
        <w:r>
          <w:rPr>
            <w:rStyle w:val="Hyperlink"/>
            <w:rFonts w:ascii="Arial" w:hAnsi="Arial" w:cs="Arial"/>
            <w:color w:val="0050C5"/>
            <w:sz w:val="23"/>
            <w:szCs w:val="23"/>
          </w:rPr>
          <w:t>insert a value</w:t>
        </w:r>
      </w:hyperlink>
      <w:r>
        <w:rPr>
          <w:rFonts w:ascii="Arial" w:hAnsi="Arial" w:cs="Arial"/>
          <w:color w:val="000000"/>
          <w:sz w:val="23"/>
          <w:szCs w:val="23"/>
        </w:rPr>
        <w:t> into the identity column with the </w:t>
      </w:r>
      <w:r>
        <w:rPr>
          <w:rStyle w:val="HTMLCode"/>
          <w:rFonts w:eastAsiaTheme="minorHAnsi"/>
          <w:color w:val="666666"/>
          <w:sz w:val="21"/>
          <w:szCs w:val="21"/>
          <w:bdr w:val="single" w:sz="6" w:space="0" w:color="DDDDDD" w:frame="1"/>
        </w:rPr>
        <w:t>GENERATED BY DEFAULT</w:t>
      </w:r>
      <w:r>
        <w:rPr>
          <w:rFonts w:ascii="Arial" w:hAnsi="Arial" w:cs="Arial"/>
          <w:color w:val="000000"/>
          <w:sz w:val="23"/>
          <w:szCs w:val="23"/>
        </w:rPr>
        <w:t> option, Db2 will use your value instead of using the system generated one.</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Third, specify the identity column’s options:</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061" type="#_x0000_t75" style="width:136.5pt;height:69.75pt" o:ole="">
            <v:imagedata r:id="rId10" o:title=""/>
          </v:shape>
          <w:control r:id="rId432" w:name="DefaultOcxName136" w:shapeid="_x0000_i2061"/>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p w:rsidR="00E020E7" w:rsidRDefault="00E020E7" w:rsidP="00E020E7">
            <w:pPr>
              <w:rPr>
                <w:rFonts w:ascii="inherit" w:hAnsi="inherit"/>
                <w:sz w:val="18"/>
                <w:szCs w:val="18"/>
              </w:rPr>
            </w:pPr>
            <w:r>
              <w:rPr>
                <w:rFonts w:ascii="inherit" w:hAnsi="inherit"/>
                <w:sz w:val="18"/>
                <w:szCs w:val="18"/>
              </w:rPr>
              <w:t>6</w:t>
            </w:r>
          </w:p>
          <w:p w:rsidR="00E020E7" w:rsidRDefault="00E020E7" w:rsidP="00E020E7">
            <w:pPr>
              <w:rPr>
                <w:rFonts w:ascii="inherit" w:hAnsi="inherit"/>
                <w:sz w:val="18"/>
                <w:szCs w:val="18"/>
              </w:rPr>
            </w:pPr>
            <w:r>
              <w:rPr>
                <w:rFonts w:ascii="inherit" w:hAnsi="inherit"/>
                <w:sz w:val="18"/>
                <w:szCs w:val="18"/>
              </w:rPr>
              <w:t>7</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k"/>
                <w:rFonts w:ascii="inherit" w:hAnsi="inherit"/>
                <w:sz w:val="18"/>
                <w:szCs w:val="18"/>
              </w:rPr>
              <w:t>START</w:t>
            </w:r>
            <w:r>
              <w:rPr>
                <w:rStyle w:val="crayon-h"/>
                <w:rFonts w:ascii="inherit" w:hAnsi="inherit"/>
                <w:sz w:val="18"/>
                <w:szCs w:val="18"/>
              </w:rPr>
              <w:t xml:space="preserve"> </w:t>
            </w:r>
            <w:r>
              <w:rPr>
                <w:rStyle w:val="crayon-k"/>
                <w:rFonts w:ascii="inherit" w:hAnsi="inherit"/>
                <w:sz w:val="18"/>
                <w:szCs w:val="18"/>
              </w:rPr>
              <w:t>WITH</w:t>
            </w:r>
            <w:r>
              <w:rPr>
                <w:rStyle w:val="crayon-h"/>
                <w:rFonts w:ascii="inherit" w:hAnsi="inherit"/>
                <w:sz w:val="18"/>
                <w:szCs w:val="18"/>
              </w:rPr>
              <w:t xml:space="preserve"> </w:t>
            </w:r>
            <w:r>
              <w:rPr>
                <w:rStyle w:val="crayon-i"/>
                <w:rFonts w:ascii="inherit" w:hAnsi="inherit"/>
                <w:sz w:val="18"/>
                <w:szCs w:val="18"/>
              </w:rPr>
              <w:t>starting_value</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INCREMENT</w:t>
            </w:r>
            <w:r>
              <w:rPr>
                <w:rStyle w:val="crayon-h"/>
                <w:rFonts w:ascii="inherit" w:hAnsi="inherit"/>
                <w:sz w:val="18"/>
                <w:szCs w:val="18"/>
              </w:rPr>
              <w:t xml:space="preserve"> </w:t>
            </w:r>
            <w:r>
              <w:rPr>
                <w:rStyle w:val="crayon-k"/>
                <w:rFonts w:ascii="inherit" w:hAnsi="inherit"/>
                <w:sz w:val="18"/>
                <w:szCs w:val="18"/>
              </w:rPr>
              <w:t>BY</w:t>
            </w:r>
            <w:r>
              <w:rPr>
                <w:rStyle w:val="crayon-h"/>
                <w:rFonts w:ascii="inherit" w:hAnsi="inherit"/>
                <w:sz w:val="18"/>
                <w:szCs w:val="18"/>
              </w:rPr>
              <w:t xml:space="preserve"> </w:t>
            </w:r>
            <w:r>
              <w:rPr>
                <w:rStyle w:val="crayon-i"/>
                <w:rFonts w:ascii="inherit" w:hAnsi="inherit"/>
                <w:sz w:val="18"/>
                <w:szCs w:val="18"/>
              </w:rPr>
              <w:t>increment_value</w:t>
            </w:r>
          </w:p>
          <w:p w:rsidR="00E020E7" w:rsidRDefault="00E020E7">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i"/>
                <w:rFonts w:ascii="inherit" w:hAnsi="inherit"/>
                <w:sz w:val="18"/>
                <w:szCs w:val="18"/>
              </w:rPr>
              <w:t>MINVALUE</w:t>
            </w:r>
            <w:r>
              <w:rPr>
                <w:rStyle w:val="crayon-h"/>
                <w:rFonts w:ascii="inherit" w:hAnsi="inherit"/>
                <w:sz w:val="18"/>
                <w:szCs w:val="18"/>
              </w:rPr>
              <w:t xml:space="preserve"> </w:t>
            </w:r>
            <w:r>
              <w:rPr>
                <w:rStyle w:val="crayon-i"/>
                <w:rFonts w:ascii="inherit" w:hAnsi="inherit"/>
                <w:sz w:val="18"/>
                <w:szCs w:val="18"/>
              </w:rPr>
              <w:t>min_value</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i"/>
                <w:rFonts w:ascii="inherit" w:hAnsi="inherit"/>
                <w:sz w:val="18"/>
                <w:szCs w:val="18"/>
              </w:rPr>
              <w:t>MAXVALUE</w:t>
            </w:r>
            <w:r>
              <w:rPr>
                <w:rStyle w:val="crayon-h"/>
                <w:rFonts w:ascii="inherit" w:hAnsi="inherit"/>
                <w:sz w:val="18"/>
                <w:szCs w:val="18"/>
              </w:rPr>
              <w:t xml:space="preserve"> </w:t>
            </w:r>
            <w:r>
              <w:rPr>
                <w:rStyle w:val="crayon-i"/>
                <w:rFonts w:ascii="inherit" w:hAnsi="inherit"/>
                <w:sz w:val="18"/>
                <w:szCs w:val="18"/>
              </w:rPr>
              <w:t>max_value</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k"/>
                <w:rFonts w:ascii="inherit" w:hAnsi="inherit"/>
                <w:sz w:val="18"/>
                <w:szCs w:val="18"/>
              </w:rPr>
              <w:t>CYCLE</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NO</w:t>
            </w:r>
            <w:r>
              <w:rPr>
                <w:rStyle w:val="crayon-h"/>
                <w:rFonts w:ascii="inherit" w:hAnsi="inherit"/>
                <w:sz w:val="18"/>
                <w:szCs w:val="18"/>
              </w:rPr>
              <w:t xml:space="preserve"> </w:t>
            </w:r>
            <w:r>
              <w:rPr>
                <w:rStyle w:val="crayon-k"/>
                <w:rFonts w:ascii="inherit" w:hAnsi="inherit"/>
                <w:sz w:val="18"/>
                <w:szCs w:val="18"/>
              </w:rPr>
              <w:t>CYCLE</w:t>
            </w:r>
            <w:r>
              <w:rPr>
                <w:rStyle w:val="crayon-sy"/>
                <w:rFonts w:ascii="inherit" w:hAnsi="inherit"/>
                <w:sz w:val="18"/>
                <w:szCs w:val="18"/>
              </w:rPr>
              <w:t>]</w:t>
            </w:r>
          </w:p>
          <w:p w:rsidR="00E020E7" w:rsidRDefault="00E020E7">
            <w:pPr>
              <w:rPr>
                <w:rFonts w:ascii="inherit" w:hAnsi="inherit"/>
                <w:sz w:val="18"/>
                <w:szCs w:val="18"/>
              </w:rPr>
            </w:pP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identity option allows you to specify the starting value in </w:t>
      </w:r>
      <w:r>
        <w:rPr>
          <w:rStyle w:val="HTMLCode"/>
          <w:color w:val="666666"/>
          <w:sz w:val="21"/>
          <w:szCs w:val="21"/>
          <w:bdr w:val="single" w:sz="6" w:space="0" w:color="DDDDDD" w:frame="1"/>
        </w:rPr>
        <w:t>START WITH</w:t>
      </w:r>
      <w:r>
        <w:rPr>
          <w:rFonts w:ascii="Arial" w:hAnsi="Arial" w:cs="Arial"/>
          <w:color w:val="000000"/>
          <w:sz w:val="23"/>
          <w:szCs w:val="23"/>
        </w:rPr>
        <w:t> clause and increment value in the </w:t>
      </w:r>
      <w:r>
        <w:rPr>
          <w:rStyle w:val="HTMLCode"/>
          <w:color w:val="666666"/>
          <w:sz w:val="21"/>
          <w:szCs w:val="21"/>
          <w:bdr w:val="single" w:sz="6" w:space="0" w:color="DDDDDD" w:frame="1"/>
        </w:rPr>
        <w:t>INCREMENT BY</w:t>
      </w:r>
      <w:r>
        <w:rPr>
          <w:rFonts w:ascii="Arial" w:hAnsi="Arial" w:cs="Arial"/>
          <w:color w:val="000000"/>
          <w:sz w:val="23"/>
          <w:szCs w:val="23"/>
        </w:rPr>
        <w:t>.</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If the increment value is positive, you will have an ascending sequence like 1, 2, 3, … In case it is negative, then you will have a descending sequence e.g., -1, -2, -3, …</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The </w:t>
      </w:r>
      <w:r>
        <w:rPr>
          <w:rStyle w:val="HTMLCode"/>
          <w:color w:val="666666"/>
          <w:sz w:val="21"/>
          <w:szCs w:val="21"/>
          <w:bdr w:val="single" w:sz="6" w:space="0" w:color="DDDDDD" w:frame="1"/>
        </w:rPr>
        <w:t>MINVALUE</w:t>
      </w:r>
      <w:r>
        <w:rPr>
          <w:rFonts w:ascii="Arial" w:hAnsi="Arial" w:cs="Arial"/>
          <w:color w:val="000000"/>
          <w:sz w:val="23"/>
          <w:szCs w:val="23"/>
        </w:rPr>
        <w:t> and </w:t>
      </w:r>
      <w:r>
        <w:rPr>
          <w:rStyle w:val="HTMLCode"/>
          <w:color w:val="666666"/>
          <w:sz w:val="21"/>
          <w:szCs w:val="21"/>
          <w:bdr w:val="single" w:sz="6" w:space="0" w:color="DDDDDD" w:frame="1"/>
        </w:rPr>
        <w:t>MAXVALUE</w:t>
      </w:r>
      <w:r>
        <w:rPr>
          <w:rFonts w:ascii="Arial" w:hAnsi="Arial" w:cs="Arial"/>
          <w:color w:val="000000"/>
          <w:sz w:val="23"/>
          <w:szCs w:val="23"/>
        </w:rPr>
        <w:t> options allow you to specify the minimum and maximum values that Db2 will generate.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CYCLE</w:t>
      </w:r>
      <w:r>
        <w:rPr>
          <w:rFonts w:ascii="Arial" w:hAnsi="Arial" w:cs="Arial"/>
          <w:color w:val="000000"/>
          <w:sz w:val="23"/>
          <w:szCs w:val="23"/>
        </w:rPr>
        <w:t> or </w:t>
      </w:r>
      <w:r>
        <w:rPr>
          <w:rStyle w:val="HTMLCode"/>
          <w:color w:val="666666"/>
          <w:sz w:val="21"/>
          <w:szCs w:val="21"/>
          <w:bdr w:val="single" w:sz="6" w:space="0" w:color="DDDDDD" w:frame="1"/>
        </w:rPr>
        <w:t>NOCYCLE</w:t>
      </w:r>
      <w:r>
        <w:rPr>
          <w:rFonts w:ascii="Arial" w:hAnsi="Arial" w:cs="Arial"/>
          <w:color w:val="000000"/>
          <w:sz w:val="23"/>
          <w:szCs w:val="23"/>
        </w:rPr>
        <w:t> option determines whether Db2 should restart the values when it has generated all the possible values.</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For example, if you use </w:t>
      </w:r>
      <w:r>
        <w:rPr>
          <w:rStyle w:val="HTMLCode"/>
          <w:color w:val="666666"/>
          <w:sz w:val="21"/>
          <w:szCs w:val="21"/>
          <w:bdr w:val="single" w:sz="6" w:space="0" w:color="DDDDDD" w:frame="1"/>
        </w:rPr>
        <w:t>CYCLE</w:t>
      </w:r>
      <w:r>
        <w:rPr>
          <w:rFonts w:ascii="Arial" w:hAnsi="Arial" w:cs="Arial"/>
          <w:color w:val="000000"/>
          <w:sz w:val="23"/>
          <w:szCs w:val="23"/>
        </w:rPr>
        <w:t> option and the sequence is 1, 2, 3, then Db2 will return 1 if it has generated 3. However, if you use the </w:t>
      </w:r>
      <w:r>
        <w:rPr>
          <w:rStyle w:val="HTMLCode"/>
          <w:color w:val="666666"/>
          <w:sz w:val="21"/>
          <w:szCs w:val="21"/>
          <w:bdr w:val="single" w:sz="6" w:space="0" w:color="DDDDDD" w:frame="1"/>
        </w:rPr>
        <w:t>NO CYCLE</w:t>
      </w:r>
      <w:r>
        <w:rPr>
          <w:rFonts w:ascii="Arial" w:hAnsi="Arial" w:cs="Arial"/>
          <w:color w:val="000000"/>
          <w:sz w:val="23"/>
          <w:szCs w:val="23"/>
        </w:rPr>
        <w:t> option, Db2 will raise an error instead.</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Notice that a table can have one and only one identity column in a table in Db2.</w:t>
      </w:r>
    </w:p>
    <w:p w:rsidR="00E020E7" w:rsidRDefault="00E020E7" w:rsidP="00E020E7">
      <w:pPr>
        <w:pStyle w:val="Heading2"/>
        <w:shd w:val="clear" w:color="auto" w:fill="FFFFFF"/>
        <w:spacing w:before="0" w:after="240"/>
        <w:rPr>
          <w:rFonts w:ascii="Arial" w:hAnsi="Arial" w:cs="Arial"/>
          <w:b w:val="0"/>
          <w:bCs w:val="0"/>
          <w:color w:val="000000"/>
          <w:sz w:val="30"/>
          <w:szCs w:val="30"/>
        </w:rPr>
      </w:pPr>
      <w:r>
        <w:rPr>
          <w:rFonts w:ascii="Arial" w:hAnsi="Arial" w:cs="Arial"/>
          <w:b w:val="0"/>
          <w:bCs w:val="0"/>
          <w:color w:val="000000"/>
          <w:sz w:val="30"/>
          <w:szCs w:val="30"/>
        </w:rPr>
        <w:t>Db2 identity column examples</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Let’s take some examples of using identity columns to get a better understanding.</w:t>
      </w:r>
    </w:p>
    <w:p w:rsidR="00E020E7" w:rsidRDefault="00E020E7" w:rsidP="00E020E7">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1) Db2 identity column example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First, </w:t>
      </w:r>
      <w:hyperlink r:id="rId433" w:history="1">
        <w:r>
          <w:rPr>
            <w:rStyle w:val="Hyperlink"/>
            <w:rFonts w:ascii="Arial" w:hAnsi="Arial" w:cs="Arial"/>
            <w:color w:val="0050C5"/>
            <w:sz w:val="23"/>
            <w:szCs w:val="23"/>
          </w:rPr>
          <w:t>create a new table</w:t>
        </w:r>
      </w:hyperlink>
      <w:r>
        <w:rPr>
          <w:rFonts w:ascii="Arial" w:hAnsi="Arial" w:cs="Arial"/>
          <w:color w:val="000000"/>
          <w:sz w:val="23"/>
          <w:szCs w:val="23"/>
        </w:rPr>
        <w:t> named </w:t>
      </w:r>
      <w:r>
        <w:rPr>
          <w:rStyle w:val="HTMLCode"/>
          <w:color w:val="666666"/>
          <w:sz w:val="21"/>
          <w:szCs w:val="21"/>
          <w:bdr w:val="single" w:sz="6" w:space="0" w:color="DDDDDD" w:frame="1"/>
        </w:rPr>
        <w:t>t1</w:t>
      </w:r>
      <w:r>
        <w:rPr>
          <w:rFonts w:ascii="Arial" w:hAnsi="Arial" w:cs="Arial"/>
          <w:color w:val="000000"/>
          <w:sz w:val="23"/>
          <w:szCs w:val="23"/>
        </w:rPr>
        <w:t> with the </w:t>
      </w:r>
      <w:r>
        <w:rPr>
          <w:rStyle w:val="HTMLCode"/>
          <w:color w:val="666666"/>
          <w:sz w:val="21"/>
          <w:szCs w:val="21"/>
          <w:bdr w:val="single" w:sz="6" w:space="0" w:color="DDDDDD" w:frame="1"/>
        </w:rPr>
        <w:t>id</w:t>
      </w:r>
      <w:r>
        <w:rPr>
          <w:rFonts w:ascii="Arial" w:hAnsi="Arial" w:cs="Arial"/>
          <w:color w:val="000000"/>
          <w:sz w:val="23"/>
          <w:szCs w:val="23"/>
        </w:rPr>
        <w:t> column as an identity column.</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064" type="#_x0000_t75" style="width:136.5pt;height:69.75pt" o:ole="">
            <v:imagedata r:id="rId10" o:title=""/>
          </v:shape>
          <w:control r:id="rId434" w:name="DefaultOcxName230" w:shapeid="_x0000_i2064"/>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p w:rsidR="00E020E7" w:rsidRDefault="00E020E7" w:rsidP="00E020E7">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t1</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i"/>
                <w:rFonts w:ascii="inherit" w:hAnsi="inherit"/>
                <w:sz w:val="18"/>
                <w:szCs w:val="18"/>
              </w:rPr>
              <w:t>GENERATED</w:t>
            </w:r>
            <w:r>
              <w:rPr>
                <w:rStyle w:val="crayon-h"/>
                <w:rFonts w:ascii="inherit" w:hAnsi="inherit"/>
                <w:sz w:val="18"/>
                <w:szCs w:val="18"/>
              </w:rPr>
              <w:t xml:space="preserve"> </w:t>
            </w:r>
            <w:r>
              <w:rPr>
                <w:rStyle w:val="crayon-k"/>
                <w:rFonts w:ascii="inherit" w:hAnsi="inherit"/>
                <w:sz w:val="18"/>
                <w:szCs w:val="18"/>
              </w:rPr>
              <w:t>BY</w:t>
            </w:r>
            <w:r>
              <w:rPr>
                <w:rStyle w:val="crayon-h"/>
                <w:rFonts w:ascii="inherit" w:hAnsi="inherit"/>
                <w:sz w:val="18"/>
                <w:szCs w:val="18"/>
              </w:rPr>
              <w:t xml:space="preserve"> </w:t>
            </w:r>
            <w:r>
              <w:rPr>
                <w:rStyle w:val="crayon-k"/>
                <w:rFonts w:ascii="inherit" w:hAnsi="inherit"/>
                <w:sz w:val="18"/>
                <w:szCs w:val="18"/>
              </w:rPr>
              <w:t>DEFAULT</w:t>
            </w:r>
            <w:r>
              <w:rPr>
                <w:rStyle w:val="crayon-h"/>
                <w:rFonts w:ascii="inherit" w:hAnsi="inherit"/>
                <w:sz w:val="18"/>
                <w:szCs w:val="18"/>
              </w:rPr>
              <w:t xml:space="preserve"> </w:t>
            </w:r>
            <w:r>
              <w:rPr>
                <w:rStyle w:val="crayon-k"/>
                <w:rFonts w:ascii="inherit" w:hAnsi="inherit"/>
                <w:sz w:val="18"/>
                <w:szCs w:val="18"/>
              </w:rPr>
              <w:t>AS</w:t>
            </w:r>
            <w:r>
              <w:rPr>
                <w:rStyle w:val="crayon-h"/>
                <w:rFonts w:ascii="inherit" w:hAnsi="inherit"/>
                <w:sz w:val="18"/>
                <w:szCs w:val="18"/>
              </w:rPr>
              <w:t xml:space="preserve"> </w:t>
            </w:r>
            <w:r>
              <w:rPr>
                <w:rStyle w:val="crayon-k"/>
                <w:rFonts w:ascii="inherit" w:hAnsi="inherit"/>
                <w:sz w:val="18"/>
                <w:szCs w:val="18"/>
              </w:rPr>
              <w:t>IDENTITY</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k"/>
                <w:rFonts w:ascii="inherit" w:hAnsi="inherit"/>
                <w:sz w:val="18"/>
                <w:szCs w:val="18"/>
              </w:rPr>
              <w:t>START</w:t>
            </w:r>
            <w:r>
              <w:rPr>
                <w:rStyle w:val="crayon-h"/>
                <w:rFonts w:ascii="inherit" w:hAnsi="inherit"/>
                <w:sz w:val="18"/>
                <w:szCs w:val="18"/>
              </w:rPr>
              <w:t xml:space="preserve"> </w:t>
            </w:r>
            <w:r>
              <w:rPr>
                <w:rStyle w:val="crayon-k"/>
                <w:rFonts w:ascii="inherit" w:hAnsi="inherit"/>
                <w:sz w:val="18"/>
                <w:szCs w:val="18"/>
              </w:rPr>
              <w:t>WITH</w:t>
            </w:r>
            <w:r>
              <w:rPr>
                <w:rStyle w:val="crayon-h"/>
                <w:rFonts w:ascii="inherit" w:hAnsi="inherit"/>
                <w:sz w:val="18"/>
                <w:szCs w:val="18"/>
              </w:rPr>
              <w:t xml:space="preserve"> </w:t>
            </w:r>
            <w:r>
              <w:rPr>
                <w:rStyle w:val="crayon-cn"/>
                <w:rFonts w:ascii="inherit" w:hAnsi="inherit"/>
                <w:sz w:val="18"/>
                <w:szCs w:val="18"/>
              </w:rPr>
              <w:t>10</w:t>
            </w:r>
            <w:r>
              <w:rPr>
                <w:rStyle w:val="crayon-h"/>
                <w:rFonts w:ascii="inherit" w:hAnsi="inherit"/>
                <w:sz w:val="18"/>
                <w:szCs w:val="18"/>
              </w:rPr>
              <w:t xml:space="preserve"> </w:t>
            </w:r>
            <w:r>
              <w:rPr>
                <w:rStyle w:val="crayon-i"/>
                <w:rFonts w:ascii="inherit" w:hAnsi="inherit"/>
                <w:sz w:val="18"/>
                <w:szCs w:val="18"/>
              </w:rPr>
              <w:t>INCREMENT</w:t>
            </w:r>
            <w:r>
              <w:rPr>
                <w:rStyle w:val="crayon-h"/>
                <w:rFonts w:ascii="inherit" w:hAnsi="inherit"/>
                <w:sz w:val="18"/>
                <w:szCs w:val="18"/>
              </w:rPr>
              <w:t xml:space="preserve"> </w:t>
            </w:r>
            <w:r>
              <w:rPr>
                <w:rStyle w:val="crayon-k"/>
                <w:rFonts w:ascii="inherit" w:hAnsi="inherit"/>
                <w:sz w:val="18"/>
                <w:szCs w:val="18"/>
              </w:rPr>
              <w:t>BY</w:t>
            </w:r>
            <w:r>
              <w:rPr>
                <w:rStyle w:val="crayon-h"/>
                <w:rFonts w:ascii="inherit" w:hAnsi="inherit"/>
                <w:sz w:val="18"/>
                <w:szCs w:val="18"/>
              </w:rPr>
              <w:t xml:space="preserve"> </w:t>
            </w:r>
            <w:r>
              <w:rPr>
                <w:rStyle w:val="crayon-cn"/>
                <w:rFonts w:ascii="inherit" w:hAnsi="inherit"/>
                <w:sz w:val="18"/>
                <w:szCs w:val="18"/>
              </w:rPr>
              <w:t>10</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c1</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10</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k"/>
                <w:rFonts w:ascii="inherit" w:hAnsi="inherit"/>
                <w:sz w:val="18"/>
                <w:szCs w:val="18"/>
              </w:rPr>
              <w:t>PRIMARY</w:t>
            </w:r>
            <w:r>
              <w:rPr>
                <w:rStyle w:val="crayon-h"/>
                <w:rFonts w:ascii="inherit" w:hAnsi="inherit"/>
                <w:sz w:val="18"/>
                <w:szCs w:val="18"/>
              </w:rPr>
              <w:t xml:space="preserve"> </w:t>
            </w:r>
            <w:r>
              <w:rPr>
                <w:rStyle w:val="crayon-k"/>
                <w:rFonts w:ascii="inherit" w:hAnsi="inherit"/>
                <w:sz w:val="18"/>
                <w:szCs w:val="18"/>
              </w:rPr>
              <w:t>KEY</w:t>
            </w:r>
            <w:r>
              <w:rPr>
                <w:rStyle w:val="crayon-sy"/>
                <w:rFonts w:ascii="inherit" w:hAnsi="inherit"/>
                <w:sz w:val="18"/>
                <w:szCs w:val="18"/>
              </w:rPr>
              <w:t>(</w:t>
            </w:r>
            <w:r>
              <w:rPr>
                <w:rStyle w:val="crayon-i"/>
                <w:rFonts w:ascii="inherit" w:hAnsi="inherit"/>
                <w:sz w:val="18"/>
                <w:szCs w:val="18"/>
              </w:rPr>
              <w:t>id</w:t>
            </w:r>
            <w:r>
              <w:rPr>
                <w:rStyle w:val="crayon-sy"/>
                <w:rFonts w:ascii="inherit" w:hAnsi="inherit"/>
                <w:sz w:val="18"/>
                <w:szCs w:val="18"/>
              </w:rPr>
              <w:t>)</w:t>
            </w:r>
          </w:p>
          <w:p w:rsidR="00E020E7" w:rsidRDefault="00E020E7">
            <w:pPr>
              <w:rPr>
                <w:rFonts w:ascii="inherit" w:hAnsi="inherit"/>
                <w:sz w:val="18"/>
                <w:szCs w:val="18"/>
              </w:rPr>
            </w:pP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value of the </w:t>
      </w:r>
      <w:r>
        <w:rPr>
          <w:rStyle w:val="HTMLCode"/>
          <w:color w:val="666666"/>
          <w:sz w:val="21"/>
          <w:szCs w:val="21"/>
          <w:bdr w:val="single" w:sz="6" w:space="0" w:color="DDDDDD" w:frame="1"/>
        </w:rPr>
        <w:t>id</w:t>
      </w:r>
      <w:r>
        <w:rPr>
          <w:rFonts w:ascii="Arial" w:hAnsi="Arial" w:cs="Arial"/>
          <w:color w:val="000000"/>
          <w:sz w:val="23"/>
          <w:szCs w:val="23"/>
        </w:rPr>
        <w:t> column will start with 10 and increment by </w:t>
      </w:r>
      <w:r>
        <w:rPr>
          <w:rStyle w:val="HTMLCode"/>
          <w:color w:val="666666"/>
          <w:sz w:val="21"/>
          <w:szCs w:val="21"/>
          <w:bdr w:val="single" w:sz="6" w:space="0" w:color="DDDDDD" w:frame="1"/>
        </w:rPr>
        <w:t>10</w:t>
      </w:r>
      <w:r>
        <w:rPr>
          <w:rFonts w:ascii="Arial" w:hAnsi="Arial" w:cs="Arial"/>
          <w:color w:val="000000"/>
          <w:sz w:val="23"/>
          <w:szCs w:val="23"/>
        </w:rPr>
        <w:t>.</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Second, use the following </w:t>
      </w:r>
      <w:hyperlink r:id="rId435" w:history="1">
        <w:r>
          <w:rPr>
            <w:rStyle w:val="Hyperlink"/>
            <w:rFonts w:ascii="Courier New" w:hAnsi="Courier New" w:cs="Courier New"/>
            <w:color w:val="0050C5"/>
            <w:sz w:val="21"/>
            <w:szCs w:val="21"/>
            <w:bdr w:val="single" w:sz="6" w:space="0" w:color="DDDDDD" w:frame="1"/>
          </w:rPr>
          <w:t>INSERT</w:t>
        </w:r>
      </w:hyperlink>
      <w:r>
        <w:rPr>
          <w:rFonts w:ascii="Arial" w:hAnsi="Arial" w:cs="Arial"/>
          <w:color w:val="000000"/>
          <w:sz w:val="23"/>
          <w:szCs w:val="23"/>
        </w:rPr>
        <w:t> statement to insert three rows into the </w:t>
      </w:r>
      <w:r>
        <w:rPr>
          <w:rStyle w:val="HTMLCode"/>
          <w:color w:val="666666"/>
          <w:sz w:val="21"/>
          <w:szCs w:val="21"/>
          <w:bdr w:val="single" w:sz="6" w:space="0" w:color="DDDDDD" w:frame="1"/>
        </w:rPr>
        <w:t>t1</w:t>
      </w:r>
      <w:r>
        <w:rPr>
          <w:rFonts w:ascii="Arial" w:hAnsi="Arial" w:cs="Arial"/>
          <w:color w:val="000000"/>
          <w:sz w:val="23"/>
          <w:szCs w:val="23"/>
        </w:rPr>
        <w:t> table:</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067" type="#_x0000_t75" style="width:136.5pt;height:69.75pt" o:ole="">
            <v:imagedata r:id="rId10" o:title=""/>
          </v:shape>
          <w:control r:id="rId436" w:name="DefaultOcxName325" w:shapeid="_x0000_i2067"/>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e"/>
                <w:rFonts w:ascii="inherit" w:hAnsi="inherit"/>
                <w:sz w:val="18"/>
                <w:szCs w:val="18"/>
              </w:rPr>
              <w:t>t1</w:t>
            </w:r>
            <w:r>
              <w:rPr>
                <w:rStyle w:val="crayon-sy"/>
                <w:rFonts w:ascii="inherit" w:hAnsi="inherit"/>
                <w:sz w:val="18"/>
                <w:szCs w:val="18"/>
              </w:rPr>
              <w:t>(</w:t>
            </w:r>
            <w:r>
              <w:rPr>
                <w:rStyle w:val="crayon-i"/>
                <w:rFonts w:ascii="inherit" w:hAnsi="inherit"/>
                <w:sz w:val="18"/>
                <w:szCs w:val="18"/>
              </w:rPr>
              <w:t>c1</w:t>
            </w:r>
            <w:r>
              <w:rPr>
                <w:rStyle w:val="crayon-sy"/>
                <w:rFonts w:ascii="inherit" w:hAnsi="inherit"/>
                <w:sz w:val="18"/>
                <w:szCs w:val="18"/>
              </w:rPr>
              <w:t>)</w:t>
            </w:r>
            <w:r>
              <w:rPr>
                <w:rStyle w:val="crayon-h"/>
                <w:rFonts w:ascii="inherit" w:hAnsi="inherit"/>
                <w:sz w:val="18"/>
                <w:szCs w:val="18"/>
              </w:rPr>
              <w:t xml:space="preserve"> </w:t>
            </w:r>
          </w:p>
          <w:p w:rsidR="00E020E7" w:rsidRDefault="00E020E7">
            <w:pPr>
              <w:rPr>
                <w:rFonts w:ascii="inherit" w:hAnsi="inherit"/>
                <w:sz w:val="18"/>
                <w:szCs w:val="18"/>
              </w:rPr>
            </w:pPr>
            <w:r>
              <w:rPr>
                <w:rStyle w:val="crayon-k"/>
                <w:rFonts w:ascii="inherit" w:hAnsi="inherit"/>
                <w:sz w:val="18"/>
                <w:szCs w:val="18"/>
              </w:rPr>
              <w:t>VALUES</w:t>
            </w:r>
          </w:p>
          <w:p w:rsidR="00E020E7" w:rsidRDefault="00E020E7">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s"/>
                <w:rFonts w:ascii="inherit" w:hAnsi="inherit"/>
                <w:sz w:val="18"/>
                <w:szCs w:val="18"/>
              </w:rPr>
              <w:t>'A'</w:t>
            </w:r>
            <w:r>
              <w:rPr>
                <w:rStyle w:val="crayon-sy"/>
                <w:rFonts w:ascii="inherit" w:hAnsi="inherit"/>
                <w:sz w:val="18"/>
                <w:szCs w:val="18"/>
              </w:rPr>
              <w:t>),(</w:t>
            </w:r>
            <w:r>
              <w:rPr>
                <w:rStyle w:val="crayon-s"/>
                <w:rFonts w:ascii="inherit" w:hAnsi="inherit"/>
                <w:sz w:val="18"/>
                <w:szCs w:val="18"/>
              </w:rPr>
              <w:t>'B'</w:t>
            </w:r>
            <w:r>
              <w:rPr>
                <w:rStyle w:val="crayon-sy"/>
                <w:rFonts w:ascii="inherit" w:hAnsi="inherit"/>
                <w:sz w:val="18"/>
                <w:szCs w:val="18"/>
              </w:rPr>
              <w:t>),(</w:t>
            </w:r>
            <w:r>
              <w:rPr>
                <w:rStyle w:val="crayon-s"/>
                <w:rFonts w:ascii="inherit" w:hAnsi="inherit"/>
                <w:sz w:val="18"/>
                <w:szCs w:val="18"/>
              </w:rPr>
              <w:t>'C'</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Third, view data from the </w:t>
      </w:r>
      <w:r>
        <w:rPr>
          <w:rStyle w:val="HTMLCode"/>
          <w:color w:val="666666"/>
          <w:sz w:val="21"/>
          <w:szCs w:val="21"/>
          <w:bdr w:val="single" w:sz="6" w:space="0" w:color="DDDDDD" w:frame="1"/>
        </w:rPr>
        <w:t>t1</w:t>
      </w:r>
      <w:r>
        <w:rPr>
          <w:rFonts w:ascii="Arial" w:hAnsi="Arial" w:cs="Arial"/>
          <w:color w:val="000000"/>
          <w:sz w:val="23"/>
          <w:szCs w:val="23"/>
        </w:rPr>
        <w:t> table using the following </w:t>
      </w:r>
      <w:r>
        <w:rPr>
          <w:rStyle w:val="HTMLCode"/>
          <w:color w:val="666666"/>
          <w:sz w:val="21"/>
          <w:szCs w:val="21"/>
          <w:bdr w:val="single" w:sz="6" w:space="0" w:color="DDDDDD" w:frame="1"/>
        </w:rPr>
        <w:t>SELECT</w:t>
      </w:r>
      <w:r>
        <w:rPr>
          <w:rFonts w:ascii="Arial" w:hAnsi="Arial" w:cs="Arial"/>
          <w:color w:val="000000"/>
          <w:sz w:val="23"/>
          <w:szCs w:val="23"/>
        </w:rPr>
        <w:t> statement:</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070" type="#_x0000_t75" style="width:136.5pt;height:69.75pt" o:ole="">
            <v:imagedata r:id="rId10" o:title=""/>
          </v:shape>
          <w:control r:id="rId437" w:name="DefaultOcxName420" w:shapeid="_x0000_i2070"/>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2127767166"/>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FROM</w:t>
            </w:r>
            <w:r>
              <w:rPr>
                <w:rStyle w:val="crayon-h"/>
                <w:rFonts w:ascii="inherit" w:hAnsi="inherit"/>
                <w:sz w:val="18"/>
                <w:szCs w:val="18"/>
              </w:rPr>
              <w:t xml:space="preserve"> </w:t>
            </w:r>
            <w:r>
              <w:rPr>
                <w:rStyle w:val="crayon-i"/>
                <w:rFonts w:ascii="inherit" w:hAnsi="inherit"/>
                <w:sz w:val="18"/>
                <w:szCs w:val="18"/>
              </w:rPr>
              <w:t>t1</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output:</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073" type="#_x0000_t75" style="width:136.5pt;height:69.75pt" o:ole="">
            <v:imagedata r:id="rId10" o:title=""/>
          </v:shape>
          <w:control r:id="rId438" w:name="DefaultOcxName520" w:shapeid="_x0000_i2073"/>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i"/>
                <w:rFonts w:ascii="inherit" w:hAnsi="inherit"/>
                <w:sz w:val="18"/>
                <w:szCs w:val="18"/>
              </w:rPr>
              <w:t>ID</w:t>
            </w:r>
            <w:r>
              <w:rPr>
                <w:rStyle w:val="crayon-h"/>
                <w:rFonts w:ascii="inherit" w:hAnsi="inherit"/>
                <w:sz w:val="18"/>
                <w:szCs w:val="18"/>
              </w:rPr>
              <w:t>          </w:t>
            </w:r>
            <w:r>
              <w:rPr>
                <w:rStyle w:val="crayon-i"/>
                <w:rFonts w:ascii="inherit" w:hAnsi="inherit"/>
                <w:sz w:val="18"/>
                <w:szCs w:val="18"/>
              </w:rPr>
              <w:t>C1</w:t>
            </w:r>
            <w:r>
              <w:rPr>
                <w:rStyle w:val="crayon-h"/>
                <w:rFonts w:ascii="inherit" w:hAnsi="inherit"/>
                <w:sz w:val="18"/>
                <w:szCs w:val="18"/>
              </w:rPr>
              <w:t xml:space="preserve">         </w:t>
            </w:r>
          </w:p>
          <w:p w:rsidR="00E020E7" w:rsidRDefault="00E020E7">
            <w:pPr>
              <w:rPr>
                <w:rFonts w:ascii="inherit" w:hAnsi="inherit"/>
                <w:sz w:val="18"/>
                <w:szCs w:val="18"/>
              </w:rPr>
            </w:pPr>
            <w:r>
              <w:rPr>
                <w:rStyle w:val="crayon-c"/>
                <w:rFonts w:ascii="inherit" w:hAnsi="inherit"/>
                <w:sz w:val="18"/>
                <w:szCs w:val="18"/>
              </w:rPr>
              <w:t xml:space="preserve">----------- ---------- </w:t>
            </w:r>
          </w:p>
          <w:p w:rsidR="00E020E7" w:rsidRDefault="00E020E7">
            <w:pPr>
              <w:rPr>
                <w:rFonts w:ascii="inherit" w:hAnsi="inherit"/>
                <w:sz w:val="18"/>
                <w:szCs w:val="18"/>
              </w:rPr>
            </w:pPr>
            <w:r>
              <w:rPr>
                <w:rStyle w:val="crayon-cn"/>
                <w:rFonts w:ascii="inherit" w:hAnsi="inherit"/>
                <w:sz w:val="18"/>
                <w:szCs w:val="18"/>
              </w:rPr>
              <w:t>10</w:t>
            </w:r>
            <w:r>
              <w:rPr>
                <w:rStyle w:val="crayon-h"/>
                <w:rFonts w:ascii="inherit" w:hAnsi="inherit"/>
                <w:sz w:val="18"/>
                <w:szCs w:val="18"/>
              </w:rPr>
              <w:t>          </w:t>
            </w:r>
            <w:r>
              <w:rPr>
                <w:rStyle w:val="crayon-i"/>
                <w:rFonts w:ascii="inherit" w:hAnsi="inherit"/>
                <w:sz w:val="18"/>
                <w:szCs w:val="18"/>
              </w:rPr>
              <w:t>A</w:t>
            </w:r>
            <w:r>
              <w:rPr>
                <w:rStyle w:val="crayon-h"/>
                <w:rFonts w:ascii="inherit" w:hAnsi="inherit"/>
                <w:sz w:val="18"/>
                <w:szCs w:val="18"/>
              </w:rPr>
              <w:t>          </w:t>
            </w:r>
          </w:p>
          <w:p w:rsidR="00E020E7" w:rsidRDefault="00E020E7">
            <w:pPr>
              <w:rPr>
                <w:rFonts w:ascii="inherit" w:hAnsi="inherit"/>
                <w:sz w:val="18"/>
                <w:szCs w:val="18"/>
              </w:rPr>
            </w:pPr>
            <w:r>
              <w:rPr>
                <w:rStyle w:val="crayon-cn"/>
                <w:rFonts w:ascii="inherit" w:hAnsi="inherit"/>
                <w:sz w:val="18"/>
                <w:szCs w:val="18"/>
              </w:rPr>
              <w:t>20</w:t>
            </w:r>
            <w:r>
              <w:rPr>
                <w:rStyle w:val="crayon-h"/>
                <w:rFonts w:ascii="inherit" w:hAnsi="inherit"/>
                <w:sz w:val="18"/>
                <w:szCs w:val="18"/>
              </w:rPr>
              <w:t>          </w:t>
            </w:r>
            <w:r>
              <w:rPr>
                <w:rStyle w:val="crayon-i"/>
                <w:rFonts w:ascii="inherit" w:hAnsi="inherit"/>
                <w:sz w:val="18"/>
                <w:szCs w:val="18"/>
              </w:rPr>
              <w:t>B</w:t>
            </w:r>
            <w:r>
              <w:rPr>
                <w:rStyle w:val="crayon-h"/>
                <w:rFonts w:ascii="inherit" w:hAnsi="inherit"/>
                <w:sz w:val="18"/>
                <w:szCs w:val="18"/>
              </w:rPr>
              <w:t>          </w:t>
            </w:r>
          </w:p>
          <w:p w:rsidR="00E020E7" w:rsidRDefault="00E020E7">
            <w:pPr>
              <w:rPr>
                <w:rFonts w:ascii="inherit" w:hAnsi="inherit"/>
                <w:sz w:val="18"/>
                <w:szCs w:val="18"/>
              </w:rPr>
            </w:pPr>
            <w:r>
              <w:rPr>
                <w:rStyle w:val="crayon-cn"/>
                <w:rFonts w:ascii="inherit" w:hAnsi="inherit"/>
                <w:sz w:val="18"/>
                <w:szCs w:val="18"/>
              </w:rPr>
              <w:t>30</w:t>
            </w:r>
            <w:r>
              <w:rPr>
                <w:rStyle w:val="crayon-h"/>
                <w:rFonts w:ascii="inherit" w:hAnsi="inherit"/>
                <w:sz w:val="18"/>
                <w:szCs w:val="18"/>
              </w:rPr>
              <w:t>          </w:t>
            </w:r>
            <w:r>
              <w:rPr>
                <w:rStyle w:val="crayon-i"/>
                <w:rFonts w:ascii="inherit" w:hAnsi="inherit"/>
                <w:sz w:val="18"/>
                <w:szCs w:val="18"/>
              </w:rPr>
              <w:t>C</w:t>
            </w:r>
            <w:r>
              <w:rPr>
                <w:rStyle w:val="crayon-h"/>
                <w:rFonts w:ascii="inherit" w:hAnsi="inherit"/>
                <w:sz w:val="18"/>
                <w:szCs w:val="18"/>
              </w:rPr>
              <w:t>  </w:t>
            </w:r>
          </w:p>
        </w:tc>
      </w:tr>
    </w:tbl>
    <w:p w:rsidR="00E020E7" w:rsidRDefault="00E020E7" w:rsidP="00E020E7">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2) Db2 identity column with </w:t>
      </w:r>
      <w:r>
        <w:rPr>
          <w:rStyle w:val="HTMLCode"/>
          <w:rFonts w:eastAsiaTheme="majorEastAsia"/>
          <w:b w:val="0"/>
          <w:bCs w:val="0"/>
          <w:color w:val="666666"/>
          <w:sz w:val="24"/>
          <w:szCs w:val="24"/>
          <w:bdr w:val="single" w:sz="6" w:space="0" w:color="DDDDDD" w:frame="1"/>
        </w:rPr>
        <w:t>CYCLE</w:t>
      </w:r>
      <w:r>
        <w:rPr>
          <w:rFonts w:ascii="Arial" w:hAnsi="Arial" w:cs="Arial"/>
          <w:b w:val="0"/>
          <w:bCs w:val="0"/>
          <w:color w:val="000000"/>
        </w:rPr>
        <w:t> example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First, create a new table named </w:t>
      </w:r>
      <w:r>
        <w:rPr>
          <w:rStyle w:val="HTMLCode"/>
          <w:color w:val="666666"/>
          <w:sz w:val="21"/>
          <w:szCs w:val="21"/>
          <w:bdr w:val="single" w:sz="6" w:space="0" w:color="DDDDDD" w:frame="1"/>
        </w:rPr>
        <w:t>t2</w:t>
      </w:r>
      <w:r>
        <w:rPr>
          <w:rFonts w:ascii="Arial" w:hAnsi="Arial" w:cs="Arial"/>
          <w:color w:val="000000"/>
          <w:sz w:val="23"/>
          <w:szCs w:val="23"/>
        </w:rPr>
        <w:t> whose </w:t>
      </w:r>
      <w:r>
        <w:rPr>
          <w:rStyle w:val="HTMLCode"/>
          <w:color w:val="666666"/>
          <w:sz w:val="21"/>
          <w:szCs w:val="21"/>
          <w:bdr w:val="single" w:sz="6" w:space="0" w:color="DDDDDD" w:frame="1"/>
        </w:rPr>
        <w:t>id</w:t>
      </w:r>
      <w:r>
        <w:rPr>
          <w:rFonts w:ascii="Arial" w:hAnsi="Arial" w:cs="Arial"/>
          <w:color w:val="000000"/>
          <w:sz w:val="23"/>
          <w:szCs w:val="23"/>
        </w:rPr>
        <w:t> column is an identity column.</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076" type="#_x0000_t75" style="width:136.5pt;height:69.75pt" o:ole="">
            <v:imagedata r:id="rId10" o:title=""/>
          </v:shape>
          <w:control r:id="rId439" w:name="DefaultOcxName617" w:shapeid="_x0000_i2076"/>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p w:rsidR="00E020E7" w:rsidRDefault="00E020E7" w:rsidP="00E020E7">
            <w:pPr>
              <w:rPr>
                <w:rFonts w:ascii="inherit" w:hAnsi="inherit"/>
                <w:sz w:val="18"/>
                <w:szCs w:val="18"/>
              </w:rPr>
            </w:pPr>
            <w:r>
              <w:rPr>
                <w:rFonts w:ascii="inherit" w:hAnsi="inherit"/>
                <w:sz w:val="18"/>
                <w:szCs w:val="18"/>
              </w:rPr>
              <w:t>6</w:t>
            </w:r>
          </w:p>
          <w:p w:rsidR="00E020E7" w:rsidRDefault="00E020E7" w:rsidP="00E020E7">
            <w:pPr>
              <w:rPr>
                <w:rFonts w:ascii="inherit" w:hAnsi="inherit"/>
                <w:sz w:val="18"/>
                <w:szCs w:val="18"/>
              </w:rPr>
            </w:pPr>
            <w:r>
              <w:rPr>
                <w:rFonts w:ascii="inherit" w:hAnsi="inherit"/>
                <w:sz w:val="18"/>
                <w:szCs w:val="18"/>
              </w:rPr>
              <w:t>7</w:t>
            </w:r>
          </w:p>
          <w:p w:rsidR="00E020E7" w:rsidRDefault="00E020E7" w:rsidP="00E020E7">
            <w:pPr>
              <w:rPr>
                <w:rFonts w:ascii="inherit" w:hAnsi="inherit"/>
                <w:sz w:val="18"/>
                <w:szCs w:val="18"/>
              </w:rPr>
            </w:pPr>
            <w:r>
              <w:rPr>
                <w:rFonts w:ascii="inherit" w:hAnsi="inherit"/>
                <w:sz w:val="18"/>
                <w:szCs w:val="18"/>
              </w:rPr>
              <w:t>8</w:t>
            </w:r>
          </w:p>
          <w:p w:rsidR="00E020E7" w:rsidRDefault="00E020E7" w:rsidP="00E020E7">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t2</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i"/>
                <w:rFonts w:ascii="inherit" w:hAnsi="inherit"/>
                <w:sz w:val="18"/>
                <w:szCs w:val="18"/>
              </w:rPr>
              <w:t>GENERATED</w:t>
            </w:r>
            <w:r>
              <w:rPr>
                <w:rStyle w:val="crayon-h"/>
                <w:rFonts w:ascii="inherit" w:hAnsi="inherit"/>
                <w:sz w:val="18"/>
                <w:szCs w:val="18"/>
              </w:rPr>
              <w:t xml:space="preserve"> </w:t>
            </w:r>
            <w:r>
              <w:rPr>
                <w:rStyle w:val="crayon-i"/>
                <w:rFonts w:ascii="inherit" w:hAnsi="inherit"/>
                <w:sz w:val="18"/>
                <w:szCs w:val="18"/>
              </w:rPr>
              <w:t>ALWAYS</w:t>
            </w:r>
            <w:r>
              <w:rPr>
                <w:rStyle w:val="crayon-h"/>
                <w:rFonts w:ascii="inherit" w:hAnsi="inherit"/>
                <w:sz w:val="18"/>
                <w:szCs w:val="18"/>
              </w:rPr>
              <w:t xml:space="preserve"> </w:t>
            </w:r>
            <w:r>
              <w:rPr>
                <w:rStyle w:val="crayon-k"/>
                <w:rFonts w:ascii="inherit" w:hAnsi="inherit"/>
                <w:sz w:val="18"/>
                <w:szCs w:val="18"/>
              </w:rPr>
              <w:t>AS</w:t>
            </w:r>
            <w:r>
              <w:rPr>
                <w:rStyle w:val="crayon-h"/>
                <w:rFonts w:ascii="inherit" w:hAnsi="inherit"/>
                <w:sz w:val="18"/>
                <w:szCs w:val="18"/>
              </w:rPr>
              <w:t xml:space="preserve"> </w:t>
            </w:r>
            <w:r>
              <w:rPr>
                <w:rStyle w:val="crayon-k"/>
                <w:rFonts w:ascii="inherit" w:hAnsi="inherit"/>
                <w:sz w:val="18"/>
                <w:szCs w:val="18"/>
              </w:rPr>
              <w:t>IDENTITY</w:t>
            </w:r>
          </w:p>
          <w:p w:rsidR="00E020E7" w:rsidRDefault="00E020E7">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k"/>
                <w:rFonts w:ascii="inherit" w:hAnsi="inherit"/>
                <w:sz w:val="18"/>
                <w:szCs w:val="18"/>
              </w:rPr>
              <w:t>START</w:t>
            </w:r>
            <w:r>
              <w:rPr>
                <w:rStyle w:val="crayon-h"/>
                <w:rFonts w:ascii="inherit" w:hAnsi="inherit"/>
                <w:sz w:val="18"/>
                <w:szCs w:val="18"/>
              </w:rPr>
              <w:t xml:space="preserve"> </w:t>
            </w:r>
            <w:r>
              <w:rPr>
                <w:rStyle w:val="crayon-k"/>
                <w:rFonts w:ascii="inherit" w:hAnsi="inherit"/>
                <w:sz w:val="18"/>
                <w:szCs w:val="18"/>
              </w:rPr>
              <w:t>WITH</w:t>
            </w:r>
            <w:r>
              <w:rPr>
                <w:rStyle w:val="crayon-h"/>
                <w:rFonts w:ascii="inherit" w:hAnsi="inherit"/>
                <w:sz w:val="18"/>
                <w:szCs w:val="18"/>
              </w:rPr>
              <w:t xml:space="preserve"> </w:t>
            </w:r>
            <w:r>
              <w:rPr>
                <w:rStyle w:val="crayon-o"/>
                <w:rFonts w:ascii="inherit" w:hAnsi="inherit"/>
                <w:sz w:val="18"/>
                <w:szCs w:val="18"/>
              </w:rPr>
              <w:t>-</w:t>
            </w:r>
            <w:r>
              <w:rPr>
                <w:rStyle w:val="crayon-cn"/>
                <w:rFonts w:ascii="inherit" w:hAnsi="inherit"/>
                <w:sz w:val="18"/>
                <w:szCs w:val="18"/>
              </w:rPr>
              <w:t>1</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INCREMENT</w:t>
            </w:r>
            <w:r>
              <w:rPr>
                <w:rStyle w:val="crayon-h"/>
                <w:rFonts w:ascii="inherit" w:hAnsi="inherit"/>
                <w:sz w:val="18"/>
                <w:szCs w:val="18"/>
              </w:rPr>
              <w:t xml:space="preserve"> </w:t>
            </w:r>
            <w:r>
              <w:rPr>
                <w:rStyle w:val="crayon-k"/>
                <w:rFonts w:ascii="inherit" w:hAnsi="inherit"/>
                <w:sz w:val="18"/>
                <w:szCs w:val="18"/>
              </w:rPr>
              <w:t>BY</w:t>
            </w:r>
            <w:r>
              <w:rPr>
                <w:rStyle w:val="crayon-h"/>
                <w:rFonts w:ascii="inherit" w:hAnsi="inherit"/>
                <w:sz w:val="18"/>
                <w:szCs w:val="18"/>
              </w:rPr>
              <w:t xml:space="preserve"> </w:t>
            </w:r>
            <w:r>
              <w:rPr>
                <w:rStyle w:val="crayon-cn"/>
                <w:rFonts w:ascii="inherit" w:hAnsi="inherit"/>
                <w:sz w:val="18"/>
                <w:szCs w:val="18"/>
              </w:rPr>
              <w:t>1</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k"/>
                <w:rFonts w:ascii="inherit" w:hAnsi="inherit"/>
                <w:sz w:val="18"/>
                <w:szCs w:val="18"/>
              </w:rPr>
              <w:t>CYCLE</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MINVALUE</w:t>
            </w:r>
            <w:r>
              <w:rPr>
                <w:rStyle w:val="crayon-h"/>
                <w:rFonts w:ascii="inherit" w:hAnsi="inherit"/>
                <w:sz w:val="18"/>
                <w:szCs w:val="18"/>
              </w:rPr>
              <w:t xml:space="preserve"> </w:t>
            </w:r>
            <w:r>
              <w:rPr>
                <w:rStyle w:val="crayon-o"/>
                <w:rFonts w:ascii="inherit" w:hAnsi="inherit"/>
                <w:sz w:val="18"/>
                <w:szCs w:val="18"/>
              </w:rPr>
              <w:t>-</w:t>
            </w:r>
            <w:r>
              <w:rPr>
                <w:rStyle w:val="crayon-cn"/>
                <w:rFonts w:ascii="inherit" w:hAnsi="inherit"/>
                <w:sz w:val="18"/>
                <w:szCs w:val="18"/>
              </w:rPr>
              <w:t>1</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MAXVALUE</w:t>
            </w:r>
            <w:r>
              <w:rPr>
                <w:rStyle w:val="crayon-h"/>
                <w:rFonts w:ascii="inherit" w:hAnsi="inherit"/>
                <w:sz w:val="18"/>
                <w:szCs w:val="18"/>
              </w:rPr>
              <w:t xml:space="preserve"> </w:t>
            </w:r>
            <w:r>
              <w:rPr>
                <w:rStyle w:val="crayon-cn"/>
                <w:rFonts w:ascii="inherit" w:hAnsi="inherit"/>
                <w:sz w:val="18"/>
                <w:szCs w:val="18"/>
              </w:rPr>
              <w:t>2</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c2</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10</w:t>
            </w:r>
            <w:r>
              <w:rPr>
                <w:rStyle w:val="crayon-sy"/>
                <w:rFonts w:ascii="inherit" w:hAnsi="inherit"/>
                <w:sz w:val="18"/>
                <w:szCs w:val="18"/>
              </w:rPr>
              <w:t>)</w:t>
            </w:r>
          </w:p>
          <w:p w:rsidR="00E020E7" w:rsidRDefault="00E020E7">
            <w:pPr>
              <w:rPr>
                <w:rFonts w:ascii="inherit" w:hAnsi="inherit"/>
                <w:sz w:val="18"/>
                <w:szCs w:val="18"/>
              </w:rPr>
            </w:pP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Second, insert seven rows into the </w:t>
      </w:r>
      <w:r>
        <w:rPr>
          <w:rStyle w:val="HTMLCode"/>
          <w:color w:val="666666"/>
          <w:sz w:val="21"/>
          <w:szCs w:val="21"/>
          <w:bdr w:val="single" w:sz="6" w:space="0" w:color="DDDDDD" w:frame="1"/>
        </w:rPr>
        <w:t>t2</w:t>
      </w:r>
      <w:r>
        <w:rPr>
          <w:rFonts w:ascii="Arial" w:hAnsi="Arial" w:cs="Arial"/>
          <w:color w:val="000000"/>
          <w:sz w:val="23"/>
          <w:szCs w:val="23"/>
        </w:rPr>
        <w:t> table:</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079" type="#_x0000_t75" style="width:136.5pt;height:69.75pt" o:ole="">
            <v:imagedata r:id="rId10" o:title=""/>
          </v:shape>
          <w:control r:id="rId440" w:name="DefaultOcxName714" w:shapeid="_x0000_i2079"/>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e"/>
                <w:rFonts w:ascii="inherit" w:hAnsi="inherit"/>
                <w:sz w:val="18"/>
                <w:szCs w:val="18"/>
              </w:rPr>
              <w:t>t2</w:t>
            </w:r>
            <w:r>
              <w:rPr>
                <w:rStyle w:val="crayon-sy"/>
                <w:rFonts w:ascii="inherit" w:hAnsi="inherit"/>
                <w:sz w:val="18"/>
                <w:szCs w:val="18"/>
              </w:rPr>
              <w:t>(</w:t>
            </w:r>
            <w:r>
              <w:rPr>
                <w:rStyle w:val="crayon-i"/>
                <w:rFonts w:ascii="inherit" w:hAnsi="inherit"/>
                <w:sz w:val="18"/>
                <w:szCs w:val="18"/>
              </w:rPr>
              <w:t>c2</w:t>
            </w:r>
            <w:r>
              <w:rPr>
                <w:rStyle w:val="crayon-sy"/>
                <w:rFonts w:ascii="inherit" w:hAnsi="inherit"/>
                <w:sz w:val="18"/>
                <w:szCs w:val="18"/>
              </w:rPr>
              <w:t>)</w:t>
            </w:r>
          </w:p>
          <w:p w:rsidR="00E020E7" w:rsidRDefault="00E020E7">
            <w:pPr>
              <w:rPr>
                <w:rFonts w:ascii="inherit" w:hAnsi="inherit"/>
                <w:sz w:val="18"/>
                <w:szCs w:val="18"/>
              </w:rPr>
            </w:pPr>
            <w:r>
              <w:rPr>
                <w:rStyle w:val="crayon-k"/>
                <w:rFonts w:ascii="inherit" w:hAnsi="inherit"/>
                <w:sz w:val="18"/>
                <w:szCs w:val="18"/>
              </w:rPr>
              <w:t>VALUES</w:t>
            </w:r>
            <w:r>
              <w:rPr>
                <w:rStyle w:val="crayon-sy"/>
                <w:rFonts w:ascii="inherit" w:hAnsi="inherit"/>
                <w:sz w:val="18"/>
                <w:szCs w:val="18"/>
              </w:rPr>
              <w:t>(</w:t>
            </w:r>
            <w:r>
              <w:rPr>
                <w:rStyle w:val="crayon-s"/>
                <w:rFonts w:ascii="inherit" w:hAnsi="inherit"/>
                <w:sz w:val="18"/>
                <w:szCs w:val="18"/>
              </w:rPr>
              <w:t>'A'</w:t>
            </w:r>
            <w:r>
              <w:rPr>
                <w:rStyle w:val="crayon-sy"/>
                <w:rFonts w:ascii="inherit" w:hAnsi="inherit"/>
                <w:sz w:val="18"/>
                <w:szCs w:val="18"/>
              </w:rPr>
              <w:t>),(</w:t>
            </w:r>
            <w:r>
              <w:rPr>
                <w:rStyle w:val="crayon-s"/>
                <w:rFonts w:ascii="inherit" w:hAnsi="inherit"/>
                <w:sz w:val="18"/>
                <w:szCs w:val="18"/>
              </w:rPr>
              <w:t>'B'</w:t>
            </w:r>
            <w:r>
              <w:rPr>
                <w:rStyle w:val="crayon-sy"/>
                <w:rFonts w:ascii="inherit" w:hAnsi="inherit"/>
                <w:sz w:val="18"/>
                <w:szCs w:val="18"/>
              </w:rPr>
              <w:t>),(</w:t>
            </w:r>
            <w:r>
              <w:rPr>
                <w:rStyle w:val="crayon-s"/>
                <w:rFonts w:ascii="inherit" w:hAnsi="inherit"/>
                <w:sz w:val="18"/>
                <w:szCs w:val="18"/>
              </w:rPr>
              <w:t>'C'</w:t>
            </w:r>
            <w:r>
              <w:rPr>
                <w:rStyle w:val="crayon-sy"/>
                <w:rFonts w:ascii="inherit" w:hAnsi="inherit"/>
                <w:sz w:val="18"/>
                <w:szCs w:val="18"/>
              </w:rPr>
              <w:t>),(</w:t>
            </w:r>
            <w:r>
              <w:rPr>
                <w:rStyle w:val="crayon-s"/>
                <w:rFonts w:ascii="inherit" w:hAnsi="inherit"/>
                <w:sz w:val="18"/>
                <w:szCs w:val="18"/>
              </w:rPr>
              <w:t>'D'</w:t>
            </w:r>
            <w:r>
              <w:rPr>
                <w:rStyle w:val="crayon-sy"/>
                <w:rFonts w:ascii="inherit" w:hAnsi="inherit"/>
                <w:sz w:val="18"/>
                <w:szCs w:val="18"/>
              </w:rPr>
              <w:t>),(</w:t>
            </w:r>
            <w:r>
              <w:rPr>
                <w:rStyle w:val="crayon-s"/>
                <w:rFonts w:ascii="inherit" w:hAnsi="inherit"/>
                <w:sz w:val="18"/>
                <w:szCs w:val="18"/>
              </w:rPr>
              <w:t>'E'</w:t>
            </w:r>
            <w:r>
              <w:rPr>
                <w:rStyle w:val="crayon-sy"/>
                <w:rFonts w:ascii="inherit" w:hAnsi="inherit"/>
                <w:sz w:val="18"/>
                <w:szCs w:val="18"/>
              </w:rPr>
              <w:t>),(</w:t>
            </w:r>
            <w:r>
              <w:rPr>
                <w:rStyle w:val="crayon-s"/>
                <w:rFonts w:ascii="inherit" w:hAnsi="inherit"/>
                <w:sz w:val="18"/>
                <w:szCs w:val="18"/>
              </w:rPr>
              <w:t>'F'</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Third, query data from the t2 table:</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082" type="#_x0000_t75" style="width:136.5pt;height:69.75pt" o:ole="">
            <v:imagedata r:id="rId10" o:title=""/>
          </v:shape>
          <w:control r:id="rId441" w:name="DefaultOcxName811" w:shapeid="_x0000_i2082"/>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1946765716"/>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FROM</w:t>
            </w:r>
            <w:r>
              <w:rPr>
                <w:rStyle w:val="crayon-h"/>
                <w:rFonts w:ascii="inherit" w:hAnsi="inherit"/>
                <w:sz w:val="18"/>
                <w:szCs w:val="18"/>
              </w:rPr>
              <w:t xml:space="preserve"> </w:t>
            </w:r>
            <w:r>
              <w:rPr>
                <w:rStyle w:val="crayon-i"/>
                <w:rFonts w:ascii="inherit" w:hAnsi="inherit"/>
                <w:sz w:val="18"/>
                <w:szCs w:val="18"/>
              </w:rPr>
              <w:t>t2</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output:</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085" type="#_x0000_t75" style="width:136.5pt;height:69.75pt" o:ole="">
            <v:imagedata r:id="rId10" o:title=""/>
          </v:shape>
          <w:control r:id="rId442" w:name="DefaultOcxName910" w:shapeid="_x0000_i2085"/>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p w:rsidR="00E020E7" w:rsidRDefault="00E020E7" w:rsidP="00E020E7">
            <w:pPr>
              <w:rPr>
                <w:rFonts w:ascii="inherit" w:hAnsi="inherit"/>
                <w:sz w:val="18"/>
                <w:szCs w:val="18"/>
              </w:rPr>
            </w:pPr>
            <w:r>
              <w:rPr>
                <w:rFonts w:ascii="inherit" w:hAnsi="inherit"/>
                <w:sz w:val="18"/>
                <w:szCs w:val="18"/>
              </w:rPr>
              <w:t>6</w:t>
            </w:r>
          </w:p>
          <w:p w:rsidR="00E020E7" w:rsidRDefault="00E020E7" w:rsidP="00E020E7">
            <w:pPr>
              <w:rPr>
                <w:rFonts w:ascii="inherit" w:hAnsi="inherit"/>
                <w:sz w:val="18"/>
                <w:szCs w:val="18"/>
              </w:rPr>
            </w:pPr>
            <w:r>
              <w:rPr>
                <w:rFonts w:ascii="inherit" w:hAnsi="inherit"/>
                <w:sz w:val="18"/>
                <w:szCs w:val="18"/>
              </w:rPr>
              <w:t>7</w:t>
            </w:r>
          </w:p>
          <w:p w:rsidR="00E020E7" w:rsidRDefault="00E020E7" w:rsidP="00E020E7">
            <w:pPr>
              <w:rPr>
                <w:rFonts w:ascii="inherit" w:hAnsi="inherit"/>
                <w:sz w:val="18"/>
                <w:szCs w:val="18"/>
              </w:rPr>
            </w:pPr>
            <w:r>
              <w:rPr>
                <w:rFonts w:ascii="inherit" w:hAnsi="inherit"/>
                <w:sz w:val="18"/>
                <w:szCs w:val="18"/>
              </w:rPr>
              <w:t>8</w:t>
            </w:r>
          </w:p>
          <w:p w:rsidR="00E020E7" w:rsidRDefault="00E020E7" w:rsidP="00E020E7">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i"/>
                <w:rFonts w:ascii="inherit" w:hAnsi="inherit"/>
                <w:sz w:val="18"/>
                <w:szCs w:val="18"/>
              </w:rPr>
              <w:t>ID</w:t>
            </w:r>
            <w:r>
              <w:rPr>
                <w:rStyle w:val="crayon-h"/>
                <w:rFonts w:ascii="inherit" w:hAnsi="inherit"/>
                <w:sz w:val="18"/>
                <w:szCs w:val="18"/>
              </w:rPr>
              <w:t>          </w:t>
            </w:r>
            <w:r>
              <w:rPr>
                <w:rStyle w:val="crayon-i"/>
                <w:rFonts w:ascii="inherit" w:hAnsi="inherit"/>
                <w:sz w:val="18"/>
                <w:szCs w:val="18"/>
              </w:rPr>
              <w:t>C2</w:t>
            </w:r>
            <w:r>
              <w:rPr>
                <w:rStyle w:val="crayon-h"/>
                <w:rFonts w:ascii="inherit" w:hAnsi="inherit"/>
                <w:sz w:val="18"/>
                <w:szCs w:val="18"/>
              </w:rPr>
              <w:t xml:space="preserve">         </w:t>
            </w:r>
          </w:p>
          <w:p w:rsidR="00E020E7" w:rsidRDefault="00E020E7">
            <w:pPr>
              <w:rPr>
                <w:rFonts w:ascii="inherit" w:hAnsi="inherit"/>
                <w:sz w:val="18"/>
                <w:szCs w:val="18"/>
              </w:rPr>
            </w:pPr>
            <w:r>
              <w:rPr>
                <w:rStyle w:val="crayon-c"/>
                <w:rFonts w:ascii="inherit" w:hAnsi="inherit"/>
                <w:sz w:val="18"/>
                <w:szCs w:val="18"/>
              </w:rPr>
              <w:t>----------- ----</w:t>
            </w:r>
          </w:p>
          <w:p w:rsidR="00E020E7" w:rsidRDefault="00E020E7">
            <w:pPr>
              <w:rPr>
                <w:rFonts w:ascii="inherit" w:hAnsi="inherit"/>
                <w:sz w:val="18"/>
                <w:szCs w:val="18"/>
              </w:rPr>
            </w:pPr>
            <w:r>
              <w:rPr>
                <w:rStyle w:val="crayon-o"/>
                <w:rFonts w:ascii="inherit" w:hAnsi="inherit"/>
                <w:sz w:val="18"/>
                <w:szCs w:val="18"/>
              </w:rPr>
              <w:t>-</w:t>
            </w:r>
            <w:r>
              <w:rPr>
                <w:rStyle w:val="crayon-cn"/>
                <w:rFonts w:ascii="inherit" w:hAnsi="inherit"/>
                <w:sz w:val="18"/>
                <w:szCs w:val="18"/>
              </w:rPr>
              <w:t>1</w:t>
            </w:r>
            <w:r>
              <w:rPr>
                <w:rStyle w:val="crayon-h"/>
                <w:rFonts w:ascii="inherit" w:hAnsi="inherit"/>
                <w:sz w:val="18"/>
                <w:szCs w:val="18"/>
              </w:rPr>
              <w:t>          </w:t>
            </w:r>
            <w:r>
              <w:rPr>
                <w:rStyle w:val="crayon-i"/>
                <w:rFonts w:ascii="inherit" w:hAnsi="inherit"/>
                <w:sz w:val="18"/>
                <w:szCs w:val="18"/>
              </w:rPr>
              <w:t>A</w:t>
            </w:r>
            <w:r>
              <w:rPr>
                <w:rStyle w:val="crayon-h"/>
                <w:rFonts w:ascii="inherit" w:hAnsi="inherit"/>
                <w:sz w:val="18"/>
                <w:szCs w:val="18"/>
              </w:rPr>
              <w:t>          </w:t>
            </w:r>
          </w:p>
          <w:p w:rsidR="00E020E7" w:rsidRDefault="00E020E7">
            <w:pPr>
              <w:rPr>
                <w:rFonts w:ascii="inherit" w:hAnsi="inherit"/>
                <w:sz w:val="18"/>
                <w:szCs w:val="18"/>
              </w:rPr>
            </w:pPr>
            <w:r>
              <w:rPr>
                <w:rStyle w:val="crayon-cn"/>
                <w:rFonts w:ascii="inherit" w:hAnsi="inherit"/>
                <w:sz w:val="18"/>
                <w:szCs w:val="18"/>
              </w:rPr>
              <w:t>0</w:t>
            </w:r>
            <w:r>
              <w:rPr>
                <w:rStyle w:val="crayon-h"/>
                <w:rFonts w:ascii="inherit" w:hAnsi="inherit"/>
                <w:sz w:val="18"/>
                <w:szCs w:val="18"/>
              </w:rPr>
              <w:t xml:space="preserve">           </w:t>
            </w:r>
            <w:r>
              <w:rPr>
                <w:rStyle w:val="crayon-i"/>
                <w:rFonts w:ascii="inherit" w:hAnsi="inherit"/>
                <w:sz w:val="18"/>
                <w:szCs w:val="18"/>
              </w:rPr>
              <w:t>B</w:t>
            </w:r>
            <w:r>
              <w:rPr>
                <w:rStyle w:val="crayon-h"/>
                <w:rFonts w:ascii="inherit" w:hAnsi="inherit"/>
                <w:sz w:val="18"/>
                <w:szCs w:val="18"/>
              </w:rPr>
              <w:t>          </w:t>
            </w:r>
          </w:p>
          <w:p w:rsidR="00E020E7" w:rsidRDefault="00E020E7">
            <w:pPr>
              <w:rPr>
                <w:rFonts w:ascii="inherit" w:hAnsi="inherit"/>
                <w:sz w:val="18"/>
                <w:szCs w:val="18"/>
              </w:rPr>
            </w:pPr>
            <w:r>
              <w:rPr>
                <w:rStyle w:val="crayon-cn"/>
                <w:rFonts w:ascii="inherit" w:hAnsi="inherit"/>
                <w:sz w:val="18"/>
                <w:szCs w:val="18"/>
              </w:rPr>
              <w:t>1</w:t>
            </w:r>
            <w:r>
              <w:rPr>
                <w:rStyle w:val="crayon-h"/>
                <w:rFonts w:ascii="inherit" w:hAnsi="inherit"/>
                <w:sz w:val="18"/>
                <w:szCs w:val="18"/>
              </w:rPr>
              <w:t xml:space="preserve">           </w:t>
            </w:r>
            <w:r>
              <w:rPr>
                <w:rStyle w:val="crayon-i"/>
                <w:rFonts w:ascii="inherit" w:hAnsi="inherit"/>
                <w:sz w:val="18"/>
                <w:szCs w:val="18"/>
              </w:rPr>
              <w:t>C</w:t>
            </w:r>
            <w:r>
              <w:rPr>
                <w:rStyle w:val="crayon-h"/>
                <w:rFonts w:ascii="inherit" w:hAnsi="inherit"/>
                <w:sz w:val="18"/>
                <w:szCs w:val="18"/>
              </w:rPr>
              <w:t>          </w:t>
            </w:r>
          </w:p>
          <w:p w:rsidR="00E020E7" w:rsidRDefault="00E020E7">
            <w:pPr>
              <w:rPr>
                <w:rFonts w:ascii="inherit" w:hAnsi="inherit"/>
                <w:sz w:val="18"/>
                <w:szCs w:val="18"/>
              </w:rPr>
            </w:pPr>
            <w:r>
              <w:rPr>
                <w:rStyle w:val="crayon-cn"/>
                <w:rFonts w:ascii="inherit" w:hAnsi="inherit"/>
                <w:sz w:val="18"/>
                <w:szCs w:val="18"/>
              </w:rPr>
              <w:t>2</w:t>
            </w:r>
            <w:r>
              <w:rPr>
                <w:rStyle w:val="crayon-h"/>
                <w:rFonts w:ascii="inherit" w:hAnsi="inherit"/>
                <w:sz w:val="18"/>
                <w:szCs w:val="18"/>
              </w:rPr>
              <w:t xml:space="preserve">           </w:t>
            </w:r>
            <w:r>
              <w:rPr>
                <w:rStyle w:val="crayon-i"/>
                <w:rFonts w:ascii="inherit" w:hAnsi="inherit"/>
                <w:sz w:val="18"/>
                <w:szCs w:val="18"/>
              </w:rPr>
              <w:t>D</w:t>
            </w:r>
            <w:r>
              <w:rPr>
                <w:rStyle w:val="crayon-h"/>
                <w:rFonts w:ascii="inherit" w:hAnsi="inherit"/>
                <w:sz w:val="18"/>
                <w:szCs w:val="18"/>
              </w:rPr>
              <w:t>          </w:t>
            </w:r>
          </w:p>
          <w:p w:rsidR="00E020E7" w:rsidRDefault="00E020E7">
            <w:pPr>
              <w:rPr>
                <w:rFonts w:ascii="inherit" w:hAnsi="inherit"/>
                <w:sz w:val="18"/>
                <w:szCs w:val="18"/>
              </w:rPr>
            </w:pPr>
            <w:r>
              <w:rPr>
                <w:rStyle w:val="crayon-o"/>
                <w:rFonts w:ascii="inherit" w:hAnsi="inherit"/>
                <w:sz w:val="18"/>
                <w:szCs w:val="18"/>
              </w:rPr>
              <w:t>-</w:t>
            </w:r>
            <w:r>
              <w:rPr>
                <w:rStyle w:val="crayon-cn"/>
                <w:rFonts w:ascii="inherit" w:hAnsi="inherit"/>
                <w:sz w:val="18"/>
                <w:szCs w:val="18"/>
              </w:rPr>
              <w:t>1</w:t>
            </w:r>
            <w:r>
              <w:rPr>
                <w:rStyle w:val="crayon-h"/>
                <w:rFonts w:ascii="inherit" w:hAnsi="inherit"/>
                <w:sz w:val="18"/>
                <w:szCs w:val="18"/>
              </w:rPr>
              <w:t>          </w:t>
            </w:r>
            <w:r>
              <w:rPr>
                <w:rStyle w:val="crayon-i"/>
                <w:rFonts w:ascii="inherit" w:hAnsi="inherit"/>
                <w:sz w:val="18"/>
                <w:szCs w:val="18"/>
              </w:rPr>
              <w:t>E</w:t>
            </w:r>
            <w:r>
              <w:rPr>
                <w:rStyle w:val="crayon-h"/>
                <w:rFonts w:ascii="inherit" w:hAnsi="inherit"/>
                <w:sz w:val="18"/>
                <w:szCs w:val="18"/>
              </w:rPr>
              <w:t>          </w:t>
            </w:r>
          </w:p>
          <w:p w:rsidR="00E020E7" w:rsidRDefault="00E020E7">
            <w:pPr>
              <w:rPr>
                <w:rFonts w:ascii="inherit" w:hAnsi="inherit"/>
                <w:sz w:val="18"/>
                <w:szCs w:val="18"/>
              </w:rPr>
            </w:pPr>
            <w:r>
              <w:rPr>
                <w:rStyle w:val="crayon-cn"/>
                <w:rFonts w:ascii="inherit" w:hAnsi="inherit"/>
                <w:sz w:val="18"/>
                <w:szCs w:val="18"/>
              </w:rPr>
              <w:t>0</w:t>
            </w:r>
            <w:r>
              <w:rPr>
                <w:rStyle w:val="crayon-h"/>
                <w:rFonts w:ascii="inherit" w:hAnsi="inherit"/>
                <w:sz w:val="18"/>
                <w:szCs w:val="18"/>
              </w:rPr>
              <w:t xml:space="preserve">           </w:t>
            </w:r>
            <w:r>
              <w:rPr>
                <w:rStyle w:val="crayon-i"/>
                <w:rFonts w:ascii="inherit" w:hAnsi="inherit"/>
                <w:sz w:val="18"/>
                <w:szCs w:val="18"/>
              </w:rPr>
              <w:t>F</w:t>
            </w:r>
            <w:r>
              <w:rPr>
                <w:rStyle w:val="crayon-h"/>
                <w:rFonts w:ascii="inherit" w:hAnsi="inherit"/>
                <w:sz w:val="18"/>
                <w:szCs w:val="18"/>
              </w:rPr>
              <w:t>          </w:t>
            </w:r>
          </w:p>
          <w:p w:rsidR="00E020E7" w:rsidRDefault="00E020E7">
            <w:pPr>
              <w:rPr>
                <w:rFonts w:ascii="inherit" w:hAnsi="inherit"/>
                <w:sz w:val="18"/>
                <w:szCs w:val="18"/>
              </w:rPr>
            </w:pPr>
            <w:r>
              <w:rPr>
                <w:rStyle w:val="crayon-cn"/>
                <w:rFonts w:ascii="inherit" w:hAnsi="inherit"/>
                <w:sz w:val="18"/>
                <w:szCs w:val="18"/>
              </w:rPr>
              <w:t>1</w:t>
            </w:r>
            <w:r>
              <w:rPr>
                <w:rStyle w:val="crayon-h"/>
                <w:rFonts w:ascii="inherit" w:hAnsi="inherit"/>
                <w:sz w:val="18"/>
                <w:szCs w:val="18"/>
              </w:rPr>
              <w:t xml:space="preserve">           </w:t>
            </w:r>
            <w:r>
              <w:rPr>
                <w:rStyle w:val="crayon-i"/>
                <w:rFonts w:ascii="inherit" w:hAnsi="inherit"/>
                <w:sz w:val="18"/>
                <w:szCs w:val="18"/>
              </w:rPr>
              <w:t>G</w:t>
            </w:r>
            <w:r>
              <w:rPr>
                <w:rStyle w:val="crayon-h"/>
                <w:rFonts w:ascii="inherit" w:hAnsi="inherit"/>
                <w:sz w:val="18"/>
                <w:szCs w:val="18"/>
              </w:rPr>
              <w:t>          </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this example, the </w:t>
      </w:r>
      <w:r>
        <w:rPr>
          <w:rStyle w:val="HTMLCode"/>
          <w:color w:val="666666"/>
          <w:sz w:val="21"/>
          <w:szCs w:val="21"/>
          <w:bdr w:val="single" w:sz="6" w:space="0" w:color="DDDDDD" w:frame="1"/>
        </w:rPr>
        <w:t>id</w:t>
      </w:r>
      <w:r>
        <w:rPr>
          <w:rFonts w:ascii="Arial" w:hAnsi="Arial" w:cs="Arial"/>
          <w:color w:val="000000"/>
          <w:sz w:val="23"/>
          <w:szCs w:val="23"/>
        </w:rPr>
        <w:t> column’s value starts with -1 and has an increment of one.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Because the </w:t>
      </w:r>
      <w:r>
        <w:rPr>
          <w:rStyle w:val="HTMLCode"/>
          <w:color w:val="666666"/>
          <w:sz w:val="21"/>
          <w:szCs w:val="21"/>
          <w:bdr w:val="single" w:sz="6" w:space="0" w:color="DDDDDD" w:frame="1"/>
        </w:rPr>
        <w:t>MAXVALUE</w:t>
      </w:r>
      <w:r>
        <w:rPr>
          <w:rFonts w:ascii="Arial" w:hAnsi="Arial" w:cs="Arial"/>
          <w:color w:val="000000"/>
          <w:sz w:val="23"/>
          <w:szCs w:val="23"/>
        </w:rPr>
        <w:t> is 2 and </w:t>
      </w:r>
      <w:r>
        <w:rPr>
          <w:rStyle w:val="HTMLCode"/>
          <w:color w:val="666666"/>
          <w:sz w:val="21"/>
          <w:szCs w:val="21"/>
          <w:bdr w:val="single" w:sz="6" w:space="0" w:color="DDDDDD" w:frame="1"/>
        </w:rPr>
        <w:t>CYCLE</w:t>
      </w:r>
      <w:r>
        <w:rPr>
          <w:rFonts w:ascii="Arial" w:hAnsi="Arial" w:cs="Arial"/>
          <w:color w:val="000000"/>
          <w:sz w:val="23"/>
          <w:szCs w:val="23"/>
        </w:rPr>
        <w:t> option is specified, the sequence is -1, 0, 1 ,2, -1, 0, 1 …</w:t>
      </w:r>
    </w:p>
    <w:p w:rsidR="00E020E7" w:rsidRDefault="00E020E7"/>
    <w:p w:rsidR="00E020E7" w:rsidRDefault="00E020E7"/>
    <w:p w:rsidR="00E020E7" w:rsidRDefault="00E020E7" w:rsidP="00E020E7">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lastRenderedPageBreak/>
        <w:t>Db2 ALTER TABLE ALTER COLUMN</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you’ll learn how to use the Db2 </w:t>
      </w:r>
      <w:r>
        <w:rPr>
          <w:rStyle w:val="HTMLCode"/>
          <w:color w:val="666666"/>
          <w:sz w:val="21"/>
          <w:szCs w:val="21"/>
          <w:bdr w:val="single" w:sz="6" w:space="0" w:color="DDDDDD" w:frame="1"/>
        </w:rPr>
        <w:t>ALTER TABLE ALTER COLUMN</w:t>
      </w:r>
      <w:r>
        <w:rPr>
          <w:rFonts w:ascii="Arial" w:hAnsi="Arial" w:cs="Arial"/>
          <w:color w:val="000000"/>
          <w:sz w:val="23"/>
          <w:szCs w:val="23"/>
        </w:rPr>
        <w:t> statement to modify column definitions.</w:t>
      </w:r>
    </w:p>
    <w:p w:rsidR="00E020E7" w:rsidRDefault="00E020E7" w:rsidP="00E020E7">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ALTER TABLE ALTER COLUMN</w:t>
      </w:r>
      <w:r>
        <w:rPr>
          <w:rFonts w:ascii="Arial" w:hAnsi="Arial" w:cs="Arial"/>
          <w:b w:val="0"/>
          <w:bCs w:val="0"/>
          <w:color w:val="000000"/>
          <w:sz w:val="30"/>
          <w:szCs w:val="30"/>
        </w:rPr>
        <w:t> statement</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Sometimes, you may want to modify column definition to cope with the new business requirements such as extend the maximum length of a column or changing the default value of a column to a new one.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Db2 </w:t>
      </w:r>
      <w:r>
        <w:rPr>
          <w:rStyle w:val="HTMLCode"/>
          <w:color w:val="666666"/>
          <w:sz w:val="21"/>
          <w:szCs w:val="21"/>
          <w:bdr w:val="single" w:sz="6" w:space="0" w:color="DDDDDD" w:frame="1"/>
        </w:rPr>
        <w:t>ALTER TABLE ALTER COLUMN</w:t>
      </w:r>
      <w:r>
        <w:rPr>
          <w:rFonts w:ascii="Arial" w:hAnsi="Arial" w:cs="Arial"/>
          <w:color w:val="000000"/>
          <w:sz w:val="23"/>
          <w:szCs w:val="23"/>
        </w:rPr>
        <w:t> allows you to modify the definitions of the existing columns in a table.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illustrates the syntax of the </w:t>
      </w:r>
      <w:r>
        <w:rPr>
          <w:rStyle w:val="HTMLCode"/>
          <w:color w:val="666666"/>
          <w:sz w:val="21"/>
          <w:szCs w:val="21"/>
          <w:bdr w:val="single" w:sz="6" w:space="0" w:color="DDDDDD" w:frame="1"/>
        </w:rPr>
        <w:t>ALTER TABLE ALTER COLUMN</w:t>
      </w:r>
      <w:r>
        <w:rPr>
          <w:rFonts w:ascii="Arial" w:hAnsi="Arial" w:cs="Arial"/>
          <w:color w:val="000000"/>
          <w:sz w:val="23"/>
          <w:szCs w:val="23"/>
        </w:rPr>
        <w:t> statement:</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088" type="#_x0000_t75" style="width:136.5pt;height:69.75pt" o:ole="">
            <v:imagedata r:id="rId10" o:title=""/>
          </v:shape>
          <w:control r:id="rId443" w:name="DefaultOcxName138" w:shapeid="_x0000_i2088"/>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table_name</w:t>
            </w:r>
          </w:p>
          <w:p w:rsidR="00E020E7" w:rsidRDefault="00E020E7">
            <w:pPr>
              <w:rPr>
                <w:rFonts w:ascii="inherit" w:hAnsi="inherit"/>
                <w:sz w:val="18"/>
                <w:szCs w:val="18"/>
              </w:rPr>
            </w:pPr>
            <w:r>
              <w:rPr>
                <w:rStyle w:val="crayon-h"/>
                <w:rFonts w:ascii="inherit" w:hAnsi="inherit"/>
                <w:sz w:val="18"/>
                <w:szCs w:val="18"/>
              </w:rPr>
              <w:t>    </w:t>
            </w: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column_name</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modification_type</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syntax:</w:t>
      </w:r>
    </w:p>
    <w:p w:rsidR="00E020E7" w:rsidRDefault="00E020E7" w:rsidP="00E020E7">
      <w:pPr>
        <w:numPr>
          <w:ilvl w:val="0"/>
          <w:numId w:val="30"/>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First, specify the name of the table which you want to perform the change in the </w:t>
      </w:r>
      <w:r>
        <w:rPr>
          <w:rStyle w:val="HTMLCode"/>
          <w:rFonts w:eastAsiaTheme="minorHAnsi"/>
          <w:color w:val="666666"/>
          <w:sz w:val="21"/>
          <w:szCs w:val="21"/>
          <w:bdr w:val="single" w:sz="6" w:space="0" w:color="DDDDDD" w:frame="1"/>
        </w:rPr>
        <w:t>ALTER TABLE</w:t>
      </w:r>
      <w:r>
        <w:rPr>
          <w:rFonts w:ascii="Arial" w:hAnsi="Arial" w:cs="Arial"/>
          <w:color w:val="000000"/>
          <w:sz w:val="23"/>
          <w:szCs w:val="23"/>
        </w:rPr>
        <w:t> clause.</w:t>
      </w:r>
    </w:p>
    <w:p w:rsidR="00E020E7" w:rsidRDefault="00E020E7" w:rsidP="00E020E7">
      <w:pPr>
        <w:numPr>
          <w:ilvl w:val="0"/>
          <w:numId w:val="30"/>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Second, specify the name of the column that you want to modify.</w:t>
      </w:r>
    </w:p>
    <w:p w:rsidR="00E020E7" w:rsidRDefault="00E020E7" w:rsidP="00E020E7">
      <w:pPr>
        <w:numPr>
          <w:ilvl w:val="0"/>
          <w:numId w:val="30"/>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Third, add a clause as a modification type. Db2 allows you to change the data type of a column, adjust the column length, and change the default value to a new one.</w:t>
      </w:r>
    </w:p>
    <w:p w:rsidR="00E020E7" w:rsidRDefault="00E020E7" w:rsidP="00E020E7">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ALTER TABLE ALTER COLUMN</w:t>
      </w:r>
      <w:r>
        <w:rPr>
          <w:rFonts w:ascii="Arial" w:hAnsi="Arial" w:cs="Arial"/>
          <w:b w:val="0"/>
          <w:bCs w:val="0"/>
          <w:color w:val="000000"/>
          <w:sz w:val="30"/>
          <w:szCs w:val="30"/>
        </w:rPr>
        <w:t> examples</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We’ll use the </w:t>
      </w:r>
      <w:r>
        <w:rPr>
          <w:rStyle w:val="HTMLCode"/>
          <w:color w:val="666666"/>
          <w:sz w:val="21"/>
          <w:szCs w:val="21"/>
          <w:bdr w:val="single" w:sz="6" w:space="0" w:color="DDDDDD" w:frame="1"/>
        </w:rPr>
        <w:t>orders</w:t>
      </w:r>
      <w:r>
        <w:rPr>
          <w:rFonts w:ascii="Arial" w:hAnsi="Arial" w:cs="Arial"/>
          <w:color w:val="000000"/>
          <w:sz w:val="23"/>
          <w:szCs w:val="23"/>
        </w:rPr>
        <w:t> table created in the </w:t>
      </w:r>
      <w:hyperlink r:id="rId444" w:history="1">
        <w:r>
          <w:rPr>
            <w:rStyle w:val="Hyperlink"/>
            <w:rFonts w:ascii="Arial" w:eastAsiaTheme="majorEastAsia" w:hAnsi="Arial" w:cs="Arial"/>
            <w:color w:val="0050C5"/>
            <w:sz w:val="23"/>
            <w:szCs w:val="23"/>
          </w:rPr>
          <w:t>ALTER TABLE ADD COLUMN tutorial</w:t>
        </w:r>
      </w:hyperlink>
      <w:r>
        <w:rPr>
          <w:rFonts w:ascii="Arial" w:hAnsi="Arial" w:cs="Arial"/>
          <w:color w:val="000000"/>
          <w:sz w:val="23"/>
          <w:szCs w:val="23"/>
        </w:rPr>
        <w:t> for the demonstration.</w:t>
      </w:r>
    </w:p>
    <w:p w:rsidR="00E020E7" w:rsidRDefault="00E020E7" w:rsidP="00E020E7">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1) Modifying the length &amp; data type of column examples</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example uses the </w:t>
      </w:r>
      <w:r>
        <w:rPr>
          <w:rStyle w:val="HTMLCode"/>
          <w:color w:val="666666"/>
          <w:sz w:val="21"/>
          <w:szCs w:val="21"/>
          <w:bdr w:val="single" w:sz="6" w:space="0" w:color="DDDDDD" w:frame="1"/>
        </w:rPr>
        <w:t>ALTER TABLE ALTER COLUMN</w:t>
      </w:r>
      <w:r>
        <w:rPr>
          <w:rFonts w:ascii="Arial" w:hAnsi="Arial" w:cs="Arial"/>
          <w:color w:val="000000"/>
          <w:sz w:val="23"/>
          <w:szCs w:val="23"/>
        </w:rPr>
        <w:t> statement to change the data type of the </w:t>
      </w:r>
      <w:r>
        <w:rPr>
          <w:rStyle w:val="HTMLCode"/>
          <w:color w:val="666666"/>
          <w:sz w:val="21"/>
          <w:szCs w:val="21"/>
          <w:bdr w:val="single" w:sz="6" w:space="0" w:color="DDDDDD" w:frame="1"/>
        </w:rPr>
        <w:t>created_date</w:t>
      </w:r>
      <w:r>
        <w:rPr>
          <w:rFonts w:ascii="Arial" w:hAnsi="Arial" w:cs="Arial"/>
          <w:color w:val="000000"/>
          <w:sz w:val="23"/>
          <w:szCs w:val="23"/>
        </w:rPr>
        <w:t> column from </w:t>
      </w:r>
      <w:r>
        <w:rPr>
          <w:rStyle w:val="HTMLCode"/>
          <w:color w:val="666666"/>
          <w:sz w:val="21"/>
          <w:szCs w:val="21"/>
          <w:bdr w:val="single" w:sz="6" w:space="0" w:color="DDDDDD" w:frame="1"/>
        </w:rPr>
        <w:t>DATE</w:t>
      </w:r>
      <w:r>
        <w:rPr>
          <w:rFonts w:ascii="Arial" w:hAnsi="Arial" w:cs="Arial"/>
          <w:color w:val="000000"/>
          <w:sz w:val="23"/>
          <w:szCs w:val="23"/>
        </w:rPr>
        <w:t> to </w:t>
      </w:r>
      <w:r>
        <w:rPr>
          <w:rStyle w:val="HTMLCode"/>
          <w:color w:val="666666"/>
          <w:sz w:val="21"/>
          <w:szCs w:val="21"/>
          <w:bdr w:val="single" w:sz="6" w:space="0" w:color="DDDDDD" w:frame="1"/>
        </w:rPr>
        <w:t>TIMESTAMP</w:t>
      </w:r>
      <w:r>
        <w:rPr>
          <w:rFonts w:ascii="Arial" w:hAnsi="Arial" w:cs="Arial"/>
          <w:color w:val="000000"/>
          <w:sz w:val="23"/>
          <w:szCs w:val="23"/>
        </w:rPr>
        <w:t>:</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091" type="#_x0000_t75" style="width:136.5pt;height:69.75pt" o:ole="">
            <v:imagedata r:id="rId10" o:title=""/>
          </v:shape>
          <w:control r:id="rId445" w:name="DefaultOcxName137" w:shapeid="_x0000_i2091"/>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lastRenderedPageBreak/>
              <w:t>3</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lastRenderedPageBreak/>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orders</w:t>
            </w:r>
          </w:p>
          <w:p w:rsidR="00E020E7" w:rsidRDefault="00E020E7">
            <w:pPr>
              <w:rPr>
                <w:rFonts w:ascii="inherit" w:hAnsi="inherit"/>
                <w:sz w:val="18"/>
                <w:szCs w:val="18"/>
              </w:rPr>
            </w:pPr>
            <w:r>
              <w:rPr>
                <w:rStyle w:val="crayon-h"/>
                <w:rFonts w:ascii="inherit" w:hAnsi="inherit"/>
                <w:sz w:val="18"/>
                <w:szCs w:val="18"/>
              </w:rPr>
              <w:t>    </w:t>
            </w: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created_date</w:t>
            </w:r>
          </w:p>
          <w:p w:rsidR="00E020E7" w:rsidRDefault="00E020E7">
            <w:pPr>
              <w:rPr>
                <w:rFonts w:ascii="inherit" w:hAnsi="inherit"/>
                <w:sz w:val="18"/>
                <w:szCs w:val="18"/>
              </w:rPr>
            </w:pPr>
            <w:r>
              <w:rPr>
                <w:rStyle w:val="crayon-h"/>
                <w:rFonts w:ascii="inherit" w:hAnsi="inherit"/>
                <w:sz w:val="18"/>
                <w:szCs w:val="18"/>
              </w:rPr>
              <w:lastRenderedPageBreak/>
              <w:t>    </w:t>
            </w:r>
            <w:r>
              <w:rPr>
                <w:rStyle w:val="crayon-k"/>
                <w:rFonts w:ascii="inherit" w:hAnsi="inherit"/>
                <w:sz w:val="18"/>
                <w:szCs w:val="18"/>
              </w:rPr>
              <w:t>SET</w:t>
            </w:r>
            <w:r>
              <w:rPr>
                <w:rStyle w:val="crayon-h"/>
                <w:rFonts w:ascii="inherit" w:hAnsi="inherit"/>
                <w:sz w:val="18"/>
                <w:szCs w:val="18"/>
              </w:rPr>
              <w:t xml:space="preserve"> </w:t>
            </w:r>
            <w:r>
              <w:rPr>
                <w:rStyle w:val="crayon-k"/>
                <w:rFonts w:ascii="inherit" w:hAnsi="inherit"/>
                <w:sz w:val="18"/>
                <w:szCs w:val="18"/>
              </w:rPr>
              <w:t>DATA</w:t>
            </w:r>
            <w:r>
              <w:rPr>
                <w:rStyle w:val="crayon-h"/>
                <w:rFonts w:ascii="inherit" w:hAnsi="inherit"/>
                <w:sz w:val="18"/>
                <w:szCs w:val="18"/>
              </w:rPr>
              <w:t xml:space="preserve"> </w:t>
            </w:r>
            <w:r>
              <w:rPr>
                <w:rStyle w:val="crayon-i"/>
                <w:rFonts w:ascii="inherit" w:hAnsi="inherit"/>
                <w:sz w:val="18"/>
                <w:szCs w:val="18"/>
              </w:rPr>
              <w:t>TYPE</w:t>
            </w:r>
            <w:r>
              <w:rPr>
                <w:rStyle w:val="crayon-h"/>
                <w:rFonts w:ascii="inherit" w:hAnsi="inherit"/>
                <w:sz w:val="18"/>
                <w:szCs w:val="18"/>
              </w:rPr>
              <w:t xml:space="preserve"> </w:t>
            </w:r>
            <w:r>
              <w:rPr>
                <w:rStyle w:val="crayon-k"/>
                <w:rFonts w:ascii="inherit" w:hAnsi="inherit"/>
                <w:sz w:val="18"/>
                <w:szCs w:val="18"/>
              </w:rPr>
              <w:t>TIMESTAMP</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To view the columns of the orders table, you use the </w:t>
      </w:r>
      <w:r>
        <w:rPr>
          <w:rStyle w:val="HTMLCode"/>
          <w:color w:val="666666"/>
          <w:sz w:val="21"/>
          <w:szCs w:val="21"/>
          <w:bdr w:val="single" w:sz="6" w:space="0" w:color="DDDDDD" w:frame="1"/>
        </w:rPr>
        <w:t>DESCRIBE TABLE</w:t>
      </w:r>
      <w:r>
        <w:rPr>
          <w:rFonts w:ascii="Arial" w:hAnsi="Arial" w:cs="Arial"/>
          <w:color w:val="000000"/>
          <w:sz w:val="23"/>
          <w:szCs w:val="23"/>
        </w:rPr>
        <w:t> command:</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094" type="#_x0000_t75" style="width:136.5pt;height:69.75pt" o:ole="">
            <v:imagedata r:id="rId10" o:title=""/>
          </v:shape>
          <w:control r:id="rId446" w:name="DefaultOcxName231" w:shapeid="_x0000_i2094"/>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51386663"/>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DESCRIBE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orders</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output:</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6200775" cy="2085975"/>
            <wp:effectExtent l="19050" t="0" r="9525" b="0"/>
            <wp:docPr id="910" name="Picture 910" descr="db2 alter table alter column - modify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descr="db2 alter table alter column - modify data type"/>
                    <pic:cNvPicPr>
                      <a:picLocks noChangeAspect="1" noChangeArrowheads="1"/>
                    </pic:cNvPicPr>
                  </pic:nvPicPr>
                  <pic:blipFill>
                    <a:blip r:embed="rId447"/>
                    <a:srcRect/>
                    <a:stretch>
                      <a:fillRect/>
                    </a:stretch>
                  </pic:blipFill>
                  <pic:spPr bwMode="auto">
                    <a:xfrm>
                      <a:off x="0" y="0"/>
                      <a:ext cx="6200775" cy="2085975"/>
                    </a:xfrm>
                    <a:prstGeom prst="rect">
                      <a:avLst/>
                    </a:prstGeom>
                    <a:noFill/>
                    <a:ln w="9525">
                      <a:noFill/>
                      <a:miter lim="800000"/>
                      <a:headEnd/>
                      <a:tailEnd/>
                    </a:ln>
                  </pic:spPr>
                </pic:pic>
              </a:graphicData>
            </a:graphic>
          </wp:inline>
        </w:drawing>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statement </w:t>
      </w:r>
      <w:hyperlink r:id="rId448" w:history="1">
        <w:r>
          <w:rPr>
            <w:rStyle w:val="Hyperlink"/>
            <w:rFonts w:ascii="Arial" w:eastAsiaTheme="majorEastAsia" w:hAnsi="Arial" w:cs="Arial"/>
            <w:color w:val="0050C5"/>
            <w:sz w:val="23"/>
            <w:szCs w:val="23"/>
          </w:rPr>
          <w:t>adds a new column</w:t>
        </w:r>
      </w:hyperlink>
      <w:r>
        <w:rPr>
          <w:rFonts w:ascii="Arial" w:hAnsi="Arial" w:cs="Arial"/>
          <w:color w:val="000000"/>
          <w:sz w:val="23"/>
          <w:szCs w:val="23"/>
        </w:rPr>
        <w:t> named </w:t>
      </w:r>
      <w:r>
        <w:rPr>
          <w:rStyle w:val="HTMLCode"/>
          <w:color w:val="666666"/>
          <w:sz w:val="21"/>
          <w:szCs w:val="21"/>
          <w:bdr w:val="single" w:sz="6" w:space="0" w:color="DDDDDD" w:frame="1"/>
        </w:rPr>
        <w:t>note</w:t>
      </w:r>
      <w:r>
        <w:rPr>
          <w:rFonts w:ascii="Arial" w:hAnsi="Arial" w:cs="Arial"/>
          <w:color w:val="000000"/>
          <w:sz w:val="23"/>
          <w:szCs w:val="23"/>
        </w:rPr>
        <w:t> to the </w:t>
      </w:r>
      <w:r>
        <w:rPr>
          <w:rStyle w:val="HTMLCode"/>
          <w:color w:val="666666"/>
          <w:sz w:val="21"/>
          <w:szCs w:val="21"/>
          <w:bdr w:val="single" w:sz="6" w:space="0" w:color="DDDDDD" w:frame="1"/>
        </w:rPr>
        <w:t>orders</w:t>
      </w:r>
      <w:r>
        <w:rPr>
          <w:rFonts w:ascii="Arial" w:hAnsi="Arial" w:cs="Arial"/>
          <w:color w:val="000000"/>
          <w:sz w:val="23"/>
          <w:szCs w:val="23"/>
        </w:rPr>
        <w:t> table:</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097" type="#_x0000_t75" style="width:136.5pt;height:69.75pt" o:ole="">
            <v:imagedata r:id="rId10" o:title=""/>
          </v:shape>
          <w:control r:id="rId449" w:name="DefaultOcxName326" w:shapeid="_x0000_i2097"/>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orders</w:t>
            </w:r>
          </w:p>
          <w:p w:rsidR="00E020E7" w:rsidRDefault="00E020E7">
            <w:pPr>
              <w:rPr>
                <w:rFonts w:ascii="inherit" w:hAnsi="inherit"/>
                <w:sz w:val="18"/>
                <w:szCs w:val="18"/>
              </w:rPr>
            </w:pPr>
            <w:r>
              <w:rPr>
                <w:rStyle w:val="crayon-k"/>
                <w:rFonts w:ascii="inherit" w:hAnsi="inherit"/>
                <w:sz w:val="18"/>
                <w:szCs w:val="18"/>
              </w:rPr>
              <w:t>ADD</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note</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40</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increase the length of the </w:t>
      </w:r>
      <w:r>
        <w:rPr>
          <w:rStyle w:val="HTMLCode"/>
          <w:color w:val="666666"/>
          <w:sz w:val="21"/>
          <w:szCs w:val="21"/>
          <w:bdr w:val="single" w:sz="6" w:space="0" w:color="DDDDDD" w:frame="1"/>
        </w:rPr>
        <w:t>note</w:t>
      </w:r>
      <w:r>
        <w:rPr>
          <w:rFonts w:ascii="Arial" w:hAnsi="Arial" w:cs="Arial"/>
          <w:color w:val="000000"/>
          <w:sz w:val="23"/>
          <w:szCs w:val="23"/>
        </w:rPr>
        <w:t> column to 255, you use the following statement:</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00" type="#_x0000_t75" style="width:136.5pt;height:69.75pt" o:ole="">
            <v:imagedata r:id="rId10" o:title=""/>
          </v:shape>
          <w:control r:id="rId450" w:name="DefaultOcxName421" w:shapeid="_x0000_i2100"/>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orders</w:t>
            </w:r>
          </w:p>
          <w:p w:rsidR="00E020E7" w:rsidRDefault="00E020E7">
            <w:pPr>
              <w:rPr>
                <w:rFonts w:ascii="inherit" w:hAnsi="inherit"/>
                <w:sz w:val="18"/>
                <w:szCs w:val="18"/>
              </w:rPr>
            </w:pPr>
            <w:r>
              <w:rPr>
                <w:rStyle w:val="crayon-h"/>
                <w:rFonts w:ascii="inherit" w:hAnsi="inherit"/>
                <w:sz w:val="18"/>
                <w:szCs w:val="18"/>
              </w:rPr>
              <w:t>    </w:t>
            </w: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note</w:t>
            </w:r>
          </w:p>
          <w:p w:rsidR="00E020E7" w:rsidRDefault="00E020E7">
            <w:pPr>
              <w:rPr>
                <w:rFonts w:ascii="inherit" w:hAnsi="inherit"/>
                <w:sz w:val="18"/>
                <w:szCs w:val="18"/>
              </w:rPr>
            </w:pPr>
            <w:r>
              <w:rPr>
                <w:rStyle w:val="crayon-h"/>
                <w:rFonts w:ascii="inherit" w:hAnsi="inherit"/>
                <w:sz w:val="18"/>
                <w:szCs w:val="18"/>
              </w:rPr>
              <w:t>    </w:t>
            </w:r>
            <w:r>
              <w:rPr>
                <w:rStyle w:val="crayon-k"/>
                <w:rFonts w:ascii="inherit" w:hAnsi="inherit"/>
                <w:sz w:val="18"/>
                <w:szCs w:val="18"/>
              </w:rPr>
              <w:t>SET</w:t>
            </w:r>
            <w:r>
              <w:rPr>
                <w:rStyle w:val="crayon-h"/>
                <w:rFonts w:ascii="inherit" w:hAnsi="inherit"/>
                <w:sz w:val="18"/>
                <w:szCs w:val="18"/>
              </w:rPr>
              <w:t xml:space="preserve"> </w:t>
            </w:r>
            <w:r>
              <w:rPr>
                <w:rStyle w:val="crayon-k"/>
                <w:rFonts w:ascii="inherit" w:hAnsi="inherit"/>
                <w:sz w:val="18"/>
                <w:szCs w:val="18"/>
              </w:rPr>
              <w:t>DATA</w:t>
            </w:r>
            <w:r>
              <w:rPr>
                <w:rStyle w:val="crayon-h"/>
                <w:rFonts w:ascii="inherit" w:hAnsi="inherit"/>
                <w:sz w:val="18"/>
                <w:szCs w:val="18"/>
              </w:rPr>
              <w:t xml:space="preserve"> </w:t>
            </w:r>
            <w:r>
              <w:rPr>
                <w:rStyle w:val="crayon-i"/>
                <w:rFonts w:ascii="inherit" w:hAnsi="inherit"/>
                <w:sz w:val="18"/>
                <w:szCs w:val="18"/>
              </w:rPr>
              <w:t>TYPE</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255</w:t>
            </w:r>
            <w:r>
              <w:rPr>
                <w:rStyle w:val="crayon-sy"/>
                <w:rFonts w:ascii="inherit" w:hAnsi="inherit"/>
                <w:sz w:val="18"/>
                <w:szCs w:val="18"/>
              </w:rPr>
              <w:t>);</w:t>
            </w:r>
          </w:p>
        </w:tc>
      </w:tr>
    </w:tbl>
    <w:p w:rsidR="00E020E7" w:rsidRDefault="00E020E7" w:rsidP="00E020E7">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lastRenderedPageBreak/>
        <w:t>2) Changing the default value to a new one example</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To change the default value of a column to a new value, you use the following syntax:</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03" type="#_x0000_t75" style="width:136.5pt;height:69.75pt" o:ole="">
            <v:imagedata r:id="rId10" o:title=""/>
          </v:shape>
          <w:control r:id="rId451" w:name="DefaultOcxName521" w:shapeid="_x0000_i2103"/>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table_name</w:t>
            </w:r>
          </w:p>
          <w:p w:rsidR="00E020E7" w:rsidRDefault="00E020E7">
            <w:pPr>
              <w:rPr>
                <w:rFonts w:ascii="inherit" w:hAnsi="inherit"/>
                <w:sz w:val="18"/>
                <w:szCs w:val="18"/>
              </w:rPr>
            </w:pPr>
            <w:r>
              <w:rPr>
                <w:rStyle w:val="crayon-h"/>
                <w:rFonts w:ascii="inherit" w:hAnsi="inherit"/>
                <w:sz w:val="18"/>
                <w:szCs w:val="18"/>
              </w:rPr>
              <w:t>    </w:t>
            </w: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column_name</w:t>
            </w:r>
          </w:p>
          <w:p w:rsidR="00E020E7" w:rsidRDefault="00E020E7">
            <w:pPr>
              <w:rPr>
                <w:rFonts w:ascii="inherit" w:hAnsi="inherit"/>
                <w:sz w:val="18"/>
                <w:szCs w:val="18"/>
              </w:rPr>
            </w:pPr>
            <w:r>
              <w:rPr>
                <w:rStyle w:val="crayon-h"/>
                <w:rFonts w:ascii="inherit" w:hAnsi="inherit"/>
                <w:sz w:val="18"/>
                <w:szCs w:val="18"/>
              </w:rPr>
              <w:t>    </w:t>
            </w:r>
            <w:r>
              <w:rPr>
                <w:rStyle w:val="crayon-k"/>
                <w:rFonts w:ascii="inherit" w:hAnsi="inherit"/>
                <w:sz w:val="18"/>
                <w:szCs w:val="18"/>
              </w:rPr>
              <w:t>SET</w:t>
            </w:r>
            <w:r>
              <w:rPr>
                <w:rStyle w:val="crayon-h"/>
                <w:rFonts w:ascii="inherit" w:hAnsi="inherit"/>
                <w:sz w:val="18"/>
                <w:szCs w:val="18"/>
              </w:rPr>
              <w:t xml:space="preserve"> </w:t>
            </w:r>
            <w:r>
              <w:rPr>
                <w:rStyle w:val="crayon-k"/>
                <w:rFonts w:ascii="inherit" w:hAnsi="inherit"/>
                <w:sz w:val="18"/>
                <w:szCs w:val="18"/>
              </w:rPr>
              <w:t>DEFAULT</w:t>
            </w:r>
            <w:r>
              <w:rPr>
                <w:rStyle w:val="crayon-h"/>
                <w:rFonts w:ascii="inherit" w:hAnsi="inherit"/>
                <w:sz w:val="18"/>
                <w:szCs w:val="18"/>
              </w:rPr>
              <w:t xml:space="preserve"> </w:t>
            </w:r>
            <w:r>
              <w:rPr>
                <w:rStyle w:val="crayon-i"/>
                <w:rFonts w:ascii="inherit" w:hAnsi="inherit"/>
                <w:sz w:val="18"/>
                <w:szCs w:val="18"/>
              </w:rPr>
              <w:t>new_default_value</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example sets the default value of the </w:t>
      </w:r>
      <w:r>
        <w:rPr>
          <w:rStyle w:val="HTMLCode"/>
          <w:color w:val="666666"/>
          <w:sz w:val="21"/>
          <w:szCs w:val="21"/>
          <w:bdr w:val="single" w:sz="6" w:space="0" w:color="DDDDDD" w:frame="1"/>
        </w:rPr>
        <w:t>created_date</w:t>
      </w:r>
      <w:r>
        <w:rPr>
          <w:rFonts w:ascii="Arial" w:hAnsi="Arial" w:cs="Arial"/>
          <w:color w:val="000000"/>
          <w:sz w:val="23"/>
          <w:szCs w:val="23"/>
        </w:rPr>
        <w:t> column to the current timestamp:</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06" type="#_x0000_t75" style="width:136.5pt;height:69.75pt" o:ole="">
            <v:imagedata r:id="rId10" o:title=""/>
          </v:shape>
          <w:control r:id="rId452" w:name="DefaultOcxName618" w:shapeid="_x0000_i2106"/>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orders</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created_date</w:t>
            </w:r>
          </w:p>
          <w:p w:rsidR="00E020E7" w:rsidRDefault="00E020E7">
            <w:pPr>
              <w:rPr>
                <w:rFonts w:ascii="inherit" w:hAnsi="inherit"/>
                <w:sz w:val="18"/>
                <w:szCs w:val="18"/>
              </w:rPr>
            </w:pPr>
            <w:r>
              <w:rPr>
                <w:rStyle w:val="crayon-h"/>
                <w:rFonts w:ascii="inherit" w:hAnsi="inherit"/>
                <w:sz w:val="18"/>
                <w:szCs w:val="18"/>
              </w:rPr>
              <w:t>    </w:t>
            </w:r>
            <w:r>
              <w:rPr>
                <w:rStyle w:val="crayon-k"/>
                <w:rFonts w:ascii="inherit" w:hAnsi="inherit"/>
                <w:sz w:val="18"/>
                <w:szCs w:val="18"/>
              </w:rPr>
              <w:t>SET</w:t>
            </w:r>
            <w:r>
              <w:rPr>
                <w:rStyle w:val="crayon-h"/>
                <w:rFonts w:ascii="inherit" w:hAnsi="inherit"/>
                <w:sz w:val="18"/>
                <w:szCs w:val="18"/>
              </w:rPr>
              <w:t xml:space="preserve"> </w:t>
            </w:r>
            <w:r>
              <w:rPr>
                <w:rStyle w:val="crayon-k"/>
                <w:rFonts w:ascii="inherit" w:hAnsi="inherit"/>
                <w:sz w:val="18"/>
                <w:szCs w:val="18"/>
              </w:rPr>
              <w:t>DEFAULT</w:t>
            </w:r>
            <w:r>
              <w:rPr>
                <w:rStyle w:val="crayon-h"/>
                <w:rFonts w:ascii="inherit" w:hAnsi="inherit"/>
                <w:sz w:val="18"/>
                <w:szCs w:val="18"/>
              </w:rPr>
              <w:t xml:space="preserve"> </w:t>
            </w:r>
            <w:r>
              <w:rPr>
                <w:rStyle w:val="crayon-k"/>
                <w:rFonts w:ascii="inherit" w:hAnsi="inherit"/>
                <w:sz w:val="18"/>
                <w:szCs w:val="18"/>
              </w:rPr>
              <w:t>CURRENT_TIMESTAMP</w:t>
            </w:r>
            <w:r>
              <w:rPr>
                <w:rStyle w:val="crayon-sy"/>
                <w:rFonts w:ascii="inherit" w:hAnsi="inherit"/>
                <w:sz w:val="18"/>
                <w:szCs w:val="18"/>
              </w:rPr>
              <w:t>;</w:t>
            </w:r>
          </w:p>
        </w:tc>
      </w:tr>
    </w:tbl>
    <w:p w:rsidR="00E020E7" w:rsidRDefault="00E020E7"/>
    <w:p w:rsidR="00E020E7" w:rsidRDefault="00E020E7"/>
    <w:p w:rsidR="00E020E7" w:rsidRDefault="00E020E7" w:rsidP="00E020E7">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ALTER TABLE ADD COLUMN</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add one or many columns to a table by using the Db2 </w:t>
      </w:r>
      <w:r>
        <w:rPr>
          <w:rStyle w:val="HTMLCode"/>
          <w:color w:val="666666"/>
          <w:sz w:val="21"/>
          <w:szCs w:val="21"/>
          <w:bdr w:val="single" w:sz="6" w:space="0" w:color="DDDDDD" w:frame="1"/>
        </w:rPr>
        <w:t>ALTER TABLE ADD COLUMN</w:t>
      </w:r>
      <w:r>
        <w:rPr>
          <w:rFonts w:ascii="Arial" w:hAnsi="Arial" w:cs="Arial"/>
          <w:color w:val="000000"/>
          <w:sz w:val="23"/>
          <w:szCs w:val="23"/>
        </w:rPr>
        <w:t> statement.</w:t>
      </w:r>
    </w:p>
    <w:p w:rsidR="00E020E7" w:rsidRDefault="00E020E7" w:rsidP="00E020E7">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ALTER TABLE ADD COLUMN</w:t>
      </w:r>
      <w:r>
        <w:rPr>
          <w:rFonts w:ascii="Arial" w:hAnsi="Arial" w:cs="Arial"/>
          <w:b w:val="0"/>
          <w:bCs w:val="0"/>
          <w:color w:val="000000"/>
          <w:sz w:val="30"/>
          <w:szCs w:val="30"/>
        </w:rPr>
        <w:t> statement</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Because of the new business requirements, you may want to add one or more columns to an existing table.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add a column to a table, you use the </w:t>
      </w:r>
      <w:r>
        <w:rPr>
          <w:rStyle w:val="HTMLCode"/>
          <w:color w:val="666666"/>
          <w:sz w:val="21"/>
          <w:szCs w:val="21"/>
          <w:bdr w:val="single" w:sz="6" w:space="0" w:color="DDDDDD" w:frame="1"/>
        </w:rPr>
        <w:t>ALTER TABLE ADD COLUMN</w:t>
      </w:r>
      <w:r>
        <w:rPr>
          <w:rFonts w:ascii="Arial" w:hAnsi="Arial" w:cs="Arial"/>
          <w:color w:val="000000"/>
          <w:sz w:val="23"/>
          <w:szCs w:val="23"/>
        </w:rPr>
        <w:t> statement as shown in the following syntax:</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09" type="#_x0000_t75" style="width:136.5pt;height:69.75pt" o:ole="">
            <v:imagedata r:id="rId10" o:title=""/>
          </v:shape>
          <w:control r:id="rId453" w:name="DefaultOcxName140" w:shapeid="_x0000_i2109"/>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lastRenderedPageBreak/>
              <w:t>1</w:t>
            </w:r>
          </w:p>
          <w:p w:rsidR="00E020E7" w:rsidRDefault="00E020E7" w:rsidP="00E020E7">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table_name</w:t>
            </w:r>
          </w:p>
          <w:p w:rsidR="00E020E7" w:rsidRDefault="00E020E7">
            <w:pPr>
              <w:rPr>
                <w:rFonts w:ascii="inherit" w:hAnsi="inherit"/>
                <w:sz w:val="18"/>
                <w:szCs w:val="18"/>
              </w:rPr>
            </w:pPr>
            <w:r>
              <w:rPr>
                <w:rStyle w:val="crayon-k"/>
                <w:rFonts w:ascii="inherit" w:hAnsi="inherit"/>
                <w:sz w:val="18"/>
                <w:szCs w:val="18"/>
              </w:rPr>
              <w:t>ADD</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column_name</w:t>
            </w:r>
            <w:r>
              <w:rPr>
                <w:rStyle w:val="crayon-h"/>
                <w:rFonts w:ascii="inherit" w:hAnsi="inherit"/>
                <w:sz w:val="18"/>
                <w:szCs w:val="18"/>
              </w:rPr>
              <w:t xml:space="preserve"> </w:t>
            </w:r>
            <w:r>
              <w:rPr>
                <w:rStyle w:val="crayon-i"/>
                <w:rFonts w:ascii="inherit" w:hAnsi="inherit"/>
                <w:sz w:val="18"/>
                <w:szCs w:val="18"/>
              </w:rPr>
              <w:t>data_type</w:t>
            </w:r>
            <w:r>
              <w:rPr>
                <w:rStyle w:val="crayon-h"/>
                <w:rFonts w:ascii="inherit" w:hAnsi="inherit"/>
                <w:sz w:val="18"/>
                <w:szCs w:val="18"/>
              </w:rPr>
              <w:t xml:space="preserve"> </w:t>
            </w:r>
            <w:r>
              <w:rPr>
                <w:rStyle w:val="crayon-i"/>
                <w:rFonts w:ascii="inherit" w:hAnsi="inherit"/>
                <w:sz w:val="18"/>
                <w:szCs w:val="18"/>
              </w:rPr>
              <w:t>column_constraint</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syntax:</w:t>
      </w:r>
    </w:p>
    <w:p w:rsidR="00E020E7" w:rsidRDefault="00E020E7" w:rsidP="00E020E7">
      <w:pPr>
        <w:numPr>
          <w:ilvl w:val="0"/>
          <w:numId w:val="31"/>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First, specify the name of the table to which you want to add the new column in the </w:t>
      </w:r>
      <w:r>
        <w:rPr>
          <w:rStyle w:val="HTMLCode"/>
          <w:rFonts w:eastAsiaTheme="minorHAnsi"/>
          <w:color w:val="666666"/>
          <w:sz w:val="21"/>
          <w:szCs w:val="21"/>
          <w:bdr w:val="single" w:sz="6" w:space="0" w:color="DDDDDD" w:frame="1"/>
        </w:rPr>
        <w:t>ALTER TABLE</w:t>
      </w:r>
      <w:r>
        <w:rPr>
          <w:rFonts w:ascii="Arial" w:hAnsi="Arial" w:cs="Arial"/>
          <w:color w:val="000000"/>
          <w:sz w:val="23"/>
          <w:szCs w:val="23"/>
        </w:rPr>
        <w:t> clause.</w:t>
      </w:r>
    </w:p>
    <w:p w:rsidR="00E020E7" w:rsidRDefault="00E020E7" w:rsidP="00E020E7">
      <w:pPr>
        <w:numPr>
          <w:ilvl w:val="0"/>
          <w:numId w:val="31"/>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Second, specify the new column including name, data type, and column constraint in the </w:t>
      </w:r>
      <w:r>
        <w:rPr>
          <w:rStyle w:val="HTMLCode"/>
          <w:rFonts w:eastAsiaTheme="minorHAnsi"/>
          <w:color w:val="666666"/>
          <w:sz w:val="21"/>
          <w:szCs w:val="21"/>
          <w:bdr w:val="single" w:sz="6" w:space="0" w:color="DDDDDD" w:frame="1"/>
        </w:rPr>
        <w:t>ADD COLUMN</w:t>
      </w:r>
      <w:r>
        <w:rPr>
          <w:rFonts w:ascii="Arial" w:hAnsi="Arial" w:cs="Arial"/>
          <w:color w:val="000000"/>
          <w:sz w:val="23"/>
          <w:szCs w:val="23"/>
        </w:rPr>
        <w:t> clause.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If you want to add many columns to an existing table, you use multiple </w:t>
      </w:r>
      <w:r>
        <w:rPr>
          <w:rStyle w:val="HTMLCode"/>
          <w:color w:val="666666"/>
          <w:sz w:val="21"/>
          <w:szCs w:val="21"/>
          <w:bdr w:val="single" w:sz="6" w:space="0" w:color="DDDDDD" w:frame="1"/>
        </w:rPr>
        <w:t>ADD COLUMN</w:t>
      </w:r>
      <w:r>
        <w:rPr>
          <w:rFonts w:ascii="Arial" w:hAnsi="Arial" w:cs="Arial"/>
          <w:color w:val="000000"/>
          <w:sz w:val="23"/>
          <w:szCs w:val="23"/>
        </w:rPr>
        <w:t> clauses as shown the following syntax:</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12" type="#_x0000_t75" style="width:136.5pt;height:69.75pt" o:ole="">
            <v:imagedata r:id="rId10" o:title=""/>
          </v:shape>
          <w:control r:id="rId454" w:name="DefaultOcxName139" w:shapeid="_x0000_i2112"/>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table_name</w:t>
            </w:r>
          </w:p>
          <w:p w:rsidR="00E020E7" w:rsidRDefault="00E020E7">
            <w:pPr>
              <w:rPr>
                <w:rFonts w:ascii="inherit" w:hAnsi="inherit"/>
                <w:sz w:val="18"/>
                <w:szCs w:val="18"/>
              </w:rPr>
            </w:pPr>
            <w:r>
              <w:rPr>
                <w:rStyle w:val="crayon-k"/>
                <w:rFonts w:ascii="inherit" w:hAnsi="inherit"/>
                <w:sz w:val="18"/>
                <w:szCs w:val="18"/>
              </w:rPr>
              <w:t>ADD</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c1</w:t>
            </w:r>
            <w:r>
              <w:rPr>
                <w:rStyle w:val="crayon-h"/>
                <w:rFonts w:ascii="inherit" w:hAnsi="inherit"/>
                <w:sz w:val="18"/>
                <w:szCs w:val="18"/>
              </w:rPr>
              <w:t xml:space="preserve"> </w:t>
            </w:r>
            <w:r>
              <w:rPr>
                <w:rStyle w:val="crayon-i"/>
                <w:rFonts w:ascii="inherit" w:hAnsi="inherit"/>
                <w:sz w:val="18"/>
                <w:szCs w:val="18"/>
              </w:rPr>
              <w:t>data_type</w:t>
            </w:r>
            <w:r>
              <w:rPr>
                <w:rStyle w:val="crayon-h"/>
                <w:rFonts w:ascii="inherit" w:hAnsi="inherit"/>
                <w:sz w:val="18"/>
                <w:szCs w:val="18"/>
              </w:rPr>
              <w:t xml:space="preserve"> </w:t>
            </w:r>
            <w:r>
              <w:rPr>
                <w:rStyle w:val="crayon-k"/>
                <w:rFonts w:ascii="inherit" w:hAnsi="inherit"/>
                <w:sz w:val="18"/>
                <w:szCs w:val="18"/>
              </w:rPr>
              <w:t>constraint</w:t>
            </w:r>
          </w:p>
          <w:p w:rsidR="00E020E7" w:rsidRDefault="00E020E7">
            <w:pPr>
              <w:rPr>
                <w:rFonts w:ascii="inherit" w:hAnsi="inherit"/>
                <w:sz w:val="18"/>
                <w:szCs w:val="18"/>
              </w:rPr>
            </w:pPr>
            <w:r>
              <w:rPr>
                <w:rStyle w:val="crayon-k"/>
                <w:rFonts w:ascii="inherit" w:hAnsi="inherit"/>
                <w:sz w:val="18"/>
                <w:szCs w:val="18"/>
              </w:rPr>
              <w:t>ADD</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c2</w:t>
            </w:r>
            <w:r>
              <w:rPr>
                <w:rStyle w:val="crayon-h"/>
                <w:rFonts w:ascii="inherit" w:hAnsi="inherit"/>
                <w:sz w:val="18"/>
                <w:szCs w:val="18"/>
              </w:rPr>
              <w:t xml:space="preserve"> </w:t>
            </w:r>
            <w:r>
              <w:rPr>
                <w:rStyle w:val="crayon-i"/>
                <w:rFonts w:ascii="inherit" w:hAnsi="inherit"/>
                <w:sz w:val="18"/>
                <w:szCs w:val="18"/>
              </w:rPr>
              <w:t>data_type</w:t>
            </w:r>
            <w:r>
              <w:rPr>
                <w:rStyle w:val="crayon-h"/>
                <w:rFonts w:ascii="inherit" w:hAnsi="inherit"/>
                <w:sz w:val="18"/>
                <w:szCs w:val="18"/>
              </w:rPr>
              <w:t xml:space="preserve"> </w:t>
            </w:r>
            <w:r>
              <w:rPr>
                <w:rStyle w:val="crayon-k"/>
                <w:rFonts w:ascii="inherit" w:hAnsi="inherit"/>
                <w:sz w:val="18"/>
                <w:szCs w:val="18"/>
              </w:rPr>
              <w:t>constraint</w:t>
            </w:r>
          </w:p>
          <w:p w:rsidR="00E020E7" w:rsidRDefault="00E020E7">
            <w:pPr>
              <w:rPr>
                <w:rFonts w:ascii="inherit" w:hAnsi="inherit"/>
                <w:sz w:val="18"/>
                <w:szCs w:val="18"/>
              </w:rPr>
            </w:pP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Note that there is no comma between the </w:t>
      </w:r>
      <w:r>
        <w:rPr>
          <w:rStyle w:val="HTMLCode"/>
          <w:color w:val="666666"/>
          <w:sz w:val="21"/>
          <w:szCs w:val="21"/>
          <w:bdr w:val="single" w:sz="6" w:space="0" w:color="DDDDDD" w:frame="1"/>
        </w:rPr>
        <w:t>ADD COLUMN</w:t>
      </w:r>
      <w:r>
        <w:rPr>
          <w:rFonts w:ascii="Arial" w:hAnsi="Arial" w:cs="Arial"/>
          <w:color w:val="000000"/>
          <w:sz w:val="23"/>
          <w:szCs w:val="23"/>
        </w:rPr>
        <w:t> clauses.</w:t>
      </w:r>
    </w:p>
    <w:p w:rsidR="00E020E7" w:rsidRDefault="00E020E7" w:rsidP="00E020E7">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ALTER TABLE ADD COLUMN</w:t>
      </w:r>
      <w:r>
        <w:rPr>
          <w:rFonts w:ascii="Arial" w:hAnsi="Arial" w:cs="Arial"/>
          <w:b w:val="0"/>
          <w:bCs w:val="0"/>
          <w:color w:val="000000"/>
          <w:sz w:val="30"/>
          <w:szCs w:val="30"/>
        </w:rPr>
        <w:t> examples</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Let’s take some examples of using the </w:t>
      </w:r>
      <w:r>
        <w:rPr>
          <w:rStyle w:val="HTMLCode"/>
          <w:color w:val="666666"/>
          <w:sz w:val="21"/>
          <w:szCs w:val="21"/>
          <w:bdr w:val="single" w:sz="6" w:space="0" w:color="DDDDDD" w:frame="1"/>
        </w:rPr>
        <w:t>ALTER TABLE ADD COLUMN</w:t>
      </w:r>
      <w:r>
        <w:rPr>
          <w:rFonts w:ascii="Arial" w:hAnsi="Arial" w:cs="Arial"/>
          <w:color w:val="000000"/>
          <w:sz w:val="23"/>
          <w:szCs w:val="23"/>
        </w:rPr>
        <w:t> statement.</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First, </w:t>
      </w:r>
      <w:hyperlink r:id="rId455" w:history="1">
        <w:r>
          <w:rPr>
            <w:rStyle w:val="Hyperlink"/>
            <w:rFonts w:ascii="Arial" w:eastAsiaTheme="majorEastAsia" w:hAnsi="Arial" w:cs="Arial"/>
            <w:color w:val="0050C5"/>
            <w:sz w:val="23"/>
            <w:szCs w:val="23"/>
          </w:rPr>
          <w:t>create a new table</w:t>
        </w:r>
      </w:hyperlink>
      <w:r>
        <w:rPr>
          <w:rFonts w:ascii="Arial" w:hAnsi="Arial" w:cs="Arial"/>
          <w:color w:val="000000"/>
          <w:sz w:val="23"/>
          <w:szCs w:val="23"/>
        </w:rPr>
        <w:t> named </w:t>
      </w:r>
      <w:r>
        <w:rPr>
          <w:rStyle w:val="HTMLCode"/>
          <w:color w:val="666666"/>
          <w:sz w:val="21"/>
          <w:szCs w:val="21"/>
          <w:bdr w:val="single" w:sz="6" w:space="0" w:color="DDDDDD" w:frame="1"/>
        </w:rPr>
        <w:t>orders</w:t>
      </w:r>
      <w:r>
        <w:rPr>
          <w:rFonts w:ascii="Arial" w:hAnsi="Arial" w:cs="Arial"/>
          <w:color w:val="000000"/>
          <w:sz w:val="23"/>
          <w:szCs w:val="23"/>
        </w:rPr>
        <w:t> for demonstration.</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15" type="#_x0000_t75" style="width:136.5pt;height:69.75pt" o:ole="">
            <v:imagedata r:id="rId10" o:title=""/>
          </v:shape>
          <w:control r:id="rId456" w:name="DefaultOcxName232" w:shapeid="_x0000_i2115"/>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p w:rsidR="00E020E7" w:rsidRDefault="00E020E7" w:rsidP="00E020E7">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 xml:space="preserve">orders </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order_id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i"/>
                <w:rFonts w:ascii="inherit" w:hAnsi="inherit"/>
                <w:sz w:val="18"/>
                <w:szCs w:val="18"/>
              </w:rPr>
              <w:t>GENERATED</w:t>
            </w:r>
            <w:r>
              <w:rPr>
                <w:rStyle w:val="crayon-h"/>
                <w:rFonts w:ascii="inherit" w:hAnsi="inherit"/>
                <w:sz w:val="18"/>
                <w:szCs w:val="18"/>
              </w:rPr>
              <w:t xml:space="preserve"> </w:t>
            </w:r>
            <w:r>
              <w:rPr>
                <w:rStyle w:val="crayon-i"/>
                <w:rFonts w:ascii="inherit" w:hAnsi="inherit"/>
                <w:sz w:val="18"/>
                <w:szCs w:val="18"/>
              </w:rPr>
              <w:t>ALWAYS</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k"/>
                <w:rFonts w:ascii="inherit" w:hAnsi="inherit"/>
                <w:sz w:val="18"/>
                <w:szCs w:val="18"/>
              </w:rPr>
              <w:t>AS</w:t>
            </w:r>
            <w:r>
              <w:rPr>
                <w:rStyle w:val="crayon-h"/>
                <w:rFonts w:ascii="inherit" w:hAnsi="inherit"/>
                <w:sz w:val="18"/>
                <w:szCs w:val="18"/>
              </w:rPr>
              <w:t xml:space="preserve"> </w:t>
            </w:r>
            <w:r>
              <w:rPr>
                <w:rStyle w:val="crayon-k"/>
                <w:rFonts w:ascii="inherit" w:hAnsi="inherit"/>
                <w:sz w:val="18"/>
                <w:szCs w:val="18"/>
              </w:rPr>
              <w:t>IDENTITY</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created_date</w:t>
            </w:r>
            <w:r>
              <w:rPr>
                <w:rStyle w:val="crayon-h"/>
                <w:rFonts w:ascii="inherit" w:hAnsi="inherit"/>
                <w:sz w:val="18"/>
                <w:szCs w:val="18"/>
              </w:rPr>
              <w:t xml:space="preserve"> </w:t>
            </w:r>
            <w:r>
              <w:rPr>
                <w:rStyle w:val="crayon-k"/>
                <w:rFonts w:ascii="inherit" w:hAnsi="inherit"/>
                <w:sz w:val="18"/>
                <w:szCs w:val="18"/>
              </w:rPr>
              <w:t>DATE</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k"/>
                <w:rFonts w:ascii="inherit" w:hAnsi="inherit"/>
                <w:sz w:val="18"/>
                <w:szCs w:val="18"/>
              </w:rPr>
              <w:t>PRIMARY</w:t>
            </w:r>
            <w:r>
              <w:rPr>
                <w:rStyle w:val="crayon-h"/>
                <w:rFonts w:ascii="inherit" w:hAnsi="inherit"/>
                <w:sz w:val="18"/>
                <w:szCs w:val="18"/>
              </w:rPr>
              <w:t xml:space="preserve"> </w:t>
            </w:r>
            <w:r>
              <w:rPr>
                <w:rStyle w:val="crayon-k"/>
                <w:rFonts w:ascii="inherit" w:hAnsi="inherit"/>
                <w:sz w:val="18"/>
                <w:szCs w:val="18"/>
              </w:rPr>
              <w:t>KEY</w:t>
            </w:r>
            <w:r>
              <w:rPr>
                <w:rStyle w:val="crayon-sy"/>
                <w:rFonts w:ascii="inherit" w:hAnsi="inherit"/>
                <w:sz w:val="18"/>
                <w:szCs w:val="18"/>
              </w:rPr>
              <w:t>(</w:t>
            </w:r>
            <w:r>
              <w:rPr>
                <w:rStyle w:val="crayon-i"/>
                <w:rFonts w:ascii="inherit" w:hAnsi="inherit"/>
                <w:sz w:val="18"/>
                <w:szCs w:val="18"/>
              </w:rPr>
              <w:t>order_id</w:t>
            </w:r>
            <w:r>
              <w:rPr>
                <w:rStyle w:val="crayon-sy"/>
                <w:rFonts w:ascii="inherit" w:hAnsi="inherit"/>
                <w:sz w:val="18"/>
                <w:szCs w:val="18"/>
              </w:rPr>
              <w:t>)</w:t>
            </w:r>
          </w:p>
          <w:p w:rsidR="00E020E7" w:rsidRDefault="00E020E7">
            <w:pPr>
              <w:rPr>
                <w:rFonts w:ascii="inherit" w:hAnsi="inherit"/>
                <w:sz w:val="18"/>
                <w:szCs w:val="18"/>
              </w:rPr>
            </w:pPr>
            <w:r>
              <w:rPr>
                <w:rStyle w:val="crayon-sy"/>
                <w:rFonts w:ascii="inherit" w:hAnsi="inherit"/>
                <w:sz w:val="18"/>
                <w:szCs w:val="18"/>
              </w:rPr>
              <w:t>);</w:t>
            </w:r>
          </w:p>
        </w:tc>
      </w:tr>
    </w:tbl>
    <w:p w:rsidR="00E020E7" w:rsidRDefault="00E020E7" w:rsidP="00E020E7">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1) Using Db2 </w:t>
      </w:r>
      <w:r>
        <w:rPr>
          <w:rStyle w:val="HTMLCode"/>
          <w:rFonts w:eastAsiaTheme="majorEastAsia"/>
          <w:b w:val="0"/>
          <w:bCs w:val="0"/>
          <w:color w:val="666666"/>
          <w:sz w:val="24"/>
          <w:szCs w:val="24"/>
          <w:bdr w:val="single" w:sz="6" w:space="0" w:color="DDDDDD" w:frame="1"/>
        </w:rPr>
        <w:t>ALTER TABLE ADD COLUMN</w:t>
      </w:r>
      <w:r>
        <w:rPr>
          <w:rFonts w:ascii="Arial" w:hAnsi="Arial" w:cs="Arial"/>
          <w:b w:val="0"/>
          <w:bCs w:val="0"/>
          <w:color w:val="000000"/>
        </w:rPr>
        <w:t> to add one column example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add a new column named </w:t>
      </w:r>
      <w:r>
        <w:rPr>
          <w:rStyle w:val="HTMLCode"/>
          <w:color w:val="666666"/>
          <w:sz w:val="21"/>
          <w:szCs w:val="21"/>
          <w:bdr w:val="single" w:sz="6" w:space="0" w:color="DDDDDD" w:frame="1"/>
        </w:rPr>
        <w:t>customer_id</w:t>
      </w:r>
      <w:r>
        <w:rPr>
          <w:rFonts w:ascii="Arial" w:hAnsi="Arial" w:cs="Arial"/>
          <w:color w:val="000000"/>
          <w:sz w:val="23"/>
          <w:szCs w:val="23"/>
        </w:rPr>
        <w:t> to the </w:t>
      </w:r>
      <w:r>
        <w:rPr>
          <w:rStyle w:val="HTMLCode"/>
          <w:color w:val="666666"/>
          <w:sz w:val="21"/>
          <w:szCs w:val="21"/>
          <w:bdr w:val="single" w:sz="6" w:space="0" w:color="DDDDDD" w:frame="1"/>
        </w:rPr>
        <w:t>orders</w:t>
      </w:r>
      <w:r>
        <w:rPr>
          <w:rFonts w:ascii="Arial" w:hAnsi="Arial" w:cs="Arial"/>
          <w:color w:val="000000"/>
          <w:sz w:val="23"/>
          <w:szCs w:val="23"/>
        </w:rPr>
        <w:t> table, you use the following </w:t>
      </w:r>
      <w:r>
        <w:rPr>
          <w:rStyle w:val="HTMLCode"/>
          <w:color w:val="666666"/>
          <w:sz w:val="21"/>
          <w:szCs w:val="21"/>
          <w:bdr w:val="single" w:sz="6" w:space="0" w:color="DDDDDD" w:frame="1"/>
        </w:rPr>
        <w:t>ALTER TABLE ADD COLUMN</w:t>
      </w:r>
      <w:r>
        <w:rPr>
          <w:rFonts w:ascii="Arial" w:hAnsi="Arial" w:cs="Arial"/>
          <w:color w:val="000000"/>
          <w:sz w:val="23"/>
          <w:szCs w:val="23"/>
        </w:rPr>
        <w:t> statement:</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118" type="#_x0000_t75" style="width:136.5pt;height:69.75pt" o:ole="">
            <v:imagedata r:id="rId10" o:title=""/>
          </v:shape>
          <w:control r:id="rId457" w:name="DefaultOcxName327" w:shapeid="_x0000_i2118"/>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orders</w:t>
            </w:r>
          </w:p>
          <w:p w:rsidR="00E020E7" w:rsidRDefault="00E020E7">
            <w:pPr>
              <w:rPr>
                <w:rFonts w:ascii="inherit" w:hAnsi="inherit"/>
                <w:sz w:val="18"/>
                <w:szCs w:val="18"/>
              </w:rPr>
            </w:pPr>
            <w:r>
              <w:rPr>
                <w:rStyle w:val="crayon-k"/>
                <w:rFonts w:ascii="inherit" w:hAnsi="inherit"/>
                <w:sz w:val="18"/>
                <w:szCs w:val="18"/>
              </w:rPr>
              <w:t>ADD</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customer_id</w:t>
            </w:r>
            <w:r>
              <w:rPr>
                <w:rStyle w:val="crayon-h"/>
                <w:rFonts w:ascii="inherit" w:hAnsi="inherit"/>
                <w:sz w:val="18"/>
                <w:szCs w:val="18"/>
              </w:rPr>
              <w:t xml:space="preserve"> </w:t>
            </w:r>
            <w:r>
              <w:rPr>
                <w:rStyle w:val="crayon-k"/>
                <w:rFonts w:ascii="inherit" w:hAnsi="inherit"/>
                <w:sz w:val="18"/>
                <w:szCs w:val="18"/>
              </w:rPr>
              <w:t>INT</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verify the change to the columns of the orders table, you use the </w:t>
      </w:r>
      <w:r>
        <w:rPr>
          <w:rStyle w:val="HTMLCode"/>
          <w:color w:val="666666"/>
          <w:sz w:val="21"/>
          <w:szCs w:val="21"/>
          <w:bdr w:val="single" w:sz="6" w:space="0" w:color="DDDDDD" w:frame="1"/>
        </w:rPr>
        <w:t>DESCRIBE TABLE</w:t>
      </w:r>
      <w:r>
        <w:rPr>
          <w:rFonts w:ascii="Arial" w:hAnsi="Arial" w:cs="Arial"/>
          <w:color w:val="000000"/>
          <w:sz w:val="23"/>
          <w:szCs w:val="23"/>
        </w:rPr>
        <w:t> command:</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21" type="#_x0000_t75" style="width:136.5pt;height:69.75pt" o:ole="">
            <v:imagedata r:id="rId10" o:title=""/>
          </v:shape>
          <w:control r:id="rId458" w:name="DefaultOcxName422" w:shapeid="_x0000_i2121"/>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1505169363"/>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DESCRIBE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orders</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output:</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6200775" cy="1704975"/>
            <wp:effectExtent l="19050" t="0" r="9525" b="0"/>
            <wp:docPr id="933" name="Picture 933" descr="Db2 ALTER TABLE ADD COLUMN add one colum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descr="Db2 ALTER TABLE ADD COLUMN add one column example"/>
                    <pic:cNvPicPr>
                      <a:picLocks noChangeAspect="1" noChangeArrowheads="1"/>
                    </pic:cNvPicPr>
                  </pic:nvPicPr>
                  <pic:blipFill>
                    <a:blip r:embed="rId459"/>
                    <a:srcRect/>
                    <a:stretch>
                      <a:fillRect/>
                    </a:stretch>
                  </pic:blipFill>
                  <pic:spPr bwMode="auto">
                    <a:xfrm>
                      <a:off x="0" y="0"/>
                      <a:ext cx="6200775" cy="1704975"/>
                    </a:xfrm>
                    <a:prstGeom prst="rect">
                      <a:avLst/>
                    </a:prstGeom>
                    <a:noFill/>
                    <a:ln w="9525">
                      <a:noFill/>
                      <a:miter lim="800000"/>
                      <a:headEnd/>
                      <a:tailEnd/>
                    </a:ln>
                  </pic:spPr>
                </pic:pic>
              </a:graphicData>
            </a:graphic>
          </wp:inline>
        </w:drawing>
      </w:r>
    </w:p>
    <w:p w:rsidR="00E020E7" w:rsidRDefault="00E020E7" w:rsidP="00E020E7">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2) Using Db2 </w:t>
      </w:r>
      <w:r>
        <w:rPr>
          <w:rStyle w:val="HTMLCode"/>
          <w:rFonts w:eastAsiaTheme="majorEastAsia"/>
          <w:b w:val="0"/>
          <w:bCs w:val="0"/>
          <w:color w:val="666666"/>
          <w:sz w:val="24"/>
          <w:szCs w:val="24"/>
          <w:bdr w:val="single" w:sz="6" w:space="0" w:color="DDDDDD" w:frame="1"/>
        </w:rPr>
        <w:t>ALTER TABLE ADD COLUMN</w:t>
      </w:r>
      <w:r>
        <w:rPr>
          <w:rFonts w:ascii="Arial" w:hAnsi="Arial" w:cs="Arial"/>
          <w:b w:val="0"/>
          <w:bCs w:val="0"/>
          <w:color w:val="000000"/>
        </w:rPr>
        <w:t> to add multiple columns example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example adds two new columns named </w:t>
      </w:r>
      <w:r>
        <w:rPr>
          <w:rStyle w:val="HTMLCode"/>
          <w:color w:val="666666"/>
          <w:sz w:val="21"/>
          <w:szCs w:val="21"/>
          <w:bdr w:val="single" w:sz="6" w:space="0" w:color="DDDDDD" w:frame="1"/>
        </w:rPr>
        <w:t>requested_date</w:t>
      </w:r>
      <w:r>
        <w:rPr>
          <w:rFonts w:ascii="Arial" w:hAnsi="Arial" w:cs="Arial"/>
          <w:color w:val="000000"/>
          <w:sz w:val="23"/>
          <w:szCs w:val="23"/>
        </w:rPr>
        <w:t> and </w:t>
      </w:r>
      <w:r>
        <w:rPr>
          <w:rStyle w:val="HTMLCode"/>
          <w:color w:val="666666"/>
          <w:sz w:val="21"/>
          <w:szCs w:val="21"/>
          <w:bdr w:val="single" w:sz="6" w:space="0" w:color="DDDDDD" w:frame="1"/>
        </w:rPr>
        <w:t>order_status</w:t>
      </w:r>
      <w:r>
        <w:rPr>
          <w:rFonts w:ascii="Arial" w:hAnsi="Arial" w:cs="Arial"/>
          <w:color w:val="000000"/>
          <w:sz w:val="23"/>
          <w:szCs w:val="23"/>
        </w:rPr>
        <w:t> to the </w:t>
      </w:r>
      <w:r>
        <w:rPr>
          <w:rStyle w:val="HTMLCode"/>
          <w:color w:val="666666"/>
          <w:sz w:val="21"/>
          <w:szCs w:val="21"/>
          <w:bdr w:val="single" w:sz="6" w:space="0" w:color="DDDDDD" w:frame="1"/>
        </w:rPr>
        <w:t>orders</w:t>
      </w:r>
      <w:r>
        <w:rPr>
          <w:rFonts w:ascii="Arial" w:hAnsi="Arial" w:cs="Arial"/>
          <w:color w:val="000000"/>
          <w:sz w:val="23"/>
          <w:szCs w:val="23"/>
        </w:rPr>
        <w:t> table:</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24" type="#_x0000_t75" style="width:136.5pt;height:69.75pt" o:ole="">
            <v:imagedata r:id="rId10" o:title=""/>
          </v:shape>
          <w:control r:id="rId460" w:name="DefaultOcxName522" w:shapeid="_x0000_i2124"/>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orders</w:t>
            </w:r>
            <w:r>
              <w:rPr>
                <w:rStyle w:val="crayon-h"/>
                <w:rFonts w:ascii="inherit" w:hAnsi="inherit"/>
                <w:sz w:val="18"/>
                <w:szCs w:val="18"/>
              </w:rPr>
              <w:t xml:space="preserve"> </w:t>
            </w:r>
          </w:p>
          <w:p w:rsidR="00E020E7" w:rsidRDefault="00E020E7">
            <w:pPr>
              <w:rPr>
                <w:rFonts w:ascii="inherit" w:hAnsi="inherit"/>
                <w:sz w:val="18"/>
                <w:szCs w:val="18"/>
              </w:rPr>
            </w:pPr>
            <w:r>
              <w:rPr>
                <w:rStyle w:val="crayon-k"/>
                <w:rFonts w:ascii="inherit" w:hAnsi="inherit"/>
                <w:sz w:val="18"/>
                <w:szCs w:val="18"/>
              </w:rPr>
              <w:t>ADD</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requested_date</w:t>
            </w:r>
            <w:r>
              <w:rPr>
                <w:rStyle w:val="crayon-h"/>
                <w:rFonts w:ascii="inherit" w:hAnsi="inherit"/>
                <w:sz w:val="18"/>
                <w:szCs w:val="18"/>
              </w:rPr>
              <w:t xml:space="preserve"> </w:t>
            </w:r>
            <w:r>
              <w:rPr>
                <w:rStyle w:val="crayon-k"/>
                <w:rFonts w:ascii="inherit" w:hAnsi="inherit"/>
                <w:sz w:val="18"/>
                <w:szCs w:val="18"/>
              </w:rPr>
              <w:t>DATE</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h"/>
                <w:rFonts w:ascii="inherit" w:hAnsi="inherit"/>
                <w:sz w:val="18"/>
                <w:szCs w:val="18"/>
              </w:rPr>
              <w:t xml:space="preserve"> </w:t>
            </w:r>
            <w:r>
              <w:rPr>
                <w:rStyle w:val="crayon-k"/>
                <w:rFonts w:ascii="inherit" w:hAnsi="inherit"/>
                <w:sz w:val="18"/>
                <w:szCs w:val="18"/>
              </w:rPr>
              <w:t>DEFAULT</w:t>
            </w:r>
            <w:r>
              <w:rPr>
                <w:rStyle w:val="crayon-h"/>
                <w:rFonts w:ascii="inherit" w:hAnsi="inherit"/>
                <w:sz w:val="18"/>
                <w:szCs w:val="18"/>
              </w:rPr>
              <w:t xml:space="preserve"> </w:t>
            </w:r>
            <w:r>
              <w:rPr>
                <w:rStyle w:val="crayon-k"/>
                <w:rFonts w:ascii="inherit" w:hAnsi="inherit"/>
                <w:sz w:val="18"/>
                <w:szCs w:val="18"/>
              </w:rPr>
              <w:t>CURRENT_DATE</w:t>
            </w:r>
            <w:r>
              <w:rPr>
                <w:rStyle w:val="crayon-h"/>
                <w:rFonts w:ascii="inherit" w:hAnsi="inherit"/>
                <w:sz w:val="18"/>
                <w:szCs w:val="18"/>
              </w:rPr>
              <w:t xml:space="preserve"> </w:t>
            </w:r>
          </w:p>
          <w:p w:rsidR="00E020E7" w:rsidRDefault="00E020E7">
            <w:pPr>
              <w:rPr>
                <w:rFonts w:ascii="inherit" w:hAnsi="inherit"/>
                <w:sz w:val="18"/>
                <w:szCs w:val="18"/>
              </w:rPr>
            </w:pPr>
            <w:r>
              <w:rPr>
                <w:rStyle w:val="crayon-k"/>
                <w:rFonts w:ascii="inherit" w:hAnsi="inherit"/>
                <w:sz w:val="18"/>
                <w:szCs w:val="18"/>
              </w:rPr>
              <w:t>ADD</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order_status</w:t>
            </w:r>
            <w:r>
              <w:rPr>
                <w:rStyle w:val="crayon-h"/>
                <w:rFonts w:ascii="inherit" w:hAnsi="inherit"/>
                <w:sz w:val="18"/>
                <w:szCs w:val="18"/>
              </w:rPr>
              <w:t xml:space="preserve"> </w:t>
            </w:r>
            <w:r>
              <w:rPr>
                <w:rStyle w:val="crayon-k"/>
                <w:rFonts w:ascii="inherit" w:hAnsi="inherit"/>
                <w:sz w:val="18"/>
                <w:szCs w:val="18"/>
              </w:rPr>
              <w:t>SMALLINT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h"/>
                <w:rFonts w:ascii="inherit" w:hAnsi="inherit"/>
                <w:sz w:val="18"/>
                <w:szCs w:val="18"/>
              </w:rPr>
              <w:t xml:space="preserve"> </w:t>
            </w:r>
            <w:r>
              <w:rPr>
                <w:rStyle w:val="crayon-k"/>
                <w:rFonts w:ascii="inherit" w:hAnsi="inherit"/>
                <w:sz w:val="18"/>
                <w:szCs w:val="18"/>
              </w:rPr>
              <w:t>DEFAULT</w:t>
            </w:r>
            <w:r>
              <w:rPr>
                <w:rStyle w:val="crayon-h"/>
                <w:rFonts w:ascii="inherit" w:hAnsi="inherit"/>
                <w:sz w:val="18"/>
                <w:szCs w:val="18"/>
              </w:rPr>
              <w:t xml:space="preserve"> </w:t>
            </w:r>
            <w:r>
              <w:rPr>
                <w:rStyle w:val="crayon-cn"/>
                <w:rFonts w:ascii="inherit" w:hAnsi="inherit"/>
                <w:sz w:val="18"/>
                <w:szCs w:val="18"/>
              </w:rPr>
              <w:t>0</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new structure of the orders table:</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127" type="#_x0000_t75" style="width:136.5pt;height:69.75pt" o:ole="">
            <v:imagedata r:id="rId10" o:title=""/>
          </v:shape>
          <w:control r:id="rId461" w:name="DefaultOcxName619" w:shapeid="_x0000_i2127"/>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70390554"/>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DESCRIBE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orders</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6181725" cy="2066925"/>
            <wp:effectExtent l="19050" t="0" r="9525" b="0"/>
            <wp:docPr id="934" name="Picture 934" descr="Db2 ALTER TABLE ADD COLUMN add multiple column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Db2 ALTER TABLE ADD COLUMN add multiple columns example"/>
                    <pic:cNvPicPr>
                      <a:picLocks noChangeAspect="1" noChangeArrowheads="1"/>
                    </pic:cNvPicPr>
                  </pic:nvPicPr>
                  <pic:blipFill>
                    <a:blip r:embed="rId462"/>
                    <a:srcRect/>
                    <a:stretch>
                      <a:fillRect/>
                    </a:stretch>
                  </pic:blipFill>
                  <pic:spPr bwMode="auto">
                    <a:xfrm>
                      <a:off x="0" y="0"/>
                      <a:ext cx="6181725" cy="2066925"/>
                    </a:xfrm>
                    <a:prstGeom prst="rect">
                      <a:avLst/>
                    </a:prstGeom>
                    <a:noFill/>
                    <a:ln w="9525">
                      <a:noFill/>
                      <a:miter lim="800000"/>
                      <a:headEnd/>
                      <a:tailEnd/>
                    </a:ln>
                  </pic:spPr>
                </pic:pic>
              </a:graphicData>
            </a:graphic>
          </wp:inline>
        </w:drawing>
      </w:r>
    </w:p>
    <w:p w:rsidR="00E020E7" w:rsidRDefault="00E020E7"/>
    <w:p w:rsidR="00E020E7" w:rsidRDefault="00E020E7"/>
    <w:p w:rsidR="00E020E7" w:rsidRDefault="00E020E7" w:rsidP="00E020E7">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ALTER TABLE DROP COLUMN</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you’ll learn how to drop one or more columns in a table by using the Db2 </w:t>
      </w:r>
      <w:r>
        <w:rPr>
          <w:rStyle w:val="HTMLCode"/>
          <w:color w:val="666666"/>
          <w:sz w:val="21"/>
          <w:szCs w:val="21"/>
          <w:bdr w:val="single" w:sz="6" w:space="0" w:color="DDDDDD" w:frame="1"/>
        </w:rPr>
        <w:t>ALTER TABLE DROP COLUMN</w:t>
      </w:r>
      <w:r>
        <w:rPr>
          <w:rFonts w:ascii="Arial" w:hAnsi="Arial" w:cs="Arial"/>
          <w:color w:val="000000"/>
          <w:sz w:val="23"/>
          <w:szCs w:val="23"/>
        </w:rPr>
        <w:t> statement.</w:t>
      </w:r>
    </w:p>
    <w:p w:rsidR="00E020E7" w:rsidRDefault="00E020E7" w:rsidP="00E020E7">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ALTER TABLE DROP COLUMN</w:t>
      </w:r>
      <w:r>
        <w:rPr>
          <w:rFonts w:ascii="Arial" w:hAnsi="Arial" w:cs="Arial"/>
          <w:b w:val="0"/>
          <w:bCs w:val="0"/>
          <w:color w:val="000000"/>
          <w:sz w:val="30"/>
          <w:szCs w:val="30"/>
        </w:rPr>
        <w:t> statement</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Sometimes, you may want to delete one or more unused columns from a table. To do this, you use the </w:t>
      </w:r>
      <w:r>
        <w:rPr>
          <w:rStyle w:val="HTMLCode"/>
          <w:color w:val="666666"/>
          <w:sz w:val="21"/>
          <w:szCs w:val="21"/>
          <w:bdr w:val="single" w:sz="6" w:space="0" w:color="DDDDDD" w:frame="1"/>
        </w:rPr>
        <w:t>ALTER TABLE DROP COLUMN</w:t>
      </w:r>
      <w:r>
        <w:rPr>
          <w:rFonts w:ascii="Arial" w:hAnsi="Arial" w:cs="Arial"/>
          <w:color w:val="000000"/>
          <w:sz w:val="23"/>
          <w:szCs w:val="23"/>
        </w:rPr>
        <w:t> statement as follows:</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30" type="#_x0000_t75" style="width:136.5pt;height:69.75pt" o:ole="">
            <v:imagedata r:id="rId10" o:title=""/>
          </v:shape>
          <w:control r:id="rId463" w:name="DefaultOcxName142" w:shapeid="_x0000_i2130"/>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table_name</w:t>
            </w:r>
          </w:p>
          <w:p w:rsidR="00E020E7" w:rsidRDefault="00E020E7">
            <w:pPr>
              <w:rPr>
                <w:rFonts w:ascii="inherit" w:hAnsi="inherit"/>
                <w:sz w:val="18"/>
                <w:szCs w:val="18"/>
              </w:rPr>
            </w:pPr>
            <w:r>
              <w:rPr>
                <w:rStyle w:val="crayon-k"/>
                <w:rFonts w:ascii="inherit" w:hAnsi="inherit"/>
                <w:sz w:val="18"/>
                <w:szCs w:val="18"/>
              </w:rPr>
              <w:t>DROP</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column_name</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syntax:</w:t>
      </w:r>
    </w:p>
    <w:p w:rsidR="00E020E7" w:rsidRDefault="00E020E7" w:rsidP="00E020E7">
      <w:pPr>
        <w:numPr>
          <w:ilvl w:val="0"/>
          <w:numId w:val="32"/>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First, specify the name of the table from which you want to drop the column in the </w:t>
      </w:r>
      <w:r>
        <w:rPr>
          <w:rStyle w:val="HTMLCode"/>
          <w:rFonts w:eastAsiaTheme="minorHAnsi"/>
          <w:color w:val="666666"/>
          <w:sz w:val="21"/>
          <w:szCs w:val="21"/>
          <w:bdr w:val="single" w:sz="6" w:space="0" w:color="DDDDDD" w:frame="1"/>
        </w:rPr>
        <w:t>ALTER TABLE</w:t>
      </w:r>
      <w:r>
        <w:rPr>
          <w:rFonts w:ascii="Arial" w:hAnsi="Arial" w:cs="Arial"/>
          <w:color w:val="000000"/>
          <w:sz w:val="23"/>
          <w:szCs w:val="23"/>
        </w:rPr>
        <w:t> clause.</w:t>
      </w:r>
    </w:p>
    <w:p w:rsidR="00E020E7" w:rsidRDefault="00E020E7" w:rsidP="00E020E7">
      <w:pPr>
        <w:numPr>
          <w:ilvl w:val="0"/>
          <w:numId w:val="32"/>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Second, specify the name of the column that you want to delete in the </w:t>
      </w:r>
      <w:r>
        <w:rPr>
          <w:rStyle w:val="HTMLCode"/>
          <w:rFonts w:eastAsiaTheme="minorHAnsi"/>
          <w:color w:val="666666"/>
          <w:sz w:val="21"/>
          <w:szCs w:val="21"/>
          <w:bdr w:val="single" w:sz="6" w:space="0" w:color="DDDDDD" w:frame="1"/>
        </w:rPr>
        <w:t>DROP COLUMN</w:t>
      </w:r>
      <w:r>
        <w:rPr>
          <w:rFonts w:ascii="Arial" w:hAnsi="Arial" w:cs="Arial"/>
          <w:color w:val="000000"/>
          <w:sz w:val="23"/>
          <w:szCs w:val="23"/>
        </w:rPr>
        <w:t> clause.</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To delete multiple columns, you can use the following syntax:</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133" type="#_x0000_t75" style="width:136.5pt;height:69.75pt" o:ole="">
            <v:imagedata r:id="rId10" o:title=""/>
          </v:shape>
          <w:control r:id="rId464" w:name="DefaultOcxName141" w:shapeid="_x0000_i2133"/>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table_name</w:t>
            </w:r>
          </w:p>
          <w:p w:rsidR="00E020E7" w:rsidRDefault="00E020E7">
            <w:pPr>
              <w:rPr>
                <w:rFonts w:ascii="inherit" w:hAnsi="inherit"/>
                <w:sz w:val="18"/>
                <w:szCs w:val="18"/>
              </w:rPr>
            </w:pPr>
            <w:r>
              <w:rPr>
                <w:rStyle w:val="crayon-k"/>
                <w:rFonts w:ascii="inherit" w:hAnsi="inherit"/>
                <w:sz w:val="18"/>
                <w:szCs w:val="18"/>
              </w:rPr>
              <w:t>DROP</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column_name_1</w:t>
            </w:r>
          </w:p>
          <w:p w:rsidR="00E020E7" w:rsidRDefault="00E020E7">
            <w:pPr>
              <w:rPr>
                <w:rFonts w:ascii="inherit" w:hAnsi="inherit"/>
                <w:sz w:val="18"/>
                <w:szCs w:val="18"/>
              </w:rPr>
            </w:pPr>
            <w:r>
              <w:rPr>
                <w:rStyle w:val="crayon-k"/>
                <w:rFonts w:ascii="inherit" w:hAnsi="inherit"/>
                <w:sz w:val="18"/>
                <w:szCs w:val="18"/>
              </w:rPr>
              <w:t>DROP</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column_name_2</w:t>
            </w:r>
          </w:p>
          <w:p w:rsidR="00E020E7" w:rsidRDefault="00E020E7">
            <w:pPr>
              <w:rPr>
                <w:rFonts w:ascii="inherit" w:hAnsi="inherit"/>
                <w:sz w:val="18"/>
                <w:szCs w:val="18"/>
              </w:rPr>
            </w:pP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Note that there is no comma between the </w:t>
      </w:r>
      <w:r>
        <w:rPr>
          <w:rStyle w:val="HTMLCode"/>
          <w:color w:val="666666"/>
          <w:sz w:val="21"/>
          <w:szCs w:val="21"/>
          <w:bdr w:val="single" w:sz="6" w:space="0" w:color="DDDDDD" w:frame="1"/>
        </w:rPr>
        <w:t>DROP COLUMN</w:t>
      </w:r>
      <w:r>
        <w:rPr>
          <w:rFonts w:ascii="Arial" w:hAnsi="Arial" w:cs="Arial"/>
          <w:color w:val="000000"/>
          <w:sz w:val="23"/>
          <w:szCs w:val="23"/>
        </w:rPr>
        <w:t> clauses.</w:t>
      </w:r>
    </w:p>
    <w:p w:rsidR="00E020E7" w:rsidRDefault="00E020E7" w:rsidP="00E020E7">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ALTER TABLE DROP COLUMN</w:t>
      </w:r>
      <w:r>
        <w:rPr>
          <w:rFonts w:ascii="Arial" w:hAnsi="Arial" w:cs="Arial"/>
          <w:b w:val="0"/>
          <w:bCs w:val="0"/>
          <w:color w:val="000000"/>
          <w:sz w:val="30"/>
          <w:szCs w:val="30"/>
        </w:rPr>
        <w:t> examples</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We’ll use the </w:t>
      </w:r>
      <w:r>
        <w:rPr>
          <w:rStyle w:val="HTMLCode"/>
          <w:color w:val="666666"/>
          <w:sz w:val="21"/>
          <w:szCs w:val="21"/>
          <w:bdr w:val="single" w:sz="6" w:space="0" w:color="DDDDDD" w:frame="1"/>
        </w:rPr>
        <w:t>orders</w:t>
      </w:r>
      <w:r>
        <w:rPr>
          <w:rFonts w:ascii="Arial" w:hAnsi="Arial" w:cs="Arial"/>
          <w:color w:val="000000"/>
          <w:sz w:val="23"/>
          <w:szCs w:val="23"/>
        </w:rPr>
        <w:t> table created in the </w:t>
      </w:r>
      <w:r>
        <w:rPr>
          <w:rStyle w:val="HTMLCode"/>
          <w:color w:val="666666"/>
          <w:sz w:val="21"/>
          <w:szCs w:val="21"/>
          <w:bdr w:val="single" w:sz="6" w:space="0" w:color="DDDDDD" w:frame="1"/>
        </w:rPr>
        <w:t>ALTER TABLE</w:t>
      </w:r>
      <w:r>
        <w:rPr>
          <w:rFonts w:ascii="Arial" w:hAnsi="Arial" w:cs="Arial"/>
          <w:color w:val="000000"/>
          <w:sz w:val="23"/>
          <w:szCs w:val="23"/>
        </w:rPr>
        <w:t> tutorial for the demonstration.</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6115050" cy="2266950"/>
            <wp:effectExtent l="19050" t="0" r="0" b="0"/>
            <wp:docPr id="958" name="Picture 958" descr="db2 alter table drop column sampl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descr="db2 alter table drop column sample table"/>
                    <pic:cNvPicPr>
                      <a:picLocks noChangeAspect="1" noChangeArrowheads="1"/>
                    </pic:cNvPicPr>
                  </pic:nvPicPr>
                  <pic:blipFill>
                    <a:blip r:embed="rId465"/>
                    <a:srcRect/>
                    <a:stretch>
                      <a:fillRect/>
                    </a:stretch>
                  </pic:blipFill>
                  <pic:spPr bwMode="auto">
                    <a:xfrm>
                      <a:off x="0" y="0"/>
                      <a:ext cx="6115050" cy="2266950"/>
                    </a:xfrm>
                    <a:prstGeom prst="rect">
                      <a:avLst/>
                    </a:prstGeom>
                    <a:noFill/>
                    <a:ln w="9525">
                      <a:noFill/>
                      <a:miter lim="800000"/>
                      <a:headEnd/>
                      <a:tailEnd/>
                    </a:ln>
                  </pic:spPr>
                </pic:pic>
              </a:graphicData>
            </a:graphic>
          </wp:inline>
        </w:drawing>
      </w:r>
    </w:p>
    <w:p w:rsidR="00E020E7" w:rsidRDefault="00E020E7" w:rsidP="00E020E7">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1) Dropping one column example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example removes the </w:t>
      </w:r>
      <w:r>
        <w:rPr>
          <w:rStyle w:val="HTMLCode"/>
          <w:color w:val="666666"/>
          <w:sz w:val="21"/>
          <w:szCs w:val="21"/>
          <w:bdr w:val="single" w:sz="6" w:space="0" w:color="DDDDDD" w:frame="1"/>
        </w:rPr>
        <w:t>note</w:t>
      </w:r>
      <w:r>
        <w:rPr>
          <w:rFonts w:ascii="Arial" w:hAnsi="Arial" w:cs="Arial"/>
          <w:color w:val="000000"/>
          <w:sz w:val="23"/>
          <w:szCs w:val="23"/>
        </w:rPr>
        <w:t> column from the </w:t>
      </w:r>
      <w:r>
        <w:rPr>
          <w:rStyle w:val="HTMLCode"/>
          <w:color w:val="666666"/>
          <w:sz w:val="21"/>
          <w:szCs w:val="21"/>
          <w:bdr w:val="single" w:sz="6" w:space="0" w:color="DDDDDD" w:frame="1"/>
        </w:rPr>
        <w:t>orders</w:t>
      </w:r>
      <w:r>
        <w:rPr>
          <w:rFonts w:ascii="Arial" w:hAnsi="Arial" w:cs="Arial"/>
          <w:color w:val="000000"/>
          <w:sz w:val="23"/>
          <w:szCs w:val="23"/>
        </w:rPr>
        <w:t> table:</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36" type="#_x0000_t75" style="width:136.5pt;height:69.75pt" o:ole="">
            <v:imagedata r:id="rId10" o:title=""/>
          </v:shape>
          <w:control r:id="rId466" w:name="DefaultOcxName233" w:shapeid="_x0000_i2136"/>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orders</w:t>
            </w:r>
          </w:p>
          <w:p w:rsidR="00E020E7" w:rsidRDefault="00E020E7">
            <w:pPr>
              <w:rPr>
                <w:rFonts w:ascii="inherit" w:hAnsi="inherit"/>
                <w:sz w:val="18"/>
                <w:szCs w:val="18"/>
              </w:rPr>
            </w:pPr>
            <w:r>
              <w:rPr>
                <w:rStyle w:val="crayon-k"/>
                <w:rFonts w:ascii="inherit" w:hAnsi="inherit"/>
                <w:sz w:val="18"/>
                <w:szCs w:val="18"/>
              </w:rPr>
              <w:t>DROP</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note</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verify the change, you can use the </w:t>
      </w:r>
      <w:r>
        <w:rPr>
          <w:rStyle w:val="HTMLCode"/>
          <w:color w:val="666666"/>
          <w:sz w:val="21"/>
          <w:szCs w:val="21"/>
          <w:bdr w:val="single" w:sz="6" w:space="0" w:color="DDDDDD" w:frame="1"/>
        </w:rPr>
        <w:t>DESCRIBE TABLE</w:t>
      </w:r>
      <w:r>
        <w:rPr>
          <w:rFonts w:ascii="Arial" w:hAnsi="Arial" w:cs="Arial"/>
          <w:color w:val="000000"/>
          <w:sz w:val="23"/>
          <w:szCs w:val="23"/>
        </w:rPr>
        <w:t> command:</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39" type="#_x0000_t75" style="width:136.5pt;height:69.75pt" o:ole="">
            <v:imagedata r:id="rId10" o:title=""/>
          </v:shape>
          <w:control r:id="rId467" w:name="DefaultOcxName328" w:shapeid="_x0000_i2139"/>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919607082"/>
              <w:rPr>
                <w:rFonts w:ascii="inherit" w:hAnsi="inherit"/>
                <w:sz w:val="18"/>
                <w:szCs w:val="18"/>
              </w:rPr>
            </w:pPr>
            <w:r>
              <w:rPr>
                <w:rFonts w:ascii="inherit" w:hAnsi="inherit"/>
                <w:sz w:val="18"/>
                <w:szCs w:val="18"/>
              </w:rPr>
              <w:lastRenderedPageBreak/>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DESCRIBE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orders</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output:</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6162675" cy="2047875"/>
            <wp:effectExtent l="19050" t="0" r="9525" b="0"/>
            <wp:docPr id="959" name="Picture 959" descr="db2 drop one colum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db2 drop one column example"/>
                    <pic:cNvPicPr>
                      <a:picLocks noChangeAspect="1" noChangeArrowheads="1"/>
                    </pic:cNvPicPr>
                  </pic:nvPicPr>
                  <pic:blipFill>
                    <a:blip r:embed="rId468"/>
                    <a:srcRect/>
                    <a:stretch>
                      <a:fillRect/>
                    </a:stretch>
                  </pic:blipFill>
                  <pic:spPr bwMode="auto">
                    <a:xfrm>
                      <a:off x="0" y="0"/>
                      <a:ext cx="6162675" cy="2047875"/>
                    </a:xfrm>
                    <a:prstGeom prst="rect">
                      <a:avLst/>
                    </a:prstGeom>
                    <a:noFill/>
                    <a:ln w="9525">
                      <a:noFill/>
                      <a:miter lim="800000"/>
                      <a:headEnd/>
                      <a:tailEnd/>
                    </a:ln>
                  </pic:spPr>
                </pic:pic>
              </a:graphicData>
            </a:graphic>
          </wp:inline>
        </w:drawing>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note column has been dropped.</w:t>
      </w:r>
    </w:p>
    <w:p w:rsidR="00E020E7" w:rsidRDefault="00E020E7" w:rsidP="00E020E7">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2) Dropping multiple columns example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uses the </w:t>
      </w:r>
      <w:r>
        <w:rPr>
          <w:rStyle w:val="HTMLCode"/>
          <w:color w:val="666666"/>
          <w:sz w:val="21"/>
          <w:szCs w:val="21"/>
          <w:bdr w:val="single" w:sz="6" w:space="0" w:color="DDDDDD" w:frame="1"/>
        </w:rPr>
        <w:t>ALTER TABLE DROP COLUMN</w:t>
      </w:r>
      <w:r>
        <w:rPr>
          <w:rFonts w:ascii="Arial" w:hAnsi="Arial" w:cs="Arial"/>
          <w:color w:val="000000"/>
          <w:sz w:val="23"/>
          <w:szCs w:val="23"/>
        </w:rPr>
        <w:t> to drop the </w:t>
      </w:r>
      <w:r>
        <w:rPr>
          <w:rStyle w:val="HTMLCode"/>
          <w:color w:val="666666"/>
          <w:sz w:val="21"/>
          <w:szCs w:val="21"/>
          <w:bdr w:val="single" w:sz="6" w:space="0" w:color="DDDDDD" w:frame="1"/>
        </w:rPr>
        <w:t>requested_date</w:t>
      </w:r>
      <w:r>
        <w:rPr>
          <w:rFonts w:ascii="Arial" w:hAnsi="Arial" w:cs="Arial"/>
          <w:color w:val="000000"/>
          <w:sz w:val="23"/>
          <w:szCs w:val="23"/>
        </w:rPr>
        <w:t> and </w:t>
      </w:r>
      <w:r>
        <w:rPr>
          <w:rStyle w:val="HTMLCode"/>
          <w:color w:val="666666"/>
          <w:sz w:val="21"/>
          <w:szCs w:val="21"/>
          <w:bdr w:val="single" w:sz="6" w:space="0" w:color="DDDDDD" w:frame="1"/>
        </w:rPr>
        <w:t>order_status</w:t>
      </w:r>
      <w:r>
        <w:rPr>
          <w:rFonts w:ascii="Arial" w:hAnsi="Arial" w:cs="Arial"/>
          <w:color w:val="000000"/>
          <w:sz w:val="23"/>
          <w:szCs w:val="23"/>
        </w:rPr>
        <w:t> columns:</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42" type="#_x0000_t75" style="width:136.5pt;height:69.75pt" o:ole="">
            <v:imagedata r:id="rId10" o:title=""/>
          </v:shape>
          <w:control r:id="rId469" w:name="DefaultOcxName423" w:shapeid="_x0000_i2142"/>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orders</w:t>
            </w:r>
          </w:p>
          <w:p w:rsidR="00E020E7" w:rsidRDefault="00E020E7">
            <w:pPr>
              <w:rPr>
                <w:rFonts w:ascii="inherit" w:hAnsi="inherit"/>
                <w:sz w:val="18"/>
                <w:szCs w:val="18"/>
              </w:rPr>
            </w:pPr>
            <w:r>
              <w:rPr>
                <w:rStyle w:val="crayon-k"/>
                <w:rFonts w:ascii="inherit" w:hAnsi="inherit"/>
                <w:sz w:val="18"/>
                <w:szCs w:val="18"/>
              </w:rPr>
              <w:t>DROP</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requested_date</w:t>
            </w:r>
          </w:p>
          <w:p w:rsidR="00E020E7" w:rsidRDefault="00E020E7">
            <w:pPr>
              <w:rPr>
                <w:rFonts w:ascii="inherit" w:hAnsi="inherit"/>
                <w:sz w:val="18"/>
                <w:szCs w:val="18"/>
              </w:rPr>
            </w:pPr>
            <w:r>
              <w:rPr>
                <w:rStyle w:val="crayon-k"/>
                <w:rFonts w:ascii="inherit" w:hAnsi="inherit"/>
                <w:sz w:val="18"/>
                <w:szCs w:val="18"/>
              </w:rPr>
              <w:t>DROP</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order_status</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following picture shows the column list of the orders table after executing the above statement:</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45" type="#_x0000_t75" style="width:136.5pt;height:69.75pt" o:ole="">
            <v:imagedata r:id="rId10" o:title=""/>
          </v:shape>
          <w:control r:id="rId470" w:name="DefaultOcxName523" w:shapeid="_x0000_i2145"/>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1951203855"/>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DESCRIBE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orders</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6153150" cy="1704975"/>
            <wp:effectExtent l="19050" t="0" r="0" b="0"/>
            <wp:docPr id="960" name="Picture 960" descr="db2 drop multiple column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db2 drop multiple columns example"/>
                    <pic:cNvPicPr>
                      <a:picLocks noChangeAspect="1" noChangeArrowheads="1"/>
                    </pic:cNvPicPr>
                  </pic:nvPicPr>
                  <pic:blipFill>
                    <a:blip r:embed="rId471"/>
                    <a:srcRect/>
                    <a:stretch>
                      <a:fillRect/>
                    </a:stretch>
                  </pic:blipFill>
                  <pic:spPr bwMode="auto">
                    <a:xfrm>
                      <a:off x="0" y="0"/>
                      <a:ext cx="6153150" cy="1704975"/>
                    </a:xfrm>
                    <a:prstGeom prst="rect">
                      <a:avLst/>
                    </a:prstGeom>
                    <a:noFill/>
                    <a:ln w="9525">
                      <a:noFill/>
                      <a:miter lim="800000"/>
                      <a:headEnd/>
                      <a:tailEnd/>
                    </a:ln>
                  </pic:spPr>
                </pic:pic>
              </a:graphicData>
            </a:graphic>
          </wp:inline>
        </w:drawing>
      </w:r>
    </w:p>
    <w:p w:rsidR="00E020E7" w:rsidRDefault="00E020E7"/>
    <w:p w:rsidR="00E020E7" w:rsidRDefault="00E020E7" w:rsidP="00E020E7">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ALTER TABLE DROP COLUMN</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you’ll learn how to drop one or more columns in a table by using the Db2 </w:t>
      </w:r>
      <w:r>
        <w:rPr>
          <w:rStyle w:val="HTMLCode"/>
          <w:color w:val="666666"/>
          <w:sz w:val="21"/>
          <w:szCs w:val="21"/>
          <w:bdr w:val="single" w:sz="6" w:space="0" w:color="DDDDDD" w:frame="1"/>
        </w:rPr>
        <w:t>ALTER TABLE DROP COLUMN</w:t>
      </w:r>
      <w:r>
        <w:rPr>
          <w:rFonts w:ascii="Arial" w:hAnsi="Arial" w:cs="Arial"/>
          <w:color w:val="000000"/>
          <w:sz w:val="23"/>
          <w:szCs w:val="23"/>
        </w:rPr>
        <w:t> statement.</w:t>
      </w:r>
    </w:p>
    <w:p w:rsidR="00E020E7" w:rsidRDefault="00E020E7" w:rsidP="00E020E7">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ALTER TABLE DROP COLUMN</w:t>
      </w:r>
      <w:r>
        <w:rPr>
          <w:rFonts w:ascii="Arial" w:hAnsi="Arial" w:cs="Arial"/>
          <w:b w:val="0"/>
          <w:bCs w:val="0"/>
          <w:color w:val="000000"/>
          <w:sz w:val="30"/>
          <w:szCs w:val="30"/>
        </w:rPr>
        <w:t> statement</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Sometimes, you may want to delete one or more unused columns from a table. To do this, you use the </w:t>
      </w:r>
      <w:r>
        <w:rPr>
          <w:rStyle w:val="HTMLCode"/>
          <w:color w:val="666666"/>
          <w:sz w:val="21"/>
          <w:szCs w:val="21"/>
          <w:bdr w:val="single" w:sz="6" w:space="0" w:color="DDDDDD" w:frame="1"/>
        </w:rPr>
        <w:t>ALTER TABLE DROP COLUMN</w:t>
      </w:r>
      <w:r>
        <w:rPr>
          <w:rFonts w:ascii="Arial" w:hAnsi="Arial" w:cs="Arial"/>
          <w:color w:val="000000"/>
          <w:sz w:val="23"/>
          <w:szCs w:val="23"/>
        </w:rPr>
        <w:t> statement as follows:</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48" type="#_x0000_t75" style="width:136.5pt;height:69.75pt" o:ole="">
            <v:imagedata r:id="rId10" o:title=""/>
          </v:shape>
          <w:control r:id="rId472" w:name="DefaultOcxName144" w:shapeid="_x0000_i2148"/>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table_name</w:t>
            </w:r>
          </w:p>
          <w:p w:rsidR="00E020E7" w:rsidRDefault="00E020E7">
            <w:pPr>
              <w:rPr>
                <w:rFonts w:ascii="inherit" w:hAnsi="inherit"/>
                <w:sz w:val="18"/>
                <w:szCs w:val="18"/>
              </w:rPr>
            </w:pPr>
            <w:r>
              <w:rPr>
                <w:rStyle w:val="crayon-k"/>
                <w:rFonts w:ascii="inherit" w:hAnsi="inherit"/>
                <w:sz w:val="18"/>
                <w:szCs w:val="18"/>
              </w:rPr>
              <w:t>DROP</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column_name</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syntax:</w:t>
      </w:r>
    </w:p>
    <w:p w:rsidR="00E020E7" w:rsidRDefault="00E020E7" w:rsidP="00E020E7">
      <w:pPr>
        <w:numPr>
          <w:ilvl w:val="0"/>
          <w:numId w:val="33"/>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First, specify the name of the table from which you want to drop the column in the </w:t>
      </w:r>
      <w:r>
        <w:rPr>
          <w:rStyle w:val="HTMLCode"/>
          <w:rFonts w:eastAsiaTheme="minorHAnsi"/>
          <w:color w:val="666666"/>
          <w:sz w:val="21"/>
          <w:szCs w:val="21"/>
          <w:bdr w:val="single" w:sz="6" w:space="0" w:color="DDDDDD" w:frame="1"/>
        </w:rPr>
        <w:t>ALTER TABLE</w:t>
      </w:r>
      <w:r>
        <w:rPr>
          <w:rFonts w:ascii="Arial" w:hAnsi="Arial" w:cs="Arial"/>
          <w:color w:val="000000"/>
          <w:sz w:val="23"/>
          <w:szCs w:val="23"/>
        </w:rPr>
        <w:t> clause.</w:t>
      </w:r>
    </w:p>
    <w:p w:rsidR="00E020E7" w:rsidRDefault="00E020E7" w:rsidP="00E020E7">
      <w:pPr>
        <w:numPr>
          <w:ilvl w:val="0"/>
          <w:numId w:val="33"/>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Second, specify the name of the column that you want to delete in the </w:t>
      </w:r>
      <w:r>
        <w:rPr>
          <w:rStyle w:val="HTMLCode"/>
          <w:rFonts w:eastAsiaTheme="minorHAnsi"/>
          <w:color w:val="666666"/>
          <w:sz w:val="21"/>
          <w:szCs w:val="21"/>
          <w:bdr w:val="single" w:sz="6" w:space="0" w:color="DDDDDD" w:frame="1"/>
        </w:rPr>
        <w:t>DROP COLUMN</w:t>
      </w:r>
      <w:r>
        <w:rPr>
          <w:rFonts w:ascii="Arial" w:hAnsi="Arial" w:cs="Arial"/>
          <w:color w:val="000000"/>
          <w:sz w:val="23"/>
          <w:szCs w:val="23"/>
        </w:rPr>
        <w:t> clause.</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To delete multiple columns, you can use the following syntax:</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51" type="#_x0000_t75" style="width:136.5pt;height:69.75pt" o:ole="">
            <v:imagedata r:id="rId10" o:title=""/>
          </v:shape>
          <w:control r:id="rId473" w:name="DefaultOcxName143" w:shapeid="_x0000_i2151"/>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lastRenderedPageBreak/>
              <w:t>3</w:t>
            </w:r>
          </w:p>
          <w:p w:rsidR="00E020E7" w:rsidRDefault="00E020E7" w:rsidP="00E020E7">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lastRenderedPageBreak/>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table_name</w:t>
            </w:r>
          </w:p>
          <w:p w:rsidR="00E020E7" w:rsidRDefault="00E020E7">
            <w:pPr>
              <w:rPr>
                <w:rFonts w:ascii="inherit" w:hAnsi="inherit"/>
                <w:sz w:val="18"/>
                <w:szCs w:val="18"/>
              </w:rPr>
            </w:pPr>
            <w:r>
              <w:rPr>
                <w:rStyle w:val="crayon-k"/>
                <w:rFonts w:ascii="inherit" w:hAnsi="inherit"/>
                <w:sz w:val="18"/>
                <w:szCs w:val="18"/>
              </w:rPr>
              <w:t>DROP</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column_name_1</w:t>
            </w:r>
          </w:p>
          <w:p w:rsidR="00E020E7" w:rsidRDefault="00E020E7">
            <w:pPr>
              <w:rPr>
                <w:rFonts w:ascii="inherit" w:hAnsi="inherit"/>
                <w:sz w:val="18"/>
                <w:szCs w:val="18"/>
              </w:rPr>
            </w:pPr>
            <w:r>
              <w:rPr>
                <w:rStyle w:val="crayon-k"/>
                <w:rFonts w:ascii="inherit" w:hAnsi="inherit"/>
                <w:sz w:val="18"/>
                <w:szCs w:val="18"/>
              </w:rPr>
              <w:lastRenderedPageBreak/>
              <w:t>DROP</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column_name_2</w:t>
            </w:r>
          </w:p>
          <w:p w:rsidR="00E020E7" w:rsidRDefault="00E020E7">
            <w:pPr>
              <w:rPr>
                <w:rFonts w:ascii="inherit" w:hAnsi="inherit"/>
                <w:sz w:val="18"/>
                <w:szCs w:val="18"/>
              </w:rPr>
            </w:pP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Note that there is no comma between the </w:t>
      </w:r>
      <w:r>
        <w:rPr>
          <w:rStyle w:val="HTMLCode"/>
          <w:color w:val="666666"/>
          <w:sz w:val="21"/>
          <w:szCs w:val="21"/>
          <w:bdr w:val="single" w:sz="6" w:space="0" w:color="DDDDDD" w:frame="1"/>
        </w:rPr>
        <w:t>DROP COLUMN</w:t>
      </w:r>
      <w:r>
        <w:rPr>
          <w:rFonts w:ascii="Arial" w:hAnsi="Arial" w:cs="Arial"/>
          <w:color w:val="000000"/>
          <w:sz w:val="23"/>
          <w:szCs w:val="23"/>
        </w:rPr>
        <w:t> clauses.</w:t>
      </w:r>
    </w:p>
    <w:p w:rsidR="00E020E7" w:rsidRDefault="00E020E7" w:rsidP="00E020E7">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ALTER TABLE DROP COLUMN</w:t>
      </w:r>
      <w:r>
        <w:rPr>
          <w:rFonts w:ascii="Arial" w:hAnsi="Arial" w:cs="Arial"/>
          <w:b w:val="0"/>
          <w:bCs w:val="0"/>
          <w:color w:val="000000"/>
          <w:sz w:val="30"/>
          <w:szCs w:val="30"/>
        </w:rPr>
        <w:t> examples</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We’ll use the </w:t>
      </w:r>
      <w:r>
        <w:rPr>
          <w:rStyle w:val="HTMLCode"/>
          <w:color w:val="666666"/>
          <w:sz w:val="21"/>
          <w:szCs w:val="21"/>
          <w:bdr w:val="single" w:sz="6" w:space="0" w:color="DDDDDD" w:frame="1"/>
        </w:rPr>
        <w:t>orders</w:t>
      </w:r>
      <w:r>
        <w:rPr>
          <w:rFonts w:ascii="Arial" w:hAnsi="Arial" w:cs="Arial"/>
          <w:color w:val="000000"/>
          <w:sz w:val="23"/>
          <w:szCs w:val="23"/>
        </w:rPr>
        <w:t> table created in the </w:t>
      </w:r>
      <w:r>
        <w:rPr>
          <w:rStyle w:val="HTMLCode"/>
          <w:color w:val="666666"/>
          <w:sz w:val="21"/>
          <w:szCs w:val="21"/>
          <w:bdr w:val="single" w:sz="6" w:space="0" w:color="DDDDDD" w:frame="1"/>
        </w:rPr>
        <w:t>ALTER TABLE</w:t>
      </w:r>
      <w:r>
        <w:rPr>
          <w:rFonts w:ascii="Arial" w:hAnsi="Arial" w:cs="Arial"/>
          <w:color w:val="000000"/>
          <w:sz w:val="23"/>
          <w:szCs w:val="23"/>
        </w:rPr>
        <w:t> tutorial for the demonstration.</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6115050" cy="2266950"/>
            <wp:effectExtent l="19050" t="0" r="0" b="0"/>
            <wp:docPr id="982" name="Picture 982" descr="db2 alter table drop column sampl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descr="db2 alter table drop column sample table"/>
                    <pic:cNvPicPr>
                      <a:picLocks noChangeAspect="1" noChangeArrowheads="1"/>
                    </pic:cNvPicPr>
                  </pic:nvPicPr>
                  <pic:blipFill>
                    <a:blip r:embed="rId465"/>
                    <a:srcRect/>
                    <a:stretch>
                      <a:fillRect/>
                    </a:stretch>
                  </pic:blipFill>
                  <pic:spPr bwMode="auto">
                    <a:xfrm>
                      <a:off x="0" y="0"/>
                      <a:ext cx="6115050" cy="2266950"/>
                    </a:xfrm>
                    <a:prstGeom prst="rect">
                      <a:avLst/>
                    </a:prstGeom>
                    <a:noFill/>
                    <a:ln w="9525">
                      <a:noFill/>
                      <a:miter lim="800000"/>
                      <a:headEnd/>
                      <a:tailEnd/>
                    </a:ln>
                  </pic:spPr>
                </pic:pic>
              </a:graphicData>
            </a:graphic>
          </wp:inline>
        </w:drawing>
      </w:r>
    </w:p>
    <w:p w:rsidR="00E020E7" w:rsidRDefault="00E020E7" w:rsidP="00E020E7">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1) Dropping one column example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example removes the </w:t>
      </w:r>
      <w:r>
        <w:rPr>
          <w:rStyle w:val="HTMLCode"/>
          <w:color w:val="666666"/>
          <w:sz w:val="21"/>
          <w:szCs w:val="21"/>
          <w:bdr w:val="single" w:sz="6" w:space="0" w:color="DDDDDD" w:frame="1"/>
        </w:rPr>
        <w:t>note</w:t>
      </w:r>
      <w:r>
        <w:rPr>
          <w:rFonts w:ascii="Arial" w:hAnsi="Arial" w:cs="Arial"/>
          <w:color w:val="000000"/>
          <w:sz w:val="23"/>
          <w:szCs w:val="23"/>
        </w:rPr>
        <w:t> column from the </w:t>
      </w:r>
      <w:r>
        <w:rPr>
          <w:rStyle w:val="HTMLCode"/>
          <w:color w:val="666666"/>
          <w:sz w:val="21"/>
          <w:szCs w:val="21"/>
          <w:bdr w:val="single" w:sz="6" w:space="0" w:color="DDDDDD" w:frame="1"/>
        </w:rPr>
        <w:t>orders</w:t>
      </w:r>
      <w:r>
        <w:rPr>
          <w:rFonts w:ascii="Arial" w:hAnsi="Arial" w:cs="Arial"/>
          <w:color w:val="000000"/>
          <w:sz w:val="23"/>
          <w:szCs w:val="23"/>
        </w:rPr>
        <w:t> table:</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54" type="#_x0000_t75" style="width:136.5pt;height:69.75pt" o:ole="">
            <v:imagedata r:id="rId10" o:title=""/>
          </v:shape>
          <w:control r:id="rId474" w:name="DefaultOcxName234" w:shapeid="_x0000_i2154"/>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orders</w:t>
            </w:r>
          </w:p>
          <w:p w:rsidR="00E020E7" w:rsidRDefault="00E020E7">
            <w:pPr>
              <w:rPr>
                <w:rFonts w:ascii="inherit" w:hAnsi="inherit"/>
                <w:sz w:val="18"/>
                <w:szCs w:val="18"/>
              </w:rPr>
            </w:pPr>
            <w:r>
              <w:rPr>
                <w:rStyle w:val="crayon-k"/>
                <w:rFonts w:ascii="inherit" w:hAnsi="inherit"/>
                <w:sz w:val="18"/>
                <w:szCs w:val="18"/>
              </w:rPr>
              <w:t>DROP</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note</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verify the change, you can use the </w:t>
      </w:r>
      <w:r>
        <w:rPr>
          <w:rStyle w:val="HTMLCode"/>
          <w:color w:val="666666"/>
          <w:sz w:val="21"/>
          <w:szCs w:val="21"/>
          <w:bdr w:val="single" w:sz="6" w:space="0" w:color="DDDDDD" w:frame="1"/>
        </w:rPr>
        <w:t>DESCRIBE TABLE</w:t>
      </w:r>
      <w:r>
        <w:rPr>
          <w:rFonts w:ascii="Arial" w:hAnsi="Arial" w:cs="Arial"/>
          <w:color w:val="000000"/>
          <w:sz w:val="23"/>
          <w:szCs w:val="23"/>
        </w:rPr>
        <w:t> command:</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57" type="#_x0000_t75" style="width:136.5pt;height:69.75pt" o:ole="">
            <v:imagedata r:id="rId10" o:title=""/>
          </v:shape>
          <w:control r:id="rId475" w:name="DefaultOcxName329" w:shapeid="_x0000_i2157"/>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243225674"/>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DESCRIBE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orders</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output:</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6162675" cy="2047875"/>
            <wp:effectExtent l="19050" t="0" r="9525" b="0"/>
            <wp:docPr id="983" name="Picture 983" descr="db2 drop one colum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db2 drop one column example"/>
                    <pic:cNvPicPr>
                      <a:picLocks noChangeAspect="1" noChangeArrowheads="1"/>
                    </pic:cNvPicPr>
                  </pic:nvPicPr>
                  <pic:blipFill>
                    <a:blip r:embed="rId468"/>
                    <a:srcRect/>
                    <a:stretch>
                      <a:fillRect/>
                    </a:stretch>
                  </pic:blipFill>
                  <pic:spPr bwMode="auto">
                    <a:xfrm>
                      <a:off x="0" y="0"/>
                      <a:ext cx="6162675" cy="2047875"/>
                    </a:xfrm>
                    <a:prstGeom prst="rect">
                      <a:avLst/>
                    </a:prstGeom>
                    <a:noFill/>
                    <a:ln w="9525">
                      <a:noFill/>
                      <a:miter lim="800000"/>
                      <a:headEnd/>
                      <a:tailEnd/>
                    </a:ln>
                  </pic:spPr>
                </pic:pic>
              </a:graphicData>
            </a:graphic>
          </wp:inline>
        </w:drawing>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note column has been dropped.</w:t>
      </w:r>
    </w:p>
    <w:p w:rsidR="00E020E7" w:rsidRDefault="00E020E7" w:rsidP="00E020E7">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2) Dropping multiple columns example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uses the </w:t>
      </w:r>
      <w:r>
        <w:rPr>
          <w:rStyle w:val="HTMLCode"/>
          <w:color w:val="666666"/>
          <w:sz w:val="21"/>
          <w:szCs w:val="21"/>
          <w:bdr w:val="single" w:sz="6" w:space="0" w:color="DDDDDD" w:frame="1"/>
        </w:rPr>
        <w:t>ALTER TABLE DROP COLUMN</w:t>
      </w:r>
      <w:r>
        <w:rPr>
          <w:rFonts w:ascii="Arial" w:hAnsi="Arial" w:cs="Arial"/>
          <w:color w:val="000000"/>
          <w:sz w:val="23"/>
          <w:szCs w:val="23"/>
        </w:rPr>
        <w:t> to drop the </w:t>
      </w:r>
      <w:r>
        <w:rPr>
          <w:rStyle w:val="HTMLCode"/>
          <w:color w:val="666666"/>
          <w:sz w:val="21"/>
          <w:szCs w:val="21"/>
          <w:bdr w:val="single" w:sz="6" w:space="0" w:color="DDDDDD" w:frame="1"/>
        </w:rPr>
        <w:t>requested_date</w:t>
      </w:r>
      <w:r>
        <w:rPr>
          <w:rFonts w:ascii="Arial" w:hAnsi="Arial" w:cs="Arial"/>
          <w:color w:val="000000"/>
          <w:sz w:val="23"/>
          <w:szCs w:val="23"/>
        </w:rPr>
        <w:t> and </w:t>
      </w:r>
      <w:r>
        <w:rPr>
          <w:rStyle w:val="HTMLCode"/>
          <w:color w:val="666666"/>
          <w:sz w:val="21"/>
          <w:szCs w:val="21"/>
          <w:bdr w:val="single" w:sz="6" w:space="0" w:color="DDDDDD" w:frame="1"/>
        </w:rPr>
        <w:t>order_status</w:t>
      </w:r>
      <w:r>
        <w:rPr>
          <w:rFonts w:ascii="Arial" w:hAnsi="Arial" w:cs="Arial"/>
          <w:color w:val="000000"/>
          <w:sz w:val="23"/>
          <w:szCs w:val="23"/>
        </w:rPr>
        <w:t> columns:</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60" type="#_x0000_t75" style="width:136.5pt;height:69.75pt" o:ole="">
            <v:imagedata r:id="rId10" o:title=""/>
          </v:shape>
          <w:control r:id="rId476" w:name="DefaultOcxName424" w:shapeid="_x0000_i2160"/>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orders</w:t>
            </w:r>
          </w:p>
          <w:p w:rsidR="00E020E7" w:rsidRDefault="00E020E7">
            <w:pPr>
              <w:rPr>
                <w:rFonts w:ascii="inherit" w:hAnsi="inherit"/>
                <w:sz w:val="18"/>
                <w:szCs w:val="18"/>
              </w:rPr>
            </w:pPr>
            <w:r>
              <w:rPr>
                <w:rStyle w:val="crayon-k"/>
                <w:rFonts w:ascii="inherit" w:hAnsi="inherit"/>
                <w:sz w:val="18"/>
                <w:szCs w:val="18"/>
              </w:rPr>
              <w:t>DROP</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requested_date</w:t>
            </w:r>
          </w:p>
          <w:p w:rsidR="00E020E7" w:rsidRDefault="00E020E7">
            <w:pPr>
              <w:rPr>
                <w:rFonts w:ascii="inherit" w:hAnsi="inherit"/>
                <w:sz w:val="18"/>
                <w:szCs w:val="18"/>
              </w:rPr>
            </w:pPr>
            <w:r>
              <w:rPr>
                <w:rStyle w:val="crayon-k"/>
                <w:rFonts w:ascii="inherit" w:hAnsi="inherit"/>
                <w:sz w:val="18"/>
                <w:szCs w:val="18"/>
              </w:rPr>
              <w:t>DROP</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order_status</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following picture shows the column list of the orders table after executing the above statement:</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63" type="#_x0000_t75" style="width:136.5pt;height:69.75pt" o:ole="">
            <v:imagedata r:id="rId10" o:title=""/>
          </v:shape>
          <w:control r:id="rId477" w:name="DefaultOcxName524" w:shapeid="_x0000_i2163"/>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992873244"/>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DESCRIBE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orders</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6153150" cy="1704975"/>
            <wp:effectExtent l="19050" t="0" r="0" b="0"/>
            <wp:docPr id="984" name="Picture 984" descr="db2 drop multiple column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db2 drop multiple columns example"/>
                    <pic:cNvPicPr>
                      <a:picLocks noChangeAspect="1" noChangeArrowheads="1"/>
                    </pic:cNvPicPr>
                  </pic:nvPicPr>
                  <pic:blipFill>
                    <a:blip r:embed="rId471"/>
                    <a:srcRect/>
                    <a:stretch>
                      <a:fillRect/>
                    </a:stretch>
                  </pic:blipFill>
                  <pic:spPr bwMode="auto">
                    <a:xfrm>
                      <a:off x="0" y="0"/>
                      <a:ext cx="6153150" cy="1704975"/>
                    </a:xfrm>
                    <a:prstGeom prst="rect">
                      <a:avLst/>
                    </a:prstGeom>
                    <a:noFill/>
                    <a:ln w="9525">
                      <a:noFill/>
                      <a:miter lim="800000"/>
                      <a:headEnd/>
                      <a:tailEnd/>
                    </a:ln>
                  </pic:spPr>
                </pic:pic>
              </a:graphicData>
            </a:graphic>
          </wp:inline>
        </w:drawing>
      </w:r>
    </w:p>
    <w:p w:rsidR="00E020E7" w:rsidRDefault="00E020E7"/>
    <w:p w:rsidR="00E020E7" w:rsidRDefault="00E020E7" w:rsidP="00E020E7">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DROP TABLE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you’ll learn how to use the Db2 </w:t>
      </w:r>
      <w:r>
        <w:rPr>
          <w:rStyle w:val="HTMLCode"/>
          <w:color w:val="666666"/>
          <w:sz w:val="21"/>
          <w:szCs w:val="21"/>
          <w:bdr w:val="single" w:sz="6" w:space="0" w:color="DDDDDD" w:frame="1"/>
        </w:rPr>
        <w:t>DROP TABLE</w:t>
      </w:r>
      <w:r>
        <w:rPr>
          <w:rFonts w:ascii="Arial" w:hAnsi="Arial" w:cs="Arial"/>
          <w:color w:val="000000"/>
          <w:sz w:val="23"/>
          <w:szCs w:val="23"/>
        </w:rPr>
        <w:t> statement to delete an existing table from a database.</w:t>
      </w:r>
    </w:p>
    <w:p w:rsidR="00E020E7" w:rsidRDefault="00E020E7" w:rsidP="00E020E7">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DROP TABLE</w:t>
      </w:r>
      <w:r>
        <w:rPr>
          <w:rFonts w:ascii="Arial" w:hAnsi="Arial" w:cs="Arial"/>
          <w:b w:val="0"/>
          <w:bCs w:val="0"/>
          <w:color w:val="000000"/>
          <w:sz w:val="30"/>
          <w:szCs w:val="30"/>
        </w:rPr>
        <w:t> statement</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Sometimes, you may want to delete one or more unused tables from a database. To do this, you use the </w:t>
      </w:r>
      <w:r>
        <w:rPr>
          <w:rStyle w:val="HTMLCode"/>
          <w:color w:val="666666"/>
          <w:sz w:val="21"/>
          <w:szCs w:val="21"/>
          <w:bdr w:val="single" w:sz="6" w:space="0" w:color="DDDDDD" w:frame="1"/>
        </w:rPr>
        <w:t>DROP TABLE</w:t>
      </w:r>
      <w:r>
        <w:rPr>
          <w:rFonts w:ascii="Arial" w:hAnsi="Arial" w:cs="Arial"/>
          <w:color w:val="000000"/>
          <w:sz w:val="23"/>
          <w:szCs w:val="23"/>
        </w:rPr>
        <w:t> statement as follows:</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66" type="#_x0000_t75" style="width:136.5pt;height:69.75pt" o:ole="">
            <v:imagedata r:id="rId10" o:title=""/>
          </v:shape>
          <w:control r:id="rId478" w:name="DefaultOcxName146" w:shapeid="_x0000_i2166"/>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909847947"/>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DROP</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sy"/>
                <w:rFonts w:ascii="inherit" w:hAnsi="inherit"/>
                <w:sz w:val="18"/>
                <w:szCs w:val="18"/>
              </w:rPr>
              <w:t>[</w:t>
            </w:r>
            <w:r>
              <w:rPr>
                <w:rStyle w:val="crayon-i"/>
                <w:rFonts w:ascii="inherit" w:hAnsi="inherit"/>
                <w:sz w:val="18"/>
                <w:szCs w:val="18"/>
              </w:rPr>
              <w:t>schema_name</w:t>
            </w:r>
            <w:r>
              <w:rPr>
                <w:rStyle w:val="crayon-sy"/>
                <w:rFonts w:ascii="inherit" w:hAnsi="inherit"/>
                <w:sz w:val="18"/>
                <w:szCs w:val="18"/>
              </w:rPr>
              <w:t>.]</w:t>
            </w:r>
            <w:r>
              <w:rPr>
                <w:rStyle w:val="crayon-i"/>
                <w:rFonts w:ascii="inherit" w:hAnsi="inherit"/>
                <w:sz w:val="18"/>
                <w:szCs w:val="18"/>
              </w:rPr>
              <w:t>table_name</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syntax:</w:t>
      </w:r>
    </w:p>
    <w:p w:rsidR="00E020E7" w:rsidRDefault="00E020E7" w:rsidP="00E020E7">
      <w:pPr>
        <w:numPr>
          <w:ilvl w:val="0"/>
          <w:numId w:val="34"/>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First, specify the name of the schema to which the table belongs. The schema is optional. If you skip it, the statement will delete the specified table in the current schema.</w:t>
      </w:r>
    </w:p>
    <w:p w:rsidR="00E020E7" w:rsidRDefault="00E020E7" w:rsidP="00E020E7">
      <w:pPr>
        <w:numPr>
          <w:ilvl w:val="0"/>
          <w:numId w:val="34"/>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Second, specify the name of the table that you want to drop.</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When you use the </w:t>
      </w:r>
      <w:r>
        <w:rPr>
          <w:rStyle w:val="HTMLCode"/>
          <w:color w:val="666666"/>
          <w:sz w:val="21"/>
          <w:szCs w:val="21"/>
          <w:bdr w:val="single" w:sz="6" w:space="0" w:color="DDDDDD" w:frame="1"/>
        </w:rPr>
        <w:t>DROP TABLE</w:t>
      </w:r>
      <w:r>
        <w:rPr>
          <w:rFonts w:ascii="Arial" w:hAnsi="Arial" w:cs="Arial"/>
          <w:color w:val="000000"/>
          <w:sz w:val="23"/>
          <w:szCs w:val="23"/>
        </w:rPr>
        <w:t> statement to delete a table, Db2 performs the following actions:</w:t>
      </w:r>
    </w:p>
    <w:p w:rsidR="00E020E7" w:rsidRDefault="00E020E7" w:rsidP="00E020E7">
      <w:pPr>
        <w:numPr>
          <w:ilvl w:val="0"/>
          <w:numId w:val="35"/>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Delete all data in the table permanently.</w:t>
      </w:r>
    </w:p>
    <w:p w:rsidR="00E020E7" w:rsidRDefault="00E020E7" w:rsidP="00E020E7">
      <w:pPr>
        <w:numPr>
          <w:ilvl w:val="0"/>
          <w:numId w:val="35"/>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Delete all columns of the dropped table and the indexes associated with these columns.</w:t>
      </w:r>
    </w:p>
    <w:p w:rsidR="00E020E7" w:rsidRDefault="00E020E7" w:rsidP="00E020E7">
      <w:pPr>
        <w:numPr>
          <w:ilvl w:val="0"/>
          <w:numId w:val="35"/>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Mark all views that reference to the dropped table as inoperative.</w:t>
      </w:r>
    </w:p>
    <w:p w:rsidR="00E020E7" w:rsidRDefault="00E020E7" w:rsidP="00E020E7">
      <w:pPr>
        <w:numPr>
          <w:ilvl w:val="0"/>
          <w:numId w:val="35"/>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Also, mark all triggers that depend on the dropped table as inoperative.</w:t>
      </w:r>
    </w:p>
    <w:p w:rsidR="00E020E7" w:rsidRDefault="00E020E7" w:rsidP="00E020E7">
      <w:pPr>
        <w:numPr>
          <w:ilvl w:val="0"/>
          <w:numId w:val="35"/>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Revoke all privileges on the table and dependent views.</w:t>
      </w:r>
    </w:p>
    <w:p w:rsidR="00E020E7" w:rsidRDefault="00E020E7" w:rsidP="00E020E7">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lastRenderedPageBreak/>
        <w:t>Db2 </w:t>
      </w:r>
      <w:r>
        <w:rPr>
          <w:rStyle w:val="HTMLCode"/>
          <w:rFonts w:eastAsiaTheme="majorEastAsia"/>
          <w:b w:val="0"/>
          <w:bCs w:val="0"/>
          <w:color w:val="666666"/>
          <w:sz w:val="27"/>
          <w:szCs w:val="27"/>
          <w:bdr w:val="single" w:sz="6" w:space="0" w:color="DDDDDD" w:frame="1"/>
        </w:rPr>
        <w:t>DROP TABLE</w:t>
      </w:r>
      <w:r>
        <w:rPr>
          <w:rFonts w:ascii="Arial" w:hAnsi="Arial" w:cs="Arial"/>
          <w:b w:val="0"/>
          <w:bCs w:val="0"/>
          <w:color w:val="000000"/>
          <w:sz w:val="30"/>
          <w:szCs w:val="30"/>
        </w:rPr>
        <w:t> examples</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Let’s </w:t>
      </w:r>
      <w:hyperlink r:id="rId479" w:history="1">
        <w:r>
          <w:rPr>
            <w:rStyle w:val="Hyperlink"/>
            <w:rFonts w:ascii="Arial" w:eastAsiaTheme="majorEastAsia" w:hAnsi="Arial" w:cs="Arial"/>
            <w:color w:val="0050C5"/>
            <w:sz w:val="23"/>
            <w:szCs w:val="23"/>
          </w:rPr>
          <w:t>create three new tables</w:t>
        </w:r>
      </w:hyperlink>
      <w:r>
        <w:rPr>
          <w:rFonts w:ascii="Arial" w:hAnsi="Arial" w:cs="Arial"/>
          <w:color w:val="000000"/>
          <w:sz w:val="23"/>
          <w:szCs w:val="23"/>
        </w:rPr>
        <w:t> to demonstrate the </w:t>
      </w:r>
      <w:r>
        <w:rPr>
          <w:rStyle w:val="HTMLCode"/>
          <w:color w:val="666666"/>
          <w:sz w:val="21"/>
          <w:szCs w:val="21"/>
          <w:bdr w:val="single" w:sz="6" w:space="0" w:color="DDDDDD" w:frame="1"/>
        </w:rPr>
        <w:t>DROP TABLE</w:t>
      </w:r>
      <w:r>
        <w:rPr>
          <w:rFonts w:ascii="Arial" w:hAnsi="Arial" w:cs="Arial"/>
          <w:color w:val="000000"/>
          <w:sz w:val="23"/>
          <w:szCs w:val="23"/>
        </w:rPr>
        <w:t> statement.</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69" type="#_x0000_t75" style="width:136.5pt;height:69.75pt" o:ole="">
            <v:imagedata r:id="rId10" o:title=""/>
          </v:shape>
          <w:control r:id="rId480" w:name="DefaultOcxName145" w:shapeid="_x0000_i2169"/>
        </w:object>
      </w:r>
    </w:p>
    <w:tbl>
      <w:tblPr>
        <w:tblW w:w="0" w:type="auto"/>
        <w:tblCellSpacing w:w="15" w:type="dxa"/>
        <w:tblCellMar>
          <w:top w:w="15" w:type="dxa"/>
          <w:left w:w="15" w:type="dxa"/>
          <w:bottom w:w="15" w:type="dxa"/>
          <w:right w:w="15" w:type="dxa"/>
        </w:tblCellMar>
        <w:tblLook w:val="04A0"/>
      </w:tblPr>
      <w:tblGrid>
        <w:gridCol w:w="255"/>
        <w:gridCol w:w="886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p w:rsidR="00E020E7" w:rsidRDefault="00E020E7" w:rsidP="00E020E7">
            <w:pPr>
              <w:rPr>
                <w:rFonts w:ascii="inherit" w:hAnsi="inherit"/>
                <w:sz w:val="18"/>
                <w:szCs w:val="18"/>
              </w:rPr>
            </w:pPr>
            <w:r>
              <w:rPr>
                <w:rFonts w:ascii="inherit" w:hAnsi="inherit"/>
                <w:sz w:val="18"/>
                <w:szCs w:val="18"/>
              </w:rPr>
              <w:t>6</w:t>
            </w:r>
          </w:p>
          <w:p w:rsidR="00E020E7" w:rsidRDefault="00E020E7" w:rsidP="00E020E7">
            <w:pPr>
              <w:rPr>
                <w:rFonts w:ascii="inherit" w:hAnsi="inherit"/>
                <w:sz w:val="18"/>
                <w:szCs w:val="18"/>
              </w:rPr>
            </w:pPr>
            <w:r>
              <w:rPr>
                <w:rFonts w:ascii="inherit" w:hAnsi="inherit"/>
                <w:sz w:val="18"/>
                <w:szCs w:val="18"/>
              </w:rPr>
              <w:t>7</w:t>
            </w:r>
          </w:p>
          <w:p w:rsidR="00E020E7" w:rsidRDefault="00E020E7" w:rsidP="00E020E7">
            <w:pPr>
              <w:rPr>
                <w:rFonts w:ascii="inherit" w:hAnsi="inherit"/>
                <w:sz w:val="18"/>
                <w:szCs w:val="18"/>
              </w:rPr>
            </w:pPr>
            <w:r>
              <w:rPr>
                <w:rFonts w:ascii="inherit" w:hAnsi="inherit"/>
                <w:sz w:val="18"/>
                <w:szCs w:val="18"/>
              </w:rPr>
              <w:t>8</w:t>
            </w:r>
          </w:p>
          <w:p w:rsidR="00E020E7" w:rsidRDefault="00E020E7" w:rsidP="00E020E7">
            <w:pPr>
              <w:rPr>
                <w:rFonts w:ascii="inherit" w:hAnsi="inherit"/>
                <w:sz w:val="18"/>
                <w:szCs w:val="18"/>
              </w:rPr>
            </w:pPr>
            <w:r>
              <w:rPr>
                <w:rFonts w:ascii="inherit" w:hAnsi="inherit"/>
                <w:sz w:val="18"/>
                <w:szCs w:val="18"/>
              </w:rPr>
              <w:t>9</w:t>
            </w:r>
          </w:p>
          <w:p w:rsidR="00E020E7" w:rsidRDefault="00E020E7" w:rsidP="00E020E7">
            <w:pPr>
              <w:rPr>
                <w:rFonts w:ascii="inherit" w:hAnsi="inherit"/>
                <w:sz w:val="18"/>
                <w:szCs w:val="18"/>
              </w:rPr>
            </w:pPr>
            <w:r>
              <w:rPr>
                <w:rFonts w:ascii="inherit" w:hAnsi="inherit"/>
                <w:sz w:val="18"/>
                <w:szCs w:val="18"/>
              </w:rPr>
              <w:t>10</w:t>
            </w:r>
          </w:p>
          <w:p w:rsidR="00E020E7" w:rsidRDefault="00E020E7" w:rsidP="00E020E7">
            <w:pPr>
              <w:rPr>
                <w:rFonts w:ascii="inherit" w:hAnsi="inherit"/>
                <w:sz w:val="18"/>
                <w:szCs w:val="18"/>
              </w:rPr>
            </w:pPr>
            <w:r>
              <w:rPr>
                <w:rFonts w:ascii="inherit" w:hAnsi="inherit"/>
                <w:sz w:val="18"/>
                <w:szCs w:val="18"/>
              </w:rPr>
              <w:t>11</w:t>
            </w:r>
          </w:p>
          <w:p w:rsidR="00E020E7" w:rsidRDefault="00E020E7" w:rsidP="00E020E7">
            <w:pPr>
              <w:rPr>
                <w:rFonts w:ascii="inherit" w:hAnsi="inherit"/>
                <w:sz w:val="18"/>
                <w:szCs w:val="18"/>
              </w:rPr>
            </w:pPr>
            <w:r>
              <w:rPr>
                <w:rFonts w:ascii="inherit" w:hAnsi="inherit"/>
                <w:sz w:val="18"/>
                <w:szCs w:val="18"/>
              </w:rPr>
              <w:t>12</w:t>
            </w:r>
          </w:p>
          <w:p w:rsidR="00E020E7" w:rsidRDefault="00E020E7" w:rsidP="00E020E7">
            <w:pPr>
              <w:rPr>
                <w:rFonts w:ascii="inherit" w:hAnsi="inherit"/>
                <w:sz w:val="18"/>
                <w:szCs w:val="18"/>
              </w:rPr>
            </w:pPr>
            <w:r>
              <w:rPr>
                <w:rFonts w:ascii="inherit" w:hAnsi="inherit"/>
                <w:sz w:val="18"/>
                <w:szCs w:val="18"/>
              </w:rPr>
              <w:t>13</w:t>
            </w:r>
          </w:p>
        </w:tc>
        <w:tc>
          <w:tcPr>
            <w:tcW w:w="1033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t1</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h"/>
                <w:rFonts w:ascii="inherit" w:hAnsi="inherit"/>
                <w:sz w:val="18"/>
                <w:szCs w:val="18"/>
              </w:rPr>
              <w:t xml:space="preserve"> </w:t>
            </w:r>
            <w:r>
              <w:rPr>
                <w:rStyle w:val="crayon-k"/>
                <w:rFonts w:ascii="inherit" w:hAnsi="inherit"/>
                <w:sz w:val="18"/>
                <w:szCs w:val="18"/>
              </w:rPr>
              <w:t>PRIMARY</w:t>
            </w:r>
            <w:r>
              <w:rPr>
                <w:rStyle w:val="crayon-h"/>
                <w:rFonts w:ascii="inherit" w:hAnsi="inherit"/>
                <w:sz w:val="18"/>
                <w:szCs w:val="18"/>
              </w:rPr>
              <w:t xml:space="preserve"> </w:t>
            </w:r>
            <w:r>
              <w:rPr>
                <w:rStyle w:val="crayon-k"/>
                <w:rFonts w:ascii="inherit" w:hAnsi="inherit"/>
                <w:sz w:val="18"/>
                <w:szCs w:val="18"/>
              </w:rPr>
              <w:t>KEY</w:t>
            </w:r>
          </w:p>
          <w:p w:rsidR="00E020E7" w:rsidRDefault="00E020E7">
            <w:pPr>
              <w:rPr>
                <w:rFonts w:ascii="inherit" w:hAnsi="inherit"/>
                <w:sz w:val="18"/>
                <w:szCs w:val="18"/>
              </w:rPr>
            </w:pPr>
            <w:r>
              <w:rPr>
                <w:rStyle w:val="crayon-sy"/>
                <w:rFonts w:ascii="inherit" w:hAnsi="inherit"/>
                <w:sz w:val="18"/>
                <w:szCs w:val="18"/>
              </w:rPr>
              <w:t>);</w:t>
            </w:r>
          </w:p>
          <w:p w:rsidR="00E020E7" w:rsidRDefault="00E020E7">
            <w:pPr>
              <w:rPr>
                <w:rFonts w:ascii="inherit" w:hAnsi="inherit"/>
                <w:sz w:val="18"/>
                <w:szCs w:val="18"/>
              </w:rPr>
            </w:pPr>
            <w:r>
              <w:rPr>
                <w:rFonts w:ascii="inherit" w:hAnsi="inherit"/>
                <w:sz w:val="18"/>
                <w:szCs w:val="18"/>
              </w:rPr>
              <w:t> </w:t>
            </w:r>
          </w:p>
          <w:p w:rsidR="00E020E7" w:rsidRDefault="00E020E7">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t2</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h"/>
                <w:rFonts w:ascii="inherit" w:hAnsi="inherit"/>
                <w:sz w:val="18"/>
                <w:szCs w:val="18"/>
              </w:rPr>
              <w:t xml:space="preserve"> </w:t>
            </w:r>
            <w:r>
              <w:rPr>
                <w:rStyle w:val="crayon-k"/>
                <w:rFonts w:ascii="inherit" w:hAnsi="inherit"/>
                <w:sz w:val="18"/>
                <w:szCs w:val="18"/>
              </w:rPr>
              <w:t>PRIMARY</w:t>
            </w:r>
            <w:r>
              <w:rPr>
                <w:rStyle w:val="crayon-h"/>
                <w:rFonts w:ascii="inherit" w:hAnsi="inherit"/>
                <w:sz w:val="18"/>
                <w:szCs w:val="18"/>
              </w:rPr>
              <w:t xml:space="preserve"> </w:t>
            </w:r>
            <w:r>
              <w:rPr>
                <w:rStyle w:val="crayon-k"/>
                <w:rFonts w:ascii="inherit" w:hAnsi="inherit"/>
                <w:sz w:val="18"/>
                <w:szCs w:val="18"/>
              </w:rPr>
              <w:t>KEY</w:t>
            </w:r>
          </w:p>
          <w:p w:rsidR="00E020E7" w:rsidRDefault="00E020E7">
            <w:pPr>
              <w:rPr>
                <w:rFonts w:ascii="inherit" w:hAnsi="inherit"/>
                <w:sz w:val="18"/>
                <w:szCs w:val="18"/>
              </w:rPr>
            </w:pPr>
            <w:r>
              <w:rPr>
                <w:rStyle w:val="crayon-sy"/>
                <w:rFonts w:ascii="inherit" w:hAnsi="inherit"/>
                <w:sz w:val="18"/>
                <w:szCs w:val="18"/>
              </w:rPr>
              <w:t>);</w:t>
            </w:r>
          </w:p>
          <w:p w:rsidR="00E020E7" w:rsidRDefault="00E020E7">
            <w:pPr>
              <w:rPr>
                <w:rFonts w:ascii="inherit" w:hAnsi="inherit"/>
                <w:sz w:val="18"/>
                <w:szCs w:val="18"/>
              </w:rPr>
            </w:pPr>
            <w:r>
              <w:rPr>
                <w:rFonts w:ascii="inherit" w:hAnsi="inherit"/>
                <w:sz w:val="18"/>
                <w:szCs w:val="18"/>
              </w:rPr>
              <w:t> </w:t>
            </w:r>
          </w:p>
          <w:p w:rsidR="00E020E7" w:rsidRDefault="00E020E7">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t3</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h"/>
                <w:rFonts w:ascii="inherit" w:hAnsi="inherit"/>
                <w:sz w:val="18"/>
                <w:szCs w:val="18"/>
              </w:rPr>
              <w:t xml:space="preserve"> </w:t>
            </w:r>
            <w:r>
              <w:rPr>
                <w:rStyle w:val="crayon-k"/>
                <w:rFonts w:ascii="inherit" w:hAnsi="inherit"/>
                <w:sz w:val="18"/>
                <w:szCs w:val="18"/>
              </w:rPr>
              <w:t>PRIMARY</w:t>
            </w:r>
            <w:r>
              <w:rPr>
                <w:rStyle w:val="crayon-h"/>
                <w:rFonts w:ascii="inherit" w:hAnsi="inherit"/>
                <w:sz w:val="18"/>
                <w:szCs w:val="18"/>
              </w:rPr>
              <w:t xml:space="preserve"> </w:t>
            </w:r>
            <w:r>
              <w:rPr>
                <w:rStyle w:val="crayon-k"/>
                <w:rFonts w:ascii="inherit" w:hAnsi="inherit"/>
                <w:sz w:val="18"/>
                <w:szCs w:val="18"/>
              </w:rPr>
              <w:t>KEY</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fk</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k"/>
                <w:rFonts w:ascii="inherit" w:hAnsi="inherit"/>
                <w:sz w:val="18"/>
                <w:szCs w:val="18"/>
              </w:rPr>
              <w:t>FOREIGN</w:t>
            </w:r>
            <w:r>
              <w:rPr>
                <w:rStyle w:val="crayon-h"/>
                <w:rFonts w:ascii="inherit" w:hAnsi="inherit"/>
                <w:sz w:val="18"/>
                <w:szCs w:val="18"/>
              </w:rPr>
              <w:t xml:space="preserve"> </w:t>
            </w:r>
            <w:r>
              <w:rPr>
                <w:rStyle w:val="crayon-k"/>
                <w:rFonts w:ascii="inherit" w:hAnsi="inherit"/>
                <w:sz w:val="18"/>
                <w:szCs w:val="18"/>
              </w:rPr>
              <w:t>KEY</w:t>
            </w:r>
            <w:r>
              <w:rPr>
                <w:rStyle w:val="crayon-h"/>
                <w:rFonts w:ascii="inherit" w:hAnsi="inherit"/>
                <w:sz w:val="18"/>
                <w:szCs w:val="18"/>
              </w:rPr>
              <w:t xml:space="preserve"> </w:t>
            </w:r>
            <w:r>
              <w:rPr>
                <w:rStyle w:val="crayon-e"/>
                <w:rFonts w:ascii="inherit" w:hAnsi="inherit"/>
                <w:sz w:val="18"/>
                <w:szCs w:val="18"/>
              </w:rPr>
              <w:t>fk_t2</w:t>
            </w:r>
            <w:r>
              <w:rPr>
                <w:rStyle w:val="crayon-sy"/>
                <w:rFonts w:ascii="inherit" w:hAnsi="inherit"/>
                <w:sz w:val="18"/>
                <w:szCs w:val="18"/>
              </w:rPr>
              <w:t>(</w:t>
            </w:r>
            <w:r>
              <w:rPr>
                <w:rStyle w:val="crayon-i"/>
                <w:rFonts w:ascii="inherit" w:hAnsi="inherit"/>
                <w:sz w:val="18"/>
                <w:szCs w:val="18"/>
              </w:rPr>
              <w:t>fk</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REFERENCES</w:t>
            </w:r>
            <w:r>
              <w:rPr>
                <w:rStyle w:val="crayon-h"/>
                <w:rFonts w:ascii="inherit" w:hAnsi="inherit"/>
                <w:sz w:val="18"/>
                <w:szCs w:val="18"/>
              </w:rPr>
              <w:t xml:space="preserve"> </w:t>
            </w:r>
            <w:r>
              <w:rPr>
                <w:rStyle w:val="crayon-e"/>
                <w:rFonts w:ascii="inherit" w:hAnsi="inherit"/>
                <w:sz w:val="18"/>
                <w:szCs w:val="18"/>
              </w:rPr>
              <w:t>t2</w:t>
            </w:r>
            <w:r>
              <w:rPr>
                <w:rStyle w:val="crayon-sy"/>
                <w:rFonts w:ascii="inherit" w:hAnsi="inherit"/>
                <w:sz w:val="18"/>
                <w:szCs w:val="18"/>
              </w:rPr>
              <w:t>(</w:t>
            </w:r>
            <w:r>
              <w:rPr>
                <w:rStyle w:val="crayon-i"/>
                <w:rFonts w:ascii="inherit" w:hAnsi="inherit"/>
                <w:sz w:val="18"/>
                <w:szCs w:val="18"/>
              </w:rPr>
              <w:t>id</w:t>
            </w:r>
            <w:r>
              <w:rPr>
                <w:rStyle w:val="crayon-sy"/>
                <w:rFonts w:ascii="inherit" w:hAnsi="inherit"/>
                <w:sz w:val="18"/>
                <w:szCs w:val="18"/>
              </w:rPr>
              <w:t>)</w:t>
            </w:r>
          </w:p>
          <w:p w:rsidR="00E020E7" w:rsidRDefault="00E020E7">
            <w:pPr>
              <w:rPr>
                <w:rFonts w:ascii="inherit" w:hAnsi="inherit"/>
                <w:sz w:val="18"/>
                <w:szCs w:val="18"/>
              </w:rPr>
            </w:pPr>
            <w:r>
              <w:rPr>
                <w:rStyle w:val="crayon-sy"/>
                <w:rFonts w:ascii="inherit" w:hAnsi="inherit"/>
                <w:sz w:val="18"/>
                <w:szCs w:val="18"/>
              </w:rPr>
              <w:t>);</w:t>
            </w:r>
          </w:p>
        </w:tc>
      </w:tr>
    </w:tbl>
    <w:p w:rsidR="00E020E7" w:rsidRDefault="00E020E7" w:rsidP="00E020E7">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1) Drop a table example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statement uses the </w:t>
      </w:r>
      <w:r>
        <w:rPr>
          <w:rStyle w:val="HTMLCode"/>
          <w:color w:val="666666"/>
          <w:sz w:val="21"/>
          <w:szCs w:val="21"/>
          <w:bdr w:val="single" w:sz="6" w:space="0" w:color="DDDDDD" w:frame="1"/>
        </w:rPr>
        <w:t>DROP TABLE</w:t>
      </w:r>
      <w:r>
        <w:rPr>
          <w:rFonts w:ascii="Arial" w:hAnsi="Arial" w:cs="Arial"/>
          <w:color w:val="000000"/>
          <w:sz w:val="23"/>
          <w:szCs w:val="23"/>
        </w:rPr>
        <w:t> statement to drop the </w:t>
      </w:r>
      <w:r>
        <w:rPr>
          <w:rStyle w:val="HTMLCode"/>
          <w:color w:val="666666"/>
          <w:sz w:val="21"/>
          <w:szCs w:val="21"/>
          <w:bdr w:val="single" w:sz="6" w:space="0" w:color="DDDDDD" w:frame="1"/>
        </w:rPr>
        <w:t>t1</w:t>
      </w:r>
      <w:r>
        <w:rPr>
          <w:rFonts w:ascii="Arial" w:hAnsi="Arial" w:cs="Arial"/>
          <w:color w:val="000000"/>
          <w:sz w:val="23"/>
          <w:szCs w:val="23"/>
        </w:rPr>
        <w:t> table:</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72" type="#_x0000_t75" style="width:136.5pt;height:69.75pt" o:ole="">
            <v:imagedata r:id="rId10" o:title=""/>
          </v:shape>
          <w:control r:id="rId481" w:name="DefaultOcxName235" w:shapeid="_x0000_i2172"/>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1177425675"/>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DROP</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t1</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is straight forward. The table </w:t>
      </w:r>
      <w:r>
        <w:rPr>
          <w:rStyle w:val="HTMLCode"/>
          <w:color w:val="666666"/>
          <w:sz w:val="21"/>
          <w:szCs w:val="21"/>
          <w:bdr w:val="single" w:sz="6" w:space="0" w:color="DDDDDD" w:frame="1"/>
        </w:rPr>
        <w:t>t1</w:t>
      </w:r>
      <w:r>
        <w:rPr>
          <w:rFonts w:ascii="Arial" w:hAnsi="Arial" w:cs="Arial"/>
          <w:color w:val="000000"/>
          <w:sz w:val="23"/>
          <w:szCs w:val="23"/>
        </w:rPr>
        <w:t> was just dropped successfully.</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practice, a table may have </w:t>
      </w:r>
      <w:hyperlink r:id="rId482" w:history="1">
        <w:r>
          <w:rPr>
            <w:rStyle w:val="Hyperlink"/>
            <w:rFonts w:ascii="Arial" w:eastAsiaTheme="majorEastAsia" w:hAnsi="Arial" w:cs="Arial"/>
            <w:color w:val="0050C5"/>
            <w:sz w:val="23"/>
            <w:szCs w:val="23"/>
          </w:rPr>
          <w:t>foreign key</w:t>
        </w:r>
      </w:hyperlink>
      <w:r>
        <w:rPr>
          <w:rFonts w:ascii="Arial" w:hAnsi="Arial" w:cs="Arial"/>
          <w:color w:val="000000"/>
          <w:sz w:val="23"/>
          <w:szCs w:val="23"/>
        </w:rPr>
        <w:t> references like the </w:t>
      </w:r>
      <w:r>
        <w:rPr>
          <w:rStyle w:val="HTMLCode"/>
          <w:color w:val="666666"/>
          <w:sz w:val="21"/>
          <w:szCs w:val="21"/>
          <w:bdr w:val="single" w:sz="6" w:space="0" w:color="DDDDDD" w:frame="1"/>
        </w:rPr>
        <w:t>t2</w:t>
      </w:r>
      <w:r>
        <w:rPr>
          <w:rFonts w:ascii="Arial" w:hAnsi="Arial" w:cs="Arial"/>
          <w:color w:val="000000"/>
          <w:sz w:val="23"/>
          <w:szCs w:val="23"/>
        </w:rPr>
        <w:t> table.</w:t>
      </w:r>
    </w:p>
    <w:p w:rsidR="00E020E7" w:rsidRDefault="00E020E7" w:rsidP="00E020E7">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2) Drop a table with foreign key constraint example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example uses the </w:t>
      </w:r>
      <w:r>
        <w:rPr>
          <w:rStyle w:val="HTMLCode"/>
          <w:color w:val="666666"/>
          <w:sz w:val="21"/>
          <w:szCs w:val="21"/>
          <w:bdr w:val="single" w:sz="6" w:space="0" w:color="DDDDDD" w:frame="1"/>
        </w:rPr>
        <w:t>DROP TABLE</w:t>
      </w:r>
      <w:r>
        <w:rPr>
          <w:rFonts w:ascii="Arial" w:hAnsi="Arial" w:cs="Arial"/>
          <w:color w:val="000000"/>
          <w:sz w:val="23"/>
          <w:szCs w:val="23"/>
        </w:rPr>
        <w:t> statement to drop the </w:t>
      </w:r>
      <w:r>
        <w:rPr>
          <w:rStyle w:val="HTMLCode"/>
          <w:color w:val="666666"/>
          <w:sz w:val="21"/>
          <w:szCs w:val="21"/>
          <w:bdr w:val="single" w:sz="6" w:space="0" w:color="DDDDDD" w:frame="1"/>
        </w:rPr>
        <w:t>t2</w:t>
      </w:r>
      <w:r>
        <w:rPr>
          <w:rFonts w:ascii="Arial" w:hAnsi="Arial" w:cs="Arial"/>
          <w:color w:val="000000"/>
          <w:sz w:val="23"/>
          <w:szCs w:val="23"/>
        </w:rPr>
        <w:t> table:</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75" type="#_x0000_t75" style="width:136.5pt;height:69.75pt" o:ole="">
            <v:imagedata r:id="rId10" o:title=""/>
          </v:shape>
          <w:control r:id="rId483" w:name="DefaultOcxName330" w:shapeid="_x0000_i2175"/>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590242572"/>
              <w:rPr>
                <w:rFonts w:ascii="inherit" w:hAnsi="inherit"/>
                <w:sz w:val="18"/>
                <w:szCs w:val="18"/>
              </w:rPr>
            </w:pPr>
            <w:r>
              <w:rPr>
                <w:rFonts w:ascii="inherit" w:hAnsi="inherit"/>
                <w:sz w:val="18"/>
                <w:szCs w:val="18"/>
              </w:rPr>
              <w:lastRenderedPageBreak/>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DROP</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t2</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t2</w:t>
      </w:r>
      <w:r>
        <w:rPr>
          <w:rFonts w:ascii="Arial" w:hAnsi="Arial" w:cs="Arial"/>
          <w:color w:val="000000"/>
          <w:sz w:val="23"/>
          <w:szCs w:val="23"/>
        </w:rPr>
        <w:t> table was dropped. In addition, the foreign key </w:t>
      </w:r>
      <w:r>
        <w:rPr>
          <w:rStyle w:val="HTMLCode"/>
          <w:color w:val="666666"/>
          <w:sz w:val="21"/>
          <w:szCs w:val="21"/>
          <w:bdr w:val="single" w:sz="6" w:space="0" w:color="DDDDDD" w:frame="1"/>
        </w:rPr>
        <w:t>fk_t2</w:t>
      </w:r>
      <w:r>
        <w:rPr>
          <w:rFonts w:ascii="Arial" w:hAnsi="Arial" w:cs="Arial"/>
          <w:color w:val="000000"/>
          <w:sz w:val="23"/>
          <w:szCs w:val="23"/>
        </w:rPr>
        <w:t> was marked as inoperative.</w:t>
      </w:r>
    </w:p>
    <w:p w:rsidR="00E020E7" w:rsidRDefault="00E020E7"/>
    <w:p w:rsidR="00E020E7" w:rsidRDefault="00E020E7"/>
    <w:p w:rsidR="00E020E7" w:rsidRDefault="00E020E7" w:rsidP="00E020E7">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TRUNCATE TABLE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w:t>
      </w:r>
      <w:r>
        <w:rPr>
          <w:rStyle w:val="HTMLCode"/>
          <w:color w:val="666666"/>
          <w:sz w:val="21"/>
          <w:szCs w:val="21"/>
          <w:bdr w:val="single" w:sz="6" w:space="0" w:color="DDDDDD" w:frame="1"/>
        </w:rPr>
        <w:t>TRUNCATE TABLE</w:t>
      </w:r>
      <w:r>
        <w:rPr>
          <w:rFonts w:ascii="Arial" w:hAnsi="Arial" w:cs="Arial"/>
          <w:color w:val="000000"/>
          <w:sz w:val="23"/>
          <w:szCs w:val="23"/>
        </w:rPr>
        <w:t> statement to delete all rows from a table.</w:t>
      </w:r>
    </w:p>
    <w:p w:rsidR="00E020E7" w:rsidRDefault="00E020E7" w:rsidP="00E020E7">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TRUNCATE TABLE</w:t>
      </w:r>
      <w:r>
        <w:rPr>
          <w:rFonts w:ascii="Arial" w:hAnsi="Arial" w:cs="Arial"/>
          <w:b w:val="0"/>
          <w:bCs w:val="0"/>
          <w:color w:val="000000"/>
          <w:sz w:val="30"/>
          <w:szCs w:val="30"/>
        </w:rPr>
        <w:t> statement</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hyperlink r:id="rId484" w:history="1">
        <w:r>
          <w:rPr>
            <w:rStyle w:val="Hyperlink"/>
            <w:rFonts w:ascii="Courier New" w:hAnsi="Courier New" w:cs="Courier New"/>
            <w:color w:val="0050C5"/>
            <w:sz w:val="21"/>
            <w:szCs w:val="21"/>
            <w:bdr w:val="single" w:sz="6" w:space="0" w:color="DDDDDD" w:frame="1"/>
          </w:rPr>
          <w:t>DELETE</w:t>
        </w:r>
      </w:hyperlink>
      <w:r>
        <w:rPr>
          <w:rFonts w:ascii="Arial" w:hAnsi="Arial" w:cs="Arial"/>
          <w:color w:val="000000"/>
          <w:sz w:val="23"/>
          <w:szCs w:val="23"/>
        </w:rPr>
        <w:t> statement without a </w:t>
      </w:r>
      <w:hyperlink r:id="rId485" w:history="1">
        <w:r>
          <w:rPr>
            <w:rStyle w:val="Hyperlink"/>
            <w:rFonts w:ascii="Courier New" w:hAnsi="Courier New" w:cs="Courier New"/>
            <w:color w:val="0050C5"/>
            <w:sz w:val="21"/>
            <w:szCs w:val="21"/>
            <w:bdr w:val="single" w:sz="6" w:space="0" w:color="DDDDDD" w:frame="1"/>
          </w:rPr>
          <w:t>WHERE</w:t>
        </w:r>
      </w:hyperlink>
      <w:r>
        <w:rPr>
          <w:rFonts w:ascii="Arial" w:hAnsi="Arial" w:cs="Arial"/>
          <w:color w:val="000000"/>
          <w:sz w:val="23"/>
          <w:szCs w:val="23"/>
        </w:rPr>
        <w:t> clause allows you to delete all rows from a table. However, if you have a table with a large volume of data, the </w:t>
      </w:r>
      <w:r>
        <w:rPr>
          <w:rStyle w:val="HTMLCode"/>
          <w:color w:val="666666"/>
          <w:sz w:val="21"/>
          <w:szCs w:val="21"/>
          <w:bdr w:val="single" w:sz="6" w:space="0" w:color="DDDDDD" w:frame="1"/>
        </w:rPr>
        <w:t>DELETE</w:t>
      </w:r>
      <w:r>
        <w:rPr>
          <w:rFonts w:ascii="Arial" w:hAnsi="Arial" w:cs="Arial"/>
          <w:color w:val="000000"/>
          <w:sz w:val="23"/>
          <w:szCs w:val="23"/>
        </w:rPr>
        <w:t> statement will not be efficient.</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Fortunately, Db2 provides the </w:t>
      </w:r>
      <w:r>
        <w:rPr>
          <w:rStyle w:val="HTMLCode"/>
          <w:color w:val="666666"/>
          <w:sz w:val="21"/>
          <w:szCs w:val="21"/>
          <w:bdr w:val="single" w:sz="6" w:space="0" w:color="DDDDDD" w:frame="1"/>
        </w:rPr>
        <w:t>TRUNCATE TABLE</w:t>
      </w:r>
      <w:r>
        <w:rPr>
          <w:rFonts w:ascii="Arial" w:hAnsi="Arial" w:cs="Arial"/>
          <w:color w:val="000000"/>
          <w:sz w:val="23"/>
          <w:szCs w:val="23"/>
        </w:rPr>
        <w:t> that also delete all rows from a table, but in a more efficient way.</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shows the syntax of the </w:t>
      </w:r>
      <w:r>
        <w:rPr>
          <w:rStyle w:val="HTMLCode"/>
          <w:color w:val="666666"/>
          <w:sz w:val="21"/>
          <w:szCs w:val="21"/>
          <w:bdr w:val="single" w:sz="6" w:space="0" w:color="DDDDDD" w:frame="1"/>
        </w:rPr>
        <w:t>TRUNCATE TABLE</w:t>
      </w:r>
      <w:r>
        <w:rPr>
          <w:rFonts w:ascii="Arial" w:hAnsi="Arial" w:cs="Arial"/>
          <w:color w:val="000000"/>
          <w:sz w:val="23"/>
          <w:szCs w:val="23"/>
        </w:rPr>
        <w:t> statement:</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78" type="#_x0000_t75" style="width:136.5pt;height:69.75pt" o:ole="">
            <v:imagedata r:id="rId10" o:title=""/>
          </v:shape>
          <w:control r:id="rId486" w:name="DefaultOcxName148" w:shapeid="_x0000_i2178"/>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TRUNCATE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table_name</w:t>
            </w:r>
          </w:p>
          <w:p w:rsidR="00E020E7" w:rsidRDefault="00E020E7">
            <w:pPr>
              <w:rPr>
                <w:rFonts w:ascii="inherit" w:hAnsi="inherit"/>
                <w:sz w:val="18"/>
                <w:szCs w:val="18"/>
              </w:rPr>
            </w:pPr>
            <w:r>
              <w:rPr>
                <w:rStyle w:val="crayon-sy"/>
                <w:rFonts w:ascii="inherit" w:hAnsi="inherit"/>
                <w:sz w:val="18"/>
                <w:szCs w:val="18"/>
              </w:rPr>
              <w:t>[</w:t>
            </w:r>
            <w:r>
              <w:rPr>
                <w:rStyle w:val="crayon-k"/>
                <w:rFonts w:ascii="inherit" w:hAnsi="inherit"/>
                <w:sz w:val="18"/>
                <w:szCs w:val="18"/>
              </w:rPr>
              <w:t>DROP</w:t>
            </w:r>
            <w:r>
              <w:rPr>
                <w:rStyle w:val="crayon-h"/>
                <w:rFonts w:ascii="inherit" w:hAnsi="inherit"/>
                <w:sz w:val="18"/>
                <w:szCs w:val="18"/>
              </w:rPr>
              <w:t xml:space="preserve"> </w:t>
            </w:r>
            <w:r>
              <w:rPr>
                <w:rStyle w:val="crayon-i"/>
                <w:rFonts w:ascii="inherit" w:hAnsi="inherit"/>
                <w:sz w:val="18"/>
                <w:szCs w:val="18"/>
              </w:rPr>
              <w:t>STORAGE</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REUSE</w:t>
            </w:r>
            <w:r>
              <w:rPr>
                <w:rStyle w:val="crayon-h"/>
                <w:rFonts w:ascii="inherit" w:hAnsi="inherit"/>
                <w:sz w:val="18"/>
                <w:szCs w:val="18"/>
              </w:rPr>
              <w:t xml:space="preserve"> </w:t>
            </w:r>
            <w:r>
              <w:rPr>
                <w:rStyle w:val="crayon-i"/>
                <w:rFonts w:ascii="inherit" w:hAnsi="inherit"/>
                <w:sz w:val="18"/>
                <w:szCs w:val="18"/>
              </w:rPr>
              <w:t>STORAGE</w:t>
            </w:r>
            <w:r>
              <w:rPr>
                <w:rStyle w:val="crayon-sy"/>
                <w:rFonts w:ascii="inherit" w:hAnsi="inherit"/>
                <w:sz w:val="18"/>
                <w:szCs w:val="18"/>
              </w:rPr>
              <w:t>]</w:t>
            </w:r>
          </w:p>
          <w:p w:rsidR="00E020E7" w:rsidRDefault="00E020E7">
            <w:pPr>
              <w:rPr>
                <w:rFonts w:ascii="inherit" w:hAnsi="inherit"/>
                <w:sz w:val="18"/>
                <w:szCs w:val="18"/>
              </w:rPr>
            </w:pPr>
            <w:r>
              <w:rPr>
                <w:rStyle w:val="crayon-sy"/>
                <w:rFonts w:ascii="inherit" w:hAnsi="inherit"/>
                <w:sz w:val="18"/>
                <w:szCs w:val="18"/>
              </w:rPr>
              <w:t>[</w:t>
            </w:r>
            <w:r>
              <w:rPr>
                <w:rStyle w:val="crayon-k"/>
                <w:rFonts w:ascii="inherit" w:hAnsi="inherit"/>
                <w:sz w:val="18"/>
                <w:szCs w:val="18"/>
              </w:rPr>
              <w:t>IGNORE</w:t>
            </w:r>
            <w:r>
              <w:rPr>
                <w:rStyle w:val="crayon-h"/>
                <w:rFonts w:ascii="inherit" w:hAnsi="inherit"/>
                <w:sz w:val="18"/>
                <w:szCs w:val="18"/>
              </w:rPr>
              <w:t xml:space="preserve"> </w:t>
            </w:r>
            <w:r>
              <w:rPr>
                <w:rStyle w:val="crayon-k"/>
                <w:rFonts w:ascii="inherit" w:hAnsi="inherit"/>
                <w:sz w:val="18"/>
                <w:szCs w:val="18"/>
              </w:rPr>
              <w:t>DELETE</w:t>
            </w:r>
            <w:r>
              <w:rPr>
                <w:rStyle w:val="crayon-h"/>
                <w:rFonts w:ascii="inherit" w:hAnsi="inherit"/>
                <w:sz w:val="18"/>
                <w:szCs w:val="18"/>
              </w:rPr>
              <w:t xml:space="preserve"> </w:t>
            </w:r>
            <w:r>
              <w:rPr>
                <w:rStyle w:val="crayon-i"/>
                <w:rFonts w:ascii="inherit" w:hAnsi="inherit"/>
                <w:sz w:val="18"/>
                <w:szCs w:val="18"/>
              </w:rPr>
              <w:t>TRIGGERS</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RESTRICT</w:t>
            </w:r>
            <w:r>
              <w:rPr>
                <w:rStyle w:val="crayon-h"/>
                <w:rFonts w:ascii="inherit" w:hAnsi="inherit"/>
                <w:sz w:val="18"/>
                <w:szCs w:val="18"/>
              </w:rPr>
              <w:t xml:space="preserve"> </w:t>
            </w:r>
            <w:r>
              <w:rPr>
                <w:rStyle w:val="crayon-k"/>
                <w:rFonts w:ascii="inherit" w:hAnsi="inherit"/>
                <w:sz w:val="18"/>
                <w:szCs w:val="18"/>
              </w:rPr>
              <w:t>WHEN</w:t>
            </w:r>
            <w:r>
              <w:rPr>
                <w:rStyle w:val="crayon-h"/>
                <w:rFonts w:ascii="inherit" w:hAnsi="inherit"/>
                <w:sz w:val="18"/>
                <w:szCs w:val="18"/>
              </w:rPr>
              <w:t xml:space="preserve"> </w:t>
            </w:r>
            <w:r>
              <w:rPr>
                <w:rStyle w:val="crayon-k"/>
                <w:rFonts w:ascii="inherit" w:hAnsi="inherit"/>
                <w:sz w:val="18"/>
                <w:szCs w:val="18"/>
              </w:rPr>
              <w:t>DELETE</w:t>
            </w:r>
            <w:r>
              <w:rPr>
                <w:rStyle w:val="crayon-h"/>
                <w:rFonts w:ascii="inherit" w:hAnsi="inherit"/>
                <w:sz w:val="18"/>
                <w:szCs w:val="18"/>
              </w:rPr>
              <w:t xml:space="preserve"> </w:t>
            </w:r>
            <w:r>
              <w:rPr>
                <w:rStyle w:val="crayon-i"/>
                <w:rFonts w:ascii="inherit" w:hAnsi="inherit"/>
                <w:sz w:val="18"/>
                <w:szCs w:val="18"/>
              </w:rPr>
              <w:t>TRIGGERS</w:t>
            </w:r>
            <w:r>
              <w:rPr>
                <w:rStyle w:val="crayon-sy"/>
                <w:rFonts w:ascii="inherit" w:hAnsi="inherit"/>
                <w:sz w:val="18"/>
                <w:szCs w:val="18"/>
              </w:rPr>
              <w:t>]</w:t>
            </w:r>
          </w:p>
          <w:p w:rsidR="00E020E7" w:rsidRDefault="00E020E7">
            <w:pPr>
              <w:rPr>
                <w:rFonts w:ascii="inherit" w:hAnsi="inherit"/>
                <w:sz w:val="18"/>
                <w:szCs w:val="18"/>
              </w:rPr>
            </w:pPr>
            <w:r>
              <w:rPr>
                <w:rStyle w:val="crayon-sy"/>
                <w:rFonts w:ascii="inherit" w:hAnsi="inherit"/>
                <w:sz w:val="18"/>
                <w:szCs w:val="18"/>
              </w:rPr>
              <w:t>[</w:t>
            </w:r>
            <w:r>
              <w:rPr>
                <w:rStyle w:val="crayon-k"/>
                <w:rFonts w:ascii="inherit" w:hAnsi="inherit"/>
                <w:sz w:val="18"/>
                <w:szCs w:val="18"/>
              </w:rPr>
              <w:t>IMMEDIATE</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syntax:</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First, specify the name of the table from which you want to delete all data.</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Second, the </w:t>
      </w:r>
      <w:r>
        <w:rPr>
          <w:rStyle w:val="HTMLCode"/>
          <w:color w:val="666666"/>
          <w:sz w:val="21"/>
          <w:szCs w:val="21"/>
          <w:bdr w:val="single" w:sz="6" w:space="0" w:color="DDDDDD" w:frame="1"/>
        </w:rPr>
        <w:t>DROP STORAGE</w:t>
      </w:r>
      <w:r>
        <w:rPr>
          <w:rFonts w:ascii="Arial" w:hAnsi="Arial" w:cs="Arial"/>
          <w:color w:val="000000"/>
          <w:sz w:val="23"/>
          <w:szCs w:val="23"/>
        </w:rPr>
        <w:t> or </w:t>
      </w:r>
      <w:r>
        <w:rPr>
          <w:rStyle w:val="HTMLCode"/>
          <w:color w:val="666666"/>
          <w:sz w:val="21"/>
          <w:szCs w:val="21"/>
          <w:bdr w:val="single" w:sz="6" w:space="0" w:color="DDDDDD" w:frame="1"/>
        </w:rPr>
        <w:t>REUSE STORAGE</w:t>
      </w:r>
      <w:r>
        <w:rPr>
          <w:rFonts w:ascii="Arial" w:hAnsi="Arial" w:cs="Arial"/>
          <w:color w:val="000000"/>
          <w:sz w:val="23"/>
          <w:szCs w:val="23"/>
        </w:rPr>
        <w:t> option determines whether Db2 should drop or reuse the existing storage allocated for the table.</w:t>
      </w:r>
    </w:p>
    <w:p w:rsidR="00E020E7" w:rsidRDefault="00E020E7" w:rsidP="00E020E7">
      <w:pPr>
        <w:numPr>
          <w:ilvl w:val="0"/>
          <w:numId w:val="36"/>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The </w:t>
      </w:r>
      <w:r>
        <w:rPr>
          <w:rStyle w:val="HTMLCode"/>
          <w:rFonts w:eastAsiaTheme="minorHAnsi"/>
          <w:color w:val="666666"/>
          <w:sz w:val="21"/>
          <w:szCs w:val="21"/>
          <w:bdr w:val="single" w:sz="6" w:space="0" w:color="DDDDDD" w:frame="1"/>
        </w:rPr>
        <w:t>DROP STORAGE</w:t>
      </w:r>
      <w:r>
        <w:rPr>
          <w:rFonts w:ascii="Arial" w:hAnsi="Arial" w:cs="Arial"/>
          <w:color w:val="000000"/>
          <w:sz w:val="23"/>
          <w:szCs w:val="23"/>
        </w:rPr>
        <w:t> releases all storages allocated for the table and make the storage available for use for the same table or any other tables within the tablespace.</w:t>
      </w:r>
    </w:p>
    <w:p w:rsidR="00E020E7" w:rsidRDefault="00E020E7" w:rsidP="00E020E7">
      <w:pPr>
        <w:numPr>
          <w:ilvl w:val="0"/>
          <w:numId w:val="36"/>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The </w:t>
      </w:r>
      <w:r>
        <w:rPr>
          <w:rStyle w:val="HTMLCode"/>
          <w:rFonts w:eastAsiaTheme="minorHAnsi"/>
          <w:color w:val="666666"/>
          <w:sz w:val="21"/>
          <w:szCs w:val="21"/>
          <w:bdr w:val="single" w:sz="6" w:space="0" w:color="DDDDDD" w:frame="1"/>
        </w:rPr>
        <w:t>REUSE STORAGE</w:t>
      </w:r>
      <w:r>
        <w:rPr>
          <w:rFonts w:ascii="Arial" w:hAnsi="Arial" w:cs="Arial"/>
          <w:color w:val="000000"/>
          <w:sz w:val="23"/>
          <w:szCs w:val="23"/>
        </w:rPr>
        <w:t> makes all storages empty, but continues allocating for the table.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default option is </w:t>
      </w:r>
      <w:r>
        <w:rPr>
          <w:rStyle w:val="HTMLCode"/>
          <w:color w:val="666666"/>
          <w:sz w:val="21"/>
          <w:szCs w:val="21"/>
          <w:bdr w:val="single" w:sz="6" w:space="0" w:color="DDDDDD" w:frame="1"/>
        </w:rPr>
        <w:t>DROP STORAGE</w:t>
      </w:r>
      <w:r>
        <w:rPr>
          <w:rFonts w:ascii="Arial" w:hAnsi="Arial" w:cs="Arial"/>
          <w:color w:val="000000"/>
          <w:sz w:val="23"/>
          <w:szCs w:val="23"/>
        </w:rPr>
        <w:t>.</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Third, the </w:t>
      </w:r>
      <w:r>
        <w:rPr>
          <w:rStyle w:val="HTMLCode"/>
          <w:color w:val="666666"/>
          <w:sz w:val="21"/>
          <w:szCs w:val="21"/>
          <w:bdr w:val="single" w:sz="6" w:space="0" w:color="DDDDDD" w:frame="1"/>
        </w:rPr>
        <w:t>IGNORE DELETE TRIGGERS</w:t>
      </w:r>
      <w:r>
        <w:rPr>
          <w:rFonts w:ascii="Arial" w:hAnsi="Arial" w:cs="Arial"/>
          <w:color w:val="000000"/>
          <w:sz w:val="23"/>
          <w:szCs w:val="23"/>
        </w:rPr>
        <w:t> and </w:t>
      </w:r>
      <w:r>
        <w:rPr>
          <w:rStyle w:val="HTMLCode"/>
          <w:color w:val="666666"/>
          <w:sz w:val="21"/>
          <w:szCs w:val="21"/>
          <w:bdr w:val="single" w:sz="6" w:space="0" w:color="DDDDDD" w:frame="1"/>
        </w:rPr>
        <w:t>RESTRICT WHEN DELETE TRIGGERS</w:t>
      </w:r>
      <w:r>
        <w:rPr>
          <w:rFonts w:ascii="Arial" w:hAnsi="Arial" w:cs="Arial"/>
          <w:color w:val="000000"/>
          <w:sz w:val="23"/>
          <w:szCs w:val="23"/>
        </w:rPr>
        <w:t> options determine the behavior of the truncate operation when the table has associated delete triggers.</w:t>
      </w:r>
    </w:p>
    <w:p w:rsidR="00E020E7" w:rsidRDefault="00E020E7" w:rsidP="00E020E7">
      <w:pPr>
        <w:numPr>
          <w:ilvl w:val="0"/>
          <w:numId w:val="37"/>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lastRenderedPageBreak/>
        <w:t>The </w:t>
      </w:r>
      <w:r>
        <w:rPr>
          <w:rStyle w:val="HTMLCode"/>
          <w:rFonts w:eastAsiaTheme="minorHAnsi"/>
          <w:color w:val="666666"/>
          <w:sz w:val="21"/>
          <w:szCs w:val="21"/>
          <w:bdr w:val="single" w:sz="6" w:space="0" w:color="DDDDDD" w:frame="1"/>
        </w:rPr>
        <w:t>IGNORE DELETE TRIGGERS</w:t>
      </w:r>
      <w:r>
        <w:rPr>
          <w:rFonts w:ascii="Arial" w:hAnsi="Arial" w:cs="Arial"/>
          <w:color w:val="000000"/>
          <w:sz w:val="23"/>
          <w:szCs w:val="23"/>
        </w:rPr>
        <w:t> option will not fire any trigger defined on the table.</w:t>
      </w:r>
    </w:p>
    <w:p w:rsidR="00E020E7" w:rsidRDefault="00E020E7" w:rsidP="00E020E7">
      <w:pPr>
        <w:numPr>
          <w:ilvl w:val="0"/>
          <w:numId w:val="37"/>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The </w:t>
      </w:r>
      <w:r>
        <w:rPr>
          <w:rStyle w:val="HTMLCode"/>
          <w:rFonts w:eastAsiaTheme="minorHAnsi"/>
          <w:color w:val="666666"/>
          <w:sz w:val="21"/>
          <w:szCs w:val="21"/>
          <w:bdr w:val="single" w:sz="6" w:space="0" w:color="DDDDDD" w:frame="1"/>
        </w:rPr>
        <w:t>RESTRICT WHEN DELETE TRIGGERS</w:t>
      </w:r>
      <w:r>
        <w:rPr>
          <w:rFonts w:ascii="Arial" w:hAnsi="Arial" w:cs="Arial"/>
          <w:color w:val="000000"/>
          <w:sz w:val="23"/>
          <w:szCs w:val="23"/>
        </w:rPr>
        <w:t> option will result in an error if the table has one or more deleted triggers.</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By default, the </w:t>
      </w:r>
      <w:r>
        <w:rPr>
          <w:rStyle w:val="HTMLCode"/>
          <w:color w:val="666666"/>
          <w:sz w:val="21"/>
          <w:szCs w:val="21"/>
          <w:bdr w:val="single" w:sz="6" w:space="0" w:color="DDDDDD" w:frame="1"/>
        </w:rPr>
        <w:t>TRUNCATE TABLE</w:t>
      </w:r>
      <w:r>
        <w:rPr>
          <w:rFonts w:ascii="Arial" w:hAnsi="Arial" w:cs="Arial"/>
          <w:color w:val="000000"/>
          <w:sz w:val="23"/>
          <w:szCs w:val="23"/>
        </w:rPr>
        <w:t> statement uses </w:t>
      </w:r>
      <w:r>
        <w:rPr>
          <w:rStyle w:val="HTMLCode"/>
          <w:color w:val="666666"/>
          <w:sz w:val="21"/>
          <w:szCs w:val="21"/>
          <w:bdr w:val="single" w:sz="6" w:space="0" w:color="DDDDDD" w:frame="1"/>
        </w:rPr>
        <w:t>IGNORE DELETE TRIGGERS</w:t>
      </w:r>
      <w:r>
        <w:rPr>
          <w:rFonts w:ascii="Arial" w:hAnsi="Arial" w:cs="Arial"/>
          <w:color w:val="000000"/>
          <w:sz w:val="23"/>
          <w:szCs w:val="23"/>
        </w:rPr>
        <w:t> option.</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Fourth, the </w:t>
      </w:r>
      <w:r>
        <w:rPr>
          <w:rStyle w:val="HTMLCode"/>
          <w:color w:val="666666"/>
          <w:sz w:val="21"/>
          <w:szCs w:val="21"/>
          <w:bdr w:val="single" w:sz="6" w:space="0" w:color="DDDDDD" w:frame="1"/>
        </w:rPr>
        <w:t>IMMEDIATE</w:t>
      </w:r>
      <w:r>
        <w:rPr>
          <w:rFonts w:ascii="Arial" w:hAnsi="Arial" w:cs="Arial"/>
          <w:color w:val="000000"/>
          <w:sz w:val="23"/>
          <w:szCs w:val="23"/>
        </w:rPr>
        <w:t> option, if specified, will delete all rows from the table without the ability to roll back. On the other hand, if you don’t specify the </w:t>
      </w:r>
      <w:r>
        <w:rPr>
          <w:rStyle w:val="HTMLCode"/>
          <w:color w:val="666666"/>
          <w:sz w:val="21"/>
          <w:szCs w:val="21"/>
          <w:bdr w:val="single" w:sz="6" w:space="0" w:color="DDDDDD" w:frame="1"/>
        </w:rPr>
        <w:t>IMMEDIATE</w:t>
      </w:r>
      <w:r>
        <w:rPr>
          <w:rFonts w:ascii="Arial" w:hAnsi="Arial" w:cs="Arial"/>
          <w:color w:val="000000"/>
          <w:sz w:val="23"/>
          <w:szCs w:val="23"/>
        </w:rPr>
        <w:t> option, you can use a </w:t>
      </w:r>
      <w:r>
        <w:rPr>
          <w:rStyle w:val="HTMLCode"/>
          <w:color w:val="666666"/>
          <w:sz w:val="21"/>
          <w:szCs w:val="21"/>
          <w:bdr w:val="single" w:sz="6" w:space="0" w:color="DDDDDD" w:frame="1"/>
        </w:rPr>
        <w:t>ROLLBACK</w:t>
      </w:r>
      <w:r>
        <w:rPr>
          <w:rFonts w:ascii="Arial" w:hAnsi="Arial" w:cs="Arial"/>
          <w:color w:val="000000"/>
          <w:sz w:val="23"/>
          <w:szCs w:val="23"/>
        </w:rPr>
        <w:t> statement to undo the truncate operation.</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Notice that when you use the </w:t>
      </w:r>
      <w:r>
        <w:rPr>
          <w:rStyle w:val="HTMLCode"/>
          <w:color w:val="666666"/>
          <w:sz w:val="21"/>
          <w:szCs w:val="21"/>
          <w:bdr w:val="single" w:sz="6" w:space="0" w:color="DDDDDD" w:frame="1"/>
        </w:rPr>
        <w:t>TRUNCATE TABLE</w:t>
      </w:r>
      <w:r>
        <w:rPr>
          <w:rFonts w:ascii="Arial" w:hAnsi="Arial" w:cs="Arial"/>
          <w:color w:val="000000"/>
          <w:sz w:val="23"/>
          <w:szCs w:val="23"/>
        </w:rPr>
        <w:t> statement in a transaction, you must place it as the first statement.</w:t>
      </w:r>
    </w:p>
    <w:p w:rsidR="00E020E7" w:rsidRDefault="00E020E7" w:rsidP="00E020E7">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TRUNCATE TABLE</w:t>
      </w:r>
      <w:r>
        <w:rPr>
          <w:rFonts w:ascii="Arial" w:hAnsi="Arial" w:cs="Arial"/>
          <w:b w:val="0"/>
          <w:bCs w:val="0"/>
          <w:color w:val="000000"/>
          <w:sz w:val="30"/>
          <w:szCs w:val="30"/>
        </w:rPr>
        <w:t> examples</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Let’s take some examples of using the </w:t>
      </w:r>
      <w:r>
        <w:rPr>
          <w:rStyle w:val="HTMLCode"/>
          <w:color w:val="666666"/>
          <w:sz w:val="21"/>
          <w:szCs w:val="21"/>
          <w:bdr w:val="single" w:sz="6" w:space="0" w:color="DDDDDD" w:frame="1"/>
        </w:rPr>
        <w:t>TRUNCATE TABLE</w:t>
      </w:r>
      <w:r>
        <w:rPr>
          <w:rFonts w:ascii="Arial" w:hAnsi="Arial" w:cs="Arial"/>
          <w:color w:val="000000"/>
          <w:sz w:val="23"/>
          <w:szCs w:val="23"/>
        </w:rPr>
        <w:t> statement.</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First, </w:t>
      </w:r>
      <w:hyperlink r:id="rId487" w:history="1">
        <w:r>
          <w:rPr>
            <w:rStyle w:val="Hyperlink"/>
            <w:rFonts w:ascii="Arial" w:hAnsi="Arial" w:cs="Arial"/>
            <w:color w:val="0050C5"/>
            <w:sz w:val="23"/>
            <w:szCs w:val="23"/>
          </w:rPr>
          <w:t>create a new table</w:t>
        </w:r>
      </w:hyperlink>
      <w:r>
        <w:rPr>
          <w:rFonts w:ascii="Arial" w:hAnsi="Arial" w:cs="Arial"/>
          <w:color w:val="000000"/>
          <w:sz w:val="23"/>
          <w:szCs w:val="23"/>
        </w:rPr>
        <w:t> named </w:t>
      </w:r>
      <w:r>
        <w:rPr>
          <w:rStyle w:val="HTMLCode"/>
          <w:color w:val="666666"/>
          <w:sz w:val="21"/>
          <w:szCs w:val="21"/>
          <w:bdr w:val="single" w:sz="6" w:space="0" w:color="DDDDDD" w:frame="1"/>
        </w:rPr>
        <w:t>books2</w:t>
      </w:r>
      <w:r>
        <w:rPr>
          <w:rFonts w:ascii="Arial" w:hAnsi="Arial" w:cs="Arial"/>
          <w:color w:val="000000"/>
          <w:sz w:val="23"/>
          <w:szCs w:val="23"/>
        </w:rPr>
        <w:t> that has the same structure as the </w:t>
      </w:r>
      <w:r>
        <w:rPr>
          <w:rStyle w:val="HTMLCode"/>
          <w:color w:val="666666"/>
          <w:sz w:val="21"/>
          <w:szCs w:val="21"/>
          <w:bdr w:val="single" w:sz="6" w:space="0" w:color="DDDDDD" w:frame="1"/>
        </w:rPr>
        <w:t>books</w:t>
      </w:r>
      <w:r>
        <w:rPr>
          <w:rFonts w:ascii="Arial" w:hAnsi="Arial" w:cs="Arial"/>
          <w:color w:val="000000"/>
          <w:sz w:val="23"/>
          <w:szCs w:val="23"/>
        </w:rPr>
        <w:t> table:</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81" type="#_x0000_t75" style="width:136.5pt;height:69.75pt" o:ole="">
            <v:imagedata r:id="rId10" o:title=""/>
          </v:shape>
          <w:control r:id="rId488" w:name="DefaultOcxName147" w:shapeid="_x0000_i2181"/>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1476801124"/>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books2</w:t>
            </w:r>
            <w:r>
              <w:rPr>
                <w:rStyle w:val="crayon-h"/>
                <w:rFonts w:ascii="inherit" w:hAnsi="inherit"/>
                <w:sz w:val="18"/>
                <w:szCs w:val="18"/>
              </w:rPr>
              <w:t xml:space="preserve"> </w:t>
            </w:r>
            <w:r>
              <w:rPr>
                <w:rStyle w:val="crayon-k"/>
                <w:rFonts w:ascii="inherit" w:hAnsi="inherit"/>
                <w:sz w:val="18"/>
                <w:szCs w:val="18"/>
              </w:rPr>
              <w:t>LIKE</w:t>
            </w:r>
            <w:r>
              <w:rPr>
                <w:rStyle w:val="crayon-h"/>
                <w:rFonts w:ascii="inherit" w:hAnsi="inherit"/>
                <w:sz w:val="18"/>
                <w:szCs w:val="18"/>
              </w:rPr>
              <w:t xml:space="preserve"> </w:t>
            </w:r>
            <w:r>
              <w:rPr>
                <w:rStyle w:val="crayon-i"/>
                <w:rFonts w:ascii="inherit" w:hAnsi="inherit"/>
                <w:sz w:val="18"/>
                <w:szCs w:val="18"/>
              </w:rPr>
              <w:t>books</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Then, insert all rows from the </w:t>
      </w:r>
      <w:r>
        <w:rPr>
          <w:rStyle w:val="HTMLCode"/>
          <w:color w:val="666666"/>
          <w:sz w:val="21"/>
          <w:szCs w:val="21"/>
          <w:bdr w:val="single" w:sz="6" w:space="0" w:color="DDDDDD" w:frame="1"/>
        </w:rPr>
        <w:t>books</w:t>
      </w:r>
      <w:r>
        <w:rPr>
          <w:rFonts w:ascii="Arial" w:hAnsi="Arial" w:cs="Arial"/>
          <w:color w:val="000000"/>
          <w:sz w:val="23"/>
          <w:szCs w:val="23"/>
        </w:rPr>
        <w:t> table to the </w:t>
      </w:r>
      <w:r>
        <w:rPr>
          <w:rStyle w:val="HTMLCode"/>
          <w:color w:val="666666"/>
          <w:sz w:val="21"/>
          <w:szCs w:val="21"/>
          <w:bdr w:val="single" w:sz="6" w:space="0" w:color="DDDDDD" w:frame="1"/>
        </w:rPr>
        <w:t>books2</w:t>
      </w:r>
      <w:r>
        <w:rPr>
          <w:rFonts w:ascii="Arial" w:hAnsi="Arial" w:cs="Arial"/>
          <w:color w:val="000000"/>
          <w:sz w:val="23"/>
          <w:szCs w:val="23"/>
        </w:rPr>
        <w:t> table using the </w:t>
      </w:r>
      <w:hyperlink r:id="rId489" w:history="1">
        <w:r>
          <w:rPr>
            <w:rStyle w:val="Hyperlink"/>
            <w:rFonts w:ascii="Courier New" w:hAnsi="Courier New" w:cs="Courier New"/>
            <w:color w:val="0050C5"/>
            <w:sz w:val="21"/>
            <w:szCs w:val="21"/>
            <w:bdr w:val="single" w:sz="6" w:space="0" w:color="DDDDDD" w:frame="1"/>
          </w:rPr>
          <w:t>INSERT INTO SELECT</w:t>
        </w:r>
      </w:hyperlink>
      <w:r>
        <w:rPr>
          <w:rFonts w:ascii="Arial" w:hAnsi="Arial" w:cs="Arial"/>
          <w:color w:val="000000"/>
          <w:sz w:val="23"/>
          <w:szCs w:val="23"/>
        </w:rPr>
        <w:t> statement:</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84" type="#_x0000_t75" style="width:136.5pt;height:69.75pt" o:ole="">
            <v:imagedata r:id="rId10" o:title=""/>
          </v:shape>
          <w:control r:id="rId490" w:name="DefaultOcxName236" w:shapeid="_x0000_i2184"/>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r>
              <w:rPr>
                <w:rStyle w:val="crayon-i"/>
                <w:rFonts w:ascii="inherit" w:hAnsi="inherit"/>
                <w:sz w:val="18"/>
                <w:szCs w:val="18"/>
              </w:rPr>
              <w:t>books2</w:t>
            </w:r>
            <w:r>
              <w:rPr>
                <w:rStyle w:val="crayon-h"/>
                <w:rFonts w:ascii="inherit" w:hAnsi="inherit"/>
                <w:sz w:val="18"/>
                <w:szCs w:val="18"/>
              </w:rPr>
              <w:t xml:space="preserve"> </w:t>
            </w:r>
          </w:p>
          <w:p w:rsidR="00E020E7" w:rsidRDefault="00E020E7">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FROM</w:t>
            </w:r>
            <w:r>
              <w:rPr>
                <w:rStyle w:val="crayon-h"/>
                <w:rFonts w:ascii="inherit" w:hAnsi="inherit"/>
                <w:sz w:val="18"/>
                <w:szCs w:val="18"/>
              </w:rPr>
              <w:t xml:space="preserve"> </w:t>
            </w:r>
            <w:r>
              <w:rPr>
                <w:rStyle w:val="crayon-i"/>
                <w:rFonts w:ascii="inherit" w:hAnsi="inherit"/>
                <w:sz w:val="18"/>
                <w:szCs w:val="18"/>
              </w:rPr>
              <w:t>books</w:t>
            </w:r>
            <w:r>
              <w:rPr>
                <w:rStyle w:val="crayon-sy"/>
                <w:rFonts w:ascii="inherit" w:hAnsi="inherit"/>
                <w:sz w:val="18"/>
                <w:szCs w:val="18"/>
              </w:rPr>
              <w:t>;</w:t>
            </w:r>
          </w:p>
        </w:tc>
      </w:tr>
    </w:tbl>
    <w:p w:rsidR="00E020E7" w:rsidRDefault="00E020E7" w:rsidP="00E020E7">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1) Using Db2 </w:t>
      </w:r>
      <w:r>
        <w:rPr>
          <w:rStyle w:val="HTMLCode"/>
          <w:rFonts w:eastAsiaTheme="majorEastAsia"/>
          <w:b w:val="0"/>
          <w:bCs w:val="0"/>
          <w:color w:val="666666"/>
          <w:sz w:val="24"/>
          <w:szCs w:val="24"/>
          <w:bdr w:val="single" w:sz="6" w:space="0" w:color="DDDDDD" w:frame="1"/>
        </w:rPr>
        <w:t>TRUNCATE TABLE</w:t>
      </w:r>
      <w:r>
        <w:rPr>
          <w:rFonts w:ascii="Arial" w:hAnsi="Arial" w:cs="Arial"/>
          <w:b w:val="0"/>
          <w:bCs w:val="0"/>
          <w:color w:val="000000"/>
        </w:rPr>
        <w:t> statement within a transaction example</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First, start a new transaction:</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87" type="#_x0000_t75" style="width:136.5pt;height:69.75pt" o:ole="">
            <v:imagedata r:id="rId10" o:title=""/>
          </v:shape>
          <w:control r:id="rId491" w:name="DefaultOcxName331" w:shapeid="_x0000_i2187"/>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1142384254"/>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BEGIN</w:t>
            </w:r>
            <w:r>
              <w:rPr>
                <w:rStyle w:val="crayon-h"/>
                <w:rFonts w:ascii="inherit" w:hAnsi="inherit"/>
                <w:sz w:val="18"/>
                <w:szCs w:val="18"/>
              </w:rPr>
              <w:t xml:space="preserve"> </w:t>
            </w:r>
            <w:r>
              <w:rPr>
                <w:rStyle w:val="crayon-k"/>
                <w:rFonts w:ascii="inherit" w:hAnsi="inherit"/>
                <w:sz w:val="18"/>
                <w:szCs w:val="18"/>
              </w:rPr>
              <w:t>TRANSACTION</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Second, truncate the </w:t>
      </w:r>
      <w:r>
        <w:rPr>
          <w:rStyle w:val="HTMLCode"/>
          <w:color w:val="666666"/>
          <w:sz w:val="21"/>
          <w:szCs w:val="21"/>
          <w:bdr w:val="single" w:sz="6" w:space="0" w:color="DDDDDD" w:frame="1"/>
        </w:rPr>
        <w:t>book2</w:t>
      </w:r>
      <w:r>
        <w:rPr>
          <w:rFonts w:ascii="Arial" w:hAnsi="Arial" w:cs="Arial"/>
          <w:color w:val="000000"/>
          <w:sz w:val="23"/>
          <w:szCs w:val="23"/>
        </w:rPr>
        <w:t> table:</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90" type="#_x0000_t75" style="width:136.5pt;height:69.75pt" o:ole="">
            <v:imagedata r:id="rId10" o:title=""/>
          </v:shape>
          <w:control r:id="rId492" w:name="DefaultOcxName425" w:shapeid="_x0000_i2190"/>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636229191"/>
              <w:rPr>
                <w:rFonts w:ascii="inherit" w:hAnsi="inherit"/>
                <w:sz w:val="18"/>
                <w:szCs w:val="18"/>
              </w:rPr>
            </w:pPr>
            <w:r>
              <w:rPr>
                <w:rFonts w:ascii="inherit" w:hAnsi="inherit"/>
                <w:sz w:val="18"/>
                <w:szCs w:val="18"/>
              </w:rPr>
              <w:lastRenderedPageBreak/>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TRUNCATE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books2</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Third, rollback the transaction:</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93" type="#_x0000_t75" style="width:136.5pt;height:69.75pt" o:ole="">
            <v:imagedata r:id="rId10" o:title=""/>
          </v:shape>
          <w:control r:id="rId493" w:name="DefaultOcxName525" w:shapeid="_x0000_i2193"/>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1059596668"/>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ROLLBACK</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Fourth, verify the truncate operation by querying some rows from the </w:t>
      </w:r>
      <w:r>
        <w:rPr>
          <w:rStyle w:val="HTMLCode"/>
          <w:color w:val="666666"/>
          <w:sz w:val="21"/>
          <w:szCs w:val="21"/>
          <w:bdr w:val="single" w:sz="6" w:space="0" w:color="DDDDDD" w:frame="1"/>
        </w:rPr>
        <w:t>books2</w:t>
      </w:r>
      <w:r>
        <w:rPr>
          <w:rFonts w:ascii="Arial" w:hAnsi="Arial" w:cs="Arial"/>
          <w:color w:val="000000"/>
          <w:sz w:val="23"/>
          <w:szCs w:val="23"/>
        </w:rPr>
        <w:t> table:</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96" type="#_x0000_t75" style="width:136.5pt;height:69.75pt" o:ole="">
            <v:imagedata r:id="rId10" o:title=""/>
          </v:shape>
          <w:control r:id="rId494" w:name="DefaultOcxName620" w:shapeid="_x0000_i2196"/>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p w:rsidR="00E020E7" w:rsidRDefault="00E020E7" w:rsidP="00E020E7">
            <w:pPr>
              <w:rPr>
                <w:rFonts w:ascii="inherit" w:hAnsi="inherit"/>
                <w:sz w:val="18"/>
                <w:szCs w:val="18"/>
              </w:rPr>
            </w:pPr>
            <w:r>
              <w:rPr>
                <w:rFonts w:ascii="inherit" w:hAnsi="inherit"/>
                <w:sz w:val="18"/>
                <w:szCs w:val="18"/>
              </w:rPr>
              <w:t>6</w:t>
            </w:r>
          </w:p>
          <w:p w:rsidR="00E020E7" w:rsidRDefault="00E020E7" w:rsidP="00E020E7">
            <w:pPr>
              <w:rPr>
                <w:rFonts w:ascii="inherit" w:hAnsi="inherit"/>
                <w:sz w:val="18"/>
                <w:szCs w:val="18"/>
              </w:rPr>
            </w:pPr>
            <w:r>
              <w:rPr>
                <w:rFonts w:ascii="inherit" w:hAnsi="inherit"/>
                <w:sz w:val="18"/>
                <w:szCs w:val="18"/>
              </w:rPr>
              <w:t>7</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SELECT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title</w:t>
            </w:r>
          </w:p>
          <w:p w:rsidR="00E020E7" w:rsidRDefault="00E020E7">
            <w:pPr>
              <w:rPr>
                <w:rFonts w:ascii="inherit" w:hAnsi="inherit"/>
                <w:sz w:val="18"/>
                <w:szCs w:val="18"/>
              </w:rPr>
            </w:pPr>
            <w:r>
              <w:rPr>
                <w:rStyle w:val="crayon-k"/>
                <w:rFonts w:ascii="inherit" w:hAnsi="inherit"/>
                <w:sz w:val="18"/>
                <w:szCs w:val="18"/>
              </w:rPr>
              <w:t>FROM</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books2</w:t>
            </w:r>
          </w:p>
          <w:p w:rsidR="00E020E7" w:rsidRDefault="00E020E7">
            <w:pPr>
              <w:rPr>
                <w:rFonts w:ascii="inherit" w:hAnsi="inherit"/>
                <w:sz w:val="18"/>
                <w:szCs w:val="18"/>
              </w:rPr>
            </w:pPr>
            <w:r>
              <w:rPr>
                <w:rStyle w:val="crayon-k"/>
                <w:rFonts w:ascii="inherit" w:hAnsi="inherit"/>
                <w:sz w:val="18"/>
                <w:szCs w:val="18"/>
              </w:rPr>
              <w:t>ORDER</w:t>
            </w:r>
            <w:r>
              <w:rPr>
                <w:rStyle w:val="crayon-h"/>
                <w:rFonts w:ascii="inherit" w:hAnsi="inherit"/>
                <w:sz w:val="18"/>
                <w:szCs w:val="18"/>
              </w:rPr>
              <w:t xml:space="preserve"> </w:t>
            </w:r>
            <w:r>
              <w:rPr>
                <w:rStyle w:val="crayon-k"/>
                <w:rFonts w:ascii="inherit" w:hAnsi="inherit"/>
                <w:sz w:val="18"/>
                <w:szCs w:val="18"/>
              </w:rPr>
              <w:t>BY</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title</w:t>
            </w:r>
          </w:p>
          <w:p w:rsidR="00E020E7" w:rsidRDefault="00E020E7">
            <w:pPr>
              <w:rPr>
                <w:rFonts w:ascii="inherit" w:hAnsi="inherit"/>
                <w:sz w:val="18"/>
                <w:szCs w:val="18"/>
              </w:rPr>
            </w:pPr>
            <w:r>
              <w:rPr>
                <w:rStyle w:val="crayon-k"/>
                <w:rFonts w:ascii="inherit" w:hAnsi="inherit"/>
                <w:sz w:val="18"/>
                <w:szCs w:val="18"/>
              </w:rPr>
              <w:t>LIMIT</w:t>
            </w:r>
            <w:r>
              <w:rPr>
                <w:rStyle w:val="crayon-h"/>
                <w:rFonts w:ascii="inherit" w:hAnsi="inherit"/>
                <w:sz w:val="18"/>
                <w:szCs w:val="18"/>
              </w:rPr>
              <w:t xml:space="preserve"> </w:t>
            </w:r>
            <w:r>
              <w:rPr>
                <w:rStyle w:val="crayon-cn"/>
                <w:rFonts w:ascii="inherit" w:hAnsi="inherit"/>
                <w:sz w:val="18"/>
                <w:szCs w:val="18"/>
              </w:rPr>
              <w:t>5</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output:</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 </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As you can see clearly from the output, the truncate operation on the </w:t>
      </w:r>
      <w:r>
        <w:rPr>
          <w:rStyle w:val="HTMLCode"/>
          <w:color w:val="666666"/>
          <w:sz w:val="21"/>
          <w:szCs w:val="21"/>
          <w:bdr w:val="single" w:sz="6" w:space="0" w:color="DDDDDD" w:frame="1"/>
        </w:rPr>
        <w:t>books2</w:t>
      </w:r>
      <w:r>
        <w:rPr>
          <w:rFonts w:ascii="Arial" w:hAnsi="Arial" w:cs="Arial"/>
          <w:color w:val="000000"/>
          <w:sz w:val="23"/>
          <w:szCs w:val="23"/>
        </w:rPr>
        <w:t> table was rolled back successfully.</w:t>
      </w:r>
    </w:p>
    <w:p w:rsidR="00E020E7" w:rsidRDefault="00E020E7" w:rsidP="00E020E7">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2) Using Db2 </w:t>
      </w:r>
      <w:r>
        <w:rPr>
          <w:rStyle w:val="HTMLCode"/>
          <w:rFonts w:eastAsiaTheme="majorEastAsia"/>
          <w:b w:val="0"/>
          <w:bCs w:val="0"/>
          <w:color w:val="666666"/>
          <w:sz w:val="24"/>
          <w:szCs w:val="24"/>
          <w:bdr w:val="single" w:sz="6" w:space="0" w:color="DDDDDD" w:frame="1"/>
        </w:rPr>
        <w:t>TRUNCATE TABLE</w:t>
      </w:r>
      <w:r>
        <w:rPr>
          <w:rFonts w:ascii="Arial" w:hAnsi="Arial" w:cs="Arial"/>
          <w:b w:val="0"/>
          <w:bCs w:val="0"/>
          <w:color w:val="000000"/>
        </w:rPr>
        <w:t> statement to truncate a table immediately</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example uses the </w:t>
      </w:r>
      <w:r>
        <w:rPr>
          <w:rStyle w:val="HTMLCode"/>
          <w:color w:val="666666"/>
          <w:sz w:val="21"/>
          <w:szCs w:val="21"/>
          <w:bdr w:val="single" w:sz="6" w:space="0" w:color="DDDDDD" w:frame="1"/>
        </w:rPr>
        <w:t>TRUNCATE TABLE</w:t>
      </w:r>
      <w:r>
        <w:rPr>
          <w:rFonts w:ascii="Arial" w:hAnsi="Arial" w:cs="Arial"/>
          <w:color w:val="000000"/>
          <w:sz w:val="23"/>
          <w:szCs w:val="23"/>
        </w:rPr>
        <w:t> statement to truncate the </w:t>
      </w:r>
      <w:r>
        <w:rPr>
          <w:rStyle w:val="HTMLCode"/>
          <w:color w:val="666666"/>
          <w:sz w:val="21"/>
          <w:szCs w:val="21"/>
          <w:bdr w:val="single" w:sz="6" w:space="0" w:color="DDDDDD" w:frame="1"/>
        </w:rPr>
        <w:t>books2</w:t>
      </w:r>
      <w:r>
        <w:rPr>
          <w:rFonts w:ascii="Arial" w:hAnsi="Arial" w:cs="Arial"/>
          <w:color w:val="000000"/>
          <w:sz w:val="23"/>
          <w:szCs w:val="23"/>
        </w:rPr>
        <w:t> table immediately with the </w:t>
      </w:r>
      <w:r>
        <w:rPr>
          <w:rStyle w:val="HTMLCode"/>
          <w:color w:val="666666"/>
          <w:sz w:val="21"/>
          <w:szCs w:val="21"/>
          <w:bdr w:val="single" w:sz="6" w:space="0" w:color="DDDDDD" w:frame="1"/>
        </w:rPr>
        <w:t>IMMEDIATE</w:t>
      </w:r>
      <w:r>
        <w:rPr>
          <w:rFonts w:ascii="Arial" w:hAnsi="Arial" w:cs="Arial"/>
          <w:color w:val="000000"/>
          <w:sz w:val="23"/>
          <w:szCs w:val="23"/>
        </w:rPr>
        <w:t> option:</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199" type="#_x0000_t75" style="width:136.5pt;height:69.75pt" o:ole="">
            <v:imagedata r:id="rId10" o:title=""/>
          </v:shape>
          <w:control r:id="rId495" w:name="DefaultOcxName715" w:shapeid="_x0000_i2199"/>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TRUNCATE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books2</w:t>
            </w:r>
            <w:r>
              <w:rPr>
                <w:rStyle w:val="crayon-h"/>
                <w:rFonts w:ascii="inherit" w:hAnsi="inherit"/>
                <w:sz w:val="18"/>
                <w:szCs w:val="18"/>
              </w:rPr>
              <w:t xml:space="preserve"> </w:t>
            </w:r>
          </w:p>
          <w:p w:rsidR="00E020E7" w:rsidRDefault="00E020E7">
            <w:pPr>
              <w:rPr>
                <w:rFonts w:ascii="inherit" w:hAnsi="inherit"/>
                <w:sz w:val="18"/>
                <w:szCs w:val="18"/>
              </w:rPr>
            </w:pPr>
            <w:r>
              <w:rPr>
                <w:rStyle w:val="crayon-k"/>
                <w:rFonts w:ascii="inherit" w:hAnsi="inherit"/>
                <w:sz w:val="18"/>
                <w:szCs w:val="18"/>
              </w:rPr>
              <w:t>IMMEDIATE</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If you query data from the </w:t>
      </w:r>
      <w:r>
        <w:rPr>
          <w:rStyle w:val="HTMLCode"/>
          <w:color w:val="666666"/>
          <w:sz w:val="21"/>
          <w:szCs w:val="21"/>
          <w:bdr w:val="single" w:sz="6" w:space="0" w:color="DDDDDD" w:frame="1"/>
        </w:rPr>
        <w:t>books2</w:t>
      </w:r>
      <w:r>
        <w:rPr>
          <w:rFonts w:ascii="Arial" w:hAnsi="Arial" w:cs="Arial"/>
          <w:color w:val="000000"/>
          <w:sz w:val="23"/>
          <w:szCs w:val="23"/>
        </w:rPr>
        <w:t> table, you will get an empty result set:</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02" type="#_x0000_t75" style="width:136.5pt;height:69.75pt" o:ole="">
            <v:imagedata r:id="rId10" o:title=""/>
          </v:shape>
          <w:control r:id="rId496" w:name="DefaultOcxName812" w:shapeid="_x0000_i2202"/>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704788097"/>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FROM</w:t>
            </w:r>
            <w:r>
              <w:rPr>
                <w:rStyle w:val="crayon-h"/>
                <w:rFonts w:ascii="inherit" w:hAnsi="inherit"/>
                <w:sz w:val="18"/>
                <w:szCs w:val="18"/>
              </w:rPr>
              <w:t xml:space="preserve"> </w:t>
            </w:r>
            <w:r>
              <w:rPr>
                <w:rStyle w:val="crayon-i"/>
                <w:rFonts w:ascii="inherit" w:hAnsi="inherit"/>
                <w:sz w:val="18"/>
                <w:szCs w:val="18"/>
              </w:rPr>
              <w:t>books2</w:t>
            </w:r>
            <w:r>
              <w:rPr>
                <w:rStyle w:val="crayon-sy"/>
                <w:rFonts w:ascii="inherit" w:hAnsi="inherit"/>
                <w:sz w:val="18"/>
                <w:szCs w:val="18"/>
              </w:rPr>
              <w:t>;</w:t>
            </w:r>
          </w:p>
        </w:tc>
      </w:tr>
    </w:tbl>
    <w:p w:rsidR="00E020E7" w:rsidRDefault="00E020E7"/>
    <w:p w:rsidR="00E020E7" w:rsidRDefault="00E020E7"/>
    <w:p w:rsidR="00E020E7" w:rsidRDefault="00E020E7" w:rsidP="00E020E7">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RENAME TABLE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w:t>
      </w:r>
      <w:r>
        <w:rPr>
          <w:rStyle w:val="HTMLCode"/>
          <w:color w:val="666666"/>
          <w:sz w:val="21"/>
          <w:szCs w:val="21"/>
          <w:bdr w:val="single" w:sz="6" w:space="0" w:color="DDDDDD" w:frame="1"/>
        </w:rPr>
        <w:t>RENAME TABLE</w:t>
      </w:r>
      <w:r>
        <w:rPr>
          <w:rFonts w:ascii="Arial" w:hAnsi="Arial" w:cs="Arial"/>
          <w:color w:val="000000"/>
          <w:sz w:val="23"/>
          <w:szCs w:val="23"/>
        </w:rPr>
        <w:t> statement to change the name of a table to the new one.</w:t>
      </w:r>
    </w:p>
    <w:p w:rsidR="00E020E7" w:rsidRDefault="00E020E7" w:rsidP="00E020E7">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RENAME TABLE</w:t>
      </w:r>
      <w:r>
        <w:rPr>
          <w:rFonts w:ascii="Arial" w:hAnsi="Arial" w:cs="Arial"/>
          <w:b w:val="0"/>
          <w:bCs w:val="0"/>
          <w:color w:val="000000"/>
          <w:sz w:val="30"/>
          <w:szCs w:val="30"/>
        </w:rPr>
        <w:t> statement</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change the name of an existing table to a new one, you use the </w:t>
      </w:r>
      <w:r>
        <w:rPr>
          <w:rStyle w:val="HTMLCode"/>
          <w:color w:val="666666"/>
          <w:sz w:val="21"/>
          <w:szCs w:val="21"/>
          <w:bdr w:val="single" w:sz="6" w:space="0" w:color="DDDDDD" w:frame="1"/>
        </w:rPr>
        <w:t>RENAME TABLE</w:t>
      </w:r>
      <w:r>
        <w:rPr>
          <w:rFonts w:ascii="Arial" w:hAnsi="Arial" w:cs="Arial"/>
          <w:color w:val="000000"/>
          <w:sz w:val="23"/>
          <w:szCs w:val="23"/>
        </w:rPr>
        <w:t> statement.</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Here is the syntax of the </w:t>
      </w:r>
      <w:r>
        <w:rPr>
          <w:rStyle w:val="HTMLCode"/>
          <w:color w:val="666666"/>
          <w:sz w:val="21"/>
          <w:szCs w:val="21"/>
          <w:bdr w:val="single" w:sz="6" w:space="0" w:color="DDDDDD" w:frame="1"/>
        </w:rPr>
        <w:t>RENAME TABLE</w:t>
      </w:r>
      <w:r>
        <w:rPr>
          <w:rFonts w:ascii="Arial" w:hAnsi="Arial" w:cs="Arial"/>
          <w:color w:val="000000"/>
          <w:sz w:val="23"/>
          <w:szCs w:val="23"/>
        </w:rPr>
        <w:t> statement:</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05" type="#_x0000_t75" style="width:136.5pt;height:69.75pt" o:ole="">
            <v:imagedata r:id="rId10" o:title=""/>
          </v:shape>
          <w:control r:id="rId497" w:name="DefaultOcxName150" w:shapeid="_x0000_i2205"/>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942345914"/>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i"/>
                <w:rFonts w:ascii="inherit" w:hAnsi="inherit"/>
                <w:sz w:val="18"/>
                <w:szCs w:val="18"/>
              </w:rPr>
              <w:t>RENAME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table_name</w:t>
            </w:r>
            <w:r>
              <w:rPr>
                <w:rStyle w:val="crayon-h"/>
                <w:rFonts w:ascii="inherit" w:hAnsi="inherit"/>
                <w:sz w:val="18"/>
                <w:szCs w:val="18"/>
              </w:rPr>
              <w:t xml:space="preserve"> </w:t>
            </w:r>
            <w:r>
              <w:rPr>
                <w:rStyle w:val="crayon-k"/>
                <w:rFonts w:ascii="inherit" w:hAnsi="inherit"/>
                <w:sz w:val="18"/>
                <w:szCs w:val="18"/>
              </w:rPr>
              <w:t>TO</w:t>
            </w:r>
            <w:r>
              <w:rPr>
                <w:rStyle w:val="crayon-h"/>
                <w:rFonts w:ascii="inherit" w:hAnsi="inherit"/>
                <w:sz w:val="18"/>
                <w:szCs w:val="18"/>
              </w:rPr>
              <w:t xml:space="preserve"> </w:t>
            </w:r>
            <w:r>
              <w:rPr>
                <w:rStyle w:val="crayon-i"/>
                <w:rFonts w:ascii="inherit" w:hAnsi="inherit"/>
                <w:sz w:val="18"/>
                <w:szCs w:val="18"/>
              </w:rPr>
              <w:t>new_table_name</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syntax:</w:t>
      </w:r>
    </w:p>
    <w:p w:rsidR="00E020E7" w:rsidRDefault="00E020E7" w:rsidP="00E020E7">
      <w:pPr>
        <w:numPr>
          <w:ilvl w:val="0"/>
          <w:numId w:val="38"/>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First, specify the name of the table to which you want to rename after the </w:t>
      </w:r>
      <w:r>
        <w:rPr>
          <w:rStyle w:val="HTMLCode"/>
          <w:rFonts w:eastAsiaTheme="minorHAnsi"/>
          <w:color w:val="666666"/>
          <w:sz w:val="21"/>
          <w:szCs w:val="21"/>
          <w:bdr w:val="single" w:sz="6" w:space="0" w:color="DDDDDD" w:frame="1"/>
        </w:rPr>
        <w:t>RENAME TABLE</w:t>
      </w:r>
      <w:r>
        <w:rPr>
          <w:rFonts w:ascii="Arial" w:hAnsi="Arial" w:cs="Arial"/>
          <w:color w:val="000000"/>
          <w:sz w:val="23"/>
          <w:szCs w:val="23"/>
        </w:rPr>
        <w:t> keywords.</w:t>
      </w:r>
    </w:p>
    <w:p w:rsidR="00E020E7" w:rsidRDefault="00E020E7" w:rsidP="00E020E7">
      <w:pPr>
        <w:numPr>
          <w:ilvl w:val="0"/>
          <w:numId w:val="38"/>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Then, specify the new name of the table after the </w:t>
      </w:r>
      <w:r>
        <w:rPr>
          <w:rStyle w:val="HTMLCode"/>
          <w:rFonts w:eastAsiaTheme="minorHAnsi"/>
          <w:color w:val="666666"/>
          <w:sz w:val="21"/>
          <w:szCs w:val="21"/>
          <w:bdr w:val="single" w:sz="6" w:space="0" w:color="DDDDDD" w:frame="1"/>
        </w:rPr>
        <w:t>TO</w:t>
      </w:r>
      <w:r>
        <w:rPr>
          <w:rFonts w:ascii="Arial" w:hAnsi="Arial" w:cs="Arial"/>
          <w:color w:val="000000"/>
          <w:sz w:val="23"/>
          <w:szCs w:val="23"/>
        </w:rPr>
        <w:t> keyword.</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Db2 requires that the table, which you want to rename, must meet the following requirements:</w:t>
      </w:r>
    </w:p>
    <w:p w:rsidR="00E020E7" w:rsidRDefault="00E020E7" w:rsidP="00E020E7">
      <w:pPr>
        <w:numPr>
          <w:ilvl w:val="0"/>
          <w:numId w:val="39"/>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The table must not have any reference in existing objects such as view, triggers, functions, or constraints.</w:t>
      </w:r>
    </w:p>
    <w:p w:rsidR="00E020E7" w:rsidRDefault="00E020E7" w:rsidP="00E020E7">
      <w:pPr>
        <w:numPr>
          <w:ilvl w:val="0"/>
          <w:numId w:val="39"/>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The table must not have any generated column, other than the </w:t>
      </w:r>
      <w:hyperlink r:id="rId498" w:history="1">
        <w:r>
          <w:rPr>
            <w:rStyle w:val="Hyperlink"/>
            <w:rFonts w:ascii="Arial" w:hAnsi="Arial" w:cs="Arial"/>
            <w:color w:val="0050C5"/>
            <w:sz w:val="23"/>
            <w:szCs w:val="23"/>
          </w:rPr>
          <w:t>identity column</w:t>
        </w:r>
      </w:hyperlink>
      <w:r>
        <w:rPr>
          <w:rFonts w:ascii="Arial" w:hAnsi="Arial" w:cs="Arial"/>
          <w:color w:val="000000"/>
          <w:sz w:val="23"/>
          <w:szCs w:val="23"/>
        </w:rPr>
        <w:t>, or be a parent or dependent table.</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Notice that this behavior is different from other database systems such as </w:t>
      </w:r>
      <w:hyperlink r:id="rId499" w:history="1">
        <w:r>
          <w:rPr>
            <w:rStyle w:val="Hyperlink"/>
            <w:rFonts w:ascii="Arial" w:eastAsiaTheme="majorEastAsia" w:hAnsi="Arial" w:cs="Arial"/>
            <w:color w:val="0050C5"/>
            <w:sz w:val="23"/>
            <w:szCs w:val="23"/>
          </w:rPr>
          <w:t>Oracle</w:t>
        </w:r>
      </w:hyperlink>
      <w:r>
        <w:rPr>
          <w:rFonts w:ascii="Arial" w:hAnsi="Arial" w:cs="Arial"/>
          <w:color w:val="000000"/>
          <w:sz w:val="23"/>
          <w:szCs w:val="23"/>
        </w:rPr>
        <w:t> and </w:t>
      </w:r>
      <w:hyperlink r:id="rId500" w:history="1">
        <w:r>
          <w:rPr>
            <w:rStyle w:val="Hyperlink"/>
            <w:rFonts w:ascii="Arial" w:eastAsiaTheme="majorEastAsia" w:hAnsi="Arial" w:cs="Arial"/>
            <w:color w:val="0050C5"/>
            <w:sz w:val="23"/>
            <w:szCs w:val="23"/>
          </w:rPr>
          <w:t>SQL Server</w:t>
        </w:r>
      </w:hyperlink>
      <w:r>
        <w:rPr>
          <w:rFonts w:ascii="Arial" w:hAnsi="Arial" w:cs="Arial"/>
          <w:color w:val="000000"/>
          <w:sz w:val="23"/>
          <w:szCs w:val="23"/>
        </w:rPr>
        <w:t>, which mark the dependent objects of the table invalid.</w:t>
      </w:r>
    </w:p>
    <w:p w:rsidR="00E020E7" w:rsidRDefault="00E020E7" w:rsidP="00E020E7">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RENAME TABLE</w:t>
      </w:r>
      <w:r>
        <w:rPr>
          <w:rFonts w:ascii="Arial" w:hAnsi="Arial" w:cs="Arial"/>
          <w:b w:val="0"/>
          <w:bCs w:val="0"/>
          <w:color w:val="000000"/>
          <w:sz w:val="30"/>
          <w:szCs w:val="30"/>
        </w:rPr>
        <w:t> statement example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First, </w:t>
      </w:r>
      <w:hyperlink r:id="rId501" w:history="1">
        <w:r>
          <w:rPr>
            <w:rStyle w:val="Hyperlink"/>
            <w:rFonts w:ascii="Arial" w:eastAsiaTheme="majorEastAsia" w:hAnsi="Arial" w:cs="Arial"/>
            <w:color w:val="0050C5"/>
            <w:sz w:val="23"/>
            <w:szCs w:val="23"/>
          </w:rPr>
          <w:t>create a new table</w:t>
        </w:r>
      </w:hyperlink>
      <w:r>
        <w:rPr>
          <w:rFonts w:ascii="Arial" w:hAnsi="Arial" w:cs="Arial"/>
          <w:color w:val="000000"/>
          <w:sz w:val="23"/>
          <w:szCs w:val="23"/>
        </w:rPr>
        <w:t> named </w:t>
      </w:r>
      <w:r>
        <w:rPr>
          <w:rStyle w:val="HTMLCode"/>
          <w:color w:val="666666"/>
          <w:sz w:val="21"/>
          <w:szCs w:val="21"/>
          <w:bdr w:val="single" w:sz="6" w:space="0" w:color="DDDDDD" w:frame="1"/>
        </w:rPr>
        <w:t>favorites</w:t>
      </w:r>
      <w:r>
        <w:rPr>
          <w:rFonts w:ascii="Arial" w:hAnsi="Arial" w:cs="Arial"/>
          <w:color w:val="000000"/>
          <w:sz w:val="23"/>
          <w:szCs w:val="23"/>
        </w:rPr>
        <w:t>:</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208" type="#_x0000_t75" style="width:136.5pt;height:69.75pt" o:ole="">
            <v:imagedata r:id="rId10" o:title=""/>
          </v:shape>
          <w:control r:id="rId502" w:name="DefaultOcxName149" w:shapeid="_x0000_i2208"/>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 xml:space="preserve">favorites </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book_id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user_id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k"/>
                <w:rFonts w:ascii="inherit" w:hAnsi="inherit"/>
                <w:sz w:val="18"/>
                <w:szCs w:val="18"/>
              </w:rPr>
              <w:t>PRIMARY</w:t>
            </w:r>
            <w:r>
              <w:rPr>
                <w:rStyle w:val="crayon-h"/>
                <w:rFonts w:ascii="inherit" w:hAnsi="inherit"/>
                <w:sz w:val="18"/>
                <w:szCs w:val="18"/>
              </w:rPr>
              <w:t xml:space="preserve"> </w:t>
            </w:r>
            <w:r>
              <w:rPr>
                <w:rStyle w:val="crayon-k"/>
                <w:rFonts w:ascii="inherit" w:hAnsi="inherit"/>
                <w:sz w:val="18"/>
                <w:szCs w:val="18"/>
              </w:rPr>
              <w:t>KEY</w:t>
            </w:r>
            <w:r>
              <w:rPr>
                <w:rStyle w:val="crayon-h"/>
                <w:rFonts w:ascii="inherit" w:hAnsi="inherit"/>
                <w:sz w:val="18"/>
                <w:szCs w:val="18"/>
              </w:rPr>
              <w:t xml:space="preserve"> </w:t>
            </w:r>
            <w:r>
              <w:rPr>
                <w:rStyle w:val="crayon-sy"/>
                <w:rFonts w:ascii="inherit" w:hAnsi="inherit"/>
                <w:sz w:val="18"/>
                <w:szCs w:val="18"/>
              </w:rPr>
              <w:t>(</w:t>
            </w:r>
            <w:r>
              <w:rPr>
                <w:rStyle w:val="crayon-i"/>
                <w:rFonts w:ascii="inherit" w:hAnsi="inherit"/>
                <w:sz w:val="18"/>
                <w:szCs w:val="18"/>
              </w:rPr>
              <w:t>book_id</w:t>
            </w:r>
            <w:r>
              <w:rPr>
                <w:rStyle w:val="crayon-sy"/>
                <w:rFonts w:ascii="inherit" w:hAnsi="inherit"/>
                <w:sz w:val="18"/>
                <w:szCs w:val="18"/>
              </w:rPr>
              <w:t>,</w:t>
            </w:r>
            <w:r>
              <w:rPr>
                <w:rStyle w:val="crayon-i"/>
                <w:rFonts w:ascii="inherit" w:hAnsi="inherit"/>
                <w:sz w:val="18"/>
                <w:szCs w:val="18"/>
              </w:rPr>
              <w:t>user_id</w:t>
            </w:r>
            <w:r>
              <w:rPr>
                <w:rStyle w:val="crayon-sy"/>
                <w:rFonts w:ascii="inherit" w:hAnsi="inherit"/>
                <w:sz w:val="18"/>
                <w:szCs w:val="18"/>
              </w:rPr>
              <w:t>)</w:t>
            </w:r>
          </w:p>
          <w:p w:rsidR="00E020E7" w:rsidRDefault="00E020E7">
            <w:pPr>
              <w:rPr>
                <w:rFonts w:ascii="inherit" w:hAnsi="inherit"/>
                <w:sz w:val="18"/>
                <w:szCs w:val="18"/>
              </w:rPr>
            </w:pP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Then, use the </w:t>
      </w:r>
      <w:r>
        <w:rPr>
          <w:rStyle w:val="HTMLCode"/>
          <w:color w:val="666666"/>
          <w:sz w:val="21"/>
          <w:szCs w:val="21"/>
          <w:bdr w:val="single" w:sz="6" w:space="0" w:color="DDDDDD" w:frame="1"/>
        </w:rPr>
        <w:t>RENAME TABLE</w:t>
      </w:r>
      <w:r>
        <w:rPr>
          <w:rFonts w:ascii="Arial" w:hAnsi="Arial" w:cs="Arial"/>
          <w:color w:val="000000"/>
          <w:sz w:val="23"/>
          <w:szCs w:val="23"/>
        </w:rPr>
        <w:t> statement to change the </w:t>
      </w:r>
      <w:r>
        <w:rPr>
          <w:rStyle w:val="HTMLCode"/>
          <w:color w:val="666666"/>
          <w:sz w:val="21"/>
          <w:szCs w:val="21"/>
          <w:bdr w:val="single" w:sz="6" w:space="0" w:color="DDDDDD" w:frame="1"/>
        </w:rPr>
        <w:t>favorites</w:t>
      </w:r>
      <w:r>
        <w:rPr>
          <w:rFonts w:ascii="Arial" w:hAnsi="Arial" w:cs="Arial"/>
          <w:color w:val="000000"/>
          <w:sz w:val="23"/>
          <w:szCs w:val="23"/>
        </w:rPr>
        <w:t> table to </w:t>
      </w:r>
      <w:r>
        <w:rPr>
          <w:rStyle w:val="HTMLCode"/>
          <w:color w:val="666666"/>
          <w:sz w:val="21"/>
          <w:szCs w:val="21"/>
          <w:bdr w:val="single" w:sz="6" w:space="0" w:color="DDDDDD" w:frame="1"/>
        </w:rPr>
        <w:t>favorite_books</w:t>
      </w:r>
      <w:r>
        <w:rPr>
          <w:rFonts w:ascii="Arial" w:hAnsi="Arial" w:cs="Arial"/>
          <w:color w:val="000000"/>
          <w:sz w:val="23"/>
          <w:szCs w:val="23"/>
        </w:rPr>
        <w:t> table:</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11" type="#_x0000_t75" style="width:136.5pt;height:69.75pt" o:ole="">
            <v:imagedata r:id="rId10" o:title=""/>
          </v:shape>
          <w:control r:id="rId503" w:name="DefaultOcxName237" w:shapeid="_x0000_i2211"/>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732778808"/>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i"/>
                <w:rFonts w:ascii="inherit" w:hAnsi="inherit"/>
                <w:sz w:val="18"/>
                <w:szCs w:val="18"/>
              </w:rPr>
              <w:t>RENAME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favorites</w:t>
            </w:r>
            <w:r>
              <w:rPr>
                <w:rStyle w:val="crayon-h"/>
                <w:rFonts w:ascii="inherit" w:hAnsi="inherit"/>
                <w:sz w:val="18"/>
                <w:szCs w:val="18"/>
              </w:rPr>
              <w:t xml:space="preserve"> </w:t>
            </w:r>
            <w:r>
              <w:rPr>
                <w:rStyle w:val="crayon-k"/>
                <w:rFonts w:ascii="inherit" w:hAnsi="inherit"/>
                <w:sz w:val="18"/>
                <w:szCs w:val="18"/>
              </w:rPr>
              <w:t>TO</w:t>
            </w:r>
            <w:r>
              <w:rPr>
                <w:rStyle w:val="crayon-h"/>
                <w:rFonts w:ascii="inherit" w:hAnsi="inherit"/>
                <w:sz w:val="18"/>
                <w:szCs w:val="18"/>
              </w:rPr>
              <w:t xml:space="preserve"> </w:t>
            </w:r>
            <w:r>
              <w:rPr>
                <w:rStyle w:val="crayon-i"/>
                <w:rFonts w:ascii="inherit" w:hAnsi="inherit"/>
                <w:sz w:val="18"/>
                <w:szCs w:val="18"/>
              </w:rPr>
              <w:t>favorite_books</w:t>
            </w:r>
            <w:r>
              <w:rPr>
                <w:rStyle w:val="crayon-sy"/>
                <w:rFonts w:ascii="inherit" w:hAnsi="inherit"/>
                <w:sz w:val="18"/>
                <w:szCs w:val="18"/>
              </w:rPr>
              <w:t>;</w:t>
            </w:r>
          </w:p>
        </w:tc>
      </w:tr>
    </w:tbl>
    <w:p w:rsidR="00E020E7" w:rsidRDefault="00E020E7"/>
    <w:p w:rsidR="00E020E7" w:rsidRDefault="00E020E7"/>
    <w:p w:rsidR="00E020E7" w:rsidRDefault="00E020E7" w:rsidP="00E020E7">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Primary Key</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w:t>
      </w:r>
      <w:r>
        <w:rPr>
          <w:rStyle w:val="HTMLCode"/>
          <w:color w:val="666666"/>
          <w:sz w:val="21"/>
          <w:szCs w:val="21"/>
          <w:bdr w:val="single" w:sz="6" w:space="0" w:color="DDDDDD" w:frame="1"/>
        </w:rPr>
        <w:t>PRIMARY KEY</w:t>
      </w:r>
      <w:r>
        <w:rPr>
          <w:rFonts w:ascii="Arial" w:hAnsi="Arial" w:cs="Arial"/>
          <w:color w:val="000000"/>
          <w:sz w:val="23"/>
          <w:szCs w:val="23"/>
        </w:rPr>
        <w:t> constraint to define a primary key for a table.</w:t>
      </w:r>
    </w:p>
    <w:p w:rsidR="00E020E7" w:rsidRDefault="00E020E7" w:rsidP="00E020E7">
      <w:pPr>
        <w:pStyle w:val="Heading2"/>
        <w:shd w:val="clear" w:color="auto" w:fill="FFFFFF"/>
        <w:spacing w:before="0" w:after="240"/>
        <w:rPr>
          <w:rFonts w:ascii="Arial" w:hAnsi="Arial" w:cs="Arial"/>
          <w:b w:val="0"/>
          <w:bCs w:val="0"/>
          <w:color w:val="000000"/>
          <w:sz w:val="30"/>
          <w:szCs w:val="30"/>
        </w:rPr>
      </w:pPr>
      <w:r>
        <w:rPr>
          <w:rFonts w:ascii="Arial" w:hAnsi="Arial" w:cs="Arial"/>
          <w:b w:val="0"/>
          <w:bCs w:val="0"/>
          <w:color w:val="000000"/>
          <w:sz w:val="30"/>
          <w:szCs w:val="30"/>
        </w:rPr>
        <w:t>Db2 primary key overview</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A primary key of a table is a column or group of columns whose values uniquely identify every row in the table.</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Each table has one and only one primary key. A primary key is optional. However, it’s a good practice to have a primary key in every table.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define a primary key for a table, you use the </w:t>
      </w:r>
      <w:r>
        <w:rPr>
          <w:rStyle w:val="HTMLCode"/>
          <w:color w:val="666666"/>
          <w:sz w:val="21"/>
          <w:szCs w:val="21"/>
          <w:bdr w:val="single" w:sz="6" w:space="0" w:color="DDDDDD" w:frame="1"/>
        </w:rPr>
        <w:t>PRIMARY KEY</w:t>
      </w:r>
      <w:r>
        <w:rPr>
          <w:rFonts w:ascii="Arial" w:hAnsi="Arial" w:cs="Arial"/>
          <w:color w:val="000000"/>
          <w:sz w:val="23"/>
          <w:szCs w:val="23"/>
        </w:rPr>
        <w:t> constraint.</w:t>
      </w:r>
    </w:p>
    <w:p w:rsidR="00E020E7" w:rsidRDefault="00E020E7" w:rsidP="00E020E7">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Creating a table with a primary key</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following statement </w:t>
      </w:r>
      <w:hyperlink r:id="rId504" w:history="1">
        <w:r>
          <w:rPr>
            <w:rStyle w:val="Hyperlink"/>
            <w:rFonts w:ascii="Arial" w:hAnsi="Arial" w:cs="Arial"/>
            <w:color w:val="0050C5"/>
            <w:sz w:val="23"/>
            <w:szCs w:val="23"/>
          </w:rPr>
          <w:t>creates a table</w:t>
        </w:r>
      </w:hyperlink>
      <w:r>
        <w:rPr>
          <w:rFonts w:ascii="Arial" w:hAnsi="Arial" w:cs="Arial"/>
          <w:color w:val="000000"/>
          <w:sz w:val="23"/>
          <w:szCs w:val="23"/>
        </w:rPr>
        <w:t> with a primary key:</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214" type="#_x0000_t75" style="width:136.5pt;height:69.75pt" o:ole="">
            <v:imagedata r:id="rId10" o:title=""/>
          </v:shape>
          <w:control r:id="rId505" w:name="DefaultOcxName152" w:shapeid="_x0000_i2214"/>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 xml:space="preserve">table_name </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pk_column</w:t>
            </w:r>
            <w:r>
              <w:rPr>
                <w:rStyle w:val="crayon-h"/>
                <w:rFonts w:ascii="inherit" w:hAnsi="inherit"/>
                <w:sz w:val="18"/>
                <w:szCs w:val="18"/>
              </w:rPr>
              <w:t xml:space="preserve"> </w:t>
            </w:r>
            <w:r>
              <w:rPr>
                <w:rStyle w:val="crayon-i"/>
                <w:rFonts w:ascii="inherit" w:hAnsi="inherit"/>
                <w:sz w:val="18"/>
                <w:szCs w:val="18"/>
              </w:rPr>
              <w:t>type</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h"/>
                <w:rFonts w:ascii="inherit" w:hAnsi="inherit"/>
                <w:sz w:val="18"/>
                <w:szCs w:val="18"/>
              </w:rPr>
              <w:t xml:space="preserve"> </w:t>
            </w:r>
            <w:r>
              <w:rPr>
                <w:rStyle w:val="crayon-k"/>
                <w:rFonts w:ascii="inherit" w:hAnsi="inherit"/>
                <w:sz w:val="18"/>
                <w:szCs w:val="18"/>
              </w:rPr>
              <w:t>PRIMARY</w:t>
            </w:r>
            <w:r>
              <w:rPr>
                <w:rStyle w:val="crayon-h"/>
                <w:rFonts w:ascii="inherit" w:hAnsi="inherit"/>
                <w:sz w:val="18"/>
                <w:szCs w:val="18"/>
              </w:rPr>
              <w:t xml:space="preserve"> </w:t>
            </w:r>
            <w:r>
              <w:rPr>
                <w:rStyle w:val="crayon-k"/>
                <w:rFonts w:ascii="inherit" w:hAnsi="inherit"/>
                <w:sz w:val="18"/>
                <w:szCs w:val="18"/>
              </w:rPr>
              <w:t>KEY</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p>
          <w:p w:rsidR="00E020E7" w:rsidRDefault="00E020E7">
            <w:pPr>
              <w:rPr>
                <w:rFonts w:ascii="inherit" w:hAnsi="inherit"/>
                <w:sz w:val="18"/>
                <w:szCs w:val="18"/>
              </w:rPr>
            </w:pP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If the primary key consists of two or more columns, you use the following syntax:</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17" type="#_x0000_t75" style="width:136.5pt;height:69.75pt" o:ole="">
            <v:imagedata r:id="rId10" o:title=""/>
          </v:shape>
          <w:control r:id="rId506" w:name="DefaultOcxName151" w:shapeid="_x0000_i2217"/>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p w:rsidR="00E020E7" w:rsidRDefault="00E020E7" w:rsidP="00E020E7">
            <w:pPr>
              <w:rPr>
                <w:rFonts w:ascii="inherit" w:hAnsi="inherit"/>
                <w:sz w:val="18"/>
                <w:szCs w:val="18"/>
              </w:rPr>
            </w:pPr>
            <w:r>
              <w:rPr>
                <w:rFonts w:ascii="inherit" w:hAnsi="inherit"/>
                <w:sz w:val="18"/>
                <w:szCs w:val="18"/>
              </w:rPr>
              <w:t>6</w:t>
            </w:r>
          </w:p>
          <w:p w:rsidR="00E020E7" w:rsidRDefault="00E020E7" w:rsidP="00E020E7">
            <w:pPr>
              <w:rPr>
                <w:rFonts w:ascii="inherit" w:hAnsi="inherit"/>
                <w:sz w:val="18"/>
                <w:szCs w:val="18"/>
              </w:rPr>
            </w:pPr>
            <w:r>
              <w:rPr>
                <w:rFonts w:ascii="inherit" w:hAnsi="inherit"/>
                <w:sz w:val="18"/>
                <w:szCs w:val="18"/>
              </w:rPr>
              <w:t>7</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r"/>
                <w:rFonts w:ascii="inherit" w:hAnsi="inherit"/>
                <w:sz w:val="18"/>
                <w:szCs w:val="18"/>
              </w:rPr>
              <w:t>CREATE</w:t>
            </w:r>
            <w:r>
              <w:rPr>
                <w:rStyle w:val="crayon-h"/>
                <w:rFonts w:ascii="inherit" w:hAnsi="inherit"/>
                <w:sz w:val="18"/>
                <w:szCs w:val="18"/>
              </w:rPr>
              <w:t xml:space="preserve"> </w:t>
            </w:r>
            <w:r>
              <w:rPr>
                <w:rStyle w:val="crayon-r"/>
                <w:rFonts w:ascii="inherit" w:hAnsi="inherit"/>
                <w:sz w:val="18"/>
                <w:szCs w:val="18"/>
              </w:rPr>
              <w:t>TABLE</w:t>
            </w:r>
            <w:r>
              <w:rPr>
                <w:rStyle w:val="crayon-h"/>
                <w:rFonts w:ascii="inherit" w:hAnsi="inherit"/>
                <w:sz w:val="18"/>
                <w:szCs w:val="18"/>
              </w:rPr>
              <w:t xml:space="preserve"> </w:t>
            </w:r>
            <w:r>
              <w:rPr>
                <w:rFonts w:ascii="inherit" w:hAnsi="inherit"/>
                <w:sz w:val="18"/>
                <w:szCs w:val="18"/>
              </w:rPr>
              <w:t>table_name</w:t>
            </w:r>
            <w:r>
              <w:rPr>
                <w:rStyle w:val="crayon-h"/>
                <w:rFonts w:ascii="inherit" w:hAnsi="inherit"/>
                <w:sz w:val="18"/>
                <w:szCs w:val="18"/>
              </w:rPr>
              <w:t xml:space="preserve"> </w:t>
            </w:r>
            <w:r>
              <w:rPr>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Fonts w:ascii="inherit" w:hAnsi="inherit"/>
                <w:sz w:val="18"/>
                <w:szCs w:val="18"/>
              </w:rPr>
              <w:t>pk_column1</w:t>
            </w:r>
            <w:r>
              <w:rPr>
                <w:rStyle w:val="crayon-h"/>
                <w:rFonts w:ascii="inherit" w:hAnsi="inherit"/>
                <w:sz w:val="18"/>
                <w:szCs w:val="18"/>
              </w:rPr>
              <w:t xml:space="preserve"> </w:t>
            </w:r>
            <w:r>
              <w:rPr>
                <w:rStyle w:val="crayon-r"/>
                <w:rFonts w:ascii="inherit" w:hAnsi="inherit"/>
                <w:sz w:val="18"/>
                <w:szCs w:val="18"/>
              </w:rPr>
              <w:t>type</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Fonts w:ascii="inherit" w:hAnsi="inherit"/>
                <w:sz w:val="18"/>
                <w:szCs w:val="18"/>
              </w:rPr>
              <w:t>pk_column2</w:t>
            </w:r>
            <w:r>
              <w:rPr>
                <w:rStyle w:val="crayon-h"/>
                <w:rFonts w:ascii="inherit" w:hAnsi="inherit"/>
                <w:sz w:val="18"/>
                <w:szCs w:val="18"/>
              </w:rPr>
              <w:t xml:space="preserve"> </w:t>
            </w:r>
            <w:r>
              <w:rPr>
                <w:rStyle w:val="crayon-r"/>
                <w:rFonts w:ascii="inherit" w:hAnsi="inherit"/>
                <w:sz w:val="18"/>
                <w:szCs w:val="18"/>
              </w:rPr>
              <w:t>type</w:t>
            </w:r>
            <w:r>
              <w:rPr>
                <w:rStyle w:val="crayon-h"/>
                <w:rFonts w:ascii="inherit" w:hAnsi="inherit"/>
                <w:sz w:val="18"/>
                <w:szCs w:val="18"/>
              </w:rPr>
              <w:t xml:space="preserve"> </w:t>
            </w:r>
            <w:r>
              <w:rPr>
                <w:rStyle w:val="crayon-r"/>
                <w:rFonts w:ascii="inherit" w:hAnsi="inherit"/>
                <w:sz w:val="18"/>
                <w:szCs w:val="18"/>
              </w:rPr>
              <w:t>NOT</w:t>
            </w:r>
            <w:r>
              <w:rPr>
                <w:rStyle w:val="crayon-h"/>
                <w:rFonts w:ascii="inherit" w:hAnsi="inherit"/>
                <w:sz w:val="18"/>
                <w:szCs w:val="18"/>
              </w:rPr>
              <w:t xml:space="preserve"> </w:t>
            </w:r>
            <w:r>
              <w:rPr>
                <w:rStyle w:val="crayon-r"/>
                <w:rFonts w:ascii="inherit" w:hAnsi="inherit"/>
                <w:sz w:val="18"/>
                <w:szCs w:val="18"/>
              </w:rPr>
              <w:t>NULL</w:t>
            </w:r>
            <w:r>
              <w:rPr>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r"/>
                <w:rFonts w:ascii="inherit" w:hAnsi="inherit"/>
                <w:sz w:val="18"/>
                <w:szCs w:val="18"/>
              </w:rPr>
              <w:t>PRIMARY</w:t>
            </w:r>
            <w:r>
              <w:rPr>
                <w:rStyle w:val="crayon-h"/>
                <w:rFonts w:ascii="inherit" w:hAnsi="inherit"/>
                <w:sz w:val="18"/>
                <w:szCs w:val="18"/>
              </w:rPr>
              <w:t xml:space="preserve"> </w:t>
            </w:r>
            <w:r>
              <w:rPr>
                <w:rStyle w:val="crayon-r"/>
                <w:rFonts w:ascii="inherit" w:hAnsi="inherit"/>
                <w:sz w:val="18"/>
                <w:szCs w:val="18"/>
              </w:rPr>
              <w:t>KEY</w:t>
            </w:r>
            <w:r>
              <w:rPr>
                <w:rFonts w:ascii="inherit" w:hAnsi="inherit"/>
                <w:sz w:val="18"/>
                <w:szCs w:val="18"/>
              </w:rPr>
              <w:t>(pk_column1,pk_column2,...)</w:t>
            </w:r>
          </w:p>
          <w:p w:rsidR="00E020E7" w:rsidRDefault="00E020E7">
            <w:pPr>
              <w:rPr>
                <w:rFonts w:ascii="inherit" w:hAnsi="inherit"/>
                <w:sz w:val="18"/>
                <w:szCs w:val="18"/>
              </w:rPr>
            </w:pPr>
            <w:r>
              <w:rPr>
                <w:rFonts w:ascii="inherit" w:hAnsi="inherit"/>
                <w:sz w:val="18"/>
                <w:szCs w:val="18"/>
              </w:rPr>
              <w:t>);</w:t>
            </w:r>
          </w:p>
          <w:p w:rsidR="00E020E7" w:rsidRDefault="00E020E7">
            <w:pPr>
              <w:rPr>
                <w:rFonts w:ascii="inherit" w:hAnsi="inherit"/>
                <w:sz w:val="18"/>
                <w:szCs w:val="18"/>
              </w:rPr>
            </w:pPr>
            <w:r>
              <w:rPr>
                <w:rFonts w:ascii="inherit" w:hAnsi="inherit"/>
                <w:sz w:val="18"/>
                <w:szCs w:val="18"/>
              </w:rPr>
              <w:t> </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When you create a table with the primary key constraint, Db2 automatically creates a unique index on the primary key columns. This unique index is also known as the primary index.</w:t>
      </w:r>
    </w:p>
    <w:p w:rsidR="00E020E7" w:rsidRDefault="00E020E7" w:rsidP="00E020E7">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Adding a primary key to an existing table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add a primary key to a table, you use the following form of </w:t>
      </w:r>
      <w:r>
        <w:rPr>
          <w:rStyle w:val="HTMLCode"/>
          <w:color w:val="666666"/>
          <w:sz w:val="21"/>
          <w:szCs w:val="21"/>
          <w:bdr w:val="single" w:sz="6" w:space="0" w:color="DDDDDD" w:frame="1"/>
        </w:rPr>
        <w:t>ALTER TABLE</w:t>
      </w:r>
      <w:r>
        <w:rPr>
          <w:rFonts w:ascii="Arial" w:hAnsi="Arial" w:cs="Arial"/>
          <w:color w:val="000000"/>
          <w:sz w:val="23"/>
          <w:szCs w:val="23"/>
        </w:rPr>
        <w:t> statement:</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20" type="#_x0000_t75" style="width:136.5pt;height:69.75pt" o:ole="">
            <v:imagedata r:id="rId10" o:title=""/>
          </v:shape>
          <w:control r:id="rId507" w:name="DefaultOcxName238" w:shapeid="_x0000_i2220"/>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lastRenderedPageBreak/>
              <w:t>3</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lastRenderedPageBreak/>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table_name</w:t>
            </w:r>
          </w:p>
          <w:p w:rsidR="00E020E7" w:rsidRDefault="00E020E7">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k"/>
                <w:rFonts w:ascii="inherit" w:hAnsi="inherit"/>
                <w:sz w:val="18"/>
                <w:szCs w:val="18"/>
              </w:rPr>
              <w:t>ADD</w:t>
            </w:r>
            <w:r>
              <w:rPr>
                <w:rStyle w:val="crayon-h"/>
                <w:rFonts w:ascii="inherit" w:hAnsi="inherit"/>
                <w:sz w:val="18"/>
                <w:szCs w:val="18"/>
              </w:rPr>
              <w:t xml:space="preserve"> </w:t>
            </w:r>
            <w:r>
              <w:rPr>
                <w:rStyle w:val="crayon-k"/>
                <w:rFonts w:ascii="inherit" w:hAnsi="inherit"/>
                <w:sz w:val="18"/>
                <w:szCs w:val="18"/>
              </w:rPr>
              <w:t>CONSTRAINT</w:t>
            </w:r>
            <w:r>
              <w:rPr>
                <w:rStyle w:val="crayon-h"/>
                <w:rFonts w:ascii="inherit" w:hAnsi="inherit"/>
                <w:sz w:val="18"/>
                <w:szCs w:val="18"/>
              </w:rPr>
              <w:t xml:space="preserve"> </w:t>
            </w:r>
            <w:r>
              <w:rPr>
                <w:rStyle w:val="crayon-i"/>
                <w:rFonts w:ascii="inherit" w:hAnsi="inherit"/>
                <w:sz w:val="18"/>
                <w:szCs w:val="18"/>
              </w:rPr>
              <w:t>constraint_name</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lastRenderedPageBreak/>
              <w:t>     </w:t>
            </w:r>
            <w:r>
              <w:rPr>
                <w:rStyle w:val="crayon-k"/>
                <w:rFonts w:ascii="inherit" w:hAnsi="inherit"/>
                <w:sz w:val="18"/>
                <w:szCs w:val="18"/>
              </w:rPr>
              <w:t>PRIMARY</w:t>
            </w:r>
            <w:r>
              <w:rPr>
                <w:rStyle w:val="crayon-h"/>
                <w:rFonts w:ascii="inherit" w:hAnsi="inherit"/>
                <w:sz w:val="18"/>
                <w:szCs w:val="18"/>
              </w:rPr>
              <w:t xml:space="preserve"> </w:t>
            </w:r>
            <w:r>
              <w:rPr>
                <w:rStyle w:val="crayon-k"/>
                <w:rFonts w:ascii="inherit" w:hAnsi="inherit"/>
                <w:sz w:val="18"/>
                <w:szCs w:val="18"/>
              </w:rPr>
              <w:t>KEY</w:t>
            </w:r>
            <w:r>
              <w:rPr>
                <w:rStyle w:val="crayon-h"/>
                <w:rFonts w:ascii="inherit" w:hAnsi="inherit"/>
                <w:sz w:val="18"/>
                <w:szCs w:val="18"/>
              </w:rPr>
              <w:t xml:space="preserve"> </w:t>
            </w:r>
            <w:r>
              <w:rPr>
                <w:rStyle w:val="crayon-sy"/>
                <w:rFonts w:ascii="inherit" w:hAnsi="inherit"/>
                <w:sz w:val="18"/>
                <w:szCs w:val="18"/>
              </w:rPr>
              <w:t>(</w:t>
            </w:r>
            <w:r>
              <w:rPr>
                <w:rStyle w:val="crayon-i"/>
                <w:rFonts w:ascii="inherit" w:hAnsi="inherit"/>
                <w:sz w:val="18"/>
                <w:szCs w:val="18"/>
              </w:rPr>
              <w:t>primary_key_columns</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Note that the </w:t>
      </w:r>
      <w:r>
        <w:rPr>
          <w:rStyle w:val="HTMLCode"/>
          <w:color w:val="666666"/>
          <w:sz w:val="21"/>
          <w:szCs w:val="21"/>
          <w:bdr w:val="single" w:sz="6" w:space="0" w:color="DDDDDD" w:frame="1"/>
        </w:rPr>
        <w:t>ADD CONSTRAINT</w:t>
      </w:r>
      <w:r>
        <w:rPr>
          <w:rFonts w:ascii="Arial" w:hAnsi="Arial" w:cs="Arial"/>
          <w:color w:val="000000"/>
          <w:sz w:val="23"/>
          <w:szCs w:val="23"/>
        </w:rPr>
        <w:t> clause is optional.</w:t>
      </w:r>
    </w:p>
    <w:p w:rsidR="00E020E7" w:rsidRDefault="00E020E7" w:rsidP="00E020E7">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Removing a primary key from a table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remove a primary key from a table, you use the following form of the </w:t>
      </w:r>
      <w:r>
        <w:rPr>
          <w:rStyle w:val="HTMLCode"/>
          <w:color w:val="666666"/>
          <w:sz w:val="21"/>
          <w:szCs w:val="21"/>
          <w:bdr w:val="single" w:sz="6" w:space="0" w:color="DDDDDD" w:frame="1"/>
        </w:rPr>
        <w:t>ALTER TABLE</w:t>
      </w:r>
      <w:r>
        <w:rPr>
          <w:rFonts w:ascii="Arial" w:hAnsi="Arial" w:cs="Arial"/>
          <w:color w:val="000000"/>
          <w:sz w:val="23"/>
          <w:szCs w:val="23"/>
        </w:rPr>
        <w:t> statement:</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23" type="#_x0000_t75" style="width:136.5pt;height:69.75pt" o:ole="">
            <v:imagedata r:id="rId10" o:title=""/>
          </v:shape>
          <w:control r:id="rId508" w:name="DefaultOcxName332" w:shapeid="_x0000_i2223"/>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table_name</w:t>
            </w:r>
          </w:p>
          <w:p w:rsidR="00E020E7" w:rsidRDefault="00E020E7">
            <w:pPr>
              <w:rPr>
                <w:rFonts w:ascii="inherit" w:hAnsi="inherit"/>
                <w:sz w:val="18"/>
                <w:szCs w:val="18"/>
              </w:rPr>
            </w:pPr>
            <w:r>
              <w:rPr>
                <w:rStyle w:val="crayon-h"/>
                <w:rFonts w:ascii="inherit" w:hAnsi="inherit"/>
                <w:sz w:val="18"/>
                <w:szCs w:val="18"/>
              </w:rPr>
              <w:t>   </w:t>
            </w:r>
            <w:r>
              <w:rPr>
                <w:rStyle w:val="crayon-k"/>
                <w:rFonts w:ascii="inherit" w:hAnsi="inherit"/>
                <w:sz w:val="18"/>
                <w:szCs w:val="18"/>
              </w:rPr>
              <w:t>DROP</w:t>
            </w:r>
            <w:r>
              <w:rPr>
                <w:rStyle w:val="crayon-h"/>
                <w:rFonts w:ascii="inherit" w:hAnsi="inherit"/>
                <w:sz w:val="18"/>
                <w:szCs w:val="18"/>
              </w:rPr>
              <w:t xml:space="preserve"> </w:t>
            </w:r>
            <w:r>
              <w:rPr>
                <w:rStyle w:val="crayon-k"/>
                <w:rFonts w:ascii="inherit" w:hAnsi="inherit"/>
                <w:sz w:val="18"/>
                <w:szCs w:val="18"/>
              </w:rPr>
              <w:t>PRIMARY</w:t>
            </w:r>
            <w:r>
              <w:rPr>
                <w:rStyle w:val="crayon-h"/>
                <w:rFonts w:ascii="inherit" w:hAnsi="inherit"/>
                <w:sz w:val="18"/>
                <w:szCs w:val="18"/>
              </w:rPr>
              <w:t xml:space="preserve"> </w:t>
            </w:r>
            <w:r>
              <w:rPr>
                <w:rStyle w:val="crayon-k"/>
                <w:rFonts w:ascii="inherit" w:hAnsi="inherit"/>
                <w:sz w:val="18"/>
                <w:szCs w:val="18"/>
              </w:rPr>
              <w:t>KEY</w:t>
            </w:r>
            <w:r>
              <w:rPr>
                <w:rStyle w:val="crayon-sy"/>
                <w:rFonts w:ascii="inherit" w:hAnsi="inherit"/>
                <w:sz w:val="18"/>
                <w:szCs w:val="18"/>
              </w:rPr>
              <w:t>;</w:t>
            </w:r>
          </w:p>
        </w:tc>
      </w:tr>
    </w:tbl>
    <w:p w:rsidR="00E020E7" w:rsidRDefault="00E020E7" w:rsidP="00E020E7">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Primary key and </w:t>
      </w:r>
      <w:r>
        <w:rPr>
          <w:rStyle w:val="HTMLCode"/>
          <w:rFonts w:eastAsiaTheme="majorEastAsia"/>
          <w:b w:val="0"/>
          <w:bCs w:val="0"/>
          <w:color w:val="666666"/>
          <w:sz w:val="24"/>
          <w:szCs w:val="24"/>
          <w:bdr w:val="single" w:sz="6" w:space="0" w:color="DDDDDD" w:frame="1"/>
        </w:rPr>
        <w:t>NOT NULL</w:t>
      </w:r>
      <w:r>
        <w:rPr>
          <w:rFonts w:ascii="Arial" w:hAnsi="Arial" w:cs="Arial"/>
          <w:b w:val="0"/>
          <w:bCs w:val="0"/>
          <w:color w:val="000000"/>
        </w:rPr>
        <w:t> constraint</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primary key of a table cannot contain NULL values. In other database systems such as SQL Server, Oracle, and MySQL, the columns included in the primary key columns will implicitly receive the </w:t>
      </w:r>
      <w:r>
        <w:rPr>
          <w:rStyle w:val="HTMLCode"/>
          <w:color w:val="666666"/>
          <w:sz w:val="21"/>
          <w:szCs w:val="21"/>
          <w:bdr w:val="single" w:sz="6" w:space="0" w:color="DDDDDD" w:frame="1"/>
        </w:rPr>
        <w:t>NOT NULL</w:t>
      </w:r>
      <w:r>
        <w:rPr>
          <w:rFonts w:ascii="Arial" w:hAnsi="Arial" w:cs="Arial"/>
          <w:color w:val="000000"/>
          <w:sz w:val="23"/>
          <w:szCs w:val="23"/>
        </w:rPr>
        <w:t> constraint. However, in DB2, you must explicitly declare all primary key columns as </w:t>
      </w:r>
      <w:r>
        <w:rPr>
          <w:rStyle w:val="HTMLCode"/>
          <w:color w:val="666666"/>
          <w:sz w:val="21"/>
          <w:szCs w:val="21"/>
          <w:bdr w:val="single" w:sz="6" w:space="0" w:color="DDDDDD" w:frame="1"/>
        </w:rPr>
        <w:t>NOT NULL</w:t>
      </w:r>
      <w:r>
        <w:rPr>
          <w:rFonts w:ascii="Arial" w:hAnsi="Arial" w:cs="Arial"/>
          <w:color w:val="000000"/>
          <w:sz w:val="23"/>
          <w:szCs w:val="23"/>
        </w:rPr>
        <w:t> columns.</w:t>
      </w:r>
    </w:p>
    <w:p w:rsidR="00E020E7" w:rsidRDefault="00E020E7" w:rsidP="00E020E7">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Primary key and identity column</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Because the primary key must contain unique values that uniquely identify each row of a table, the </w:t>
      </w:r>
      <w:hyperlink r:id="rId509" w:history="1">
        <w:r>
          <w:rPr>
            <w:rStyle w:val="Hyperlink"/>
            <w:rFonts w:ascii="Arial" w:hAnsi="Arial" w:cs="Arial"/>
            <w:color w:val="0050C5"/>
            <w:sz w:val="23"/>
            <w:szCs w:val="23"/>
          </w:rPr>
          <w:t>identity column</w:t>
        </w:r>
      </w:hyperlink>
      <w:r>
        <w:rPr>
          <w:rFonts w:ascii="Arial" w:hAnsi="Arial" w:cs="Arial"/>
          <w:color w:val="000000"/>
          <w:sz w:val="23"/>
          <w:szCs w:val="23"/>
        </w:rPr>
        <w:t> is an ideal choice for the primary key.</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following syntax shows how to create a table with a primary key as an identity column:</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26" type="#_x0000_t75" style="width:136.5pt;height:69.75pt" o:ole="">
            <v:imagedata r:id="rId10" o:title=""/>
          </v:shape>
          <w:control r:id="rId510" w:name="DefaultOcxName426" w:shapeid="_x0000_i2226"/>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p w:rsidR="00E020E7" w:rsidRDefault="00E020E7" w:rsidP="00E020E7">
            <w:pPr>
              <w:rPr>
                <w:rFonts w:ascii="inherit" w:hAnsi="inherit"/>
                <w:sz w:val="18"/>
                <w:szCs w:val="18"/>
              </w:rPr>
            </w:pPr>
            <w:r>
              <w:rPr>
                <w:rFonts w:ascii="inherit" w:hAnsi="inherit"/>
                <w:sz w:val="18"/>
                <w:szCs w:val="18"/>
              </w:rPr>
              <w:t>6</w:t>
            </w:r>
          </w:p>
          <w:p w:rsidR="00E020E7" w:rsidRDefault="00E020E7" w:rsidP="00E020E7">
            <w:pPr>
              <w:rPr>
                <w:rFonts w:ascii="inherit" w:hAnsi="inherit"/>
                <w:sz w:val="18"/>
                <w:szCs w:val="18"/>
              </w:rPr>
            </w:pPr>
            <w:r>
              <w:rPr>
                <w:rFonts w:ascii="inherit" w:hAnsi="inherit"/>
                <w:sz w:val="18"/>
                <w:szCs w:val="18"/>
              </w:rPr>
              <w:t>7</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table_name</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pk_column</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GENERATED</w:t>
            </w:r>
            <w:r>
              <w:rPr>
                <w:rStyle w:val="crayon-h"/>
                <w:rFonts w:ascii="inherit" w:hAnsi="inherit"/>
                <w:sz w:val="18"/>
                <w:szCs w:val="18"/>
              </w:rPr>
              <w:t xml:space="preserve"> </w:t>
            </w:r>
            <w:r>
              <w:rPr>
                <w:rStyle w:val="crayon-i"/>
                <w:rFonts w:ascii="inherit" w:hAnsi="inherit"/>
                <w:sz w:val="18"/>
                <w:szCs w:val="18"/>
              </w:rPr>
              <w:t>ALWAYS</w:t>
            </w:r>
            <w:r>
              <w:rPr>
                <w:rStyle w:val="crayon-h"/>
                <w:rFonts w:ascii="inherit" w:hAnsi="inherit"/>
                <w:sz w:val="18"/>
                <w:szCs w:val="18"/>
              </w:rPr>
              <w:t xml:space="preserve"> </w:t>
            </w:r>
            <w:r>
              <w:rPr>
                <w:rStyle w:val="crayon-k"/>
                <w:rFonts w:ascii="inherit" w:hAnsi="inherit"/>
                <w:sz w:val="18"/>
                <w:szCs w:val="18"/>
              </w:rPr>
              <w:t>AS</w:t>
            </w:r>
            <w:r>
              <w:rPr>
                <w:rStyle w:val="crayon-h"/>
                <w:rFonts w:ascii="inherit" w:hAnsi="inherit"/>
                <w:sz w:val="18"/>
                <w:szCs w:val="18"/>
              </w:rPr>
              <w:t xml:space="preserve"> </w:t>
            </w:r>
            <w:r>
              <w:rPr>
                <w:rStyle w:val="crayon-k"/>
                <w:rFonts w:ascii="inherit" w:hAnsi="inherit"/>
                <w:sz w:val="18"/>
                <w:szCs w:val="18"/>
              </w:rPr>
              <w:t>IDENTITY</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k"/>
                <w:rFonts w:ascii="inherit" w:hAnsi="inherit"/>
                <w:sz w:val="18"/>
                <w:szCs w:val="18"/>
              </w:rPr>
              <w:t>PRIMARY</w:t>
            </w:r>
            <w:r>
              <w:rPr>
                <w:rStyle w:val="crayon-h"/>
                <w:rFonts w:ascii="inherit" w:hAnsi="inherit"/>
                <w:sz w:val="18"/>
                <w:szCs w:val="18"/>
              </w:rPr>
              <w:t xml:space="preserve"> </w:t>
            </w:r>
            <w:r>
              <w:rPr>
                <w:rStyle w:val="crayon-k"/>
                <w:rFonts w:ascii="inherit" w:hAnsi="inherit"/>
                <w:sz w:val="18"/>
                <w:szCs w:val="18"/>
              </w:rPr>
              <w:t>KEY</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p>
          <w:p w:rsidR="00E020E7" w:rsidRDefault="00E020E7">
            <w:pPr>
              <w:rPr>
                <w:rFonts w:ascii="inherit" w:hAnsi="inherit"/>
                <w:sz w:val="18"/>
                <w:szCs w:val="18"/>
              </w:rPr>
            </w:pPr>
            <w:r>
              <w:rPr>
                <w:rStyle w:val="crayon-sy"/>
                <w:rFonts w:ascii="inherit" w:hAnsi="inherit"/>
                <w:sz w:val="18"/>
                <w:szCs w:val="18"/>
              </w:rPr>
              <w:t>);</w:t>
            </w:r>
          </w:p>
        </w:tc>
      </w:tr>
    </w:tbl>
    <w:p w:rsidR="00E020E7" w:rsidRDefault="00E020E7" w:rsidP="00E020E7">
      <w:pPr>
        <w:pStyle w:val="Heading2"/>
        <w:shd w:val="clear" w:color="auto" w:fill="FFFFFF"/>
        <w:spacing w:before="0" w:after="240"/>
        <w:rPr>
          <w:rFonts w:ascii="Arial" w:hAnsi="Arial" w:cs="Arial"/>
          <w:b w:val="0"/>
          <w:bCs w:val="0"/>
          <w:color w:val="000000"/>
          <w:sz w:val="30"/>
          <w:szCs w:val="30"/>
        </w:rPr>
      </w:pPr>
      <w:r>
        <w:rPr>
          <w:rFonts w:ascii="Arial" w:hAnsi="Arial" w:cs="Arial"/>
          <w:b w:val="0"/>
          <w:bCs w:val="0"/>
          <w:color w:val="000000"/>
          <w:sz w:val="30"/>
          <w:szCs w:val="30"/>
        </w:rPr>
        <w:lastRenderedPageBreak/>
        <w:t>Db2 primary key examples</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Let’s take some examples of creating new tables with primary keys.</w:t>
      </w:r>
    </w:p>
    <w:p w:rsidR="00E020E7" w:rsidRDefault="00E020E7" w:rsidP="00E020E7">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1) Creating a table with a primary key example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Suppose </w:t>
      </w:r>
      <w:hyperlink r:id="rId511" w:tgtFrame="_blank" w:history="1">
        <w:r>
          <w:rPr>
            <w:rStyle w:val="Hyperlink"/>
            <w:rFonts w:ascii="Arial" w:hAnsi="Arial" w:cs="Arial"/>
            <w:color w:val="0050C5"/>
            <w:sz w:val="23"/>
            <w:szCs w:val="23"/>
          </w:rPr>
          <w:t>SSN</w:t>
        </w:r>
      </w:hyperlink>
      <w:r>
        <w:rPr>
          <w:rFonts w:ascii="Arial" w:hAnsi="Arial" w:cs="Arial"/>
          <w:color w:val="000000"/>
          <w:sz w:val="23"/>
          <w:szCs w:val="23"/>
        </w:rPr>
        <w:t> uniquely identifies a person. The following statement creates the </w:t>
      </w:r>
      <w:r>
        <w:rPr>
          <w:rStyle w:val="HTMLCode"/>
          <w:color w:val="666666"/>
          <w:sz w:val="21"/>
          <w:szCs w:val="21"/>
          <w:bdr w:val="single" w:sz="6" w:space="0" w:color="DDDDDD" w:frame="1"/>
        </w:rPr>
        <w:t>persons</w:t>
      </w:r>
      <w:r>
        <w:rPr>
          <w:rFonts w:ascii="Arial" w:hAnsi="Arial" w:cs="Arial"/>
          <w:color w:val="000000"/>
          <w:sz w:val="23"/>
          <w:szCs w:val="23"/>
        </w:rPr>
        <w:t> table whose primary key is the SSN column:</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29" type="#_x0000_t75" style="width:136.5pt;height:69.75pt" o:ole="">
            <v:imagedata r:id="rId10" o:title=""/>
          </v:shape>
          <w:control r:id="rId512" w:name="DefaultOcxName526" w:shapeid="_x0000_i2229"/>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p w:rsidR="00E020E7" w:rsidRDefault="00E020E7" w:rsidP="00E020E7">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 xml:space="preserve">persons </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ssn</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11</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h"/>
                <w:rFonts w:ascii="inherit" w:hAnsi="inherit"/>
                <w:sz w:val="18"/>
                <w:szCs w:val="18"/>
              </w:rPr>
              <w:t xml:space="preserve"> </w:t>
            </w:r>
            <w:r>
              <w:rPr>
                <w:rStyle w:val="crayon-k"/>
                <w:rFonts w:ascii="inherit" w:hAnsi="inherit"/>
                <w:sz w:val="18"/>
                <w:szCs w:val="18"/>
              </w:rPr>
              <w:t>PRIMARY</w:t>
            </w:r>
            <w:r>
              <w:rPr>
                <w:rStyle w:val="crayon-h"/>
                <w:rFonts w:ascii="inherit" w:hAnsi="inherit"/>
                <w:sz w:val="18"/>
                <w:szCs w:val="18"/>
              </w:rPr>
              <w:t xml:space="preserve"> </w:t>
            </w:r>
            <w:r>
              <w:rPr>
                <w:rStyle w:val="crayon-k"/>
                <w:rFonts w:ascii="inherit" w:hAnsi="inherit"/>
                <w:sz w:val="18"/>
                <w:szCs w:val="18"/>
              </w:rPr>
              <w:t>KEY</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first_name</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100</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last_name</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100</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gender</w:t>
            </w:r>
            <w:r>
              <w:rPr>
                <w:rStyle w:val="crayon-h"/>
                <w:rFonts w:ascii="inherit" w:hAnsi="inherit"/>
                <w:sz w:val="18"/>
                <w:szCs w:val="18"/>
              </w:rPr>
              <w:t xml:space="preserve"> </w:t>
            </w:r>
            <w:r>
              <w:rPr>
                <w:rStyle w:val="crayon-k"/>
                <w:rFonts w:ascii="inherit" w:hAnsi="inherit"/>
                <w:sz w:val="18"/>
                <w:szCs w:val="18"/>
              </w:rPr>
              <w:t>CHAR</w:t>
            </w:r>
            <w:r>
              <w:rPr>
                <w:rStyle w:val="crayon-sy"/>
                <w:rFonts w:ascii="inherit" w:hAnsi="inherit"/>
                <w:sz w:val="18"/>
                <w:szCs w:val="18"/>
              </w:rPr>
              <w:t>(</w:t>
            </w:r>
            <w:r>
              <w:rPr>
                <w:rStyle w:val="crayon-cn"/>
                <w:rFonts w:ascii="inherit" w:hAnsi="inherit"/>
                <w:sz w:val="18"/>
                <w:szCs w:val="18"/>
              </w:rPr>
              <w:t>1</w:t>
            </w:r>
            <w:r>
              <w:rPr>
                <w:rStyle w:val="crayon-sy"/>
                <w:rFonts w:ascii="inherit" w:hAnsi="inherit"/>
                <w:sz w:val="18"/>
                <w:szCs w:val="18"/>
              </w:rPr>
              <w:t>)</w:t>
            </w:r>
          </w:p>
          <w:p w:rsidR="00E020E7" w:rsidRDefault="00E020E7">
            <w:pPr>
              <w:rPr>
                <w:rFonts w:ascii="inherit" w:hAnsi="inherit"/>
                <w:sz w:val="18"/>
                <w:szCs w:val="18"/>
              </w:rPr>
            </w:pP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statement </w:t>
      </w:r>
      <w:hyperlink r:id="rId513" w:history="1">
        <w:r>
          <w:rPr>
            <w:rStyle w:val="Hyperlink"/>
            <w:rFonts w:ascii="Arial" w:hAnsi="Arial" w:cs="Arial"/>
            <w:color w:val="0050C5"/>
            <w:sz w:val="23"/>
            <w:szCs w:val="23"/>
          </w:rPr>
          <w:t>inserts</w:t>
        </w:r>
      </w:hyperlink>
      <w:r>
        <w:rPr>
          <w:rFonts w:ascii="Arial" w:hAnsi="Arial" w:cs="Arial"/>
          <w:color w:val="000000"/>
          <w:sz w:val="23"/>
          <w:szCs w:val="23"/>
        </w:rPr>
        <w:t> a new person into the </w:t>
      </w:r>
      <w:r>
        <w:rPr>
          <w:rStyle w:val="HTMLCode"/>
          <w:color w:val="666666"/>
          <w:sz w:val="21"/>
          <w:szCs w:val="21"/>
          <w:bdr w:val="single" w:sz="6" w:space="0" w:color="DDDDDD" w:frame="1"/>
        </w:rPr>
        <w:t>persons</w:t>
      </w:r>
      <w:r>
        <w:rPr>
          <w:rFonts w:ascii="Arial" w:hAnsi="Arial" w:cs="Arial"/>
          <w:color w:val="000000"/>
          <w:sz w:val="23"/>
          <w:szCs w:val="23"/>
        </w:rPr>
        <w:t> table:</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32" type="#_x0000_t75" style="width:136.5pt;height:69.75pt" o:ole="">
            <v:imagedata r:id="rId10" o:title=""/>
          </v:shape>
          <w:control r:id="rId514" w:name="DefaultOcxName621" w:shapeid="_x0000_i2232"/>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e"/>
                <w:rFonts w:ascii="inherit" w:hAnsi="inherit"/>
                <w:sz w:val="18"/>
                <w:szCs w:val="18"/>
              </w:rPr>
              <w:t>persons</w:t>
            </w:r>
            <w:r>
              <w:rPr>
                <w:rStyle w:val="crayon-sy"/>
                <w:rFonts w:ascii="inherit" w:hAnsi="inherit"/>
                <w:sz w:val="18"/>
                <w:szCs w:val="18"/>
              </w:rPr>
              <w:t>(</w:t>
            </w:r>
            <w:r>
              <w:rPr>
                <w:rStyle w:val="crayon-i"/>
                <w:rFonts w:ascii="inherit" w:hAnsi="inherit"/>
                <w:sz w:val="18"/>
                <w:szCs w:val="18"/>
              </w:rPr>
              <w:t>ssn</w:t>
            </w:r>
            <w:r>
              <w:rPr>
                <w:rStyle w:val="crayon-sy"/>
                <w:rFonts w:ascii="inherit" w:hAnsi="inherit"/>
                <w:sz w:val="18"/>
                <w:szCs w:val="18"/>
              </w:rPr>
              <w:t>,</w:t>
            </w:r>
            <w:r>
              <w:rPr>
                <w:rStyle w:val="crayon-i"/>
                <w:rFonts w:ascii="inherit" w:hAnsi="inherit"/>
                <w:sz w:val="18"/>
                <w:szCs w:val="18"/>
              </w:rPr>
              <w:t>first_name</w:t>
            </w:r>
            <w:r>
              <w:rPr>
                <w:rStyle w:val="crayon-sy"/>
                <w:rFonts w:ascii="inherit" w:hAnsi="inherit"/>
                <w:sz w:val="18"/>
                <w:szCs w:val="18"/>
              </w:rPr>
              <w:t>,</w:t>
            </w:r>
            <w:r>
              <w:rPr>
                <w:rStyle w:val="crayon-i"/>
                <w:rFonts w:ascii="inherit" w:hAnsi="inherit"/>
                <w:sz w:val="18"/>
                <w:szCs w:val="18"/>
              </w:rPr>
              <w:t>last_name</w:t>
            </w:r>
            <w:r>
              <w:rPr>
                <w:rStyle w:val="crayon-sy"/>
                <w:rFonts w:ascii="inherit" w:hAnsi="inherit"/>
                <w:sz w:val="18"/>
                <w:szCs w:val="18"/>
              </w:rPr>
              <w:t>,</w:t>
            </w:r>
            <w:r>
              <w:rPr>
                <w:rStyle w:val="crayon-i"/>
                <w:rFonts w:ascii="inherit" w:hAnsi="inherit"/>
                <w:sz w:val="18"/>
                <w:szCs w:val="18"/>
              </w:rPr>
              <w:t>gender</w:t>
            </w:r>
            <w:r>
              <w:rPr>
                <w:rStyle w:val="crayon-sy"/>
                <w:rFonts w:ascii="inherit" w:hAnsi="inherit"/>
                <w:sz w:val="18"/>
                <w:szCs w:val="18"/>
              </w:rPr>
              <w:t>)</w:t>
            </w:r>
          </w:p>
          <w:p w:rsidR="00E020E7" w:rsidRDefault="00E020E7">
            <w:pPr>
              <w:rPr>
                <w:rFonts w:ascii="inherit" w:hAnsi="inherit"/>
                <w:sz w:val="18"/>
                <w:szCs w:val="18"/>
              </w:rPr>
            </w:pPr>
            <w:r>
              <w:rPr>
                <w:rStyle w:val="crayon-k"/>
                <w:rFonts w:ascii="inherit" w:hAnsi="inherit"/>
                <w:sz w:val="18"/>
                <w:szCs w:val="18"/>
              </w:rPr>
              <w:t>VALUES</w:t>
            </w:r>
          </w:p>
          <w:p w:rsidR="00E020E7" w:rsidRDefault="00E020E7">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s"/>
                <w:rFonts w:ascii="inherit" w:hAnsi="inherit"/>
                <w:sz w:val="18"/>
                <w:szCs w:val="18"/>
              </w:rPr>
              <w:t>'123-45-6789'</w:t>
            </w:r>
            <w:r>
              <w:rPr>
                <w:rStyle w:val="crayon-sy"/>
                <w:rFonts w:ascii="inherit" w:hAnsi="inherit"/>
                <w:sz w:val="18"/>
                <w:szCs w:val="18"/>
              </w:rPr>
              <w:t>,</w:t>
            </w:r>
            <w:r>
              <w:rPr>
                <w:rStyle w:val="crayon-s"/>
                <w:rFonts w:ascii="inherit" w:hAnsi="inherit"/>
                <w:sz w:val="18"/>
                <w:szCs w:val="18"/>
              </w:rPr>
              <w:t>'John'</w:t>
            </w:r>
            <w:r>
              <w:rPr>
                <w:rStyle w:val="crayon-sy"/>
                <w:rFonts w:ascii="inherit" w:hAnsi="inherit"/>
                <w:sz w:val="18"/>
                <w:szCs w:val="18"/>
              </w:rPr>
              <w:t>,</w:t>
            </w:r>
            <w:r>
              <w:rPr>
                <w:rStyle w:val="crayon-s"/>
                <w:rFonts w:ascii="inherit" w:hAnsi="inherit"/>
                <w:sz w:val="18"/>
                <w:szCs w:val="18"/>
              </w:rPr>
              <w:t>'Doe'</w:t>
            </w:r>
            <w:r>
              <w:rPr>
                <w:rStyle w:val="crayon-sy"/>
                <w:rFonts w:ascii="inherit" w:hAnsi="inherit"/>
                <w:sz w:val="18"/>
                <w:szCs w:val="18"/>
              </w:rPr>
              <w:t>,</w:t>
            </w:r>
            <w:r>
              <w:rPr>
                <w:rStyle w:val="crayon-s"/>
                <w:rFonts w:ascii="inherit" w:hAnsi="inherit"/>
                <w:sz w:val="18"/>
                <w:szCs w:val="18"/>
              </w:rPr>
              <w:t>'M'</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statement attempts to </w:t>
      </w:r>
      <w:hyperlink r:id="rId515" w:history="1">
        <w:r>
          <w:rPr>
            <w:rStyle w:val="Hyperlink"/>
            <w:rFonts w:ascii="Arial" w:hAnsi="Arial" w:cs="Arial"/>
            <w:color w:val="0050C5"/>
            <w:sz w:val="23"/>
            <w:szCs w:val="23"/>
          </w:rPr>
          <w:t>insert a new row</w:t>
        </w:r>
      </w:hyperlink>
      <w:r>
        <w:rPr>
          <w:rFonts w:ascii="Arial" w:hAnsi="Arial" w:cs="Arial"/>
          <w:color w:val="000000"/>
          <w:sz w:val="23"/>
          <w:szCs w:val="23"/>
        </w:rPr>
        <w:t> into the </w:t>
      </w:r>
      <w:r>
        <w:rPr>
          <w:rStyle w:val="HTMLCode"/>
          <w:color w:val="666666"/>
          <w:sz w:val="21"/>
          <w:szCs w:val="21"/>
          <w:bdr w:val="single" w:sz="6" w:space="0" w:color="DDDDDD" w:frame="1"/>
        </w:rPr>
        <w:t>persons</w:t>
      </w:r>
      <w:r>
        <w:rPr>
          <w:rFonts w:ascii="Arial" w:hAnsi="Arial" w:cs="Arial"/>
          <w:color w:val="000000"/>
          <w:sz w:val="23"/>
          <w:szCs w:val="23"/>
        </w:rPr>
        <w:t> table with an SSN that already exists:</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35" type="#_x0000_t75" style="width:136.5pt;height:69.75pt" o:ole="">
            <v:imagedata r:id="rId10" o:title=""/>
          </v:shape>
          <w:control r:id="rId516" w:name="DefaultOcxName716" w:shapeid="_x0000_i2235"/>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lastRenderedPageBreak/>
              <w:t>3</w:t>
            </w:r>
          </w:p>
          <w:p w:rsidR="00E020E7" w:rsidRDefault="00E020E7" w:rsidP="00E020E7">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lastRenderedPageBreak/>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e"/>
                <w:rFonts w:ascii="inherit" w:hAnsi="inherit"/>
                <w:sz w:val="18"/>
                <w:szCs w:val="18"/>
              </w:rPr>
              <w:t>persons</w:t>
            </w:r>
            <w:r>
              <w:rPr>
                <w:rStyle w:val="crayon-sy"/>
                <w:rFonts w:ascii="inherit" w:hAnsi="inherit"/>
                <w:sz w:val="18"/>
                <w:szCs w:val="18"/>
              </w:rPr>
              <w:t>(</w:t>
            </w:r>
            <w:r>
              <w:rPr>
                <w:rStyle w:val="crayon-i"/>
                <w:rFonts w:ascii="inherit" w:hAnsi="inherit"/>
                <w:sz w:val="18"/>
                <w:szCs w:val="18"/>
              </w:rPr>
              <w:t>ssn</w:t>
            </w:r>
            <w:r>
              <w:rPr>
                <w:rStyle w:val="crayon-sy"/>
                <w:rFonts w:ascii="inherit" w:hAnsi="inherit"/>
                <w:sz w:val="18"/>
                <w:szCs w:val="18"/>
              </w:rPr>
              <w:t>,</w:t>
            </w:r>
            <w:r>
              <w:rPr>
                <w:rStyle w:val="crayon-i"/>
                <w:rFonts w:ascii="inherit" w:hAnsi="inherit"/>
                <w:sz w:val="18"/>
                <w:szCs w:val="18"/>
              </w:rPr>
              <w:t>first_name</w:t>
            </w:r>
            <w:r>
              <w:rPr>
                <w:rStyle w:val="crayon-sy"/>
                <w:rFonts w:ascii="inherit" w:hAnsi="inherit"/>
                <w:sz w:val="18"/>
                <w:szCs w:val="18"/>
              </w:rPr>
              <w:t>,</w:t>
            </w:r>
            <w:r>
              <w:rPr>
                <w:rStyle w:val="crayon-i"/>
                <w:rFonts w:ascii="inherit" w:hAnsi="inherit"/>
                <w:sz w:val="18"/>
                <w:szCs w:val="18"/>
              </w:rPr>
              <w:t>last_name</w:t>
            </w:r>
            <w:r>
              <w:rPr>
                <w:rStyle w:val="crayon-sy"/>
                <w:rFonts w:ascii="inherit" w:hAnsi="inherit"/>
                <w:sz w:val="18"/>
                <w:szCs w:val="18"/>
              </w:rPr>
              <w:t>,</w:t>
            </w:r>
            <w:r>
              <w:rPr>
                <w:rStyle w:val="crayon-i"/>
                <w:rFonts w:ascii="inherit" w:hAnsi="inherit"/>
                <w:sz w:val="18"/>
                <w:szCs w:val="18"/>
              </w:rPr>
              <w:t>gender</w:t>
            </w:r>
            <w:r>
              <w:rPr>
                <w:rStyle w:val="crayon-sy"/>
                <w:rFonts w:ascii="inherit" w:hAnsi="inherit"/>
                <w:sz w:val="18"/>
                <w:szCs w:val="18"/>
              </w:rPr>
              <w:t>)</w:t>
            </w:r>
          </w:p>
          <w:p w:rsidR="00E020E7" w:rsidRDefault="00E020E7">
            <w:pPr>
              <w:rPr>
                <w:rFonts w:ascii="inherit" w:hAnsi="inherit"/>
                <w:sz w:val="18"/>
                <w:szCs w:val="18"/>
              </w:rPr>
            </w:pPr>
            <w:r>
              <w:rPr>
                <w:rStyle w:val="crayon-k"/>
                <w:rFonts w:ascii="inherit" w:hAnsi="inherit"/>
                <w:sz w:val="18"/>
                <w:szCs w:val="18"/>
              </w:rPr>
              <w:lastRenderedPageBreak/>
              <w:t>VALUES</w:t>
            </w:r>
          </w:p>
          <w:p w:rsidR="00E020E7" w:rsidRDefault="00E020E7">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s"/>
                <w:rFonts w:ascii="inherit" w:hAnsi="inherit"/>
                <w:sz w:val="18"/>
                <w:szCs w:val="18"/>
              </w:rPr>
              <w:t>'123-45-6789'</w:t>
            </w:r>
            <w:r>
              <w:rPr>
                <w:rStyle w:val="crayon-sy"/>
                <w:rFonts w:ascii="inherit" w:hAnsi="inherit"/>
                <w:sz w:val="18"/>
                <w:szCs w:val="18"/>
              </w:rPr>
              <w:t>,</w:t>
            </w:r>
            <w:r>
              <w:rPr>
                <w:rStyle w:val="crayon-s"/>
                <w:rFonts w:ascii="inherit" w:hAnsi="inherit"/>
                <w:sz w:val="18"/>
                <w:szCs w:val="18"/>
              </w:rPr>
              <w:t>'Jane'</w:t>
            </w:r>
            <w:r>
              <w:rPr>
                <w:rStyle w:val="crayon-sy"/>
                <w:rFonts w:ascii="inherit" w:hAnsi="inherit"/>
                <w:sz w:val="18"/>
                <w:szCs w:val="18"/>
              </w:rPr>
              <w:t>,</w:t>
            </w:r>
            <w:r>
              <w:rPr>
                <w:rStyle w:val="crayon-s"/>
                <w:rFonts w:ascii="inherit" w:hAnsi="inherit"/>
                <w:sz w:val="18"/>
                <w:szCs w:val="18"/>
              </w:rPr>
              <w:t>'Doe'</w:t>
            </w:r>
            <w:r>
              <w:rPr>
                <w:rStyle w:val="crayon-sy"/>
                <w:rFonts w:ascii="inherit" w:hAnsi="inherit"/>
                <w:sz w:val="18"/>
                <w:szCs w:val="18"/>
              </w:rPr>
              <w:t>,</w:t>
            </w:r>
            <w:r>
              <w:rPr>
                <w:rStyle w:val="crayon-s"/>
                <w:rFonts w:ascii="inherit" w:hAnsi="inherit"/>
                <w:sz w:val="18"/>
                <w:szCs w:val="18"/>
              </w:rPr>
              <w:t>'F'</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Db2 issued the following error:</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38" type="#_x0000_t75" style="width:136.5pt;height:69.75pt" o:ole="">
            <v:imagedata r:id="rId10" o:title=""/>
          </v:shape>
          <w:control r:id="rId517" w:name="DefaultOcxName813" w:shapeid="_x0000_i2238"/>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Fonts w:ascii="inherit" w:hAnsi="inherit"/>
                <w:sz w:val="18"/>
                <w:szCs w:val="18"/>
              </w:rPr>
              <w:t>SQL0803N  One or more values in the INSERT statement, UPDATE statement, or</w:t>
            </w:r>
          </w:p>
          <w:p w:rsidR="00E020E7" w:rsidRDefault="00E020E7">
            <w:pPr>
              <w:rPr>
                <w:rFonts w:ascii="inherit" w:hAnsi="inherit"/>
                <w:sz w:val="18"/>
                <w:szCs w:val="18"/>
              </w:rPr>
            </w:pPr>
            <w:r>
              <w:rPr>
                <w:rFonts w:ascii="inherit" w:hAnsi="inherit"/>
                <w:sz w:val="18"/>
                <w:szCs w:val="18"/>
              </w:rPr>
              <w:t>foreign key update caused by a DELETE statement are not valid because the</w:t>
            </w:r>
          </w:p>
          <w:p w:rsidR="00E020E7" w:rsidRDefault="00E020E7">
            <w:pPr>
              <w:rPr>
                <w:rFonts w:ascii="inherit" w:hAnsi="inherit"/>
                <w:sz w:val="18"/>
                <w:szCs w:val="18"/>
              </w:rPr>
            </w:pPr>
            <w:r>
              <w:rPr>
                <w:rFonts w:ascii="inherit" w:hAnsi="inherit"/>
                <w:sz w:val="18"/>
                <w:szCs w:val="18"/>
              </w:rPr>
              <w:t>primary key, unique constraint or unique index identified by "1" constrains</w:t>
            </w:r>
          </w:p>
          <w:p w:rsidR="00E020E7" w:rsidRDefault="00E020E7">
            <w:pPr>
              <w:rPr>
                <w:rFonts w:ascii="inherit" w:hAnsi="inherit"/>
                <w:sz w:val="18"/>
                <w:szCs w:val="18"/>
              </w:rPr>
            </w:pPr>
            <w:r>
              <w:rPr>
                <w:rFonts w:ascii="inherit" w:hAnsi="inherit"/>
                <w:sz w:val="18"/>
                <w:szCs w:val="18"/>
              </w:rPr>
              <w:t>table "DB2ADMIN.PERSONS" from having duplicate values for the index key.</w:t>
            </w:r>
          </w:p>
        </w:tc>
      </w:tr>
    </w:tbl>
    <w:p w:rsidR="00E020E7" w:rsidRDefault="00E020E7" w:rsidP="00E020E7">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2) Creating a table with a primary key as an identity column example</w:t>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example creates a table named </w:t>
      </w:r>
      <w:r>
        <w:rPr>
          <w:rStyle w:val="HTMLCode"/>
          <w:color w:val="666666"/>
          <w:sz w:val="21"/>
          <w:szCs w:val="21"/>
          <w:bdr w:val="single" w:sz="6" w:space="0" w:color="DDDDDD" w:frame="1"/>
        </w:rPr>
        <w:t>members</w:t>
      </w:r>
      <w:r>
        <w:rPr>
          <w:rFonts w:ascii="Arial" w:hAnsi="Arial" w:cs="Arial"/>
          <w:color w:val="000000"/>
          <w:sz w:val="23"/>
          <w:szCs w:val="23"/>
        </w:rPr>
        <w:t> with a primary key column as an identity column:</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41" type="#_x0000_t75" style="width:136.5pt;height:69.75pt" o:ole="">
            <v:imagedata r:id="rId10" o:title=""/>
          </v:shape>
          <w:control r:id="rId518" w:name="DefaultOcxName911" w:shapeid="_x0000_i2241"/>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p w:rsidR="00E020E7" w:rsidRDefault="00E020E7" w:rsidP="00E020E7">
            <w:pPr>
              <w:rPr>
                <w:rFonts w:ascii="inherit" w:hAnsi="inherit"/>
                <w:sz w:val="18"/>
                <w:szCs w:val="18"/>
              </w:rPr>
            </w:pPr>
            <w:r>
              <w:rPr>
                <w:rFonts w:ascii="inherit" w:hAnsi="inherit"/>
                <w:sz w:val="18"/>
                <w:szCs w:val="18"/>
              </w:rPr>
              <w:t>6</w:t>
            </w:r>
          </w:p>
          <w:p w:rsidR="00E020E7" w:rsidRDefault="00E020E7" w:rsidP="00E020E7">
            <w:pPr>
              <w:rPr>
                <w:rFonts w:ascii="inherit" w:hAnsi="inherit"/>
                <w:sz w:val="18"/>
                <w:szCs w:val="18"/>
              </w:rPr>
            </w:pPr>
            <w:r>
              <w:rPr>
                <w:rFonts w:ascii="inherit" w:hAnsi="inherit"/>
                <w:sz w:val="18"/>
                <w:szCs w:val="18"/>
              </w:rPr>
              <w:t>7</w:t>
            </w:r>
          </w:p>
          <w:p w:rsidR="00E020E7" w:rsidRDefault="00E020E7" w:rsidP="00E020E7">
            <w:pPr>
              <w:rPr>
                <w:rFonts w:ascii="inherit" w:hAnsi="inherit"/>
                <w:sz w:val="18"/>
                <w:szCs w:val="18"/>
              </w:rPr>
            </w:pPr>
            <w:r>
              <w:rPr>
                <w:rFonts w:ascii="inherit" w:hAnsi="inherit"/>
                <w:sz w:val="18"/>
                <w:szCs w:val="18"/>
              </w:rPr>
              <w:t>8</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members</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member_id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GENERATED</w:t>
            </w:r>
            <w:r>
              <w:rPr>
                <w:rStyle w:val="crayon-h"/>
                <w:rFonts w:ascii="inherit" w:hAnsi="inherit"/>
                <w:sz w:val="18"/>
                <w:szCs w:val="18"/>
              </w:rPr>
              <w:t xml:space="preserve"> </w:t>
            </w:r>
            <w:r>
              <w:rPr>
                <w:rStyle w:val="crayon-k"/>
                <w:rFonts w:ascii="inherit" w:hAnsi="inherit"/>
                <w:sz w:val="18"/>
                <w:szCs w:val="18"/>
              </w:rPr>
              <w:t>BY</w:t>
            </w:r>
            <w:r>
              <w:rPr>
                <w:rStyle w:val="crayon-h"/>
                <w:rFonts w:ascii="inherit" w:hAnsi="inherit"/>
                <w:sz w:val="18"/>
                <w:szCs w:val="18"/>
              </w:rPr>
              <w:t xml:space="preserve"> </w:t>
            </w:r>
            <w:r>
              <w:rPr>
                <w:rStyle w:val="crayon-k"/>
                <w:rFonts w:ascii="inherit" w:hAnsi="inherit"/>
                <w:sz w:val="18"/>
                <w:szCs w:val="18"/>
              </w:rPr>
              <w:t>DEFAULT</w:t>
            </w:r>
            <w:r>
              <w:rPr>
                <w:rStyle w:val="crayon-h"/>
                <w:rFonts w:ascii="inherit" w:hAnsi="inherit"/>
                <w:sz w:val="18"/>
                <w:szCs w:val="18"/>
              </w:rPr>
              <w:t xml:space="preserve"> </w:t>
            </w:r>
            <w:r>
              <w:rPr>
                <w:rStyle w:val="crayon-k"/>
                <w:rFonts w:ascii="inherit" w:hAnsi="inherit"/>
                <w:sz w:val="18"/>
                <w:szCs w:val="18"/>
              </w:rPr>
              <w:t>AS</w:t>
            </w:r>
            <w:r>
              <w:rPr>
                <w:rStyle w:val="crayon-h"/>
                <w:rFonts w:ascii="inherit" w:hAnsi="inherit"/>
                <w:sz w:val="18"/>
                <w:szCs w:val="18"/>
              </w:rPr>
              <w:t xml:space="preserve"> </w:t>
            </w:r>
            <w:r>
              <w:rPr>
                <w:rStyle w:val="crayon-k"/>
                <w:rFonts w:ascii="inherit" w:hAnsi="inherit"/>
                <w:sz w:val="18"/>
                <w:szCs w:val="18"/>
              </w:rPr>
              <w:t>IDENTITY</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k"/>
                <w:rFonts w:ascii="inherit" w:hAnsi="inherit"/>
                <w:sz w:val="18"/>
                <w:szCs w:val="18"/>
              </w:rPr>
              <w:t>PRIMARY</w:t>
            </w:r>
            <w:r>
              <w:rPr>
                <w:rStyle w:val="crayon-h"/>
                <w:rFonts w:ascii="inherit" w:hAnsi="inherit"/>
                <w:sz w:val="18"/>
                <w:szCs w:val="18"/>
              </w:rPr>
              <w:t xml:space="preserve"> </w:t>
            </w:r>
            <w:r>
              <w:rPr>
                <w:rStyle w:val="crayon-k"/>
                <w:rFonts w:ascii="inherit" w:hAnsi="inherit"/>
                <w:sz w:val="18"/>
                <w:szCs w:val="18"/>
              </w:rPr>
              <w:t>KEY</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first_name</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100</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last_name</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100</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gender</w:t>
            </w:r>
            <w:r>
              <w:rPr>
                <w:rStyle w:val="crayon-h"/>
                <w:rFonts w:ascii="inherit" w:hAnsi="inherit"/>
                <w:sz w:val="18"/>
                <w:szCs w:val="18"/>
              </w:rPr>
              <w:t xml:space="preserve"> </w:t>
            </w:r>
            <w:r>
              <w:rPr>
                <w:rStyle w:val="crayon-k"/>
                <w:rFonts w:ascii="inherit" w:hAnsi="inherit"/>
                <w:sz w:val="18"/>
                <w:szCs w:val="18"/>
              </w:rPr>
              <w:t>CHAR</w:t>
            </w:r>
            <w:r>
              <w:rPr>
                <w:rStyle w:val="crayon-sy"/>
                <w:rFonts w:ascii="inherit" w:hAnsi="inherit"/>
                <w:sz w:val="18"/>
                <w:szCs w:val="18"/>
              </w:rPr>
              <w:t>(</w:t>
            </w:r>
            <w:r>
              <w:rPr>
                <w:rStyle w:val="crayon-cn"/>
                <w:rFonts w:ascii="inherit" w:hAnsi="inherit"/>
                <w:sz w:val="18"/>
                <w:szCs w:val="18"/>
              </w:rPr>
              <w:t>1</w:t>
            </w:r>
            <w:r>
              <w:rPr>
                <w:rStyle w:val="crayon-sy"/>
                <w:rFonts w:ascii="inherit" w:hAnsi="inherit"/>
                <w:sz w:val="18"/>
                <w:szCs w:val="18"/>
              </w:rPr>
              <w:t>)</w:t>
            </w:r>
          </w:p>
          <w:p w:rsidR="00E020E7" w:rsidRDefault="00E020E7">
            <w:pPr>
              <w:rPr>
                <w:rFonts w:ascii="inherit" w:hAnsi="inherit"/>
                <w:sz w:val="18"/>
                <w:szCs w:val="18"/>
              </w:rPr>
            </w:pP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Each time you insert a new row into the </w:t>
      </w:r>
      <w:r>
        <w:rPr>
          <w:rStyle w:val="HTMLCode"/>
          <w:color w:val="666666"/>
          <w:sz w:val="21"/>
          <w:szCs w:val="21"/>
          <w:bdr w:val="single" w:sz="6" w:space="0" w:color="DDDDDD" w:frame="1"/>
        </w:rPr>
        <w:t>members</w:t>
      </w:r>
      <w:r>
        <w:rPr>
          <w:rFonts w:ascii="Arial" w:hAnsi="Arial" w:cs="Arial"/>
          <w:color w:val="000000"/>
          <w:sz w:val="23"/>
          <w:szCs w:val="23"/>
        </w:rPr>
        <w:t> table, Db2 automatically generates a sequential number for the </w:t>
      </w:r>
      <w:r>
        <w:rPr>
          <w:rStyle w:val="HTMLCode"/>
          <w:color w:val="666666"/>
          <w:sz w:val="21"/>
          <w:szCs w:val="21"/>
          <w:bdr w:val="single" w:sz="6" w:space="0" w:color="DDDDDD" w:frame="1"/>
        </w:rPr>
        <w:t>member_id</w:t>
      </w:r>
      <w:r>
        <w:rPr>
          <w:rFonts w:ascii="Arial" w:hAnsi="Arial" w:cs="Arial"/>
          <w:color w:val="000000"/>
          <w:sz w:val="23"/>
          <w:szCs w:val="23"/>
        </w:rPr>
        <w:t> column.</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44" type="#_x0000_t75" style="width:136.5pt;height:69.75pt" o:ole="">
            <v:imagedata r:id="rId10" o:title=""/>
          </v:shape>
          <w:control r:id="rId519" w:name="DefaultOcxName1010" w:shapeid="_x0000_i2244"/>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lastRenderedPageBreak/>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p>
          <w:p w:rsidR="00E020E7" w:rsidRDefault="00E020E7">
            <w:pPr>
              <w:rPr>
                <w:rFonts w:ascii="inherit" w:hAnsi="inherit"/>
                <w:sz w:val="18"/>
                <w:szCs w:val="18"/>
              </w:rPr>
            </w:pPr>
            <w:r>
              <w:rPr>
                <w:rStyle w:val="crayon-h"/>
                <w:rFonts w:ascii="inherit" w:hAnsi="inherit"/>
                <w:sz w:val="18"/>
                <w:szCs w:val="18"/>
              </w:rPr>
              <w:t>   </w:t>
            </w:r>
            <w:r>
              <w:rPr>
                <w:rStyle w:val="crayon-e"/>
                <w:rFonts w:ascii="inherit" w:hAnsi="inherit"/>
                <w:sz w:val="18"/>
                <w:szCs w:val="18"/>
              </w:rPr>
              <w:t>members</w:t>
            </w:r>
            <w:r>
              <w:rPr>
                <w:rStyle w:val="crayon-sy"/>
                <w:rFonts w:ascii="inherit" w:hAnsi="inherit"/>
                <w:sz w:val="18"/>
                <w:szCs w:val="18"/>
              </w:rPr>
              <w:t>(</w:t>
            </w:r>
            <w:r>
              <w:rPr>
                <w:rStyle w:val="crayon-i"/>
                <w:rFonts w:ascii="inherit" w:hAnsi="inherit"/>
                <w:sz w:val="18"/>
                <w:szCs w:val="18"/>
              </w:rPr>
              <w:t>first_name</w:t>
            </w:r>
            <w:r>
              <w:rPr>
                <w:rStyle w:val="crayon-sy"/>
                <w:rFonts w:ascii="inherit" w:hAnsi="inherit"/>
                <w:sz w:val="18"/>
                <w:szCs w:val="18"/>
              </w:rPr>
              <w:t>,</w:t>
            </w:r>
            <w:r>
              <w:rPr>
                <w:rStyle w:val="crayon-i"/>
                <w:rFonts w:ascii="inherit" w:hAnsi="inherit"/>
                <w:sz w:val="18"/>
                <w:szCs w:val="18"/>
              </w:rPr>
              <w:t>last_name</w:t>
            </w:r>
            <w:r>
              <w:rPr>
                <w:rStyle w:val="crayon-sy"/>
                <w:rFonts w:ascii="inherit" w:hAnsi="inherit"/>
                <w:sz w:val="18"/>
                <w:szCs w:val="18"/>
              </w:rPr>
              <w:t>,</w:t>
            </w:r>
            <w:r>
              <w:rPr>
                <w:rStyle w:val="crayon-i"/>
                <w:rFonts w:ascii="inherit" w:hAnsi="inherit"/>
                <w:sz w:val="18"/>
                <w:szCs w:val="18"/>
              </w:rPr>
              <w:t>gender</w:t>
            </w:r>
            <w:r>
              <w:rPr>
                <w:rStyle w:val="crayon-sy"/>
                <w:rFonts w:ascii="inherit" w:hAnsi="inherit"/>
                <w:sz w:val="18"/>
                <w:szCs w:val="18"/>
              </w:rPr>
              <w:t>)</w:t>
            </w:r>
          </w:p>
          <w:p w:rsidR="00E020E7" w:rsidRDefault="00E020E7">
            <w:pPr>
              <w:rPr>
                <w:rFonts w:ascii="inherit" w:hAnsi="inherit"/>
                <w:sz w:val="18"/>
                <w:szCs w:val="18"/>
              </w:rPr>
            </w:pPr>
            <w:r>
              <w:rPr>
                <w:rStyle w:val="crayon-k"/>
                <w:rFonts w:ascii="inherit" w:hAnsi="inherit"/>
                <w:sz w:val="18"/>
                <w:szCs w:val="18"/>
              </w:rPr>
              <w:t>VALUES</w:t>
            </w:r>
          </w:p>
          <w:p w:rsidR="00E020E7" w:rsidRDefault="00E020E7">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s"/>
                <w:rFonts w:ascii="inherit" w:hAnsi="inherit"/>
                <w:sz w:val="18"/>
                <w:szCs w:val="18"/>
              </w:rPr>
              <w:t>'Mary'</w:t>
            </w:r>
            <w:r>
              <w:rPr>
                <w:rStyle w:val="crayon-sy"/>
                <w:rFonts w:ascii="inherit" w:hAnsi="inherit"/>
                <w:sz w:val="18"/>
                <w:szCs w:val="18"/>
              </w:rPr>
              <w:t>,</w:t>
            </w:r>
            <w:r>
              <w:rPr>
                <w:rStyle w:val="crayon-s"/>
                <w:rFonts w:ascii="inherit" w:hAnsi="inherit"/>
                <w:sz w:val="18"/>
                <w:szCs w:val="18"/>
              </w:rPr>
              <w:t>'Jane'</w:t>
            </w:r>
            <w:r>
              <w:rPr>
                <w:rStyle w:val="crayon-sy"/>
                <w:rFonts w:ascii="inherit" w:hAnsi="inherit"/>
                <w:sz w:val="18"/>
                <w:szCs w:val="18"/>
              </w:rPr>
              <w:t>,</w:t>
            </w:r>
            <w:r>
              <w:rPr>
                <w:rStyle w:val="crayon-s"/>
                <w:rFonts w:ascii="inherit" w:hAnsi="inherit"/>
                <w:sz w:val="18"/>
                <w:szCs w:val="18"/>
              </w:rPr>
              <w:t>'F'</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s"/>
                <w:rFonts w:ascii="inherit" w:hAnsi="inherit"/>
                <w:sz w:val="18"/>
                <w:szCs w:val="18"/>
              </w:rPr>
              <w:t>'Peter'</w:t>
            </w:r>
            <w:r>
              <w:rPr>
                <w:rStyle w:val="crayon-sy"/>
                <w:rFonts w:ascii="inherit" w:hAnsi="inherit"/>
                <w:sz w:val="18"/>
                <w:szCs w:val="18"/>
              </w:rPr>
              <w:t>,</w:t>
            </w:r>
            <w:r>
              <w:rPr>
                <w:rStyle w:val="crayon-s"/>
                <w:rFonts w:ascii="inherit" w:hAnsi="inherit"/>
                <w:sz w:val="18"/>
                <w:szCs w:val="18"/>
              </w:rPr>
              <w:t>'Crane'</w:t>
            </w:r>
            <w:r>
              <w:rPr>
                <w:rStyle w:val="crayon-sy"/>
                <w:rFonts w:ascii="inherit" w:hAnsi="inherit"/>
                <w:sz w:val="18"/>
                <w:szCs w:val="18"/>
              </w:rPr>
              <w:t>,</w:t>
            </w:r>
            <w:r>
              <w:rPr>
                <w:rStyle w:val="crayon-s"/>
                <w:rFonts w:ascii="inherit" w:hAnsi="inherit"/>
                <w:sz w:val="18"/>
                <w:szCs w:val="18"/>
              </w:rPr>
              <w:t>'M'</w:t>
            </w: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Here are the contents of the </w:t>
      </w:r>
      <w:r>
        <w:rPr>
          <w:rStyle w:val="HTMLCode"/>
          <w:color w:val="666666"/>
          <w:sz w:val="21"/>
          <w:szCs w:val="21"/>
          <w:bdr w:val="single" w:sz="6" w:space="0" w:color="DDDDDD" w:frame="1"/>
        </w:rPr>
        <w:t>members</w:t>
      </w:r>
      <w:r>
        <w:rPr>
          <w:rFonts w:ascii="Arial" w:hAnsi="Arial" w:cs="Arial"/>
          <w:color w:val="000000"/>
          <w:sz w:val="23"/>
          <w:szCs w:val="23"/>
        </w:rPr>
        <w:t> table:</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47" type="#_x0000_t75" style="width:136.5pt;height:69.75pt" o:ole="">
            <v:imagedata r:id="rId10" o:title=""/>
          </v:shape>
          <w:control r:id="rId520" w:name="DefaultOcxName1111" w:shapeid="_x0000_i2247"/>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pPr>
              <w:divId w:val="1954170933"/>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Style w:val="crayon-r"/>
                <w:rFonts w:ascii="inherit" w:hAnsi="inherit"/>
                <w:sz w:val="18"/>
                <w:szCs w:val="18"/>
              </w:rPr>
              <w:t>FROM</w:t>
            </w:r>
            <w:r>
              <w:rPr>
                <w:rStyle w:val="crayon-h"/>
                <w:rFonts w:ascii="inherit" w:hAnsi="inherit"/>
                <w:sz w:val="18"/>
                <w:szCs w:val="18"/>
              </w:rPr>
              <w:t xml:space="preserve"> </w:t>
            </w:r>
            <w:r>
              <w:rPr>
                <w:rFonts w:ascii="inherit" w:hAnsi="inherit"/>
                <w:sz w:val="18"/>
                <w:szCs w:val="18"/>
              </w:rPr>
              <w:t>members;</w:t>
            </w:r>
          </w:p>
        </w:tc>
      </w:tr>
    </w:tbl>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2381250" cy="523875"/>
            <wp:effectExtent l="19050" t="0" r="0" b="0"/>
            <wp:docPr id="1054" name="Picture 1054" descr="Db2 Primary Key as Identity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Db2 Primary Key as Identity column"/>
                    <pic:cNvPicPr>
                      <a:picLocks noChangeAspect="1" noChangeArrowheads="1"/>
                    </pic:cNvPicPr>
                  </pic:nvPicPr>
                  <pic:blipFill>
                    <a:blip r:embed="rId521"/>
                    <a:srcRect/>
                    <a:stretch>
                      <a:fillRect/>
                    </a:stretch>
                  </pic:blipFill>
                  <pic:spPr bwMode="auto">
                    <a:xfrm>
                      <a:off x="0" y="0"/>
                      <a:ext cx="2381250" cy="523875"/>
                    </a:xfrm>
                    <a:prstGeom prst="rect">
                      <a:avLst/>
                    </a:prstGeom>
                    <a:noFill/>
                    <a:ln w="9525">
                      <a:noFill/>
                      <a:miter lim="800000"/>
                      <a:headEnd/>
                      <a:tailEnd/>
                    </a:ln>
                  </pic:spPr>
                </pic:pic>
              </a:graphicData>
            </a:graphic>
          </wp:inline>
        </w:drawing>
      </w:r>
    </w:p>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Notice that the </w:t>
      </w:r>
      <w:r>
        <w:rPr>
          <w:rStyle w:val="HTMLCode"/>
          <w:color w:val="666666"/>
          <w:sz w:val="21"/>
          <w:szCs w:val="21"/>
          <w:bdr w:val="single" w:sz="6" w:space="0" w:color="DDDDDD" w:frame="1"/>
        </w:rPr>
        <w:t>member_id</w:t>
      </w:r>
      <w:r>
        <w:rPr>
          <w:rFonts w:ascii="Arial" w:hAnsi="Arial" w:cs="Arial"/>
          <w:color w:val="000000"/>
          <w:sz w:val="23"/>
          <w:szCs w:val="23"/>
        </w:rPr>
        <w:t> has the sequential integer 1 and 2.</w:t>
      </w:r>
    </w:p>
    <w:p w:rsidR="00E020E7" w:rsidRDefault="00E020E7" w:rsidP="00E020E7">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3) Creating a new table whose primary key has more than one column example</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following example creates a new table whose primary key contains two columns:</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50" type="#_x0000_t75" style="width:136.5pt;height:69.75pt" o:ole="">
            <v:imagedata r:id="rId10" o:title=""/>
          </v:shape>
          <w:control r:id="rId522" w:name="DefaultOcxName1210" w:shapeid="_x0000_i2250"/>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p w:rsidR="00E020E7" w:rsidRDefault="00E020E7" w:rsidP="00E020E7">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 xml:space="preserve">enrollments </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member_id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membership_id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start_date</w:t>
            </w:r>
            <w:r>
              <w:rPr>
                <w:rStyle w:val="crayon-h"/>
                <w:rFonts w:ascii="inherit" w:hAnsi="inherit"/>
                <w:sz w:val="18"/>
                <w:szCs w:val="18"/>
              </w:rPr>
              <w:t xml:space="preserve"> </w:t>
            </w:r>
            <w:r>
              <w:rPr>
                <w:rStyle w:val="crayon-k"/>
                <w:rFonts w:ascii="inherit" w:hAnsi="inherit"/>
                <w:sz w:val="18"/>
                <w:szCs w:val="18"/>
              </w:rPr>
              <w:t>DATE</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k"/>
                <w:rFonts w:ascii="inherit" w:hAnsi="inherit"/>
                <w:sz w:val="18"/>
                <w:szCs w:val="18"/>
              </w:rPr>
              <w:t>PRIMARY</w:t>
            </w:r>
            <w:r>
              <w:rPr>
                <w:rStyle w:val="crayon-h"/>
                <w:rFonts w:ascii="inherit" w:hAnsi="inherit"/>
                <w:sz w:val="18"/>
                <w:szCs w:val="18"/>
              </w:rPr>
              <w:t xml:space="preserve"> </w:t>
            </w:r>
            <w:r>
              <w:rPr>
                <w:rStyle w:val="crayon-k"/>
                <w:rFonts w:ascii="inherit" w:hAnsi="inherit"/>
                <w:sz w:val="18"/>
                <w:szCs w:val="18"/>
              </w:rPr>
              <w:t>KEY</w:t>
            </w:r>
            <w:r>
              <w:rPr>
                <w:rStyle w:val="crayon-sy"/>
                <w:rFonts w:ascii="inherit" w:hAnsi="inherit"/>
                <w:sz w:val="18"/>
                <w:szCs w:val="18"/>
              </w:rPr>
              <w:t>(</w:t>
            </w:r>
            <w:r>
              <w:rPr>
                <w:rStyle w:val="crayon-i"/>
                <w:rFonts w:ascii="inherit" w:hAnsi="inherit"/>
                <w:sz w:val="18"/>
                <w:szCs w:val="18"/>
              </w:rPr>
              <w:t>member_id</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membership_id</w:t>
            </w:r>
            <w:r>
              <w:rPr>
                <w:rStyle w:val="crayon-sy"/>
                <w:rFonts w:ascii="inherit" w:hAnsi="inherit"/>
                <w:sz w:val="18"/>
                <w:szCs w:val="18"/>
              </w:rPr>
              <w:t>)</w:t>
            </w:r>
          </w:p>
          <w:p w:rsidR="00E020E7" w:rsidRDefault="00E020E7">
            <w:pPr>
              <w:rPr>
                <w:rFonts w:ascii="inherit" w:hAnsi="inherit"/>
                <w:sz w:val="18"/>
                <w:szCs w:val="18"/>
              </w:rPr>
            </w:pPr>
            <w:r>
              <w:rPr>
                <w:rStyle w:val="crayon-sy"/>
                <w:rFonts w:ascii="inherit" w:hAnsi="inherit"/>
                <w:sz w:val="18"/>
                <w:szCs w:val="18"/>
              </w:rPr>
              <w:t>);</w:t>
            </w:r>
          </w:p>
        </w:tc>
      </w:tr>
    </w:tbl>
    <w:p w:rsidR="00E020E7" w:rsidRDefault="00E020E7" w:rsidP="00E020E7">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4) Adding a primary key to an existing table example</w:t>
      </w:r>
    </w:p>
    <w:p w:rsidR="00E020E7" w:rsidRDefault="00E020E7" w:rsidP="00E020E7">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This example creates a new table without a primary key:</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253" type="#_x0000_t75" style="width:136.5pt;height:69.75pt" o:ole="">
            <v:imagedata r:id="rId10" o:title=""/>
          </v:shape>
          <w:control r:id="rId523" w:name="DefaultOcxName1310" w:shapeid="_x0000_i2253"/>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p w:rsidR="00E020E7" w:rsidRDefault="00E020E7" w:rsidP="00E020E7">
            <w:pPr>
              <w:rPr>
                <w:rFonts w:ascii="inherit" w:hAnsi="inherit"/>
                <w:sz w:val="18"/>
                <w:szCs w:val="18"/>
              </w:rPr>
            </w:pPr>
            <w:r>
              <w:rPr>
                <w:rFonts w:ascii="inherit" w:hAnsi="inherit"/>
                <w:sz w:val="18"/>
                <w:szCs w:val="18"/>
              </w:rPr>
              <w:t>3</w:t>
            </w:r>
          </w:p>
          <w:p w:rsidR="00E020E7" w:rsidRDefault="00E020E7" w:rsidP="00E020E7">
            <w:pPr>
              <w:rPr>
                <w:rFonts w:ascii="inherit" w:hAnsi="inherit"/>
                <w:sz w:val="18"/>
                <w:szCs w:val="18"/>
              </w:rPr>
            </w:pPr>
            <w:r>
              <w:rPr>
                <w:rFonts w:ascii="inherit" w:hAnsi="inherit"/>
                <w:sz w:val="18"/>
                <w:szCs w:val="18"/>
              </w:rPr>
              <w:t>4</w:t>
            </w:r>
          </w:p>
          <w:p w:rsidR="00E020E7" w:rsidRDefault="00E020E7" w:rsidP="00E020E7">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memberships</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membership_id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name</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100</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E020E7" w:rsidRDefault="00E020E7">
            <w:pPr>
              <w:rPr>
                <w:rFonts w:ascii="inherit" w:hAnsi="inherit"/>
                <w:sz w:val="18"/>
                <w:szCs w:val="18"/>
              </w:rPr>
            </w:pPr>
            <w:r>
              <w:rPr>
                <w:rStyle w:val="crayon-h"/>
                <w:rFonts w:ascii="inherit" w:hAnsi="inherit"/>
                <w:sz w:val="18"/>
                <w:szCs w:val="18"/>
              </w:rPr>
              <w:t>   </w:t>
            </w:r>
            <w:r>
              <w:rPr>
                <w:rStyle w:val="crayon-i"/>
                <w:rFonts w:ascii="inherit" w:hAnsi="inherit"/>
                <w:sz w:val="18"/>
                <w:szCs w:val="18"/>
              </w:rPr>
              <w:t>description</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150</w:t>
            </w:r>
            <w:r>
              <w:rPr>
                <w:rStyle w:val="crayon-sy"/>
                <w:rFonts w:ascii="inherit" w:hAnsi="inherit"/>
                <w:sz w:val="18"/>
                <w:szCs w:val="18"/>
              </w:rPr>
              <w:t>)</w:t>
            </w:r>
          </w:p>
          <w:p w:rsidR="00E020E7" w:rsidRDefault="00E020E7">
            <w:pPr>
              <w:rPr>
                <w:rFonts w:ascii="inherit" w:hAnsi="inherit"/>
                <w:sz w:val="18"/>
                <w:szCs w:val="18"/>
              </w:rPr>
            </w:pPr>
            <w:r>
              <w:rPr>
                <w:rStyle w:val="crayon-sy"/>
                <w:rFonts w:ascii="inherit" w:hAnsi="inherit"/>
                <w:sz w:val="18"/>
                <w:szCs w:val="18"/>
              </w:rPr>
              <w:t>);</w:t>
            </w:r>
          </w:p>
        </w:tc>
      </w:tr>
    </w:tbl>
    <w:p w:rsidR="00E020E7" w:rsidRDefault="00E020E7" w:rsidP="00E020E7">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Before promoting the </w:t>
      </w:r>
      <w:r>
        <w:rPr>
          <w:rStyle w:val="HTMLCode"/>
          <w:color w:val="666666"/>
          <w:sz w:val="21"/>
          <w:szCs w:val="21"/>
          <w:bdr w:val="single" w:sz="6" w:space="0" w:color="DDDDDD" w:frame="1"/>
        </w:rPr>
        <w:t>membership_id</w:t>
      </w:r>
      <w:r>
        <w:rPr>
          <w:rFonts w:ascii="Arial" w:hAnsi="Arial" w:cs="Arial"/>
          <w:color w:val="000000"/>
          <w:sz w:val="23"/>
          <w:szCs w:val="23"/>
        </w:rPr>
        <w:t> as the primary key, you first need to make sure that this column does not have duplicate values. Then, you use the following statement to add a primary key to the </w:t>
      </w:r>
      <w:r>
        <w:rPr>
          <w:rStyle w:val="HTMLCode"/>
          <w:color w:val="666666"/>
          <w:sz w:val="21"/>
          <w:szCs w:val="21"/>
          <w:bdr w:val="single" w:sz="6" w:space="0" w:color="DDDDDD" w:frame="1"/>
        </w:rPr>
        <w:t>memberships</w:t>
      </w:r>
      <w:r>
        <w:rPr>
          <w:rFonts w:ascii="Arial" w:hAnsi="Arial" w:cs="Arial"/>
          <w:color w:val="000000"/>
          <w:sz w:val="23"/>
          <w:szCs w:val="23"/>
        </w:rPr>
        <w:t> table:</w:t>
      </w:r>
    </w:p>
    <w:p w:rsidR="00E020E7" w:rsidRDefault="00CB4BDB" w:rsidP="00E020E7">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56" type="#_x0000_t75" style="width:136.5pt;height:69.75pt" o:ole="">
            <v:imagedata r:id="rId10" o:title=""/>
          </v:shape>
          <w:control r:id="rId524" w:name="DefaultOcxName1410" w:shapeid="_x0000_i2256"/>
        </w:object>
      </w:r>
    </w:p>
    <w:tbl>
      <w:tblPr>
        <w:tblW w:w="0" w:type="auto"/>
        <w:tblCellSpacing w:w="15" w:type="dxa"/>
        <w:tblCellMar>
          <w:top w:w="15" w:type="dxa"/>
          <w:left w:w="15" w:type="dxa"/>
          <w:bottom w:w="15" w:type="dxa"/>
          <w:right w:w="15" w:type="dxa"/>
        </w:tblCellMar>
        <w:tblLook w:val="04A0"/>
      </w:tblPr>
      <w:tblGrid>
        <w:gridCol w:w="165"/>
        <w:gridCol w:w="8951"/>
      </w:tblGrid>
      <w:tr w:rsidR="00E020E7" w:rsidTr="00E020E7">
        <w:trPr>
          <w:tblCellSpacing w:w="15" w:type="dxa"/>
        </w:trPr>
        <w:tc>
          <w:tcPr>
            <w:tcW w:w="0" w:type="auto"/>
            <w:tcBorders>
              <w:top w:val="nil"/>
              <w:left w:val="nil"/>
              <w:bottom w:val="nil"/>
            </w:tcBorders>
            <w:vAlign w:val="center"/>
            <w:hideMark/>
          </w:tcPr>
          <w:p w:rsidR="00E020E7" w:rsidRDefault="00E020E7" w:rsidP="00E020E7">
            <w:pPr>
              <w:rPr>
                <w:rFonts w:ascii="inherit" w:hAnsi="inherit"/>
                <w:sz w:val="18"/>
                <w:szCs w:val="18"/>
              </w:rPr>
            </w:pPr>
            <w:r>
              <w:rPr>
                <w:rFonts w:ascii="inherit" w:hAnsi="inherit"/>
                <w:sz w:val="18"/>
                <w:szCs w:val="18"/>
              </w:rPr>
              <w:t>1</w:t>
            </w:r>
          </w:p>
          <w:p w:rsidR="00E020E7" w:rsidRDefault="00E020E7" w:rsidP="00E020E7">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E020E7" w:rsidRDefault="00E020E7">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memberships</w:t>
            </w:r>
          </w:p>
          <w:p w:rsidR="00E020E7" w:rsidRDefault="00E020E7">
            <w:pPr>
              <w:rPr>
                <w:rFonts w:ascii="inherit" w:hAnsi="inherit"/>
                <w:sz w:val="18"/>
                <w:szCs w:val="18"/>
              </w:rPr>
            </w:pPr>
            <w:r>
              <w:rPr>
                <w:rStyle w:val="crayon-h"/>
                <w:rFonts w:ascii="inherit" w:hAnsi="inherit"/>
                <w:sz w:val="18"/>
                <w:szCs w:val="18"/>
              </w:rPr>
              <w:t>   </w:t>
            </w:r>
            <w:r>
              <w:rPr>
                <w:rStyle w:val="crayon-k"/>
                <w:rFonts w:ascii="inherit" w:hAnsi="inherit"/>
                <w:sz w:val="18"/>
                <w:szCs w:val="18"/>
              </w:rPr>
              <w:t>ADD</w:t>
            </w:r>
            <w:r>
              <w:rPr>
                <w:rStyle w:val="crayon-h"/>
                <w:rFonts w:ascii="inherit" w:hAnsi="inherit"/>
                <w:sz w:val="18"/>
                <w:szCs w:val="18"/>
              </w:rPr>
              <w:t xml:space="preserve"> </w:t>
            </w:r>
            <w:r>
              <w:rPr>
                <w:rStyle w:val="crayon-k"/>
                <w:rFonts w:ascii="inherit" w:hAnsi="inherit"/>
                <w:sz w:val="18"/>
                <w:szCs w:val="18"/>
              </w:rPr>
              <w:t>PRIMARY</w:t>
            </w:r>
            <w:r>
              <w:rPr>
                <w:rStyle w:val="crayon-h"/>
                <w:rFonts w:ascii="inherit" w:hAnsi="inherit"/>
                <w:sz w:val="18"/>
                <w:szCs w:val="18"/>
              </w:rPr>
              <w:t xml:space="preserve"> </w:t>
            </w:r>
            <w:r>
              <w:rPr>
                <w:rStyle w:val="crayon-k"/>
                <w:rFonts w:ascii="inherit" w:hAnsi="inherit"/>
                <w:sz w:val="18"/>
                <w:szCs w:val="18"/>
              </w:rPr>
              <w:t>KEY</w:t>
            </w:r>
            <w:r>
              <w:rPr>
                <w:rStyle w:val="crayon-sy"/>
                <w:rFonts w:ascii="inherit" w:hAnsi="inherit"/>
                <w:sz w:val="18"/>
                <w:szCs w:val="18"/>
              </w:rPr>
              <w:t>(</w:t>
            </w:r>
            <w:r>
              <w:rPr>
                <w:rStyle w:val="crayon-i"/>
                <w:rFonts w:ascii="inherit" w:hAnsi="inherit"/>
                <w:sz w:val="18"/>
                <w:szCs w:val="18"/>
              </w:rPr>
              <w:t>membership_id</w:t>
            </w:r>
            <w:r>
              <w:rPr>
                <w:rStyle w:val="crayon-sy"/>
                <w:rFonts w:ascii="inherit" w:hAnsi="inherit"/>
                <w:sz w:val="18"/>
                <w:szCs w:val="18"/>
              </w:rPr>
              <w:t>);</w:t>
            </w:r>
          </w:p>
        </w:tc>
      </w:tr>
    </w:tbl>
    <w:p w:rsidR="00E020E7" w:rsidRDefault="00E020E7"/>
    <w:p w:rsidR="00896154" w:rsidRDefault="00896154" w:rsidP="00896154">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Foreign Key</w:t>
      </w:r>
    </w:p>
    <w:p w:rsidR="00896154" w:rsidRDefault="00896154" w:rsidP="00896154">
      <w:pPr>
        <w:pStyle w:val="NormalWeb"/>
        <w:shd w:val="clear" w:color="auto" w:fill="FFFFFF"/>
        <w:spacing w:before="0" w:beforeAutospacing="0" w:after="39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foreign key constraint to enforce the referential integrity between the data across tables.</w:t>
      </w:r>
    </w:p>
    <w:p w:rsidR="00896154" w:rsidRDefault="00896154" w:rsidP="00896154">
      <w:pPr>
        <w:pStyle w:val="Heading2"/>
        <w:shd w:val="clear" w:color="auto" w:fill="FFFFFF"/>
        <w:spacing w:before="0" w:after="240"/>
        <w:rPr>
          <w:rFonts w:ascii="Arial" w:hAnsi="Arial" w:cs="Arial"/>
          <w:b w:val="0"/>
          <w:bCs w:val="0"/>
          <w:color w:val="000000"/>
          <w:sz w:val="30"/>
          <w:szCs w:val="30"/>
        </w:rPr>
      </w:pPr>
      <w:r>
        <w:rPr>
          <w:rFonts w:ascii="Arial" w:hAnsi="Arial" w:cs="Arial"/>
          <w:b w:val="0"/>
          <w:bCs w:val="0"/>
          <w:color w:val="000000"/>
          <w:sz w:val="30"/>
          <w:szCs w:val="30"/>
        </w:rPr>
        <w:t>Introduction to the Db2 foreign key</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Let’s take a look at the </w:t>
      </w:r>
      <w:r>
        <w:rPr>
          <w:rStyle w:val="HTMLCode"/>
          <w:color w:val="666666"/>
          <w:sz w:val="21"/>
          <w:szCs w:val="21"/>
          <w:bdr w:val="single" w:sz="6" w:space="0" w:color="DDDDDD" w:frame="1"/>
        </w:rPr>
        <w:t>contacts</w:t>
      </w:r>
      <w:r>
        <w:rPr>
          <w:rFonts w:ascii="Arial" w:hAnsi="Arial" w:cs="Arial"/>
          <w:color w:val="000000"/>
          <w:sz w:val="23"/>
          <w:szCs w:val="23"/>
        </w:rPr>
        <w:t> and </w:t>
      </w:r>
      <w:r>
        <w:rPr>
          <w:rStyle w:val="HTMLCode"/>
          <w:color w:val="666666"/>
          <w:sz w:val="21"/>
          <w:szCs w:val="21"/>
          <w:bdr w:val="single" w:sz="6" w:space="0" w:color="DDDDDD" w:frame="1"/>
        </w:rPr>
        <w:t>phones</w:t>
      </w:r>
      <w:r>
        <w:rPr>
          <w:rFonts w:ascii="Arial" w:hAnsi="Arial" w:cs="Arial"/>
          <w:color w:val="000000"/>
          <w:sz w:val="23"/>
          <w:szCs w:val="23"/>
        </w:rPr>
        <w:t> tables:</w:t>
      </w:r>
    </w:p>
    <w:p w:rsidR="00896154" w:rsidRDefault="00CB4BDB" w:rsidP="00896154">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59" type="#_x0000_t75" style="width:136.5pt;height:69.75pt" o:ole="">
            <v:imagedata r:id="rId10" o:title=""/>
          </v:shape>
          <w:control r:id="rId525" w:name="DefaultOcxName154" w:shapeid="_x0000_i2259"/>
        </w:object>
      </w:r>
    </w:p>
    <w:tbl>
      <w:tblPr>
        <w:tblW w:w="0" w:type="auto"/>
        <w:tblCellSpacing w:w="15" w:type="dxa"/>
        <w:tblCellMar>
          <w:top w:w="15" w:type="dxa"/>
          <w:left w:w="15" w:type="dxa"/>
          <w:bottom w:w="15" w:type="dxa"/>
          <w:right w:w="15" w:type="dxa"/>
        </w:tblCellMar>
        <w:tblLook w:val="04A0"/>
      </w:tblPr>
      <w:tblGrid>
        <w:gridCol w:w="255"/>
        <w:gridCol w:w="8861"/>
      </w:tblGrid>
      <w:tr w:rsidR="00896154" w:rsidTr="00896154">
        <w:trPr>
          <w:tblCellSpacing w:w="15" w:type="dxa"/>
        </w:trPr>
        <w:tc>
          <w:tcPr>
            <w:tcW w:w="0" w:type="auto"/>
            <w:tcBorders>
              <w:top w:val="nil"/>
              <w:left w:val="nil"/>
              <w:bottom w:val="nil"/>
            </w:tcBorders>
            <w:vAlign w:val="center"/>
            <w:hideMark/>
          </w:tcPr>
          <w:p w:rsidR="00896154" w:rsidRDefault="00896154" w:rsidP="00896154">
            <w:pPr>
              <w:rPr>
                <w:rFonts w:ascii="inherit" w:hAnsi="inherit"/>
                <w:sz w:val="18"/>
                <w:szCs w:val="18"/>
              </w:rPr>
            </w:pPr>
            <w:r>
              <w:rPr>
                <w:rFonts w:ascii="inherit" w:hAnsi="inherit"/>
                <w:sz w:val="18"/>
                <w:szCs w:val="18"/>
              </w:rPr>
              <w:t>1</w:t>
            </w:r>
          </w:p>
          <w:p w:rsidR="00896154" w:rsidRDefault="00896154" w:rsidP="00896154">
            <w:pPr>
              <w:rPr>
                <w:rFonts w:ascii="inherit" w:hAnsi="inherit"/>
                <w:sz w:val="18"/>
                <w:szCs w:val="18"/>
              </w:rPr>
            </w:pPr>
            <w:r>
              <w:rPr>
                <w:rFonts w:ascii="inherit" w:hAnsi="inherit"/>
                <w:sz w:val="18"/>
                <w:szCs w:val="18"/>
              </w:rPr>
              <w:t>2</w:t>
            </w:r>
          </w:p>
          <w:p w:rsidR="00896154" w:rsidRDefault="00896154" w:rsidP="00896154">
            <w:pPr>
              <w:rPr>
                <w:rFonts w:ascii="inherit" w:hAnsi="inherit"/>
                <w:sz w:val="18"/>
                <w:szCs w:val="18"/>
              </w:rPr>
            </w:pPr>
            <w:r>
              <w:rPr>
                <w:rFonts w:ascii="inherit" w:hAnsi="inherit"/>
                <w:sz w:val="18"/>
                <w:szCs w:val="18"/>
              </w:rPr>
              <w:t>3</w:t>
            </w:r>
          </w:p>
          <w:p w:rsidR="00896154" w:rsidRDefault="00896154" w:rsidP="00896154">
            <w:pPr>
              <w:rPr>
                <w:rFonts w:ascii="inherit" w:hAnsi="inherit"/>
                <w:sz w:val="18"/>
                <w:szCs w:val="18"/>
              </w:rPr>
            </w:pPr>
            <w:r>
              <w:rPr>
                <w:rFonts w:ascii="inherit" w:hAnsi="inherit"/>
                <w:sz w:val="18"/>
                <w:szCs w:val="18"/>
              </w:rPr>
              <w:lastRenderedPageBreak/>
              <w:t>4</w:t>
            </w:r>
          </w:p>
          <w:p w:rsidR="00896154" w:rsidRDefault="00896154" w:rsidP="00896154">
            <w:pPr>
              <w:rPr>
                <w:rFonts w:ascii="inherit" w:hAnsi="inherit"/>
                <w:sz w:val="18"/>
                <w:szCs w:val="18"/>
              </w:rPr>
            </w:pPr>
            <w:r>
              <w:rPr>
                <w:rFonts w:ascii="inherit" w:hAnsi="inherit"/>
                <w:sz w:val="18"/>
                <w:szCs w:val="18"/>
              </w:rPr>
              <w:t>5</w:t>
            </w:r>
          </w:p>
          <w:p w:rsidR="00896154" w:rsidRDefault="00896154" w:rsidP="00896154">
            <w:pPr>
              <w:rPr>
                <w:rFonts w:ascii="inherit" w:hAnsi="inherit"/>
                <w:sz w:val="18"/>
                <w:szCs w:val="18"/>
              </w:rPr>
            </w:pPr>
            <w:r>
              <w:rPr>
                <w:rFonts w:ascii="inherit" w:hAnsi="inherit"/>
                <w:sz w:val="18"/>
                <w:szCs w:val="18"/>
              </w:rPr>
              <w:t>6</w:t>
            </w:r>
          </w:p>
          <w:p w:rsidR="00896154" w:rsidRDefault="00896154" w:rsidP="00896154">
            <w:pPr>
              <w:rPr>
                <w:rFonts w:ascii="inherit" w:hAnsi="inherit"/>
                <w:sz w:val="18"/>
                <w:szCs w:val="18"/>
              </w:rPr>
            </w:pPr>
            <w:r>
              <w:rPr>
                <w:rFonts w:ascii="inherit" w:hAnsi="inherit"/>
                <w:sz w:val="18"/>
                <w:szCs w:val="18"/>
              </w:rPr>
              <w:t>7</w:t>
            </w:r>
          </w:p>
          <w:p w:rsidR="00896154" w:rsidRDefault="00896154" w:rsidP="00896154">
            <w:pPr>
              <w:rPr>
                <w:rFonts w:ascii="inherit" w:hAnsi="inherit"/>
                <w:sz w:val="18"/>
                <w:szCs w:val="18"/>
              </w:rPr>
            </w:pPr>
            <w:r>
              <w:rPr>
                <w:rFonts w:ascii="inherit" w:hAnsi="inherit"/>
                <w:sz w:val="18"/>
                <w:szCs w:val="18"/>
              </w:rPr>
              <w:t>8</w:t>
            </w:r>
          </w:p>
          <w:p w:rsidR="00896154" w:rsidRDefault="00896154" w:rsidP="00896154">
            <w:pPr>
              <w:rPr>
                <w:rFonts w:ascii="inherit" w:hAnsi="inherit"/>
                <w:sz w:val="18"/>
                <w:szCs w:val="18"/>
              </w:rPr>
            </w:pPr>
            <w:r>
              <w:rPr>
                <w:rFonts w:ascii="inherit" w:hAnsi="inherit"/>
                <w:sz w:val="18"/>
                <w:szCs w:val="18"/>
              </w:rPr>
              <w:t>9</w:t>
            </w:r>
          </w:p>
          <w:p w:rsidR="00896154" w:rsidRDefault="00896154" w:rsidP="00896154">
            <w:pPr>
              <w:rPr>
                <w:rFonts w:ascii="inherit" w:hAnsi="inherit"/>
                <w:sz w:val="18"/>
                <w:szCs w:val="18"/>
              </w:rPr>
            </w:pPr>
            <w:r>
              <w:rPr>
                <w:rFonts w:ascii="inherit" w:hAnsi="inherit"/>
                <w:sz w:val="18"/>
                <w:szCs w:val="18"/>
              </w:rPr>
              <w:t>10</w:t>
            </w:r>
          </w:p>
          <w:p w:rsidR="00896154" w:rsidRDefault="00896154" w:rsidP="00896154">
            <w:pPr>
              <w:rPr>
                <w:rFonts w:ascii="inherit" w:hAnsi="inherit"/>
                <w:sz w:val="18"/>
                <w:szCs w:val="18"/>
              </w:rPr>
            </w:pPr>
            <w:r>
              <w:rPr>
                <w:rFonts w:ascii="inherit" w:hAnsi="inherit"/>
                <w:sz w:val="18"/>
                <w:szCs w:val="18"/>
              </w:rPr>
              <w:t>11</w:t>
            </w:r>
          </w:p>
          <w:p w:rsidR="00896154" w:rsidRDefault="00896154" w:rsidP="00896154">
            <w:pPr>
              <w:rPr>
                <w:rFonts w:ascii="inherit" w:hAnsi="inherit"/>
                <w:sz w:val="18"/>
                <w:szCs w:val="18"/>
              </w:rPr>
            </w:pPr>
            <w:r>
              <w:rPr>
                <w:rFonts w:ascii="inherit" w:hAnsi="inherit"/>
                <w:sz w:val="18"/>
                <w:szCs w:val="18"/>
              </w:rPr>
              <w:t>12</w:t>
            </w:r>
          </w:p>
          <w:p w:rsidR="00896154" w:rsidRDefault="00896154" w:rsidP="00896154">
            <w:pPr>
              <w:rPr>
                <w:rFonts w:ascii="inherit" w:hAnsi="inherit"/>
                <w:sz w:val="18"/>
                <w:szCs w:val="18"/>
              </w:rPr>
            </w:pPr>
            <w:r>
              <w:rPr>
                <w:rFonts w:ascii="inherit" w:hAnsi="inherit"/>
                <w:sz w:val="18"/>
                <w:szCs w:val="18"/>
              </w:rPr>
              <w:t>13</w:t>
            </w:r>
          </w:p>
          <w:p w:rsidR="00896154" w:rsidRDefault="00896154" w:rsidP="00896154">
            <w:pPr>
              <w:rPr>
                <w:rFonts w:ascii="inherit" w:hAnsi="inherit"/>
                <w:sz w:val="18"/>
                <w:szCs w:val="18"/>
              </w:rPr>
            </w:pPr>
            <w:r>
              <w:rPr>
                <w:rFonts w:ascii="inherit" w:hAnsi="inherit"/>
                <w:sz w:val="18"/>
                <w:szCs w:val="18"/>
              </w:rPr>
              <w:t>14</w:t>
            </w:r>
          </w:p>
        </w:tc>
        <w:tc>
          <w:tcPr>
            <w:tcW w:w="10335" w:type="dxa"/>
            <w:tcBorders>
              <w:top w:val="nil"/>
              <w:left w:val="nil"/>
              <w:bottom w:val="nil"/>
              <w:right w:val="nil"/>
            </w:tcBorders>
            <w:vAlign w:val="center"/>
            <w:hideMark/>
          </w:tcPr>
          <w:p w:rsidR="00896154" w:rsidRDefault="00896154">
            <w:pPr>
              <w:rPr>
                <w:rFonts w:ascii="inherit" w:hAnsi="inherit"/>
                <w:sz w:val="18"/>
                <w:szCs w:val="18"/>
              </w:rPr>
            </w:pPr>
            <w:r>
              <w:rPr>
                <w:rStyle w:val="crayon-k"/>
                <w:rFonts w:ascii="inherit" w:hAnsi="inherit"/>
                <w:sz w:val="18"/>
                <w:szCs w:val="18"/>
              </w:rPr>
              <w:lastRenderedPageBreak/>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contacts</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i"/>
                <w:rFonts w:ascii="inherit" w:hAnsi="inherit"/>
                <w:sz w:val="18"/>
                <w:szCs w:val="18"/>
              </w:rPr>
              <w:t>contact_id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h"/>
                <w:rFonts w:ascii="inherit" w:hAnsi="inherit"/>
                <w:sz w:val="18"/>
                <w:szCs w:val="18"/>
              </w:rPr>
              <w:t xml:space="preserve"> </w:t>
            </w:r>
            <w:r>
              <w:rPr>
                <w:rStyle w:val="crayon-i"/>
                <w:rFonts w:ascii="inherit" w:hAnsi="inherit"/>
                <w:sz w:val="18"/>
                <w:szCs w:val="18"/>
              </w:rPr>
              <w:t>GENERATED</w:t>
            </w:r>
            <w:r>
              <w:rPr>
                <w:rStyle w:val="crayon-h"/>
                <w:rFonts w:ascii="inherit" w:hAnsi="inherit"/>
                <w:sz w:val="18"/>
                <w:szCs w:val="18"/>
              </w:rPr>
              <w:t xml:space="preserve"> </w:t>
            </w:r>
            <w:r>
              <w:rPr>
                <w:rStyle w:val="crayon-i"/>
                <w:rFonts w:ascii="inherit" w:hAnsi="inherit"/>
                <w:sz w:val="18"/>
                <w:szCs w:val="18"/>
              </w:rPr>
              <w:t>ALWAYS</w:t>
            </w:r>
            <w:r>
              <w:rPr>
                <w:rStyle w:val="crayon-h"/>
                <w:rFonts w:ascii="inherit" w:hAnsi="inherit"/>
                <w:sz w:val="18"/>
                <w:szCs w:val="18"/>
              </w:rPr>
              <w:t xml:space="preserve"> </w:t>
            </w:r>
            <w:r>
              <w:rPr>
                <w:rStyle w:val="crayon-k"/>
                <w:rFonts w:ascii="inherit" w:hAnsi="inherit"/>
                <w:sz w:val="18"/>
                <w:szCs w:val="18"/>
              </w:rPr>
              <w:t>AS</w:t>
            </w:r>
            <w:r>
              <w:rPr>
                <w:rStyle w:val="crayon-h"/>
                <w:rFonts w:ascii="inherit" w:hAnsi="inherit"/>
                <w:sz w:val="18"/>
                <w:szCs w:val="18"/>
              </w:rPr>
              <w:t xml:space="preserve"> </w:t>
            </w:r>
            <w:r>
              <w:rPr>
                <w:rStyle w:val="crayon-k"/>
                <w:rFonts w:ascii="inherit" w:hAnsi="inherit"/>
                <w:sz w:val="18"/>
                <w:szCs w:val="18"/>
              </w:rPr>
              <w:t>IDENTITY</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i"/>
                <w:rFonts w:ascii="inherit" w:hAnsi="inherit"/>
                <w:sz w:val="18"/>
                <w:szCs w:val="18"/>
              </w:rPr>
              <w:t>first_name</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100</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lastRenderedPageBreak/>
              <w:t>   </w:t>
            </w:r>
            <w:r>
              <w:rPr>
                <w:rStyle w:val="crayon-i"/>
                <w:rFonts w:ascii="inherit" w:hAnsi="inherit"/>
                <w:sz w:val="18"/>
                <w:szCs w:val="18"/>
              </w:rPr>
              <w:t>last_name</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100</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k"/>
                <w:rFonts w:ascii="inherit" w:hAnsi="inherit"/>
                <w:sz w:val="18"/>
                <w:szCs w:val="18"/>
              </w:rPr>
              <w:t>PRIMARY</w:t>
            </w:r>
            <w:r>
              <w:rPr>
                <w:rStyle w:val="crayon-h"/>
                <w:rFonts w:ascii="inherit" w:hAnsi="inherit"/>
                <w:sz w:val="18"/>
                <w:szCs w:val="18"/>
              </w:rPr>
              <w:t xml:space="preserve"> </w:t>
            </w:r>
            <w:r>
              <w:rPr>
                <w:rStyle w:val="crayon-k"/>
                <w:rFonts w:ascii="inherit" w:hAnsi="inherit"/>
                <w:sz w:val="18"/>
                <w:szCs w:val="18"/>
              </w:rPr>
              <w:t>KEY</w:t>
            </w:r>
            <w:r>
              <w:rPr>
                <w:rStyle w:val="crayon-sy"/>
                <w:rFonts w:ascii="inherit" w:hAnsi="inherit"/>
                <w:sz w:val="18"/>
                <w:szCs w:val="18"/>
              </w:rPr>
              <w:t>(</w:t>
            </w:r>
            <w:r>
              <w:rPr>
                <w:rStyle w:val="crayon-i"/>
                <w:rFonts w:ascii="inherit" w:hAnsi="inherit"/>
                <w:sz w:val="18"/>
                <w:szCs w:val="18"/>
              </w:rPr>
              <w:t>contact_id</w:t>
            </w:r>
            <w:r>
              <w:rPr>
                <w:rStyle w:val="crayon-sy"/>
                <w:rFonts w:ascii="inherit" w:hAnsi="inherit"/>
                <w:sz w:val="18"/>
                <w:szCs w:val="18"/>
              </w:rPr>
              <w:t>)</w:t>
            </w:r>
          </w:p>
          <w:p w:rsidR="00896154" w:rsidRDefault="00896154">
            <w:pPr>
              <w:rPr>
                <w:rFonts w:ascii="inherit" w:hAnsi="inherit"/>
                <w:sz w:val="18"/>
                <w:szCs w:val="18"/>
              </w:rPr>
            </w:pPr>
            <w:r>
              <w:rPr>
                <w:rStyle w:val="crayon-sy"/>
                <w:rFonts w:ascii="inherit" w:hAnsi="inherit"/>
                <w:sz w:val="18"/>
                <w:szCs w:val="18"/>
              </w:rPr>
              <w:t>);</w:t>
            </w:r>
          </w:p>
          <w:p w:rsidR="00896154" w:rsidRDefault="00896154">
            <w:pPr>
              <w:rPr>
                <w:rFonts w:ascii="inherit" w:hAnsi="inherit"/>
                <w:sz w:val="18"/>
                <w:szCs w:val="18"/>
              </w:rPr>
            </w:pPr>
            <w:r>
              <w:rPr>
                <w:rFonts w:ascii="inherit" w:hAnsi="inherit"/>
                <w:sz w:val="18"/>
                <w:szCs w:val="18"/>
              </w:rPr>
              <w:t> </w:t>
            </w:r>
          </w:p>
          <w:p w:rsidR="00896154" w:rsidRDefault="00896154">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phones</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i"/>
                <w:rFonts w:ascii="inherit" w:hAnsi="inherit"/>
                <w:sz w:val="18"/>
                <w:szCs w:val="18"/>
              </w:rPr>
              <w:t>phone_id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h"/>
                <w:rFonts w:ascii="inherit" w:hAnsi="inherit"/>
                <w:sz w:val="18"/>
                <w:szCs w:val="18"/>
              </w:rPr>
              <w:t xml:space="preserve"> </w:t>
            </w:r>
            <w:r>
              <w:rPr>
                <w:rStyle w:val="crayon-i"/>
                <w:rFonts w:ascii="inherit" w:hAnsi="inherit"/>
                <w:sz w:val="18"/>
                <w:szCs w:val="18"/>
              </w:rPr>
              <w:t>GENERATED</w:t>
            </w:r>
            <w:r>
              <w:rPr>
                <w:rStyle w:val="crayon-h"/>
                <w:rFonts w:ascii="inherit" w:hAnsi="inherit"/>
                <w:sz w:val="18"/>
                <w:szCs w:val="18"/>
              </w:rPr>
              <w:t xml:space="preserve"> </w:t>
            </w:r>
            <w:r>
              <w:rPr>
                <w:rStyle w:val="crayon-i"/>
                <w:rFonts w:ascii="inherit" w:hAnsi="inherit"/>
                <w:sz w:val="18"/>
                <w:szCs w:val="18"/>
              </w:rPr>
              <w:t>ALWAYS</w:t>
            </w:r>
            <w:r>
              <w:rPr>
                <w:rStyle w:val="crayon-h"/>
                <w:rFonts w:ascii="inherit" w:hAnsi="inherit"/>
                <w:sz w:val="18"/>
                <w:szCs w:val="18"/>
              </w:rPr>
              <w:t xml:space="preserve"> </w:t>
            </w:r>
            <w:r>
              <w:rPr>
                <w:rStyle w:val="crayon-k"/>
                <w:rFonts w:ascii="inherit" w:hAnsi="inherit"/>
                <w:sz w:val="18"/>
                <w:szCs w:val="18"/>
              </w:rPr>
              <w:t>AS</w:t>
            </w:r>
            <w:r>
              <w:rPr>
                <w:rStyle w:val="crayon-h"/>
                <w:rFonts w:ascii="inherit" w:hAnsi="inherit"/>
                <w:sz w:val="18"/>
                <w:szCs w:val="18"/>
              </w:rPr>
              <w:t xml:space="preserve"> </w:t>
            </w:r>
            <w:r>
              <w:rPr>
                <w:rStyle w:val="crayon-k"/>
                <w:rFonts w:ascii="inherit" w:hAnsi="inherit"/>
                <w:sz w:val="18"/>
                <w:szCs w:val="18"/>
              </w:rPr>
              <w:t>IDENTITY</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i"/>
                <w:rFonts w:ascii="inherit" w:hAnsi="inherit"/>
                <w:sz w:val="18"/>
                <w:szCs w:val="18"/>
              </w:rPr>
              <w:t>phone_no</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20</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i"/>
                <w:rFonts w:ascii="inherit" w:hAnsi="inherit"/>
                <w:sz w:val="18"/>
                <w:szCs w:val="18"/>
              </w:rPr>
              <w:t>phone_type</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10</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i"/>
                <w:rFonts w:ascii="inherit" w:hAnsi="inherit"/>
                <w:sz w:val="18"/>
                <w:szCs w:val="18"/>
              </w:rPr>
              <w:t>contact_id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k"/>
                <w:rFonts w:ascii="inherit" w:hAnsi="inherit"/>
                <w:sz w:val="18"/>
                <w:szCs w:val="18"/>
              </w:rPr>
              <w:t>PRIMARY</w:t>
            </w:r>
            <w:r>
              <w:rPr>
                <w:rStyle w:val="crayon-h"/>
                <w:rFonts w:ascii="inherit" w:hAnsi="inherit"/>
                <w:sz w:val="18"/>
                <w:szCs w:val="18"/>
              </w:rPr>
              <w:t xml:space="preserve"> </w:t>
            </w:r>
            <w:r>
              <w:rPr>
                <w:rStyle w:val="crayon-k"/>
                <w:rFonts w:ascii="inherit" w:hAnsi="inherit"/>
                <w:sz w:val="18"/>
                <w:szCs w:val="18"/>
              </w:rPr>
              <w:t>KEY</w:t>
            </w:r>
            <w:r>
              <w:rPr>
                <w:rStyle w:val="crayon-sy"/>
                <w:rFonts w:ascii="inherit" w:hAnsi="inherit"/>
                <w:sz w:val="18"/>
                <w:szCs w:val="18"/>
              </w:rPr>
              <w:t>(</w:t>
            </w:r>
            <w:r>
              <w:rPr>
                <w:rStyle w:val="crayon-i"/>
                <w:rFonts w:ascii="inherit" w:hAnsi="inherit"/>
                <w:sz w:val="18"/>
                <w:szCs w:val="18"/>
              </w:rPr>
              <w:t>phone_id</w:t>
            </w:r>
            <w:r>
              <w:rPr>
                <w:rStyle w:val="crayon-sy"/>
                <w:rFonts w:ascii="inherit" w:hAnsi="inherit"/>
                <w:sz w:val="18"/>
                <w:szCs w:val="18"/>
              </w:rPr>
              <w:t>)</w:t>
            </w:r>
          </w:p>
          <w:p w:rsidR="00896154" w:rsidRDefault="00896154">
            <w:pPr>
              <w:rPr>
                <w:rFonts w:ascii="inherit" w:hAnsi="inherit"/>
                <w:sz w:val="18"/>
                <w:szCs w:val="18"/>
              </w:rPr>
            </w:pPr>
            <w:r>
              <w:rPr>
                <w:rStyle w:val="crayon-sy"/>
                <w:rFonts w:ascii="inherit" w:hAnsi="inherit"/>
                <w:sz w:val="18"/>
                <w:szCs w:val="18"/>
              </w:rPr>
              <w:t>);</w:t>
            </w:r>
          </w:p>
        </w:tc>
      </w:tr>
    </w:tbl>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In this diagram, each contact may have zero or many </w:t>
      </w:r>
      <w:r>
        <w:rPr>
          <w:rStyle w:val="HTMLCode"/>
          <w:color w:val="666666"/>
          <w:sz w:val="21"/>
          <w:szCs w:val="21"/>
          <w:bdr w:val="single" w:sz="6" w:space="0" w:color="DDDDDD" w:frame="1"/>
        </w:rPr>
        <w:t>phones</w:t>
      </w:r>
      <w:r>
        <w:rPr>
          <w:rFonts w:ascii="Arial" w:hAnsi="Arial" w:cs="Arial"/>
          <w:color w:val="000000"/>
          <w:sz w:val="23"/>
          <w:szCs w:val="23"/>
        </w:rPr>
        <w:t> such as home phone, work phone, and emergency phone. However, each phone must belong to one and only one contact. The relationship between the contacts and phones is one-to-many.</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For each row in the </w:t>
      </w:r>
      <w:r>
        <w:rPr>
          <w:rStyle w:val="HTMLCode"/>
          <w:color w:val="666666"/>
          <w:sz w:val="21"/>
          <w:szCs w:val="21"/>
          <w:bdr w:val="single" w:sz="6" w:space="0" w:color="DDDDDD" w:frame="1"/>
        </w:rPr>
        <w:t>phones</w:t>
      </w:r>
      <w:r>
        <w:rPr>
          <w:rFonts w:ascii="Arial" w:hAnsi="Arial" w:cs="Arial"/>
          <w:color w:val="000000"/>
          <w:sz w:val="23"/>
          <w:szCs w:val="23"/>
        </w:rPr>
        <w:t> table, you can always find a corresponding row in the </w:t>
      </w:r>
      <w:r>
        <w:rPr>
          <w:rStyle w:val="HTMLCode"/>
          <w:color w:val="666666"/>
          <w:sz w:val="21"/>
          <w:szCs w:val="21"/>
          <w:bdr w:val="single" w:sz="6" w:space="0" w:color="DDDDDD" w:frame="1"/>
        </w:rPr>
        <w:t>contacts</w:t>
      </w:r>
      <w:r>
        <w:rPr>
          <w:rFonts w:ascii="Arial" w:hAnsi="Arial" w:cs="Arial"/>
          <w:color w:val="000000"/>
          <w:sz w:val="23"/>
          <w:szCs w:val="23"/>
        </w:rPr>
        <w:t> table. But the current setup does not ensure this relationship. It means you can insert a new row into the </w:t>
      </w:r>
      <w:r>
        <w:rPr>
          <w:rStyle w:val="HTMLCode"/>
          <w:color w:val="666666"/>
          <w:sz w:val="21"/>
          <w:szCs w:val="21"/>
          <w:bdr w:val="single" w:sz="6" w:space="0" w:color="DDDDDD" w:frame="1"/>
        </w:rPr>
        <w:t>phones</w:t>
      </w:r>
      <w:r>
        <w:rPr>
          <w:rFonts w:ascii="Arial" w:hAnsi="Arial" w:cs="Arial"/>
          <w:color w:val="000000"/>
          <w:sz w:val="23"/>
          <w:szCs w:val="23"/>
        </w:rPr>
        <w:t> table with the contact identification (</w:t>
      </w:r>
      <w:r>
        <w:rPr>
          <w:rStyle w:val="HTMLCode"/>
          <w:color w:val="666666"/>
          <w:sz w:val="21"/>
          <w:szCs w:val="21"/>
          <w:bdr w:val="single" w:sz="6" w:space="0" w:color="DDDDDD" w:frame="1"/>
        </w:rPr>
        <w:t>contact_id</w:t>
      </w:r>
      <w:r>
        <w:rPr>
          <w:rFonts w:ascii="Arial" w:hAnsi="Arial" w:cs="Arial"/>
          <w:color w:val="000000"/>
          <w:sz w:val="23"/>
          <w:szCs w:val="23"/>
        </w:rPr>
        <w:t>) that does not exist in the </w:t>
      </w:r>
      <w:r>
        <w:rPr>
          <w:rStyle w:val="HTMLCode"/>
          <w:color w:val="666666"/>
          <w:sz w:val="21"/>
          <w:szCs w:val="21"/>
          <w:bdr w:val="single" w:sz="6" w:space="0" w:color="DDDDDD" w:frame="1"/>
        </w:rPr>
        <w:t>contacts</w:t>
      </w:r>
      <w:r>
        <w:rPr>
          <w:rFonts w:ascii="Arial" w:hAnsi="Arial" w:cs="Arial"/>
          <w:color w:val="000000"/>
          <w:sz w:val="23"/>
          <w:szCs w:val="23"/>
        </w:rPr>
        <w:t> table.</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Furthermore, if you delete a contact, all the </w:t>
      </w:r>
      <w:r>
        <w:rPr>
          <w:rStyle w:val="HTMLCode"/>
          <w:color w:val="666666"/>
          <w:sz w:val="21"/>
          <w:szCs w:val="21"/>
          <w:bdr w:val="single" w:sz="6" w:space="0" w:color="DDDDDD" w:frame="1"/>
        </w:rPr>
        <w:t>phones</w:t>
      </w:r>
      <w:r>
        <w:rPr>
          <w:rFonts w:ascii="Arial" w:hAnsi="Arial" w:cs="Arial"/>
          <w:color w:val="000000"/>
          <w:sz w:val="23"/>
          <w:szCs w:val="23"/>
        </w:rPr>
        <w:t> of the deleted contact will remain in the </w:t>
      </w:r>
      <w:r>
        <w:rPr>
          <w:rStyle w:val="HTMLCode"/>
          <w:color w:val="666666"/>
          <w:sz w:val="21"/>
          <w:szCs w:val="21"/>
          <w:bdr w:val="single" w:sz="6" w:space="0" w:color="DDDDDD" w:frame="1"/>
        </w:rPr>
        <w:t>phones</w:t>
      </w:r>
      <w:r>
        <w:rPr>
          <w:rFonts w:ascii="Arial" w:hAnsi="Arial" w:cs="Arial"/>
          <w:color w:val="000000"/>
          <w:sz w:val="23"/>
          <w:szCs w:val="23"/>
        </w:rPr>
        <w:t> table. The rows in the </w:t>
      </w:r>
      <w:r>
        <w:rPr>
          <w:rStyle w:val="HTMLCode"/>
          <w:color w:val="666666"/>
          <w:sz w:val="21"/>
          <w:szCs w:val="21"/>
          <w:bdr w:val="single" w:sz="6" w:space="0" w:color="DDDDDD" w:frame="1"/>
        </w:rPr>
        <w:t>phones</w:t>
      </w:r>
      <w:r>
        <w:rPr>
          <w:rFonts w:ascii="Arial" w:hAnsi="Arial" w:cs="Arial"/>
          <w:color w:val="000000"/>
          <w:sz w:val="23"/>
          <w:szCs w:val="23"/>
        </w:rPr>
        <w:t> table that does not have corresponding rows in the </w:t>
      </w:r>
      <w:r>
        <w:rPr>
          <w:rStyle w:val="HTMLCode"/>
          <w:color w:val="666666"/>
          <w:sz w:val="21"/>
          <w:szCs w:val="21"/>
          <w:bdr w:val="single" w:sz="6" w:space="0" w:color="DDDDDD" w:frame="1"/>
        </w:rPr>
        <w:t>contacts</w:t>
      </w:r>
      <w:r>
        <w:rPr>
          <w:rFonts w:ascii="Arial" w:hAnsi="Arial" w:cs="Arial"/>
          <w:color w:val="000000"/>
          <w:sz w:val="23"/>
          <w:szCs w:val="23"/>
        </w:rPr>
        <w:t> table are called orphaned rows.</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order to enforce the relationship between </w:t>
      </w:r>
      <w:r>
        <w:rPr>
          <w:rStyle w:val="HTMLCode"/>
          <w:color w:val="666666"/>
          <w:sz w:val="21"/>
          <w:szCs w:val="21"/>
          <w:bdr w:val="single" w:sz="6" w:space="0" w:color="DDDDDD" w:frame="1"/>
        </w:rPr>
        <w:t>contacts</w:t>
      </w:r>
      <w:r>
        <w:rPr>
          <w:rFonts w:ascii="Arial" w:hAnsi="Arial" w:cs="Arial"/>
          <w:color w:val="000000"/>
          <w:sz w:val="23"/>
          <w:szCs w:val="23"/>
        </w:rPr>
        <w:t> and </w:t>
      </w:r>
      <w:r>
        <w:rPr>
          <w:rStyle w:val="HTMLCode"/>
          <w:color w:val="666666"/>
          <w:sz w:val="21"/>
          <w:szCs w:val="21"/>
          <w:bdr w:val="single" w:sz="6" w:space="0" w:color="DDDDDD" w:frame="1"/>
        </w:rPr>
        <w:t>phones</w:t>
      </w:r>
      <w:r>
        <w:rPr>
          <w:rFonts w:ascii="Arial" w:hAnsi="Arial" w:cs="Arial"/>
          <w:color w:val="000000"/>
          <w:sz w:val="23"/>
          <w:szCs w:val="23"/>
        </w:rPr>
        <w:t> tables, you need to use a foreign key constraint.</w:t>
      </w:r>
    </w:p>
    <w:p w:rsidR="00896154" w:rsidRDefault="00896154" w:rsidP="00896154">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What is a foreign key?</w:t>
      </w:r>
    </w:p>
    <w:p w:rsidR="00896154" w:rsidRDefault="00896154" w:rsidP="00896154">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A foreign key is a column or group of columns in a table that uniquely identifies a row in another table. The foreign key constraints define foreign keys.</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Back to our example, the </w:t>
      </w:r>
      <w:r>
        <w:rPr>
          <w:rStyle w:val="HTMLCode"/>
          <w:color w:val="666666"/>
          <w:sz w:val="21"/>
          <w:szCs w:val="21"/>
          <w:bdr w:val="single" w:sz="6" w:space="0" w:color="DDDDDD" w:frame="1"/>
        </w:rPr>
        <w:t>contact_id</w:t>
      </w:r>
      <w:r>
        <w:rPr>
          <w:rFonts w:ascii="Arial" w:hAnsi="Arial" w:cs="Arial"/>
          <w:color w:val="000000"/>
          <w:sz w:val="23"/>
          <w:szCs w:val="23"/>
        </w:rPr>
        <w:t> in the </w:t>
      </w:r>
      <w:r>
        <w:rPr>
          <w:rStyle w:val="HTMLCode"/>
          <w:color w:val="666666"/>
          <w:sz w:val="21"/>
          <w:szCs w:val="21"/>
          <w:bdr w:val="single" w:sz="6" w:space="0" w:color="DDDDDD" w:frame="1"/>
        </w:rPr>
        <w:t>phones</w:t>
      </w:r>
      <w:r>
        <w:rPr>
          <w:rFonts w:ascii="Arial" w:hAnsi="Arial" w:cs="Arial"/>
          <w:color w:val="000000"/>
          <w:sz w:val="23"/>
          <w:szCs w:val="23"/>
        </w:rPr>
        <w:t> table should be the foreign key of the </w:t>
      </w:r>
      <w:r>
        <w:rPr>
          <w:rStyle w:val="HTMLCode"/>
          <w:color w:val="666666"/>
          <w:sz w:val="21"/>
          <w:szCs w:val="21"/>
          <w:bdr w:val="single" w:sz="6" w:space="0" w:color="DDDDDD" w:frame="1"/>
        </w:rPr>
        <w:t>phones</w:t>
      </w:r>
      <w:r>
        <w:rPr>
          <w:rFonts w:ascii="Arial" w:hAnsi="Arial" w:cs="Arial"/>
          <w:color w:val="000000"/>
          <w:sz w:val="23"/>
          <w:szCs w:val="23"/>
        </w:rPr>
        <w:t> table. Because for each phone in the </w:t>
      </w:r>
      <w:r>
        <w:rPr>
          <w:rStyle w:val="HTMLCode"/>
          <w:color w:val="666666"/>
          <w:sz w:val="21"/>
          <w:szCs w:val="21"/>
          <w:bdr w:val="single" w:sz="6" w:space="0" w:color="DDDDDD" w:frame="1"/>
        </w:rPr>
        <w:t>phones</w:t>
      </w:r>
      <w:r>
        <w:rPr>
          <w:rFonts w:ascii="Arial" w:hAnsi="Arial" w:cs="Arial"/>
          <w:color w:val="000000"/>
          <w:sz w:val="23"/>
          <w:szCs w:val="23"/>
        </w:rPr>
        <w:t> table, you can find a corresponding contact in the </w:t>
      </w:r>
      <w:r>
        <w:rPr>
          <w:rStyle w:val="HTMLCode"/>
          <w:color w:val="666666"/>
          <w:sz w:val="21"/>
          <w:szCs w:val="21"/>
          <w:bdr w:val="single" w:sz="6" w:space="0" w:color="DDDDDD" w:frame="1"/>
        </w:rPr>
        <w:t>contacts</w:t>
      </w:r>
      <w:r>
        <w:rPr>
          <w:rFonts w:ascii="Arial" w:hAnsi="Arial" w:cs="Arial"/>
          <w:color w:val="000000"/>
          <w:sz w:val="23"/>
          <w:szCs w:val="23"/>
        </w:rPr>
        <w:t> table.</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add a foreign key constraint to the </w:t>
      </w:r>
      <w:r>
        <w:rPr>
          <w:rStyle w:val="HTMLCode"/>
          <w:color w:val="666666"/>
          <w:sz w:val="21"/>
          <w:szCs w:val="21"/>
          <w:bdr w:val="single" w:sz="6" w:space="0" w:color="DDDDDD" w:frame="1"/>
        </w:rPr>
        <w:t>phones</w:t>
      </w:r>
      <w:r>
        <w:rPr>
          <w:rFonts w:ascii="Arial" w:hAnsi="Arial" w:cs="Arial"/>
          <w:color w:val="000000"/>
          <w:sz w:val="23"/>
          <w:szCs w:val="23"/>
        </w:rPr>
        <w:t> table, you use the following </w:t>
      </w:r>
      <w:r>
        <w:rPr>
          <w:rStyle w:val="HTMLCode"/>
          <w:color w:val="666666"/>
          <w:sz w:val="21"/>
          <w:szCs w:val="21"/>
          <w:bdr w:val="single" w:sz="6" w:space="0" w:color="DDDDDD" w:frame="1"/>
        </w:rPr>
        <w:t>ALTER TABLE</w:t>
      </w:r>
      <w:r>
        <w:rPr>
          <w:rFonts w:ascii="Arial" w:hAnsi="Arial" w:cs="Arial"/>
          <w:color w:val="000000"/>
          <w:sz w:val="23"/>
          <w:szCs w:val="23"/>
        </w:rPr>
        <w:t> statement:</w:t>
      </w:r>
    </w:p>
    <w:p w:rsidR="00896154" w:rsidRDefault="00CB4BDB" w:rsidP="00896154">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62" type="#_x0000_t75" style="width:136.5pt;height:69.75pt" o:ole="">
            <v:imagedata r:id="rId10" o:title=""/>
          </v:shape>
          <w:control r:id="rId526" w:name="DefaultOcxName153" w:shapeid="_x0000_i2262"/>
        </w:object>
      </w:r>
    </w:p>
    <w:tbl>
      <w:tblPr>
        <w:tblW w:w="0" w:type="auto"/>
        <w:tblCellSpacing w:w="15" w:type="dxa"/>
        <w:tblCellMar>
          <w:top w:w="15" w:type="dxa"/>
          <w:left w:w="15" w:type="dxa"/>
          <w:bottom w:w="15" w:type="dxa"/>
          <w:right w:w="15" w:type="dxa"/>
        </w:tblCellMar>
        <w:tblLook w:val="04A0"/>
      </w:tblPr>
      <w:tblGrid>
        <w:gridCol w:w="165"/>
        <w:gridCol w:w="8951"/>
      </w:tblGrid>
      <w:tr w:rsidR="00896154" w:rsidTr="00896154">
        <w:trPr>
          <w:tblCellSpacing w:w="15" w:type="dxa"/>
        </w:trPr>
        <w:tc>
          <w:tcPr>
            <w:tcW w:w="0" w:type="auto"/>
            <w:tcBorders>
              <w:top w:val="nil"/>
              <w:left w:val="nil"/>
              <w:bottom w:val="nil"/>
            </w:tcBorders>
            <w:vAlign w:val="center"/>
            <w:hideMark/>
          </w:tcPr>
          <w:p w:rsidR="00896154" w:rsidRDefault="00896154" w:rsidP="00896154">
            <w:pPr>
              <w:rPr>
                <w:rFonts w:ascii="inherit" w:hAnsi="inherit"/>
                <w:sz w:val="18"/>
                <w:szCs w:val="18"/>
              </w:rPr>
            </w:pPr>
            <w:r>
              <w:rPr>
                <w:rFonts w:ascii="inherit" w:hAnsi="inherit"/>
                <w:sz w:val="18"/>
                <w:szCs w:val="18"/>
              </w:rPr>
              <w:t>1</w:t>
            </w:r>
          </w:p>
          <w:p w:rsidR="00896154" w:rsidRDefault="00896154" w:rsidP="00896154">
            <w:pPr>
              <w:rPr>
                <w:rFonts w:ascii="inherit" w:hAnsi="inherit"/>
                <w:sz w:val="18"/>
                <w:szCs w:val="18"/>
              </w:rPr>
            </w:pPr>
            <w:r>
              <w:rPr>
                <w:rFonts w:ascii="inherit" w:hAnsi="inherit"/>
                <w:sz w:val="18"/>
                <w:szCs w:val="18"/>
              </w:rPr>
              <w:t>2</w:t>
            </w:r>
          </w:p>
          <w:p w:rsidR="00896154" w:rsidRDefault="00896154" w:rsidP="00896154">
            <w:pPr>
              <w:rPr>
                <w:rFonts w:ascii="inherit" w:hAnsi="inherit"/>
                <w:sz w:val="18"/>
                <w:szCs w:val="18"/>
              </w:rPr>
            </w:pPr>
            <w:r>
              <w:rPr>
                <w:rFonts w:ascii="inherit" w:hAnsi="inherit"/>
                <w:sz w:val="18"/>
                <w:szCs w:val="18"/>
              </w:rPr>
              <w:lastRenderedPageBreak/>
              <w:t>3</w:t>
            </w:r>
          </w:p>
          <w:p w:rsidR="00896154" w:rsidRDefault="00896154" w:rsidP="00896154">
            <w:pPr>
              <w:rPr>
                <w:rFonts w:ascii="inherit" w:hAnsi="inherit"/>
                <w:sz w:val="18"/>
                <w:szCs w:val="18"/>
              </w:rPr>
            </w:pPr>
            <w:r>
              <w:rPr>
                <w:rFonts w:ascii="inherit" w:hAnsi="inherit"/>
                <w:sz w:val="18"/>
                <w:szCs w:val="18"/>
              </w:rPr>
              <w:t>4</w:t>
            </w:r>
          </w:p>
          <w:p w:rsidR="00896154" w:rsidRDefault="00896154" w:rsidP="00896154">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896154" w:rsidRDefault="00896154">
            <w:pPr>
              <w:rPr>
                <w:rFonts w:ascii="inherit" w:hAnsi="inherit"/>
                <w:sz w:val="18"/>
                <w:szCs w:val="18"/>
              </w:rPr>
            </w:pPr>
            <w:r>
              <w:rPr>
                <w:rStyle w:val="crayon-k"/>
                <w:rFonts w:ascii="inherit" w:hAnsi="inherit"/>
                <w:sz w:val="18"/>
                <w:szCs w:val="18"/>
              </w:rPr>
              <w:lastRenderedPageBreak/>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phones</w:t>
            </w:r>
          </w:p>
          <w:p w:rsidR="00896154" w:rsidRDefault="00896154">
            <w:pPr>
              <w:rPr>
                <w:rFonts w:ascii="inherit" w:hAnsi="inherit"/>
                <w:sz w:val="18"/>
                <w:szCs w:val="18"/>
              </w:rPr>
            </w:pPr>
            <w:r>
              <w:rPr>
                <w:rStyle w:val="crayon-k"/>
                <w:rFonts w:ascii="inherit" w:hAnsi="inherit"/>
                <w:sz w:val="18"/>
                <w:szCs w:val="18"/>
              </w:rPr>
              <w:t>FOREIGN</w:t>
            </w:r>
            <w:r>
              <w:rPr>
                <w:rStyle w:val="crayon-h"/>
                <w:rFonts w:ascii="inherit" w:hAnsi="inherit"/>
                <w:sz w:val="18"/>
                <w:szCs w:val="18"/>
              </w:rPr>
              <w:t xml:space="preserve"> </w:t>
            </w:r>
            <w:r>
              <w:rPr>
                <w:rStyle w:val="crayon-k"/>
                <w:rFonts w:ascii="inherit" w:hAnsi="inherit"/>
                <w:sz w:val="18"/>
                <w:szCs w:val="18"/>
              </w:rPr>
              <w:t>KEY</w:t>
            </w:r>
            <w:r>
              <w:rPr>
                <w:rStyle w:val="crayon-h"/>
                <w:rFonts w:ascii="inherit" w:hAnsi="inherit"/>
                <w:sz w:val="18"/>
                <w:szCs w:val="18"/>
              </w:rPr>
              <w:t xml:space="preserve"> </w:t>
            </w:r>
            <w:r>
              <w:rPr>
                <w:rStyle w:val="crayon-sy"/>
                <w:rFonts w:ascii="inherit" w:hAnsi="inherit"/>
                <w:sz w:val="18"/>
                <w:szCs w:val="18"/>
              </w:rPr>
              <w:t>(</w:t>
            </w:r>
            <w:r>
              <w:rPr>
                <w:rStyle w:val="crayon-i"/>
                <w:rFonts w:ascii="inherit" w:hAnsi="inherit"/>
                <w:sz w:val="18"/>
                <w:szCs w:val="18"/>
              </w:rPr>
              <w:t>contact_id</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lastRenderedPageBreak/>
              <w:t>   </w:t>
            </w:r>
            <w:r>
              <w:rPr>
                <w:rStyle w:val="crayon-k"/>
                <w:rFonts w:ascii="inherit" w:hAnsi="inherit"/>
                <w:sz w:val="18"/>
                <w:szCs w:val="18"/>
              </w:rPr>
              <w:t>REFERENCES</w:t>
            </w:r>
            <w:r>
              <w:rPr>
                <w:rStyle w:val="crayon-h"/>
                <w:rFonts w:ascii="inherit" w:hAnsi="inherit"/>
                <w:sz w:val="18"/>
                <w:szCs w:val="18"/>
              </w:rPr>
              <w:t xml:space="preserve"> </w:t>
            </w:r>
            <w:r>
              <w:rPr>
                <w:rStyle w:val="crayon-e"/>
                <w:rFonts w:ascii="inherit" w:hAnsi="inherit"/>
                <w:sz w:val="18"/>
                <w:szCs w:val="18"/>
              </w:rPr>
              <w:t>contacts</w:t>
            </w:r>
            <w:r>
              <w:rPr>
                <w:rStyle w:val="crayon-sy"/>
                <w:rFonts w:ascii="inherit" w:hAnsi="inherit"/>
                <w:sz w:val="18"/>
                <w:szCs w:val="18"/>
              </w:rPr>
              <w:t>(</w:t>
            </w:r>
            <w:r>
              <w:rPr>
                <w:rStyle w:val="crayon-i"/>
                <w:rFonts w:ascii="inherit" w:hAnsi="inherit"/>
                <w:sz w:val="18"/>
                <w:szCs w:val="18"/>
              </w:rPr>
              <w:t>contact_id</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k"/>
                <w:rFonts w:ascii="inherit" w:hAnsi="inherit"/>
                <w:sz w:val="18"/>
                <w:szCs w:val="18"/>
              </w:rPr>
              <w:t>ON</w:t>
            </w:r>
            <w:r>
              <w:rPr>
                <w:rStyle w:val="crayon-h"/>
                <w:rFonts w:ascii="inherit" w:hAnsi="inherit"/>
                <w:sz w:val="18"/>
                <w:szCs w:val="18"/>
              </w:rPr>
              <w:t xml:space="preserve"> </w:t>
            </w:r>
            <w:r>
              <w:rPr>
                <w:rStyle w:val="crayon-k"/>
                <w:rFonts w:ascii="inherit" w:hAnsi="inherit"/>
                <w:sz w:val="18"/>
                <w:szCs w:val="18"/>
              </w:rPr>
              <w:t>UPDATE</w:t>
            </w:r>
            <w:r>
              <w:rPr>
                <w:rStyle w:val="crayon-h"/>
                <w:rFonts w:ascii="inherit" w:hAnsi="inherit"/>
                <w:sz w:val="18"/>
                <w:szCs w:val="18"/>
              </w:rPr>
              <w:t xml:space="preserve"> </w:t>
            </w:r>
            <w:r>
              <w:rPr>
                <w:rStyle w:val="crayon-k"/>
                <w:rFonts w:ascii="inherit" w:hAnsi="inherit"/>
                <w:sz w:val="18"/>
                <w:szCs w:val="18"/>
              </w:rPr>
              <w:t>NO</w:t>
            </w:r>
            <w:r>
              <w:rPr>
                <w:rStyle w:val="crayon-h"/>
                <w:rFonts w:ascii="inherit" w:hAnsi="inherit"/>
                <w:sz w:val="18"/>
                <w:szCs w:val="18"/>
              </w:rPr>
              <w:t xml:space="preserve"> </w:t>
            </w:r>
            <w:r>
              <w:rPr>
                <w:rStyle w:val="crayon-k"/>
                <w:rFonts w:ascii="inherit" w:hAnsi="inherit"/>
                <w:sz w:val="18"/>
                <w:szCs w:val="18"/>
              </w:rPr>
              <w:t>ACTION</w:t>
            </w:r>
          </w:p>
          <w:p w:rsidR="00896154" w:rsidRDefault="00896154">
            <w:pPr>
              <w:rPr>
                <w:rFonts w:ascii="inherit" w:hAnsi="inherit"/>
                <w:sz w:val="18"/>
                <w:szCs w:val="18"/>
              </w:rPr>
            </w:pPr>
            <w:r>
              <w:rPr>
                <w:rStyle w:val="crayon-h"/>
                <w:rFonts w:ascii="inherit" w:hAnsi="inherit"/>
                <w:sz w:val="18"/>
                <w:szCs w:val="18"/>
              </w:rPr>
              <w:t>      </w:t>
            </w:r>
            <w:r>
              <w:rPr>
                <w:rStyle w:val="crayon-k"/>
                <w:rFonts w:ascii="inherit" w:hAnsi="inherit"/>
                <w:sz w:val="18"/>
                <w:szCs w:val="18"/>
              </w:rPr>
              <w:t>ON</w:t>
            </w:r>
            <w:r>
              <w:rPr>
                <w:rStyle w:val="crayon-h"/>
                <w:rFonts w:ascii="inherit" w:hAnsi="inherit"/>
                <w:sz w:val="18"/>
                <w:szCs w:val="18"/>
              </w:rPr>
              <w:t xml:space="preserve"> </w:t>
            </w:r>
            <w:r>
              <w:rPr>
                <w:rStyle w:val="crayon-k"/>
                <w:rFonts w:ascii="inherit" w:hAnsi="inherit"/>
                <w:sz w:val="18"/>
                <w:szCs w:val="18"/>
              </w:rPr>
              <w:t>DELETE</w:t>
            </w:r>
            <w:r>
              <w:rPr>
                <w:rStyle w:val="crayon-h"/>
                <w:rFonts w:ascii="inherit" w:hAnsi="inherit"/>
                <w:sz w:val="18"/>
                <w:szCs w:val="18"/>
              </w:rPr>
              <w:t xml:space="preserve"> </w:t>
            </w:r>
            <w:r>
              <w:rPr>
                <w:rStyle w:val="crayon-k"/>
                <w:rFonts w:ascii="inherit" w:hAnsi="inherit"/>
                <w:sz w:val="18"/>
                <w:szCs w:val="18"/>
              </w:rPr>
              <w:t>CASCADE</w:t>
            </w:r>
            <w:r>
              <w:rPr>
                <w:rStyle w:val="crayon-sy"/>
                <w:rFonts w:ascii="inherit" w:hAnsi="inherit"/>
                <w:sz w:val="18"/>
                <w:szCs w:val="18"/>
              </w:rPr>
              <w:t>;</w:t>
            </w:r>
          </w:p>
        </w:tc>
      </w:tr>
    </w:tbl>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The </w:t>
      </w:r>
      <w:r>
        <w:rPr>
          <w:rStyle w:val="HTMLCode"/>
          <w:color w:val="666666"/>
          <w:sz w:val="21"/>
          <w:szCs w:val="21"/>
          <w:bdr w:val="single" w:sz="6" w:space="0" w:color="DDDDDD" w:frame="1"/>
        </w:rPr>
        <w:t>contacts</w:t>
      </w:r>
      <w:r>
        <w:rPr>
          <w:rFonts w:ascii="Arial" w:hAnsi="Arial" w:cs="Arial"/>
          <w:color w:val="000000"/>
          <w:sz w:val="23"/>
          <w:szCs w:val="23"/>
        </w:rPr>
        <w:t> table is called the parent table to which the foreign key references. The </w:t>
      </w:r>
      <w:r>
        <w:rPr>
          <w:rStyle w:val="HTMLCode"/>
          <w:color w:val="666666"/>
          <w:sz w:val="21"/>
          <w:szCs w:val="21"/>
          <w:bdr w:val="single" w:sz="6" w:space="0" w:color="DDDDDD" w:frame="1"/>
        </w:rPr>
        <w:t>phones</w:t>
      </w:r>
      <w:r>
        <w:rPr>
          <w:rFonts w:ascii="Arial" w:hAnsi="Arial" w:cs="Arial"/>
          <w:color w:val="000000"/>
          <w:sz w:val="23"/>
          <w:szCs w:val="23"/>
        </w:rPr>
        <w:t> table is called the child table (or dependent table) to which the foreign key constraint is applied.</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contact_id</w:t>
      </w:r>
      <w:r>
        <w:rPr>
          <w:rFonts w:ascii="Arial" w:hAnsi="Arial" w:cs="Arial"/>
          <w:color w:val="000000"/>
          <w:sz w:val="23"/>
          <w:szCs w:val="23"/>
        </w:rPr>
        <w:t> column in the </w:t>
      </w:r>
      <w:r>
        <w:rPr>
          <w:rStyle w:val="HTMLCode"/>
          <w:color w:val="666666"/>
          <w:sz w:val="21"/>
          <w:szCs w:val="21"/>
          <w:bdr w:val="single" w:sz="6" w:space="0" w:color="DDDDDD" w:frame="1"/>
        </w:rPr>
        <w:t>contacts</w:t>
      </w:r>
      <w:r>
        <w:rPr>
          <w:rFonts w:ascii="Arial" w:hAnsi="Arial" w:cs="Arial"/>
          <w:color w:val="000000"/>
          <w:sz w:val="23"/>
          <w:szCs w:val="23"/>
        </w:rPr>
        <w:t> table is called the parent key and the </w:t>
      </w:r>
      <w:r>
        <w:rPr>
          <w:rStyle w:val="HTMLCode"/>
          <w:color w:val="666666"/>
          <w:sz w:val="21"/>
          <w:szCs w:val="21"/>
          <w:bdr w:val="single" w:sz="6" w:space="0" w:color="DDDDDD" w:frame="1"/>
        </w:rPr>
        <w:t>contact_id</w:t>
      </w:r>
      <w:r>
        <w:rPr>
          <w:rFonts w:ascii="Arial" w:hAnsi="Arial" w:cs="Arial"/>
          <w:color w:val="000000"/>
          <w:sz w:val="23"/>
          <w:szCs w:val="23"/>
        </w:rPr>
        <w:t> column in the </w:t>
      </w:r>
      <w:r>
        <w:rPr>
          <w:rStyle w:val="HTMLCode"/>
          <w:color w:val="666666"/>
          <w:sz w:val="21"/>
          <w:szCs w:val="21"/>
          <w:bdr w:val="single" w:sz="6" w:space="0" w:color="DDDDDD" w:frame="1"/>
        </w:rPr>
        <w:t>phones</w:t>
      </w:r>
      <w:r>
        <w:rPr>
          <w:rFonts w:ascii="Arial" w:hAnsi="Arial" w:cs="Arial"/>
          <w:color w:val="000000"/>
          <w:sz w:val="23"/>
          <w:szCs w:val="23"/>
        </w:rPr>
        <w:t> table is called the foreign key or foreign key column.</w:t>
      </w:r>
    </w:p>
    <w:p w:rsidR="00896154" w:rsidRDefault="00896154" w:rsidP="00896154">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the database world, referential integrity is a mechanism to ensure that the relationship of data between tables remains consistent. And to enforce the referential integrity, you use foreign key constraints. Therefore, foreign key constraints are also known as referential integrity constraints or referential constraints.</w:t>
      </w:r>
    </w:p>
    <w:p w:rsidR="00896154" w:rsidRDefault="00896154" w:rsidP="00896154">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FOREIGN KEY</w:t>
      </w:r>
      <w:r>
        <w:rPr>
          <w:rFonts w:ascii="Arial" w:hAnsi="Arial" w:cs="Arial"/>
          <w:b w:val="0"/>
          <w:bCs w:val="0"/>
          <w:color w:val="000000"/>
          <w:sz w:val="30"/>
          <w:szCs w:val="30"/>
        </w:rPr>
        <w:t> constraint syntax</w:t>
      </w:r>
    </w:p>
    <w:p w:rsidR="00896154" w:rsidRDefault="00896154" w:rsidP="00896154">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following illustrates the syntax of defining a foreign key constraint:</w:t>
      </w:r>
    </w:p>
    <w:p w:rsidR="00896154" w:rsidRDefault="00CB4BDB" w:rsidP="00896154">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65" type="#_x0000_t75" style="width:136.5pt;height:69.75pt" o:ole="">
            <v:imagedata r:id="rId10" o:title=""/>
          </v:shape>
          <w:control r:id="rId527" w:name="DefaultOcxName239" w:shapeid="_x0000_i2265"/>
        </w:object>
      </w:r>
    </w:p>
    <w:tbl>
      <w:tblPr>
        <w:tblW w:w="0" w:type="auto"/>
        <w:tblCellSpacing w:w="15" w:type="dxa"/>
        <w:tblCellMar>
          <w:top w:w="15" w:type="dxa"/>
          <w:left w:w="15" w:type="dxa"/>
          <w:bottom w:w="15" w:type="dxa"/>
          <w:right w:w="15" w:type="dxa"/>
        </w:tblCellMar>
        <w:tblLook w:val="04A0"/>
      </w:tblPr>
      <w:tblGrid>
        <w:gridCol w:w="165"/>
        <w:gridCol w:w="8951"/>
      </w:tblGrid>
      <w:tr w:rsidR="00896154" w:rsidTr="00896154">
        <w:trPr>
          <w:tblCellSpacing w:w="15" w:type="dxa"/>
        </w:trPr>
        <w:tc>
          <w:tcPr>
            <w:tcW w:w="0" w:type="auto"/>
            <w:tcBorders>
              <w:top w:val="nil"/>
              <w:left w:val="nil"/>
              <w:bottom w:val="nil"/>
            </w:tcBorders>
            <w:vAlign w:val="center"/>
            <w:hideMark/>
          </w:tcPr>
          <w:p w:rsidR="00896154" w:rsidRDefault="00896154" w:rsidP="00896154">
            <w:pPr>
              <w:rPr>
                <w:rFonts w:ascii="inherit" w:hAnsi="inherit"/>
                <w:sz w:val="18"/>
                <w:szCs w:val="18"/>
              </w:rPr>
            </w:pPr>
            <w:r>
              <w:rPr>
                <w:rFonts w:ascii="inherit" w:hAnsi="inherit"/>
                <w:sz w:val="18"/>
                <w:szCs w:val="18"/>
              </w:rPr>
              <w:t>1</w:t>
            </w:r>
          </w:p>
          <w:p w:rsidR="00896154" w:rsidRDefault="00896154" w:rsidP="00896154">
            <w:pPr>
              <w:rPr>
                <w:rFonts w:ascii="inherit" w:hAnsi="inherit"/>
                <w:sz w:val="18"/>
                <w:szCs w:val="18"/>
              </w:rPr>
            </w:pPr>
            <w:r>
              <w:rPr>
                <w:rFonts w:ascii="inherit" w:hAnsi="inherit"/>
                <w:sz w:val="18"/>
                <w:szCs w:val="18"/>
              </w:rPr>
              <w:t>2</w:t>
            </w:r>
          </w:p>
          <w:p w:rsidR="00896154" w:rsidRDefault="00896154" w:rsidP="00896154">
            <w:pPr>
              <w:rPr>
                <w:rFonts w:ascii="inherit" w:hAnsi="inherit"/>
                <w:sz w:val="18"/>
                <w:szCs w:val="18"/>
              </w:rPr>
            </w:pPr>
            <w:r>
              <w:rPr>
                <w:rFonts w:ascii="inherit" w:hAnsi="inherit"/>
                <w:sz w:val="18"/>
                <w:szCs w:val="18"/>
              </w:rPr>
              <w:t>3</w:t>
            </w:r>
          </w:p>
          <w:p w:rsidR="00896154" w:rsidRDefault="00896154" w:rsidP="00896154">
            <w:pPr>
              <w:rPr>
                <w:rFonts w:ascii="inherit" w:hAnsi="inherit"/>
                <w:sz w:val="18"/>
                <w:szCs w:val="18"/>
              </w:rPr>
            </w:pPr>
            <w:r>
              <w:rPr>
                <w:rFonts w:ascii="inherit" w:hAnsi="inherit"/>
                <w:sz w:val="18"/>
                <w:szCs w:val="18"/>
              </w:rPr>
              <w:t>4</w:t>
            </w:r>
          </w:p>
          <w:p w:rsidR="00896154" w:rsidRDefault="00896154" w:rsidP="00896154">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896154" w:rsidRDefault="00896154">
            <w:pPr>
              <w:rPr>
                <w:rFonts w:ascii="inherit" w:hAnsi="inherit"/>
                <w:sz w:val="18"/>
                <w:szCs w:val="18"/>
              </w:rPr>
            </w:pPr>
            <w:r>
              <w:rPr>
                <w:rStyle w:val="crayon-sy"/>
                <w:rFonts w:ascii="inherit" w:hAnsi="inherit"/>
                <w:sz w:val="18"/>
                <w:szCs w:val="18"/>
              </w:rPr>
              <w:t>[</w:t>
            </w:r>
            <w:r>
              <w:rPr>
                <w:rStyle w:val="crayon-k"/>
                <w:rFonts w:ascii="inherit" w:hAnsi="inherit"/>
                <w:sz w:val="18"/>
                <w:szCs w:val="18"/>
              </w:rPr>
              <w:t>CONSTRAINT</w:t>
            </w:r>
            <w:r>
              <w:rPr>
                <w:rStyle w:val="crayon-h"/>
                <w:rFonts w:ascii="inherit" w:hAnsi="inherit"/>
                <w:sz w:val="18"/>
                <w:szCs w:val="18"/>
              </w:rPr>
              <w:t xml:space="preserve"> </w:t>
            </w:r>
            <w:r>
              <w:rPr>
                <w:rStyle w:val="crayon-i"/>
                <w:rFonts w:ascii="inherit" w:hAnsi="inherit"/>
                <w:sz w:val="18"/>
                <w:szCs w:val="18"/>
              </w:rPr>
              <w:t>constraint_name</w:t>
            </w:r>
            <w:r>
              <w:rPr>
                <w:rStyle w:val="crayon-sy"/>
                <w:rFonts w:ascii="inherit" w:hAnsi="inherit"/>
                <w:sz w:val="18"/>
                <w:szCs w:val="18"/>
              </w:rPr>
              <w:t>]</w:t>
            </w:r>
          </w:p>
          <w:p w:rsidR="00896154" w:rsidRDefault="00896154">
            <w:pPr>
              <w:rPr>
                <w:rFonts w:ascii="inherit" w:hAnsi="inherit"/>
                <w:sz w:val="18"/>
                <w:szCs w:val="18"/>
              </w:rPr>
            </w:pPr>
            <w:r>
              <w:rPr>
                <w:rStyle w:val="crayon-k"/>
                <w:rFonts w:ascii="inherit" w:hAnsi="inherit"/>
                <w:sz w:val="18"/>
                <w:szCs w:val="18"/>
              </w:rPr>
              <w:t>FOREIGN</w:t>
            </w:r>
            <w:r>
              <w:rPr>
                <w:rStyle w:val="crayon-h"/>
                <w:rFonts w:ascii="inherit" w:hAnsi="inherit"/>
                <w:sz w:val="18"/>
                <w:szCs w:val="18"/>
              </w:rPr>
              <w:t xml:space="preserve"> </w:t>
            </w:r>
            <w:r>
              <w:rPr>
                <w:rStyle w:val="crayon-k"/>
                <w:rFonts w:ascii="inherit" w:hAnsi="inherit"/>
                <w:sz w:val="18"/>
                <w:szCs w:val="18"/>
              </w:rPr>
              <w:t>KEY</w:t>
            </w:r>
            <w:r>
              <w:rPr>
                <w:rStyle w:val="crayon-h"/>
                <w:rFonts w:ascii="inherit" w:hAnsi="inherit"/>
                <w:sz w:val="18"/>
                <w:szCs w:val="18"/>
              </w:rPr>
              <w:t xml:space="preserve"> </w:t>
            </w:r>
            <w:r>
              <w:rPr>
                <w:rStyle w:val="crayon-sy"/>
                <w:rFonts w:ascii="inherit" w:hAnsi="inherit"/>
                <w:sz w:val="18"/>
                <w:szCs w:val="18"/>
              </w:rPr>
              <w:t>(</w:t>
            </w:r>
            <w:r>
              <w:rPr>
                <w:rStyle w:val="crayon-i"/>
                <w:rFonts w:ascii="inherit" w:hAnsi="inherit"/>
                <w:sz w:val="18"/>
                <w:szCs w:val="18"/>
              </w:rPr>
              <w:t>fk1</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fk2</w:t>
            </w:r>
            <w:r>
              <w:rPr>
                <w:rStyle w:val="crayon-sy"/>
                <w:rFonts w:ascii="inherit" w:hAnsi="inherit"/>
                <w:sz w:val="18"/>
                <w:szCs w:val="18"/>
              </w:rPr>
              <w:t>,...)</w:t>
            </w:r>
          </w:p>
          <w:p w:rsidR="00896154" w:rsidRDefault="00896154">
            <w:pPr>
              <w:rPr>
                <w:rFonts w:ascii="inherit" w:hAnsi="inherit"/>
                <w:sz w:val="18"/>
                <w:szCs w:val="18"/>
              </w:rPr>
            </w:pPr>
            <w:r>
              <w:rPr>
                <w:rStyle w:val="crayon-k"/>
                <w:rFonts w:ascii="inherit" w:hAnsi="inherit"/>
                <w:sz w:val="18"/>
                <w:szCs w:val="18"/>
              </w:rPr>
              <w:t>REFERENCES</w:t>
            </w:r>
            <w:r>
              <w:rPr>
                <w:rStyle w:val="crayon-h"/>
                <w:rFonts w:ascii="inherit" w:hAnsi="inherit"/>
                <w:sz w:val="18"/>
                <w:szCs w:val="18"/>
              </w:rPr>
              <w:t xml:space="preserve"> </w:t>
            </w:r>
            <w:r>
              <w:rPr>
                <w:rStyle w:val="crayon-e"/>
                <w:rFonts w:ascii="inherit" w:hAnsi="inherit"/>
                <w:sz w:val="18"/>
                <w:szCs w:val="18"/>
              </w:rPr>
              <w:t>parent_table</w:t>
            </w:r>
            <w:r>
              <w:rPr>
                <w:rStyle w:val="crayon-sy"/>
                <w:rFonts w:ascii="inherit" w:hAnsi="inherit"/>
                <w:sz w:val="18"/>
                <w:szCs w:val="18"/>
              </w:rPr>
              <w:t>(</w:t>
            </w:r>
            <w:r>
              <w:rPr>
                <w:rStyle w:val="crayon-i"/>
                <w:rFonts w:ascii="inherit" w:hAnsi="inherit"/>
                <w:sz w:val="18"/>
                <w:szCs w:val="18"/>
              </w:rPr>
              <w:t>c1</w:t>
            </w:r>
            <w:r>
              <w:rPr>
                <w:rStyle w:val="crayon-sy"/>
                <w:rFonts w:ascii="inherit" w:hAnsi="inherit"/>
                <w:sz w:val="18"/>
                <w:szCs w:val="18"/>
              </w:rPr>
              <w:t>,</w:t>
            </w:r>
            <w:r>
              <w:rPr>
                <w:rStyle w:val="crayon-cn"/>
                <w:rFonts w:ascii="inherit" w:hAnsi="inherit"/>
                <w:sz w:val="18"/>
                <w:szCs w:val="18"/>
              </w:rPr>
              <w:t>2</w:t>
            </w:r>
            <w:r>
              <w:rPr>
                <w:rStyle w:val="crayon-sy"/>
                <w:rFonts w:ascii="inherit" w:hAnsi="inherit"/>
                <w:sz w:val="18"/>
                <w:szCs w:val="18"/>
              </w:rPr>
              <w:t>,..)</w:t>
            </w:r>
            <w:r>
              <w:rPr>
                <w:rStyle w:val="crayon-h"/>
                <w:rFonts w:ascii="inherit" w:hAnsi="inherit"/>
                <w:sz w:val="18"/>
                <w:szCs w:val="18"/>
              </w:rPr>
              <w:t xml:space="preserve"> </w:t>
            </w:r>
          </w:p>
          <w:p w:rsidR="00896154" w:rsidRDefault="00896154">
            <w:pPr>
              <w:rPr>
                <w:rFonts w:ascii="inherit" w:hAnsi="inherit"/>
                <w:sz w:val="18"/>
                <w:szCs w:val="18"/>
              </w:rPr>
            </w:pPr>
            <w:r>
              <w:rPr>
                <w:rStyle w:val="crayon-h"/>
                <w:rFonts w:ascii="inherit" w:hAnsi="inherit"/>
                <w:sz w:val="18"/>
                <w:szCs w:val="18"/>
              </w:rPr>
              <w:t>   </w:t>
            </w:r>
            <w:r>
              <w:rPr>
                <w:rStyle w:val="crayon-k"/>
                <w:rFonts w:ascii="inherit" w:hAnsi="inherit"/>
                <w:sz w:val="18"/>
                <w:szCs w:val="18"/>
              </w:rPr>
              <w:t>ON</w:t>
            </w:r>
            <w:r>
              <w:rPr>
                <w:rStyle w:val="crayon-h"/>
                <w:rFonts w:ascii="inherit" w:hAnsi="inherit"/>
                <w:sz w:val="18"/>
                <w:szCs w:val="18"/>
              </w:rPr>
              <w:t xml:space="preserve"> </w:t>
            </w:r>
            <w:r>
              <w:rPr>
                <w:rStyle w:val="crayon-k"/>
                <w:rFonts w:ascii="inherit" w:hAnsi="inherit"/>
                <w:sz w:val="18"/>
                <w:szCs w:val="18"/>
              </w:rPr>
              <w:t>UPDATE</w:t>
            </w:r>
            <w:r>
              <w:rPr>
                <w:rStyle w:val="crayon-h"/>
                <w:rFonts w:ascii="inherit" w:hAnsi="inherit"/>
                <w:sz w:val="18"/>
                <w:szCs w:val="18"/>
              </w:rPr>
              <w:t xml:space="preserve"> </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NO</w:t>
            </w:r>
            <w:r>
              <w:rPr>
                <w:rStyle w:val="crayon-h"/>
                <w:rFonts w:ascii="inherit" w:hAnsi="inherit"/>
                <w:sz w:val="18"/>
                <w:szCs w:val="18"/>
              </w:rPr>
              <w:t xml:space="preserve"> </w:t>
            </w:r>
            <w:r>
              <w:rPr>
                <w:rStyle w:val="crayon-k"/>
                <w:rFonts w:ascii="inherit" w:hAnsi="inherit"/>
                <w:sz w:val="18"/>
                <w:szCs w:val="18"/>
              </w:rPr>
              <w:t>ACTION</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RESTRICT</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k"/>
                <w:rFonts w:ascii="inherit" w:hAnsi="inherit"/>
                <w:sz w:val="18"/>
                <w:szCs w:val="18"/>
              </w:rPr>
              <w:t>ON</w:t>
            </w:r>
            <w:r>
              <w:rPr>
                <w:rStyle w:val="crayon-h"/>
                <w:rFonts w:ascii="inherit" w:hAnsi="inherit"/>
                <w:sz w:val="18"/>
                <w:szCs w:val="18"/>
              </w:rPr>
              <w:t xml:space="preserve"> </w:t>
            </w:r>
            <w:r>
              <w:rPr>
                <w:rStyle w:val="crayon-k"/>
                <w:rFonts w:ascii="inherit" w:hAnsi="inherit"/>
                <w:sz w:val="18"/>
                <w:szCs w:val="18"/>
              </w:rPr>
              <w:t>DELETE</w:t>
            </w:r>
            <w:r>
              <w:rPr>
                <w:rStyle w:val="crayon-h"/>
                <w:rFonts w:ascii="inherit" w:hAnsi="inherit"/>
                <w:sz w:val="18"/>
                <w:szCs w:val="18"/>
              </w:rPr>
              <w:t xml:space="preserve"> </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NO</w:t>
            </w:r>
            <w:r>
              <w:rPr>
                <w:rStyle w:val="crayon-h"/>
                <w:rFonts w:ascii="inherit" w:hAnsi="inherit"/>
                <w:sz w:val="18"/>
                <w:szCs w:val="18"/>
              </w:rPr>
              <w:t xml:space="preserve"> </w:t>
            </w:r>
            <w:r>
              <w:rPr>
                <w:rStyle w:val="crayon-k"/>
                <w:rFonts w:ascii="inherit" w:hAnsi="inherit"/>
                <w:sz w:val="18"/>
                <w:szCs w:val="18"/>
              </w:rPr>
              <w:t>ACTION</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RESTRICT</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CASCADE</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SET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tc>
      </w:tr>
    </w:tbl>
    <w:p w:rsidR="00896154" w:rsidRDefault="00896154" w:rsidP="00896154">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syntax:</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First, specify a constraint name in the </w:t>
      </w:r>
      <w:r>
        <w:rPr>
          <w:rStyle w:val="HTMLCode"/>
          <w:color w:val="666666"/>
          <w:sz w:val="21"/>
          <w:szCs w:val="21"/>
          <w:bdr w:val="single" w:sz="6" w:space="0" w:color="DDDDDD" w:frame="1"/>
        </w:rPr>
        <w:t>CONSTRAINT</w:t>
      </w:r>
      <w:r>
        <w:rPr>
          <w:rFonts w:ascii="Arial" w:hAnsi="Arial" w:cs="Arial"/>
          <w:color w:val="000000"/>
          <w:sz w:val="23"/>
          <w:szCs w:val="23"/>
        </w:rPr>
        <w:t> clause. The </w:t>
      </w:r>
      <w:r>
        <w:rPr>
          <w:rStyle w:val="HTMLCode"/>
          <w:color w:val="666666"/>
          <w:sz w:val="21"/>
          <w:szCs w:val="21"/>
          <w:bdr w:val="single" w:sz="6" w:space="0" w:color="DDDDDD" w:frame="1"/>
        </w:rPr>
        <w:t>CONSTRAINT</w:t>
      </w:r>
      <w:r>
        <w:rPr>
          <w:rFonts w:ascii="Arial" w:hAnsi="Arial" w:cs="Arial"/>
          <w:color w:val="000000"/>
          <w:sz w:val="23"/>
          <w:szCs w:val="23"/>
        </w:rPr>
        <w:t> clause is optional. If you omit it, Db2 will generate a name for the foreign key constraint.</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Second, specify a list of comma-separated foreign key columns enclosed by parentheses in the </w:t>
      </w:r>
      <w:r>
        <w:rPr>
          <w:rStyle w:val="HTMLCode"/>
          <w:color w:val="666666"/>
          <w:sz w:val="21"/>
          <w:szCs w:val="21"/>
          <w:bdr w:val="single" w:sz="6" w:space="0" w:color="DDDDDD" w:frame="1"/>
        </w:rPr>
        <w:t>FOREIGN KEY</w:t>
      </w:r>
      <w:r>
        <w:rPr>
          <w:rFonts w:ascii="Arial" w:hAnsi="Arial" w:cs="Arial"/>
          <w:color w:val="000000"/>
          <w:sz w:val="23"/>
          <w:szCs w:val="23"/>
        </w:rPr>
        <w:t> clause.</w:t>
      </w:r>
    </w:p>
    <w:p w:rsidR="00896154" w:rsidRDefault="00896154" w:rsidP="00896154">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Third, specify the name of the parent table and a list of comma-separated columns to which the foreign key columns reference.</w:t>
      </w:r>
    </w:p>
    <w:p w:rsidR="00896154" w:rsidRDefault="00896154" w:rsidP="00896154">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 </w:t>
      </w:r>
      <w:r>
        <w:rPr>
          <w:rStyle w:val="HTMLCode"/>
          <w:rFonts w:eastAsiaTheme="majorEastAsia"/>
          <w:b w:val="0"/>
          <w:bCs w:val="0"/>
          <w:color w:val="666666"/>
          <w:sz w:val="24"/>
          <w:szCs w:val="24"/>
          <w:bdr w:val="single" w:sz="6" w:space="0" w:color="DDDDDD" w:frame="1"/>
        </w:rPr>
        <w:t>ON UPDATE</w:t>
      </w:r>
      <w:r>
        <w:rPr>
          <w:rFonts w:ascii="Arial" w:hAnsi="Arial" w:cs="Arial"/>
          <w:b w:val="0"/>
          <w:bCs w:val="0"/>
          <w:color w:val="000000"/>
        </w:rPr>
        <w:t> rules</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Db2 triggers the </w:t>
      </w:r>
      <w:r>
        <w:rPr>
          <w:rStyle w:val="HTMLCode"/>
          <w:color w:val="666666"/>
          <w:sz w:val="21"/>
          <w:szCs w:val="21"/>
          <w:bdr w:val="single" w:sz="6" w:space="0" w:color="DDDDDD" w:frame="1"/>
        </w:rPr>
        <w:t>ON UPDATE</w:t>
      </w:r>
      <w:r>
        <w:rPr>
          <w:rFonts w:ascii="Arial" w:hAnsi="Arial" w:cs="Arial"/>
          <w:color w:val="000000"/>
          <w:sz w:val="23"/>
          <w:szCs w:val="23"/>
        </w:rPr>
        <w:t> rule when you update a row in either parent or child table. The update rule has two options </w:t>
      </w:r>
      <w:r>
        <w:rPr>
          <w:rStyle w:val="HTMLCode"/>
          <w:color w:val="666666"/>
          <w:sz w:val="21"/>
          <w:szCs w:val="21"/>
          <w:bdr w:val="single" w:sz="6" w:space="0" w:color="DDDDDD" w:frame="1"/>
        </w:rPr>
        <w:t>NO ACTION</w:t>
      </w:r>
      <w:r>
        <w:rPr>
          <w:rFonts w:ascii="Arial" w:hAnsi="Arial" w:cs="Arial"/>
          <w:color w:val="000000"/>
          <w:sz w:val="23"/>
          <w:szCs w:val="23"/>
        </w:rPr>
        <w:t> and </w:t>
      </w:r>
      <w:r>
        <w:rPr>
          <w:rStyle w:val="HTMLCode"/>
          <w:color w:val="666666"/>
          <w:sz w:val="21"/>
          <w:szCs w:val="21"/>
          <w:bdr w:val="single" w:sz="6" w:space="0" w:color="DDDDDD" w:frame="1"/>
        </w:rPr>
        <w:t>RESTRICT</w:t>
      </w:r>
      <w:r>
        <w:rPr>
          <w:rFonts w:ascii="Arial" w:hAnsi="Arial" w:cs="Arial"/>
          <w:color w:val="000000"/>
          <w:sz w:val="23"/>
          <w:szCs w:val="23"/>
        </w:rPr>
        <w:t>.</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When you update the row in the parent key column of the parent table, Db2 rejects the update if there is the corresponding row exists in the child table for both </w:t>
      </w:r>
      <w:r>
        <w:rPr>
          <w:rStyle w:val="HTMLCode"/>
          <w:color w:val="666666"/>
          <w:sz w:val="21"/>
          <w:szCs w:val="21"/>
          <w:bdr w:val="single" w:sz="6" w:space="0" w:color="DDDDDD" w:frame="1"/>
        </w:rPr>
        <w:t>RESTRICT</w:t>
      </w:r>
      <w:r>
        <w:rPr>
          <w:rFonts w:ascii="Arial" w:hAnsi="Arial" w:cs="Arial"/>
          <w:color w:val="000000"/>
          <w:sz w:val="23"/>
          <w:szCs w:val="23"/>
        </w:rPr>
        <w:t> and </w:t>
      </w:r>
      <w:r>
        <w:rPr>
          <w:rStyle w:val="HTMLCode"/>
          <w:color w:val="666666"/>
          <w:sz w:val="21"/>
          <w:szCs w:val="21"/>
          <w:bdr w:val="single" w:sz="6" w:space="0" w:color="DDDDDD" w:frame="1"/>
        </w:rPr>
        <w:t>NO ACTION</w:t>
      </w:r>
      <w:r>
        <w:rPr>
          <w:rFonts w:ascii="Arial" w:hAnsi="Arial" w:cs="Arial"/>
          <w:color w:val="000000"/>
          <w:sz w:val="23"/>
          <w:szCs w:val="23"/>
        </w:rPr>
        <w:t> option.</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When you update the row in the foreign key column of the child table, Db2 rejects the update for </w:t>
      </w:r>
      <w:r>
        <w:rPr>
          <w:rStyle w:val="HTMLCode"/>
          <w:color w:val="666666"/>
          <w:sz w:val="21"/>
          <w:szCs w:val="21"/>
          <w:bdr w:val="single" w:sz="6" w:space="0" w:color="DDDDDD" w:frame="1"/>
        </w:rPr>
        <w:t>RESTRICT</w:t>
      </w:r>
      <w:r>
        <w:rPr>
          <w:rFonts w:ascii="Arial" w:hAnsi="Arial" w:cs="Arial"/>
          <w:color w:val="000000"/>
          <w:sz w:val="23"/>
          <w:szCs w:val="23"/>
        </w:rPr>
        <w:t> option and allows the update for the </w:t>
      </w:r>
      <w:r>
        <w:rPr>
          <w:rStyle w:val="HTMLCode"/>
          <w:color w:val="666666"/>
          <w:sz w:val="21"/>
          <w:szCs w:val="21"/>
          <w:bdr w:val="single" w:sz="6" w:space="0" w:color="DDDDDD" w:frame="1"/>
        </w:rPr>
        <w:t>NO ACTION</w:t>
      </w:r>
      <w:r>
        <w:rPr>
          <w:rFonts w:ascii="Arial" w:hAnsi="Arial" w:cs="Arial"/>
          <w:color w:val="000000"/>
          <w:sz w:val="23"/>
          <w:szCs w:val="23"/>
        </w:rPr>
        <w:t>, with the condition that the new value of the foreign key column exists in the parent table.</w:t>
      </w:r>
    </w:p>
    <w:p w:rsidR="00896154" w:rsidRDefault="00896154" w:rsidP="00896154">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 </w:t>
      </w:r>
      <w:r>
        <w:rPr>
          <w:rStyle w:val="HTMLCode"/>
          <w:rFonts w:eastAsiaTheme="majorEastAsia"/>
          <w:b w:val="0"/>
          <w:bCs w:val="0"/>
          <w:color w:val="666666"/>
          <w:sz w:val="24"/>
          <w:szCs w:val="24"/>
          <w:bdr w:val="single" w:sz="6" w:space="0" w:color="DDDDDD" w:frame="1"/>
        </w:rPr>
        <w:t>ON DELETE</w:t>
      </w:r>
      <w:r>
        <w:rPr>
          <w:rFonts w:ascii="Arial" w:hAnsi="Arial" w:cs="Arial"/>
          <w:b w:val="0"/>
          <w:bCs w:val="0"/>
          <w:color w:val="000000"/>
        </w:rPr>
        <w:t> rules</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Db2 triggers the </w:t>
      </w:r>
      <w:r>
        <w:rPr>
          <w:rStyle w:val="HTMLCode"/>
          <w:color w:val="666666"/>
          <w:sz w:val="21"/>
          <w:szCs w:val="21"/>
          <w:bdr w:val="single" w:sz="6" w:space="0" w:color="DDDDDD" w:frame="1"/>
        </w:rPr>
        <w:t>ON DELETE</w:t>
      </w:r>
      <w:r>
        <w:rPr>
          <w:rFonts w:ascii="Arial" w:hAnsi="Arial" w:cs="Arial"/>
          <w:color w:val="000000"/>
          <w:sz w:val="23"/>
          <w:szCs w:val="23"/>
        </w:rPr>
        <w:t> rule when you delete a row in the parent table. Db2 determines whether or not to delete the rows in the child table based on the following options:</w:t>
      </w:r>
    </w:p>
    <w:p w:rsidR="00896154" w:rsidRDefault="00896154" w:rsidP="00896154">
      <w:pPr>
        <w:numPr>
          <w:ilvl w:val="0"/>
          <w:numId w:val="40"/>
        </w:numPr>
        <w:shd w:val="clear" w:color="auto" w:fill="FFFFFF"/>
        <w:spacing w:beforeAutospacing="1" w:after="0" w:line="240" w:lineRule="auto"/>
        <w:ind w:left="600"/>
        <w:rPr>
          <w:rFonts w:ascii="Arial" w:hAnsi="Arial" w:cs="Arial"/>
          <w:color w:val="000000"/>
          <w:sz w:val="23"/>
          <w:szCs w:val="23"/>
        </w:rPr>
      </w:pPr>
      <w:r>
        <w:rPr>
          <w:rStyle w:val="HTMLCode"/>
          <w:rFonts w:eastAsiaTheme="minorHAnsi"/>
          <w:color w:val="666666"/>
          <w:sz w:val="21"/>
          <w:szCs w:val="21"/>
          <w:bdr w:val="single" w:sz="6" w:space="0" w:color="DDDDDD" w:frame="1"/>
        </w:rPr>
        <w:t>NO ACTION</w:t>
      </w:r>
      <w:r>
        <w:rPr>
          <w:rFonts w:ascii="Arial" w:hAnsi="Arial" w:cs="Arial"/>
          <w:color w:val="000000"/>
          <w:sz w:val="23"/>
          <w:szCs w:val="23"/>
        </w:rPr>
        <w:t> or </w:t>
      </w:r>
      <w:r>
        <w:rPr>
          <w:rStyle w:val="HTMLCode"/>
          <w:rFonts w:eastAsiaTheme="minorHAnsi"/>
          <w:color w:val="666666"/>
          <w:sz w:val="21"/>
          <w:szCs w:val="21"/>
          <w:bdr w:val="single" w:sz="6" w:space="0" w:color="DDDDDD" w:frame="1"/>
        </w:rPr>
        <w:t>RESTRICT</w:t>
      </w:r>
      <w:r>
        <w:rPr>
          <w:rFonts w:ascii="Arial" w:hAnsi="Arial" w:cs="Arial"/>
          <w:color w:val="000000"/>
          <w:sz w:val="23"/>
          <w:szCs w:val="23"/>
        </w:rPr>
        <w:t> does not delete any row in both tables and issues an error.</w:t>
      </w:r>
    </w:p>
    <w:p w:rsidR="00896154" w:rsidRDefault="00896154" w:rsidP="00896154">
      <w:pPr>
        <w:numPr>
          <w:ilvl w:val="0"/>
          <w:numId w:val="40"/>
        </w:numPr>
        <w:shd w:val="clear" w:color="auto" w:fill="FFFFFF"/>
        <w:spacing w:beforeAutospacing="1" w:after="0" w:line="240" w:lineRule="auto"/>
        <w:ind w:left="600"/>
        <w:rPr>
          <w:rFonts w:ascii="Arial" w:hAnsi="Arial" w:cs="Arial"/>
          <w:color w:val="000000"/>
          <w:sz w:val="23"/>
          <w:szCs w:val="23"/>
        </w:rPr>
      </w:pPr>
      <w:r>
        <w:rPr>
          <w:rStyle w:val="HTMLCode"/>
          <w:rFonts w:eastAsiaTheme="minorHAnsi"/>
          <w:color w:val="666666"/>
          <w:sz w:val="21"/>
          <w:szCs w:val="21"/>
          <w:bdr w:val="single" w:sz="6" w:space="0" w:color="DDDDDD" w:frame="1"/>
        </w:rPr>
        <w:t>CASCADE</w:t>
      </w:r>
      <w:r>
        <w:rPr>
          <w:rFonts w:ascii="Arial" w:hAnsi="Arial" w:cs="Arial"/>
          <w:color w:val="000000"/>
          <w:sz w:val="23"/>
          <w:szCs w:val="23"/>
        </w:rPr>
        <w:t> deletes the row in the parent table and all related rows in the child table.</w:t>
      </w:r>
    </w:p>
    <w:p w:rsidR="00896154" w:rsidRDefault="00896154" w:rsidP="00896154">
      <w:pPr>
        <w:numPr>
          <w:ilvl w:val="0"/>
          <w:numId w:val="40"/>
        </w:numPr>
        <w:shd w:val="clear" w:color="auto" w:fill="FFFFFF"/>
        <w:spacing w:beforeAutospacing="1" w:after="0" w:line="240" w:lineRule="auto"/>
        <w:ind w:left="600"/>
        <w:rPr>
          <w:rFonts w:ascii="Arial" w:hAnsi="Arial" w:cs="Arial"/>
          <w:color w:val="000000"/>
          <w:sz w:val="23"/>
          <w:szCs w:val="23"/>
        </w:rPr>
      </w:pPr>
      <w:r>
        <w:rPr>
          <w:rStyle w:val="HTMLCode"/>
          <w:rFonts w:eastAsiaTheme="minorHAnsi"/>
          <w:color w:val="666666"/>
          <w:sz w:val="21"/>
          <w:szCs w:val="21"/>
          <w:bdr w:val="single" w:sz="6" w:space="0" w:color="DDDDDD" w:frame="1"/>
        </w:rPr>
        <w:t>SET NULL</w:t>
      </w:r>
      <w:r>
        <w:rPr>
          <w:rFonts w:ascii="Arial" w:hAnsi="Arial" w:cs="Arial"/>
          <w:color w:val="000000"/>
          <w:sz w:val="23"/>
          <w:szCs w:val="23"/>
        </w:rPr>
        <w:t> deletes the row in the parent table and updates values in the foreign key columns in the child table to NULL only if these columns are not nullable columns.</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You can use the foreign key constraint to define foreign keys in the </w:t>
      </w:r>
      <w:r>
        <w:rPr>
          <w:rStyle w:val="HTMLCode"/>
          <w:color w:val="666666"/>
          <w:sz w:val="21"/>
          <w:szCs w:val="21"/>
          <w:bdr w:val="single" w:sz="6" w:space="0" w:color="DDDDDD" w:frame="1"/>
        </w:rPr>
        <w:t>CREATE TABLE</w:t>
      </w:r>
      <w:r>
        <w:rPr>
          <w:rFonts w:ascii="Arial" w:hAnsi="Arial" w:cs="Arial"/>
          <w:color w:val="000000"/>
          <w:sz w:val="23"/>
          <w:szCs w:val="23"/>
        </w:rPr>
        <w:t> or </w:t>
      </w:r>
      <w:r>
        <w:rPr>
          <w:rStyle w:val="HTMLCode"/>
          <w:color w:val="666666"/>
          <w:sz w:val="21"/>
          <w:szCs w:val="21"/>
          <w:bdr w:val="single" w:sz="6" w:space="0" w:color="DDDDDD" w:frame="1"/>
        </w:rPr>
        <w:t>ALTER TABLE</w:t>
      </w:r>
      <w:r>
        <w:rPr>
          <w:rFonts w:ascii="Arial" w:hAnsi="Arial" w:cs="Arial"/>
          <w:color w:val="000000"/>
          <w:sz w:val="23"/>
          <w:szCs w:val="23"/>
        </w:rPr>
        <w:t> statement.</w:t>
      </w:r>
    </w:p>
    <w:p w:rsidR="00896154" w:rsidRDefault="00896154" w:rsidP="00896154">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FOREIGN KEY</w:t>
      </w:r>
      <w:r>
        <w:rPr>
          <w:rFonts w:ascii="Arial" w:hAnsi="Arial" w:cs="Arial"/>
          <w:b w:val="0"/>
          <w:bCs w:val="0"/>
          <w:color w:val="000000"/>
          <w:sz w:val="30"/>
          <w:szCs w:val="30"/>
        </w:rPr>
        <w:t> constraint examples</w:t>
      </w:r>
    </w:p>
    <w:p w:rsidR="00896154" w:rsidRDefault="00896154" w:rsidP="00896154">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Let’s take some example of using the foreign key constraint to understand it better.</w:t>
      </w:r>
    </w:p>
    <w:p w:rsidR="00896154" w:rsidRDefault="00896154" w:rsidP="00896154">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1) Creating a table which has a single foreign key example</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First, </w:t>
      </w:r>
      <w:hyperlink r:id="rId528" w:history="1">
        <w:r>
          <w:rPr>
            <w:rStyle w:val="Hyperlink"/>
            <w:rFonts w:ascii="Arial" w:hAnsi="Arial" w:cs="Arial"/>
            <w:color w:val="0050C5"/>
            <w:sz w:val="23"/>
            <w:szCs w:val="23"/>
          </w:rPr>
          <w:t>insert</w:t>
        </w:r>
      </w:hyperlink>
      <w:r>
        <w:rPr>
          <w:rFonts w:ascii="Arial" w:hAnsi="Arial" w:cs="Arial"/>
          <w:color w:val="000000"/>
          <w:sz w:val="23"/>
          <w:szCs w:val="23"/>
        </w:rPr>
        <w:t> a new contact into the </w:t>
      </w:r>
      <w:r>
        <w:rPr>
          <w:rStyle w:val="HTMLCode"/>
          <w:color w:val="666666"/>
          <w:sz w:val="21"/>
          <w:szCs w:val="21"/>
          <w:bdr w:val="single" w:sz="6" w:space="0" w:color="DDDDDD" w:frame="1"/>
        </w:rPr>
        <w:t>contacts</w:t>
      </w:r>
      <w:r>
        <w:rPr>
          <w:rFonts w:ascii="Arial" w:hAnsi="Arial" w:cs="Arial"/>
          <w:color w:val="000000"/>
          <w:sz w:val="23"/>
          <w:szCs w:val="23"/>
        </w:rPr>
        <w:t> table:</w:t>
      </w:r>
    </w:p>
    <w:p w:rsidR="00896154" w:rsidRDefault="00CB4BDB" w:rsidP="00896154">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68" type="#_x0000_t75" style="width:136.5pt;height:69.75pt" o:ole="">
            <v:imagedata r:id="rId10" o:title=""/>
          </v:shape>
          <w:control r:id="rId529" w:name="DefaultOcxName333" w:shapeid="_x0000_i2268"/>
        </w:object>
      </w:r>
    </w:p>
    <w:tbl>
      <w:tblPr>
        <w:tblW w:w="0" w:type="auto"/>
        <w:tblCellSpacing w:w="15" w:type="dxa"/>
        <w:tblCellMar>
          <w:top w:w="15" w:type="dxa"/>
          <w:left w:w="15" w:type="dxa"/>
          <w:bottom w:w="15" w:type="dxa"/>
          <w:right w:w="15" w:type="dxa"/>
        </w:tblCellMar>
        <w:tblLook w:val="04A0"/>
      </w:tblPr>
      <w:tblGrid>
        <w:gridCol w:w="165"/>
        <w:gridCol w:w="8951"/>
      </w:tblGrid>
      <w:tr w:rsidR="00896154" w:rsidTr="00896154">
        <w:trPr>
          <w:tblCellSpacing w:w="15" w:type="dxa"/>
        </w:trPr>
        <w:tc>
          <w:tcPr>
            <w:tcW w:w="0" w:type="auto"/>
            <w:tcBorders>
              <w:top w:val="nil"/>
              <w:left w:val="nil"/>
              <w:bottom w:val="nil"/>
            </w:tcBorders>
            <w:vAlign w:val="center"/>
            <w:hideMark/>
          </w:tcPr>
          <w:p w:rsidR="00896154" w:rsidRDefault="00896154" w:rsidP="00896154">
            <w:pPr>
              <w:rPr>
                <w:rFonts w:ascii="inherit" w:hAnsi="inherit"/>
                <w:sz w:val="18"/>
                <w:szCs w:val="18"/>
              </w:rPr>
            </w:pPr>
            <w:r>
              <w:rPr>
                <w:rFonts w:ascii="inherit" w:hAnsi="inherit"/>
                <w:sz w:val="18"/>
                <w:szCs w:val="18"/>
              </w:rPr>
              <w:t>1</w:t>
            </w:r>
          </w:p>
          <w:p w:rsidR="00896154" w:rsidRDefault="00896154" w:rsidP="00896154">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896154" w:rsidRDefault="00896154">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r>
              <w:rPr>
                <w:rStyle w:val="crayon-e"/>
                <w:rFonts w:ascii="inherit" w:hAnsi="inherit"/>
                <w:sz w:val="18"/>
                <w:szCs w:val="18"/>
              </w:rPr>
              <w:t>contacts</w:t>
            </w:r>
            <w:r>
              <w:rPr>
                <w:rStyle w:val="crayon-sy"/>
                <w:rFonts w:ascii="inherit" w:hAnsi="inherit"/>
                <w:sz w:val="18"/>
                <w:szCs w:val="18"/>
              </w:rPr>
              <w:t>(</w:t>
            </w:r>
            <w:r>
              <w:rPr>
                <w:rStyle w:val="crayon-i"/>
                <w:rFonts w:ascii="inherit" w:hAnsi="inherit"/>
                <w:sz w:val="18"/>
                <w:szCs w:val="18"/>
              </w:rPr>
              <w:t>first_name</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last_name</w:t>
            </w:r>
            <w:r>
              <w:rPr>
                <w:rStyle w:val="crayon-sy"/>
                <w:rFonts w:ascii="inherit" w:hAnsi="inherit"/>
                <w:sz w:val="18"/>
                <w:szCs w:val="18"/>
              </w:rPr>
              <w:t>)</w:t>
            </w:r>
            <w:r>
              <w:rPr>
                <w:rStyle w:val="crayon-h"/>
                <w:rFonts w:ascii="inherit" w:hAnsi="inherit"/>
                <w:sz w:val="18"/>
                <w:szCs w:val="18"/>
              </w:rPr>
              <w:t xml:space="preserve"> </w:t>
            </w:r>
          </w:p>
          <w:p w:rsidR="00896154" w:rsidRDefault="00896154">
            <w:pPr>
              <w:rPr>
                <w:rFonts w:ascii="inherit" w:hAnsi="inherit"/>
                <w:sz w:val="18"/>
                <w:szCs w:val="18"/>
              </w:rPr>
            </w:pPr>
            <w:r>
              <w:rPr>
                <w:rStyle w:val="crayon-k"/>
                <w:rFonts w:ascii="inherit" w:hAnsi="inherit"/>
                <w:sz w:val="18"/>
                <w:szCs w:val="18"/>
              </w:rPr>
              <w:t>VALUES</w:t>
            </w:r>
            <w:r>
              <w:rPr>
                <w:rStyle w:val="crayon-sy"/>
                <w:rFonts w:ascii="inherit" w:hAnsi="inherit"/>
                <w:sz w:val="18"/>
                <w:szCs w:val="18"/>
              </w:rPr>
              <w:t>(</w:t>
            </w:r>
            <w:r>
              <w:rPr>
                <w:rStyle w:val="crayon-s"/>
                <w:rFonts w:ascii="inherit" w:hAnsi="inherit"/>
                <w:sz w:val="18"/>
                <w:szCs w:val="18"/>
              </w:rPr>
              <w:t>'John'</w:t>
            </w:r>
            <w:r>
              <w:rPr>
                <w:rStyle w:val="crayon-sy"/>
                <w:rFonts w:ascii="inherit" w:hAnsi="inherit"/>
                <w:sz w:val="18"/>
                <w:szCs w:val="18"/>
              </w:rPr>
              <w:t>,</w:t>
            </w:r>
            <w:r>
              <w:rPr>
                <w:rStyle w:val="crayon-s"/>
                <w:rFonts w:ascii="inherit" w:hAnsi="inherit"/>
                <w:sz w:val="18"/>
                <w:szCs w:val="18"/>
              </w:rPr>
              <w:t>'Doe'</w:t>
            </w:r>
            <w:r>
              <w:rPr>
                <w:rStyle w:val="crayon-sy"/>
                <w:rFonts w:ascii="inherit" w:hAnsi="inherit"/>
                <w:sz w:val="18"/>
                <w:szCs w:val="18"/>
              </w:rPr>
              <w:t>);</w:t>
            </w:r>
          </w:p>
        </w:tc>
      </w:tr>
    </w:tbl>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contact </w:t>
      </w:r>
      <w:r>
        <w:rPr>
          <w:rStyle w:val="HTMLCode"/>
          <w:color w:val="666666"/>
          <w:sz w:val="21"/>
          <w:szCs w:val="21"/>
          <w:bdr w:val="single" w:sz="6" w:space="0" w:color="DDDDDD" w:frame="1"/>
        </w:rPr>
        <w:t>John Doe</w:t>
      </w:r>
      <w:r>
        <w:rPr>
          <w:rFonts w:ascii="Arial" w:hAnsi="Arial" w:cs="Arial"/>
          <w:color w:val="000000"/>
          <w:sz w:val="23"/>
          <w:szCs w:val="23"/>
        </w:rPr>
        <w:t> has the contact id 1:</w:t>
      </w:r>
    </w:p>
    <w:p w:rsidR="00896154" w:rsidRDefault="00CB4BDB" w:rsidP="00896154">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71" type="#_x0000_t75" style="width:136.5pt;height:69.75pt" o:ole="">
            <v:imagedata r:id="rId10" o:title=""/>
          </v:shape>
          <w:control r:id="rId530" w:name="DefaultOcxName427" w:shapeid="_x0000_i2271"/>
        </w:object>
      </w:r>
    </w:p>
    <w:tbl>
      <w:tblPr>
        <w:tblW w:w="0" w:type="auto"/>
        <w:tblCellSpacing w:w="15" w:type="dxa"/>
        <w:tblCellMar>
          <w:top w:w="15" w:type="dxa"/>
          <w:left w:w="15" w:type="dxa"/>
          <w:bottom w:w="15" w:type="dxa"/>
          <w:right w:w="15" w:type="dxa"/>
        </w:tblCellMar>
        <w:tblLook w:val="04A0"/>
      </w:tblPr>
      <w:tblGrid>
        <w:gridCol w:w="165"/>
        <w:gridCol w:w="8951"/>
      </w:tblGrid>
      <w:tr w:rsidR="00896154" w:rsidTr="00896154">
        <w:trPr>
          <w:tblCellSpacing w:w="15" w:type="dxa"/>
        </w:trPr>
        <w:tc>
          <w:tcPr>
            <w:tcW w:w="0" w:type="auto"/>
            <w:tcBorders>
              <w:top w:val="nil"/>
              <w:left w:val="nil"/>
              <w:bottom w:val="nil"/>
            </w:tcBorders>
            <w:vAlign w:val="center"/>
            <w:hideMark/>
          </w:tcPr>
          <w:p w:rsidR="00896154" w:rsidRDefault="00896154">
            <w:pPr>
              <w:divId w:val="1598826390"/>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896154" w:rsidRDefault="00896154">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FROM</w:t>
            </w:r>
            <w:r>
              <w:rPr>
                <w:rStyle w:val="crayon-h"/>
                <w:rFonts w:ascii="inherit" w:hAnsi="inherit"/>
                <w:sz w:val="18"/>
                <w:szCs w:val="18"/>
              </w:rPr>
              <w:t xml:space="preserve"> </w:t>
            </w:r>
            <w:r>
              <w:rPr>
                <w:rStyle w:val="crayon-i"/>
                <w:rFonts w:ascii="inherit" w:hAnsi="inherit"/>
                <w:sz w:val="18"/>
                <w:szCs w:val="18"/>
              </w:rPr>
              <w:t>contacts</w:t>
            </w:r>
            <w:r>
              <w:rPr>
                <w:rStyle w:val="crayon-sy"/>
                <w:rFonts w:ascii="inherit" w:hAnsi="inherit"/>
                <w:sz w:val="18"/>
                <w:szCs w:val="18"/>
              </w:rPr>
              <w:t>;</w:t>
            </w:r>
          </w:p>
        </w:tc>
      </w:tr>
    </w:tbl>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Next, add two </w:t>
      </w:r>
      <w:r>
        <w:rPr>
          <w:rStyle w:val="HTMLCode"/>
          <w:color w:val="666666"/>
          <w:sz w:val="21"/>
          <w:szCs w:val="21"/>
          <w:bdr w:val="single" w:sz="6" w:space="0" w:color="DDDDDD" w:frame="1"/>
        </w:rPr>
        <w:t>phones</w:t>
      </w:r>
      <w:r>
        <w:rPr>
          <w:rFonts w:ascii="Arial" w:hAnsi="Arial" w:cs="Arial"/>
          <w:color w:val="000000"/>
          <w:sz w:val="23"/>
          <w:szCs w:val="23"/>
        </w:rPr>
        <w:t> for the contact </w:t>
      </w:r>
      <w:r>
        <w:rPr>
          <w:rStyle w:val="HTMLCode"/>
          <w:color w:val="666666"/>
          <w:sz w:val="21"/>
          <w:szCs w:val="21"/>
          <w:bdr w:val="single" w:sz="6" w:space="0" w:color="DDDDDD" w:frame="1"/>
        </w:rPr>
        <w:t>John Doe</w:t>
      </w:r>
      <w:r>
        <w:rPr>
          <w:rFonts w:ascii="Arial" w:hAnsi="Arial" w:cs="Arial"/>
          <w:color w:val="000000"/>
          <w:sz w:val="23"/>
          <w:szCs w:val="23"/>
        </w:rPr>
        <w:t>:</w:t>
      </w:r>
    </w:p>
    <w:p w:rsidR="00896154" w:rsidRDefault="00CB4BDB" w:rsidP="00896154">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274" type="#_x0000_t75" style="width:136.5pt;height:69.75pt" o:ole="">
            <v:imagedata r:id="rId10" o:title=""/>
          </v:shape>
          <w:control r:id="rId531" w:name="DefaultOcxName527" w:shapeid="_x0000_i2274"/>
        </w:object>
      </w:r>
    </w:p>
    <w:tbl>
      <w:tblPr>
        <w:tblW w:w="0" w:type="auto"/>
        <w:tblCellSpacing w:w="15" w:type="dxa"/>
        <w:tblCellMar>
          <w:top w:w="15" w:type="dxa"/>
          <w:left w:w="15" w:type="dxa"/>
          <w:bottom w:w="15" w:type="dxa"/>
          <w:right w:w="15" w:type="dxa"/>
        </w:tblCellMar>
        <w:tblLook w:val="04A0"/>
      </w:tblPr>
      <w:tblGrid>
        <w:gridCol w:w="165"/>
        <w:gridCol w:w="8951"/>
      </w:tblGrid>
      <w:tr w:rsidR="00896154" w:rsidTr="00896154">
        <w:trPr>
          <w:tblCellSpacing w:w="15" w:type="dxa"/>
        </w:trPr>
        <w:tc>
          <w:tcPr>
            <w:tcW w:w="0" w:type="auto"/>
            <w:tcBorders>
              <w:top w:val="nil"/>
              <w:left w:val="nil"/>
              <w:bottom w:val="nil"/>
            </w:tcBorders>
            <w:vAlign w:val="center"/>
            <w:hideMark/>
          </w:tcPr>
          <w:p w:rsidR="00896154" w:rsidRDefault="00896154" w:rsidP="00896154">
            <w:pPr>
              <w:rPr>
                <w:rFonts w:ascii="inherit" w:hAnsi="inherit"/>
                <w:sz w:val="18"/>
                <w:szCs w:val="18"/>
              </w:rPr>
            </w:pPr>
            <w:r>
              <w:rPr>
                <w:rFonts w:ascii="inherit" w:hAnsi="inherit"/>
                <w:sz w:val="18"/>
                <w:szCs w:val="18"/>
              </w:rPr>
              <w:t>1</w:t>
            </w:r>
          </w:p>
          <w:p w:rsidR="00896154" w:rsidRDefault="00896154" w:rsidP="00896154">
            <w:pPr>
              <w:rPr>
                <w:rFonts w:ascii="inherit" w:hAnsi="inherit"/>
                <w:sz w:val="18"/>
                <w:szCs w:val="18"/>
              </w:rPr>
            </w:pPr>
            <w:r>
              <w:rPr>
                <w:rFonts w:ascii="inherit" w:hAnsi="inherit"/>
                <w:sz w:val="18"/>
                <w:szCs w:val="18"/>
              </w:rPr>
              <w:t>2</w:t>
            </w:r>
          </w:p>
          <w:p w:rsidR="00896154" w:rsidRDefault="00896154" w:rsidP="00896154">
            <w:pPr>
              <w:rPr>
                <w:rFonts w:ascii="inherit" w:hAnsi="inherit"/>
                <w:sz w:val="18"/>
                <w:szCs w:val="18"/>
              </w:rPr>
            </w:pPr>
            <w:r>
              <w:rPr>
                <w:rFonts w:ascii="inherit" w:hAnsi="inherit"/>
                <w:sz w:val="18"/>
                <w:szCs w:val="18"/>
              </w:rPr>
              <w:t>3</w:t>
            </w:r>
          </w:p>
          <w:p w:rsidR="00896154" w:rsidRDefault="00896154" w:rsidP="00896154">
            <w:pPr>
              <w:rPr>
                <w:rFonts w:ascii="inherit" w:hAnsi="inherit"/>
                <w:sz w:val="18"/>
                <w:szCs w:val="18"/>
              </w:rPr>
            </w:pPr>
            <w:r>
              <w:rPr>
                <w:rFonts w:ascii="inherit" w:hAnsi="inherit"/>
                <w:sz w:val="18"/>
                <w:szCs w:val="18"/>
              </w:rPr>
              <w:t>4</w:t>
            </w:r>
          </w:p>
          <w:p w:rsidR="00896154" w:rsidRDefault="00896154" w:rsidP="00896154">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896154" w:rsidRDefault="00896154">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p>
          <w:p w:rsidR="00896154" w:rsidRDefault="00896154">
            <w:pPr>
              <w:rPr>
                <w:rFonts w:ascii="inherit" w:hAnsi="inherit"/>
                <w:sz w:val="18"/>
                <w:szCs w:val="18"/>
              </w:rPr>
            </w:pPr>
            <w:r>
              <w:rPr>
                <w:rStyle w:val="crayon-h"/>
                <w:rFonts w:ascii="inherit" w:hAnsi="inherit"/>
                <w:sz w:val="18"/>
                <w:szCs w:val="18"/>
              </w:rPr>
              <w:t>   </w:t>
            </w:r>
            <w:r>
              <w:rPr>
                <w:rStyle w:val="crayon-e"/>
                <w:rFonts w:ascii="inherit" w:hAnsi="inherit"/>
                <w:sz w:val="18"/>
                <w:szCs w:val="18"/>
              </w:rPr>
              <w:t>phones</w:t>
            </w:r>
            <w:r>
              <w:rPr>
                <w:rStyle w:val="crayon-sy"/>
                <w:rFonts w:ascii="inherit" w:hAnsi="inherit"/>
                <w:sz w:val="18"/>
                <w:szCs w:val="18"/>
              </w:rPr>
              <w:t>(</w:t>
            </w:r>
            <w:r>
              <w:rPr>
                <w:rStyle w:val="crayon-i"/>
                <w:rFonts w:ascii="inherit" w:hAnsi="inherit"/>
                <w:sz w:val="18"/>
                <w:szCs w:val="18"/>
              </w:rPr>
              <w:t>phone_no</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phone_type</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contact_id</w:t>
            </w:r>
            <w:r>
              <w:rPr>
                <w:rStyle w:val="crayon-sy"/>
                <w:rFonts w:ascii="inherit" w:hAnsi="inherit"/>
                <w:sz w:val="18"/>
                <w:szCs w:val="18"/>
              </w:rPr>
              <w:t>)</w:t>
            </w:r>
          </w:p>
          <w:p w:rsidR="00896154" w:rsidRDefault="00896154">
            <w:pPr>
              <w:rPr>
                <w:rFonts w:ascii="inherit" w:hAnsi="inherit"/>
                <w:sz w:val="18"/>
                <w:szCs w:val="18"/>
              </w:rPr>
            </w:pPr>
            <w:r>
              <w:rPr>
                <w:rStyle w:val="crayon-k"/>
                <w:rFonts w:ascii="inherit" w:hAnsi="inherit"/>
                <w:sz w:val="18"/>
                <w:szCs w:val="18"/>
              </w:rPr>
              <w:t>VALUES</w:t>
            </w:r>
          </w:p>
          <w:p w:rsidR="00896154" w:rsidRDefault="00896154">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s"/>
                <w:rFonts w:ascii="inherit" w:hAnsi="inherit"/>
                <w:sz w:val="18"/>
                <w:szCs w:val="18"/>
              </w:rPr>
              <w:t>'(408)-987-1234'</w:t>
            </w:r>
            <w:r>
              <w:rPr>
                <w:rStyle w:val="crayon-sy"/>
                <w:rFonts w:ascii="inherit" w:hAnsi="inherit"/>
                <w:sz w:val="18"/>
                <w:szCs w:val="18"/>
              </w:rPr>
              <w:t>,</w:t>
            </w:r>
            <w:r>
              <w:rPr>
                <w:rStyle w:val="crayon-s"/>
                <w:rFonts w:ascii="inherit" w:hAnsi="inherit"/>
                <w:sz w:val="18"/>
                <w:szCs w:val="18"/>
              </w:rPr>
              <w:t>'HOME'</w:t>
            </w:r>
            <w:r>
              <w:rPr>
                <w:rStyle w:val="crayon-sy"/>
                <w:rFonts w:ascii="inherit" w:hAnsi="inherit"/>
                <w:sz w:val="18"/>
                <w:szCs w:val="18"/>
              </w:rPr>
              <w:t>,</w:t>
            </w:r>
            <w:r>
              <w:rPr>
                <w:rStyle w:val="crayon-cn"/>
                <w:rFonts w:ascii="inherit" w:hAnsi="inherit"/>
                <w:sz w:val="18"/>
                <w:szCs w:val="18"/>
              </w:rPr>
              <w:t>1</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s"/>
                <w:rFonts w:ascii="inherit" w:hAnsi="inherit"/>
                <w:sz w:val="18"/>
                <w:szCs w:val="18"/>
              </w:rPr>
              <w:t>'(408)-672-3424'</w:t>
            </w:r>
            <w:r>
              <w:rPr>
                <w:rStyle w:val="crayon-sy"/>
                <w:rFonts w:ascii="inherit" w:hAnsi="inherit"/>
                <w:sz w:val="18"/>
                <w:szCs w:val="18"/>
              </w:rPr>
              <w:t>,</w:t>
            </w:r>
            <w:r>
              <w:rPr>
                <w:rStyle w:val="crayon-s"/>
                <w:rFonts w:ascii="inherit" w:hAnsi="inherit"/>
                <w:sz w:val="18"/>
                <w:szCs w:val="18"/>
              </w:rPr>
              <w:t>'WORK'</w:t>
            </w:r>
            <w:r>
              <w:rPr>
                <w:rStyle w:val="crayon-sy"/>
                <w:rFonts w:ascii="inherit" w:hAnsi="inherit"/>
                <w:sz w:val="18"/>
                <w:szCs w:val="18"/>
              </w:rPr>
              <w:t>,</w:t>
            </w:r>
            <w:r>
              <w:rPr>
                <w:rStyle w:val="crayon-cn"/>
                <w:rFonts w:ascii="inherit" w:hAnsi="inherit"/>
                <w:sz w:val="18"/>
                <w:szCs w:val="18"/>
              </w:rPr>
              <w:t>1</w:t>
            </w:r>
            <w:r>
              <w:rPr>
                <w:rStyle w:val="crayon-sy"/>
                <w:rFonts w:ascii="inherit" w:hAnsi="inherit"/>
                <w:sz w:val="18"/>
                <w:szCs w:val="18"/>
              </w:rPr>
              <w:t>);</w:t>
            </w:r>
          </w:p>
        </w:tc>
      </w:tr>
    </w:tbl>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Then, </w:t>
      </w:r>
      <w:hyperlink r:id="rId532" w:history="1">
        <w:r>
          <w:rPr>
            <w:rStyle w:val="Hyperlink"/>
            <w:rFonts w:ascii="Arial" w:hAnsi="Arial" w:cs="Arial"/>
            <w:color w:val="0050C5"/>
            <w:sz w:val="23"/>
            <w:szCs w:val="23"/>
          </w:rPr>
          <w:t>delete</w:t>
        </w:r>
      </w:hyperlink>
      <w:r>
        <w:rPr>
          <w:rFonts w:ascii="Arial" w:hAnsi="Arial" w:cs="Arial"/>
          <w:color w:val="000000"/>
          <w:sz w:val="23"/>
          <w:szCs w:val="23"/>
        </w:rPr>
        <w:t> the contact id 1 from the </w:t>
      </w:r>
      <w:r>
        <w:rPr>
          <w:rStyle w:val="HTMLCode"/>
          <w:color w:val="666666"/>
          <w:sz w:val="21"/>
          <w:szCs w:val="21"/>
          <w:bdr w:val="single" w:sz="6" w:space="0" w:color="DDDDDD" w:frame="1"/>
        </w:rPr>
        <w:t>contacts</w:t>
      </w:r>
      <w:r>
        <w:rPr>
          <w:rFonts w:ascii="Arial" w:hAnsi="Arial" w:cs="Arial"/>
          <w:color w:val="000000"/>
          <w:sz w:val="23"/>
          <w:szCs w:val="23"/>
        </w:rPr>
        <w:t> table. Because we declare the </w:t>
      </w:r>
      <w:r>
        <w:rPr>
          <w:rStyle w:val="HTMLCode"/>
          <w:color w:val="666666"/>
          <w:sz w:val="21"/>
          <w:szCs w:val="21"/>
          <w:bdr w:val="single" w:sz="6" w:space="0" w:color="DDDDDD" w:frame="1"/>
        </w:rPr>
        <w:t>ON DELETE</w:t>
      </w:r>
      <w:r>
        <w:rPr>
          <w:rFonts w:ascii="Arial" w:hAnsi="Arial" w:cs="Arial"/>
          <w:color w:val="000000"/>
          <w:sz w:val="23"/>
          <w:szCs w:val="23"/>
        </w:rPr>
        <w:t> rule with the </w:t>
      </w:r>
      <w:r>
        <w:rPr>
          <w:rStyle w:val="HTMLCode"/>
          <w:color w:val="666666"/>
          <w:sz w:val="21"/>
          <w:szCs w:val="21"/>
          <w:bdr w:val="single" w:sz="6" w:space="0" w:color="DDDDDD" w:frame="1"/>
        </w:rPr>
        <w:t>CASCADE</w:t>
      </w:r>
      <w:r>
        <w:rPr>
          <w:rFonts w:ascii="Arial" w:hAnsi="Arial" w:cs="Arial"/>
          <w:color w:val="000000"/>
          <w:sz w:val="23"/>
          <w:szCs w:val="23"/>
        </w:rPr>
        <w:t> action, Db2 will delete all phones of </w:t>
      </w:r>
      <w:r>
        <w:rPr>
          <w:rStyle w:val="HTMLCode"/>
          <w:color w:val="666666"/>
          <w:sz w:val="21"/>
          <w:szCs w:val="21"/>
          <w:bdr w:val="single" w:sz="6" w:space="0" w:color="DDDDDD" w:frame="1"/>
        </w:rPr>
        <w:t>John Doe</w:t>
      </w:r>
      <w:r>
        <w:rPr>
          <w:rFonts w:ascii="Arial" w:hAnsi="Arial" w:cs="Arial"/>
          <w:color w:val="000000"/>
          <w:sz w:val="23"/>
          <w:szCs w:val="23"/>
        </w:rPr>
        <w:t> from the </w:t>
      </w:r>
      <w:r>
        <w:rPr>
          <w:rStyle w:val="HTMLCode"/>
          <w:color w:val="666666"/>
          <w:sz w:val="21"/>
          <w:szCs w:val="21"/>
          <w:bdr w:val="single" w:sz="6" w:space="0" w:color="DDDDDD" w:frame="1"/>
        </w:rPr>
        <w:t>phones</w:t>
      </w:r>
      <w:r>
        <w:rPr>
          <w:rFonts w:ascii="Arial" w:hAnsi="Arial" w:cs="Arial"/>
          <w:color w:val="000000"/>
          <w:sz w:val="23"/>
          <w:szCs w:val="23"/>
        </w:rPr>
        <w:t> table:</w:t>
      </w:r>
    </w:p>
    <w:p w:rsidR="00896154" w:rsidRDefault="00CB4BDB" w:rsidP="00896154">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77" type="#_x0000_t75" style="width:136.5pt;height:69.75pt" o:ole="">
            <v:imagedata r:id="rId10" o:title=""/>
          </v:shape>
          <w:control r:id="rId533" w:name="DefaultOcxName622" w:shapeid="_x0000_i2277"/>
        </w:object>
      </w:r>
    </w:p>
    <w:tbl>
      <w:tblPr>
        <w:tblW w:w="0" w:type="auto"/>
        <w:tblCellSpacing w:w="15" w:type="dxa"/>
        <w:tblCellMar>
          <w:top w:w="15" w:type="dxa"/>
          <w:left w:w="15" w:type="dxa"/>
          <w:bottom w:w="15" w:type="dxa"/>
          <w:right w:w="15" w:type="dxa"/>
        </w:tblCellMar>
        <w:tblLook w:val="04A0"/>
      </w:tblPr>
      <w:tblGrid>
        <w:gridCol w:w="165"/>
        <w:gridCol w:w="8951"/>
      </w:tblGrid>
      <w:tr w:rsidR="00896154" w:rsidTr="00896154">
        <w:trPr>
          <w:tblCellSpacing w:w="15" w:type="dxa"/>
        </w:trPr>
        <w:tc>
          <w:tcPr>
            <w:tcW w:w="0" w:type="auto"/>
            <w:tcBorders>
              <w:top w:val="nil"/>
              <w:left w:val="nil"/>
              <w:bottom w:val="nil"/>
            </w:tcBorders>
            <w:vAlign w:val="center"/>
            <w:hideMark/>
          </w:tcPr>
          <w:p w:rsidR="00896154" w:rsidRDefault="00896154" w:rsidP="00896154">
            <w:pPr>
              <w:rPr>
                <w:rFonts w:ascii="inherit" w:hAnsi="inherit"/>
                <w:sz w:val="18"/>
                <w:szCs w:val="18"/>
              </w:rPr>
            </w:pPr>
            <w:r>
              <w:rPr>
                <w:rFonts w:ascii="inherit" w:hAnsi="inherit"/>
                <w:sz w:val="18"/>
                <w:szCs w:val="18"/>
              </w:rPr>
              <w:t>1</w:t>
            </w:r>
          </w:p>
          <w:p w:rsidR="00896154" w:rsidRDefault="00896154" w:rsidP="00896154">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896154" w:rsidRDefault="00896154">
            <w:pPr>
              <w:rPr>
                <w:rFonts w:ascii="inherit" w:hAnsi="inherit"/>
                <w:sz w:val="18"/>
                <w:szCs w:val="18"/>
              </w:rPr>
            </w:pPr>
            <w:r>
              <w:rPr>
                <w:rStyle w:val="crayon-k"/>
                <w:rFonts w:ascii="inherit" w:hAnsi="inherit"/>
                <w:sz w:val="18"/>
                <w:szCs w:val="18"/>
              </w:rPr>
              <w:t>DELETE</w:t>
            </w:r>
            <w:r>
              <w:rPr>
                <w:rStyle w:val="crayon-h"/>
                <w:rFonts w:ascii="inherit" w:hAnsi="inherit"/>
                <w:sz w:val="18"/>
                <w:szCs w:val="18"/>
              </w:rPr>
              <w:t xml:space="preserve"> </w:t>
            </w:r>
            <w:r>
              <w:rPr>
                <w:rStyle w:val="crayon-k"/>
                <w:rFonts w:ascii="inherit" w:hAnsi="inherit"/>
                <w:sz w:val="18"/>
                <w:szCs w:val="18"/>
              </w:rPr>
              <w:t>FROM</w:t>
            </w:r>
            <w:r>
              <w:rPr>
                <w:rStyle w:val="crayon-h"/>
                <w:rFonts w:ascii="inherit" w:hAnsi="inherit"/>
                <w:sz w:val="18"/>
                <w:szCs w:val="18"/>
              </w:rPr>
              <w:t xml:space="preserve"> </w:t>
            </w:r>
            <w:r>
              <w:rPr>
                <w:rStyle w:val="crayon-i"/>
                <w:rFonts w:ascii="inherit" w:hAnsi="inherit"/>
                <w:sz w:val="18"/>
                <w:szCs w:val="18"/>
              </w:rPr>
              <w:t>contacts</w:t>
            </w:r>
          </w:p>
          <w:p w:rsidR="00896154" w:rsidRDefault="00896154">
            <w:pPr>
              <w:rPr>
                <w:rFonts w:ascii="inherit" w:hAnsi="inherit"/>
                <w:sz w:val="18"/>
                <w:szCs w:val="18"/>
              </w:rPr>
            </w:pPr>
            <w:r>
              <w:rPr>
                <w:rStyle w:val="crayon-k"/>
                <w:rFonts w:ascii="inherit" w:hAnsi="inherit"/>
                <w:sz w:val="18"/>
                <w:szCs w:val="18"/>
              </w:rPr>
              <w:t>WHERE</w:t>
            </w:r>
            <w:r>
              <w:rPr>
                <w:rStyle w:val="crayon-h"/>
                <w:rFonts w:ascii="inherit" w:hAnsi="inherit"/>
                <w:sz w:val="18"/>
                <w:szCs w:val="18"/>
              </w:rPr>
              <w:t xml:space="preserve"> </w:t>
            </w:r>
            <w:r>
              <w:rPr>
                <w:rStyle w:val="crayon-i"/>
                <w:rFonts w:ascii="inherit" w:hAnsi="inherit"/>
                <w:sz w:val="18"/>
                <w:szCs w:val="18"/>
              </w:rPr>
              <w:t>contact_id</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cn"/>
                <w:rFonts w:ascii="inherit" w:hAnsi="inherit"/>
                <w:sz w:val="18"/>
                <w:szCs w:val="18"/>
              </w:rPr>
              <w:t>1</w:t>
            </w:r>
            <w:r>
              <w:rPr>
                <w:rStyle w:val="crayon-sy"/>
                <w:rFonts w:ascii="inherit" w:hAnsi="inherit"/>
                <w:sz w:val="18"/>
                <w:szCs w:val="18"/>
              </w:rPr>
              <w:t>;</w:t>
            </w:r>
          </w:p>
        </w:tc>
      </w:tr>
    </w:tbl>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After, verify the deletion by querying data from the </w:t>
      </w:r>
      <w:r>
        <w:rPr>
          <w:rStyle w:val="HTMLCode"/>
          <w:color w:val="666666"/>
          <w:sz w:val="21"/>
          <w:szCs w:val="21"/>
          <w:bdr w:val="single" w:sz="6" w:space="0" w:color="DDDDDD" w:frame="1"/>
        </w:rPr>
        <w:t>contacts</w:t>
      </w:r>
      <w:r>
        <w:rPr>
          <w:rFonts w:ascii="Arial" w:hAnsi="Arial" w:cs="Arial"/>
          <w:color w:val="000000"/>
          <w:sz w:val="23"/>
          <w:szCs w:val="23"/>
        </w:rPr>
        <w:t> table:</w:t>
      </w:r>
    </w:p>
    <w:p w:rsidR="00896154" w:rsidRDefault="00CB4BDB" w:rsidP="00896154">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80" type="#_x0000_t75" style="width:136.5pt;height:69.75pt" o:ole="">
            <v:imagedata r:id="rId10" o:title=""/>
          </v:shape>
          <w:control r:id="rId534" w:name="DefaultOcxName717" w:shapeid="_x0000_i2280"/>
        </w:object>
      </w:r>
    </w:p>
    <w:tbl>
      <w:tblPr>
        <w:tblW w:w="0" w:type="auto"/>
        <w:tblCellSpacing w:w="15" w:type="dxa"/>
        <w:tblCellMar>
          <w:top w:w="15" w:type="dxa"/>
          <w:left w:w="15" w:type="dxa"/>
          <w:bottom w:w="15" w:type="dxa"/>
          <w:right w:w="15" w:type="dxa"/>
        </w:tblCellMar>
        <w:tblLook w:val="04A0"/>
      </w:tblPr>
      <w:tblGrid>
        <w:gridCol w:w="165"/>
        <w:gridCol w:w="8951"/>
      </w:tblGrid>
      <w:tr w:rsidR="00896154" w:rsidTr="00896154">
        <w:trPr>
          <w:tblCellSpacing w:w="15" w:type="dxa"/>
        </w:trPr>
        <w:tc>
          <w:tcPr>
            <w:tcW w:w="0" w:type="auto"/>
            <w:tcBorders>
              <w:top w:val="nil"/>
              <w:left w:val="nil"/>
              <w:bottom w:val="nil"/>
            </w:tcBorders>
            <w:vAlign w:val="center"/>
            <w:hideMark/>
          </w:tcPr>
          <w:p w:rsidR="00896154" w:rsidRDefault="00896154">
            <w:pPr>
              <w:divId w:val="822160264"/>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896154" w:rsidRDefault="00896154">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FROM</w:t>
            </w:r>
            <w:r>
              <w:rPr>
                <w:rStyle w:val="crayon-h"/>
                <w:rFonts w:ascii="inherit" w:hAnsi="inherit"/>
                <w:sz w:val="18"/>
                <w:szCs w:val="18"/>
              </w:rPr>
              <w:t xml:space="preserve"> </w:t>
            </w:r>
            <w:r>
              <w:rPr>
                <w:rStyle w:val="crayon-i"/>
                <w:rFonts w:ascii="inherit" w:hAnsi="inherit"/>
                <w:sz w:val="18"/>
                <w:szCs w:val="18"/>
              </w:rPr>
              <w:t>contacts</w:t>
            </w:r>
            <w:r>
              <w:rPr>
                <w:rStyle w:val="crayon-sy"/>
                <w:rFonts w:ascii="inherit" w:hAnsi="inherit"/>
                <w:sz w:val="18"/>
                <w:szCs w:val="18"/>
              </w:rPr>
              <w:t>;</w:t>
            </w:r>
          </w:p>
        </w:tc>
      </w:tr>
    </w:tbl>
    <w:p w:rsidR="00896154" w:rsidRDefault="00896154" w:rsidP="00896154">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It returned no row.</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Finally, view data in the </w:t>
      </w:r>
      <w:r>
        <w:rPr>
          <w:rStyle w:val="HTMLCode"/>
          <w:color w:val="666666"/>
          <w:sz w:val="21"/>
          <w:szCs w:val="21"/>
          <w:bdr w:val="single" w:sz="6" w:space="0" w:color="DDDDDD" w:frame="1"/>
        </w:rPr>
        <w:t>contacts</w:t>
      </w:r>
      <w:r>
        <w:rPr>
          <w:rFonts w:ascii="Arial" w:hAnsi="Arial" w:cs="Arial"/>
          <w:color w:val="000000"/>
          <w:sz w:val="23"/>
          <w:szCs w:val="23"/>
        </w:rPr>
        <w:t> table by using the following </w:t>
      </w:r>
      <w:hyperlink r:id="rId535" w:history="1">
        <w:r>
          <w:rPr>
            <w:rStyle w:val="Hyperlink"/>
            <w:rFonts w:ascii="Courier New" w:hAnsi="Courier New" w:cs="Courier New"/>
            <w:color w:val="0050C5"/>
            <w:sz w:val="21"/>
            <w:szCs w:val="21"/>
            <w:bdr w:val="single" w:sz="6" w:space="0" w:color="DDDDDD" w:frame="1"/>
          </w:rPr>
          <w:t>SELECT</w:t>
        </w:r>
      </w:hyperlink>
      <w:r>
        <w:rPr>
          <w:rFonts w:ascii="Arial" w:hAnsi="Arial" w:cs="Arial"/>
          <w:color w:val="000000"/>
          <w:sz w:val="23"/>
          <w:szCs w:val="23"/>
        </w:rPr>
        <w:t> statement:</w:t>
      </w:r>
    </w:p>
    <w:p w:rsidR="00896154" w:rsidRDefault="00CB4BDB" w:rsidP="00896154">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83" type="#_x0000_t75" style="width:136.5pt;height:69.75pt" o:ole="">
            <v:imagedata r:id="rId10" o:title=""/>
          </v:shape>
          <w:control r:id="rId536" w:name="DefaultOcxName814" w:shapeid="_x0000_i2283"/>
        </w:object>
      </w:r>
    </w:p>
    <w:tbl>
      <w:tblPr>
        <w:tblW w:w="0" w:type="auto"/>
        <w:tblCellSpacing w:w="15" w:type="dxa"/>
        <w:tblCellMar>
          <w:top w:w="15" w:type="dxa"/>
          <w:left w:w="15" w:type="dxa"/>
          <w:bottom w:w="15" w:type="dxa"/>
          <w:right w:w="15" w:type="dxa"/>
        </w:tblCellMar>
        <w:tblLook w:val="04A0"/>
      </w:tblPr>
      <w:tblGrid>
        <w:gridCol w:w="165"/>
        <w:gridCol w:w="8951"/>
      </w:tblGrid>
      <w:tr w:rsidR="00896154" w:rsidTr="00896154">
        <w:trPr>
          <w:tblCellSpacing w:w="15" w:type="dxa"/>
        </w:trPr>
        <w:tc>
          <w:tcPr>
            <w:tcW w:w="0" w:type="auto"/>
            <w:tcBorders>
              <w:top w:val="nil"/>
              <w:left w:val="nil"/>
              <w:bottom w:val="nil"/>
            </w:tcBorders>
            <w:vAlign w:val="center"/>
            <w:hideMark/>
          </w:tcPr>
          <w:p w:rsidR="00896154" w:rsidRDefault="00896154">
            <w:pPr>
              <w:divId w:val="711541650"/>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896154" w:rsidRDefault="00896154">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FROM</w:t>
            </w:r>
            <w:r>
              <w:rPr>
                <w:rStyle w:val="crayon-h"/>
                <w:rFonts w:ascii="inherit" w:hAnsi="inherit"/>
                <w:sz w:val="18"/>
                <w:szCs w:val="18"/>
              </w:rPr>
              <w:t xml:space="preserve"> </w:t>
            </w:r>
            <w:r>
              <w:rPr>
                <w:rStyle w:val="crayon-i"/>
                <w:rFonts w:ascii="inherit" w:hAnsi="inherit"/>
                <w:sz w:val="18"/>
                <w:szCs w:val="18"/>
              </w:rPr>
              <w:t>phones</w:t>
            </w:r>
            <w:r>
              <w:rPr>
                <w:rStyle w:val="crayon-sy"/>
                <w:rFonts w:ascii="inherit" w:hAnsi="inherit"/>
                <w:sz w:val="18"/>
                <w:szCs w:val="18"/>
              </w:rPr>
              <w:t>;</w:t>
            </w:r>
          </w:p>
        </w:tc>
      </w:tr>
    </w:tbl>
    <w:p w:rsidR="00896154" w:rsidRDefault="00896154" w:rsidP="00896154">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It also returns an empty set.</w:t>
      </w:r>
    </w:p>
    <w:p w:rsidR="00896154" w:rsidRDefault="00896154" w:rsidP="00896154">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lastRenderedPageBreak/>
        <w:t>2) Creating a table with multiple foreign keys example</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statement </w:t>
      </w:r>
      <w:hyperlink r:id="rId537" w:history="1">
        <w:r>
          <w:rPr>
            <w:rStyle w:val="Hyperlink"/>
            <w:rFonts w:ascii="Arial" w:hAnsi="Arial" w:cs="Arial"/>
            <w:color w:val="0050C5"/>
            <w:sz w:val="23"/>
            <w:szCs w:val="23"/>
          </w:rPr>
          <w:t>creates a new table</w:t>
        </w:r>
      </w:hyperlink>
      <w:r>
        <w:rPr>
          <w:rFonts w:ascii="Arial" w:hAnsi="Arial" w:cs="Arial"/>
          <w:color w:val="000000"/>
          <w:sz w:val="23"/>
          <w:szCs w:val="23"/>
        </w:rPr>
        <w:t> called </w:t>
      </w:r>
      <w:r>
        <w:rPr>
          <w:rStyle w:val="HTMLCode"/>
          <w:color w:val="666666"/>
          <w:sz w:val="21"/>
          <w:szCs w:val="21"/>
          <w:bdr w:val="single" w:sz="6" w:space="0" w:color="DDDDDD" w:frame="1"/>
        </w:rPr>
        <w:t>members</w:t>
      </w:r>
      <w:r>
        <w:rPr>
          <w:rFonts w:ascii="Arial" w:hAnsi="Arial" w:cs="Arial"/>
          <w:color w:val="000000"/>
          <w:sz w:val="23"/>
          <w:szCs w:val="23"/>
        </w:rPr>
        <w:t>:</w:t>
      </w:r>
    </w:p>
    <w:p w:rsidR="00896154" w:rsidRDefault="00CB4BDB" w:rsidP="00896154">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86" type="#_x0000_t75" style="width:136.5pt;height:69.75pt" o:ole="">
            <v:imagedata r:id="rId10" o:title=""/>
          </v:shape>
          <w:control r:id="rId538" w:name="DefaultOcxName912" w:shapeid="_x0000_i2286"/>
        </w:object>
      </w:r>
    </w:p>
    <w:tbl>
      <w:tblPr>
        <w:tblW w:w="0" w:type="auto"/>
        <w:tblCellSpacing w:w="15" w:type="dxa"/>
        <w:tblCellMar>
          <w:top w:w="15" w:type="dxa"/>
          <w:left w:w="15" w:type="dxa"/>
          <w:bottom w:w="15" w:type="dxa"/>
          <w:right w:w="15" w:type="dxa"/>
        </w:tblCellMar>
        <w:tblLook w:val="04A0"/>
      </w:tblPr>
      <w:tblGrid>
        <w:gridCol w:w="165"/>
        <w:gridCol w:w="8951"/>
      </w:tblGrid>
      <w:tr w:rsidR="00896154" w:rsidTr="00896154">
        <w:trPr>
          <w:tblCellSpacing w:w="15" w:type="dxa"/>
        </w:trPr>
        <w:tc>
          <w:tcPr>
            <w:tcW w:w="0" w:type="auto"/>
            <w:tcBorders>
              <w:top w:val="nil"/>
              <w:left w:val="nil"/>
              <w:bottom w:val="nil"/>
            </w:tcBorders>
            <w:vAlign w:val="center"/>
            <w:hideMark/>
          </w:tcPr>
          <w:p w:rsidR="00896154" w:rsidRDefault="00896154" w:rsidP="00896154">
            <w:pPr>
              <w:rPr>
                <w:rFonts w:ascii="inherit" w:hAnsi="inherit"/>
                <w:sz w:val="18"/>
                <w:szCs w:val="18"/>
              </w:rPr>
            </w:pPr>
            <w:r>
              <w:rPr>
                <w:rFonts w:ascii="inherit" w:hAnsi="inherit"/>
                <w:sz w:val="18"/>
                <w:szCs w:val="18"/>
              </w:rPr>
              <w:t>1</w:t>
            </w:r>
          </w:p>
          <w:p w:rsidR="00896154" w:rsidRDefault="00896154" w:rsidP="00896154">
            <w:pPr>
              <w:rPr>
                <w:rFonts w:ascii="inherit" w:hAnsi="inherit"/>
                <w:sz w:val="18"/>
                <w:szCs w:val="18"/>
              </w:rPr>
            </w:pPr>
            <w:r>
              <w:rPr>
                <w:rFonts w:ascii="inherit" w:hAnsi="inherit"/>
                <w:sz w:val="18"/>
                <w:szCs w:val="18"/>
              </w:rPr>
              <w:t>2</w:t>
            </w:r>
          </w:p>
          <w:p w:rsidR="00896154" w:rsidRDefault="00896154" w:rsidP="00896154">
            <w:pPr>
              <w:rPr>
                <w:rFonts w:ascii="inherit" w:hAnsi="inherit"/>
                <w:sz w:val="18"/>
                <w:szCs w:val="18"/>
              </w:rPr>
            </w:pPr>
            <w:r>
              <w:rPr>
                <w:rFonts w:ascii="inherit" w:hAnsi="inherit"/>
                <w:sz w:val="18"/>
                <w:szCs w:val="18"/>
              </w:rPr>
              <w:t>3</w:t>
            </w:r>
          </w:p>
          <w:p w:rsidR="00896154" w:rsidRDefault="00896154" w:rsidP="00896154">
            <w:pPr>
              <w:rPr>
                <w:rFonts w:ascii="inherit" w:hAnsi="inherit"/>
                <w:sz w:val="18"/>
                <w:szCs w:val="18"/>
              </w:rPr>
            </w:pPr>
            <w:r>
              <w:rPr>
                <w:rFonts w:ascii="inherit" w:hAnsi="inherit"/>
                <w:sz w:val="18"/>
                <w:szCs w:val="18"/>
              </w:rPr>
              <w:t>4</w:t>
            </w:r>
          </w:p>
          <w:p w:rsidR="00896154" w:rsidRDefault="00896154" w:rsidP="00896154">
            <w:pPr>
              <w:rPr>
                <w:rFonts w:ascii="inherit" w:hAnsi="inherit"/>
                <w:sz w:val="18"/>
                <w:szCs w:val="18"/>
              </w:rPr>
            </w:pPr>
            <w:r>
              <w:rPr>
                <w:rFonts w:ascii="inherit" w:hAnsi="inherit"/>
                <w:sz w:val="18"/>
                <w:szCs w:val="18"/>
              </w:rPr>
              <w:t>5</w:t>
            </w:r>
          </w:p>
          <w:p w:rsidR="00896154" w:rsidRDefault="00896154" w:rsidP="00896154">
            <w:pPr>
              <w:rPr>
                <w:rFonts w:ascii="inherit" w:hAnsi="inherit"/>
                <w:sz w:val="18"/>
                <w:szCs w:val="18"/>
              </w:rPr>
            </w:pPr>
            <w:r>
              <w:rPr>
                <w:rFonts w:ascii="inherit" w:hAnsi="inherit"/>
                <w:sz w:val="18"/>
                <w:szCs w:val="18"/>
              </w:rPr>
              <w:t>6</w:t>
            </w:r>
          </w:p>
          <w:p w:rsidR="00896154" w:rsidRDefault="00896154" w:rsidP="00896154">
            <w:pPr>
              <w:rPr>
                <w:rFonts w:ascii="inherit" w:hAnsi="inherit"/>
                <w:sz w:val="18"/>
                <w:szCs w:val="18"/>
              </w:rPr>
            </w:pPr>
            <w:r>
              <w:rPr>
                <w:rFonts w:ascii="inherit" w:hAnsi="inherit"/>
                <w:sz w:val="18"/>
                <w:szCs w:val="18"/>
              </w:rPr>
              <w:t>7</w:t>
            </w:r>
          </w:p>
        </w:tc>
        <w:tc>
          <w:tcPr>
            <w:tcW w:w="10455" w:type="dxa"/>
            <w:tcBorders>
              <w:top w:val="nil"/>
              <w:left w:val="nil"/>
              <w:bottom w:val="nil"/>
              <w:right w:val="nil"/>
            </w:tcBorders>
            <w:vAlign w:val="center"/>
            <w:hideMark/>
          </w:tcPr>
          <w:p w:rsidR="00896154" w:rsidRDefault="00896154">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 xml:space="preserve">members </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i"/>
                <w:rFonts w:ascii="inherit" w:hAnsi="inherit"/>
                <w:sz w:val="18"/>
                <w:szCs w:val="18"/>
              </w:rPr>
              <w:t>member_id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h"/>
                <w:rFonts w:ascii="inherit" w:hAnsi="inherit"/>
                <w:sz w:val="18"/>
                <w:szCs w:val="18"/>
              </w:rPr>
              <w:t xml:space="preserve"> </w:t>
            </w:r>
            <w:r>
              <w:rPr>
                <w:rStyle w:val="crayon-i"/>
                <w:rFonts w:ascii="inherit" w:hAnsi="inherit"/>
                <w:sz w:val="18"/>
                <w:szCs w:val="18"/>
              </w:rPr>
              <w:t>GENERATED</w:t>
            </w:r>
            <w:r>
              <w:rPr>
                <w:rStyle w:val="crayon-h"/>
                <w:rFonts w:ascii="inherit" w:hAnsi="inherit"/>
                <w:sz w:val="18"/>
                <w:szCs w:val="18"/>
              </w:rPr>
              <w:t xml:space="preserve"> </w:t>
            </w:r>
            <w:r>
              <w:rPr>
                <w:rStyle w:val="crayon-i"/>
                <w:rFonts w:ascii="inherit" w:hAnsi="inherit"/>
                <w:sz w:val="18"/>
                <w:szCs w:val="18"/>
              </w:rPr>
              <w:t>ALWAYS</w:t>
            </w:r>
            <w:r>
              <w:rPr>
                <w:rStyle w:val="crayon-h"/>
                <w:rFonts w:ascii="inherit" w:hAnsi="inherit"/>
                <w:sz w:val="18"/>
                <w:szCs w:val="18"/>
              </w:rPr>
              <w:t xml:space="preserve"> </w:t>
            </w:r>
            <w:r>
              <w:rPr>
                <w:rStyle w:val="crayon-k"/>
                <w:rFonts w:ascii="inherit" w:hAnsi="inherit"/>
                <w:sz w:val="18"/>
                <w:szCs w:val="18"/>
              </w:rPr>
              <w:t>AS</w:t>
            </w:r>
            <w:r>
              <w:rPr>
                <w:rStyle w:val="crayon-h"/>
                <w:rFonts w:ascii="inherit" w:hAnsi="inherit"/>
                <w:sz w:val="18"/>
                <w:szCs w:val="18"/>
              </w:rPr>
              <w:t xml:space="preserve"> </w:t>
            </w:r>
            <w:r>
              <w:rPr>
                <w:rStyle w:val="crayon-k"/>
                <w:rFonts w:ascii="inherit" w:hAnsi="inherit"/>
                <w:sz w:val="18"/>
                <w:szCs w:val="18"/>
              </w:rPr>
              <w:t>IDENTITY</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i"/>
                <w:rFonts w:ascii="inherit" w:hAnsi="inherit"/>
                <w:sz w:val="18"/>
                <w:szCs w:val="18"/>
              </w:rPr>
              <w:t>first_name</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100</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i"/>
                <w:rFonts w:ascii="inherit" w:hAnsi="inherit"/>
                <w:sz w:val="18"/>
                <w:szCs w:val="18"/>
              </w:rPr>
              <w:t>last_name</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100</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i"/>
                <w:rFonts w:ascii="inherit" w:hAnsi="inherit"/>
                <w:sz w:val="18"/>
                <w:szCs w:val="18"/>
              </w:rPr>
              <w:t>joined_date</w:t>
            </w:r>
            <w:r>
              <w:rPr>
                <w:rStyle w:val="crayon-h"/>
                <w:rFonts w:ascii="inherit" w:hAnsi="inherit"/>
                <w:sz w:val="18"/>
                <w:szCs w:val="18"/>
              </w:rPr>
              <w:t xml:space="preserve"> </w:t>
            </w:r>
            <w:r>
              <w:rPr>
                <w:rStyle w:val="crayon-k"/>
                <w:rFonts w:ascii="inherit" w:hAnsi="inherit"/>
                <w:sz w:val="18"/>
                <w:szCs w:val="18"/>
              </w:rPr>
              <w:t>DATE</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k"/>
                <w:rFonts w:ascii="inherit" w:hAnsi="inherit"/>
                <w:sz w:val="18"/>
                <w:szCs w:val="18"/>
              </w:rPr>
              <w:t>PRIMARY</w:t>
            </w:r>
            <w:r>
              <w:rPr>
                <w:rStyle w:val="crayon-h"/>
                <w:rFonts w:ascii="inherit" w:hAnsi="inherit"/>
                <w:sz w:val="18"/>
                <w:szCs w:val="18"/>
              </w:rPr>
              <w:t xml:space="preserve"> </w:t>
            </w:r>
            <w:r>
              <w:rPr>
                <w:rStyle w:val="crayon-k"/>
                <w:rFonts w:ascii="inherit" w:hAnsi="inherit"/>
                <w:sz w:val="18"/>
                <w:szCs w:val="18"/>
              </w:rPr>
              <w:t>KEY</w:t>
            </w:r>
            <w:r>
              <w:rPr>
                <w:rStyle w:val="crayon-sy"/>
                <w:rFonts w:ascii="inherit" w:hAnsi="inherit"/>
                <w:sz w:val="18"/>
                <w:szCs w:val="18"/>
              </w:rPr>
              <w:t>(</w:t>
            </w:r>
            <w:r>
              <w:rPr>
                <w:rStyle w:val="crayon-i"/>
                <w:rFonts w:ascii="inherit" w:hAnsi="inherit"/>
                <w:sz w:val="18"/>
                <w:szCs w:val="18"/>
              </w:rPr>
              <w:t>member_id</w:t>
            </w:r>
            <w:r>
              <w:rPr>
                <w:rStyle w:val="crayon-sy"/>
                <w:rFonts w:ascii="inherit" w:hAnsi="inherit"/>
                <w:sz w:val="18"/>
                <w:szCs w:val="18"/>
              </w:rPr>
              <w:t>)</w:t>
            </w:r>
          </w:p>
          <w:p w:rsidR="00896154" w:rsidRDefault="00896154">
            <w:pPr>
              <w:rPr>
                <w:rFonts w:ascii="inherit" w:hAnsi="inherit"/>
                <w:sz w:val="18"/>
                <w:szCs w:val="18"/>
              </w:rPr>
            </w:pPr>
            <w:r>
              <w:rPr>
                <w:rStyle w:val="crayon-sy"/>
                <w:rFonts w:ascii="inherit" w:hAnsi="inherit"/>
                <w:sz w:val="18"/>
                <w:szCs w:val="18"/>
              </w:rPr>
              <w:t>);</w:t>
            </w:r>
          </w:p>
        </w:tc>
      </w:tr>
    </w:tbl>
    <w:p w:rsidR="00896154" w:rsidRDefault="00896154" w:rsidP="00896154">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Suppose each member can have one or many favorite books and each book may belong to favorite lists of many users. The relationship between members and books are many-to-many.</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w:t>
      </w:r>
      <w:r>
        <w:rPr>
          <w:rStyle w:val="HTMLCode"/>
          <w:color w:val="666666"/>
          <w:sz w:val="21"/>
          <w:szCs w:val="21"/>
          <w:bdr w:val="single" w:sz="6" w:space="0" w:color="DDDDDD" w:frame="1"/>
        </w:rPr>
        <w:t>favorite_books</w:t>
      </w:r>
      <w:r>
        <w:rPr>
          <w:rFonts w:ascii="Arial" w:hAnsi="Arial" w:cs="Arial"/>
          <w:color w:val="000000"/>
          <w:sz w:val="23"/>
          <w:szCs w:val="23"/>
        </w:rPr>
        <w:t> table stores the favorite books of members:</w:t>
      </w:r>
    </w:p>
    <w:p w:rsidR="00896154" w:rsidRDefault="00CB4BDB" w:rsidP="00896154">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89" type="#_x0000_t75" style="width:136.5pt;height:69.75pt" o:ole="">
            <v:imagedata r:id="rId10" o:title=""/>
          </v:shape>
          <w:control r:id="rId539" w:name="DefaultOcxName1011" w:shapeid="_x0000_i2289"/>
        </w:object>
      </w:r>
    </w:p>
    <w:tbl>
      <w:tblPr>
        <w:tblW w:w="0" w:type="auto"/>
        <w:tblCellSpacing w:w="15" w:type="dxa"/>
        <w:tblCellMar>
          <w:top w:w="15" w:type="dxa"/>
          <w:left w:w="15" w:type="dxa"/>
          <w:bottom w:w="15" w:type="dxa"/>
          <w:right w:w="15" w:type="dxa"/>
        </w:tblCellMar>
        <w:tblLook w:val="04A0"/>
      </w:tblPr>
      <w:tblGrid>
        <w:gridCol w:w="255"/>
        <w:gridCol w:w="8861"/>
      </w:tblGrid>
      <w:tr w:rsidR="00896154" w:rsidTr="00896154">
        <w:trPr>
          <w:tblCellSpacing w:w="15" w:type="dxa"/>
        </w:trPr>
        <w:tc>
          <w:tcPr>
            <w:tcW w:w="0" w:type="auto"/>
            <w:tcBorders>
              <w:top w:val="nil"/>
              <w:left w:val="nil"/>
              <w:bottom w:val="nil"/>
            </w:tcBorders>
            <w:vAlign w:val="center"/>
            <w:hideMark/>
          </w:tcPr>
          <w:p w:rsidR="00896154" w:rsidRDefault="00896154" w:rsidP="00896154">
            <w:pPr>
              <w:rPr>
                <w:rFonts w:ascii="inherit" w:hAnsi="inherit"/>
                <w:sz w:val="18"/>
                <w:szCs w:val="18"/>
              </w:rPr>
            </w:pPr>
            <w:r>
              <w:rPr>
                <w:rFonts w:ascii="inherit" w:hAnsi="inherit"/>
                <w:sz w:val="18"/>
                <w:szCs w:val="18"/>
              </w:rPr>
              <w:t>1</w:t>
            </w:r>
          </w:p>
          <w:p w:rsidR="00896154" w:rsidRDefault="00896154" w:rsidP="00896154">
            <w:pPr>
              <w:rPr>
                <w:rFonts w:ascii="inherit" w:hAnsi="inherit"/>
                <w:sz w:val="18"/>
                <w:szCs w:val="18"/>
              </w:rPr>
            </w:pPr>
            <w:r>
              <w:rPr>
                <w:rFonts w:ascii="inherit" w:hAnsi="inherit"/>
                <w:sz w:val="18"/>
                <w:szCs w:val="18"/>
              </w:rPr>
              <w:t>2</w:t>
            </w:r>
          </w:p>
          <w:p w:rsidR="00896154" w:rsidRDefault="00896154" w:rsidP="00896154">
            <w:pPr>
              <w:rPr>
                <w:rFonts w:ascii="inherit" w:hAnsi="inherit"/>
                <w:sz w:val="18"/>
                <w:szCs w:val="18"/>
              </w:rPr>
            </w:pPr>
            <w:r>
              <w:rPr>
                <w:rFonts w:ascii="inherit" w:hAnsi="inherit"/>
                <w:sz w:val="18"/>
                <w:szCs w:val="18"/>
              </w:rPr>
              <w:t>3</w:t>
            </w:r>
          </w:p>
          <w:p w:rsidR="00896154" w:rsidRDefault="00896154" w:rsidP="00896154">
            <w:pPr>
              <w:rPr>
                <w:rFonts w:ascii="inherit" w:hAnsi="inherit"/>
                <w:sz w:val="18"/>
                <w:szCs w:val="18"/>
              </w:rPr>
            </w:pPr>
            <w:r>
              <w:rPr>
                <w:rFonts w:ascii="inherit" w:hAnsi="inherit"/>
                <w:sz w:val="18"/>
                <w:szCs w:val="18"/>
              </w:rPr>
              <w:t>4</w:t>
            </w:r>
          </w:p>
          <w:p w:rsidR="00896154" w:rsidRDefault="00896154" w:rsidP="00896154">
            <w:pPr>
              <w:rPr>
                <w:rFonts w:ascii="inherit" w:hAnsi="inherit"/>
                <w:sz w:val="18"/>
                <w:szCs w:val="18"/>
              </w:rPr>
            </w:pPr>
            <w:r>
              <w:rPr>
                <w:rFonts w:ascii="inherit" w:hAnsi="inherit"/>
                <w:sz w:val="18"/>
                <w:szCs w:val="18"/>
              </w:rPr>
              <w:t>5</w:t>
            </w:r>
          </w:p>
          <w:p w:rsidR="00896154" w:rsidRDefault="00896154" w:rsidP="00896154">
            <w:pPr>
              <w:rPr>
                <w:rFonts w:ascii="inherit" w:hAnsi="inherit"/>
                <w:sz w:val="18"/>
                <w:szCs w:val="18"/>
              </w:rPr>
            </w:pPr>
            <w:r>
              <w:rPr>
                <w:rFonts w:ascii="inherit" w:hAnsi="inherit"/>
                <w:sz w:val="18"/>
                <w:szCs w:val="18"/>
              </w:rPr>
              <w:t>6</w:t>
            </w:r>
          </w:p>
          <w:p w:rsidR="00896154" w:rsidRDefault="00896154" w:rsidP="00896154">
            <w:pPr>
              <w:rPr>
                <w:rFonts w:ascii="inherit" w:hAnsi="inherit"/>
                <w:sz w:val="18"/>
                <w:szCs w:val="18"/>
              </w:rPr>
            </w:pPr>
            <w:r>
              <w:rPr>
                <w:rFonts w:ascii="inherit" w:hAnsi="inherit"/>
                <w:sz w:val="18"/>
                <w:szCs w:val="18"/>
              </w:rPr>
              <w:t>7</w:t>
            </w:r>
          </w:p>
          <w:p w:rsidR="00896154" w:rsidRDefault="00896154" w:rsidP="00896154">
            <w:pPr>
              <w:rPr>
                <w:rFonts w:ascii="inherit" w:hAnsi="inherit"/>
                <w:sz w:val="18"/>
                <w:szCs w:val="18"/>
              </w:rPr>
            </w:pPr>
            <w:r>
              <w:rPr>
                <w:rFonts w:ascii="inherit" w:hAnsi="inherit"/>
                <w:sz w:val="18"/>
                <w:szCs w:val="18"/>
              </w:rPr>
              <w:t>8</w:t>
            </w:r>
          </w:p>
          <w:p w:rsidR="00896154" w:rsidRDefault="00896154" w:rsidP="00896154">
            <w:pPr>
              <w:rPr>
                <w:rFonts w:ascii="inherit" w:hAnsi="inherit"/>
                <w:sz w:val="18"/>
                <w:szCs w:val="18"/>
              </w:rPr>
            </w:pPr>
            <w:r>
              <w:rPr>
                <w:rFonts w:ascii="inherit" w:hAnsi="inherit"/>
                <w:sz w:val="18"/>
                <w:szCs w:val="18"/>
              </w:rPr>
              <w:t>9</w:t>
            </w:r>
          </w:p>
          <w:p w:rsidR="00896154" w:rsidRDefault="00896154" w:rsidP="00896154">
            <w:pPr>
              <w:rPr>
                <w:rFonts w:ascii="inherit" w:hAnsi="inherit"/>
                <w:sz w:val="18"/>
                <w:szCs w:val="18"/>
              </w:rPr>
            </w:pPr>
            <w:r>
              <w:rPr>
                <w:rFonts w:ascii="inherit" w:hAnsi="inherit"/>
                <w:sz w:val="18"/>
                <w:szCs w:val="18"/>
              </w:rPr>
              <w:t>10</w:t>
            </w:r>
          </w:p>
          <w:p w:rsidR="00896154" w:rsidRDefault="00896154" w:rsidP="00896154">
            <w:pPr>
              <w:rPr>
                <w:rFonts w:ascii="inherit" w:hAnsi="inherit"/>
                <w:sz w:val="18"/>
                <w:szCs w:val="18"/>
              </w:rPr>
            </w:pPr>
            <w:r>
              <w:rPr>
                <w:rFonts w:ascii="inherit" w:hAnsi="inherit"/>
                <w:sz w:val="18"/>
                <w:szCs w:val="18"/>
              </w:rPr>
              <w:t>11</w:t>
            </w:r>
          </w:p>
          <w:p w:rsidR="00896154" w:rsidRDefault="00896154" w:rsidP="00896154">
            <w:pPr>
              <w:rPr>
                <w:rFonts w:ascii="inherit" w:hAnsi="inherit"/>
                <w:sz w:val="18"/>
                <w:szCs w:val="18"/>
              </w:rPr>
            </w:pPr>
            <w:r>
              <w:rPr>
                <w:rFonts w:ascii="inherit" w:hAnsi="inherit"/>
                <w:sz w:val="18"/>
                <w:szCs w:val="18"/>
              </w:rPr>
              <w:lastRenderedPageBreak/>
              <w:t>12</w:t>
            </w:r>
          </w:p>
        </w:tc>
        <w:tc>
          <w:tcPr>
            <w:tcW w:w="10335" w:type="dxa"/>
            <w:tcBorders>
              <w:top w:val="nil"/>
              <w:left w:val="nil"/>
              <w:bottom w:val="nil"/>
              <w:right w:val="nil"/>
            </w:tcBorders>
            <w:vAlign w:val="center"/>
            <w:hideMark/>
          </w:tcPr>
          <w:p w:rsidR="00896154" w:rsidRDefault="00896154">
            <w:pPr>
              <w:rPr>
                <w:rFonts w:ascii="inherit" w:hAnsi="inherit"/>
                <w:sz w:val="18"/>
                <w:szCs w:val="18"/>
              </w:rPr>
            </w:pPr>
            <w:r>
              <w:rPr>
                <w:rStyle w:val="crayon-k"/>
                <w:rFonts w:ascii="inherit" w:hAnsi="inherit"/>
                <w:sz w:val="18"/>
                <w:szCs w:val="18"/>
              </w:rPr>
              <w:lastRenderedPageBreak/>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favorite_books</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i"/>
                <w:rFonts w:ascii="inherit" w:hAnsi="inherit"/>
                <w:sz w:val="18"/>
                <w:szCs w:val="18"/>
              </w:rPr>
              <w:t>member_id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book_id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k"/>
                <w:rFonts w:ascii="inherit" w:hAnsi="inherit"/>
                <w:sz w:val="18"/>
                <w:szCs w:val="18"/>
              </w:rPr>
              <w:t>FOREIGN</w:t>
            </w:r>
            <w:r>
              <w:rPr>
                <w:rStyle w:val="crayon-h"/>
                <w:rFonts w:ascii="inherit" w:hAnsi="inherit"/>
                <w:sz w:val="18"/>
                <w:szCs w:val="18"/>
              </w:rPr>
              <w:t xml:space="preserve"> </w:t>
            </w:r>
            <w:r>
              <w:rPr>
                <w:rStyle w:val="crayon-k"/>
                <w:rFonts w:ascii="inherit" w:hAnsi="inherit"/>
                <w:sz w:val="18"/>
                <w:szCs w:val="18"/>
              </w:rPr>
              <w:t>KEY</w:t>
            </w:r>
            <w:r>
              <w:rPr>
                <w:rStyle w:val="crayon-h"/>
                <w:rFonts w:ascii="inherit" w:hAnsi="inherit"/>
                <w:sz w:val="18"/>
                <w:szCs w:val="18"/>
              </w:rPr>
              <w:t xml:space="preserve"> </w:t>
            </w:r>
            <w:r>
              <w:rPr>
                <w:rStyle w:val="crayon-sy"/>
                <w:rFonts w:ascii="inherit" w:hAnsi="inherit"/>
                <w:sz w:val="18"/>
                <w:szCs w:val="18"/>
              </w:rPr>
              <w:t>(</w:t>
            </w:r>
            <w:r>
              <w:rPr>
                <w:rStyle w:val="crayon-i"/>
                <w:rFonts w:ascii="inherit" w:hAnsi="inherit"/>
                <w:sz w:val="18"/>
                <w:szCs w:val="18"/>
              </w:rPr>
              <w:t>book_id</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k"/>
                <w:rFonts w:ascii="inherit" w:hAnsi="inherit"/>
                <w:sz w:val="18"/>
                <w:szCs w:val="18"/>
              </w:rPr>
              <w:t>REFERENCES</w:t>
            </w:r>
            <w:r>
              <w:rPr>
                <w:rStyle w:val="crayon-h"/>
                <w:rFonts w:ascii="inherit" w:hAnsi="inherit"/>
                <w:sz w:val="18"/>
                <w:szCs w:val="18"/>
              </w:rPr>
              <w:t xml:space="preserve"> </w:t>
            </w:r>
            <w:r>
              <w:rPr>
                <w:rStyle w:val="crayon-e"/>
                <w:rFonts w:ascii="inherit" w:hAnsi="inherit"/>
                <w:sz w:val="18"/>
                <w:szCs w:val="18"/>
              </w:rPr>
              <w:t>books</w:t>
            </w:r>
            <w:r>
              <w:rPr>
                <w:rStyle w:val="crayon-sy"/>
                <w:rFonts w:ascii="inherit" w:hAnsi="inherit"/>
                <w:sz w:val="18"/>
                <w:szCs w:val="18"/>
              </w:rPr>
              <w:t>(</w:t>
            </w:r>
            <w:r>
              <w:rPr>
                <w:rStyle w:val="crayon-i"/>
                <w:rFonts w:ascii="inherit" w:hAnsi="inherit"/>
                <w:sz w:val="18"/>
                <w:szCs w:val="18"/>
              </w:rPr>
              <w:t>book_id</w:t>
            </w:r>
            <w:r>
              <w:rPr>
                <w:rStyle w:val="crayon-sy"/>
                <w:rFonts w:ascii="inherit" w:hAnsi="inherit"/>
                <w:sz w:val="18"/>
                <w:szCs w:val="18"/>
              </w:rPr>
              <w:t>)</w:t>
            </w:r>
            <w:r>
              <w:rPr>
                <w:rStyle w:val="crayon-h"/>
                <w:rFonts w:ascii="inherit" w:hAnsi="inherit"/>
                <w:sz w:val="18"/>
                <w:szCs w:val="18"/>
              </w:rPr>
              <w:t xml:space="preserve"> </w:t>
            </w:r>
          </w:p>
          <w:p w:rsidR="00896154" w:rsidRDefault="00896154">
            <w:pPr>
              <w:rPr>
                <w:rFonts w:ascii="inherit" w:hAnsi="inherit"/>
                <w:sz w:val="18"/>
                <w:szCs w:val="18"/>
              </w:rPr>
            </w:pPr>
            <w:r>
              <w:rPr>
                <w:rStyle w:val="crayon-h"/>
                <w:rFonts w:ascii="inherit" w:hAnsi="inherit"/>
                <w:sz w:val="18"/>
                <w:szCs w:val="18"/>
              </w:rPr>
              <w:t>      </w:t>
            </w:r>
            <w:r>
              <w:rPr>
                <w:rStyle w:val="crayon-k"/>
                <w:rFonts w:ascii="inherit" w:hAnsi="inherit"/>
                <w:sz w:val="18"/>
                <w:szCs w:val="18"/>
              </w:rPr>
              <w:t>ON</w:t>
            </w:r>
            <w:r>
              <w:rPr>
                <w:rStyle w:val="crayon-h"/>
                <w:rFonts w:ascii="inherit" w:hAnsi="inherit"/>
                <w:sz w:val="18"/>
                <w:szCs w:val="18"/>
              </w:rPr>
              <w:t xml:space="preserve"> </w:t>
            </w:r>
            <w:r>
              <w:rPr>
                <w:rStyle w:val="crayon-k"/>
                <w:rFonts w:ascii="inherit" w:hAnsi="inherit"/>
                <w:sz w:val="18"/>
                <w:szCs w:val="18"/>
              </w:rPr>
              <w:t>UPDATE</w:t>
            </w:r>
            <w:r>
              <w:rPr>
                <w:rStyle w:val="crayon-h"/>
                <w:rFonts w:ascii="inherit" w:hAnsi="inherit"/>
                <w:sz w:val="18"/>
                <w:szCs w:val="18"/>
              </w:rPr>
              <w:t xml:space="preserve"> </w:t>
            </w:r>
            <w:r>
              <w:rPr>
                <w:rStyle w:val="crayon-k"/>
                <w:rFonts w:ascii="inherit" w:hAnsi="inherit"/>
                <w:sz w:val="18"/>
                <w:szCs w:val="18"/>
              </w:rPr>
              <w:t>RESTRICT</w:t>
            </w:r>
            <w:r>
              <w:rPr>
                <w:rStyle w:val="crayon-h"/>
                <w:rFonts w:ascii="inherit" w:hAnsi="inherit"/>
                <w:sz w:val="18"/>
                <w:szCs w:val="18"/>
              </w:rPr>
              <w:t xml:space="preserve"> </w:t>
            </w:r>
          </w:p>
          <w:p w:rsidR="00896154" w:rsidRDefault="00896154">
            <w:pPr>
              <w:rPr>
                <w:rFonts w:ascii="inherit" w:hAnsi="inherit"/>
                <w:sz w:val="18"/>
                <w:szCs w:val="18"/>
              </w:rPr>
            </w:pPr>
            <w:r>
              <w:rPr>
                <w:rStyle w:val="crayon-h"/>
                <w:rFonts w:ascii="inherit" w:hAnsi="inherit"/>
                <w:sz w:val="18"/>
                <w:szCs w:val="18"/>
              </w:rPr>
              <w:t>      </w:t>
            </w:r>
            <w:r>
              <w:rPr>
                <w:rStyle w:val="crayon-k"/>
                <w:rFonts w:ascii="inherit" w:hAnsi="inherit"/>
                <w:sz w:val="18"/>
                <w:szCs w:val="18"/>
              </w:rPr>
              <w:t>ON</w:t>
            </w:r>
            <w:r>
              <w:rPr>
                <w:rStyle w:val="crayon-h"/>
                <w:rFonts w:ascii="inherit" w:hAnsi="inherit"/>
                <w:sz w:val="18"/>
                <w:szCs w:val="18"/>
              </w:rPr>
              <w:t xml:space="preserve"> </w:t>
            </w:r>
            <w:r>
              <w:rPr>
                <w:rStyle w:val="crayon-k"/>
                <w:rFonts w:ascii="inherit" w:hAnsi="inherit"/>
                <w:sz w:val="18"/>
                <w:szCs w:val="18"/>
              </w:rPr>
              <w:t>DELETE</w:t>
            </w:r>
            <w:r>
              <w:rPr>
                <w:rStyle w:val="crayon-h"/>
                <w:rFonts w:ascii="inherit" w:hAnsi="inherit"/>
                <w:sz w:val="18"/>
                <w:szCs w:val="18"/>
              </w:rPr>
              <w:t xml:space="preserve"> </w:t>
            </w:r>
            <w:r>
              <w:rPr>
                <w:rStyle w:val="crayon-k"/>
                <w:rFonts w:ascii="inherit" w:hAnsi="inherit"/>
                <w:sz w:val="18"/>
                <w:szCs w:val="18"/>
              </w:rPr>
              <w:t>CASCADE</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k"/>
                <w:rFonts w:ascii="inherit" w:hAnsi="inherit"/>
                <w:sz w:val="18"/>
                <w:szCs w:val="18"/>
              </w:rPr>
              <w:t>FOREIGN</w:t>
            </w:r>
            <w:r>
              <w:rPr>
                <w:rStyle w:val="crayon-h"/>
                <w:rFonts w:ascii="inherit" w:hAnsi="inherit"/>
                <w:sz w:val="18"/>
                <w:szCs w:val="18"/>
              </w:rPr>
              <w:t xml:space="preserve"> </w:t>
            </w:r>
            <w:r>
              <w:rPr>
                <w:rStyle w:val="crayon-k"/>
                <w:rFonts w:ascii="inherit" w:hAnsi="inherit"/>
                <w:sz w:val="18"/>
                <w:szCs w:val="18"/>
              </w:rPr>
              <w:t>KEY</w:t>
            </w:r>
            <w:r>
              <w:rPr>
                <w:rStyle w:val="crayon-h"/>
                <w:rFonts w:ascii="inherit" w:hAnsi="inherit"/>
                <w:sz w:val="18"/>
                <w:szCs w:val="18"/>
              </w:rPr>
              <w:t xml:space="preserve"> </w:t>
            </w:r>
            <w:r>
              <w:rPr>
                <w:rStyle w:val="crayon-sy"/>
                <w:rFonts w:ascii="inherit" w:hAnsi="inherit"/>
                <w:sz w:val="18"/>
                <w:szCs w:val="18"/>
              </w:rPr>
              <w:t>(</w:t>
            </w:r>
            <w:r>
              <w:rPr>
                <w:rStyle w:val="crayon-i"/>
                <w:rFonts w:ascii="inherit" w:hAnsi="inherit"/>
                <w:sz w:val="18"/>
                <w:szCs w:val="18"/>
              </w:rPr>
              <w:t>member_id</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k"/>
                <w:rFonts w:ascii="inherit" w:hAnsi="inherit"/>
                <w:sz w:val="18"/>
                <w:szCs w:val="18"/>
              </w:rPr>
              <w:t>REFERENCES</w:t>
            </w:r>
            <w:r>
              <w:rPr>
                <w:rStyle w:val="crayon-h"/>
                <w:rFonts w:ascii="inherit" w:hAnsi="inherit"/>
                <w:sz w:val="18"/>
                <w:szCs w:val="18"/>
              </w:rPr>
              <w:t xml:space="preserve"> </w:t>
            </w:r>
            <w:r>
              <w:rPr>
                <w:rStyle w:val="crayon-e"/>
                <w:rFonts w:ascii="inherit" w:hAnsi="inherit"/>
                <w:sz w:val="18"/>
                <w:szCs w:val="18"/>
              </w:rPr>
              <w:t>members</w:t>
            </w:r>
            <w:r>
              <w:rPr>
                <w:rStyle w:val="crayon-sy"/>
                <w:rFonts w:ascii="inherit" w:hAnsi="inherit"/>
                <w:sz w:val="18"/>
                <w:szCs w:val="18"/>
              </w:rPr>
              <w:t>(</w:t>
            </w:r>
            <w:r>
              <w:rPr>
                <w:rStyle w:val="crayon-i"/>
                <w:rFonts w:ascii="inherit" w:hAnsi="inherit"/>
                <w:sz w:val="18"/>
                <w:szCs w:val="18"/>
              </w:rPr>
              <w:t>member_id</w:t>
            </w:r>
            <w:r>
              <w:rPr>
                <w:rStyle w:val="crayon-sy"/>
                <w:rFonts w:ascii="inherit" w:hAnsi="inherit"/>
                <w:sz w:val="18"/>
                <w:szCs w:val="18"/>
              </w:rPr>
              <w:t>)</w:t>
            </w:r>
            <w:r>
              <w:rPr>
                <w:rStyle w:val="crayon-h"/>
                <w:rFonts w:ascii="inherit" w:hAnsi="inherit"/>
                <w:sz w:val="18"/>
                <w:szCs w:val="18"/>
              </w:rPr>
              <w:t xml:space="preserve"> </w:t>
            </w:r>
          </w:p>
          <w:p w:rsidR="00896154" w:rsidRDefault="00896154">
            <w:pPr>
              <w:rPr>
                <w:rFonts w:ascii="inherit" w:hAnsi="inherit"/>
                <w:sz w:val="18"/>
                <w:szCs w:val="18"/>
              </w:rPr>
            </w:pPr>
            <w:r>
              <w:rPr>
                <w:rStyle w:val="crayon-h"/>
                <w:rFonts w:ascii="inherit" w:hAnsi="inherit"/>
                <w:sz w:val="18"/>
                <w:szCs w:val="18"/>
              </w:rPr>
              <w:t>      </w:t>
            </w:r>
            <w:r>
              <w:rPr>
                <w:rStyle w:val="crayon-k"/>
                <w:rFonts w:ascii="inherit" w:hAnsi="inherit"/>
                <w:sz w:val="18"/>
                <w:szCs w:val="18"/>
              </w:rPr>
              <w:t>ON</w:t>
            </w:r>
            <w:r>
              <w:rPr>
                <w:rStyle w:val="crayon-h"/>
                <w:rFonts w:ascii="inherit" w:hAnsi="inherit"/>
                <w:sz w:val="18"/>
                <w:szCs w:val="18"/>
              </w:rPr>
              <w:t xml:space="preserve"> </w:t>
            </w:r>
            <w:r>
              <w:rPr>
                <w:rStyle w:val="crayon-k"/>
                <w:rFonts w:ascii="inherit" w:hAnsi="inherit"/>
                <w:sz w:val="18"/>
                <w:szCs w:val="18"/>
              </w:rPr>
              <w:t>UPDATE</w:t>
            </w:r>
            <w:r>
              <w:rPr>
                <w:rStyle w:val="crayon-h"/>
                <w:rFonts w:ascii="inherit" w:hAnsi="inherit"/>
                <w:sz w:val="18"/>
                <w:szCs w:val="18"/>
              </w:rPr>
              <w:t xml:space="preserve"> </w:t>
            </w:r>
            <w:r>
              <w:rPr>
                <w:rStyle w:val="crayon-k"/>
                <w:rFonts w:ascii="inherit" w:hAnsi="inherit"/>
                <w:sz w:val="18"/>
                <w:szCs w:val="18"/>
              </w:rPr>
              <w:t>RESTRICT</w:t>
            </w:r>
            <w:r>
              <w:rPr>
                <w:rStyle w:val="crayon-h"/>
                <w:rFonts w:ascii="inherit" w:hAnsi="inherit"/>
                <w:sz w:val="18"/>
                <w:szCs w:val="18"/>
              </w:rPr>
              <w:t xml:space="preserve"> </w:t>
            </w:r>
          </w:p>
          <w:p w:rsidR="00896154" w:rsidRDefault="00896154">
            <w:pPr>
              <w:rPr>
                <w:rFonts w:ascii="inherit" w:hAnsi="inherit"/>
                <w:sz w:val="18"/>
                <w:szCs w:val="18"/>
              </w:rPr>
            </w:pPr>
            <w:r>
              <w:rPr>
                <w:rStyle w:val="crayon-h"/>
                <w:rFonts w:ascii="inherit" w:hAnsi="inherit"/>
                <w:sz w:val="18"/>
                <w:szCs w:val="18"/>
              </w:rPr>
              <w:t>      </w:t>
            </w:r>
            <w:r>
              <w:rPr>
                <w:rStyle w:val="crayon-k"/>
                <w:rFonts w:ascii="inherit" w:hAnsi="inherit"/>
                <w:sz w:val="18"/>
                <w:szCs w:val="18"/>
              </w:rPr>
              <w:t>ON</w:t>
            </w:r>
            <w:r>
              <w:rPr>
                <w:rStyle w:val="crayon-h"/>
                <w:rFonts w:ascii="inherit" w:hAnsi="inherit"/>
                <w:sz w:val="18"/>
                <w:szCs w:val="18"/>
              </w:rPr>
              <w:t xml:space="preserve"> </w:t>
            </w:r>
            <w:r>
              <w:rPr>
                <w:rStyle w:val="crayon-k"/>
                <w:rFonts w:ascii="inherit" w:hAnsi="inherit"/>
                <w:sz w:val="18"/>
                <w:szCs w:val="18"/>
              </w:rPr>
              <w:t>DELETE</w:t>
            </w:r>
            <w:r>
              <w:rPr>
                <w:rStyle w:val="crayon-h"/>
                <w:rFonts w:ascii="inherit" w:hAnsi="inherit"/>
                <w:sz w:val="18"/>
                <w:szCs w:val="18"/>
              </w:rPr>
              <w:t xml:space="preserve"> </w:t>
            </w:r>
            <w:r>
              <w:rPr>
                <w:rStyle w:val="crayon-k"/>
                <w:rFonts w:ascii="inherit" w:hAnsi="inherit"/>
                <w:sz w:val="18"/>
                <w:szCs w:val="18"/>
              </w:rPr>
              <w:t>CASCADE</w:t>
            </w:r>
          </w:p>
          <w:p w:rsidR="00896154" w:rsidRDefault="00896154">
            <w:pPr>
              <w:rPr>
                <w:rFonts w:ascii="inherit" w:hAnsi="inherit"/>
                <w:sz w:val="18"/>
                <w:szCs w:val="18"/>
              </w:rPr>
            </w:pPr>
            <w:r>
              <w:rPr>
                <w:rStyle w:val="crayon-sy"/>
                <w:rFonts w:ascii="inherit" w:hAnsi="inherit"/>
                <w:sz w:val="18"/>
                <w:szCs w:val="18"/>
              </w:rPr>
              <w:lastRenderedPageBreak/>
              <w:t>);</w:t>
            </w:r>
          </w:p>
        </w:tc>
      </w:tr>
    </w:tbl>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The </w:t>
      </w:r>
      <w:r>
        <w:rPr>
          <w:rStyle w:val="HTMLCode"/>
          <w:color w:val="666666"/>
          <w:sz w:val="21"/>
          <w:szCs w:val="21"/>
          <w:bdr w:val="single" w:sz="6" w:space="0" w:color="DDDDDD" w:frame="1"/>
        </w:rPr>
        <w:t>favorite_books</w:t>
      </w:r>
      <w:r>
        <w:rPr>
          <w:rFonts w:ascii="Arial" w:hAnsi="Arial" w:cs="Arial"/>
          <w:color w:val="000000"/>
          <w:sz w:val="23"/>
          <w:szCs w:val="23"/>
        </w:rPr>
        <w:t> table has two foreign keys. The first one refers to the </w:t>
      </w:r>
      <w:r>
        <w:rPr>
          <w:rStyle w:val="HTMLCode"/>
          <w:color w:val="666666"/>
          <w:sz w:val="21"/>
          <w:szCs w:val="21"/>
          <w:bdr w:val="single" w:sz="6" w:space="0" w:color="DDDDDD" w:frame="1"/>
        </w:rPr>
        <w:t>book_id</w:t>
      </w:r>
      <w:r>
        <w:rPr>
          <w:rFonts w:ascii="Arial" w:hAnsi="Arial" w:cs="Arial"/>
          <w:color w:val="000000"/>
          <w:sz w:val="23"/>
          <w:szCs w:val="23"/>
        </w:rPr>
        <w:t> column of the </w:t>
      </w:r>
      <w:r>
        <w:rPr>
          <w:rStyle w:val="HTMLCode"/>
          <w:color w:val="666666"/>
          <w:sz w:val="21"/>
          <w:szCs w:val="21"/>
          <w:bdr w:val="single" w:sz="6" w:space="0" w:color="DDDDDD" w:frame="1"/>
        </w:rPr>
        <w:t>books</w:t>
      </w:r>
      <w:r>
        <w:rPr>
          <w:rFonts w:ascii="Arial" w:hAnsi="Arial" w:cs="Arial"/>
          <w:color w:val="000000"/>
          <w:sz w:val="23"/>
          <w:szCs w:val="23"/>
        </w:rPr>
        <w:t> table and the second one references to the </w:t>
      </w:r>
      <w:r>
        <w:rPr>
          <w:rStyle w:val="HTMLCode"/>
          <w:color w:val="666666"/>
          <w:sz w:val="21"/>
          <w:szCs w:val="21"/>
          <w:bdr w:val="single" w:sz="6" w:space="0" w:color="DDDDDD" w:frame="1"/>
        </w:rPr>
        <w:t>member_id</w:t>
      </w:r>
      <w:r>
        <w:rPr>
          <w:rFonts w:ascii="Arial" w:hAnsi="Arial" w:cs="Arial"/>
          <w:color w:val="000000"/>
          <w:sz w:val="23"/>
          <w:szCs w:val="23"/>
        </w:rPr>
        <w:t> of the </w:t>
      </w:r>
      <w:r>
        <w:rPr>
          <w:rStyle w:val="HTMLCode"/>
          <w:color w:val="666666"/>
          <w:sz w:val="21"/>
          <w:szCs w:val="21"/>
          <w:bdr w:val="single" w:sz="6" w:space="0" w:color="DDDDDD" w:frame="1"/>
        </w:rPr>
        <w:t>members</w:t>
      </w:r>
      <w:r>
        <w:rPr>
          <w:rFonts w:ascii="Arial" w:hAnsi="Arial" w:cs="Arial"/>
          <w:color w:val="000000"/>
          <w:sz w:val="23"/>
          <w:szCs w:val="23"/>
        </w:rPr>
        <w:t> table.</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favorite_books</w:t>
      </w:r>
      <w:r>
        <w:rPr>
          <w:rFonts w:ascii="Arial" w:hAnsi="Arial" w:cs="Arial"/>
          <w:color w:val="000000"/>
          <w:sz w:val="23"/>
          <w:szCs w:val="23"/>
        </w:rPr>
        <w:t> table is known as an associative table, pivot table, or mapping table. We often use these kinds of tables to manage the many-to-many relationship.</w:t>
      </w:r>
    </w:p>
    <w:p w:rsidR="00896154" w:rsidRDefault="00896154"/>
    <w:p w:rsidR="00896154" w:rsidRDefault="00896154"/>
    <w:p w:rsidR="00896154" w:rsidRDefault="00896154" w:rsidP="00896154">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DEFAULT Constraint</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w:t>
      </w:r>
      <w:r>
        <w:rPr>
          <w:rStyle w:val="HTMLCode"/>
          <w:color w:val="666666"/>
          <w:sz w:val="21"/>
          <w:szCs w:val="21"/>
          <w:bdr w:val="single" w:sz="6" w:space="0" w:color="DDDDDD" w:frame="1"/>
        </w:rPr>
        <w:t>DEFAULT</w:t>
      </w:r>
      <w:r>
        <w:rPr>
          <w:rFonts w:ascii="Arial" w:hAnsi="Arial" w:cs="Arial"/>
          <w:color w:val="000000"/>
          <w:sz w:val="23"/>
          <w:szCs w:val="23"/>
        </w:rPr>
        <w:t> constraint to specify a value inserted into a column if the application does not provide the value.</w:t>
      </w:r>
    </w:p>
    <w:p w:rsidR="00896154" w:rsidRDefault="00896154" w:rsidP="00896154">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DEFAULT</w:t>
      </w:r>
      <w:r>
        <w:rPr>
          <w:rFonts w:ascii="Arial" w:hAnsi="Arial" w:cs="Arial"/>
          <w:b w:val="0"/>
          <w:bCs w:val="0"/>
          <w:color w:val="000000"/>
          <w:sz w:val="30"/>
          <w:szCs w:val="30"/>
        </w:rPr>
        <w:t> constraint</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DEFAULT</w:t>
      </w:r>
      <w:r>
        <w:rPr>
          <w:rFonts w:ascii="Arial" w:hAnsi="Arial" w:cs="Arial"/>
          <w:color w:val="000000"/>
          <w:sz w:val="23"/>
          <w:szCs w:val="23"/>
        </w:rPr>
        <w:t> constraint specifies a predefined value inserted into a column if the application doesn’t supply a value.</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illustrates how to add a </w:t>
      </w:r>
      <w:r>
        <w:rPr>
          <w:rStyle w:val="HTMLCode"/>
          <w:color w:val="666666"/>
          <w:sz w:val="21"/>
          <w:szCs w:val="21"/>
          <w:bdr w:val="single" w:sz="6" w:space="0" w:color="DDDDDD" w:frame="1"/>
        </w:rPr>
        <w:t>DEFAULT</w:t>
      </w:r>
      <w:r>
        <w:rPr>
          <w:rFonts w:ascii="Arial" w:hAnsi="Arial" w:cs="Arial"/>
          <w:color w:val="000000"/>
          <w:sz w:val="23"/>
          <w:szCs w:val="23"/>
        </w:rPr>
        <w:t> constraint to a column when you </w:t>
      </w:r>
      <w:hyperlink r:id="rId540" w:history="1">
        <w:r>
          <w:rPr>
            <w:rStyle w:val="Hyperlink"/>
            <w:rFonts w:ascii="Arial" w:hAnsi="Arial" w:cs="Arial"/>
            <w:color w:val="0050C5"/>
            <w:sz w:val="23"/>
            <w:szCs w:val="23"/>
          </w:rPr>
          <w:t>create a new table</w:t>
        </w:r>
      </w:hyperlink>
      <w:r>
        <w:rPr>
          <w:rFonts w:ascii="Arial" w:hAnsi="Arial" w:cs="Arial"/>
          <w:color w:val="000000"/>
          <w:sz w:val="23"/>
          <w:szCs w:val="23"/>
        </w:rPr>
        <w:t>:</w:t>
      </w:r>
    </w:p>
    <w:p w:rsidR="00896154" w:rsidRDefault="00CB4BDB" w:rsidP="00896154">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92" type="#_x0000_t75" style="width:136.5pt;height:69.75pt" o:ole="">
            <v:imagedata r:id="rId10" o:title=""/>
          </v:shape>
          <w:control r:id="rId541" w:name="DefaultOcxName156" w:shapeid="_x0000_i2292"/>
        </w:object>
      </w:r>
    </w:p>
    <w:tbl>
      <w:tblPr>
        <w:tblW w:w="0" w:type="auto"/>
        <w:tblCellSpacing w:w="15" w:type="dxa"/>
        <w:tblCellMar>
          <w:top w:w="15" w:type="dxa"/>
          <w:left w:w="15" w:type="dxa"/>
          <w:bottom w:w="15" w:type="dxa"/>
          <w:right w:w="15" w:type="dxa"/>
        </w:tblCellMar>
        <w:tblLook w:val="04A0"/>
      </w:tblPr>
      <w:tblGrid>
        <w:gridCol w:w="165"/>
        <w:gridCol w:w="8951"/>
      </w:tblGrid>
      <w:tr w:rsidR="00896154" w:rsidTr="00896154">
        <w:trPr>
          <w:tblCellSpacing w:w="15" w:type="dxa"/>
        </w:trPr>
        <w:tc>
          <w:tcPr>
            <w:tcW w:w="0" w:type="auto"/>
            <w:tcBorders>
              <w:top w:val="nil"/>
              <w:left w:val="nil"/>
              <w:bottom w:val="nil"/>
            </w:tcBorders>
            <w:vAlign w:val="center"/>
            <w:hideMark/>
          </w:tcPr>
          <w:p w:rsidR="00896154" w:rsidRDefault="00896154" w:rsidP="00896154">
            <w:pPr>
              <w:rPr>
                <w:rFonts w:ascii="inherit" w:hAnsi="inherit"/>
                <w:sz w:val="18"/>
                <w:szCs w:val="18"/>
              </w:rPr>
            </w:pPr>
            <w:r>
              <w:rPr>
                <w:rFonts w:ascii="inherit" w:hAnsi="inherit"/>
                <w:sz w:val="18"/>
                <w:szCs w:val="18"/>
              </w:rPr>
              <w:t>1</w:t>
            </w:r>
          </w:p>
          <w:p w:rsidR="00896154" w:rsidRDefault="00896154" w:rsidP="00896154">
            <w:pPr>
              <w:rPr>
                <w:rFonts w:ascii="inherit" w:hAnsi="inherit"/>
                <w:sz w:val="18"/>
                <w:szCs w:val="18"/>
              </w:rPr>
            </w:pPr>
            <w:r>
              <w:rPr>
                <w:rFonts w:ascii="inherit" w:hAnsi="inherit"/>
                <w:sz w:val="18"/>
                <w:szCs w:val="18"/>
              </w:rPr>
              <w:t>2</w:t>
            </w:r>
          </w:p>
          <w:p w:rsidR="00896154" w:rsidRDefault="00896154" w:rsidP="00896154">
            <w:pPr>
              <w:rPr>
                <w:rFonts w:ascii="inherit" w:hAnsi="inherit"/>
                <w:sz w:val="18"/>
                <w:szCs w:val="18"/>
              </w:rPr>
            </w:pPr>
            <w:r>
              <w:rPr>
                <w:rFonts w:ascii="inherit" w:hAnsi="inherit"/>
                <w:sz w:val="18"/>
                <w:szCs w:val="18"/>
              </w:rPr>
              <w:t>3</w:t>
            </w:r>
          </w:p>
          <w:p w:rsidR="00896154" w:rsidRDefault="00896154" w:rsidP="00896154">
            <w:pPr>
              <w:rPr>
                <w:rFonts w:ascii="inherit" w:hAnsi="inherit"/>
                <w:sz w:val="18"/>
                <w:szCs w:val="18"/>
              </w:rPr>
            </w:pPr>
            <w:r>
              <w:rPr>
                <w:rFonts w:ascii="inherit" w:hAnsi="inherit"/>
                <w:sz w:val="18"/>
                <w:szCs w:val="18"/>
              </w:rPr>
              <w:t>4</w:t>
            </w:r>
          </w:p>
          <w:p w:rsidR="00896154" w:rsidRDefault="00896154" w:rsidP="00896154">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896154" w:rsidRDefault="00896154">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 xml:space="preserve">table_name </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i"/>
                <w:rFonts w:ascii="inherit" w:hAnsi="inherit"/>
                <w:sz w:val="18"/>
                <w:szCs w:val="18"/>
              </w:rPr>
              <w:t>column_name</w:t>
            </w:r>
            <w:r>
              <w:rPr>
                <w:rStyle w:val="crayon-h"/>
                <w:rFonts w:ascii="inherit" w:hAnsi="inherit"/>
                <w:sz w:val="18"/>
                <w:szCs w:val="18"/>
              </w:rPr>
              <w:t xml:space="preserve"> </w:t>
            </w:r>
            <w:r>
              <w:rPr>
                <w:rStyle w:val="crayon-i"/>
                <w:rFonts w:ascii="inherit" w:hAnsi="inherit"/>
                <w:sz w:val="18"/>
                <w:szCs w:val="18"/>
              </w:rPr>
              <w:t>type</w:t>
            </w:r>
            <w:r>
              <w:rPr>
                <w:rStyle w:val="crayon-h"/>
                <w:rFonts w:ascii="inherit" w:hAnsi="inherit"/>
                <w:sz w:val="18"/>
                <w:szCs w:val="18"/>
              </w:rPr>
              <w:t xml:space="preserve"> </w:t>
            </w:r>
            <w:r>
              <w:rPr>
                <w:rStyle w:val="crayon-k"/>
                <w:rFonts w:ascii="inherit" w:hAnsi="inherit"/>
                <w:sz w:val="18"/>
                <w:szCs w:val="18"/>
              </w:rPr>
              <w:t>DEFAULT</w:t>
            </w:r>
            <w:r>
              <w:rPr>
                <w:rStyle w:val="crayon-h"/>
                <w:rFonts w:ascii="inherit" w:hAnsi="inherit"/>
                <w:sz w:val="18"/>
                <w:szCs w:val="18"/>
              </w:rPr>
              <w:t xml:space="preserve"> </w:t>
            </w:r>
            <w:r>
              <w:rPr>
                <w:rStyle w:val="crayon-i"/>
                <w:rFonts w:ascii="inherit" w:hAnsi="inherit"/>
                <w:sz w:val="18"/>
                <w:szCs w:val="18"/>
              </w:rPr>
              <w:t>default_value</w:t>
            </w:r>
          </w:p>
          <w:p w:rsidR="00896154" w:rsidRDefault="00896154">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p>
          <w:p w:rsidR="00896154" w:rsidRDefault="00896154">
            <w:pPr>
              <w:rPr>
                <w:rFonts w:ascii="inherit" w:hAnsi="inherit"/>
                <w:sz w:val="18"/>
                <w:szCs w:val="18"/>
              </w:rPr>
            </w:pPr>
            <w:r>
              <w:rPr>
                <w:rStyle w:val="crayon-sy"/>
                <w:rFonts w:ascii="inherit" w:hAnsi="inherit"/>
                <w:sz w:val="18"/>
                <w:szCs w:val="18"/>
              </w:rPr>
              <w:t>);</w:t>
            </w:r>
          </w:p>
        </w:tc>
      </w:tr>
    </w:tbl>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this syntax, you need to specify the </w:t>
      </w:r>
      <w:r>
        <w:rPr>
          <w:rStyle w:val="HTMLCode"/>
          <w:color w:val="666666"/>
          <w:sz w:val="21"/>
          <w:szCs w:val="21"/>
          <w:bdr w:val="single" w:sz="6" w:space="0" w:color="DDDDDD" w:frame="1"/>
        </w:rPr>
        <w:t>DEFAULT</w:t>
      </w:r>
      <w:r>
        <w:rPr>
          <w:rFonts w:ascii="Arial" w:hAnsi="Arial" w:cs="Arial"/>
          <w:color w:val="000000"/>
          <w:sz w:val="23"/>
          <w:szCs w:val="23"/>
        </w:rPr>
        <w:t> keyword following by the default value. The default value depends on the data type of the column.</w:t>
      </w:r>
    </w:p>
    <w:p w:rsidR="00896154" w:rsidRDefault="00896154" w:rsidP="00896154">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This table illustrates the data types and their corresponding default values:</w:t>
      </w:r>
    </w:p>
    <w:tbl>
      <w:tblPr>
        <w:tblW w:w="10950" w:type="dxa"/>
        <w:shd w:val="clear" w:color="auto" w:fill="FFFFFF"/>
        <w:tblCellMar>
          <w:top w:w="15" w:type="dxa"/>
          <w:left w:w="15" w:type="dxa"/>
          <w:bottom w:w="15" w:type="dxa"/>
          <w:right w:w="15" w:type="dxa"/>
        </w:tblCellMar>
        <w:tblLook w:val="04A0"/>
      </w:tblPr>
      <w:tblGrid>
        <w:gridCol w:w="8523"/>
        <w:gridCol w:w="2427"/>
      </w:tblGrid>
      <w:tr w:rsidR="00896154" w:rsidTr="00896154">
        <w:trPr>
          <w:tblHeader/>
        </w:trPr>
        <w:tc>
          <w:tcPr>
            <w:tcW w:w="0" w:type="auto"/>
            <w:tcBorders>
              <w:bottom w:val="single" w:sz="6" w:space="0" w:color="CCCCCC"/>
            </w:tcBorders>
            <w:shd w:val="clear" w:color="auto" w:fill="FFFFFF"/>
            <w:hideMark/>
          </w:tcPr>
          <w:p w:rsidR="00896154" w:rsidRDefault="00896154">
            <w:pPr>
              <w:spacing w:after="150"/>
              <w:rPr>
                <w:sz w:val="24"/>
                <w:szCs w:val="24"/>
              </w:rPr>
            </w:pPr>
            <w:r>
              <w:rPr>
                <w:rStyle w:val="Strong"/>
              </w:rPr>
              <w:t>Column data type</w:t>
            </w:r>
          </w:p>
        </w:tc>
        <w:tc>
          <w:tcPr>
            <w:tcW w:w="0" w:type="auto"/>
            <w:tcBorders>
              <w:bottom w:val="single" w:sz="6" w:space="0" w:color="CCCCCC"/>
            </w:tcBorders>
            <w:shd w:val="clear" w:color="auto" w:fill="FFFFFF"/>
            <w:hideMark/>
          </w:tcPr>
          <w:p w:rsidR="00896154" w:rsidRDefault="00896154">
            <w:pPr>
              <w:spacing w:after="150"/>
              <w:rPr>
                <w:sz w:val="24"/>
                <w:szCs w:val="24"/>
              </w:rPr>
            </w:pPr>
            <w:r>
              <w:rPr>
                <w:rStyle w:val="Strong"/>
              </w:rPr>
              <w:t>Default value </w:t>
            </w:r>
          </w:p>
        </w:tc>
      </w:tr>
      <w:tr w:rsidR="00896154" w:rsidTr="00896154">
        <w:tc>
          <w:tcPr>
            <w:tcW w:w="0" w:type="auto"/>
            <w:tcBorders>
              <w:bottom w:val="single" w:sz="6" w:space="0" w:color="CCCCCC"/>
            </w:tcBorders>
            <w:shd w:val="clear" w:color="auto" w:fill="FFFFFF"/>
            <w:hideMark/>
          </w:tcPr>
          <w:p w:rsidR="00896154" w:rsidRDefault="00896154">
            <w:pPr>
              <w:spacing w:after="150"/>
              <w:rPr>
                <w:sz w:val="24"/>
                <w:szCs w:val="24"/>
              </w:rPr>
            </w:pPr>
            <w:r>
              <w:rPr>
                <w:rStyle w:val="HTMLKeyboard"/>
                <w:rFonts w:eastAsiaTheme="minorHAnsi"/>
                <w:sz w:val="24"/>
                <w:szCs w:val="24"/>
              </w:rPr>
              <w:t>SMALLINT</w:t>
            </w:r>
            <w:r>
              <w:t>, </w:t>
            </w:r>
            <w:hyperlink r:id="rId542" w:history="1">
              <w:r>
                <w:rPr>
                  <w:rStyle w:val="HTMLKeyboard"/>
                  <w:rFonts w:eastAsiaTheme="minorHAnsi"/>
                  <w:color w:val="0050C5"/>
                  <w:sz w:val="24"/>
                  <w:szCs w:val="24"/>
                </w:rPr>
                <w:t>INTEGER</w:t>
              </w:r>
            </w:hyperlink>
            <w:r>
              <w:t>, </w:t>
            </w:r>
            <w:r>
              <w:rPr>
                <w:rStyle w:val="HTMLKeyboard"/>
                <w:rFonts w:eastAsiaTheme="minorHAnsi"/>
                <w:sz w:val="24"/>
                <w:szCs w:val="24"/>
              </w:rPr>
              <w:t>DECIMAL</w:t>
            </w:r>
            <w:r>
              <w:t>, </w:t>
            </w:r>
            <w:r>
              <w:rPr>
                <w:rStyle w:val="HTMLKeyboard"/>
                <w:rFonts w:eastAsiaTheme="minorHAnsi"/>
                <w:sz w:val="24"/>
                <w:szCs w:val="24"/>
              </w:rPr>
              <w:t>NUMERIC</w:t>
            </w:r>
            <w:r>
              <w:t>, </w:t>
            </w:r>
            <w:r>
              <w:rPr>
                <w:rStyle w:val="HTMLKeyboard"/>
                <w:rFonts w:eastAsiaTheme="minorHAnsi"/>
                <w:sz w:val="24"/>
                <w:szCs w:val="24"/>
              </w:rPr>
              <w:t>NUM</w:t>
            </w:r>
            <w:r>
              <w:t>, </w:t>
            </w:r>
            <w:r>
              <w:rPr>
                <w:rStyle w:val="HTMLKeyboard"/>
                <w:rFonts w:eastAsiaTheme="minorHAnsi"/>
                <w:sz w:val="24"/>
                <w:szCs w:val="24"/>
              </w:rPr>
              <w:t>REAL</w:t>
            </w:r>
            <w:r>
              <w:t>, </w:t>
            </w:r>
            <w:r>
              <w:rPr>
                <w:rStyle w:val="HTMLKeyboard"/>
                <w:rFonts w:eastAsiaTheme="minorHAnsi"/>
                <w:sz w:val="24"/>
                <w:szCs w:val="24"/>
              </w:rPr>
              <w:t>FLOAT</w:t>
            </w:r>
            <w:r>
              <w:t>, </w:t>
            </w:r>
            <w:r>
              <w:rPr>
                <w:rStyle w:val="HTMLKeyboard"/>
                <w:rFonts w:eastAsiaTheme="minorHAnsi"/>
                <w:sz w:val="24"/>
                <w:szCs w:val="24"/>
              </w:rPr>
              <w:t>DOUBLE</w:t>
            </w:r>
            <w:r>
              <w:t>, </w:t>
            </w:r>
            <w:r>
              <w:rPr>
                <w:rStyle w:val="HTMLKeyboard"/>
                <w:rFonts w:eastAsiaTheme="minorHAnsi"/>
                <w:sz w:val="24"/>
                <w:szCs w:val="24"/>
              </w:rPr>
              <w:t>DOUBLE RECISION</w:t>
            </w:r>
          </w:p>
        </w:tc>
        <w:tc>
          <w:tcPr>
            <w:tcW w:w="0" w:type="auto"/>
            <w:tcBorders>
              <w:bottom w:val="single" w:sz="6" w:space="0" w:color="CCCCCC"/>
            </w:tcBorders>
            <w:shd w:val="clear" w:color="auto" w:fill="FFFFFF"/>
            <w:hideMark/>
          </w:tcPr>
          <w:p w:rsidR="00896154" w:rsidRDefault="00896154">
            <w:pPr>
              <w:spacing w:after="150"/>
              <w:rPr>
                <w:sz w:val="24"/>
                <w:szCs w:val="24"/>
              </w:rPr>
            </w:pPr>
            <w:r>
              <w:t>0</w:t>
            </w:r>
          </w:p>
        </w:tc>
      </w:tr>
      <w:tr w:rsidR="00896154" w:rsidTr="00896154">
        <w:tc>
          <w:tcPr>
            <w:tcW w:w="0" w:type="auto"/>
            <w:tcBorders>
              <w:bottom w:val="single" w:sz="6" w:space="0" w:color="CCCCCC"/>
            </w:tcBorders>
            <w:shd w:val="clear" w:color="auto" w:fill="FFFFFF"/>
            <w:hideMark/>
          </w:tcPr>
          <w:p w:rsidR="00896154" w:rsidRDefault="00CB4BDB">
            <w:pPr>
              <w:spacing w:after="150"/>
              <w:rPr>
                <w:sz w:val="24"/>
                <w:szCs w:val="24"/>
              </w:rPr>
            </w:pPr>
            <w:hyperlink r:id="rId543" w:history="1">
              <w:r w:rsidR="00896154">
                <w:rPr>
                  <w:rStyle w:val="HTMLKeyboard"/>
                  <w:rFonts w:eastAsiaTheme="minorHAnsi"/>
                  <w:color w:val="0050C5"/>
                  <w:sz w:val="24"/>
                  <w:szCs w:val="24"/>
                </w:rPr>
                <w:t>CHAR</w:t>
              </w:r>
            </w:hyperlink>
            <w:r w:rsidR="00896154">
              <w:t>, </w:t>
            </w:r>
            <w:r w:rsidR="00896154">
              <w:rPr>
                <w:rStyle w:val="HTMLKeyboard"/>
                <w:rFonts w:eastAsiaTheme="minorHAnsi"/>
                <w:sz w:val="24"/>
                <w:szCs w:val="24"/>
              </w:rPr>
              <w:t>GRAPHIC</w:t>
            </w:r>
          </w:p>
        </w:tc>
        <w:tc>
          <w:tcPr>
            <w:tcW w:w="0" w:type="auto"/>
            <w:tcBorders>
              <w:bottom w:val="single" w:sz="6" w:space="0" w:color="CCCCCC"/>
            </w:tcBorders>
            <w:shd w:val="clear" w:color="auto" w:fill="FFFFFF"/>
            <w:hideMark/>
          </w:tcPr>
          <w:p w:rsidR="00896154" w:rsidRDefault="00896154">
            <w:pPr>
              <w:spacing w:after="150"/>
              <w:rPr>
                <w:sz w:val="24"/>
                <w:szCs w:val="24"/>
              </w:rPr>
            </w:pPr>
            <w:r>
              <w:t>A string of blank characters</w:t>
            </w:r>
          </w:p>
        </w:tc>
      </w:tr>
      <w:tr w:rsidR="00896154" w:rsidTr="00896154">
        <w:tc>
          <w:tcPr>
            <w:tcW w:w="0" w:type="auto"/>
            <w:tcBorders>
              <w:bottom w:val="single" w:sz="6" w:space="0" w:color="CCCCCC"/>
            </w:tcBorders>
            <w:shd w:val="clear" w:color="auto" w:fill="FFFFFF"/>
            <w:hideMark/>
          </w:tcPr>
          <w:p w:rsidR="00896154" w:rsidRDefault="00CB4BDB">
            <w:pPr>
              <w:spacing w:after="150"/>
              <w:rPr>
                <w:sz w:val="24"/>
                <w:szCs w:val="24"/>
              </w:rPr>
            </w:pPr>
            <w:hyperlink r:id="rId544" w:history="1">
              <w:r w:rsidR="00896154">
                <w:rPr>
                  <w:rStyle w:val="HTMLKeyboard"/>
                  <w:rFonts w:eastAsiaTheme="minorHAnsi"/>
                  <w:color w:val="0050C5"/>
                  <w:sz w:val="24"/>
                  <w:szCs w:val="24"/>
                </w:rPr>
                <w:t>VARCHAR</w:t>
              </w:r>
            </w:hyperlink>
            <w:r w:rsidR="00896154">
              <w:t>, </w:t>
            </w:r>
            <w:r w:rsidR="00896154">
              <w:rPr>
                <w:rStyle w:val="HTMLKeyboard"/>
                <w:rFonts w:eastAsiaTheme="minorHAnsi"/>
                <w:sz w:val="24"/>
                <w:szCs w:val="24"/>
              </w:rPr>
              <w:t>LONG VARCHAR</w:t>
            </w:r>
            <w:r w:rsidR="00896154">
              <w:t>, </w:t>
            </w:r>
            <w:r w:rsidR="00896154">
              <w:rPr>
                <w:rStyle w:val="HTMLKeyboard"/>
                <w:rFonts w:eastAsiaTheme="minorHAnsi"/>
                <w:sz w:val="24"/>
                <w:szCs w:val="24"/>
              </w:rPr>
              <w:t>VARGRAPHIC</w:t>
            </w:r>
            <w:r w:rsidR="00896154">
              <w:t>, </w:t>
            </w:r>
            <w:r w:rsidR="00896154">
              <w:rPr>
                <w:rStyle w:val="HTMLKeyboard"/>
                <w:rFonts w:eastAsiaTheme="minorHAnsi"/>
                <w:sz w:val="24"/>
                <w:szCs w:val="24"/>
              </w:rPr>
              <w:t>LONG VARGRAPHIC</w:t>
            </w:r>
            <w:r w:rsidR="00896154">
              <w:t>, </w:t>
            </w:r>
            <w:r w:rsidR="00896154">
              <w:rPr>
                <w:rStyle w:val="HTMLKeyboard"/>
                <w:rFonts w:eastAsiaTheme="minorHAnsi"/>
                <w:sz w:val="24"/>
                <w:szCs w:val="24"/>
              </w:rPr>
              <w:t>BLOB</w:t>
            </w:r>
            <w:r w:rsidR="00896154">
              <w:t>, </w:t>
            </w:r>
            <w:r w:rsidR="00896154">
              <w:rPr>
                <w:rStyle w:val="HTMLKeyboard"/>
                <w:rFonts w:eastAsiaTheme="minorHAnsi"/>
                <w:sz w:val="24"/>
                <w:szCs w:val="24"/>
              </w:rPr>
              <w:t>CLOB</w:t>
            </w:r>
            <w:r w:rsidR="00896154">
              <w:t>, </w:t>
            </w:r>
            <w:r w:rsidR="00896154">
              <w:rPr>
                <w:rStyle w:val="HTMLKeyboard"/>
                <w:rFonts w:eastAsiaTheme="minorHAnsi"/>
                <w:sz w:val="24"/>
                <w:szCs w:val="24"/>
              </w:rPr>
              <w:t>DBCLOB</w:t>
            </w:r>
          </w:p>
        </w:tc>
        <w:tc>
          <w:tcPr>
            <w:tcW w:w="0" w:type="auto"/>
            <w:tcBorders>
              <w:bottom w:val="single" w:sz="6" w:space="0" w:color="CCCCCC"/>
            </w:tcBorders>
            <w:shd w:val="clear" w:color="auto" w:fill="FFFFFF"/>
            <w:hideMark/>
          </w:tcPr>
          <w:p w:rsidR="00896154" w:rsidRDefault="00896154">
            <w:pPr>
              <w:spacing w:after="150"/>
              <w:rPr>
                <w:sz w:val="24"/>
                <w:szCs w:val="24"/>
              </w:rPr>
            </w:pPr>
            <w:r>
              <w:t>A zero-length string</w:t>
            </w:r>
          </w:p>
        </w:tc>
      </w:tr>
      <w:tr w:rsidR="00896154" w:rsidTr="00896154">
        <w:tc>
          <w:tcPr>
            <w:tcW w:w="0" w:type="auto"/>
            <w:tcBorders>
              <w:bottom w:val="single" w:sz="6" w:space="0" w:color="CCCCCC"/>
            </w:tcBorders>
            <w:shd w:val="clear" w:color="auto" w:fill="FFFFFF"/>
            <w:hideMark/>
          </w:tcPr>
          <w:p w:rsidR="00896154" w:rsidRDefault="00CB4BDB">
            <w:pPr>
              <w:spacing w:after="150"/>
              <w:rPr>
                <w:sz w:val="24"/>
                <w:szCs w:val="24"/>
              </w:rPr>
            </w:pPr>
            <w:hyperlink r:id="rId545" w:history="1">
              <w:r w:rsidR="00896154">
                <w:rPr>
                  <w:rStyle w:val="HTMLKeyboard"/>
                  <w:rFonts w:eastAsiaTheme="minorHAnsi"/>
                  <w:color w:val="0050C5"/>
                  <w:sz w:val="24"/>
                  <w:szCs w:val="24"/>
                </w:rPr>
                <w:t>DATE</w:t>
              </w:r>
            </w:hyperlink>
          </w:p>
        </w:tc>
        <w:tc>
          <w:tcPr>
            <w:tcW w:w="0" w:type="auto"/>
            <w:tcBorders>
              <w:bottom w:val="single" w:sz="6" w:space="0" w:color="CCCCCC"/>
            </w:tcBorders>
            <w:shd w:val="clear" w:color="auto" w:fill="FFFFFF"/>
            <w:hideMark/>
          </w:tcPr>
          <w:p w:rsidR="00896154" w:rsidRDefault="00896154">
            <w:pPr>
              <w:rPr>
                <w:sz w:val="24"/>
                <w:szCs w:val="24"/>
              </w:rPr>
            </w:pPr>
            <w:r>
              <w:t>The current time( </w:t>
            </w:r>
            <w:r>
              <w:rPr>
                <w:rStyle w:val="HTMLCode"/>
                <w:rFonts w:eastAsiaTheme="minorHAnsi"/>
                <w:color w:val="666666"/>
                <w:bdr w:val="single" w:sz="6" w:space="0" w:color="DDDDDD" w:frame="1"/>
              </w:rPr>
              <w:t>CURRENT_DATE</w:t>
            </w:r>
            <w:r>
              <w:t>) when the row is inserted into the table. Existing rows receive the date 0001-01-01</w:t>
            </w:r>
          </w:p>
        </w:tc>
      </w:tr>
      <w:tr w:rsidR="00896154" w:rsidTr="00896154">
        <w:tc>
          <w:tcPr>
            <w:tcW w:w="0" w:type="auto"/>
            <w:tcBorders>
              <w:bottom w:val="single" w:sz="6" w:space="0" w:color="CCCCCC"/>
            </w:tcBorders>
            <w:shd w:val="clear" w:color="auto" w:fill="FFFFFF"/>
            <w:hideMark/>
          </w:tcPr>
          <w:p w:rsidR="00896154" w:rsidRDefault="00CB4BDB">
            <w:pPr>
              <w:rPr>
                <w:sz w:val="24"/>
                <w:szCs w:val="24"/>
              </w:rPr>
            </w:pPr>
            <w:hyperlink r:id="rId546" w:history="1">
              <w:r w:rsidR="00896154">
                <w:rPr>
                  <w:rStyle w:val="HTMLKeyboard"/>
                  <w:rFonts w:eastAsiaTheme="minorHAnsi"/>
                  <w:color w:val="0050C5"/>
                  <w:sz w:val="24"/>
                  <w:szCs w:val="24"/>
                </w:rPr>
                <w:t>TIME</w:t>
              </w:r>
            </w:hyperlink>
          </w:p>
        </w:tc>
        <w:tc>
          <w:tcPr>
            <w:tcW w:w="0" w:type="auto"/>
            <w:tcBorders>
              <w:bottom w:val="single" w:sz="6" w:space="0" w:color="CCCCCC"/>
            </w:tcBorders>
            <w:shd w:val="clear" w:color="auto" w:fill="FFFFFF"/>
            <w:hideMark/>
          </w:tcPr>
          <w:p w:rsidR="00896154" w:rsidRDefault="00896154">
            <w:pPr>
              <w:rPr>
                <w:sz w:val="24"/>
                <w:szCs w:val="24"/>
              </w:rPr>
            </w:pPr>
            <w:r>
              <w:t>The current time( </w:t>
            </w:r>
            <w:r>
              <w:rPr>
                <w:rStyle w:val="HTMLCode"/>
                <w:rFonts w:eastAsiaTheme="minorHAnsi"/>
                <w:color w:val="666666"/>
                <w:bdr w:val="single" w:sz="6" w:space="0" w:color="DDDDDD" w:frame="1"/>
              </w:rPr>
              <w:t>CURRENT_TIME</w:t>
            </w:r>
            <w:r>
              <w:t>) when the row is inserted into the table. Existing rows receive the time 00:00:00</w:t>
            </w:r>
          </w:p>
        </w:tc>
      </w:tr>
      <w:tr w:rsidR="00896154" w:rsidTr="00896154">
        <w:tc>
          <w:tcPr>
            <w:tcW w:w="0" w:type="auto"/>
            <w:tcBorders>
              <w:bottom w:val="single" w:sz="6" w:space="0" w:color="CCCCCC"/>
            </w:tcBorders>
            <w:shd w:val="clear" w:color="auto" w:fill="FFFFFF"/>
            <w:hideMark/>
          </w:tcPr>
          <w:p w:rsidR="00896154" w:rsidRDefault="00CB4BDB">
            <w:pPr>
              <w:rPr>
                <w:sz w:val="24"/>
                <w:szCs w:val="24"/>
              </w:rPr>
            </w:pPr>
            <w:hyperlink r:id="rId547" w:history="1">
              <w:r w:rsidR="00896154">
                <w:rPr>
                  <w:rStyle w:val="HTMLKeyboard"/>
                  <w:rFonts w:eastAsiaTheme="minorHAnsi"/>
                  <w:color w:val="0050C5"/>
                  <w:sz w:val="24"/>
                  <w:szCs w:val="24"/>
                </w:rPr>
                <w:t>TIMESTAMP</w:t>
              </w:r>
            </w:hyperlink>
          </w:p>
        </w:tc>
        <w:tc>
          <w:tcPr>
            <w:tcW w:w="0" w:type="auto"/>
            <w:tcBorders>
              <w:bottom w:val="single" w:sz="6" w:space="0" w:color="CCCCCC"/>
            </w:tcBorders>
            <w:shd w:val="clear" w:color="auto" w:fill="FFFFFF"/>
            <w:hideMark/>
          </w:tcPr>
          <w:p w:rsidR="00896154" w:rsidRDefault="00896154">
            <w:pPr>
              <w:rPr>
                <w:sz w:val="24"/>
                <w:szCs w:val="24"/>
              </w:rPr>
            </w:pPr>
            <w:r>
              <w:t>The current timestamp ( </w:t>
            </w:r>
            <w:r>
              <w:rPr>
                <w:rStyle w:val="HTMLCode"/>
                <w:rFonts w:eastAsiaTheme="minorHAnsi"/>
                <w:color w:val="666666"/>
                <w:bdr w:val="single" w:sz="6" w:space="0" w:color="DDDDDD" w:frame="1"/>
              </w:rPr>
              <w:t>CURRENT_TIMESTAMP</w:t>
            </w:r>
            <w:r>
              <w:t>) when the row is inserted into the table.</w:t>
            </w:r>
          </w:p>
        </w:tc>
      </w:tr>
      <w:tr w:rsidR="00896154" w:rsidTr="00896154">
        <w:tc>
          <w:tcPr>
            <w:tcW w:w="0" w:type="auto"/>
            <w:tcBorders>
              <w:bottom w:val="single" w:sz="6" w:space="0" w:color="CCCCCC"/>
            </w:tcBorders>
            <w:shd w:val="clear" w:color="auto" w:fill="FFFFFF"/>
            <w:hideMark/>
          </w:tcPr>
          <w:p w:rsidR="00896154" w:rsidRDefault="00896154">
            <w:pPr>
              <w:rPr>
                <w:sz w:val="24"/>
                <w:szCs w:val="24"/>
              </w:rPr>
            </w:pPr>
            <w:r>
              <w:rPr>
                <w:rStyle w:val="HTMLKeyboard"/>
                <w:rFonts w:eastAsiaTheme="minorHAnsi"/>
                <w:sz w:val="24"/>
                <w:szCs w:val="24"/>
              </w:rPr>
              <w:t>XML</w:t>
            </w:r>
          </w:p>
        </w:tc>
        <w:tc>
          <w:tcPr>
            <w:tcW w:w="0" w:type="auto"/>
            <w:tcBorders>
              <w:bottom w:val="single" w:sz="6" w:space="0" w:color="CCCCCC"/>
            </w:tcBorders>
            <w:shd w:val="clear" w:color="auto" w:fill="FFFFFF"/>
            <w:hideMark/>
          </w:tcPr>
          <w:p w:rsidR="00896154" w:rsidRDefault="00896154">
            <w:pPr>
              <w:rPr>
                <w:sz w:val="24"/>
                <w:szCs w:val="24"/>
              </w:rPr>
            </w:pPr>
            <w:r>
              <w:t>Not applicable</w:t>
            </w:r>
          </w:p>
        </w:tc>
      </w:tr>
      <w:tr w:rsidR="00896154" w:rsidTr="00896154">
        <w:tc>
          <w:tcPr>
            <w:tcW w:w="0" w:type="auto"/>
            <w:tcBorders>
              <w:bottom w:val="single" w:sz="6" w:space="0" w:color="CCCCCC"/>
            </w:tcBorders>
            <w:shd w:val="clear" w:color="auto" w:fill="FFFFFF"/>
            <w:hideMark/>
          </w:tcPr>
          <w:p w:rsidR="00896154" w:rsidRDefault="00896154">
            <w:pPr>
              <w:rPr>
                <w:sz w:val="24"/>
                <w:szCs w:val="24"/>
              </w:rPr>
            </w:pPr>
            <w:r>
              <w:t>user-defined data type</w:t>
            </w:r>
          </w:p>
        </w:tc>
        <w:tc>
          <w:tcPr>
            <w:tcW w:w="0" w:type="auto"/>
            <w:tcBorders>
              <w:bottom w:val="single" w:sz="6" w:space="0" w:color="CCCCCC"/>
            </w:tcBorders>
            <w:shd w:val="clear" w:color="auto" w:fill="FFFFFF"/>
            <w:hideMark/>
          </w:tcPr>
          <w:p w:rsidR="00896154" w:rsidRDefault="00896154">
            <w:pPr>
              <w:rPr>
                <w:sz w:val="24"/>
                <w:szCs w:val="24"/>
              </w:rPr>
            </w:pPr>
            <w:r>
              <w:t>The default value of the built-in data type on which the distinct user-defined data type is based</w:t>
            </w:r>
          </w:p>
        </w:tc>
      </w:tr>
    </w:tbl>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Db2 applies the default constraints when new rows are inserted into the table via </w:t>
      </w:r>
      <w:r>
        <w:rPr>
          <w:rStyle w:val="HTMLCode"/>
          <w:color w:val="666666"/>
          <w:sz w:val="21"/>
          <w:szCs w:val="21"/>
          <w:bdr w:val="single" w:sz="6" w:space="0" w:color="DDDDDD" w:frame="1"/>
        </w:rPr>
        <w:t>INSERT</w:t>
      </w:r>
      <w:r>
        <w:rPr>
          <w:rFonts w:ascii="Arial" w:hAnsi="Arial" w:cs="Arial"/>
          <w:color w:val="000000"/>
          <w:sz w:val="23"/>
          <w:szCs w:val="23"/>
        </w:rPr>
        <w:t>, </w:t>
      </w:r>
      <w:r>
        <w:rPr>
          <w:rStyle w:val="HTMLCode"/>
          <w:color w:val="666666"/>
          <w:sz w:val="21"/>
          <w:szCs w:val="21"/>
          <w:bdr w:val="single" w:sz="6" w:space="0" w:color="DDDDDD" w:frame="1"/>
        </w:rPr>
        <w:t>IMPORT</w:t>
      </w:r>
      <w:r>
        <w:rPr>
          <w:rFonts w:ascii="Arial" w:hAnsi="Arial" w:cs="Arial"/>
          <w:color w:val="000000"/>
          <w:sz w:val="23"/>
          <w:szCs w:val="23"/>
        </w:rPr>
        <w:t>, </w:t>
      </w:r>
      <w:r>
        <w:rPr>
          <w:rStyle w:val="HTMLCode"/>
          <w:color w:val="666666"/>
          <w:sz w:val="21"/>
          <w:szCs w:val="21"/>
          <w:bdr w:val="single" w:sz="6" w:space="0" w:color="DDDDDD" w:frame="1"/>
        </w:rPr>
        <w:t>LOAD</w:t>
      </w:r>
      <w:r>
        <w:rPr>
          <w:rFonts w:ascii="Arial" w:hAnsi="Arial" w:cs="Arial"/>
          <w:color w:val="000000"/>
          <w:sz w:val="23"/>
          <w:szCs w:val="23"/>
        </w:rPr>
        <w:t> or </w:t>
      </w:r>
      <w:r>
        <w:rPr>
          <w:rStyle w:val="HTMLCode"/>
          <w:color w:val="666666"/>
          <w:sz w:val="21"/>
          <w:szCs w:val="21"/>
          <w:bdr w:val="single" w:sz="6" w:space="0" w:color="DDDDDD" w:frame="1"/>
        </w:rPr>
        <w:t>INGEST</w:t>
      </w:r>
      <w:r>
        <w:rPr>
          <w:rFonts w:ascii="Arial" w:hAnsi="Arial" w:cs="Arial"/>
          <w:color w:val="000000"/>
          <w:sz w:val="23"/>
          <w:szCs w:val="23"/>
        </w:rPr>
        <w:t> commands.</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If the column does not have the </w:t>
      </w:r>
      <w:r>
        <w:rPr>
          <w:rStyle w:val="HTMLCode"/>
          <w:color w:val="666666"/>
          <w:sz w:val="21"/>
          <w:szCs w:val="21"/>
          <w:bdr w:val="single" w:sz="6" w:space="0" w:color="DDDDDD" w:frame="1"/>
        </w:rPr>
        <w:t>NOT NULL</w:t>
      </w:r>
      <w:r>
        <w:rPr>
          <w:rFonts w:ascii="Arial" w:hAnsi="Arial" w:cs="Arial"/>
          <w:color w:val="000000"/>
          <w:sz w:val="23"/>
          <w:szCs w:val="23"/>
        </w:rPr>
        <w:t> constraint. Its default value is NULL.</w:t>
      </w:r>
    </w:p>
    <w:p w:rsidR="00896154" w:rsidRDefault="00896154" w:rsidP="00896154">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DEFAULT</w:t>
      </w:r>
      <w:r>
        <w:rPr>
          <w:rFonts w:ascii="Arial" w:hAnsi="Arial" w:cs="Arial"/>
          <w:b w:val="0"/>
          <w:bCs w:val="0"/>
          <w:color w:val="000000"/>
          <w:sz w:val="30"/>
          <w:szCs w:val="30"/>
        </w:rPr>
        <w:t> constraint example</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First, </w:t>
      </w:r>
      <w:hyperlink r:id="rId548" w:history="1">
        <w:r>
          <w:rPr>
            <w:rStyle w:val="Hyperlink"/>
            <w:rFonts w:ascii="Arial" w:hAnsi="Arial" w:cs="Arial"/>
            <w:color w:val="0050C5"/>
            <w:sz w:val="23"/>
            <w:szCs w:val="23"/>
          </w:rPr>
          <w:t>create a new table</w:t>
        </w:r>
      </w:hyperlink>
      <w:r>
        <w:rPr>
          <w:rFonts w:ascii="Arial" w:hAnsi="Arial" w:cs="Arial"/>
          <w:color w:val="000000"/>
          <w:sz w:val="23"/>
          <w:szCs w:val="23"/>
        </w:rPr>
        <w:t> named </w:t>
      </w:r>
      <w:r>
        <w:rPr>
          <w:rStyle w:val="HTMLCode"/>
          <w:color w:val="666666"/>
          <w:sz w:val="21"/>
          <w:szCs w:val="21"/>
          <w:bdr w:val="single" w:sz="6" w:space="0" w:color="DDDDDD" w:frame="1"/>
        </w:rPr>
        <w:t>reviews</w:t>
      </w:r>
      <w:r>
        <w:rPr>
          <w:rFonts w:ascii="Arial" w:hAnsi="Arial" w:cs="Arial"/>
          <w:color w:val="000000"/>
          <w:sz w:val="23"/>
          <w:szCs w:val="23"/>
        </w:rPr>
        <w:t> to store book reviews:</w:t>
      </w:r>
    </w:p>
    <w:p w:rsidR="00896154" w:rsidRDefault="00CB4BDB" w:rsidP="00896154">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95" type="#_x0000_t75" style="width:136.5pt;height:69.75pt" o:ole="">
            <v:imagedata r:id="rId10" o:title=""/>
          </v:shape>
          <w:control r:id="rId549" w:name="DefaultOcxName155" w:shapeid="_x0000_i2295"/>
        </w:object>
      </w:r>
    </w:p>
    <w:tbl>
      <w:tblPr>
        <w:tblW w:w="0" w:type="auto"/>
        <w:tblCellSpacing w:w="15" w:type="dxa"/>
        <w:tblCellMar>
          <w:top w:w="15" w:type="dxa"/>
          <w:left w:w="15" w:type="dxa"/>
          <w:bottom w:w="15" w:type="dxa"/>
          <w:right w:w="15" w:type="dxa"/>
        </w:tblCellMar>
        <w:tblLook w:val="04A0"/>
      </w:tblPr>
      <w:tblGrid>
        <w:gridCol w:w="255"/>
        <w:gridCol w:w="8861"/>
      </w:tblGrid>
      <w:tr w:rsidR="00896154" w:rsidTr="00896154">
        <w:trPr>
          <w:tblCellSpacing w:w="15" w:type="dxa"/>
        </w:trPr>
        <w:tc>
          <w:tcPr>
            <w:tcW w:w="0" w:type="auto"/>
            <w:tcBorders>
              <w:top w:val="nil"/>
              <w:left w:val="nil"/>
              <w:bottom w:val="nil"/>
            </w:tcBorders>
            <w:vAlign w:val="center"/>
            <w:hideMark/>
          </w:tcPr>
          <w:p w:rsidR="00896154" w:rsidRDefault="00896154" w:rsidP="00896154">
            <w:pPr>
              <w:rPr>
                <w:rFonts w:ascii="inherit" w:hAnsi="inherit"/>
                <w:sz w:val="18"/>
                <w:szCs w:val="18"/>
              </w:rPr>
            </w:pPr>
            <w:r>
              <w:rPr>
                <w:rFonts w:ascii="inherit" w:hAnsi="inherit"/>
                <w:sz w:val="18"/>
                <w:szCs w:val="18"/>
              </w:rPr>
              <w:t>1</w:t>
            </w:r>
          </w:p>
          <w:p w:rsidR="00896154" w:rsidRDefault="00896154" w:rsidP="00896154">
            <w:pPr>
              <w:rPr>
                <w:rFonts w:ascii="inherit" w:hAnsi="inherit"/>
                <w:sz w:val="18"/>
                <w:szCs w:val="18"/>
              </w:rPr>
            </w:pPr>
            <w:r>
              <w:rPr>
                <w:rFonts w:ascii="inherit" w:hAnsi="inherit"/>
                <w:sz w:val="18"/>
                <w:szCs w:val="18"/>
              </w:rPr>
              <w:t>2</w:t>
            </w:r>
          </w:p>
          <w:p w:rsidR="00896154" w:rsidRDefault="00896154" w:rsidP="00896154">
            <w:pPr>
              <w:rPr>
                <w:rFonts w:ascii="inherit" w:hAnsi="inherit"/>
                <w:sz w:val="18"/>
                <w:szCs w:val="18"/>
              </w:rPr>
            </w:pPr>
            <w:r>
              <w:rPr>
                <w:rFonts w:ascii="inherit" w:hAnsi="inherit"/>
                <w:sz w:val="18"/>
                <w:szCs w:val="18"/>
              </w:rPr>
              <w:t>3</w:t>
            </w:r>
          </w:p>
          <w:p w:rsidR="00896154" w:rsidRDefault="00896154" w:rsidP="00896154">
            <w:pPr>
              <w:rPr>
                <w:rFonts w:ascii="inherit" w:hAnsi="inherit"/>
                <w:sz w:val="18"/>
                <w:szCs w:val="18"/>
              </w:rPr>
            </w:pPr>
            <w:r>
              <w:rPr>
                <w:rFonts w:ascii="inherit" w:hAnsi="inherit"/>
                <w:sz w:val="18"/>
                <w:szCs w:val="18"/>
              </w:rPr>
              <w:t>4</w:t>
            </w:r>
          </w:p>
          <w:p w:rsidR="00896154" w:rsidRDefault="00896154" w:rsidP="00896154">
            <w:pPr>
              <w:rPr>
                <w:rFonts w:ascii="inherit" w:hAnsi="inherit"/>
                <w:sz w:val="18"/>
                <w:szCs w:val="18"/>
              </w:rPr>
            </w:pPr>
            <w:r>
              <w:rPr>
                <w:rFonts w:ascii="inherit" w:hAnsi="inherit"/>
                <w:sz w:val="18"/>
                <w:szCs w:val="18"/>
              </w:rPr>
              <w:t>5</w:t>
            </w:r>
          </w:p>
          <w:p w:rsidR="00896154" w:rsidRDefault="00896154" w:rsidP="00896154">
            <w:pPr>
              <w:rPr>
                <w:rFonts w:ascii="inherit" w:hAnsi="inherit"/>
                <w:sz w:val="18"/>
                <w:szCs w:val="18"/>
              </w:rPr>
            </w:pPr>
            <w:r>
              <w:rPr>
                <w:rFonts w:ascii="inherit" w:hAnsi="inherit"/>
                <w:sz w:val="18"/>
                <w:szCs w:val="18"/>
              </w:rPr>
              <w:lastRenderedPageBreak/>
              <w:t>6</w:t>
            </w:r>
          </w:p>
          <w:p w:rsidR="00896154" w:rsidRDefault="00896154" w:rsidP="00896154">
            <w:pPr>
              <w:rPr>
                <w:rFonts w:ascii="inherit" w:hAnsi="inherit"/>
                <w:sz w:val="18"/>
                <w:szCs w:val="18"/>
              </w:rPr>
            </w:pPr>
            <w:r>
              <w:rPr>
                <w:rFonts w:ascii="inherit" w:hAnsi="inherit"/>
                <w:sz w:val="18"/>
                <w:szCs w:val="18"/>
              </w:rPr>
              <w:t>7</w:t>
            </w:r>
          </w:p>
          <w:p w:rsidR="00896154" w:rsidRDefault="00896154" w:rsidP="00896154">
            <w:pPr>
              <w:rPr>
                <w:rFonts w:ascii="inherit" w:hAnsi="inherit"/>
                <w:sz w:val="18"/>
                <w:szCs w:val="18"/>
              </w:rPr>
            </w:pPr>
            <w:r>
              <w:rPr>
                <w:rFonts w:ascii="inherit" w:hAnsi="inherit"/>
                <w:sz w:val="18"/>
                <w:szCs w:val="18"/>
              </w:rPr>
              <w:t>8</w:t>
            </w:r>
          </w:p>
          <w:p w:rsidR="00896154" w:rsidRDefault="00896154" w:rsidP="00896154">
            <w:pPr>
              <w:rPr>
                <w:rFonts w:ascii="inherit" w:hAnsi="inherit"/>
                <w:sz w:val="18"/>
                <w:szCs w:val="18"/>
              </w:rPr>
            </w:pPr>
            <w:r>
              <w:rPr>
                <w:rFonts w:ascii="inherit" w:hAnsi="inherit"/>
                <w:sz w:val="18"/>
                <w:szCs w:val="18"/>
              </w:rPr>
              <w:t>9</w:t>
            </w:r>
          </w:p>
          <w:p w:rsidR="00896154" w:rsidRDefault="00896154" w:rsidP="00896154">
            <w:pPr>
              <w:rPr>
                <w:rFonts w:ascii="inherit" w:hAnsi="inherit"/>
                <w:sz w:val="18"/>
                <w:szCs w:val="18"/>
              </w:rPr>
            </w:pPr>
            <w:r>
              <w:rPr>
                <w:rFonts w:ascii="inherit" w:hAnsi="inherit"/>
                <w:sz w:val="18"/>
                <w:szCs w:val="18"/>
              </w:rPr>
              <w:t>10</w:t>
            </w:r>
          </w:p>
          <w:p w:rsidR="00896154" w:rsidRDefault="00896154" w:rsidP="00896154">
            <w:pPr>
              <w:rPr>
                <w:rFonts w:ascii="inherit" w:hAnsi="inherit"/>
                <w:sz w:val="18"/>
                <w:szCs w:val="18"/>
              </w:rPr>
            </w:pPr>
            <w:r>
              <w:rPr>
                <w:rFonts w:ascii="inherit" w:hAnsi="inherit"/>
                <w:sz w:val="18"/>
                <w:szCs w:val="18"/>
              </w:rPr>
              <w:t>11</w:t>
            </w:r>
          </w:p>
          <w:p w:rsidR="00896154" w:rsidRDefault="00896154" w:rsidP="00896154">
            <w:pPr>
              <w:rPr>
                <w:rFonts w:ascii="inherit" w:hAnsi="inherit"/>
                <w:sz w:val="18"/>
                <w:szCs w:val="18"/>
              </w:rPr>
            </w:pPr>
            <w:r>
              <w:rPr>
                <w:rFonts w:ascii="inherit" w:hAnsi="inherit"/>
                <w:sz w:val="18"/>
                <w:szCs w:val="18"/>
              </w:rPr>
              <w:t>12</w:t>
            </w:r>
          </w:p>
        </w:tc>
        <w:tc>
          <w:tcPr>
            <w:tcW w:w="10335" w:type="dxa"/>
            <w:tcBorders>
              <w:top w:val="nil"/>
              <w:left w:val="nil"/>
              <w:bottom w:val="nil"/>
              <w:right w:val="nil"/>
            </w:tcBorders>
            <w:vAlign w:val="center"/>
            <w:hideMark/>
          </w:tcPr>
          <w:p w:rsidR="00896154" w:rsidRDefault="00896154">
            <w:pPr>
              <w:rPr>
                <w:rFonts w:ascii="inherit" w:hAnsi="inherit"/>
                <w:sz w:val="18"/>
                <w:szCs w:val="18"/>
              </w:rPr>
            </w:pPr>
            <w:r>
              <w:rPr>
                <w:rStyle w:val="crayon-k"/>
                <w:rFonts w:ascii="inherit" w:hAnsi="inherit"/>
                <w:sz w:val="18"/>
                <w:szCs w:val="18"/>
              </w:rPr>
              <w:lastRenderedPageBreak/>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reviews</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i"/>
                <w:rFonts w:ascii="inherit" w:hAnsi="inherit"/>
                <w:sz w:val="18"/>
                <w:szCs w:val="18"/>
              </w:rPr>
              <w:t>review_id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h"/>
                <w:rFonts w:ascii="inherit" w:hAnsi="inherit"/>
                <w:sz w:val="18"/>
                <w:szCs w:val="18"/>
              </w:rPr>
              <w:t xml:space="preserve"> </w:t>
            </w:r>
          </w:p>
          <w:p w:rsidR="00896154" w:rsidRDefault="00896154">
            <w:pPr>
              <w:rPr>
                <w:rFonts w:ascii="inherit" w:hAnsi="inherit"/>
                <w:sz w:val="18"/>
                <w:szCs w:val="18"/>
              </w:rPr>
            </w:pPr>
            <w:r>
              <w:rPr>
                <w:rStyle w:val="crayon-h"/>
                <w:rFonts w:ascii="inherit" w:hAnsi="inherit"/>
                <w:sz w:val="18"/>
                <w:szCs w:val="18"/>
              </w:rPr>
              <w:t>        </w:t>
            </w:r>
            <w:r>
              <w:rPr>
                <w:rStyle w:val="crayon-i"/>
                <w:rFonts w:ascii="inherit" w:hAnsi="inherit"/>
                <w:sz w:val="18"/>
                <w:szCs w:val="18"/>
              </w:rPr>
              <w:t>GENERATED</w:t>
            </w:r>
            <w:r>
              <w:rPr>
                <w:rStyle w:val="crayon-h"/>
                <w:rFonts w:ascii="inherit" w:hAnsi="inherit"/>
                <w:sz w:val="18"/>
                <w:szCs w:val="18"/>
              </w:rPr>
              <w:t xml:space="preserve"> </w:t>
            </w:r>
            <w:r>
              <w:rPr>
                <w:rStyle w:val="crayon-i"/>
                <w:rFonts w:ascii="inherit" w:hAnsi="inherit"/>
                <w:sz w:val="18"/>
                <w:szCs w:val="18"/>
              </w:rPr>
              <w:t>ALWAYS</w:t>
            </w:r>
            <w:r>
              <w:rPr>
                <w:rStyle w:val="crayon-h"/>
                <w:rFonts w:ascii="inherit" w:hAnsi="inherit"/>
                <w:sz w:val="18"/>
                <w:szCs w:val="18"/>
              </w:rPr>
              <w:t xml:space="preserve"> </w:t>
            </w:r>
            <w:r>
              <w:rPr>
                <w:rStyle w:val="crayon-k"/>
                <w:rFonts w:ascii="inherit" w:hAnsi="inherit"/>
                <w:sz w:val="18"/>
                <w:szCs w:val="18"/>
              </w:rPr>
              <w:t>AS</w:t>
            </w:r>
            <w:r>
              <w:rPr>
                <w:rStyle w:val="crayon-h"/>
                <w:rFonts w:ascii="inherit" w:hAnsi="inherit"/>
                <w:sz w:val="18"/>
                <w:szCs w:val="18"/>
              </w:rPr>
              <w:t xml:space="preserve"> </w:t>
            </w:r>
            <w:r>
              <w:rPr>
                <w:rStyle w:val="crayon-k"/>
                <w:rFonts w:ascii="inherit" w:hAnsi="inherit"/>
                <w:sz w:val="18"/>
                <w:szCs w:val="18"/>
              </w:rPr>
              <w:t>IDENTITY</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book_id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i"/>
                <w:rFonts w:ascii="inherit" w:hAnsi="inherit"/>
                <w:sz w:val="18"/>
                <w:szCs w:val="18"/>
              </w:rPr>
              <w:t>user_id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lastRenderedPageBreak/>
              <w:t>    </w:t>
            </w:r>
            <w:r>
              <w:rPr>
                <w:rStyle w:val="crayon-i"/>
                <w:rFonts w:ascii="inherit" w:hAnsi="inherit"/>
                <w:sz w:val="18"/>
                <w:szCs w:val="18"/>
              </w:rPr>
              <w:t>review</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255</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i"/>
                <w:rFonts w:ascii="inherit" w:hAnsi="inherit"/>
                <w:sz w:val="18"/>
                <w:szCs w:val="18"/>
              </w:rPr>
              <w:t>review_at</w:t>
            </w:r>
            <w:r>
              <w:rPr>
                <w:rStyle w:val="crayon-h"/>
                <w:rFonts w:ascii="inherit" w:hAnsi="inherit"/>
                <w:sz w:val="18"/>
                <w:szCs w:val="18"/>
              </w:rPr>
              <w:t xml:space="preserve"> </w:t>
            </w:r>
            <w:r>
              <w:rPr>
                <w:rStyle w:val="crayon-k"/>
                <w:rFonts w:ascii="inherit" w:hAnsi="inherit"/>
                <w:sz w:val="18"/>
                <w:szCs w:val="18"/>
              </w:rPr>
              <w:t>TIMESTAMP</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h"/>
                <w:rFonts w:ascii="inherit" w:hAnsi="inherit"/>
                <w:sz w:val="18"/>
                <w:szCs w:val="18"/>
              </w:rPr>
              <w:t xml:space="preserve"> </w:t>
            </w:r>
          </w:p>
          <w:p w:rsidR="00896154" w:rsidRDefault="00896154">
            <w:pPr>
              <w:rPr>
                <w:rFonts w:ascii="inherit" w:hAnsi="inherit"/>
                <w:sz w:val="18"/>
                <w:szCs w:val="18"/>
              </w:rPr>
            </w:pPr>
            <w:r>
              <w:rPr>
                <w:rStyle w:val="crayon-h"/>
                <w:rFonts w:ascii="inherit" w:hAnsi="inherit"/>
                <w:sz w:val="18"/>
                <w:szCs w:val="18"/>
              </w:rPr>
              <w:t>        </w:t>
            </w:r>
            <w:r>
              <w:rPr>
                <w:rStyle w:val="crayon-k"/>
                <w:rFonts w:ascii="inherit" w:hAnsi="inherit"/>
                <w:sz w:val="18"/>
                <w:szCs w:val="18"/>
              </w:rPr>
              <w:t>DEFAULT</w:t>
            </w:r>
            <w:r>
              <w:rPr>
                <w:rStyle w:val="crayon-h"/>
                <w:rFonts w:ascii="inherit" w:hAnsi="inherit"/>
                <w:sz w:val="18"/>
                <w:szCs w:val="18"/>
              </w:rPr>
              <w:t xml:space="preserve"> </w:t>
            </w:r>
            <w:r>
              <w:rPr>
                <w:rStyle w:val="crayon-k"/>
                <w:rFonts w:ascii="inherit" w:hAnsi="inherit"/>
                <w:sz w:val="18"/>
                <w:szCs w:val="18"/>
              </w:rPr>
              <w:t>CURRENT_TIMESTAMP</w:t>
            </w:r>
            <w:r>
              <w:rPr>
                <w:rStyle w:val="crayon-sy"/>
                <w:rFonts w:ascii="inherit" w:hAnsi="inherit"/>
                <w:sz w:val="18"/>
                <w:szCs w:val="18"/>
              </w:rPr>
              <w:t>,</w:t>
            </w:r>
            <w:r>
              <w:rPr>
                <w:rStyle w:val="crayon-h"/>
                <w:rFonts w:ascii="inherit" w:hAnsi="inherit"/>
                <w:sz w:val="18"/>
                <w:szCs w:val="18"/>
              </w:rPr>
              <w:t xml:space="preserve">   </w:t>
            </w:r>
          </w:p>
          <w:p w:rsidR="00896154" w:rsidRDefault="00896154">
            <w:pPr>
              <w:rPr>
                <w:rFonts w:ascii="inherit" w:hAnsi="inherit"/>
                <w:sz w:val="18"/>
                <w:szCs w:val="18"/>
              </w:rPr>
            </w:pPr>
            <w:r>
              <w:rPr>
                <w:rStyle w:val="crayon-h"/>
                <w:rFonts w:ascii="inherit" w:hAnsi="inherit"/>
                <w:sz w:val="18"/>
                <w:szCs w:val="18"/>
              </w:rPr>
              <w:t>    </w:t>
            </w:r>
            <w:r>
              <w:rPr>
                <w:rStyle w:val="crayon-k"/>
                <w:rFonts w:ascii="inherit" w:hAnsi="inherit"/>
                <w:sz w:val="18"/>
                <w:szCs w:val="18"/>
              </w:rPr>
              <w:t>FOREIGN</w:t>
            </w:r>
            <w:r>
              <w:rPr>
                <w:rStyle w:val="crayon-h"/>
                <w:rFonts w:ascii="inherit" w:hAnsi="inherit"/>
                <w:sz w:val="18"/>
                <w:szCs w:val="18"/>
              </w:rPr>
              <w:t xml:space="preserve"> </w:t>
            </w:r>
            <w:r>
              <w:rPr>
                <w:rStyle w:val="crayon-k"/>
                <w:rFonts w:ascii="inherit" w:hAnsi="inherit"/>
                <w:sz w:val="18"/>
                <w:szCs w:val="18"/>
              </w:rPr>
              <w:t>KEY</w:t>
            </w:r>
            <w:r>
              <w:rPr>
                <w:rStyle w:val="crayon-h"/>
                <w:rFonts w:ascii="inherit" w:hAnsi="inherit"/>
                <w:sz w:val="18"/>
                <w:szCs w:val="18"/>
              </w:rPr>
              <w:t xml:space="preserve"> </w:t>
            </w:r>
            <w:r>
              <w:rPr>
                <w:rStyle w:val="crayon-sy"/>
                <w:rFonts w:ascii="inherit" w:hAnsi="inherit"/>
                <w:sz w:val="18"/>
                <w:szCs w:val="18"/>
              </w:rPr>
              <w:t>(</w:t>
            </w:r>
            <w:r>
              <w:rPr>
                <w:rStyle w:val="crayon-i"/>
                <w:rFonts w:ascii="inherit" w:hAnsi="inherit"/>
                <w:sz w:val="18"/>
                <w:szCs w:val="18"/>
              </w:rPr>
              <w:t>book_id</w:t>
            </w:r>
            <w:r>
              <w:rPr>
                <w:rStyle w:val="crayon-sy"/>
                <w:rFonts w:ascii="inherit" w:hAnsi="inherit"/>
                <w:sz w:val="18"/>
                <w:szCs w:val="18"/>
              </w:rPr>
              <w:t>)</w:t>
            </w:r>
            <w:r>
              <w:rPr>
                <w:rStyle w:val="crayon-h"/>
                <w:rFonts w:ascii="inherit" w:hAnsi="inherit"/>
                <w:sz w:val="18"/>
                <w:szCs w:val="18"/>
              </w:rPr>
              <w:t xml:space="preserve"> </w:t>
            </w:r>
          </w:p>
          <w:p w:rsidR="00896154" w:rsidRDefault="00896154">
            <w:pPr>
              <w:rPr>
                <w:rFonts w:ascii="inherit" w:hAnsi="inherit"/>
                <w:sz w:val="18"/>
                <w:szCs w:val="18"/>
              </w:rPr>
            </w:pPr>
            <w:r>
              <w:rPr>
                <w:rStyle w:val="crayon-h"/>
                <w:rFonts w:ascii="inherit" w:hAnsi="inherit"/>
                <w:sz w:val="18"/>
                <w:szCs w:val="18"/>
              </w:rPr>
              <w:t>        </w:t>
            </w:r>
            <w:r>
              <w:rPr>
                <w:rStyle w:val="crayon-k"/>
                <w:rFonts w:ascii="inherit" w:hAnsi="inherit"/>
                <w:sz w:val="18"/>
                <w:szCs w:val="18"/>
              </w:rPr>
              <w:t>REFERENCES</w:t>
            </w:r>
            <w:r>
              <w:rPr>
                <w:rStyle w:val="crayon-h"/>
                <w:rFonts w:ascii="inherit" w:hAnsi="inherit"/>
                <w:sz w:val="18"/>
                <w:szCs w:val="18"/>
              </w:rPr>
              <w:t xml:space="preserve"> </w:t>
            </w:r>
            <w:r>
              <w:rPr>
                <w:rStyle w:val="crayon-e"/>
                <w:rFonts w:ascii="inherit" w:hAnsi="inherit"/>
                <w:sz w:val="18"/>
                <w:szCs w:val="18"/>
              </w:rPr>
              <w:t>books</w:t>
            </w:r>
            <w:r>
              <w:rPr>
                <w:rStyle w:val="crayon-sy"/>
                <w:rFonts w:ascii="inherit" w:hAnsi="inherit"/>
                <w:sz w:val="18"/>
                <w:szCs w:val="18"/>
              </w:rPr>
              <w:t>(</w:t>
            </w:r>
            <w:r>
              <w:rPr>
                <w:rStyle w:val="crayon-i"/>
                <w:rFonts w:ascii="inherit" w:hAnsi="inherit"/>
                <w:sz w:val="18"/>
                <w:szCs w:val="18"/>
              </w:rPr>
              <w:t>book_id</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k"/>
                <w:rFonts w:ascii="inherit" w:hAnsi="inherit"/>
                <w:sz w:val="18"/>
                <w:szCs w:val="18"/>
              </w:rPr>
              <w:t>PRIMARY</w:t>
            </w:r>
            <w:r>
              <w:rPr>
                <w:rStyle w:val="crayon-h"/>
                <w:rFonts w:ascii="inherit" w:hAnsi="inherit"/>
                <w:sz w:val="18"/>
                <w:szCs w:val="18"/>
              </w:rPr>
              <w:t xml:space="preserve"> </w:t>
            </w:r>
            <w:r>
              <w:rPr>
                <w:rStyle w:val="crayon-k"/>
                <w:rFonts w:ascii="inherit" w:hAnsi="inherit"/>
                <w:sz w:val="18"/>
                <w:szCs w:val="18"/>
              </w:rPr>
              <w:t>KEY</w:t>
            </w:r>
            <w:r>
              <w:rPr>
                <w:rStyle w:val="crayon-sy"/>
                <w:rFonts w:ascii="inherit" w:hAnsi="inherit"/>
                <w:sz w:val="18"/>
                <w:szCs w:val="18"/>
              </w:rPr>
              <w:t>(</w:t>
            </w:r>
            <w:r>
              <w:rPr>
                <w:rStyle w:val="crayon-i"/>
                <w:rFonts w:ascii="inherit" w:hAnsi="inherit"/>
                <w:sz w:val="18"/>
                <w:szCs w:val="18"/>
              </w:rPr>
              <w:t>review_id</w:t>
            </w:r>
            <w:r>
              <w:rPr>
                <w:rStyle w:val="crayon-sy"/>
                <w:rFonts w:ascii="inherit" w:hAnsi="inherit"/>
                <w:sz w:val="18"/>
                <w:szCs w:val="18"/>
              </w:rPr>
              <w:t>)</w:t>
            </w:r>
            <w:r>
              <w:rPr>
                <w:rStyle w:val="crayon-h"/>
                <w:rFonts w:ascii="inherit" w:hAnsi="inherit"/>
                <w:sz w:val="18"/>
                <w:szCs w:val="18"/>
              </w:rPr>
              <w:t xml:space="preserve">   </w:t>
            </w:r>
          </w:p>
          <w:p w:rsidR="00896154" w:rsidRDefault="00896154">
            <w:pPr>
              <w:rPr>
                <w:rFonts w:ascii="inherit" w:hAnsi="inherit"/>
                <w:sz w:val="18"/>
                <w:szCs w:val="18"/>
              </w:rPr>
            </w:pPr>
            <w:r>
              <w:rPr>
                <w:rStyle w:val="crayon-sy"/>
                <w:rFonts w:ascii="inherit" w:hAnsi="inherit"/>
                <w:sz w:val="18"/>
                <w:szCs w:val="18"/>
              </w:rPr>
              <w:t>);</w:t>
            </w:r>
          </w:p>
        </w:tc>
      </w:tr>
    </w:tbl>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In the </w:t>
      </w:r>
      <w:r>
        <w:rPr>
          <w:rStyle w:val="HTMLCode"/>
          <w:color w:val="666666"/>
          <w:sz w:val="21"/>
          <w:szCs w:val="21"/>
          <w:bdr w:val="single" w:sz="6" w:space="0" w:color="DDDDDD" w:frame="1"/>
        </w:rPr>
        <w:t>reviews</w:t>
      </w:r>
      <w:r>
        <w:rPr>
          <w:rFonts w:ascii="Arial" w:hAnsi="Arial" w:cs="Arial"/>
          <w:color w:val="000000"/>
          <w:sz w:val="23"/>
          <w:szCs w:val="23"/>
        </w:rPr>
        <w:t> table, the </w:t>
      </w:r>
      <w:r>
        <w:rPr>
          <w:rStyle w:val="HTMLCode"/>
          <w:color w:val="666666"/>
          <w:sz w:val="21"/>
          <w:szCs w:val="21"/>
          <w:bdr w:val="single" w:sz="6" w:space="0" w:color="DDDDDD" w:frame="1"/>
        </w:rPr>
        <w:t>review_at</w:t>
      </w:r>
      <w:r>
        <w:rPr>
          <w:rFonts w:ascii="Arial" w:hAnsi="Arial" w:cs="Arial"/>
          <w:color w:val="000000"/>
          <w:sz w:val="23"/>
          <w:szCs w:val="23"/>
        </w:rPr>
        <w:t> has a default value as the </w:t>
      </w:r>
      <w:r>
        <w:rPr>
          <w:rStyle w:val="HTMLCode"/>
          <w:color w:val="666666"/>
          <w:sz w:val="21"/>
          <w:szCs w:val="21"/>
          <w:bdr w:val="single" w:sz="6" w:space="0" w:color="DDDDDD" w:frame="1"/>
        </w:rPr>
        <w:t>CURRENT_TIMESTAMP</w:t>
      </w:r>
      <w:r>
        <w:rPr>
          <w:rFonts w:ascii="Arial" w:hAnsi="Arial" w:cs="Arial"/>
          <w:color w:val="000000"/>
          <w:sz w:val="23"/>
          <w:szCs w:val="23"/>
        </w:rPr>
        <w:t>. It means that if you don’t supply a value to the </w:t>
      </w:r>
      <w:r>
        <w:rPr>
          <w:rStyle w:val="HTMLCode"/>
          <w:color w:val="666666"/>
          <w:sz w:val="21"/>
          <w:szCs w:val="21"/>
          <w:bdr w:val="single" w:sz="6" w:space="0" w:color="DDDDDD" w:frame="1"/>
        </w:rPr>
        <w:t>review_at</w:t>
      </w:r>
      <w:r>
        <w:rPr>
          <w:rFonts w:ascii="Arial" w:hAnsi="Arial" w:cs="Arial"/>
          <w:color w:val="000000"/>
          <w:sz w:val="23"/>
          <w:szCs w:val="23"/>
        </w:rPr>
        <w:t> column, the Db2 will use the current time to insert into this column.</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Second, </w:t>
      </w:r>
      <w:hyperlink r:id="rId550" w:history="1">
        <w:r>
          <w:rPr>
            <w:rStyle w:val="Hyperlink"/>
            <w:rFonts w:ascii="Arial" w:hAnsi="Arial" w:cs="Arial"/>
            <w:color w:val="0050C5"/>
            <w:sz w:val="23"/>
            <w:szCs w:val="23"/>
          </w:rPr>
          <w:t>insert</w:t>
        </w:r>
      </w:hyperlink>
      <w:r>
        <w:rPr>
          <w:rFonts w:ascii="Arial" w:hAnsi="Arial" w:cs="Arial"/>
          <w:color w:val="000000"/>
          <w:sz w:val="23"/>
          <w:szCs w:val="23"/>
        </w:rPr>
        <w:t> a new review to the </w:t>
      </w:r>
      <w:r>
        <w:rPr>
          <w:rStyle w:val="HTMLCode"/>
          <w:color w:val="666666"/>
          <w:sz w:val="21"/>
          <w:szCs w:val="21"/>
          <w:bdr w:val="single" w:sz="6" w:space="0" w:color="DDDDDD" w:frame="1"/>
        </w:rPr>
        <w:t>reviews</w:t>
      </w:r>
      <w:r>
        <w:rPr>
          <w:rFonts w:ascii="Arial" w:hAnsi="Arial" w:cs="Arial"/>
          <w:color w:val="000000"/>
          <w:sz w:val="23"/>
          <w:szCs w:val="23"/>
        </w:rPr>
        <w:t> table:</w:t>
      </w:r>
    </w:p>
    <w:p w:rsidR="00896154" w:rsidRDefault="00CB4BDB" w:rsidP="00896154">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298" type="#_x0000_t75" style="width:136.5pt;height:69.75pt" o:ole="">
            <v:imagedata r:id="rId10" o:title=""/>
          </v:shape>
          <w:control r:id="rId551" w:name="DefaultOcxName240" w:shapeid="_x0000_i2298"/>
        </w:object>
      </w:r>
    </w:p>
    <w:tbl>
      <w:tblPr>
        <w:tblW w:w="0" w:type="auto"/>
        <w:tblCellSpacing w:w="15" w:type="dxa"/>
        <w:tblCellMar>
          <w:top w:w="15" w:type="dxa"/>
          <w:left w:w="15" w:type="dxa"/>
          <w:bottom w:w="15" w:type="dxa"/>
          <w:right w:w="15" w:type="dxa"/>
        </w:tblCellMar>
        <w:tblLook w:val="04A0"/>
      </w:tblPr>
      <w:tblGrid>
        <w:gridCol w:w="165"/>
        <w:gridCol w:w="8951"/>
      </w:tblGrid>
      <w:tr w:rsidR="00896154" w:rsidTr="00896154">
        <w:trPr>
          <w:tblCellSpacing w:w="15" w:type="dxa"/>
        </w:trPr>
        <w:tc>
          <w:tcPr>
            <w:tcW w:w="0" w:type="auto"/>
            <w:tcBorders>
              <w:top w:val="nil"/>
              <w:left w:val="nil"/>
              <w:bottom w:val="nil"/>
            </w:tcBorders>
            <w:vAlign w:val="center"/>
            <w:hideMark/>
          </w:tcPr>
          <w:p w:rsidR="00896154" w:rsidRDefault="00896154" w:rsidP="00896154">
            <w:pPr>
              <w:rPr>
                <w:rFonts w:ascii="inherit" w:hAnsi="inherit"/>
                <w:sz w:val="18"/>
                <w:szCs w:val="18"/>
              </w:rPr>
            </w:pPr>
            <w:r>
              <w:rPr>
                <w:rFonts w:ascii="inherit" w:hAnsi="inherit"/>
                <w:sz w:val="18"/>
                <w:szCs w:val="18"/>
              </w:rPr>
              <w:t>1</w:t>
            </w:r>
          </w:p>
          <w:p w:rsidR="00896154" w:rsidRDefault="00896154" w:rsidP="00896154">
            <w:pPr>
              <w:rPr>
                <w:rFonts w:ascii="inherit" w:hAnsi="inherit"/>
                <w:sz w:val="18"/>
                <w:szCs w:val="18"/>
              </w:rPr>
            </w:pPr>
            <w:r>
              <w:rPr>
                <w:rFonts w:ascii="inherit" w:hAnsi="inherit"/>
                <w:sz w:val="18"/>
                <w:szCs w:val="18"/>
              </w:rPr>
              <w:t>2</w:t>
            </w:r>
          </w:p>
          <w:p w:rsidR="00896154" w:rsidRDefault="00896154" w:rsidP="00896154">
            <w:pPr>
              <w:rPr>
                <w:rFonts w:ascii="inherit" w:hAnsi="inherit"/>
                <w:sz w:val="18"/>
                <w:szCs w:val="18"/>
              </w:rPr>
            </w:pPr>
            <w:r>
              <w:rPr>
                <w:rFonts w:ascii="inherit" w:hAnsi="inherit"/>
                <w:sz w:val="18"/>
                <w:szCs w:val="18"/>
              </w:rPr>
              <w:t>3</w:t>
            </w:r>
          </w:p>
          <w:p w:rsidR="00896154" w:rsidRDefault="00896154" w:rsidP="00896154">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896154" w:rsidRDefault="00896154">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p>
          <w:p w:rsidR="00896154" w:rsidRDefault="00896154">
            <w:pPr>
              <w:rPr>
                <w:rFonts w:ascii="inherit" w:hAnsi="inherit"/>
                <w:sz w:val="18"/>
                <w:szCs w:val="18"/>
              </w:rPr>
            </w:pPr>
            <w:r>
              <w:rPr>
                <w:rStyle w:val="crayon-h"/>
                <w:rFonts w:ascii="inherit" w:hAnsi="inherit"/>
                <w:sz w:val="18"/>
                <w:szCs w:val="18"/>
              </w:rPr>
              <w:t>    </w:t>
            </w:r>
            <w:r>
              <w:rPr>
                <w:rStyle w:val="crayon-e"/>
                <w:rFonts w:ascii="inherit" w:hAnsi="inherit"/>
                <w:sz w:val="18"/>
                <w:szCs w:val="18"/>
              </w:rPr>
              <w:t>reviews</w:t>
            </w:r>
            <w:r>
              <w:rPr>
                <w:rStyle w:val="crayon-sy"/>
                <w:rFonts w:ascii="inherit" w:hAnsi="inherit"/>
                <w:sz w:val="18"/>
                <w:szCs w:val="18"/>
              </w:rPr>
              <w:t>(</w:t>
            </w:r>
            <w:r>
              <w:rPr>
                <w:rStyle w:val="crayon-i"/>
                <w:rFonts w:ascii="inherit" w:hAnsi="inherit"/>
                <w:sz w:val="18"/>
                <w:szCs w:val="18"/>
              </w:rPr>
              <w:t>book_id</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user_id</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review</w:t>
            </w:r>
            <w:r>
              <w:rPr>
                <w:rStyle w:val="crayon-sy"/>
                <w:rFonts w:ascii="inherit" w:hAnsi="inherit"/>
                <w:sz w:val="18"/>
                <w:szCs w:val="18"/>
              </w:rPr>
              <w:t>)</w:t>
            </w:r>
          </w:p>
          <w:p w:rsidR="00896154" w:rsidRDefault="00896154">
            <w:pPr>
              <w:rPr>
                <w:rFonts w:ascii="inherit" w:hAnsi="inherit"/>
                <w:sz w:val="18"/>
                <w:szCs w:val="18"/>
              </w:rPr>
            </w:pPr>
            <w:r>
              <w:rPr>
                <w:rStyle w:val="crayon-k"/>
                <w:rFonts w:ascii="inherit" w:hAnsi="inherit"/>
                <w:sz w:val="18"/>
                <w:szCs w:val="18"/>
              </w:rPr>
              <w:t>VALUES</w:t>
            </w:r>
          </w:p>
          <w:p w:rsidR="00896154" w:rsidRDefault="00896154">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cn"/>
                <w:rFonts w:ascii="inherit" w:hAnsi="inherit"/>
                <w:sz w:val="18"/>
                <w:szCs w:val="18"/>
              </w:rPr>
              <w:t>1</w:t>
            </w:r>
            <w:r>
              <w:rPr>
                <w:rStyle w:val="crayon-sy"/>
                <w:rFonts w:ascii="inherit" w:hAnsi="inherit"/>
                <w:sz w:val="18"/>
                <w:szCs w:val="18"/>
              </w:rPr>
              <w:t>,</w:t>
            </w:r>
            <w:r>
              <w:rPr>
                <w:rStyle w:val="crayon-cn"/>
                <w:rFonts w:ascii="inherit" w:hAnsi="inherit"/>
                <w:sz w:val="18"/>
                <w:szCs w:val="18"/>
              </w:rPr>
              <w:t>1</w:t>
            </w:r>
            <w:r>
              <w:rPr>
                <w:rStyle w:val="crayon-sy"/>
                <w:rFonts w:ascii="inherit" w:hAnsi="inherit"/>
                <w:sz w:val="18"/>
                <w:szCs w:val="18"/>
              </w:rPr>
              <w:t>,</w:t>
            </w:r>
            <w:r>
              <w:rPr>
                <w:rStyle w:val="crayon-s"/>
                <w:rFonts w:ascii="inherit" w:hAnsi="inherit"/>
                <w:sz w:val="18"/>
                <w:szCs w:val="18"/>
              </w:rPr>
              <w:t>'This book is excellent that contains many useful information'</w:t>
            </w:r>
            <w:r>
              <w:rPr>
                <w:rStyle w:val="crayon-sy"/>
                <w:rFonts w:ascii="inherit" w:hAnsi="inherit"/>
                <w:sz w:val="18"/>
                <w:szCs w:val="18"/>
              </w:rPr>
              <w:t>);</w:t>
            </w:r>
          </w:p>
        </w:tc>
      </w:tr>
    </w:tbl>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Third, query data from the </w:t>
      </w:r>
      <w:r>
        <w:rPr>
          <w:rStyle w:val="HTMLCode"/>
          <w:color w:val="666666"/>
          <w:sz w:val="21"/>
          <w:szCs w:val="21"/>
          <w:bdr w:val="single" w:sz="6" w:space="0" w:color="DDDDDD" w:frame="1"/>
        </w:rPr>
        <w:t>reviews</w:t>
      </w:r>
      <w:r>
        <w:rPr>
          <w:rFonts w:ascii="Arial" w:hAnsi="Arial" w:cs="Arial"/>
          <w:color w:val="000000"/>
          <w:sz w:val="23"/>
          <w:szCs w:val="23"/>
        </w:rPr>
        <w:t> table:</w:t>
      </w:r>
    </w:p>
    <w:p w:rsidR="00896154" w:rsidRDefault="00CB4BDB" w:rsidP="00896154">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01" type="#_x0000_t75" style="width:136.5pt;height:69.75pt" o:ole="">
            <v:imagedata r:id="rId10" o:title=""/>
          </v:shape>
          <w:control r:id="rId552" w:name="DefaultOcxName334" w:shapeid="_x0000_i2301"/>
        </w:object>
      </w:r>
    </w:p>
    <w:tbl>
      <w:tblPr>
        <w:tblW w:w="0" w:type="auto"/>
        <w:tblCellSpacing w:w="15" w:type="dxa"/>
        <w:tblCellMar>
          <w:top w:w="15" w:type="dxa"/>
          <w:left w:w="15" w:type="dxa"/>
          <w:bottom w:w="15" w:type="dxa"/>
          <w:right w:w="15" w:type="dxa"/>
        </w:tblCellMar>
        <w:tblLook w:val="04A0"/>
      </w:tblPr>
      <w:tblGrid>
        <w:gridCol w:w="165"/>
        <w:gridCol w:w="8951"/>
      </w:tblGrid>
      <w:tr w:rsidR="00896154" w:rsidTr="00896154">
        <w:trPr>
          <w:tblCellSpacing w:w="15" w:type="dxa"/>
        </w:trPr>
        <w:tc>
          <w:tcPr>
            <w:tcW w:w="0" w:type="auto"/>
            <w:tcBorders>
              <w:top w:val="nil"/>
              <w:left w:val="nil"/>
              <w:bottom w:val="nil"/>
            </w:tcBorders>
            <w:vAlign w:val="center"/>
            <w:hideMark/>
          </w:tcPr>
          <w:p w:rsidR="00896154" w:rsidRDefault="00896154" w:rsidP="00896154">
            <w:pPr>
              <w:rPr>
                <w:rFonts w:ascii="inherit" w:hAnsi="inherit"/>
                <w:sz w:val="18"/>
                <w:szCs w:val="18"/>
              </w:rPr>
            </w:pPr>
            <w:r>
              <w:rPr>
                <w:rFonts w:ascii="inherit" w:hAnsi="inherit"/>
                <w:sz w:val="18"/>
                <w:szCs w:val="18"/>
              </w:rPr>
              <w:t>1</w:t>
            </w:r>
          </w:p>
          <w:p w:rsidR="00896154" w:rsidRDefault="00896154" w:rsidP="00896154">
            <w:pPr>
              <w:rPr>
                <w:rFonts w:ascii="inherit" w:hAnsi="inherit"/>
                <w:sz w:val="18"/>
                <w:szCs w:val="18"/>
              </w:rPr>
            </w:pPr>
            <w:r>
              <w:rPr>
                <w:rFonts w:ascii="inherit" w:hAnsi="inherit"/>
                <w:sz w:val="18"/>
                <w:szCs w:val="18"/>
              </w:rPr>
              <w:t>2</w:t>
            </w:r>
          </w:p>
          <w:p w:rsidR="00896154" w:rsidRDefault="00896154" w:rsidP="00896154">
            <w:pPr>
              <w:rPr>
                <w:rFonts w:ascii="inherit" w:hAnsi="inherit"/>
                <w:sz w:val="18"/>
                <w:szCs w:val="18"/>
              </w:rPr>
            </w:pPr>
            <w:r>
              <w:rPr>
                <w:rFonts w:ascii="inherit" w:hAnsi="inherit"/>
                <w:sz w:val="18"/>
                <w:szCs w:val="18"/>
              </w:rPr>
              <w:t>3</w:t>
            </w:r>
          </w:p>
          <w:p w:rsidR="00896154" w:rsidRDefault="00896154" w:rsidP="00896154">
            <w:pPr>
              <w:rPr>
                <w:rFonts w:ascii="inherit" w:hAnsi="inherit"/>
                <w:sz w:val="18"/>
                <w:szCs w:val="18"/>
              </w:rPr>
            </w:pPr>
            <w:r>
              <w:rPr>
                <w:rFonts w:ascii="inherit" w:hAnsi="inherit"/>
                <w:sz w:val="18"/>
                <w:szCs w:val="18"/>
              </w:rPr>
              <w:t>4</w:t>
            </w:r>
          </w:p>
          <w:p w:rsidR="00896154" w:rsidRDefault="00896154" w:rsidP="00896154">
            <w:pPr>
              <w:rPr>
                <w:rFonts w:ascii="inherit" w:hAnsi="inherit"/>
                <w:sz w:val="18"/>
                <w:szCs w:val="18"/>
              </w:rPr>
            </w:pPr>
            <w:r>
              <w:rPr>
                <w:rFonts w:ascii="inherit" w:hAnsi="inherit"/>
                <w:sz w:val="18"/>
                <w:szCs w:val="18"/>
              </w:rPr>
              <w:t>5</w:t>
            </w:r>
          </w:p>
          <w:p w:rsidR="00896154" w:rsidRDefault="00896154" w:rsidP="00896154">
            <w:pPr>
              <w:rPr>
                <w:rFonts w:ascii="inherit" w:hAnsi="inherit"/>
                <w:sz w:val="18"/>
                <w:szCs w:val="18"/>
              </w:rPr>
            </w:pPr>
            <w:r>
              <w:rPr>
                <w:rFonts w:ascii="inherit" w:hAnsi="inherit"/>
                <w:sz w:val="18"/>
                <w:szCs w:val="18"/>
              </w:rPr>
              <w:t>6</w:t>
            </w:r>
          </w:p>
          <w:p w:rsidR="00896154" w:rsidRDefault="00896154" w:rsidP="00896154">
            <w:pPr>
              <w:rPr>
                <w:rFonts w:ascii="inherit" w:hAnsi="inherit"/>
                <w:sz w:val="18"/>
                <w:szCs w:val="18"/>
              </w:rPr>
            </w:pPr>
            <w:r>
              <w:rPr>
                <w:rFonts w:ascii="inherit" w:hAnsi="inherit"/>
                <w:sz w:val="18"/>
                <w:szCs w:val="18"/>
              </w:rPr>
              <w:t>7</w:t>
            </w:r>
          </w:p>
          <w:p w:rsidR="00896154" w:rsidRDefault="00896154" w:rsidP="00896154">
            <w:pPr>
              <w:rPr>
                <w:rFonts w:ascii="inherit" w:hAnsi="inherit"/>
                <w:sz w:val="18"/>
                <w:szCs w:val="18"/>
              </w:rPr>
            </w:pPr>
            <w:r>
              <w:rPr>
                <w:rFonts w:ascii="inherit" w:hAnsi="inherit"/>
                <w:sz w:val="18"/>
                <w:szCs w:val="18"/>
              </w:rPr>
              <w:t>8</w:t>
            </w:r>
          </w:p>
        </w:tc>
        <w:tc>
          <w:tcPr>
            <w:tcW w:w="10455" w:type="dxa"/>
            <w:tcBorders>
              <w:top w:val="nil"/>
              <w:left w:val="nil"/>
              <w:bottom w:val="nil"/>
              <w:right w:val="nil"/>
            </w:tcBorders>
            <w:vAlign w:val="center"/>
            <w:hideMark/>
          </w:tcPr>
          <w:p w:rsidR="00896154" w:rsidRDefault="00896154">
            <w:pPr>
              <w:rPr>
                <w:rFonts w:ascii="inherit" w:hAnsi="inherit"/>
                <w:sz w:val="18"/>
                <w:szCs w:val="18"/>
              </w:rPr>
            </w:pPr>
            <w:r>
              <w:rPr>
                <w:rStyle w:val="crayon-k"/>
                <w:rFonts w:ascii="inherit" w:hAnsi="inherit"/>
                <w:sz w:val="18"/>
                <w:szCs w:val="18"/>
              </w:rPr>
              <w:t>SELECT</w:t>
            </w:r>
          </w:p>
          <w:p w:rsidR="00896154" w:rsidRDefault="00896154">
            <w:pPr>
              <w:rPr>
                <w:rFonts w:ascii="inherit" w:hAnsi="inherit"/>
                <w:sz w:val="18"/>
                <w:szCs w:val="18"/>
              </w:rPr>
            </w:pPr>
            <w:r>
              <w:rPr>
                <w:rStyle w:val="crayon-h"/>
                <w:rFonts w:ascii="inherit" w:hAnsi="inherit"/>
                <w:sz w:val="18"/>
                <w:szCs w:val="18"/>
              </w:rPr>
              <w:t>    </w:t>
            </w:r>
            <w:r>
              <w:rPr>
                <w:rStyle w:val="crayon-i"/>
                <w:rFonts w:ascii="inherit" w:hAnsi="inherit"/>
                <w:sz w:val="18"/>
                <w:szCs w:val="18"/>
              </w:rPr>
              <w:t>review_id</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book_id</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i"/>
                <w:rFonts w:ascii="inherit" w:hAnsi="inherit"/>
                <w:sz w:val="18"/>
                <w:szCs w:val="18"/>
              </w:rPr>
              <w:t>user_id</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i"/>
                <w:rFonts w:ascii="inherit" w:hAnsi="inherit"/>
                <w:sz w:val="18"/>
                <w:szCs w:val="18"/>
              </w:rPr>
              <w:t>review</w:t>
            </w:r>
            <w:r>
              <w:rPr>
                <w:rStyle w:val="crayon-sy"/>
                <w:rFonts w:ascii="inherit" w:hAnsi="inherit"/>
                <w:sz w:val="18"/>
                <w:szCs w:val="18"/>
              </w:rPr>
              <w:t>,</w:t>
            </w:r>
          </w:p>
          <w:p w:rsidR="00896154" w:rsidRDefault="00896154">
            <w:pPr>
              <w:rPr>
                <w:rFonts w:ascii="inherit" w:hAnsi="inherit"/>
                <w:sz w:val="18"/>
                <w:szCs w:val="18"/>
              </w:rPr>
            </w:pPr>
            <w:r>
              <w:rPr>
                <w:rStyle w:val="crayon-h"/>
                <w:rFonts w:ascii="inherit" w:hAnsi="inherit"/>
                <w:sz w:val="18"/>
                <w:szCs w:val="18"/>
              </w:rPr>
              <w:t>    </w:t>
            </w:r>
            <w:r>
              <w:rPr>
                <w:rStyle w:val="crayon-i"/>
                <w:rFonts w:ascii="inherit" w:hAnsi="inherit"/>
                <w:sz w:val="18"/>
                <w:szCs w:val="18"/>
              </w:rPr>
              <w:t>review_at</w:t>
            </w:r>
          </w:p>
          <w:p w:rsidR="00896154" w:rsidRDefault="00896154">
            <w:pPr>
              <w:rPr>
                <w:rFonts w:ascii="inherit" w:hAnsi="inherit"/>
                <w:sz w:val="18"/>
                <w:szCs w:val="18"/>
              </w:rPr>
            </w:pPr>
            <w:r>
              <w:rPr>
                <w:rStyle w:val="crayon-k"/>
                <w:rFonts w:ascii="inherit" w:hAnsi="inherit"/>
                <w:sz w:val="18"/>
                <w:szCs w:val="18"/>
              </w:rPr>
              <w:t>FROM</w:t>
            </w:r>
          </w:p>
          <w:p w:rsidR="00896154" w:rsidRDefault="00896154">
            <w:pPr>
              <w:rPr>
                <w:rFonts w:ascii="inherit" w:hAnsi="inherit"/>
                <w:sz w:val="18"/>
                <w:szCs w:val="18"/>
              </w:rPr>
            </w:pPr>
            <w:r>
              <w:rPr>
                <w:rStyle w:val="crayon-h"/>
                <w:rFonts w:ascii="inherit" w:hAnsi="inherit"/>
                <w:sz w:val="18"/>
                <w:szCs w:val="18"/>
              </w:rPr>
              <w:t>    </w:t>
            </w:r>
            <w:r>
              <w:rPr>
                <w:rStyle w:val="crayon-i"/>
                <w:rFonts w:ascii="inherit" w:hAnsi="inherit"/>
                <w:sz w:val="18"/>
                <w:szCs w:val="18"/>
              </w:rPr>
              <w:t>reviews</w:t>
            </w:r>
            <w:r>
              <w:rPr>
                <w:rStyle w:val="crayon-sy"/>
                <w:rFonts w:ascii="inherit" w:hAnsi="inherit"/>
                <w:sz w:val="18"/>
                <w:szCs w:val="18"/>
              </w:rPr>
              <w:t>;</w:t>
            </w:r>
          </w:p>
        </w:tc>
      </w:tr>
    </w:tbl>
    <w:p w:rsidR="00896154" w:rsidRDefault="00896154" w:rsidP="00896154">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output:</w:t>
      </w:r>
    </w:p>
    <w:p w:rsidR="00896154" w:rsidRDefault="00896154" w:rsidP="00896154">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7219950" cy="361950"/>
            <wp:effectExtent l="19050" t="0" r="0" b="0"/>
            <wp:docPr id="1134" name="Picture 1134" descr="Db2 Default Constrai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descr="Db2 Default Constraint example"/>
                    <pic:cNvPicPr>
                      <a:picLocks noChangeAspect="1" noChangeArrowheads="1"/>
                    </pic:cNvPicPr>
                  </pic:nvPicPr>
                  <pic:blipFill>
                    <a:blip r:embed="rId553"/>
                    <a:srcRect/>
                    <a:stretch>
                      <a:fillRect/>
                    </a:stretch>
                  </pic:blipFill>
                  <pic:spPr bwMode="auto">
                    <a:xfrm>
                      <a:off x="0" y="0"/>
                      <a:ext cx="7219950" cy="361950"/>
                    </a:xfrm>
                    <a:prstGeom prst="rect">
                      <a:avLst/>
                    </a:prstGeom>
                    <a:noFill/>
                    <a:ln w="9525">
                      <a:noFill/>
                      <a:miter lim="800000"/>
                      <a:headEnd/>
                      <a:tailEnd/>
                    </a:ln>
                  </pic:spPr>
                </pic:pic>
              </a:graphicData>
            </a:graphic>
          </wp:inline>
        </w:drawing>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As you can see clearly from the output, the </w:t>
      </w:r>
      <w:r>
        <w:rPr>
          <w:rStyle w:val="HTMLCode"/>
          <w:color w:val="666666"/>
          <w:sz w:val="21"/>
          <w:szCs w:val="21"/>
          <w:bdr w:val="single" w:sz="6" w:space="0" w:color="DDDDDD" w:frame="1"/>
        </w:rPr>
        <w:t>review_at</w:t>
      </w:r>
      <w:r>
        <w:rPr>
          <w:rFonts w:ascii="Arial" w:hAnsi="Arial" w:cs="Arial"/>
          <w:color w:val="000000"/>
          <w:sz w:val="23"/>
          <w:szCs w:val="23"/>
        </w:rPr>
        <w:t> column received the current timestamp.</w:t>
      </w:r>
    </w:p>
    <w:p w:rsidR="00896154" w:rsidRDefault="00896154" w:rsidP="00896154">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Adding the </w:t>
      </w:r>
      <w:r>
        <w:rPr>
          <w:rStyle w:val="HTMLCode"/>
          <w:rFonts w:eastAsiaTheme="majorEastAsia"/>
          <w:b w:val="0"/>
          <w:bCs w:val="0"/>
          <w:color w:val="666666"/>
          <w:sz w:val="27"/>
          <w:szCs w:val="27"/>
          <w:bdr w:val="single" w:sz="6" w:space="0" w:color="DDDDDD" w:frame="1"/>
        </w:rPr>
        <w:t>DEFAULT</w:t>
      </w:r>
      <w:r>
        <w:rPr>
          <w:rFonts w:ascii="Arial" w:hAnsi="Arial" w:cs="Arial"/>
          <w:b w:val="0"/>
          <w:bCs w:val="0"/>
          <w:color w:val="000000"/>
          <w:sz w:val="30"/>
          <w:szCs w:val="30"/>
        </w:rPr>
        <w:t> constraint to a column</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add the default constraint to an existing column, you use the following </w:t>
      </w:r>
      <w:r>
        <w:rPr>
          <w:rStyle w:val="HTMLCode"/>
          <w:color w:val="666666"/>
          <w:sz w:val="21"/>
          <w:szCs w:val="21"/>
          <w:bdr w:val="single" w:sz="6" w:space="0" w:color="DDDDDD" w:frame="1"/>
        </w:rPr>
        <w:t>ALTER TABLE</w:t>
      </w:r>
      <w:r>
        <w:rPr>
          <w:rFonts w:ascii="Arial" w:hAnsi="Arial" w:cs="Arial"/>
          <w:color w:val="000000"/>
          <w:sz w:val="23"/>
          <w:szCs w:val="23"/>
        </w:rPr>
        <w:t> statement:</w:t>
      </w:r>
    </w:p>
    <w:p w:rsidR="00896154" w:rsidRDefault="00CB4BDB" w:rsidP="00896154">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04" type="#_x0000_t75" style="width:136.5pt;height:69.75pt" o:ole="">
            <v:imagedata r:id="rId10" o:title=""/>
          </v:shape>
          <w:control r:id="rId554" w:name="DefaultOcxName428" w:shapeid="_x0000_i2304"/>
        </w:object>
      </w:r>
    </w:p>
    <w:tbl>
      <w:tblPr>
        <w:tblW w:w="0" w:type="auto"/>
        <w:tblCellSpacing w:w="15" w:type="dxa"/>
        <w:tblCellMar>
          <w:top w:w="15" w:type="dxa"/>
          <w:left w:w="15" w:type="dxa"/>
          <w:bottom w:w="15" w:type="dxa"/>
          <w:right w:w="15" w:type="dxa"/>
        </w:tblCellMar>
        <w:tblLook w:val="04A0"/>
      </w:tblPr>
      <w:tblGrid>
        <w:gridCol w:w="165"/>
        <w:gridCol w:w="8951"/>
      </w:tblGrid>
      <w:tr w:rsidR="00896154" w:rsidTr="00896154">
        <w:trPr>
          <w:tblCellSpacing w:w="15" w:type="dxa"/>
        </w:trPr>
        <w:tc>
          <w:tcPr>
            <w:tcW w:w="0" w:type="auto"/>
            <w:tcBorders>
              <w:top w:val="nil"/>
              <w:left w:val="nil"/>
              <w:bottom w:val="nil"/>
            </w:tcBorders>
            <w:vAlign w:val="center"/>
            <w:hideMark/>
          </w:tcPr>
          <w:p w:rsidR="00896154" w:rsidRDefault="00896154" w:rsidP="00896154">
            <w:pPr>
              <w:rPr>
                <w:rFonts w:ascii="inherit" w:hAnsi="inherit"/>
                <w:sz w:val="18"/>
                <w:szCs w:val="18"/>
              </w:rPr>
            </w:pPr>
            <w:r>
              <w:rPr>
                <w:rFonts w:ascii="inherit" w:hAnsi="inherit"/>
                <w:sz w:val="18"/>
                <w:szCs w:val="18"/>
              </w:rPr>
              <w:t>1</w:t>
            </w:r>
          </w:p>
          <w:p w:rsidR="00896154" w:rsidRDefault="00896154" w:rsidP="00896154">
            <w:pPr>
              <w:rPr>
                <w:rFonts w:ascii="inherit" w:hAnsi="inherit"/>
                <w:sz w:val="18"/>
                <w:szCs w:val="18"/>
              </w:rPr>
            </w:pPr>
            <w:r>
              <w:rPr>
                <w:rFonts w:ascii="inherit" w:hAnsi="inherit"/>
                <w:sz w:val="18"/>
                <w:szCs w:val="18"/>
              </w:rPr>
              <w:t>2</w:t>
            </w:r>
          </w:p>
          <w:p w:rsidR="00896154" w:rsidRDefault="00896154" w:rsidP="00896154">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896154" w:rsidRDefault="00896154">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table_name</w:t>
            </w:r>
            <w:r>
              <w:rPr>
                <w:rStyle w:val="crayon-h"/>
                <w:rFonts w:ascii="inherit" w:hAnsi="inherit"/>
                <w:sz w:val="18"/>
                <w:szCs w:val="18"/>
              </w:rPr>
              <w:t xml:space="preserve"> </w:t>
            </w:r>
          </w:p>
          <w:p w:rsidR="00896154" w:rsidRDefault="00896154">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column_name</w:t>
            </w:r>
            <w:r>
              <w:rPr>
                <w:rStyle w:val="crayon-h"/>
                <w:rFonts w:ascii="inherit" w:hAnsi="inherit"/>
                <w:sz w:val="18"/>
                <w:szCs w:val="18"/>
              </w:rPr>
              <w:t xml:space="preserve"> </w:t>
            </w:r>
          </w:p>
          <w:p w:rsidR="00896154" w:rsidRDefault="00896154">
            <w:pPr>
              <w:rPr>
                <w:rFonts w:ascii="inherit" w:hAnsi="inherit"/>
                <w:sz w:val="18"/>
                <w:szCs w:val="18"/>
              </w:rPr>
            </w:pPr>
            <w:r>
              <w:rPr>
                <w:rStyle w:val="crayon-k"/>
                <w:rFonts w:ascii="inherit" w:hAnsi="inherit"/>
                <w:sz w:val="18"/>
                <w:szCs w:val="18"/>
              </w:rPr>
              <w:t>SET</w:t>
            </w:r>
            <w:r>
              <w:rPr>
                <w:rStyle w:val="crayon-h"/>
                <w:rFonts w:ascii="inherit" w:hAnsi="inherit"/>
                <w:sz w:val="18"/>
                <w:szCs w:val="18"/>
              </w:rPr>
              <w:t xml:space="preserve"> </w:t>
            </w:r>
            <w:r>
              <w:rPr>
                <w:rStyle w:val="crayon-k"/>
                <w:rFonts w:ascii="inherit" w:hAnsi="inherit"/>
                <w:sz w:val="18"/>
                <w:szCs w:val="18"/>
              </w:rPr>
              <w:t>DEFAULT</w:t>
            </w:r>
            <w:r>
              <w:rPr>
                <w:rStyle w:val="crayon-h"/>
                <w:rFonts w:ascii="inherit" w:hAnsi="inherit"/>
                <w:sz w:val="18"/>
                <w:szCs w:val="18"/>
              </w:rPr>
              <w:t xml:space="preserve"> </w:t>
            </w:r>
            <w:r>
              <w:rPr>
                <w:rStyle w:val="crayon-i"/>
                <w:rFonts w:ascii="inherit" w:hAnsi="inherit"/>
                <w:sz w:val="18"/>
                <w:szCs w:val="18"/>
              </w:rPr>
              <w:t>default_value</w:t>
            </w:r>
            <w:r>
              <w:rPr>
                <w:rStyle w:val="crayon-sy"/>
                <w:rFonts w:ascii="inherit" w:hAnsi="inherit"/>
                <w:sz w:val="18"/>
                <w:szCs w:val="18"/>
              </w:rPr>
              <w:t>;</w:t>
            </w:r>
          </w:p>
        </w:tc>
      </w:tr>
    </w:tbl>
    <w:p w:rsidR="00896154" w:rsidRDefault="00896154" w:rsidP="00896154">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Consider the following example:</w:t>
      </w:r>
    </w:p>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First, add the </w:t>
      </w:r>
      <w:r>
        <w:rPr>
          <w:rStyle w:val="HTMLCode"/>
          <w:color w:val="666666"/>
          <w:sz w:val="21"/>
          <w:szCs w:val="21"/>
          <w:bdr w:val="single" w:sz="6" w:space="0" w:color="DDDDDD" w:frame="1"/>
        </w:rPr>
        <w:t>rating</w:t>
      </w:r>
      <w:r>
        <w:rPr>
          <w:rFonts w:ascii="Arial" w:hAnsi="Arial" w:cs="Arial"/>
          <w:color w:val="000000"/>
          <w:sz w:val="23"/>
          <w:szCs w:val="23"/>
        </w:rPr>
        <w:t> column to the </w:t>
      </w:r>
      <w:r>
        <w:rPr>
          <w:rStyle w:val="HTMLCode"/>
          <w:color w:val="666666"/>
          <w:sz w:val="21"/>
          <w:szCs w:val="21"/>
          <w:bdr w:val="single" w:sz="6" w:space="0" w:color="DDDDDD" w:frame="1"/>
        </w:rPr>
        <w:t>reviews</w:t>
      </w:r>
      <w:r>
        <w:rPr>
          <w:rFonts w:ascii="Arial" w:hAnsi="Arial" w:cs="Arial"/>
          <w:color w:val="000000"/>
          <w:sz w:val="23"/>
          <w:szCs w:val="23"/>
        </w:rPr>
        <w:t> table:</w:t>
      </w:r>
    </w:p>
    <w:p w:rsidR="00896154" w:rsidRDefault="00CB4BDB" w:rsidP="00896154">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07" type="#_x0000_t75" style="width:136.5pt;height:69.75pt" o:ole="">
            <v:imagedata r:id="rId10" o:title=""/>
          </v:shape>
          <w:control r:id="rId555" w:name="DefaultOcxName528" w:shapeid="_x0000_i2307"/>
        </w:object>
      </w:r>
    </w:p>
    <w:tbl>
      <w:tblPr>
        <w:tblW w:w="0" w:type="auto"/>
        <w:tblCellSpacing w:w="15" w:type="dxa"/>
        <w:tblCellMar>
          <w:top w:w="15" w:type="dxa"/>
          <w:left w:w="15" w:type="dxa"/>
          <w:bottom w:w="15" w:type="dxa"/>
          <w:right w:w="15" w:type="dxa"/>
        </w:tblCellMar>
        <w:tblLook w:val="04A0"/>
      </w:tblPr>
      <w:tblGrid>
        <w:gridCol w:w="165"/>
        <w:gridCol w:w="8951"/>
      </w:tblGrid>
      <w:tr w:rsidR="00896154" w:rsidTr="00896154">
        <w:trPr>
          <w:tblCellSpacing w:w="15" w:type="dxa"/>
        </w:trPr>
        <w:tc>
          <w:tcPr>
            <w:tcW w:w="0" w:type="auto"/>
            <w:tcBorders>
              <w:top w:val="nil"/>
              <w:left w:val="nil"/>
              <w:bottom w:val="nil"/>
            </w:tcBorders>
            <w:vAlign w:val="center"/>
            <w:hideMark/>
          </w:tcPr>
          <w:p w:rsidR="00896154" w:rsidRDefault="00896154" w:rsidP="00896154">
            <w:pPr>
              <w:rPr>
                <w:rFonts w:ascii="inherit" w:hAnsi="inherit"/>
                <w:sz w:val="18"/>
                <w:szCs w:val="18"/>
              </w:rPr>
            </w:pPr>
            <w:r>
              <w:rPr>
                <w:rFonts w:ascii="inherit" w:hAnsi="inherit"/>
                <w:sz w:val="18"/>
                <w:szCs w:val="18"/>
              </w:rPr>
              <w:t>1</w:t>
            </w:r>
          </w:p>
          <w:p w:rsidR="00896154" w:rsidRDefault="00896154" w:rsidP="00896154">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896154" w:rsidRDefault="00896154">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reviews</w:t>
            </w:r>
          </w:p>
          <w:p w:rsidR="00896154" w:rsidRDefault="00896154">
            <w:pPr>
              <w:rPr>
                <w:rFonts w:ascii="inherit" w:hAnsi="inherit"/>
                <w:sz w:val="18"/>
                <w:szCs w:val="18"/>
              </w:rPr>
            </w:pPr>
            <w:r>
              <w:rPr>
                <w:rStyle w:val="crayon-k"/>
                <w:rFonts w:ascii="inherit" w:hAnsi="inherit"/>
                <w:sz w:val="18"/>
                <w:szCs w:val="18"/>
              </w:rPr>
              <w:t>ADD</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rating</w:t>
            </w:r>
            <w:r>
              <w:rPr>
                <w:rStyle w:val="crayon-h"/>
                <w:rFonts w:ascii="inherit" w:hAnsi="inherit"/>
                <w:sz w:val="18"/>
                <w:szCs w:val="18"/>
              </w:rPr>
              <w:t xml:space="preserve"> </w:t>
            </w:r>
            <w:r>
              <w:rPr>
                <w:rStyle w:val="crayon-k"/>
                <w:rFonts w:ascii="inherit" w:hAnsi="inherit"/>
                <w:sz w:val="18"/>
                <w:szCs w:val="18"/>
              </w:rPr>
              <w:t>SMALLINT</w:t>
            </w:r>
            <w:r>
              <w:rPr>
                <w:rStyle w:val="crayon-sy"/>
                <w:rFonts w:ascii="inherit" w:hAnsi="inherit"/>
                <w:sz w:val="18"/>
                <w:szCs w:val="18"/>
              </w:rPr>
              <w:t>;</w:t>
            </w:r>
          </w:p>
        </w:tc>
      </w:tr>
    </w:tbl>
    <w:p w:rsidR="00896154" w:rsidRDefault="00896154" w:rsidP="00896154">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Then, add a default constraint to the </w:t>
      </w:r>
      <w:r>
        <w:rPr>
          <w:rStyle w:val="HTMLCode"/>
          <w:color w:val="666666"/>
          <w:sz w:val="21"/>
          <w:szCs w:val="21"/>
          <w:bdr w:val="single" w:sz="6" w:space="0" w:color="DDDDDD" w:frame="1"/>
        </w:rPr>
        <w:t>rating</w:t>
      </w:r>
      <w:r>
        <w:rPr>
          <w:rFonts w:ascii="Arial" w:hAnsi="Arial" w:cs="Arial"/>
          <w:color w:val="000000"/>
          <w:sz w:val="23"/>
          <w:szCs w:val="23"/>
        </w:rPr>
        <w:t> column:</w:t>
      </w:r>
    </w:p>
    <w:p w:rsidR="00896154" w:rsidRDefault="00CB4BDB" w:rsidP="00896154">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10" type="#_x0000_t75" style="width:136.5pt;height:69.75pt" o:ole="">
            <v:imagedata r:id="rId10" o:title=""/>
          </v:shape>
          <w:control r:id="rId556" w:name="DefaultOcxName623" w:shapeid="_x0000_i2310"/>
        </w:object>
      </w:r>
    </w:p>
    <w:tbl>
      <w:tblPr>
        <w:tblW w:w="0" w:type="auto"/>
        <w:tblCellSpacing w:w="15" w:type="dxa"/>
        <w:tblCellMar>
          <w:top w:w="15" w:type="dxa"/>
          <w:left w:w="15" w:type="dxa"/>
          <w:bottom w:w="15" w:type="dxa"/>
          <w:right w:w="15" w:type="dxa"/>
        </w:tblCellMar>
        <w:tblLook w:val="04A0"/>
      </w:tblPr>
      <w:tblGrid>
        <w:gridCol w:w="165"/>
        <w:gridCol w:w="8951"/>
      </w:tblGrid>
      <w:tr w:rsidR="00896154" w:rsidTr="00896154">
        <w:trPr>
          <w:tblCellSpacing w:w="15" w:type="dxa"/>
        </w:trPr>
        <w:tc>
          <w:tcPr>
            <w:tcW w:w="0" w:type="auto"/>
            <w:tcBorders>
              <w:top w:val="nil"/>
              <w:left w:val="nil"/>
              <w:bottom w:val="nil"/>
            </w:tcBorders>
            <w:vAlign w:val="center"/>
            <w:hideMark/>
          </w:tcPr>
          <w:p w:rsidR="00896154" w:rsidRDefault="00896154" w:rsidP="00896154">
            <w:pPr>
              <w:rPr>
                <w:rFonts w:ascii="inherit" w:hAnsi="inherit"/>
                <w:sz w:val="18"/>
                <w:szCs w:val="18"/>
              </w:rPr>
            </w:pPr>
            <w:r>
              <w:rPr>
                <w:rFonts w:ascii="inherit" w:hAnsi="inherit"/>
                <w:sz w:val="18"/>
                <w:szCs w:val="18"/>
              </w:rPr>
              <w:t>1</w:t>
            </w:r>
          </w:p>
          <w:p w:rsidR="00896154" w:rsidRDefault="00896154" w:rsidP="00896154">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896154" w:rsidRDefault="00896154">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reviews</w:t>
            </w:r>
          </w:p>
          <w:p w:rsidR="00896154" w:rsidRDefault="00896154">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rating</w:t>
            </w:r>
            <w:r>
              <w:rPr>
                <w:rStyle w:val="crayon-h"/>
                <w:rFonts w:ascii="inherit" w:hAnsi="inherit"/>
                <w:sz w:val="18"/>
                <w:szCs w:val="18"/>
              </w:rPr>
              <w:t xml:space="preserve"> </w:t>
            </w:r>
            <w:r>
              <w:rPr>
                <w:rStyle w:val="crayon-k"/>
                <w:rFonts w:ascii="inherit" w:hAnsi="inherit"/>
                <w:sz w:val="18"/>
                <w:szCs w:val="18"/>
              </w:rPr>
              <w:t>SET</w:t>
            </w:r>
            <w:r>
              <w:rPr>
                <w:rStyle w:val="crayon-h"/>
                <w:rFonts w:ascii="inherit" w:hAnsi="inherit"/>
                <w:sz w:val="18"/>
                <w:szCs w:val="18"/>
              </w:rPr>
              <w:t xml:space="preserve"> </w:t>
            </w:r>
            <w:r>
              <w:rPr>
                <w:rStyle w:val="crayon-k"/>
                <w:rFonts w:ascii="inherit" w:hAnsi="inherit"/>
                <w:sz w:val="18"/>
                <w:szCs w:val="18"/>
              </w:rPr>
              <w:t>DEFAULT</w:t>
            </w:r>
            <w:r>
              <w:rPr>
                <w:rStyle w:val="crayon-h"/>
                <w:rFonts w:ascii="inherit" w:hAnsi="inherit"/>
                <w:sz w:val="18"/>
                <w:szCs w:val="18"/>
              </w:rPr>
              <w:t xml:space="preserve"> </w:t>
            </w:r>
            <w:r>
              <w:rPr>
                <w:rStyle w:val="crayon-cn"/>
                <w:rFonts w:ascii="inherit" w:hAnsi="inherit"/>
                <w:sz w:val="18"/>
                <w:szCs w:val="18"/>
              </w:rPr>
              <w:t>3</w:t>
            </w:r>
            <w:r>
              <w:rPr>
                <w:rStyle w:val="crayon-sy"/>
                <w:rFonts w:ascii="inherit" w:hAnsi="inherit"/>
                <w:sz w:val="18"/>
                <w:szCs w:val="18"/>
              </w:rPr>
              <w:t>;</w:t>
            </w:r>
          </w:p>
        </w:tc>
      </w:tr>
    </w:tbl>
    <w:p w:rsidR="00896154" w:rsidRDefault="00896154" w:rsidP="00896154">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If you want to add a new column with a default value, you can do it in one step:</w:t>
      </w:r>
    </w:p>
    <w:p w:rsidR="00896154" w:rsidRDefault="00CB4BDB" w:rsidP="00896154">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313" type="#_x0000_t75" style="width:136.5pt;height:69.75pt" o:ole="">
            <v:imagedata r:id="rId10" o:title=""/>
          </v:shape>
          <w:control r:id="rId557" w:name="DefaultOcxName718" w:shapeid="_x0000_i2313"/>
        </w:object>
      </w:r>
    </w:p>
    <w:tbl>
      <w:tblPr>
        <w:tblW w:w="0" w:type="auto"/>
        <w:tblCellSpacing w:w="15" w:type="dxa"/>
        <w:tblCellMar>
          <w:top w:w="15" w:type="dxa"/>
          <w:left w:w="15" w:type="dxa"/>
          <w:bottom w:w="15" w:type="dxa"/>
          <w:right w:w="15" w:type="dxa"/>
        </w:tblCellMar>
        <w:tblLook w:val="04A0"/>
      </w:tblPr>
      <w:tblGrid>
        <w:gridCol w:w="165"/>
        <w:gridCol w:w="8951"/>
      </w:tblGrid>
      <w:tr w:rsidR="00896154" w:rsidTr="00896154">
        <w:trPr>
          <w:tblCellSpacing w:w="15" w:type="dxa"/>
        </w:trPr>
        <w:tc>
          <w:tcPr>
            <w:tcW w:w="0" w:type="auto"/>
            <w:tcBorders>
              <w:top w:val="nil"/>
              <w:left w:val="nil"/>
              <w:bottom w:val="nil"/>
            </w:tcBorders>
            <w:vAlign w:val="center"/>
            <w:hideMark/>
          </w:tcPr>
          <w:p w:rsidR="00896154" w:rsidRDefault="00896154" w:rsidP="00896154">
            <w:pPr>
              <w:rPr>
                <w:rFonts w:ascii="inherit" w:hAnsi="inherit"/>
                <w:sz w:val="18"/>
                <w:szCs w:val="18"/>
              </w:rPr>
            </w:pPr>
            <w:r>
              <w:rPr>
                <w:rFonts w:ascii="inherit" w:hAnsi="inherit"/>
                <w:sz w:val="18"/>
                <w:szCs w:val="18"/>
              </w:rPr>
              <w:t>1</w:t>
            </w:r>
          </w:p>
          <w:p w:rsidR="00896154" w:rsidRDefault="00896154" w:rsidP="00896154">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896154" w:rsidRDefault="00896154">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reviews</w:t>
            </w:r>
          </w:p>
          <w:p w:rsidR="00896154" w:rsidRDefault="00896154">
            <w:pPr>
              <w:rPr>
                <w:rFonts w:ascii="inherit" w:hAnsi="inherit"/>
                <w:sz w:val="18"/>
                <w:szCs w:val="18"/>
              </w:rPr>
            </w:pPr>
            <w:r>
              <w:rPr>
                <w:rStyle w:val="crayon-k"/>
                <w:rFonts w:ascii="inherit" w:hAnsi="inherit"/>
                <w:sz w:val="18"/>
                <w:szCs w:val="18"/>
              </w:rPr>
              <w:t>ADD</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RATING</w:t>
            </w:r>
            <w:r>
              <w:rPr>
                <w:rStyle w:val="crayon-h"/>
                <w:rFonts w:ascii="inherit" w:hAnsi="inherit"/>
                <w:sz w:val="18"/>
                <w:szCs w:val="18"/>
              </w:rPr>
              <w:t xml:space="preserve"> </w:t>
            </w:r>
            <w:r>
              <w:rPr>
                <w:rStyle w:val="crayon-k"/>
                <w:rFonts w:ascii="inherit" w:hAnsi="inherit"/>
                <w:sz w:val="18"/>
                <w:szCs w:val="18"/>
              </w:rPr>
              <w:t>SMALLINT</w:t>
            </w:r>
            <w:r>
              <w:rPr>
                <w:rStyle w:val="crayon-h"/>
                <w:rFonts w:ascii="inherit" w:hAnsi="inherit"/>
                <w:sz w:val="18"/>
                <w:szCs w:val="18"/>
              </w:rPr>
              <w:t xml:space="preserve"> </w:t>
            </w:r>
            <w:r>
              <w:rPr>
                <w:rStyle w:val="crayon-k"/>
                <w:rFonts w:ascii="inherit" w:hAnsi="inherit"/>
                <w:sz w:val="18"/>
                <w:szCs w:val="18"/>
              </w:rPr>
              <w:t>DEFAULT</w:t>
            </w:r>
            <w:r>
              <w:rPr>
                <w:rStyle w:val="crayon-h"/>
                <w:rFonts w:ascii="inherit" w:hAnsi="inherit"/>
                <w:sz w:val="18"/>
                <w:szCs w:val="18"/>
              </w:rPr>
              <w:t xml:space="preserve"> </w:t>
            </w:r>
            <w:r>
              <w:rPr>
                <w:rStyle w:val="crayon-cn"/>
                <w:rFonts w:ascii="inherit" w:hAnsi="inherit"/>
                <w:sz w:val="18"/>
                <w:szCs w:val="18"/>
              </w:rPr>
              <w:t>3</w:t>
            </w:r>
            <w:r>
              <w:rPr>
                <w:rStyle w:val="crayon-sy"/>
                <w:rFonts w:ascii="inherit" w:hAnsi="inherit"/>
                <w:sz w:val="18"/>
                <w:szCs w:val="18"/>
              </w:rPr>
              <w:t>;</w:t>
            </w:r>
          </w:p>
        </w:tc>
      </w:tr>
    </w:tbl>
    <w:p w:rsidR="00896154" w:rsidRDefault="00896154">
      <w:pPr>
        <w:rPr>
          <w:b/>
        </w:rPr>
      </w:pPr>
    </w:p>
    <w:p w:rsidR="001D4EDD" w:rsidRDefault="001D4EDD">
      <w:pPr>
        <w:rPr>
          <w:b/>
        </w:rPr>
      </w:pPr>
    </w:p>
    <w:p w:rsidR="001D4EDD" w:rsidRDefault="001D4EDD" w:rsidP="001D4EDD">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NOT NULL</w:t>
      </w:r>
    </w:p>
    <w:p w:rsidR="001D4EDD" w:rsidRDefault="001D4EDD" w:rsidP="001D4EDD">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w:t>
      </w:r>
      <w:r>
        <w:rPr>
          <w:rStyle w:val="HTMLCode"/>
          <w:color w:val="666666"/>
          <w:sz w:val="21"/>
          <w:szCs w:val="21"/>
          <w:bdr w:val="single" w:sz="6" w:space="0" w:color="DDDDDD" w:frame="1"/>
        </w:rPr>
        <w:t>NOT NULL</w:t>
      </w:r>
      <w:r>
        <w:rPr>
          <w:rFonts w:ascii="Arial" w:hAnsi="Arial" w:cs="Arial"/>
          <w:color w:val="000000"/>
          <w:sz w:val="23"/>
          <w:szCs w:val="23"/>
        </w:rPr>
        <w:t> constraint to prevent </w:t>
      </w:r>
      <w:r>
        <w:rPr>
          <w:rStyle w:val="HTMLCode"/>
          <w:color w:val="666666"/>
          <w:sz w:val="21"/>
          <w:szCs w:val="21"/>
          <w:bdr w:val="single" w:sz="6" w:space="0" w:color="DDDDDD" w:frame="1"/>
        </w:rPr>
        <w:t>NULL</w:t>
      </w:r>
      <w:r>
        <w:rPr>
          <w:rFonts w:ascii="Arial" w:hAnsi="Arial" w:cs="Arial"/>
          <w:color w:val="000000"/>
          <w:sz w:val="23"/>
          <w:szCs w:val="23"/>
        </w:rPr>
        <w:t> values stored in a column.</w:t>
      </w:r>
    </w:p>
    <w:p w:rsidR="001D4EDD" w:rsidRDefault="001D4EDD" w:rsidP="001D4EDD">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NOT NULL</w:t>
      </w:r>
      <w:r>
        <w:rPr>
          <w:rFonts w:ascii="Arial" w:hAnsi="Arial" w:cs="Arial"/>
          <w:b w:val="0"/>
          <w:bCs w:val="0"/>
          <w:color w:val="000000"/>
          <w:sz w:val="30"/>
          <w:szCs w:val="30"/>
        </w:rPr>
        <w:t> constraint overview</w:t>
      </w:r>
    </w:p>
    <w:p w:rsidR="001D4EDD" w:rsidRDefault="001D4EDD" w:rsidP="001D4EDD">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the database world, NULL is a marker or special value that indicates the missing information or the information is not applicable.</w:t>
      </w:r>
    </w:p>
    <w:p w:rsidR="001D4EDD" w:rsidRDefault="001D4EDD" w:rsidP="001D4ED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avoid </w:t>
      </w:r>
      <w:r>
        <w:rPr>
          <w:rStyle w:val="HTMLCode"/>
          <w:color w:val="666666"/>
          <w:sz w:val="21"/>
          <w:szCs w:val="21"/>
          <w:bdr w:val="single" w:sz="6" w:space="0" w:color="DDDDDD" w:frame="1"/>
        </w:rPr>
        <w:t>NULL</w:t>
      </w:r>
      <w:r>
        <w:rPr>
          <w:rFonts w:ascii="Arial" w:hAnsi="Arial" w:cs="Arial"/>
          <w:color w:val="000000"/>
          <w:sz w:val="23"/>
          <w:szCs w:val="23"/>
        </w:rPr>
        <w:t> to be stored in a column, you use the </w:t>
      </w:r>
      <w:r>
        <w:rPr>
          <w:rStyle w:val="HTMLCode"/>
          <w:color w:val="666666"/>
          <w:sz w:val="21"/>
          <w:szCs w:val="21"/>
          <w:bdr w:val="single" w:sz="6" w:space="0" w:color="DDDDDD" w:frame="1"/>
        </w:rPr>
        <w:t>NOT NULL</w:t>
      </w:r>
      <w:r>
        <w:rPr>
          <w:rFonts w:ascii="Arial" w:hAnsi="Arial" w:cs="Arial"/>
          <w:color w:val="000000"/>
          <w:sz w:val="23"/>
          <w:szCs w:val="23"/>
        </w:rPr>
        <w:t> constraint with the following syntax:</w:t>
      </w:r>
    </w:p>
    <w:p w:rsidR="001D4EDD" w:rsidRDefault="00CB4BDB" w:rsidP="001D4EDD">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16" type="#_x0000_t75" style="width:136.5pt;height:69.75pt" o:ole="">
            <v:imagedata r:id="rId10" o:title=""/>
          </v:shape>
          <w:control r:id="rId558" w:name="DefaultOcxName158" w:shapeid="_x0000_i2316"/>
        </w:object>
      </w:r>
    </w:p>
    <w:tbl>
      <w:tblPr>
        <w:tblW w:w="0" w:type="auto"/>
        <w:tblCellSpacing w:w="15" w:type="dxa"/>
        <w:tblCellMar>
          <w:top w:w="15" w:type="dxa"/>
          <w:left w:w="15" w:type="dxa"/>
          <w:bottom w:w="15" w:type="dxa"/>
          <w:right w:w="15" w:type="dxa"/>
        </w:tblCellMar>
        <w:tblLook w:val="04A0"/>
      </w:tblPr>
      <w:tblGrid>
        <w:gridCol w:w="165"/>
        <w:gridCol w:w="8951"/>
      </w:tblGrid>
      <w:tr w:rsidR="001D4EDD" w:rsidTr="001D4EDD">
        <w:trPr>
          <w:tblCellSpacing w:w="15" w:type="dxa"/>
        </w:trPr>
        <w:tc>
          <w:tcPr>
            <w:tcW w:w="0" w:type="auto"/>
            <w:tcBorders>
              <w:top w:val="nil"/>
              <w:left w:val="nil"/>
              <w:bottom w:val="nil"/>
            </w:tcBorders>
            <w:vAlign w:val="center"/>
            <w:hideMark/>
          </w:tcPr>
          <w:p w:rsidR="001D4EDD" w:rsidRDefault="001D4EDD">
            <w:pPr>
              <w:divId w:val="1183279570"/>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1D4EDD" w:rsidRDefault="001D4EDD">
            <w:pPr>
              <w:rPr>
                <w:rFonts w:ascii="inherit" w:hAnsi="inherit"/>
                <w:sz w:val="18"/>
                <w:szCs w:val="18"/>
              </w:rPr>
            </w:pPr>
            <w:r>
              <w:rPr>
                <w:rStyle w:val="crayon-i"/>
                <w:rFonts w:ascii="inherit" w:hAnsi="inherit"/>
                <w:sz w:val="18"/>
                <w:szCs w:val="18"/>
              </w:rPr>
              <w:t>column_name</w:t>
            </w:r>
            <w:r>
              <w:rPr>
                <w:rStyle w:val="crayon-h"/>
                <w:rFonts w:ascii="inherit" w:hAnsi="inherit"/>
                <w:sz w:val="18"/>
                <w:szCs w:val="18"/>
              </w:rPr>
              <w:t xml:space="preserve"> </w:t>
            </w:r>
            <w:r>
              <w:rPr>
                <w:rStyle w:val="crayon-i"/>
                <w:rFonts w:ascii="inherit" w:hAnsi="inherit"/>
                <w:sz w:val="18"/>
                <w:szCs w:val="18"/>
              </w:rPr>
              <w:t>type</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p>
        </w:tc>
      </w:tr>
    </w:tbl>
    <w:p w:rsidR="001D4EDD" w:rsidRDefault="001D4EDD" w:rsidP="001D4ED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Unlike </w:t>
      </w:r>
      <w:hyperlink r:id="rId559" w:history="1">
        <w:r>
          <w:rPr>
            <w:rStyle w:val="Hyperlink"/>
            <w:rFonts w:ascii="Arial" w:eastAsiaTheme="majorEastAsia" w:hAnsi="Arial" w:cs="Arial"/>
            <w:color w:val="0050C5"/>
            <w:sz w:val="23"/>
            <w:szCs w:val="23"/>
          </w:rPr>
          <w:t>primary key</w:t>
        </w:r>
      </w:hyperlink>
      <w:r>
        <w:rPr>
          <w:rFonts w:ascii="Arial" w:hAnsi="Arial" w:cs="Arial"/>
          <w:color w:val="000000"/>
          <w:sz w:val="23"/>
          <w:szCs w:val="23"/>
        </w:rPr>
        <w:t> and </w:t>
      </w:r>
      <w:hyperlink r:id="rId560" w:history="1">
        <w:r>
          <w:rPr>
            <w:rStyle w:val="Hyperlink"/>
            <w:rFonts w:ascii="Arial" w:eastAsiaTheme="majorEastAsia" w:hAnsi="Arial" w:cs="Arial"/>
            <w:color w:val="0050C5"/>
            <w:sz w:val="23"/>
            <w:szCs w:val="23"/>
          </w:rPr>
          <w:t>foreign key</w:t>
        </w:r>
      </w:hyperlink>
      <w:r>
        <w:rPr>
          <w:rFonts w:ascii="Arial" w:hAnsi="Arial" w:cs="Arial"/>
          <w:color w:val="000000"/>
          <w:sz w:val="23"/>
          <w:szCs w:val="23"/>
        </w:rPr>
        <w:t> constraints, the </w:t>
      </w:r>
      <w:r>
        <w:rPr>
          <w:rStyle w:val="HTMLCode"/>
          <w:color w:val="666666"/>
          <w:sz w:val="21"/>
          <w:szCs w:val="21"/>
          <w:bdr w:val="single" w:sz="6" w:space="0" w:color="DDDDDD" w:frame="1"/>
        </w:rPr>
        <w:t>NOT NULL</w:t>
      </w:r>
      <w:r>
        <w:rPr>
          <w:rFonts w:ascii="Arial" w:hAnsi="Arial" w:cs="Arial"/>
          <w:color w:val="000000"/>
          <w:sz w:val="23"/>
          <w:szCs w:val="23"/>
        </w:rPr>
        <w:t> constraints are the column constraints, therefore, they must appear in the column definitions of a table.</w:t>
      </w:r>
    </w:p>
    <w:p w:rsidR="001D4EDD" w:rsidRDefault="001D4EDD" w:rsidP="001D4ED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If you declare a column without specifying the </w:t>
      </w:r>
      <w:r>
        <w:rPr>
          <w:rStyle w:val="HTMLCode"/>
          <w:color w:val="666666"/>
          <w:sz w:val="21"/>
          <w:szCs w:val="21"/>
          <w:bdr w:val="single" w:sz="6" w:space="0" w:color="DDDDDD" w:frame="1"/>
        </w:rPr>
        <w:t>NOT NULL</w:t>
      </w:r>
      <w:r>
        <w:rPr>
          <w:rFonts w:ascii="Arial" w:hAnsi="Arial" w:cs="Arial"/>
          <w:color w:val="000000"/>
          <w:sz w:val="23"/>
          <w:szCs w:val="23"/>
        </w:rPr>
        <w:t> constraint, Db2 will assume that the column accepts </w:t>
      </w:r>
      <w:r>
        <w:rPr>
          <w:rStyle w:val="HTMLCode"/>
          <w:color w:val="666666"/>
          <w:sz w:val="21"/>
          <w:szCs w:val="21"/>
          <w:bdr w:val="single" w:sz="6" w:space="0" w:color="DDDDDD" w:frame="1"/>
        </w:rPr>
        <w:t>NULL</w:t>
      </w:r>
      <w:r>
        <w:rPr>
          <w:rFonts w:ascii="Arial" w:hAnsi="Arial" w:cs="Arial"/>
          <w:color w:val="000000"/>
          <w:sz w:val="23"/>
          <w:szCs w:val="23"/>
        </w:rPr>
        <w:t> values. To declare a column that explicitly accepts </w:t>
      </w:r>
      <w:r>
        <w:rPr>
          <w:rStyle w:val="HTMLCode"/>
          <w:color w:val="666666"/>
          <w:sz w:val="21"/>
          <w:szCs w:val="21"/>
          <w:bdr w:val="single" w:sz="6" w:space="0" w:color="DDDDDD" w:frame="1"/>
        </w:rPr>
        <w:t>NULL</w:t>
      </w:r>
      <w:r>
        <w:rPr>
          <w:rFonts w:ascii="Arial" w:hAnsi="Arial" w:cs="Arial"/>
          <w:color w:val="000000"/>
          <w:sz w:val="23"/>
          <w:szCs w:val="23"/>
        </w:rPr>
        <w:t> values, you use the following syntax:</w:t>
      </w:r>
    </w:p>
    <w:p w:rsidR="001D4EDD" w:rsidRDefault="00CB4BDB" w:rsidP="001D4EDD">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19" type="#_x0000_t75" style="width:136.5pt;height:69.75pt" o:ole="">
            <v:imagedata r:id="rId10" o:title=""/>
          </v:shape>
          <w:control r:id="rId561" w:name="DefaultOcxName157" w:shapeid="_x0000_i2319"/>
        </w:object>
      </w:r>
    </w:p>
    <w:tbl>
      <w:tblPr>
        <w:tblW w:w="0" w:type="auto"/>
        <w:tblCellSpacing w:w="15" w:type="dxa"/>
        <w:tblCellMar>
          <w:top w:w="15" w:type="dxa"/>
          <w:left w:w="15" w:type="dxa"/>
          <w:bottom w:w="15" w:type="dxa"/>
          <w:right w:w="15" w:type="dxa"/>
        </w:tblCellMar>
        <w:tblLook w:val="04A0"/>
      </w:tblPr>
      <w:tblGrid>
        <w:gridCol w:w="165"/>
        <w:gridCol w:w="8951"/>
      </w:tblGrid>
      <w:tr w:rsidR="001D4EDD" w:rsidTr="001D4EDD">
        <w:trPr>
          <w:tblCellSpacing w:w="15" w:type="dxa"/>
        </w:trPr>
        <w:tc>
          <w:tcPr>
            <w:tcW w:w="0" w:type="auto"/>
            <w:tcBorders>
              <w:top w:val="nil"/>
              <w:left w:val="nil"/>
              <w:bottom w:val="nil"/>
            </w:tcBorders>
            <w:vAlign w:val="center"/>
            <w:hideMark/>
          </w:tcPr>
          <w:p w:rsidR="001D4EDD" w:rsidRDefault="001D4EDD">
            <w:pPr>
              <w:divId w:val="1921865240"/>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1D4EDD" w:rsidRDefault="001D4EDD">
            <w:pPr>
              <w:rPr>
                <w:rFonts w:ascii="inherit" w:hAnsi="inherit"/>
                <w:sz w:val="18"/>
                <w:szCs w:val="18"/>
              </w:rPr>
            </w:pPr>
            <w:r>
              <w:rPr>
                <w:rStyle w:val="crayon-i"/>
                <w:rFonts w:ascii="inherit" w:hAnsi="inherit"/>
                <w:sz w:val="18"/>
                <w:szCs w:val="18"/>
              </w:rPr>
              <w:t>column_name</w:t>
            </w:r>
            <w:r>
              <w:rPr>
                <w:rStyle w:val="crayon-h"/>
                <w:rFonts w:ascii="inherit" w:hAnsi="inherit"/>
                <w:sz w:val="18"/>
                <w:szCs w:val="18"/>
              </w:rPr>
              <w:t xml:space="preserve"> </w:t>
            </w:r>
            <w:r>
              <w:rPr>
                <w:rStyle w:val="crayon-i"/>
                <w:rFonts w:ascii="inherit" w:hAnsi="inherit"/>
                <w:sz w:val="18"/>
                <w:szCs w:val="18"/>
              </w:rPr>
              <w:t>type</w:t>
            </w:r>
            <w:r>
              <w:rPr>
                <w:rStyle w:val="crayon-h"/>
                <w:rFonts w:ascii="inherit" w:hAnsi="inherit"/>
                <w:sz w:val="18"/>
                <w:szCs w:val="18"/>
              </w:rPr>
              <w:t xml:space="preserve"> </w:t>
            </w:r>
            <w:r>
              <w:rPr>
                <w:rStyle w:val="crayon-k"/>
                <w:rFonts w:ascii="inherit" w:hAnsi="inherit"/>
                <w:sz w:val="18"/>
                <w:szCs w:val="18"/>
              </w:rPr>
              <w:t>NULL</w:t>
            </w:r>
          </w:p>
        </w:tc>
      </w:tr>
    </w:tbl>
    <w:p w:rsidR="001D4EDD" w:rsidRDefault="001D4EDD" w:rsidP="001D4EDD">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Db2 </w:t>
      </w:r>
      <w:r>
        <w:rPr>
          <w:rStyle w:val="HTMLCode"/>
          <w:rFonts w:eastAsiaTheme="majorEastAsia"/>
          <w:b w:val="0"/>
          <w:bCs w:val="0"/>
          <w:color w:val="666666"/>
          <w:sz w:val="24"/>
          <w:szCs w:val="24"/>
          <w:bdr w:val="single" w:sz="6" w:space="0" w:color="DDDDDD" w:frame="1"/>
        </w:rPr>
        <w:t>NOT NULL</w:t>
      </w:r>
      <w:r>
        <w:rPr>
          <w:rFonts w:ascii="Arial" w:hAnsi="Arial" w:cs="Arial"/>
          <w:b w:val="0"/>
          <w:bCs w:val="0"/>
          <w:color w:val="000000"/>
        </w:rPr>
        <w:t> constraint example</w:t>
      </w:r>
    </w:p>
    <w:p w:rsidR="001D4EDD" w:rsidRDefault="001D4EDD" w:rsidP="001D4ED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statement </w:t>
      </w:r>
      <w:hyperlink r:id="rId562" w:history="1">
        <w:r>
          <w:rPr>
            <w:rStyle w:val="Hyperlink"/>
            <w:rFonts w:ascii="Arial" w:eastAsiaTheme="majorEastAsia" w:hAnsi="Arial" w:cs="Arial"/>
            <w:color w:val="0050C5"/>
            <w:sz w:val="23"/>
            <w:szCs w:val="23"/>
          </w:rPr>
          <w:t>creates a new table</w:t>
        </w:r>
      </w:hyperlink>
      <w:r>
        <w:rPr>
          <w:rFonts w:ascii="Arial" w:hAnsi="Arial" w:cs="Arial"/>
          <w:color w:val="000000"/>
          <w:sz w:val="23"/>
          <w:szCs w:val="23"/>
        </w:rPr>
        <w:t> named </w:t>
      </w:r>
      <w:r>
        <w:rPr>
          <w:rStyle w:val="HTMLCode"/>
          <w:color w:val="666666"/>
          <w:sz w:val="21"/>
          <w:szCs w:val="21"/>
          <w:bdr w:val="single" w:sz="6" w:space="0" w:color="DDDDDD" w:frame="1"/>
        </w:rPr>
        <w:t>discounts</w:t>
      </w:r>
      <w:r>
        <w:rPr>
          <w:rFonts w:ascii="Arial" w:hAnsi="Arial" w:cs="Arial"/>
          <w:color w:val="000000"/>
          <w:sz w:val="23"/>
          <w:szCs w:val="23"/>
        </w:rPr>
        <w:t> that stored discounted books:</w:t>
      </w:r>
    </w:p>
    <w:p w:rsidR="001D4EDD" w:rsidRDefault="00CB4BDB" w:rsidP="001D4EDD">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322" type="#_x0000_t75" style="width:136.5pt;height:69.75pt" o:ole="">
            <v:imagedata r:id="rId10" o:title=""/>
          </v:shape>
          <w:control r:id="rId563" w:name="DefaultOcxName241" w:shapeid="_x0000_i2322"/>
        </w:object>
      </w:r>
    </w:p>
    <w:tbl>
      <w:tblPr>
        <w:tblW w:w="0" w:type="auto"/>
        <w:tblCellSpacing w:w="15" w:type="dxa"/>
        <w:tblCellMar>
          <w:top w:w="15" w:type="dxa"/>
          <w:left w:w="15" w:type="dxa"/>
          <w:bottom w:w="15" w:type="dxa"/>
          <w:right w:w="15" w:type="dxa"/>
        </w:tblCellMar>
        <w:tblLook w:val="04A0"/>
      </w:tblPr>
      <w:tblGrid>
        <w:gridCol w:w="255"/>
        <w:gridCol w:w="8861"/>
      </w:tblGrid>
      <w:tr w:rsidR="001D4EDD" w:rsidTr="001D4EDD">
        <w:trPr>
          <w:tblCellSpacing w:w="15" w:type="dxa"/>
        </w:trPr>
        <w:tc>
          <w:tcPr>
            <w:tcW w:w="0" w:type="auto"/>
            <w:tcBorders>
              <w:top w:val="nil"/>
              <w:left w:val="nil"/>
              <w:bottom w:val="nil"/>
            </w:tcBorders>
            <w:vAlign w:val="center"/>
            <w:hideMark/>
          </w:tcPr>
          <w:p w:rsidR="001D4EDD" w:rsidRDefault="001D4EDD" w:rsidP="001D4EDD">
            <w:pPr>
              <w:rPr>
                <w:rFonts w:ascii="inherit" w:hAnsi="inherit"/>
                <w:sz w:val="18"/>
                <w:szCs w:val="18"/>
              </w:rPr>
            </w:pPr>
            <w:r>
              <w:rPr>
                <w:rFonts w:ascii="inherit" w:hAnsi="inherit"/>
                <w:sz w:val="18"/>
                <w:szCs w:val="18"/>
              </w:rPr>
              <w:t>1</w:t>
            </w:r>
          </w:p>
          <w:p w:rsidR="001D4EDD" w:rsidRDefault="001D4EDD" w:rsidP="001D4EDD">
            <w:pPr>
              <w:rPr>
                <w:rFonts w:ascii="inherit" w:hAnsi="inherit"/>
                <w:sz w:val="18"/>
                <w:szCs w:val="18"/>
              </w:rPr>
            </w:pPr>
            <w:r>
              <w:rPr>
                <w:rFonts w:ascii="inherit" w:hAnsi="inherit"/>
                <w:sz w:val="18"/>
                <w:szCs w:val="18"/>
              </w:rPr>
              <w:t>2</w:t>
            </w:r>
          </w:p>
          <w:p w:rsidR="001D4EDD" w:rsidRDefault="001D4EDD" w:rsidP="001D4EDD">
            <w:pPr>
              <w:rPr>
                <w:rFonts w:ascii="inherit" w:hAnsi="inherit"/>
                <w:sz w:val="18"/>
                <w:szCs w:val="18"/>
              </w:rPr>
            </w:pPr>
            <w:r>
              <w:rPr>
                <w:rFonts w:ascii="inherit" w:hAnsi="inherit"/>
                <w:sz w:val="18"/>
                <w:szCs w:val="18"/>
              </w:rPr>
              <w:t>3</w:t>
            </w:r>
          </w:p>
          <w:p w:rsidR="001D4EDD" w:rsidRDefault="001D4EDD" w:rsidP="001D4EDD">
            <w:pPr>
              <w:rPr>
                <w:rFonts w:ascii="inherit" w:hAnsi="inherit"/>
                <w:sz w:val="18"/>
                <w:szCs w:val="18"/>
              </w:rPr>
            </w:pPr>
            <w:r>
              <w:rPr>
                <w:rFonts w:ascii="inherit" w:hAnsi="inherit"/>
                <w:sz w:val="18"/>
                <w:szCs w:val="18"/>
              </w:rPr>
              <w:t>4</w:t>
            </w:r>
          </w:p>
          <w:p w:rsidR="001D4EDD" w:rsidRDefault="001D4EDD" w:rsidP="001D4EDD">
            <w:pPr>
              <w:rPr>
                <w:rFonts w:ascii="inherit" w:hAnsi="inherit"/>
                <w:sz w:val="18"/>
                <w:szCs w:val="18"/>
              </w:rPr>
            </w:pPr>
            <w:r>
              <w:rPr>
                <w:rFonts w:ascii="inherit" w:hAnsi="inherit"/>
                <w:sz w:val="18"/>
                <w:szCs w:val="18"/>
              </w:rPr>
              <w:t>5</w:t>
            </w:r>
          </w:p>
          <w:p w:rsidR="001D4EDD" w:rsidRDefault="001D4EDD" w:rsidP="001D4EDD">
            <w:pPr>
              <w:rPr>
                <w:rFonts w:ascii="inherit" w:hAnsi="inherit"/>
                <w:sz w:val="18"/>
                <w:szCs w:val="18"/>
              </w:rPr>
            </w:pPr>
            <w:r>
              <w:rPr>
                <w:rFonts w:ascii="inherit" w:hAnsi="inherit"/>
                <w:sz w:val="18"/>
                <w:szCs w:val="18"/>
              </w:rPr>
              <w:t>6</w:t>
            </w:r>
          </w:p>
          <w:p w:rsidR="001D4EDD" w:rsidRDefault="001D4EDD" w:rsidP="001D4EDD">
            <w:pPr>
              <w:rPr>
                <w:rFonts w:ascii="inherit" w:hAnsi="inherit"/>
                <w:sz w:val="18"/>
                <w:szCs w:val="18"/>
              </w:rPr>
            </w:pPr>
            <w:r>
              <w:rPr>
                <w:rFonts w:ascii="inherit" w:hAnsi="inherit"/>
                <w:sz w:val="18"/>
                <w:szCs w:val="18"/>
              </w:rPr>
              <w:t>7</w:t>
            </w:r>
          </w:p>
          <w:p w:rsidR="001D4EDD" w:rsidRDefault="001D4EDD" w:rsidP="001D4EDD">
            <w:pPr>
              <w:rPr>
                <w:rFonts w:ascii="inherit" w:hAnsi="inherit"/>
                <w:sz w:val="18"/>
                <w:szCs w:val="18"/>
              </w:rPr>
            </w:pPr>
            <w:r>
              <w:rPr>
                <w:rFonts w:ascii="inherit" w:hAnsi="inherit"/>
                <w:sz w:val="18"/>
                <w:szCs w:val="18"/>
              </w:rPr>
              <w:t>8</w:t>
            </w:r>
          </w:p>
          <w:p w:rsidR="001D4EDD" w:rsidRDefault="001D4EDD" w:rsidP="001D4EDD">
            <w:pPr>
              <w:rPr>
                <w:rFonts w:ascii="inherit" w:hAnsi="inherit"/>
                <w:sz w:val="18"/>
                <w:szCs w:val="18"/>
              </w:rPr>
            </w:pPr>
            <w:r>
              <w:rPr>
                <w:rFonts w:ascii="inherit" w:hAnsi="inherit"/>
                <w:sz w:val="18"/>
                <w:szCs w:val="18"/>
              </w:rPr>
              <w:t>9</w:t>
            </w:r>
          </w:p>
          <w:p w:rsidR="001D4EDD" w:rsidRDefault="001D4EDD" w:rsidP="001D4EDD">
            <w:pPr>
              <w:rPr>
                <w:rFonts w:ascii="inherit" w:hAnsi="inherit"/>
                <w:sz w:val="18"/>
                <w:szCs w:val="18"/>
              </w:rPr>
            </w:pPr>
            <w:r>
              <w:rPr>
                <w:rFonts w:ascii="inherit" w:hAnsi="inherit"/>
                <w:sz w:val="18"/>
                <w:szCs w:val="18"/>
              </w:rPr>
              <w:t>10</w:t>
            </w:r>
          </w:p>
          <w:p w:rsidR="001D4EDD" w:rsidRDefault="001D4EDD" w:rsidP="001D4EDD">
            <w:pPr>
              <w:rPr>
                <w:rFonts w:ascii="inherit" w:hAnsi="inherit"/>
                <w:sz w:val="18"/>
                <w:szCs w:val="18"/>
              </w:rPr>
            </w:pPr>
            <w:r>
              <w:rPr>
                <w:rFonts w:ascii="inherit" w:hAnsi="inherit"/>
                <w:sz w:val="18"/>
                <w:szCs w:val="18"/>
              </w:rPr>
              <w:t>11</w:t>
            </w:r>
          </w:p>
          <w:p w:rsidR="001D4EDD" w:rsidRDefault="001D4EDD" w:rsidP="001D4EDD">
            <w:pPr>
              <w:rPr>
                <w:rFonts w:ascii="inherit" w:hAnsi="inherit"/>
                <w:sz w:val="18"/>
                <w:szCs w:val="18"/>
              </w:rPr>
            </w:pPr>
            <w:r>
              <w:rPr>
                <w:rFonts w:ascii="inherit" w:hAnsi="inherit"/>
                <w:sz w:val="18"/>
                <w:szCs w:val="18"/>
              </w:rPr>
              <w:t>12</w:t>
            </w:r>
          </w:p>
        </w:tc>
        <w:tc>
          <w:tcPr>
            <w:tcW w:w="10335" w:type="dxa"/>
            <w:tcBorders>
              <w:top w:val="nil"/>
              <w:left w:val="nil"/>
              <w:bottom w:val="nil"/>
              <w:right w:val="nil"/>
            </w:tcBorders>
            <w:vAlign w:val="center"/>
            <w:hideMark/>
          </w:tcPr>
          <w:p w:rsidR="001D4EDD" w:rsidRDefault="001D4EDD">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 xml:space="preserve">discounts </w:t>
            </w:r>
            <w:r>
              <w:rPr>
                <w:rStyle w:val="crayon-sy"/>
                <w:rFonts w:ascii="inherit" w:hAnsi="inherit"/>
                <w:sz w:val="18"/>
                <w:szCs w:val="18"/>
              </w:rPr>
              <w:t>(</w:t>
            </w:r>
          </w:p>
          <w:p w:rsidR="001D4EDD" w:rsidRDefault="001D4EDD">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book_id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1D4EDD" w:rsidRDefault="001D4EDD">
            <w:pPr>
              <w:rPr>
                <w:rFonts w:ascii="inherit" w:hAnsi="inherit"/>
                <w:sz w:val="18"/>
                <w:szCs w:val="18"/>
              </w:rPr>
            </w:pPr>
            <w:r>
              <w:rPr>
                <w:rStyle w:val="crayon-h"/>
                <w:rFonts w:ascii="inherit" w:hAnsi="inherit"/>
                <w:sz w:val="18"/>
                <w:szCs w:val="18"/>
              </w:rPr>
              <w:t>   </w:t>
            </w:r>
            <w:r>
              <w:rPr>
                <w:rStyle w:val="crayon-i"/>
                <w:rFonts w:ascii="inherit" w:hAnsi="inherit"/>
                <w:sz w:val="18"/>
                <w:szCs w:val="18"/>
              </w:rPr>
              <w:t>start_date</w:t>
            </w:r>
            <w:r>
              <w:rPr>
                <w:rStyle w:val="crayon-h"/>
                <w:rFonts w:ascii="inherit" w:hAnsi="inherit"/>
                <w:sz w:val="18"/>
                <w:szCs w:val="18"/>
              </w:rPr>
              <w:t xml:space="preserve"> </w:t>
            </w:r>
            <w:r>
              <w:rPr>
                <w:rStyle w:val="crayon-k"/>
                <w:rFonts w:ascii="inherit" w:hAnsi="inherit"/>
                <w:sz w:val="18"/>
                <w:szCs w:val="18"/>
              </w:rPr>
              <w:t>DATE</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1D4EDD" w:rsidRDefault="001D4EDD">
            <w:pPr>
              <w:rPr>
                <w:rFonts w:ascii="inherit" w:hAnsi="inherit"/>
                <w:sz w:val="18"/>
                <w:szCs w:val="18"/>
              </w:rPr>
            </w:pPr>
            <w:r>
              <w:rPr>
                <w:rStyle w:val="crayon-h"/>
                <w:rFonts w:ascii="inherit" w:hAnsi="inherit"/>
                <w:sz w:val="18"/>
                <w:szCs w:val="18"/>
              </w:rPr>
              <w:t>   </w:t>
            </w:r>
            <w:r>
              <w:rPr>
                <w:rStyle w:val="crayon-i"/>
                <w:rFonts w:ascii="inherit" w:hAnsi="inherit"/>
                <w:sz w:val="18"/>
                <w:szCs w:val="18"/>
              </w:rPr>
              <w:t>end_date</w:t>
            </w:r>
            <w:r>
              <w:rPr>
                <w:rStyle w:val="crayon-h"/>
                <w:rFonts w:ascii="inherit" w:hAnsi="inherit"/>
                <w:sz w:val="18"/>
                <w:szCs w:val="18"/>
              </w:rPr>
              <w:t xml:space="preserve"> </w:t>
            </w:r>
            <w:r>
              <w:rPr>
                <w:rStyle w:val="crayon-k"/>
                <w:rFonts w:ascii="inherit" w:hAnsi="inherit"/>
                <w:sz w:val="18"/>
                <w:szCs w:val="18"/>
              </w:rPr>
              <w:t>DATE</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1D4EDD" w:rsidRDefault="001D4EDD">
            <w:pPr>
              <w:rPr>
                <w:rFonts w:ascii="inherit" w:hAnsi="inherit"/>
                <w:sz w:val="18"/>
                <w:szCs w:val="18"/>
              </w:rPr>
            </w:pPr>
            <w:r>
              <w:rPr>
                <w:rStyle w:val="crayon-h"/>
                <w:rFonts w:ascii="inherit" w:hAnsi="inherit"/>
                <w:sz w:val="18"/>
                <w:szCs w:val="18"/>
              </w:rPr>
              <w:t>   </w:t>
            </w:r>
            <w:r>
              <w:rPr>
                <w:rStyle w:val="crayon-i"/>
                <w:rFonts w:ascii="inherit" w:hAnsi="inherit"/>
                <w:sz w:val="18"/>
                <w:szCs w:val="18"/>
              </w:rPr>
              <w:t>percentage</w:t>
            </w:r>
            <w:r>
              <w:rPr>
                <w:rStyle w:val="crayon-h"/>
                <w:rFonts w:ascii="inherit" w:hAnsi="inherit"/>
                <w:sz w:val="18"/>
                <w:szCs w:val="18"/>
              </w:rPr>
              <w:t xml:space="preserve"> </w:t>
            </w:r>
            <w:r>
              <w:rPr>
                <w:rStyle w:val="crayon-k"/>
                <w:rFonts w:ascii="inherit" w:hAnsi="inherit"/>
                <w:sz w:val="18"/>
                <w:szCs w:val="18"/>
              </w:rPr>
              <w:t>DECIMAL</w:t>
            </w:r>
            <w:r>
              <w:rPr>
                <w:rStyle w:val="crayon-sy"/>
                <w:rFonts w:ascii="inherit" w:hAnsi="inherit"/>
                <w:sz w:val="18"/>
                <w:szCs w:val="18"/>
              </w:rPr>
              <w:t>(</w:t>
            </w:r>
            <w:r>
              <w:rPr>
                <w:rStyle w:val="crayon-cn"/>
                <w:rFonts w:ascii="inherit" w:hAnsi="inherit"/>
                <w:sz w:val="18"/>
                <w:szCs w:val="18"/>
              </w:rPr>
              <w:t>4</w:t>
            </w:r>
            <w:r>
              <w:rPr>
                <w:rStyle w:val="crayon-sy"/>
                <w:rFonts w:ascii="inherit" w:hAnsi="inherit"/>
                <w:sz w:val="18"/>
                <w:szCs w:val="18"/>
              </w:rPr>
              <w:t>,</w:t>
            </w:r>
            <w:r>
              <w:rPr>
                <w:rStyle w:val="crayon-cn"/>
                <w:rFonts w:ascii="inherit" w:hAnsi="inherit"/>
                <w:sz w:val="18"/>
                <w:szCs w:val="18"/>
              </w:rPr>
              <w:t>2</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1D4EDD" w:rsidRDefault="001D4EDD">
            <w:pPr>
              <w:rPr>
                <w:rFonts w:ascii="inherit" w:hAnsi="inherit"/>
                <w:sz w:val="18"/>
                <w:szCs w:val="18"/>
              </w:rPr>
            </w:pPr>
            <w:r>
              <w:rPr>
                <w:rStyle w:val="crayon-h"/>
                <w:rFonts w:ascii="inherit" w:hAnsi="inherit"/>
                <w:sz w:val="18"/>
                <w:szCs w:val="18"/>
              </w:rPr>
              <w:t>   </w:t>
            </w:r>
            <w:r>
              <w:rPr>
                <w:rStyle w:val="crayon-i"/>
                <w:rFonts w:ascii="inherit" w:hAnsi="inherit"/>
                <w:sz w:val="18"/>
                <w:szCs w:val="18"/>
              </w:rPr>
              <w:t>description</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50</w:t>
            </w:r>
            <w:r>
              <w:rPr>
                <w:rStyle w:val="crayon-sy"/>
                <w:rFonts w:ascii="inherit" w:hAnsi="inherit"/>
                <w:sz w:val="18"/>
                <w:szCs w:val="18"/>
              </w:rPr>
              <w:t>),</w:t>
            </w:r>
          </w:p>
          <w:p w:rsidR="001D4EDD" w:rsidRDefault="001D4EDD">
            <w:pPr>
              <w:rPr>
                <w:rFonts w:ascii="inherit" w:hAnsi="inherit"/>
                <w:sz w:val="18"/>
                <w:szCs w:val="18"/>
              </w:rPr>
            </w:pPr>
            <w:r>
              <w:rPr>
                <w:rStyle w:val="crayon-h"/>
                <w:rFonts w:ascii="inherit" w:hAnsi="inherit"/>
                <w:sz w:val="18"/>
                <w:szCs w:val="18"/>
              </w:rPr>
              <w:t>   </w:t>
            </w:r>
            <w:r>
              <w:rPr>
                <w:rStyle w:val="crayon-k"/>
                <w:rFonts w:ascii="inherit" w:hAnsi="inherit"/>
                <w:sz w:val="18"/>
                <w:szCs w:val="18"/>
              </w:rPr>
              <w:t>PRIMARY</w:t>
            </w:r>
            <w:r>
              <w:rPr>
                <w:rStyle w:val="crayon-h"/>
                <w:rFonts w:ascii="inherit" w:hAnsi="inherit"/>
                <w:sz w:val="18"/>
                <w:szCs w:val="18"/>
              </w:rPr>
              <w:t xml:space="preserve"> </w:t>
            </w:r>
            <w:r>
              <w:rPr>
                <w:rStyle w:val="crayon-k"/>
                <w:rFonts w:ascii="inherit" w:hAnsi="inherit"/>
                <w:sz w:val="18"/>
                <w:szCs w:val="18"/>
              </w:rPr>
              <w:t>KEY</w:t>
            </w:r>
            <w:r>
              <w:rPr>
                <w:rStyle w:val="crayon-sy"/>
                <w:rFonts w:ascii="inherit" w:hAnsi="inherit"/>
                <w:sz w:val="18"/>
                <w:szCs w:val="18"/>
              </w:rPr>
              <w:t>(</w:t>
            </w:r>
            <w:r>
              <w:rPr>
                <w:rStyle w:val="crayon-i"/>
                <w:rFonts w:ascii="inherit" w:hAnsi="inherit"/>
                <w:sz w:val="18"/>
                <w:szCs w:val="18"/>
              </w:rPr>
              <w:t>book_id</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start_date</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end_date</w:t>
            </w:r>
            <w:r>
              <w:rPr>
                <w:rStyle w:val="crayon-sy"/>
                <w:rFonts w:ascii="inherit" w:hAnsi="inherit"/>
                <w:sz w:val="18"/>
                <w:szCs w:val="18"/>
              </w:rPr>
              <w:t>),</w:t>
            </w:r>
          </w:p>
          <w:p w:rsidR="001D4EDD" w:rsidRDefault="001D4EDD">
            <w:pPr>
              <w:rPr>
                <w:rFonts w:ascii="inherit" w:hAnsi="inherit"/>
                <w:sz w:val="18"/>
                <w:szCs w:val="18"/>
              </w:rPr>
            </w:pPr>
            <w:r>
              <w:rPr>
                <w:rStyle w:val="crayon-h"/>
                <w:rFonts w:ascii="inherit" w:hAnsi="inherit"/>
                <w:sz w:val="18"/>
                <w:szCs w:val="18"/>
              </w:rPr>
              <w:t>   </w:t>
            </w:r>
            <w:r>
              <w:rPr>
                <w:rStyle w:val="crayon-k"/>
                <w:rFonts w:ascii="inherit" w:hAnsi="inherit"/>
                <w:sz w:val="18"/>
                <w:szCs w:val="18"/>
              </w:rPr>
              <w:t>FOREIGN</w:t>
            </w:r>
            <w:r>
              <w:rPr>
                <w:rStyle w:val="crayon-h"/>
                <w:rFonts w:ascii="inherit" w:hAnsi="inherit"/>
                <w:sz w:val="18"/>
                <w:szCs w:val="18"/>
              </w:rPr>
              <w:t xml:space="preserve"> </w:t>
            </w:r>
            <w:r>
              <w:rPr>
                <w:rStyle w:val="crayon-k"/>
                <w:rFonts w:ascii="inherit" w:hAnsi="inherit"/>
                <w:sz w:val="18"/>
                <w:szCs w:val="18"/>
              </w:rPr>
              <w:t>KEY</w:t>
            </w:r>
            <w:r>
              <w:rPr>
                <w:rStyle w:val="crayon-sy"/>
                <w:rFonts w:ascii="inherit" w:hAnsi="inherit"/>
                <w:sz w:val="18"/>
                <w:szCs w:val="18"/>
              </w:rPr>
              <w:t>(</w:t>
            </w:r>
            <w:r>
              <w:rPr>
                <w:rStyle w:val="crayon-i"/>
                <w:rFonts w:ascii="inherit" w:hAnsi="inherit"/>
                <w:sz w:val="18"/>
                <w:szCs w:val="18"/>
              </w:rPr>
              <w:t>book_id</w:t>
            </w:r>
            <w:r>
              <w:rPr>
                <w:rStyle w:val="crayon-sy"/>
                <w:rFonts w:ascii="inherit" w:hAnsi="inherit"/>
                <w:sz w:val="18"/>
                <w:szCs w:val="18"/>
              </w:rPr>
              <w:t>)</w:t>
            </w:r>
          </w:p>
          <w:p w:rsidR="001D4EDD" w:rsidRDefault="001D4EDD">
            <w:pPr>
              <w:rPr>
                <w:rFonts w:ascii="inherit" w:hAnsi="inherit"/>
                <w:sz w:val="18"/>
                <w:szCs w:val="18"/>
              </w:rPr>
            </w:pPr>
            <w:r>
              <w:rPr>
                <w:rStyle w:val="crayon-h"/>
                <w:rFonts w:ascii="inherit" w:hAnsi="inherit"/>
                <w:sz w:val="18"/>
                <w:szCs w:val="18"/>
              </w:rPr>
              <w:t>      </w:t>
            </w:r>
            <w:r>
              <w:rPr>
                <w:rStyle w:val="crayon-k"/>
                <w:rFonts w:ascii="inherit" w:hAnsi="inherit"/>
                <w:sz w:val="18"/>
                <w:szCs w:val="18"/>
              </w:rPr>
              <w:t>REFERENCES</w:t>
            </w:r>
            <w:r>
              <w:rPr>
                <w:rStyle w:val="crayon-h"/>
                <w:rFonts w:ascii="inherit" w:hAnsi="inherit"/>
                <w:sz w:val="18"/>
                <w:szCs w:val="18"/>
              </w:rPr>
              <w:t xml:space="preserve"> </w:t>
            </w:r>
            <w:r>
              <w:rPr>
                <w:rStyle w:val="crayon-e"/>
                <w:rFonts w:ascii="inherit" w:hAnsi="inherit"/>
                <w:sz w:val="18"/>
                <w:szCs w:val="18"/>
              </w:rPr>
              <w:t>books</w:t>
            </w:r>
            <w:r>
              <w:rPr>
                <w:rStyle w:val="crayon-sy"/>
                <w:rFonts w:ascii="inherit" w:hAnsi="inherit"/>
                <w:sz w:val="18"/>
                <w:szCs w:val="18"/>
              </w:rPr>
              <w:t>(</w:t>
            </w:r>
            <w:r>
              <w:rPr>
                <w:rStyle w:val="crayon-i"/>
                <w:rFonts w:ascii="inherit" w:hAnsi="inherit"/>
                <w:sz w:val="18"/>
                <w:szCs w:val="18"/>
              </w:rPr>
              <w:t>book_id</w:t>
            </w:r>
            <w:r>
              <w:rPr>
                <w:rStyle w:val="crayon-sy"/>
                <w:rFonts w:ascii="inherit" w:hAnsi="inherit"/>
                <w:sz w:val="18"/>
                <w:szCs w:val="18"/>
              </w:rPr>
              <w:t>)</w:t>
            </w:r>
          </w:p>
          <w:p w:rsidR="001D4EDD" w:rsidRDefault="001D4EDD">
            <w:pPr>
              <w:rPr>
                <w:rFonts w:ascii="inherit" w:hAnsi="inherit"/>
                <w:sz w:val="18"/>
                <w:szCs w:val="18"/>
              </w:rPr>
            </w:pPr>
            <w:r>
              <w:rPr>
                <w:rStyle w:val="crayon-h"/>
                <w:rFonts w:ascii="inherit" w:hAnsi="inherit"/>
                <w:sz w:val="18"/>
                <w:szCs w:val="18"/>
              </w:rPr>
              <w:t>         </w:t>
            </w:r>
            <w:r>
              <w:rPr>
                <w:rStyle w:val="crayon-k"/>
                <w:rFonts w:ascii="inherit" w:hAnsi="inherit"/>
                <w:sz w:val="18"/>
                <w:szCs w:val="18"/>
              </w:rPr>
              <w:t>ON</w:t>
            </w:r>
            <w:r>
              <w:rPr>
                <w:rStyle w:val="crayon-h"/>
                <w:rFonts w:ascii="inherit" w:hAnsi="inherit"/>
                <w:sz w:val="18"/>
                <w:szCs w:val="18"/>
              </w:rPr>
              <w:t xml:space="preserve"> </w:t>
            </w:r>
            <w:r>
              <w:rPr>
                <w:rStyle w:val="crayon-k"/>
                <w:rFonts w:ascii="inherit" w:hAnsi="inherit"/>
                <w:sz w:val="18"/>
                <w:szCs w:val="18"/>
              </w:rPr>
              <w:t>UPDATE</w:t>
            </w:r>
            <w:r>
              <w:rPr>
                <w:rStyle w:val="crayon-h"/>
                <w:rFonts w:ascii="inherit" w:hAnsi="inherit"/>
                <w:sz w:val="18"/>
                <w:szCs w:val="18"/>
              </w:rPr>
              <w:t xml:space="preserve"> </w:t>
            </w:r>
            <w:r>
              <w:rPr>
                <w:rStyle w:val="crayon-k"/>
                <w:rFonts w:ascii="inherit" w:hAnsi="inherit"/>
                <w:sz w:val="18"/>
                <w:szCs w:val="18"/>
              </w:rPr>
              <w:t>RESTRICT</w:t>
            </w:r>
          </w:p>
          <w:p w:rsidR="001D4EDD" w:rsidRDefault="001D4EDD">
            <w:pPr>
              <w:rPr>
                <w:rFonts w:ascii="inherit" w:hAnsi="inherit"/>
                <w:sz w:val="18"/>
                <w:szCs w:val="18"/>
              </w:rPr>
            </w:pPr>
            <w:r>
              <w:rPr>
                <w:rStyle w:val="crayon-h"/>
                <w:rFonts w:ascii="inherit" w:hAnsi="inherit"/>
                <w:sz w:val="18"/>
                <w:szCs w:val="18"/>
              </w:rPr>
              <w:t>         </w:t>
            </w:r>
            <w:r>
              <w:rPr>
                <w:rStyle w:val="crayon-k"/>
                <w:rFonts w:ascii="inherit" w:hAnsi="inherit"/>
                <w:sz w:val="18"/>
                <w:szCs w:val="18"/>
              </w:rPr>
              <w:t>ON</w:t>
            </w:r>
            <w:r>
              <w:rPr>
                <w:rStyle w:val="crayon-h"/>
                <w:rFonts w:ascii="inherit" w:hAnsi="inherit"/>
                <w:sz w:val="18"/>
                <w:szCs w:val="18"/>
              </w:rPr>
              <w:t xml:space="preserve"> </w:t>
            </w:r>
            <w:r>
              <w:rPr>
                <w:rStyle w:val="crayon-k"/>
                <w:rFonts w:ascii="inherit" w:hAnsi="inherit"/>
                <w:sz w:val="18"/>
                <w:szCs w:val="18"/>
              </w:rPr>
              <w:t>DELETE</w:t>
            </w:r>
            <w:r>
              <w:rPr>
                <w:rStyle w:val="crayon-h"/>
                <w:rFonts w:ascii="inherit" w:hAnsi="inherit"/>
                <w:sz w:val="18"/>
                <w:szCs w:val="18"/>
              </w:rPr>
              <w:t xml:space="preserve"> </w:t>
            </w:r>
            <w:r>
              <w:rPr>
                <w:rStyle w:val="crayon-k"/>
                <w:rFonts w:ascii="inherit" w:hAnsi="inherit"/>
                <w:sz w:val="18"/>
                <w:szCs w:val="18"/>
              </w:rPr>
              <w:t>CASCADE</w:t>
            </w:r>
          </w:p>
          <w:p w:rsidR="001D4EDD" w:rsidRDefault="001D4EDD">
            <w:pPr>
              <w:rPr>
                <w:rFonts w:ascii="inherit" w:hAnsi="inherit"/>
                <w:sz w:val="18"/>
                <w:szCs w:val="18"/>
              </w:rPr>
            </w:pPr>
            <w:r>
              <w:rPr>
                <w:rStyle w:val="crayon-sy"/>
                <w:rFonts w:ascii="inherit" w:hAnsi="inherit"/>
                <w:sz w:val="18"/>
                <w:szCs w:val="18"/>
              </w:rPr>
              <w:t>);</w:t>
            </w:r>
          </w:p>
        </w:tc>
      </w:tr>
    </w:tbl>
    <w:p w:rsidR="001D4EDD" w:rsidRDefault="001D4EDD" w:rsidP="001D4ED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the </w:t>
      </w:r>
      <w:r>
        <w:rPr>
          <w:rStyle w:val="HTMLCode"/>
          <w:color w:val="666666"/>
          <w:sz w:val="21"/>
          <w:szCs w:val="21"/>
          <w:bdr w:val="single" w:sz="6" w:space="0" w:color="DDDDDD" w:frame="1"/>
        </w:rPr>
        <w:t>discounts</w:t>
      </w:r>
      <w:r>
        <w:rPr>
          <w:rFonts w:ascii="Arial" w:hAnsi="Arial" w:cs="Arial"/>
          <w:color w:val="000000"/>
          <w:sz w:val="23"/>
          <w:szCs w:val="23"/>
        </w:rPr>
        <w:t> table, all the columns have </w:t>
      </w:r>
      <w:r>
        <w:rPr>
          <w:rStyle w:val="HTMLCode"/>
          <w:color w:val="666666"/>
          <w:sz w:val="21"/>
          <w:szCs w:val="21"/>
          <w:bdr w:val="single" w:sz="6" w:space="0" w:color="DDDDDD" w:frame="1"/>
        </w:rPr>
        <w:t>NOT NULL</w:t>
      </w:r>
      <w:r>
        <w:rPr>
          <w:rFonts w:ascii="Arial" w:hAnsi="Arial" w:cs="Arial"/>
          <w:color w:val="000000"/>
          <w:sz w:val="23"/>
          <w:szCs w:val="23"/>
        </w:rPr>
        <w:t> constraints except for the </w:t>
      </w:r>
      <w:r>
        <w:rPr>
          <w:rStyle w:val="HTMLCode"/>
          <w:color w:val="666666"/>
          <w:sz w:val="21"/>
          <w:szCs w:val="21"/>
          <w:bdr w:val="single" w:sz="6" w:space="0" w:color="DDDDDD" w:frame="1"/>
        </w:rPr>
        <w:t>description</w:t>
      </w:r>
      <w:r>
        <w:rPr>
          <w:rFonts w:ascii="Arial" w:hAnsi="Arial" w:cs="Arial"/>
          <w:color w:val="000000"/>
          <w:sz w:val="23"/>
          <w:szCs w:val="23"/>
        </w:rPr>
        <w:t> column.</w:t>
      </w:r>
    </w:p>
    <w:p w:rsidR="001D4EDD" w:rsidRDefault="001D4EDD" w:rsidP="001D4ED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Even though the </w:t>
      </w:r>
      <w:r>
        <w:rPr>
          <w:rStyle w:val="HTMLCode"/>
          <w:color w:val="666666"/>
          <w:sz w:val="21"/>
          <w:szCs w:val="21"/>
          <w:bdr w:val="single" w:sz="6" w:space="0" w:color="DDDDDD" w:frame="1"/>
        </w:rPr>
        <w:t>book_id</w:t>
      </w:r>
      <w:r>
        <w:rPr>
          <w:rFonts w:ascii="Arial" w:hAnsi="Arial" w:cs="Arial"/>
          <w:color w:val="000000"/>
          <w:sz w:val="23"/>
          <w:szCs w:val="23"/>
        </w:rPr>
        <w:t>, </w:t>
      </w:r>
      <w:r>
        <w:rPr>
          <w:rStyle w:val="HTMLCode"/>
          <w:color w:val="666666"/>
          <w:sz w:val="21"/>
          <w:szCs w:val="21"/>
          <w:bdr w:val="single" w:sz="6" w:space="0" w:color="DDDDDD" w:frame="1"/>
        </w:rPr>
        <w:t>start_date</w:t>
      </w:r>
      <w:r>
        <w:rPr>
          <w:rFonts w:ascii="Arial" w:hAnsi="Arial" w:cs="Arial"/>
          <w:color w:val="000000"/>
          <w:sz w:val="23"/>
          <w:szCs w:val="23"/>
        </w:rPr>
        <w:t>, </w:t>
      </w:r>
      <w:r>
        <w:rPr>
          <w:rStyle w:val="HTMLCode"/>
          <w:color w:val="666666"/>
          <w:sz w:val="21"/>
          <w:szCs w:val="21"/>
          <w:bdr w:val="single" w:sz="6" w:space="0" w:color="DDDDDD" w:frame="1"/>
        </w:rPr>
        <w:t>end_date</w:t>
      </w:r>
      <w:r>
        <w:rPr>
          <w:rFonts w:ascii="Arial" w:hAnsi="Arial" w:cs="Arial"/>
          <w:color w:val="000000"/>
          <w:sz w:val="23"/>
          <w:szCs w:val="23"/>
        </w:rPr>
        <w:t> are the primary key columns, you need to include the </w:t>
      </w:r>
      <w:r>
        <w:rPr>
          <w:rStyle w:val="HTMLCode"/>
          <w:color w:val="666666"/>
          <w:sz w:val="21"/>
          <w:szCs w:val="21"/>
          <w:bdr w:val="single" w:sz="6" w:space="0" w:color="DDDDDD" w:frame="1"/>
        </w:rPr>
        <w:t>NOT NULL</w:t>
      </w:r>
      <w:r>
        <w:rPr>
          <w:rFonts w:ascii="Arial" w:hAnsi="Arial" w:cs="Arial"/>
          <w:color w:val="000000"/>
          <w:sz w:val="23"/>
          <w:szCs w:val="23"/>
        </w:rPr>
        <w:t> constraint because the primary key does not accept NULL.</w:t>
      </w:r>
    </w:p>
    <w:p w:rsidR="001D4EDD" w:rsidRDefault="001D4EDD" w:rsidP="001D4ED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Typically, in other database systems, when you define the primary key of a table, all primary key columns implicitly have the </w:t>
      </w:r>
      <w:r>
        <w:rPr>
          <w:rStyle w:val="HTMLCode"/>
          <w:color w:val="666666"/>
          <w:sz w:val="21"/>
          <w:szCs w:val="21"/>
          <w:bdr w:val="single" w:sz="6" w:space="0" w:color="DDDDDD" w:frame="1"/>
        </w:rPr>
        <w:t>NOT NULL</w:t>
      </w:r>
      <w:r>
        <w:rPr>
          <w:rFonts w:ascii="Arial" w:hAnsi="Arial" w:cs="Arial"/>
          <w:color w:val="000000"/>
          <w:sz w:val="23"/>
          <w:szCs w:val="23"/>
        </w:rPr>
        <w:t> constraints.</w:t>
      </w:r>
    </w:p>
    <w:p w:rsidR="001D4EDD" w:rsidRDefault="001D4EDD" w:rsidP="001D4EDD">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Adding </w:t>
      </w:r>
      <w:r>
        <w:rPr>
          <w:rStyle w:val="HTMLCode"/>
          <w:rFonts w:eastAsiaTheme="majorEastAsia"/>
          <w:b w:val="0"/>
          <w:bCs w:val="0"/>
          <w:color w:val="666666"/>
          <w:sz w:val="27"/>
          <w:szCs w:val="27"/>
          <w:bdr w:val="single" w:sz="6" w:space="0" w:color="DDDDDD" w:frame="1"/>
        </w:rPr>
        <w:t>NOT NULL</w:t>
      </w:r>
      <w:r>
        <w:rPr>
          <w:rFonts w:ascii="Arial" w:hAnsi="Arial" w:cs="Arial"/>
          <w:b w:val="0"/>
          <w:bCs w:val="0"/>
          <w:color w:val="000000"/>
          <w:sz w:val="30"/>
          <w:szCs w:val="30"/>
        </w:rPr>
        <w:t> constraint to an existing column</w:t>
      </w:r>
    </w:p>
    <w:p w:rsidR="001D4EDD" w:rsidRDefault="001D4EDD" w:rsidP="001D4ED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Sometimes, you may need to make a nullable column </w:t>
      </w:r>
      <w:r>
        <w:rPr>
          <w:rStyle w:val="HTMLCode"/>
          <w:color w:val="666666"/>
          <w:sz w:val="21"/>
          <w:szCs w:val="21"/>
          <w:bdr w:val="single" w:sz="6" w:space="0" w:color="DDDDDD" w:frame="1"/>
        </w:rPr>
        <w:t>NOT NULL</w:t>
      </w:r>
      <w:r>
        <w:rPr>
          <w:rFonts w:ascii="Arial" w:hAnsi="Arial" w:cs="Arial"/>
          <w:color w:val="000000"/>
          <w:sz w:val="23"/>
          <w:szCs w:val="23"/>
        </w:rPr>
        <w:t>. To do this follow these steps:</w:t>
      </w:r>
    </w:p>
    <w:p w:rsidR="001D4EDD" w:rsidRDefault="001D4EDD" w:rsidP="001D4EDD">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First, update the value of the column to non-NULL values:</w:t>
      </w:r>
    </w:p>
    <w:p w:rsidR="001D4EDD" w:rsidRDefault="00CB4BDB" w:rsidP="001D4EDD">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25" type="#_x0000_t75" style="width:136.5pt;height:69.75pt" o:ole="">
            <v:imagedata r:id="rId10" o:title=""/>
          </v:shape>
          <w:control r:id="rId564" w:name="DefaultOcxName335" w:shapeid="_x0000_i2325"/>
        </w:object>
      </w:r>
    </w:p>
    <w:tbl>
      <w:tblPr>
        <w:tblW w:w="0" w:type="auto"/>
        <w:tblCellSpacing w:w="15" w:type="dxa"/>
        <w:tblCellMar>
          <w:top w:w="15" w:type="dxa"/>
          <w:left w:w="15" w:type="dxa"/>
          <w:bottom w:w="15" w:type="dxa"/>
          <w:right w:w="15" w:type="dxa"/>
        </w:tblCellMar>
        <w:tblLook w:val="04A0"/>
      </w:tblPr>
      <w:tblGrid>
        <w:gridCol w:w="165"/>
        <w:gridCol w:w="8951"/>
      </w:tblGrid>
      <w:tr w:rsidR="001D4EDD" w:rsidTr="001D4EDD">
        <w:trPr>
          <w:tblCellSpacing w:w="15" w:type="dxa"/>
        </w:trPr>
        <w:tc>
          <w:tcPr>
            <w:tcW w:w="0" w:type="auto"/>
            <w:tcBorders>
              <w:top w:val="nil"/>
              <w:left w:val="nil"/>
              <w:bottom w:val="nil"/>
            </w:tcBorders>
            <w:vAlign w:val="center"/>
            <w:hideMark/>
          </w:tcPr>
          <w:p w:rsidR="001D4EDD" w:rsidRDefault="001D4EDD" w:rsidP="001D4EDD">
            <w:pPr>
              <w:rPr>
                <w:rFonts w:ascii="inherit" w:hAnsi="inherit"/>
                <w:sz w:val="18"/>
                <w:szCs w:val="18"/>
              </w:rPr>
            </w:pPr>
            <w:r>
              <w:rPr>
                <w:rFonts w:ascii="inherit" w:hAnsi="inherit"/>
                <w:sz w:val="18"/>
                <w:szCs w:val="18"/>
              </w:rPr>
              <w:t>1</w:t>
            </w:r>
          </w:p>
          <w:p w:rsidR="001D4EDD" w:rsidRDefault="001D4EDD" w:rsidP="001D4EDD">
            <w:pPr>
              <w:rPr>
                <w:rFonts w:ascii="inherit" w:hAnsi="inherit"/>
                <w:sz w:val="18"/>
                <w:szCs w:val="18"/>
              </w:rPr>
            </w:pPr>
            <w:r>
              <w:rPr>
                <w:rFonts w:ascii="inherit" w:hAnsi="inherit"/>
                <w:sz w:val="18"/>
                <w:szCs w:val="18"/>
              </w:rPr>
              <w:t>2</w:t>
            </w:r>
          </w:p>
          <w:p w:rsidR="001D4EDD" w:rsidRDefault="001D4EDD" w:rsidP="001D4EDD">
            <w:pPr>
              <w:rPr>
                <w:rFonts w:ascii="inherit" w:hAnsi="inherit"/>
                <w:sz w:val="18"/>
                <w:szCs w:val="18"/>
              </w:rPr>
            </w:pPr>
            <w:r>
              <w:rPr>
                <w:rFonts w:ascii="inherit" w:hAnsi="inherit"/>
                <w:sz w:val="18"/>
                <w:szCs w:val="18"/>
              </w:rPr>
              <w:t>3</w:t>
            </w:r>
          </w:p>
          <w:p w:rsidR="001D4EDD" w:rsidRDefault="001D4EDD" w:rsidP="001D4EDD">
            <w:pPr>
              <w:rPr>
                <w:rFonts w:ascii="inherit" w:hAnsi="inherit"/>
                <w:sz w:val="18"/>
                <w:szCs w:val="18"/>
              </w:rPr>
            </w:pPr>
            <w:r>
              <w:rPr>
                <w:rFonts w:ascii="inherit" w:hAnsi="inherit"/>
                <w:sz w:val="18"/>
                <w:szCs w:val="18"/>
              </w:rPr>
              <w:lastRenderedPageBreak/>
              <w:t>4</w:t>
            </w:r>
          </w:p>
          <w:p w:rsidR="001D4EDD" w:rsidRDefault="001D4EDD" w:rsidP="001D4EDD">
            <w:pPr>
              <w:rPr>
                <w:rFonts w:ascii="inherit" w:hAnsi="inherit"/>
                <w:sz w:val="18"/>
                <w:szCs w:val="18"/>
              </w:rPr>
            </w:pPr>
            <w:r>
              <w:rPr>
                <w:rFonts w:ascii="inherit" w:hAnsi="inherit"/>
                <w:sz w:val="18"/>
                <w:szCs w:val="18"/>
              </w:rPr>
              <w:t>5</w:t>
            </w:r>
          </w:p>
          <w:p w:rsidR="001D4EDD" w:rsidRDefault="001D4EDD" w:rsidP="001D4EDD">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1D4EDD" w:rsidRDefault="001D4EDD">
            <w:pPr>
              <w:rPr>
                <w:rFonts w:ascii="inherit" w:hAnsi="inherit"/>
                <w:sz w:val="18"/>
                <w:szCs w:val="18"/>
              </w:rPr>
            </w:pPr>
            <w:r>
              <w:rPr>
                <w:rStyle w:val="crayon-k"/>
                <w:rFonts w:ascii="inherit" w:hAnsi="inherit"/>
                <w:sz w:val="18"/>
                <w:szCs w:val="18"/>
              </w:rPr>
              <w:lastRenderedPageBreak/>
              <w:t>UPDATE</w:t>
            </w:r>
            <w:r>
              <w:rPr>
                <w:rStyle w:val="crayon-h"/>
                <w:rFonts w:ascii="inherit" w:hAnsi="inherit"/>
                <w:sz w:val="18"/>
                <w:szCs w:val="18"/>
              </w:rPr>
              <w:t xml:space="preserve"> </w:t>
            </w:r>
          </w:p>
          <w:p w:rsidR="001D4EDD" w:rsidRDefault="001D4EDD">
            <w:pPr>
              <w:rPr>
                <w:rFonts w:ascii="inherit" w:hAnsi="inherit"/>
                <w:sz w:val="18"/>
                <w:szCs w:val="18"/>
              </w:rPr>
            </w:pPr>
            <w:r>
              <w:rPr>
                <w:rStyle w:val="crayon-h"/>
                <w:rFonts w:ascii="inherit" w:hAnsi="inherit"/>
                <w:sz w:val="18"/>
                <w:szCs w:val="18"/>
              </w:rPr>
              <w:t>   </w:t>
            </w:r>
            <w:r>
              <w:rPr>
                <w:rStyle w:val="crayon-i"/>
                <w:rFonts w:ascii="inherit" w:hAnsi="inherit"/>
                <w:sz w:val="18"/>
                <w:szCs w:val="18"/>
              </w:rPr>
              <w:t>table_name</w:t>
            </w:r>
          </w:p>
          <w:p w:rsidR="001D4EDD" w:rsidRDefault="001D4EDD">
            <w:pPr>
              <w:rPr>
                <w:rFonts w:ascii="inherit" w:hAnsi="inherit"/>
                <w:sz w:val="18"/>
                <w:szCs w:val="18"/>
              </w:rPr>
            </w:pPr>
            <w:r>
              <w:rPr>
                <w:rStyle w:val="crayon-k"/>
                <w:rFonts w:ascii="inherit" w:hAnsi="inherit"/>
                <w:sz w:val="18"/>
                <w:szCs w:val="18"/>
              </w:rPr>
              <w:t>SET</w:t>
            </w:r>
            <w:r>
              <w:rPr>
                <w:rStyle w:val="crayon-h"/>
                <w:rFonts w:ascii="inherit" w:hAnsi="inherit"/>
                <w:sz w:val="18"/>
                <w:szCs w:val="18"/>
              </w:rPr>
              <w:t xml:space="preserve"> </w:t>
            </w:r>
          </w:p>
          <w:p w:rsidR="001D4EDD" w:rsidRDefault="001D4EDD">
            <w:pPr>
              <w:rPr>
                <w:rFonts w:ascii="inherit" w:hAnsi="inherit"/>
                <w:sz w:val="18"/>
                <w:szCs w:val="18"/>
              </w:rPr>
            </w:pPr>
            <w:r>
              <w:rPr>
                <w:rStyle w:val="crayon-h"/>
                <w:rFonts w:ascii="inherit" w:hAnsi="inherit"/>
                <w:sz w:val="18"/>
                <w:szCs w:val="18"/>
              </w:rPr>
              <w:lastRenderedPageBreak/>
              <w:t>   </w:t>
            </w:r>
            <w:r>
              <w:rPr>
                <w:rStyle w:val="crayon-i"/>
                <w:rFonts w:ascii="inherit" w:hAnsi="inherit"/>
                <w:sz w:val="18"/>
                <w:szCs w:val="18"/>
              </w:rPr>
              <w:t>column_name</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non</w:t>
            </w:r>
            <w:r>
              <w:rPr>
                <w:rStyle w:val="crayon-o"/>
                <w:rFonts w:ascii="inherit" w:hAnsi="inherit"/>
                <w:sz w:val="18"/>
                <w:szCs w:val="18"/>
              </w:rPr>
              <w:t>-</w:t>
            </w:r>
            <w:r>
              <w:rPr>
                <w:rStyle w:val="crayon-k"/>
                <w:rFonts w:ascii="inherit" w:hAnsi="inherit"/>
                <w:sz w:val="18"/>
                <w:szCs w:val="18"/>
              </w:rPr>
              <w:t>null</w:t>
            </w:r>
            <w:r>
              <w:rPr>
                <w:rStyle w:val="crayon-h"/>
                <w:rFonts w:ascii="inherit" w:hAnsi="inherit"/>
                <w:sz w:val="18"/>
                <w:szCs w:val="18"/>
              </w:rPr>
              <w:t xml:space="preserve"> </w:t>
            </w:r>
            <w:r>
              <w:rPr>
                <w:rStyle w:val="crayon-k"/>
                <w:rFonts w:ascii="inherit" w:hAnsi="inherit"/>
                <w:sz w:val="18"/>
                <w:szCs w:val="18"/>
              </w:rPr>
              <w:t>value</w:t>
            </w:r>
          </w:p>
          <w:p w:rsidR="001D4EDD" w:rsidRDefault="001D4EDD">
            <w:pPr>
              <w:rPr>
                <w:rFonts w:ascii="inherit" w:hAnsi="inherit"/>
                <w:sz w:val="18"/>
                <w:szCs w:val="18"/>
              </w:rPr>
            </w:pPr>
            <w:r>
              <w:rPr>
                <w:rStyle w:val="crayon-k"/>
                <w:rFonts w:ascii="inherit" w:hAnsi="inherit"/>
                <w:sz w:val="18"/>
                <w:szCs w:val="18"/>
              </w:rPr>
              <w:t>WHERE</w:t>
            </w:r>
            <w:r>
              <w:rPr>
                <w:rStyle w:val="crayon-h"/>
                <w:rFonts w:ascii="inherit" w:hAnsi="inherit"/>
                <w:sz w:val="18"/>
                <w:szCs w:val="18"/>
              </w:rPr>
              <w:t xml:space="preserve"> </w:t>
            </w:r>
          </w:p>
          <w:p w:rsidR="001D4EDD" w:rsidRDefault="001D4EDD">
            <w:pPr>
              <w:rPr>
                <w:rFonts w:ascii="inherit" w:hAnsi="inherit"/>
                <w:sz w:val="18"/>
                <w:szCs w:val="18"/>
              </w:rPr>
            </w:pPr>
            <w:r>
              <w:rPr>
                <w:rStyle w:val="crayon-h"/>
                <w:rFonts w:ascii="inherit" w:hAnsi="inherit"/>
                <w:sz w:val="18"/>
                <w:szCs w:val="18"/>
              </w:rPr>
              <w:t>   </w:t>
            </w:r>
            <w:r>
              <w:rPr>
                <w:rStyle w:val="crayon-i"/>
                <w:rFonts w:ascii="inherit" w:hAnsi="inherit"/>
                <w:sz w:val="18"/>
                <w:szCs w:val="18"/>
              </w:rPr>
              <w:t>column_name</w:t>
            </w:r>
            <w:r>
              <w:rPr>
                <w:rStyle w:val="crayon-h"/>
                <w:rFonts w:ascii="inherit" w:hAnsi="inherit"/>
                <w:sz w:val="18"/>
                <w:szCs w:val="18"/>
              </w:rPr>
              <w:t xml:space="preserve"> </w:t>
            </w:r>
            <w:r>
              <w:rPr>
                <w:rStyle w:val="crayon-k"/>
                <w:rFonts w:ascii="inherit" w:hAnsi="inherit"/>
                <w:sz w:val="18"/>
                <w:szCs w:val="18"/>
              </w:rPr>
              <w:t>IS</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tc>
      </w:tr>
    </w:tbl>
    <w:p w:rsidR="001D4EDD" w:rsidRDefault="001D4EDD" w:rsidP="001D4ED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Then, modify the column to add the</w:t>
      </w:r>
      <w:r>
        <w:rPr>
          <w:rStyle w:val="HTMLCode"/>
          <w:color w:val="666666"/>
          <w:sz w:val="21"/>
          <w:szCs w:val="21"/>
          <w:bdr w:val="single" w:sz="6" w:space="0" w:color="DDDDDD" w:frame="1"/>
        </w:rPr>
        <w:t>NOT NULL</w:t>
      </w:r>
      <w:r>
        <w:rPr>
          <w:rFonts w:ascii="Arial" w:hAnsi="Arial" w:cs="Arial"/>
          <w:color w:val="000000"/>
          <w:sz w:val="23"/>
          <w:szCs w:val="23"/>
        </w:rPr>
        <w:t> constraint:</w:t>
      </w:r>
    </w:p>
    <w:p w:rsidR="001D4EDD" w:rsidRDefault="00CB4BDB" w:rsidP="001D4EDD">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28" type="#_x0000_t75" style="width:136.5pt;height:69.75pt" o:ole="">
            <v:imagedata r:id="rId10" o:title=""/>
          </v:shape>
          <w:control r:id="rId565" w:name="DefaultOcxName429" w:shapeid="_x0000_i2328"/>
        </w:object>
      </w:r>
    </w:p>
    <w:tbl>
      <w:tblPr>
        <w:tblW w:w="0" w:type="auto"/>
        <w:tblCellSpacing w:w="15" w:type="dxa"/>
        <w:tblCellMar>
          <w:top w:w="15" w:type="dxa"/>
          <w:left w:w="15" w:type="dxa"/>
          <w:bottom w:w="15" w:type="dxa"/>
          <w:right w:w="15" w:type="dxa"/>
        </w:tblCellMar>
        <w:tblLook w:val="04A0"/>
      </w:tblPr>
      <w:tblGrid>
        <w:gridCol w:w="165"/>
        <w:gridCol w:w="8951"/>
      </w:tblGrid>
      <w:tr w:rsidR="001D4EDD" w:rsidTr="001D4EDD">
        <w:trPr>
          <w:tblCellSpacing w:w="15" w:type="dxa"/>
        </w:trPr>
        <w:tc>
          <w:tcPr>
            <w:tcW w:w="0" w:type="auto"/>
            <w:tcBorders>
              <w:top w:val="nil"/>
              <w:left w:val="nil"/>
              <w:bottom w:val="nil"/>
            </w:tcBorders>
            <w:vAlign w:val="center"/>
            <w:hideMark/>
          </w:tcPr>
          <w:p w:rsidR="001D4EDD" w:rsidRDefault="001D4EDD" w:rsidP="001D4EDD">
            <w:pPr>
              <w:rPr>
                <w:rFonts w:ascii="inherit" w:hAnsi="inherit"/>
                <w:sz w:val="18"/>
                <w:szCs w:val="18"/>
              </w:rPr>
            </w:pPr>
            <w:r>
              <w:rPr>
                <w:rFonts w:ascii="inherit" w:hAnsi="inherit"/>
                <w:sz w:val="18"/>
                <w:szCs w:val="18"/>
              </w:rPr>
              <w:t>1</w:t>
            </w:r>
          </w:p>
          <w:p w:rsidR="001D4EDD" w:rsidRDefault="001D4EDD" w:rsidP="001D4EDD">
            <w:pPr>
              <w:rPr>
                <w:rFonts w:ascii="inherit" w:hAnsi="inherit"/>
                <w:sz w:val="18"/>
                <w:szCs w:val="18"/>
              </w:rPr>
            </w:pPr>
            <w:r>
              <w:rPr>
                <w:rFonts w:ascii="inherit" w:hAnsi="inherit"/>
                <w:sz w:val="18"/>
                <w:szCs w:val="18"/>
              </w:rPr>
              <w:t>2</w:t>
            </w:r>
          </w:p>
          <w:p w:rsidR="001D4EDD" w:rsidRDefault="001D4EDD" w:rsidP="001D4EDD">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1D4EDD" w:rsidRDefault="001D4EDD">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table_name</w:t>
            </w:r>
          </w:p>
          <w:p w:rsidR="001D4EDD" w:rsidRDefault="001D4EDD">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column_name</w:t>
            </w:r>
            <w:r>
              <w:rPr>
                <w:rStyle w:val="crayon-h"/>
                <w:rFonts w:ascii="inherit" w:hAnsi="inherit"/>
                <w:sz w:val="18"/>
                <w:szCs w:val="18"/>
              </w:rPr>
              <w:t xml:space="preserve"> </w:t>
            </w:r>
          </w:p>
          <w:p w:rsidR="001D4EDD" w:rsidRDefault="001D4EDD">
            <w:pPr>
              <w:rPr>
                <w:rFonts w:ascii="inherit" w:hAnsi="inherit"/>
                <w:sz w:val="18"/>
                <w:szCs w:val="18"/>
              </w:rPr>
            </w:pPr>
            <w:r>
              <w:rPr>
                <w:rStyle w:val="crayon-k"/>
                <w:rFonts w:ascii="inherit" w:hAnsi="inherit"/>
                <w:sz w:val="18"/>
                <w:szCs w:val="18"/>
              </w:rPr>
              <w:t>SET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tc>
      </w:tr>
    </w:tbl>
    <w:p w:rsidR="001D4EDD" w:rsidRDefault="001D4EDD" w:rsidP="001D4ED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For example, to make the </w:t>
      </w:r>
      <w:r>
        <w:rPr>
          <w:rStyle w:val="HTMLCode"/>
          <w:color w:val="666666"/>
          <w:sz w:val="21"/>
          <w:szCs w:val="21"/>
          <w:bdr w:val="single" w:sz="6" w:space="0" w:color="DDDDDD" w:frame="1"/>
        </w:rPr>
        <w:t>description</w:t>
      </w:r>
      <w:r>
        <w:rPr>
          <w:rFonts w:ascii="Arial" w:hAnsi="Arial" w:cs="Arial"/>
          <w:color w:val="000000"/>
          <w:sz w:val="23"/>
          <w:szCs w:val="23"/>
        </w:rPr>
        <w:t> column of the </w:t>
      </w:r>
      <w:r>
        <w:rPr>
          <w:rStyle w:val="HTMLCode"/>
          <w:color w:val="666666"/>
          <w:sz w:val="21"/>
          <w:szCs w:val="21"/>
          <w:bdr w:val="single" w:sz="6" w:space="0" w:color="DDDDDD" w:frame="1"/>
        </w:rPr>
        <w:t>discounts</w:t>
      </w:r>
      <w:r>
        <w:rPr>
          <w:rFonts w:ascii="Arial" w:hAnsi="Arial" w:cs="Arial"/>
          <w:color w:val="000000"/>
          <w:sz w:val="23"/>
          <w:szCs w:val="23"/>
        </w:rPr>
        <w:t> table </w:t>
      </w:r>
      <w:r>
        <w:rPr>
          <w:rStyle w:val="HTMLCode"/>
          <w:color w:val="666666"/>
          <w:sz w:val="21"/>
          <w:szCs w:val="21"/>
          <w:bdr w:val="single" w:sz="6" w:space="0" w:color="DDDDDD" w:frame="1"/>
        </w:rPr>
        <w:t>NOT NULL</w:t>
      </w:r>
      <w:r>
        <w:rPr>
          <w:rFonts w:ascii="Arial" w:hAnsi="Arial" w:cs="Arial"/>
          <w:color w:val="000000"/>
          <w:sz w:val="23"/>
          <w:szCs w:val="23"/>
        </w:rPr>
        <w:t>, you use these steps:</w:t>
      </w:r>
    </w:p>
    <w:p w:rsidR="001D4EDD" w:rsidRDefault="001D4EDD" w:rsidP="001D4ED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First, update the </w:t>
      </w:r>
      <w:r>
        <w:rPr>
          <w:rStyle w:val="HTMLCode"/>
          <w:color w:val="666666"/>
          <w:sz w:val="21"/>
          <w:szCs w:val="21"/>
          <w:bdr w:val="single" w:sz="6" w:space="0" w:color="DDDDDD" w:frame="1"/>
        </w:rPr>
        <w:t>description</w:t>
      </w:r>
      <w:r>
        <w:rPr>
          <w:rFonts w:ascii="Arial" w:hAnsi="Arial" w:cs="Arial"/>
          <w:color w:val="000000"/>
          <w:sz w:val="23"/>
          <w:szCs w:val="23"/>
        </w:rPr>
        <w:t> to blank if the value in this column is NULL:</w:t>
      </w:r>
    </w:p>
    <w:p w:rsidR="001D4EDD" w:rsidRDefault="00CB4BDB" w:rsidP="001D4EDD">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31" type="#_x0000_t75" style="width:136.5pt;height:69.75pt" o:ole="">
            <v:imagedata r:id="rId10" o:title=""/>
          </v:shape>
          <w:control r:id="rId566" w:name="DefaultOcxName529" w:shapeid="_x0000_i2331"/>
        </w:object>
      </w:r>
    </w:p>
    <w:tbl>
      <w:tblPr>
        <w:tblW w:w="0" w:type="auto"/>
        <w:tblCellSpacing w:w="15" w:type="dxa"/>
        <w:tblCellMar>
          <w:top w:w="15" w:type="dxa"/>
          <w:left w:w="15" w:type="dxa"/>
          <w:bottom w:w="15" w:type="dxa"/>
          <w:right w:w="15" w:type="dxa"/>
        </w:tblCellMar>
        <w:tblLook w:val="04A0"/>
      </w:tblPr>
      <w:tblGrid>
        <w:gridCol w:w="165"/>
        <w:gridCol w:w="8951"/>
      </w:tblGrid>
      <w:tr w:rsidR="001D4EDD" w:rsidTr="001D4EDD">
        <w:trPr>
          <w:tblCellSpacing w:w="15" w:type="dxa"/>
        </w:trPr>
        <w:tc>
          <w:tcPr>
            <w:tcW w:w="0" w:type="auto"/>
            <w:tcBorders>
              <w:top w:val="nil"/>
              <w:left w:val="nil"/>
              <w:bottom w:val="nil"/>
            </w:tcBorders>
            <w:vAlign w:val="center"/>
            <w:hideMark/>
          </w:tcPr>
          <w:p w:rsidR="001D4EDD" w:rsidRDefault="001D4EDD" w:rsidP="001D4EDD">
            <w:pPr>
              <w:rPr>
                <w:rFonts w:ascii="inherit" w:hAnsi="inherit"/>
                <w:sz w:val="18"/>
                <w:szCs w:val="18"/>
              </w:rPr>
            </w:pPr>
            <w:r>
              <w:rPr>
                <w:rFonts w:ascii="inherit" w:hAnsi="inherit"/>
                <w:sz w:val="18"/>
                <w:szCs w:val="18"/>
              </w:rPr>
              <w:t>1</w:t>
            </w:r>
          </w:p>
          <w:p w:rsidR="001D4EDD" w:rsidRDefault="001D4EDD" w:rsidP="001D4EDD">
            <w:pPr>
              <w:rPr>
                <w:rFonts w:ascii="inherit" w:hAnsi="inherit"/>
                <w:sz w:val="18"/>
                <w:szCs w:val="18"/>
              </w:rPr>
            </w:pPr>
            <w:r>
              <w:rPr>
                <w:rFonts w:ascii="inherit" w:hAnsi="inherit"/>
                <w:sz w:val="18"/>
                <w:szCs w:val="18"/>
              </w:rPr>
              <w:t>2</w:t>
            </w:r>
          </w:p>
          <w:p w:rsidR="001D4EDD" w:rsidRDefault="001D4EDD" w:rsidP="001D4EDD">
            <w:pPr>
              <w:rPr>
                <w:rFonts w:ascii="inherit" w:hAnsi="inherit"/>
                <w:sz w:val="18"/>
                <w:szCs w:val="18"/>
              </w:rPr>
            </w:pPr>
            <w:r>
              <w:rPr>
                <w:rFonts w:ascii="inherit" w:hAnsi="inherit"/>
                <w:sz w:val="18"/>
                <w:szCs w:val="18"/>
              </w:rPr>
              <w:t>3</w:t>
            </w:r>
          </w:p>
          <w:p w:rsidR="001D4EDD" w:rsidRDefault="001D4EDD" w:rsidP="001D4EDD">
            <w:pPr>
              <w:rPr>
                <w:rFonts w:ascii="inherit" w:hAnsi="inherit"/>
                <w:sz w:val="18"/>
                <w:szCs w:val="18"/>
              </w:rPr>
            </w:pPr>
            <w:r>
              <w:rPr>
                <w:rFonts w:ascii="inherit" w:hAnsi="inherit"/>
                <w:sz w:val="18"/>
                <w:szCs w:val="18"/>
              </w:rPr>
              <w:t>4</w:t>
            </w:r>
          </w:p>
          <w:p w:rsidR="001D4EDD" w:rsidRDefault="001D4EDD" w:rsidP="001D4EDD">
            <w:pPr>
              <w:rPr>
                <w:rFonts w:ascii="inherit" w:hAnsi="inherit"/>
                <w:sz w:val="18"/>
                <w:szCs w:val="18"/>
              </w:rPr>
            </w:pPr>
            <w:r>
              <w:rPr>
                <w:rFonts w:ascii="inherit" w:hAnsi="inherit"/>
                <w:sz w:val="18"/>
                <w:szCs w:val="18"/>
              </w:rPr>
              <w:t>5</w:t>
            </w:r>
          </w:p>
          <w:p w:rsidR="001D4EDD" w:rsidRDefault="001D4EDD" w:rsidP="001D4EDD">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1D4EDD" w:rsidRDefault="001D4EDD">
            <w:pPr>
              <w:rPr>
                <w:rFonts w:ascii="inherit" w:hAnsi="inherit"/>
                <w:sz w:val="18"/>
                <w:szCs w:val="18"/>
              </w:rPr>
            </w:pPr>
            <w:r>
              <w:rPr>
                <w:rStyle w:val="crayon-k"/>
                <w:rFonts w:ascii="inherit" w:hAnsi="inherit"/>
                <w:sz w:val="18"/>
                <w:szCs w:val="18"/>
              </w:rPr>
              <w:t>UPDATE</w:t>
            </w:r>
            <w:r>
              <w:rPr>
                <w:rStyle w:val="crayon-h"/>
                <w:rFonts w:ascii="inherit" w:hAnsi="inherit"/>
                <w:sz w:val="18"/>
                <w:szCs w:val="18"/>
              </w:rPr>
              <w:t xml:space="preserve"> </w:t>
            </w:r>
          </w:p>
          <w:p w:rsidR="001D4EDD" w:rsidRDefault="001D4EDD">
            <w:pPr>
              <w:rPr>
                <w:rFonts w:ascii="inherit" w:hAnsi="inherit"/>
                <w:sz w:val="18"/>
                <w:szCs w:val="18"/>
              </w:rPr>
            </w:pPr>
            <w:r>
              <w:rPr>
                <w:rStyle w:val="crayon-h"/>
                <w:rFonts w:ascii="inherit" w:hAnsi="inherit"/>
                <w:sz w:val="18"/>
                <w:szCs w:val="18"/>
              </w:rPr>
              <w:t>   </w:t>
            </w:r>
            <w:r>
              <w:rPr>
                <w:rStyle w:val="crayon-i"/>
                <w:rFonts w:ascii="inherit" w:hAnsi="inherit"/>
                <w:sz w:val="18"/>
                <w:szCs w:val="18"/>
              </w:rPr>
              <w:t>discounts</w:t>
            </w:r>
          </w:p>
          <w:p w:rsidR="001D4EDD" w:rsidRDefault="001D4EDD">
            <w:pPr>
              <w:rPr>
                <w:rFonts w:ascii="inherit" w:hAnsi="inherit"/>
                <w:sz w:val="18"/>
                <w:szCs w:val="18"/>
              </w:rPr>
            </w:pPr>
            <w:r>
              <w:rPr>
                <w:rStyle w:val="crayon-k"/>
                <w:rFonts w:ascii="inherit" w:hAnsi="inherit"/>
                <w:sz w:val="18"/>
                <w:szCs w:val="18"/>
              </w:rPr>
              <w:t>SET</w:t>
            </w:r>
            <w:r>
              <w:rPr>
                <w:rStyle w:val="crayon-h"/>
                <w:rFonts w:ascii="inherit" w:hAnsi="inherit"/>
                <w:sz w:val="18"/>
                <w:szCs w:val="18"/>
              </w:rPr>
              <w:t xml:space="preserve"> </w:t>
            </w:r>
          </w:p>
          <w:p w:rsidR="001D4EDD" w:rsidRDefault="001D4EDD">
            <w:pPr>
              <w:rPr>
                <w:rFonts w:ascii="inherit" w:hAnsi="inherit"/>
                <w:sz w:val="18"/>
                <w:szCs w:val="18"/>
              </w:rPr>
            </w:pPr>
            <w:r>
              <w:rPr>
                <w:rStyle w:val="crayon-h"/>
                <w:rFonts w:ascii="inherit" w:hAnsi="inherit"/>
                <w:sz w:val="18"/>
                <w:szCs w:val="18"/>
              </w:rPr>
              <w:t>   </w:t>
            </w:r>
            <w:r>
              <w:rPr>
                <w:rStyle w:val="crayon-i"/>
                <w:rFonts w:ascii="inherit" w:hAnsi="inherit"/>
                <w:sz w:val="18"/>
                <w:szCs w:val="18"/>
              </w:rPr>
              <w:t>description</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s"/>
                <w:rFonts w:ascii="inherit" w:hAnsi="inherit"/>
                <w:sz w:val="18"/>
                <w:szCs w:val="18"/>
              </w:rPr>
              <w:t>''</w:t>
            </w:r>
          </w:p>
          <w:p w:rsidR="001D4EDD" w:rsidRDefault="001D4EDD">
            <w:pPr>
              <w:rPr>
                <w:rFonts w:ascii="inherit" w:hAnsi="inherit"/>
                <w:sz w:val="18"/>
                <w:szCs w:val="18"/>
              </w:rPr>
            </w:pPr>
            <w:r>
              <w:rPr>
                <w:rStyle w:val="crayon-k"/>
                <w:rFonts w:ascii="inherit" w:hAnsi="inherit"/>
                <w:sz w:val="18"/>
                <w:szCs w:val="18"/>
              </w:rPr>
              <w:t>WHERE</w:t>
            </w:r>
            <w:r>
              <w:rPr>
                <w:rStyle w:val="crayon-h"/>
                <w:rFonts w:ascii="inherit" w:hAnsi="inherit"/>
                <w:sz w:val="18"/>
                <w:szCs w:val="18"/>
              </w:rPr>
              <w:t xml:space="preserve"> </w:t>
            </w:r>
          </w:p>
          <w:p w:rsidR="001D4EDD" w:rsidRDefault="001D4EDD">
            <w:pPr>
              <w:rPr>
                <w:rFonts w:ascii="inherit" w:hAnsi="inherit"/>
                <w:sz w:val="18"/>
                <w:szCs w:val="18"/>
              </w:rPr>
            </w:pPr>
            <w:r>
              <w:rPr>
                <w:rStyle w:val="crayon-h"/>
                <w:rFonts w:ascii="inherit" w:hAnsi="inherit"/>
                <w:sz w:val="18"/>
                <w:szCs w:val="18"/>
              </w:rPr>
              <w:t>   </w:t>
            </w:r>
            <w:r>
              <w:rPr>
                <w:rStyle w:val="crayon-i"/>
                <w:rFonts w:ascii="inherit" w:hAnsi="inherit"/>
                <w:sz w:val="18"/>
                <w:szCs w:val="18"/>
              </w:rPr>
              <w:t>description</w:t>
            </w:r>
            <w:r>
              <w:rPr>
                <w:rStyle w:val="crayon-h"/>
                <w:rFonts w:ascii="inherit" w:hAnsi="inherit"/>
                <w:sz w:val="18"/>
                <w:szCs w:val="18"/>
              </w:rPr>
              <w:t xml:space="preserve"> </w:t>
            </w:r>
            <w:r>
              <w:rPr>
                <w:rStyle w:val="crayon-k"/>
                <w:rFonts w:ascii="inherit" w:hAnsi="inherit"/>
                <w:sz w:val="18"/>
                <w:szCs w:val="18"/>
              </w:rPr>
              <w:t>IS</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tc>
      </w:tr>
    </w:tbl>
    <w:p w:rsidR="001D4EDD" w:rsidRDefault="001D4EDD" w:rsidP="001D4ED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Then, modify the </w:t>
      </w:r>
      <w:r>
        <w:rPr>
          <w:rStyle w:val="HTMLCode"/>
          <w:color w:val="666666"/>
          <w:sz w:val="21"/>
          <w:szCs w:val="21"/>
          <w:bdr w:val="single" w:sz="6" w:space="0" w:color="DDDDDD" w:frame="1"/>
        </w:rPr>
        <w:t>description</w:t>
      </w:r>
      <w:r>
        <w:rPr>
          <w:rFonts w:ascii="Arial" w:hAnsi="Arial" w:cs="Arial"/>
          <w:color w:val="000000"/>
          <w:sz w:val="23"/>
          <w:szCs w:val="23"/>
        </w:rPr>
        <w:t> column using the following </w:t>
      </w:r>
      <w:r>
        <w:rPr>
          <w:rStyle w:val="HTMLCode"/>
          <w:color w:val="666666"/>
          <w:sz w:val="21"/>
          <w:szCs w:val="21"/>
          <w:bdr w:val="single" w:sz="6" w:space="0" w:color="DDDDDD" w:frame="1"/>
        </w:rPr>
        <w:t>ALTER TABLE</w:t>
      </w:r>
      <w:r>
        <w:rPr>
          <w:rFonts w:ascii="Arial" w:hAnsi="Arial" w:cs="Arial"/>
          <w:color w:val="000000"/>
          <w:sz w:val="23"/>
          <w:szCs w:val="23"/>
        </w:rPr>
        <w:t> statement:</w:t>
      </w:r>
    </w:p>
    <w:p w:rsidR="001D4EDD" w:rsidRDefault="00CB4BDB" w:rsidP="001D4EDD">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34" type="#_x0000_t75" style="width:136.5pt;height:69.75pt" o:ole="">
            <v:imagedata r:id="rId10" o:title=""/>
          </v:shape>
          <w:control r:id="rId567" w:name="DefaultOcxName624" w:shapeid="_x0000_i2334"/>
        </w:object>
      </w:r>
    </w:p>
    <w:tbl>
      <w:tblPr>
        <w:tblW w:w="0" w:type="auto"/>
        <w:tblCellSpacing w:w="15" w:type="dxa"/>
        <w:tblCellMar>
          <w:top w:w="15" w:type="dxa"/>
          <w:left w:w="15" w:type="dxa"/>
          <w:bottom w:w="15" w:type="dxa"/>
          <w:right w:w="15" w:type="dxa"/>
        </w:tblCellMar>
        <w:tblLook w:val="04A0"/>
      </w:tblPr>
      <w:tblGrid>
        <w:gridCol w:w="165"/>
        <w:gridCol w:w="8951"/>
      </w:tblGrid>
      <w:tr w:rsidR="001D4EDD" w:rsidTr="001D4EDD">
        <w:trPr>
          <w:tblCellSpacing w:w="15" w:type="dxa"/>
        </w:trPr>
        <w:tc>
          <w:tcPr>
            <w:tcW w:w="0" w:type="auto"/>
            <w:tcBorders>
              <w:top w:val="nil"/>
              <w:left w:val="nil"/>
              <w:bottom w:val="nil"/>
            </w:tcBorders>
            <w:vAlign w:val="center"/>
            <w:hideMark/>
          </w:tcPr>
          <w:p w:rsidR="001D4EDD" w:rsidRDefault="001D4EDD" w:rsidP="001D4EDD">
            <w:pPr>
              <w:rPr>
                <w:rFonts w:ascii="inherit" w:hAnsi="inherit"/>
                <w:sz w:val="18"/>
                <w:szCs w:val="18"/>
              </w:rPr>
            </w:pPr>
            <w:r>
              <w:rPr>
                <w:rFonts w:ascii="inherit" w:hAnsi="inherit"/>
                <w:sz w:val="18"/>
                <w:szCs w:val="18"/>
              </w:rPr>
              <w:t>1</w:t>
            </w:r>
          </w:p>
          <w:p w:rsidR="001D4EDD" w:rsidRDefault="001D4EDD" w:rsidP="001D4EDD">
            <w:pPr>
              <w:rPr>
                <w:rFonts w:ascii="inherit" w:hAnsi="inherit"/>
                <w:sz w:val="18"/>
                <w:szCs w:val="18"/>
              </w:rPr>
            </w:pPr>
            <w:r>
              <w:rPr>
                <w:rFonts w:ascii="inherit" w:hAnsi="inherit"/>
                <w:sz w:val="18"/>
                <w:szCs w:val="18"/>
              </w:rPr>
              <w:t>2</w:t>
            </w:r>
          </w:p>
          <w:p w:rsidR="001D4EDD" w:rsidRDefault="001D4EDD" w:rsidP="001D4EDD">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1D4EDD" w:rsidRDefault="001D4EDD">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discounts</w:t>
            </w:r>
            <w:r>
              <w:rPr>
                <w:rStyle w:val="crayon-h"/>
                <w:rFonts w:ascii="inherit" w:hAnsi="inherit"/>
                <w:sz w:val="18"/>
                <w:szCs w:val="18"/>
              </w:rPr>
              <w:t xml:space="preserve"> </w:t>
            </w:r>
          </w:p>
          <w:p w:rsidR="001D4EDD" w:rsidRDefault="001D4EDD">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description</w:t>
            </w:r>
            <w:r>
              <w:rPr>
                <w:rStyle w:val="crayon-h"/>
                <w:rFonts w:ascii="inherit" w:hAnsi="inherit"/>
                <w:sz w:val="18"/>
                <w:szCs w:val="18"/>
              </w:rPr>
              <w:t xml:space="preserve"> </w:t>
            </w:r>
          </w:p>
          <w:p w:rsidR="001D4EDD" w:rsidRDefault="001D4EDD">
            <w:pPr>
              <w:rPr>
                <w:rFonts w:ascii="inherit" w:hAnsi="inherit"/>
                <w:sz w:val="18"/>
                <w:szCs w:val="18"/>
              </w:rPr>
            </w:pPr>
            <w:r>
              <w:rPr>
                <w:rStyle w:val="crayon-k"/>
                <w:rFonts w:ascii="inherit" w:hAnsi="inherit"/>
                <w:sz w:val="18"/>
                <w:szCs w:val="18"/>
              </w:rPr>
              <w:t>SET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tc>
      </w:tr>
    </w:tbl>
    <w:p w:rsidR="001D4EDD" w:rsidRDefault="001D4EDD" w:rsidP="001D4EDD">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lastRenderedPageBreak/>
        <w:t>Removing the </w:t>
      </w:r>
      <w:r>
        <w:rPr>
          <w:rStyle w:val="HTMLCode"/>
          <w:rFonts w:eastAsiaTheme="majorEastAsia"/>
          <w:b w:val="0"/>
          <w:bCs w:val="0"/>
          <w:color w:val="666666"/>
          <w:sz w:val="27"/>
          <w:szCs w:val="27"/>
          <w:bdr w:val="single" w:sz="6" w:space="0" w:color="DDDDDD" w:frame="1"/>
        </w:rPr>
        <w:t>NOT NULL</w:t>
      </w:r>
      <w:r>
        <w:rPr>
          <w:rFonts w:ascii="Arial" w:hAnsi="Arial" w:cs="Arial"/>
          <w:b w:val="0"/>
          <w:bCs w:val="0"/>
          <w:color w:val="000000"/>
          <w:sz w:val="30"/>
          <w:szCs w:val="30"/>
        </w:rPr>
        <w:t> constraint</w:t>
      </w:r>
    </w:p>
    <w:p w:rsidR="001D4EDD" w:rsidRDefault="001D4EDD" w:rsidP="001D4ED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You can use the following </w:t>
      </w:r>
      <w:hyperlink r:id="rId568" w:history="1">
        <w:r>
          <w:rPr>
            <w:rStyle w:val="Hyperlink"/>
            <w:rFonts w:ascii="Courier New" w:eastAsiaTheme="majorEastAsia" w:hAnsi="Courier New" w:cs="Courier New"/>
            <w:color w:val="0050C5"/>
            <w:sz w:val="21"/>
            <w:szCs w:val="21"/>
            <w:bdr w:val="single" w:sz="6" w:space="0" w:color="DDDDDD" w:frame="1"/>
          </w:rPr>
          <w:t>ALTER TABLE ALTER COLUMN</w:t>
        </w:r>
      </w:hyperlink>
      <w:r>
        <w:rPr>
          <w:rFonts w:ascii="Arial" w:hAnsi="Arial" w:cs="Arial"/>
          <w:color w:val="000000"/>
          <w:sz w:val="23"/>
          <w:szCs w:val="23"/>
        </w:rPr>
        <w:t> statement to remove the </w:t>
      </w:r>
      <w:r>
        <w:rPr>
          <w:rStyle w:val="HTMLCode"/>
          <w:color w:val="666666"/>
          <w:sz w:val="21"/>
          <w:szCs w:val="21"/>
          <w:bdr w:val="single" w:sz="6" w:space="0" w:color="DDDDDD" w:frame="1"/>
        </w:rPr>
        <w:t>NOT NULL</w:t>
      </w:r>
      <w:r>
        <w:rPr>
          <w:rFonts w:ascii="Arial" w:hAnsi="Arial" w:cs="Arial"/>
          <w:color w:val="000000"/>
          <w:sz w:val="23"/>
          <w:szCs w:val="23"/>
        </w:rPr>
        <w:t> constraint from a column:</w:t>
      </w:r>
    </w:p>
    <w:p w:rsidR="001D4EDD" w:rsidRDefault="00CB4BDB" w:rsidP="001D4EDD">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37" type="#_x0000_t75" style="width:136.5pt;height:69.75pt" o:ole="">
            <v:imagedata r:id="rId10" o:title=""/>
          </v:shape>
          <w:control r:id="rId569" w:name="DefaultOcxName719" w:shapeid="_x0000_i2337"/>
        </w:object>
      </w:r>
    </w:p>
    <w:tbl>
      <w:tblPr>
        <w:tblW w:w="0" w:type="auto"/>
        <w:tblCellSpacing w:w="15" w:type="dxa"/>
        <w:tblCellMar>
          <w:top w:w="15" w:type="dxa"/>
          <w:left w:w="15" w:type="dxa"/>
          <w:bottom w:w="15" w:type="dxa"/>
          <w:right w:w="15" w:type="dxa"/>
        </w:tblCellMar>
        <w:tblLook w:val="04A0"/>
      </w:tblPr>
      <w:tblGrid>
        <w:gridCol w:w="165"/>
        <w:gridCol w:w="8951"/>
      </w:tblGrid>
      <w:tr w:rsidR="001D4EDD" w:rsidTr="001D4EDD">
        <w:trPr>
          <w:tblCellSpacing w:w="15" w:type="dxa"/>
        </w:trPr>
        <w:tc>
          <w:tcPr>
            <w:tcW w:w="0" w:type="auto"/>
            <w:tcBorders>
              <w:top w:val="nil"/>
              <w:left w:val="nil"/>
              <w:bottom w:val="nil"/>
            </w:tcBorders>
            <w:vAlign w:val="center"/>
            <w:hideMark/>
          </w:tcPr>
          <w:p w:rsidR="001D4EDD" w:rsidRDefault="001D4EDD" w:rsidP="001D4EDD">
            <w:pPr>
              <w:rPr>
                <w:rFonts w:ascii="inherit" w:hAnsi="inherit"/>
                <w:sz w:val="18"/>
                <w:szCs w:val="18"/>
              </w:rPr>
            </w:pPr>
            <w:r>
              <w:rPr>
                <w:rFonts w:ascii="inherit" w:hAnsi="inherit"/>
                <w:sz w:val="18"/>
                <w:szCs w:val="18"/>
              </w:rPr>
              <w:t>1</w:t>
            </w:r>
          </w:p>
          <w:p w:rsidR="001D4EDD" w:rsidRDefault="001D4EDD" w:rsidP="001D4EDD">
            <w:pPr>
              <w:rPr>
                <w:rFonts w:ascii="inherit" w:hAnsi="inherit"/>
                <w:sz w:val="18"/>
                <w:szCs w:val="18"/>
              </w:rPr>
            </w:pPr>
            <w:r>
              <w:rPr>
                <w:rFonts w:ascii="inherit" w:hAnsi="inherit"/>
                <w:sz w:val="18"/>
                <w:szCs w:val="18"/>
              </w:rPr>
              <w:t>2</w:t>
            </w:r>
          </w:p>
          <w:p w:rsidR="001D4EDD" w:rsidRDefault="001D4EDD" w:rsidP="001D4EDD">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1D4EDD" w:rsidRDefault="001D4EDD">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table_name</w:t>
            </w:r>
          </w:p>
          <w:p w:rsidR="001D4EDD" w:rsidRDefault="001D4EDD">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column_name</w:t>
            </w:r>
            <w:r>
              <w:rPr>
                <w:rStyle w:val="crayon-h"/>
                <w:rFonts w:ascii="inherit" w:hAnsi="inherit"/>
                <w:sz w:val="18"/>
                <w:szCs w:val="18"/>
              </w:rPr>
              <w:t xml:space="preserve"> </w:t>
            </w:r>
          </w:p>
          <w:p w:rsidR="001D4EDD" w:rsidRDefault="001D4EDD">
            <w:pPr>
              <w:rPr>
                <w:rFonts w:ascii="inherit" w:hAnsi="inherit"/>
                <w:sz w:val="18"/>
                <w:szCs w:val="18"/>
              </w:rPr>
            </w:pPr>
            <w:r>
              <w:rPr>
                <w:rStyle w:val="crayon-k"/>
                <w:rFonts w:ascii="inherit" w:hAnsi="inherit"/>
                <w:sz w:val="18"/>
                <w:szCs w:val="18"/>
              </w:rPr>
              <w:t>DROP</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tc>
      </w:tr>
    </w:tbl>
    <w:p w:rsidR="001D4EDD" w:rsidRDefault="001D4EDD" w:rsidP="001D4ED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statement removes the </w:t>
      </w:r>
      <w:r>
        <w:rPr>
          <w:rStyle w:val="HTMLCode"/>
          <w:color w:val="666666"/>
          <w:sz w:val="21"/>
          <w:szCs w:val="21"/>
          <w:bdr w:val="single" w:sz="6" w:space="0" w:color="DDDDDD" w:frame="1"/>
        </w:rPr>
        <w:t>NOT NULL</w:t>
      </w:r>
      <w:r>
        <w:rPr>
          <w:rFonts w:ascii="Arial" w:hAnsi="Arial" w:cs="Arial"/>
          <w:color w:val="000000"/>
          <w:sz w:val="23"/>
          <w:szCs w:val="23"/>
        </w:rPr>
        <w:t> constraint from the </w:t>
      </w:r>
      <w:r>
        <w:rPr>
          <w:rStyle w:val="HTMLCode"/>
          <w:color w:val="666666"/>
          <w:sz w:val="21"/>
          <w:szCs w:val="21"/>
          <w:bdr w:val="single" w:sz="6" w:space="0" w:color="DDDDDD" w:frame="1"/>
        </w:rPr>
        <w:t>description</w:t>
      </w:r>
      <w:r>
        <w:rPr>
          <w:rFonts w:ascii="Arial" w:hAnsi="Arial" w:cs="Arial"/>
          <w:color w:val="000000"/>
          <w:sz w:val="23"/>
          <w:szCs w:val="23"/>
        </w:rPr>
        <w:t> column of the </w:t>
      </w:r>
      <w:r>
        <w:rPr>
          <w:rStyle w:val="HTMLCode"/>
          <w:color w:val="666666"/>
          <w:sz w:val="21"/>
          <w:szCs w:val="21"/>
          <w:bdr w:val="single" w:sz="6" w:space="0" w:color="DDDDDD" w:frame="1"/>
        </w:rPr>
        <w:t>discounts</w:t>
      </w:r>
      <w:r>
        <w:rPr>
          <w:rFonts w:ascii="Arial" w:hAnsi="Arial" w:cs="Arial"/>
          <w:color w:val="000000"/>
          <w:sz w:val="23"/>
          <w:szCs w:val="23"/>
        </w:rPr>
        <w:t> table:</w:t>
      </w:r>
    </w:p>
    <w:p w:rsidR="001D4EDD" w:rsidRDefault="00CB4BDB" w:rsidP="001D4EDD">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40" type="#_x0000_t75" style="width:136.5pt;height:69.75pt" o:ole="">
            <v:imagedata r:id="rId10" o:title=""/>
          </v:shape>
          <w:control r:id="rId570" w:name="DefaultOcxName815" w:shapeid="_x0000_i2340"/>
        </w:object>
      </w:r>
    </w:p>
    <w:tbl>
      <w:tblPr>
        <w:tblW w:w="0" w:type="auto"/>
        <w:tblCellSpacing w:w="15" w:type="dxa"/>
        <w:tblCellMar>
          <w:top w:w="15" w:type="dxa"/>
          <w:left w:w="15" w:type="dxa"/>
          <w:bottom w:w="15" w:type="dxa"/>
          <w:right w:w="15" w:type="dxa"/>
        </w:tblCellMar>
        <w:tblLook w:val="04A0"/>
      </w:tblPr>
      <w:tblGrid>
        <w:gridCol w:w="165"/>
        <w:gridCol w:w="8951"/>
      </w:tblGrid>
      <w:tr w:rsidR="001D4EDD" w:rsidTr="001D4EDD">
        <w:trPr>
          <w:tblCellSpacing w:w="15" w:type="dxa"/>
        </w:trPr>
        <w:tc>
          <w:tcPr>
            <w:tcW w:w="0" w:type="auto"/>
            <w:tcBorders>
              <w:top w:val="nil"/>
              <w:left w:val="nil"/>
              <w:bottom w:val="nil"/>
            </w:tcBorders>
            <w:vAlign w:val="center"/>
            <w:hideMark/>
          </w:tcPr>
          <w:p w:rsidR="001D4EDD" w:rsidRDefault="001D4EDD" w:rsidP="001D4EDD">
            <w:pPr>
              <w:rPr>
                <w:rFonts w:ascii="inherit" w:hAnsi="inherit"/>
                <w:sz w:val="18"/>
                <w:szCs w:val="18"/>
              </w:rPr>
            </w:pPr>
            <w:r>
              <w:rPr>
                <w:rFonts w:ascii="inherit" w:hAnsi="inherit"/>
                <w:sz w:val="18"/>
                <w:szCs w:val="18"/>
              </w:rPr>
              <w:t>1</w:t>
            </w:r>
          </w:p>
          <w:p w:rsidR="001D4EDD" w:rsidRDefault="001D4EDD" w:rsidP="001D4EDD">
            <w:pPr>
              <w:rPr>
                <w:rFonts w:ascii="inherit" w:hAnsi="inherit"/>
                <w:sz w:val="18"/>
                <w:szCs w:val="18"/>
              </w:rPr>
            </w:pPr>
            <w:r>
              <w:rPr>
                <w:rFonts w:ascii="inherit" w:hAnsi="inherit"/>
                <w:sz w:val="18"/>
                <w:szCs w:val="18"/>
              </w:rPr>
              <w:t>2</w:t>
            </w:r>
          </w:p>
          <w:p w:rsidR="001D4EDD" w:rsidRDefault="001D4EDD" w:rsidP="001D4EDD">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1D4EDD" w:rsidRDefault="001D4EDD">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discounts</w:t>
            </w:r>
          </w:p>
          <w:p w:rsidR="001D4EDD" w:rsidRDefault="001D4EDD">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description</w:t>
            </w:r>
          </w:p>
          <w:p w:rsidR="001D4EDD" w:rsidRDefault="001D4EDD">
            <w:pPr>
              <w:rPr>
                <w:rFonts w:ascii="inherit" w:hAnsi="inherit"/>
                <w:sz w:val="18"/>
                <w:szCs w:val="18"/>
              </w:rPr>
            </w:pPr>
            <w:r>
              <w:rPr>
                <w:rStyle w:val="crayon-k"/>
                <w:rFonts w:ascii="inherit" w:hAnsi="inherit"/>
                <w:sz w:val="18"/>
                <w:szCs w:val="18"/>
              </w:rPr>
              <w:t>DROP</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tc>
      </w:tr>
    </w:tbl>
    <w:p w:rsidR="001D4EDD" w:rsidRDefault="001D4EDD">
      <w:pPr>
        <w:rPr>
          <w:b/>
        </w:rPr>
      </w:pPr>
    </w:p>
    <w:p w:rsidR="0035612B" w:rsidRDefault="0035612B" w:rsidP="0035612B">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CHECK Constraint</w:t>
      </w:r>
    </w:p>
    <w:p w:rsidR="0035612B" w:rsidRDefault="0035612B" w:rsidP="0035612B">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w:t>
      </w:r>
      <w:r>
        <w:rPr>
          <w:rStyle w:val="HTMLCode"/>
          <w:color w:val="666666"/>
          <w:sz w:val="21"/>
          <w:szCs w:val="21"/>
          <w:bdr w:val="single" w:sz="6" w:space="0" w:color="DDDDDD" w:frame="1"/>
        </w:rPr>
        <w:t>CHECK</w:t>
      </w:r>
      <w:r>
        <w:rPr>
          <w:rFonts w:ascii="Arial" w:hAnsi="Arial" w:cs="Arial"/>
          <w:color w:val="000000"/>
          <w:sz w:val="23"/>
          <w:szCs w:val="23"/>
        </w:rPr>
        <w:t> constraint to enforce data integrity in a table.</w:t>
      </w:r>
    </w:p>
    <w:p w:rsidR="0035612B" w:rsidRDefault="0035612B" w:rsidP="0035612B">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CHECK</w:t>
      </w:r>
      <w:r>
        <w:rPr>
          <w:rFonts w:ascii="Arial" w:hAnsi="Arial" w:cs="Arial"/>
          <w:b w:val="0"/>
          <w:bCs w:val="0"/>
          <w:color w:val="000000"/>
          <w:sz w:val="30"/>
          <w:szCs w:val="30"/>
        </w:rPr>
        <w:t> constraint overview</w:t>
      </w:r>
    </w:p>
    <w:p w:rsidR="0035612B" w:rsidRDefault="0035612B" w:rsidP="0035612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A check constraint is a rule that specifies what values are allowed to be stored in a table. For example, you can specify that the price of a book must be positive.</w:t>
      </w:r>
    </w:p>
    <w:p w:rsidR="0035612B" w:rsidRDefault="0035612B" w:rsidP="0035612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To define a check constraint for a column, you use the following syntax:</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43" type="#_x0000_t75" style="width:136.5pt;height:69.75pt" o:ole="">
            <v:imagedata r:id="rId10" o:title=""/>
          </v:shape>
          <w:control r:id="rId571" w:name="DefaultOcxName160" w:shapeid="_x0000_i2343"/>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lastRenderedPageBreak/>
              <w:t>2</w:t>
            </w:r>
          </w:p>
          <w:p w:rsidR="0035612B" w:rsidRDefault="0035612B" w:rsidP="0035612B">
            <w:pPr>
              <w:rPr>
                <w:rFonts w:ascii="inherit" w:hAnsi="inherit"/>
                <w:sz w:val="18"/>
                <w:szCs w:val="18"/>
              </w:rPr>
            </w:pPr>
            <w:r>
              <w:rPr>
                <w:rFonts w:ascii="inherit" w:hAnsi="inherit"/>
                <w:sz w:val="18"/>
                <w:szCs w:val="18"/>
              </w:rPr>
              <w:t>3</w:t>
            </w:r>
          </w:p>
          <w:p w:rsidR="0035612B" w:rsidRDefault="0035612B" w:rsidP="0035612B">
            <w:pPr>
              <w:rPr>
                <w:rFonts w:ascii="inherit" w:hAnsi="inherit"/>
                <w:sz w:val="18"/>
                <w:szCs w:val="18"/>
              </w:rPr>
            </w:pPr>
            <w:r>
              <w:rPr>
                <w:rFonts w:ascii="inherit" w:hAnsi="inherit"/>
                <w:sz w:val="18"/>
                <w:szCs w:val="18"/>
              </w:rPr>
              <w:t>4</w:t>
            </w:r>
          </w:p>
          <w:p w:rsidR="0035612B" w:rsidRDefault="0035612B" w:rsidP="0035612B">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Style w:val="crayon-k"/>
                <w:rFonts w:ascii="inherit" w:hAnsi="inherit"/>
                <w:sz w:val="18"/>
                <w:szCs w:val="18"/>
              </w:rPr>
              <w:lastRenderedPageBreak/>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table_name</w:t>
            </w:r>
            <w:r>
              <w:rPr>
                <w:rStyle w:val="crayon-sy"/>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lastRenderedPageBreak/>
              <w:t>   </w:t>
            </w:r>
            <w:r>
              <w:rPr>
                <w:rStyle w:val="crayon-sy"/>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Style w:val="crayon-i"/>
                <w:rFonts w:ascii="inherit" w:hAnsi="inherit"/>
                <w:sz w:val="18"/>
                <w:szCs w:val="18"/>
              </w:rPr>
              <w:t>column_name</w:t>
            </w:r>
            <w:r>
              <w:rPr>
                <w:rStyle w:val="crayon-h"/>
                <w:rFonts w:ascii="inherit" w:hAnsi="inherit"/>
                <w:sz w:val="18"/>
                <w:szCs w:val="18"/>
              </w:rPr>
              <w:t xml:space="preserve"> </w:t>
            </w:r>
            <w:r>
              <w:rPr>
                <w:rStyle w:val="crayon-i"/>
                <w:rFonts w:ascii="inherit" w:hAnsi="inherit"/>
                <w:sz w:val="18"/>
                <w:szCs w:val="18"/>
              </w:rPr>
              <w:t>type</w:t>
            </w:r>
            <w:r>
              <w:rPr>
                <w:rStyle w:val="crayon-h"/>
                <w:rFonts w:ascii="inherit" w:hAnsi="inherit"/>
                <w:sz w:val="18"/>
                <w:szCs w:val="18"/>
              </w:rPr>
              <w:t xml:space="preserve"> </w:t>
            </w:r>
            <w:r>
              <w:rPr>
                <w:rStyle w:val="crayon-k"/>
                <w:rFonts w:ascii="inherit" w:hAnsi="inherit"/>
                <w:sz w:val="18"/>
                <w:szCs w:val="18"/>
              </w:rPr>
              <w:t>CHECK</w:t>
            </w:r>
            <w:r>
              <w:rPr>
                <w:rStyle w:val="crayon-sy"/>
                <w:rFonts w:ascii="inherit" w:hAnsi="inherit"/>
                <w:sz w:val="18"/>
                <w:szCs w:val="18"/>
              </w:rPr>
              <w:t>(</w:t>
            </w:r>
            <w:r>
              <w:rPr>
                <w:rStyle w:val="crayon-i"/>
                <w:rFonts w:ascii="inherit" w:hAnsi="inherit"/>
                <w:sz w:val="18"/>
                <w:szCs w:val="18"/>
              </w:rPr>
              <w:t>Boolean_expression</w:t>
            </w:r>
            <w:r>
              <w:rPr>
                <w:rStyle w:val="crayon-sy"/>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p>
          <w:p w:rsidR="0035612B" w:rsidRDefault="0035612B">
            <w:pPr>
              <w:rPr>
                <w:rFonts w:ascii="inherit" w:hAnsi="inherit"/>
                <w:sz w:val="18"/>
                <w:szCs w:val="18"/>
              </w:rPr>
            </w:pPr>
            <w:r>
              <w:rPr>
                <w:rStyle w:val="crayon-sy"/>
                <w:rFonts w:ascii="inherit" w:hAnsi="inherit"/>
                <w:sz w:val="18"/>
                <w:szCs w:val="18"/>
              </w:rPr>
              <w:t>);</w:t>
            </w:r>
          </w:p>
        </w:tc>
      </w:tr>
    </w:tbl>
    <w:p w:rsidR="0035612B" w:rsidRDefault="0035612B" w:rsidP="0035612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When you insert or update value into the </w:t>
      </w:r>
      <w:r>
        <w:rPr>
          <w:rStyle w:val="HTMLCode"/>
          <w:color w:val="666666"/>
          <w:sz w:val="21"/>
          <w:szCs w:val="21"/>
          <w:bdr w:val="single" w:sz="6" w:space="0" w:color="DDDDDD" w:frame="1"/>
        </w:rPr>
        <w:t>column_name</w:t>
      </w:r>
      <w:r>
        <w:rPr>
          <w:rFonts w:ascii="Arial" w:hAnsi="Arial" w:cs="Arial"/>
          <w:color w:val="000000"/>
          <w:sz w:val="23"/>
          <w:szCs w:val="23"/>
        </w:rPr>
        <w:t>, Db2 evaluates the </w:t>
      </w:r>
      <w:r>
        <w:rPr>
          <w:rStyle w:val="HTMLCode"/>
          <w:color w:val="666666"/>
          <w:sz w:val="21"/>
          <w:szCs w:val="21"/>
          <w:bdr w:val="single" w:sz="6" w:space="0" w:color="DDDDDD" w:frame="1"/>
        </w:rPr>
        <w:t>Boolean_expression</w:t>
      </w:r>
      <w:r>
        <w:rPr>
          <w:rFonts w:ascii="Arial" w:hAnsi="Arial" w:cs="Arial"/>
          <w:color w:val="000000"/>
          <w:sz w:val="23"/>
          <w:szCs w:val="23"/>
        </w:rPr>
        <w:t> of the check constraint. If the </w:t>
      </w:r>
      <w:r>
        <w:rPr>
          <w:rStyle w:val="HTMLCode"/>
          <w:color w:val="666666"/>
          <w:sz w:val="21"/>
          <w:szCs w:val="21"/>
          <w:bdr w:val="single" w:sz="6" w:space="0" w:color="DDDDDD" w:frame="1"/>
        </w:rPr>
        <w:t>Boolean_expression</w:t>
      </w:r>
      <w:r>
        <w:rPr>
          <w:rFonts w:ascii="Arial" w:hAnsi="Arial" w:cs="Arial"/>
          <w:color w:val="000000"/>
          <w:sz w:val="23"/>
          <w:szCs w:val="23"/>
        </w:rPr>
        <w:t> returns false, Db2 will reject the operation; otherwise, Db2 will allow.</w:t>
      </w:r>
    </w:p>
    <w:p w:rsidR="0035612B" w:rsidRDefault="0035612B" w:rsidP="0035612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Sometimes, you may want to check values across columns of a table. To do this, you use the following syntax:</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46" type="#_x0000_t75" style="width:136.5pt;height:69.75pt" o:ole="">
            <v:imagedata r:id="rId10" o:title=""/>
          </v:shape>
          <w:control r:id="rId572" w:name="DefaultOcxName159" w:shapeid="_x0000_i2346"/>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t>2</w:t>
            </w:r>
          </w:p>
          <w:p w:rsidR="0035612B" w:rsidRDefault="0035612B" w:rsidP="0035612B">
            <w:pPr>
              <w:rPr>
                <w:rFonts w:ascii="inherit" w:hAnsi="inherit"/>
                <w:sz w:val="18"/>
                <w:szCs w:val="18"/>
              </w:rPr>
            </w:pPr>
            <w:r>
              <w:rPr>
                <w:rFonts w:ascii="inherit" w:hAnsi="inherit"/>
                <w:sz w:val="18"/>
                <w:szCs w:val="18"/>
              </w:rPr>
              <w:t>3</w:t>
            </w:r>
          </w:p>
          <w:p w:rsidR="0035612B" w:rsidRDefault="0035612B" w:rsidP="0035612B">
            <w:pPr>
              <w:rPr>
                <w:rFonts w:ascii="inherit" w:hAnsi="inherit"/>
                <w:sz w:val="18"/>
                <w:szCs w:val="18"/>
              </w:rPr>
            </w:pPr>
            <w:r>
              <w:rPr>
                <w:rFonts w:ascii="inherit" w:hAnsi="inherit"/>
                <w:sz w:val="18"/>
                <w:szCs w:val="18"/>
              </w:rPr>
              <w:t>4</w:t>
            </w:r>
          </w:p>
          <w:p w:rsidR="0035612B" w:rsidRDefault="0035612B" w:rsidP="0035612B">
            <w:pPr>
              <w:rPr>
                <w:rFonts w:ascii="inherit" w:hAnsi="inherit"/>
                <w:sz w:val="18"/>
                <w:szCs w:val="18"/>
              </w:rPr>
            </w:pPr>
            <w:r>
              <w:rPr>
                <w:rFonts w:ascii="inherit" w:hAnsi="inherit"/>
                <w:sz w:val="18"/>
                <w:szCs w:val="18"/>
              </w:rPr>
              <w:t>5</w:t>
            </w:r>
          </w:p>
          <w:p w:rsidR="0035612B" w:rsidRDefault="0035612B" w:rsidP="0035612B">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table_name</w:t>
            </w:r>
            <w:r>
              <w:rPr>
                <w:rStyle w:val="crayon-sy"/>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Style w:val="crayon-i"/>
                <w:rFonts w:ascii="inherit" w:hAnsi="inherit"/>
                <w:sz w:val="18"/>
                <w:szCs w:val="18"/>
              </w:rPr>
              <w:t>column_name1</w:t>
            </w:r>
            <w:r>
              <w:rPr>
                <w:rStyle w:val="crayon-h"/>
                <w:rFonts w:ascii="inherit" w:hAnsi="inherit"/>
                <w:sz w:val="18"/>
                <w:szCs w:val="18"/>
              </w:rPr>
              <w:t xml:space="preserve"> </w:t>
            </w:r>
            <w:r>
              <w:rPr>
                <w:rStyle w:val="crayon-i"/>
                <w:rFonts w:ascii="inherit" w:hAnsi="inherit"/>
                <w:sz w:val="18"/>
                <w:szCs w:val="18"/>
              </w:rPr>
              <w:t>type</w:t>
            </w:r>
            <w:r>
              <w:rPr>
                <w:rStyle w:val="crayon-sy"/>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Style w:val="crayon-i"/>
                <w:rFonts w:ascii="inherit" w:hAnsi="inherit"/>
                <w:sz w:val="18"/>
                <w:szCs w:val="18"/>
              </w:rPr>
              <w:t>column_name2</w:t>
            </w:r>
            <w:r>
              <w:rPr>
                <w:rStyle w:val="crayon-h"/>
                <w:rFonts w:ascii="inherit" w:hAnsi="inherit"/>
                <w:sz w:val="18"/>
                <w:szCs w:val="18"/>
              </w:rPr>
              <w:t xml:space="preserve"> </w:t>
            </w:r>
            <w:r>
              <w:rPr>
                <w:rStyle w:val="crayon-i"/>
                <w:rFonts w:ascii="inherit" w:hAnsi="inherit"/>
                <w:sz w:val="18"/>
                <w:szCs w:val="18"/>
              </w:rPr>
              <w:t>type</w:t>
            </w:r>
            <w:r>
              <w:rPr>
                <w:rStyle w:val="crayon-sy"/>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Style w:val="crayon-k"/>
                <w:rFonts w:ascii="inherit" w:hAnsi="inherit"/>
                <w:sz w:val="18"/>
                <w:szCs w:val="18"/>
              </w:rPr>
              <w:t>CHECK</w:t>
            </w:r>
            <w:r>
              <w:rPr>
                <w:rStyle w:val="crayon-sy"/>
                <w:rFonts w:ascii="inherit" w:hAnsi="inherit"/>
                <w:sz w:val="18"/>
                <w:szCs w:val="18"/>
              </w:rPr>
              <w:t>(</w:t>
            </w:r>
            <w:r>
              <w:rPr>
                <w:rStyle w:val="crayon-i"/>
                <w:rFonts w:ascii="inherit" w:hAnsi="inherit"/>
                <w:sz w:val="18"/>
                <w:szCs w:val="18"/>
              </w:rPr>
              <w:t>Boolean_expression</w:t>
            </w:r>
            <w:r>
              <w:rPr>
                <w:rStyle w:val="crayon-sy"/>
                <w:rFonts w:ascii="inherit" w:hAnsi="inherit"/>
                <w:sz w:val="18"/>
                <w:szCs w:val="18"/>
              </w:rPr>
              <w:t>)</w:t>
            </w:r>
          </w:p>
          <w:p w:rsidR="0035612B" w:rsidRDefault="0035612B">
            <w:pPr>
              <w:rPr>
                <w:rFonts w:ascii="inherit" w:hAnsi="inherit"/>
                <w:sz w:val="18"/>
                <w:szCs w:val="18"/>
              </w:rPr>
            </w:pPr>
            <w:r>
              <w:rPr>
                <w:rStyle w:val="crayon-sy"/>
                <w:rFonts w:ascii="inherit" w:hAnsi="inherit"/>
                <w:sz w:val="18"/>
                <w:szCs w:val="18"/>
              </w:rPr>
              <w:t>);</w:t>
            </w:r>
          </w:p>
        </w:tc>
      </w:tr>
    </w:tbl>
    <w:p w:rsidR="0035612B" w:rsidRDefault="0035612B" w:rsidP="0035612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Boolean_expression</w:t>
      </w:r>
      <w:r>
        <w:rPr>
          <w:rFonts w:ascii="Arial" w:hAnsi="Arial" w:cs="Arial"/>
          <w:color w:val="000000"/>
          <w:sz w:val="23"/>
          <w:szCs w:val="23"/>
        </w:rPr>
        <w:t> in this syntax may include multiple columns of the table.</w:t>
      </w:r>
    </w:p>
    <w:p w:rsidR="0035612B" w:rsidRDefault="0035612B" w:rsidP="0035612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Note that the Boolean expression specified in the </w:t>
      </w:r>
      <w:r>
        <w:rPr>
          <w:rStyle w:val="HTMLCode"/>
          <w:color w:val="666666"/>
          <w:sz w:val="21"/>
          <w:szCs w:val="21"/>
          <w:bdr w:val="single" w:sz="6" w:space="0" w:color="DDDDDD" w:frame="1"/>
        </w:rPr>
        <w:t>CHECK</w:t>
      </w:r>
      <w:r>
        <w:rPr>
          <w:rFonts w:ascii="Arial" w:hAnsi="Arial" w:cs="Arial"/>
          <w:color w:val="000000"/>
          <w:sz w:val="23"/>
          <w:szCs w:val="23"/>
        </w:rPr>
        <w:t> constraint only can include the columns within the same table. It cannot have columns from other tables.</w:t>
      </w:r>
    </w:p>
    <w:p w:rsidR="0035612B" w:rsidRDefault="0035612B" w:rsidP="0035612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To add a check constraint to a table, you use the following syntax:</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49" type="#_x0000_t75" style="width:136.5pt;height:69.75pt" o:ole="">
            <v:imagedata r:id="rId10" o:title=""/>
          </v:shape>
          <w:control r:id="rId573" w:name="DefaultOcxName242" w:shapeid="_x0000_i2349"/>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t>2</w:t>
            </w:r>
          </w:p>
          <w:p w:rsidR="0035612B" w:rsidRDefault="0035612B" w:rsidP="0035612B">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table_name</w:t>
            </w:r>
          </w:p>
          <w:p w:rsidR="0035612B" w:rsidRDefault="0035612B">
            <w:pPr>
              <w:rPr>
                <w:rFonts w:ascii="inherit" w:hAnsi="inherit"/>
                <w:sz w:val="18"/>
                <w:szCs w:val="18"/>
              </w:rPr>
            </w:pPr>
            <w:r>
              <w:rPr>
                <w:rStyle w:val="crayon-k"/>
                <w:rFonts w:ascii="inherit" w:hAnsi="inherit"/>
                <w:sz w:val="18"/>
                <w:szCs w:val="18"/>
              </w:rPr>
              <w:t>ADD</w:t>
            </w:r>
            <w:r>
              <w:rPr>
                <w:rStyle w:val="crayon-h"/>
                <w:rFonts w:ascii="inherit" w:hAnsi="inherit"/>
                <w:sz w:val="18"/>
                <w:szCs w:val="18"/>
              </w:rPr>
              <w:t xml:space="preserve"> </w:t>
            </w:r>
            <w:r>
              <w:rPr>
                <w:rStyle w:val="crayon-k"/>
                <w:rFonts w:ascii="inherit" w:hAnsi="inherit"/>
                <w:sz w:val="18"/>
                <w:szCs w:val="18"/>
              </w:rPr>
              <w:t>CONSTRAINT</w:t>
            </w:r>
            <w:r>
              <w:rPr>
                <w:rStyle w:val="crayon-h"/>
                <w:rFonts w:ascii="inherit" w:hAnsi="inherit"/>
                <w:sz w:val="18"/>
                <w:szCs w:val="18"/>
              </w:rPr>
              <w:t xml:space="preserve"> </w:t>
            </w:r>
            <w:r>
              <w:rPr>
                <w:rStyle w:val="crayon-i"/>
                <w:rFonts w:ascii="inherit" w:hAnsi="inherit"/>
                <w:sz w:val="18"/>
                <w:szCs w:val="18"/>
              </w:rPr>
              <w:t>constraint_name</w:t>
            </w:r>
          </w:p>
          <w:p w:rsidR="0035612B" w:rsidRDefault="0035612B">
            <w:pPr>
              <w:rPr>
                <w:rFonts w:ascii="inherit" w:hAnsi="inherit"/>
                <w:sz w:val="18"/>
                <w:szCs w:val="18"/>
              </w:rPr>
            </w:pPr>
            <w:r>
              <w:rPr>
                <w:rStyle w:val="crayon-k"/>
                <w:rFonts w:ascii="inherit" w:hAnsi="inherit"/>
                <w:sz w:val="18"/>
                <w:szCs w:val="18"/>
              </w:rPr>
              <w:t>CHECK</w:t>
            </w:r>
            <w:r>
              <w:rPr>
                <w:rStyle w:val="crayon-sy"/>
                <w:rFonts w:ascii="inherit" w:hAnsi="inherit"/>
                <w:sz w:val="18"/>
                <w:szCs w:val="18"/>
              </w:rPr>
              <w:t>(</w:t>
            </w:r>
            <w:r>
              <w:rPr>
                <w:rStyle w:val="crayon-i"/>
                <w:rFonts w:ascii="inherit" w:hAnsi="inherit"/>
                <w:sz w:val="18"/>
                <w:szCs w:val="18"/>
              </w:rPr>
              <w:t>Boolean_expression</w:t>
            </w:r>
            <w:r>
              <w:rPr>
                <w:rStyle w:val="crayon-sy"/>
                <w:rFonts w:ascii="inherit" w:hAnsi="inherit"/>
                <w:sz w:val="18"/>
                <w:szCs w:val="18"/>
              </w:rPr>
              <w:t>);</w:t>
            </w:r>
          </w:p>
        </w:tc>
      </w:tr>
    </w:tbl>
    <w:p w:rsidR="0035612B" w:rsidRDefault="0035612B" w:rsidP="0035612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To remove a check constraint from a table, you use this syntax:</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352" type="#_x0000_t75" style="width:136.5pt;height:69.75pt" o:ole="">
            <v:imagedata r:id="rId10" o:title=""/>
          </v:shape>
          <w:control r:id="rId574" w:name="DefaultOcxName336" w:shapeid="_x0000_i2352"/>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table_name</w:t>
            </w:r>
          </w:p>
          <w:p w:rsidR="0035612B" w:rsidRDefault="0035612B">
            <w:pPr>
              <w:rPr>
                <w:rFonts w:ascii="inherit" w:hAnsi="inherit"/>
                <w:sz w:val="18"/>
                <w:szCs w:val="18"/>
              </w:rPr>
            </w:pPr>
            <w:r>
              <w:rPr>
                <w:rStyle w:val="crayon-k"/>
                <w:rFonts w:ascii="inherit" w:hAnsi="inherit"/>
                <w:sz w:val="18"/>
                <w:szCs w:val="18"/>
              </w:rPr>
              <w:t>DROP</w:t>
            </w:r>
            <w:r>
              <w:rPr>
                <w:rStyle w:val="crayon-h"/>
                <w:rFonts w:ascii="inherit" w:hAnsi="inherit"/>
                <w:sz w:val="18"/>
                <w:szCs w:val="18"/>
              </w:rPr>
              <w:t xml:space="preserve"> </w:t>
            </w:r>
            <w:r>
              <w:rPr>
                <w:rStyle w:val="crayon-k"/>
                <w:rFonts w:ascii="inherit" w:hAnsi="inherit"/>
                <w:sz w:val="18"/>
                <w:szCs w:val="18"/>
              </w:rPr>
              <w:t>CONSTRAINT</w:t>
            </w:r>
            <w:r>
              <w:rPr>
                <w:rStyle w:val="crayon-h"/>
                <w:rFonts w:ascii="inherit" w:hAnsi="inherit"/>
                <w:sz w:val="18"/>
                <w:szCs w:val="18"/>
              </w:rPr>
              <w:t xml:space="preserve"> </w:t>
            </w:r>
            <w:r>
              <w:rPr>
                <w:rStyle w:val="crayon-i"/>
                <w:rFonts w:ascii="inherit" w:hAnsi="inherit"/>
                <w:sz w:val="18"/>
                <w:szCs w:val="18"/>
              </w:rPr>
              <w:t>constraint_name</w:t>
            </w:r>
            <w:r>
              <w:rPr>
                <w:rStyle w:val="crayon-sy"/>
                <w:rFonts w:ascii="inherit" w:hAnsi="inherit"/>
                <w:sz w:val="18"/>
                <w:szCs w:val="18"/>
              </w:rPr>
              <w:t>;</w:t>
            </w:r>
          </w:p>
        </w:tc>
      </w:tr>
    </w:tbl>
    <w:p w:rsidR="0035612B" w:rsidRDefault="0035612B" w:rsidP="0035612B">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CHECK</w:t>
      </w:r>
      <w:r>
        <w:rPr>
          <w:rFonts w:ascii="Arial" w:hAnsi="Arial" w:cs="Arial"/>
          <w:b w:val="0"/>
          <w:bCs w:val="0"/>
          <w:color w:val="000000"/>
          <w:sz w:val="30"/>
          <w:szCs w:val="30"/>
        </w:rPr>
        <w:t> constraint examples</w:t>
      </w:r>
    </w:p>
    <w:p w:rsidR="0035612B" w:rsidRDefault="0035612B" w:rsidP="0035612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Let’s take some examples of using the Db2 </w:t>
      </w:r>
      <w:r>
        <w:rPr>
          <w:rStyle w:val="HTMLCode"/>
          <w:color w:val="666666"/>
          <w:sz w:val="21"/>
          <w:szCs w:val="21"/>
          <w:bdr w:val="single" w:sz="6" w:space="0" w:color="DDDDDD" w:frame="1"/>
        </w:rPr>
        <w:t>CHECK</w:t>
      </w:r>
      <w:r>
        <w:rPr>
          <w:rFonts w:ascii="Arial" w:hAnsi="Arial" w:cs="Arial"/>
          <w:color w:val="000000"/>
          <w:sz w:val="23"/>
          <w:szCs w:val="23"/>
        </w:rPr>
        <w:t> constraint.</w:t>
      </w:r>
    </w:p>
    <w:p w:rsidR="0035612B" w:rsidRDefault="0035612B" w:rsidP="0035612B">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1) Creating a </w:t>
      </w:r>
      <w:r>
        <w:rPr>
          <w:rStyle w:val="HTMLCode"/>
          <w:rFonts w:eastAsiaTheme="majorEastAsia"/>
          <w:b w:val="0"/>
          <w:bCs w:val="0"/>
          <w:color w:val="666666"/>
          <w:sz w:val="24"/>
          <w:szCs w:val="24"/>
          <w:bdr w:val="single" w:sz="6" w:space="0" w:color="DDDDDD" w:frame="1"/>
        </w:rPr>
        <w:t>CHECK</w:t>
      </w:r>
      <w:r>
        <w:rPr>
          <w:rFonts w:ascii="Arial" w:hAnsi="Arial" w:cs="Arial"/>
          <w:b w:val="0"/>
          <w:bCs w:val="0"/>
          <w:color w:val="000000"/>
        </w:rPr>
        <w:t> constraint when creating the table example</w:t>
      </w:r>
    </w:p>
    <w:p w:rsidR="0035612B" w:rsidRDefault="0035612B" w:rsidP="0035612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First, </w:t>
      </w:r>
      <w:hyperlink r:id="rId575" w:history="1">
        <w:r>
          <w:rPr>
            <w:rStyle w:val="Hyperlink"/>
            <w:rFonts w:ascii="Arial" w:hAnsi="Arial" w:cs="Arial"/>
            <w:color w:val="0050C5"/>
            <w:sz w:val="23"/>
            <w:szCs w:val="23"/>
          </w:rPr>
          <w:t>create</w:t>
        </w:r>
      </w:hyperlink>
      <w:r>
        <w:rPr>
          <w:rFonts w:ascii="Arial" w:hAnsi="Arial" w:cs="Arial"/>
          <w:color w:val="000000"/>
          <w:sz w:val="23"/>
          <w:szCs w:val="23"/>
        </w:rPr>
        <w:t> the </w:t>
      </w:r>
      <w:r>
        <w:rPr>
          <w:rStyle w:val="HTMLCode"/>
          <w:color w:val="666666"/>
          <w:sz w:val="21"/>
          <w:szCs w:val="21"/>
          <w:bdr w:val="single" w:sz="6" w:space="0" w:color="DDDDDD" w:frame="1"/>
        </w:rPr>
        <w:t>book_prices</w:t>
      </w:r>
      <w:r>
        <w:rPr>
          <w:rFonts w:ascii="Arial" w:hAnsi="Arial" w:cs="Arial"/>
          <w:color w:val="000000"/>
          <w:sz w:val="23"/>
          <w:szCs w:val="23"/>
        </w:rPr>
        <w:t> table that stores the book prices:</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55" type="#_x0000_t75" style="width:136.5pt;height:69.75pt" o:ole="">
            <v:imagedata r:id="rId10" o:title=""/>
          </v:shape>
          <w:control r:id="rId576" w:name="DefaultOcxName430" w:shapeid="_x0000_i2355"/>
        </w:object>
      </w:r>
    </w:p>
    <w:tbl>
      <w:tblPr>
        <w:tblW w:w="0" w:type="auto"/>
        <w:tblCellSpacing w:w="15" w:type="dxa"/>
        <w:tblCellMar>
          <w:top w:w="15" w:type="dxa"/>
          <w:left w:w="15" w:type="dxa"/>
          <w:bottom w:w="15" w:type="dxa"/>
          <w:right w:w="15" w:type="dxa"/>
        </w:tblCellMar>
        <w:tblLook w:val="04A0"/>
      </w:tblPr>
      <w:tblGrid>
        <w:gridCol w:w="255"/>
        <w:gridCol w:w="886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t>2</w:t>
            </w:r>
          </w:p>
          <w:p w:rsidR="0035612B" w:rsidRDefault="0035612B" w:rsidP="0035612B">
            <w:pPr>
              <w:rPr>
                <w:rFonts w:ascii="inherit" w:hAnsi="inherit"/>
                <w:sz w:val="18"/>
                <w:szCs w:val="18"/>
              </w:rPr>
            </w:pPr>
            <w:r>
              <w:rPr>
                <w:rFonts w:ascii="inherit" w:hAnsi="inherit"/>
                <w:sz w:val="18"/>
                <w:szCs w:val="18"/>
              </w:rPr>
              <w:t>3</w:t>
            </w:r>
          </w:p>
          <w:p w:rsidR="0035612B" w:rsidRDefault="0035612B" w:rsidP="0035612B">
            <w:pPr>
              <w:rPr>
                <w:rFonts w:ascii="inherit" w:hAnsi="inherit"/>
                <w:sz w:val="18"/>
                <w:szCs w:val="18"/>
              </w:rPr>
            </w:pPr>
            <w:r>
              <w:rPr>
                <w:rFonts w:ascii="inherit" w:hAnsi="inherit"/>
                <w:sz w:val="18"/>
                <w:szCs w:val="18"/>
              </w:rPr>
              <w:t>4</w:t>
            </w:r>
          </w:p>
          <w:p w:rsidR="0035612B" w:rsidRDefault="0035612B" w:rsidP="0035612B">
            <w:pPr>
              <w:rPr>
                <w:rFonts w:ascii="inherit" w:hAnsi="inherit"/>
                <w:sz w:val="18"/>
                <w:szCs w:val="18"/>
              </w:rPr>
            </w:pPr>
            <w:r>
              <w:rPr>
                <w:rFonts w:ascii="inherit" w:hAnsi="inherit"/>
                <w:sz w:val="18"/>
                <w:szCs w:val="18"/>
              </w:rPr>
              <w:t>5</w:t>
            </w:r>
          </w:p>
          <w:p w:rsidR="0035612B" w:rsidRDefault="0035612B" w:rsidP="0035612B">
            <w:pPr>
              <w:rPr>
                <w:rFonts w:ascii="inherit" w:hAnsi="inherit"/>
                <w:sz w:val="18"/>
                <w:szCs w:val="18"/>
              </w:rPr>
            </w:pPr>
            <w:r>
              <w:rPr>
                <w:rFonts w:ascii="inherit" w:hAnsi="inherit"/>
                <w:sz w:val="18"/>
                <w:szCs w:val="18"/>
              </w:rPr>
              <w:t>6</w:t>
            </w:r>
          </w:p>
          <w:p w:rsidR="0035612B" w:rsidRDefault="0035612B" w:rsidP="0035612B">
            <w:pPr>
              <w:rPr>
                <w:rFonts w:ascii="inherit" w:hAnsi="inherit"/>
                <w:sz w:val="18"/>
                <w:szCs w:val="18"/>
              </w:rPr>
            </w:pPr>
            <w:r>
              <w:rPr>
                <w:rFonts w:ascii="inherit" w:hAnsi="inherit"/>
                <w:sz w:val="18"/>
                <w:szCs w:val="18"/>
              </w:rPr>
              <w:t>7</w:t>
            </w:r>
          </w:p>
          <w:p w:rsidR="0035612B" w:rsidRDefault="0035612B" w:rsidP="0035612B">
            <w:pPr>
              <w:rPr>
                <w:rFonts w:ascii="inherit" w:hAnsi="inherit"/>
                <w:sz w:val="18"/>
                <w:szCs w:val="18"/>
              </w:rPr>
            </w:pPr>
            <w:r>
              <w:rPr>
                <w:rFonts w:ascii="inherit" w:hAnsi="inherit"/>
                <w:sz w:val="18"/>
                <w:szCs w:val="18"/>
              </w:rPr>
              <w:t>8</w:t>
            </w:r>
          </w:p>
          <w:p w:rsidR="0035612B" w:rsidRDefault="0035612B" w:rsidP="0035612B">
            <w:pPr>
              <w:rPr>
                <w:rFonts w:ascii="inherit" w:hAnsi="inherit"/>
                <w:sz w:val="18"/>
                <w:szCs w:val="18"/>
              </w:rPr>
            </w:pPr>
            <w:r>
              <w:rPr>
                <w:rFonts w:ascii="inherit" w:hAnsi="inherit"/>
                <w:sz w:val="18"/>
                <w:szCs w:val="18"/>
              </w:rPr>
              <w:t>9</w:t>
            </w:r>
          </w:p>
          <w:p w:rsidR="0035612B" w:rsidRDefault="0035612B" w:rsidP="0035612B">
            <w:pPr>
              <w:rPr>
                <w:rFonts w:ascii="inherit" w:hAnsi="inherit"/>
                <w:sz w:val="18"/>
                <w:szCs w:val="18"/>
              </w:rPr>
            </w:pPr>
            <w:r>
              <w:rPr>
                <w:rFonts w:ascii="inherit" w:hAnsi="inherit"/>
                <w:sz w:val="18"/>
                <w:szCs w:val="18"/>
              </w:rPr>
              <w:t>10</w:t>
            </w:r>
          </w:p>
        </w:tc>
        <w:tc>
          <w:tcPr>
            <w:tcW w:w="10335" w:type="dxa"/>
            <w:tcBorders>
              <w:top w:val="nil"/>
              <w:left w:val="nil"/>
              <w:bottom w:val="nil"/>
              <w:right w:val="nil"/>
            </w:tcBorders>
            <w:vAlign w:val="center"/>
            <w:hideMark/>
          </w:tcPr>
          <w:p w:rsidR="0035612B" w:rsidRDefault="0035612B">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book_prices</w:t>
            </w:r>
            <w:r>
              <w:rPr>
                <w:rStyle w:val="crayon-sy"/>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book_id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Style w:val="crayon-i"/>
                <w:rFonts w:ascii="inherit" w:hAnsi="inherit"/>
                <w:sz w:val="18"/>
                <w:szCs w:val="18"/>
              </w:rPr>
              <w:t>valid_from</w:t>
            </w:r>
            <w:r>
              <w:rPr>
                <w:rStyle w:val="crayon-h"/>
                <w:rFonts w:ascii="inherit" w:hAnsi="inherit"/>
                <w:sz w:val="18"/>
                <w:szCs w:val="18"/>
              </w:rPr>
              <w:t xml:space="preserve"> </w:t>
            </w:r>
            <w:r>
              <w:rPr>
                <w:rStyle w:val="crayon-k"/>
                <w:rFonts w:ascii="inherit" w:hAnsi="inherit"/>
                <w:sz w:val="18"/>
                <w:szCs w:val="18"/>
              </w:rPr>
              <w:t>DATE</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Style w:val="crayon-i"/>
                <w:rFonts w:ascii="inherit" w:hAnsi="inherit"/>
                <w:sz w:val="18"/>
                <w:szCs w:val="18"/>
              </w:rPr>
              <w:t>price</w:t>
            </w:r>
            <w:r>
              <w:rPr>
                <w:rStyle w:val="crayon-h"/>
                <w:rFonts w:ascii="inherit" w:hAnsi="inherit"/>
                <w:sz w:val="18"/>
                <w:szCs w:val="18"/>
              </w:rPr>
              <w:t xml:space="preserve"> </w:t>
            </w:r>
            <w:r>
              <w:rPr>
                <w:rStyle w:val="crayon-k"/>
                <w:rFonts w:ascii="inherit" w:hAnsi="inherit"/>
                <w:sz w:val="18"/>
                <w:szCs w:val="18"/>
              </w:rPr>
              <w:t>DEC</w:t>
            </w:r>
            <w:r>
              <w:rPr>
                <w:rStyle w:val="crayon-sy"/>
                <w:rFonts w:ascii="inherit" w:hAnsi="inherit"/>
                <w:sz w:val="18"/>
                <w:szCs w:val="18"/>
              </w:rPr>
              <w:t>(</w:t>
            </w:r>
            <w:r>
              <w:rPr>
                <w:rStyle w:val="crayon-cn"/>
                <w:rFonts w:ascii="inherit" w:hAnsi="inherit"/>
                <w:sz w:val="18"/>
                <w:szCs w:val="18"/>
              </w:rPr>
              <w:t>10</w:t>
            </w:r>
            <w:r>
              <w:rPr>
                <w:rStyle w:val="crayon-sy"/>
                <w:rFonts w:ascii="inherit" w:hAnsi="inherit"/>
                <w:sz w:val="18"/>
                <w:szCs w:val="18"/>
              </w:rPr>
              <w:t>,</w:t>
            </w:r>
            <w:r>
              <w:rPr>
                <w:rStyle w:val="crayon-cn"/>
                <w:rFonts w:ascii="inherit" w:hAnsi="inherit"/>
                <w:sz w:val="18"/>
                <w:szCs w:val="18"/>
              </w:rPr>
              <w:t>2</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CHECK</w:t>
            </w:r>
            <w:r>
              <w:rPr>
                <w:rStyle w:val="crayon-sy"/>
                <w:rFonts w:ascii="inherit" w:hAnsi="inherit"/>
                <w:sz w:val="18"/>
                <w:szCs w:val="18"/>
              </w:rPr>
              <w:t>(</w:t>
            </w:r>
            <w:r>
              <w:rPr>
                <w:rStyle w:val="crayon-i"/>
                <w:rFonts w:ascii="inherit" w:hAnsi="inherit"/>
                <w:sz w:val="18"/>
                <w:szCs w:val="18"/>
              </w:rPr>
              <w:t>price</w:t>
            </w:r>
            <w:r>
              <w:rPr>
                <w:rStyle w:val="crayon-h"/>
                <w:rFonts w:ascii="inherit" w:hAnsi="inherit"/>
                <w:sz w:val="18"/>
                <w:szCs w:val="18"/>
              </w:rPr>
              <w:t xml:space="preserve"> </w:t>
            </w:r>
            <w:r>
              <w:rPr>
                <w:rStyle w:val="crayon-o"/>
                <w:rFonts w:ascii="inherit" w:hAnsi="inherit"/>
                <w:sz w:val="18"/>
                <w:szCs w:val="18"/>
              </w:rPr>
              <w:t>&gt;</w:t>
            </w:r>
            <w:r>
              <w:rPr>
                <w:rStyle w:val="crayon-h"/>
                <w:rFonts w:ascii="inherit" w:hAnsi="inherit"/>
                <w:sz w:val="18"/>
                <w:szCs w:val="18"/>
              </w:rPr>
              <w:t xml:space="preserve"> </w:t>
            </w:r>
            <w:r>
              <w:rPr>
                <w:rStyle w:val="crayon-cn"/>
                <w:rFonts w:ascii="inherit" w:hAnsi="inherit"/>
                <w:sz w:val="18"/>
                <w:szCs w:val="18"/>
              </w:rPr>
              <w:t>0</w:t>
            </w:r>
            <w:r>
              <w:rPr>
                <w:rStyle w:val="crayon-sy"/>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Style w:val="crayon-k"/>
                <w:rFonts w:ascii="inherit" w:hAnsi="inherit"/>
                <w:sz w:val="18"/>
                <w:szCs w:val="18"/>
              </w:rPr>
              <w:t>PRIMARY</w:t>
            </w:r>
            <w:r>
              <w:rPr>
                <w:rStyle w:val="crayon-h"/>
                <w:rFonts w:ascii="inherit" w:hAnsi="inherit"/>
                <w:sz w:val="18"/>
                <w:szCs w:val="18"/>
              </w:rPr>
              <w:t xml:space="preserve"> </w:t>
            </w:r>
            <w:r>
              <w:rPr>
                <w:rStyle w:val="crayon-k"/>
                <w:rFonts w:ascii="inherit" w:hAnsi="inherit"/>
                <w:sz w:val="18"/>
                <w:szCs w:val="18"/>
              </w:rPr>
              <w:t>KEY</w:t>
            </w:r>
            <w:r>
              <w:rPr>
                <w:rStyle w:val="crayon-sy"/>
                <w:rFonts w:ascii="inherit" w:hAnsi="inherit"/>
                <w:sz w:val="18"/>
                <w:szCs w:val="18"/>
              </w:rPr>
              <w:t>(</w:t>
            </w:r>
            <w:r>
              <w:rPr>
                <w:rStyle w:val="crayon-i"/>
                <w:rFonts w:ascii="inherit" w:hAnsi="inherit"/>
                <w:sz w:val="18"/>
                <w:szCs w:val="18"/>
              </w:rPr>
              <w:t>book_ID</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valid_from</w:t>
            </w:r>
            <w:r>
              <w:rPr>
                <w:rStyle w:val="crayon-sy"/>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Style w:val="crayon-k"/>
                <w:rFonts w:ascii="inherit" w:hAnsi="inherit"/>
                <w:sz w:val="18"/>
                <w:szCs w:val="18"/>
              </w:rPr>
              <w:t>FOREIGN</w:t>
            </w:r>
            <w:r>
              <w:rPr>
                <w:rStyle w:val="crayon-h"/>
                <w:rFonts w:ascii="inherit" w:hAnsi="inherit"/>
                <w:sz w:val="18"/>
                <w:szCs w:val="18"/>
              </w:rPr>
              <w:t xml:space="preserve"> </w:t>
            </w:r>
            <w:r>
              <w:rPr>
                <w:rStyle w:val="crayon-k"/>
                <w:rFonts w:ascii="inherit" w:hAnsi="inherit"/>
                <w:sz w:val="18"/>
                <w:szCs w:val="18"/>
              </w:rPr>
              <w:t>KEY</w:t>
            </w:r>
            <w:r>
              <w:rPr>
                <w:rStyle w:val="crayon-sy"/>
                <w:rFonts w:ascii="inherit" w:hAnsi="inherit"/>
                <w:sz w:val="18"/>
                <w:szCs w:val="18"/>
              </w:rPr>
              <w:t>(</w:t>
            </w:r>
            <w:r>
              <w:rPr>
                <w:rStyle w:val="crayon-i"/>
                <w:rFonts w:ascii="inherit" w:hAnsi="inherit"/>
                <w:sz w:val="18"/>
                <w:szCs w:val="18"/>
              </w:rPr>
              <w:t>book_id</w:t>
            </w:r>
            <w:r>
              <w:rPr>
                <w:rStyle w:val="crayon-sy"/>
                <w:rFonts w:ascii="inherit" w:hAnsi="inherit"/>
                <w:sz w:val="18"/>
                <w:szCs w:val="18"/>
              </w:rPr>
              <w:t>)</w:t>
            </w:r>
            <w:r>
              <w:rPr>
                <w:rStyle w:val="crayon-h"/>
                <w:rFonts w:ascii="inherit" w:hAnsi="inherit"/>
                <w:sz w:val="18"/>
                <w:szCs w:val="18"/>
              </w:rPr>
              <w:t xml:space="preserve"> </w:t>
            </w:r>
          </w:p>
          <w:p w:rsidR="0035612B" w:rsidRDefault="0035612B">
            <w:pPr>
              <w:rPr>
                <w:rFonts w:ascii="inherit" w:hAnsi="inherit"/>
                <w:sz w:val="18"/>
                <w:szCs w:val="18"/>
              </w:rPr>
            </w:pPr>
            <w:r>
              <w:rPr>
                <w:rStyle w:val="crayon-h"/>
                <w:rFonts w:ascii="inherit" w:hAnsi="inherit"/>
                <w:sz w:val="18"/>
                <w:szCs w:val="18"/>
              </w:rPr>
              <w:t>      </w:t>
            </w:r>
            <w:r>
              <w:rPr>
                <w:rStyle w:val="crayon-k"/>
                <w:rFonts w:ascii="inherit" w:hAnsi="inherit"/>
                <w:sz w:val="18"/>
                <w:szCs w:val="18"/>
              </w:rPr>
              <w:t>REFERENCES</w:t>
            </w:r>
            <w:r>
              <w:rPr>
                <w:rStyle w:val="crayon-h"/>
                <w:rFonts w:ascii="inherit" w:hAnsi="inherit"/>
                <w:sz w:val="18"/>
                <w:szCs w:val="18"/>
              </w:rPr>
              <w:t xml:space="preserve"> </w:t>
            </w:r>
            <w:r>
              <w:rPr>
                <w:rStyle w:val="crayon-e"/>
                <w:rFonts w:ascii="inherit" w:hAnsi="inherit"/>
                <w:sz w:val="18"/>
                <w:szCs w:val="18"/>
              </w:rPr>
              <w:t>books</w:t>
            </w:r>
            <w:r>
              <w:rPr>
                <w:rStyle w:val="crayon-sy"/>
                <w:rFonts w:ascii="inherit" w:hAnsi="inherit"/>
                <w:sz w:val="18"/>
                <w:szCs w:val="18"/>
              </w:rPr>
              <w:t>(</w:t>
            </w:r>
            <w:r>
              <w:rPr>
                <w:rStyle w:val="crayon-i"/>
                <w:rFonts w:ascii="inherit" w:hAnsi="inherit"/>
                <w:sz w:val="18"/>
                <w:szCs w:val="18"/>
              </w:rPr>
              <w:t>book_id</w:t>
            </w:r>
            <w:r>
              <w:rPr>
                <w:rStyle w:val="crayon-sy"/>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Style w:val="crayon-k"/>
                <w:rFonts w:ascii="inherit" w:hAnsi="inherit"/>
                <w:sz w:val="18"/>
                <w:szCs w:val="18"/>
              </w:rPr>
              <w:t>ON</w:t>
            </w:r>
            <w:r>
              <w:rPr>
                <w:rStyle w:val="crayon-h"/>
                <w:rFonts w:ascii="inherit" w:hAnsi="inherit"/>
                <w:sz w:val="18"/>
                <w:szCs w:val="18"/>
              </w:rPr>
              <w:t xml:space="preserve"> </w:t>
            </w:r>
            <w:r>
              <w:rPr>
                <w:rStyle w:val="crayon-k"/>
                <w:rFonts w:ascii="inherit" w:hAnsi="inherit"/>
                <w:sz w:val="18"/>
                <w:szCs w:val="18"/>
              </w:rPr>
              <w:t>UPDATE</w:t>
            </w:r>
            <w:r>
              <w:rPr>
                <w:rStyle w:val="crayon-h"/>
                <w:rFonts w:ascii="inherit" w:hAnsi="inherit"/>
                <w:sz w:val="18"/>
                <w:szCs w:val="18"/>
              </w:rPr>
              <w:t xml:space="preserve"> </w:t>
            </w:r>
            <w:r>
              <w:rPr>
                <w:rStyle w:val="crayon-k"/>
                <w:rFonts w:ascii="inherit" w:hAnsi="inherit"/>
                <w:sz w:val="18"/>
                <w:szCs w:val="18"/>
              </w:rPr>
              <w:t>RESTRICT</w:t>
            </w:r>
          </w:p>
          <w:p w:rsidR="0035612B" w:rsidRDefault="0035612B">
            <w:pPr>
              <w:rPr>
                <w:rFonts w:ascii="inherit" w:hAnsi="inherit"/>
                <w:sz w:val="18"/>
                <w:szCs w:val="18"/>
              </w:rPr>
            </w:pPr>
            <w:r>
              <w:rPr>
                <w:rStyle w:val="crayon-h"/>
                <w:rFonts w:ascii="inherit" w:hAnsi="inherit"/>
                <w:sz w:val="18"/>
                <w:szCs w:val="18"/>
              </w:rPr>
              <w:t>         </w:t>
            </w:r>
            <w:r>
              <w:rPr>
                <w:rStyle w:val="crayon-k"/>
                <w:rFonts w:ascii="inherit" w:hAnsi="inherit"/>
                <w:sz w:val="18"/>
                <w:szCs w:val="18"/>
              </w:rPr>
              <w:t>ON</w:t>
            </w:r>
            <w:r>
              <w:rPr>
                <w:rStyle w:val="crayon-h"/>
                <w:rFonts w:ascii="inherit" w:hAnsi="inherit"/>
                <w:sz w:val="18"/>
                <w:szCs w:val="18"/>
              </w:rPr>
              <w:t xml:space="preserve"> </w:t>
            </w:r>
            <w:r>
              <w:rPr>
                <w:rStyle w:val="crayon-k"/>
                <w:rFonts w:ascii="inherit" w:hAnsi="inherit"/>
                <w:sz w:val="18"/>
                <w:szCs w:val="18"/>
              </w:rPr>
              <w:t>DELETE</w:t>
            </w:r>
            <w:r>
              <w:rPr>
                <w:rStyle w:val="crayon-h"/>
                <w:rFonts w:ascii="inherit" w:hAnsi="inherit"/>
                <w:sz w:val="18"/>
                <w:szCs w:val="18"/>
              </w:rPr>
              <w:t xml:space="preserve"> </w:t>
            </w:r>
            <w:r>
              <w:rPr>
                <w:rStyle w:val="crayon-k"/>
                <w:rFonts w:ascii="inherit" w:hAnsi="inherit"/>
                <w:sz w:val="18"/>
                <w:szCs w:val="18"/>
              </w:rPr>
              <w:t>CASCADE</w:t>
            </w:r>
          </w:p>
          <w:p w:rsidR="0035612B" w:rsidRDefault="0035612B">
            <w:pPr>
              <w:rPr>
                <w:rFonts w:ascii="inherit" w:hAnsi="inherit"/>
                <w:sz w:val="18"/>
                <w:szCs w:val="18"/>
              </w:rPr>
            </w:pPr>
            <w:r>
              <w:rPr>
                <w:rStyle w:val="crayon-sy"/>
                <w:rFonts w:ascii="inherit" w:hAnsi="inherit"/>
                <w:sz w:val="18"/>
                <w:szCs w:val="18"/>
              </w:rPr>
              <w:t>);</w:t>
            </w:r>
          </w:p>
        </w:tc>
      </w:tr>
    </w:tbl>
    <w:p w:rsidR="0035612B" w:rsidRDefault="0035612B" w:rsidP="0035612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this example, the </w:t>
      </w:r>
      <w:r>
        <w:rPr>
          <w:rStyle w:val="HTMLCode"/>
          <w:color w:val="666666"/>
          <w:sz w:val="21"/>
          <w:szCs w:val="21"/>
          <w:bdr w:val="single" w:sz="6" w:space="0" w:color="DDDDDD" w:frame="1"/>
        </w:rPr>
        <w:t>price</w:t>
      </w:r>
      <w:r>
        <w:rPr>
          <w:rFonts w:ascii="Arial" w:hAnsi="Arial" w:cs="Arial"/>
          <w:color w:val="000000"/>
          <w:sz w:val="23"/>
          <w:szCs w:val="23"/>
        </w:rPr>
        <w:t> column has a check constraint that allows only positive price to be inserted or updated to the column.</w:t>
      </w:r>
    </w:p>
    <w:p w:rsidR="0035612B" w:rsidRDefault="0035612B" w:rsidP="0035612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Second, </w:t>
      </w:r>
      <w:hyperlink r:id="rId577" w:history="1">
        <w:r>
          <w:rPr>
            <w:rStyle w:val="Hyperlink"/>
            <w:rFonts w:ascii="Arial" w:hAnsi="Arial" w:cs="Arial"/>
            <w:color w:val="0050C5"/>
            <w:sz w:val="23"/>
            <w:szCs w:val="23"/>
          </w:rPr>
          <w:t>insert a new row</w:t>
        </w:r>
      </w:hyperlink>
      <w:r>
        <w:rPr>
          <w:rFonts w:ascii="Arial" w:hAnsi="Arial" w:cs="Arial"/>
          <w:color w:val="000000"/>
          <w:sz w:val="23"/>
          <w:szCs w:val="23"/>
        </w:rPr>
        <w:t> into the </w:t>
      </w:r>
      <w:r>
        <w:rPr>
          <w:rStyle w:val="HTMLCode"/>
          <w:color w:val="666666"/>
          <w:sz w:val="21"/>
          <w:szCs w:val="21"/>
          <w:bdr w:val="single" w:sz="6" w:space="0" w:color="DDDDDD" w:frame="1"/>
        </w:rPr>
        <w:t>books_price</w:t>
      </w:r>
      <w:r>
        <w:rPr>
          <w:rFonts w:ascii="Arial" w:hAnsi="Arial" w:cs="Arial"/>
          <w:color w:val="000000"/>
          <w:sz w:val="23"/>
          <w:szCs w:val="23"/>
        </w:rPr>
        <w:t> table whose price is positive.</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58" type="#_x0000_t75" style="width:136.5pt;height:69.75pt" o:ole="">
            <v:imagedata r:id="rId10" o:title=""/>
          </v:shape>
          <w:control r:id="rId578" w:name="DefaultOcxName530" w:shapeid="_x0000_i2358"/>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t>2</w:t>
            </w:r>
          </w:p>
          <w:p w:rsidR="0035612B" w:rsidRDefault="0035612B" w:rsidP="0035612B">
            <w:pPr>
              <w:rPr>
                <w:rFonts w:ascii="inherit" w:hAnsi="inherit"/>
                <w:sz w:val="18"/>
                <w:szCs w:val="18"/>
              </w:rPr>
            </w:pPr>
            <w:r>
              <w:rPr>
                <w:rFonts w:ascii="inherit" w:hAnsi="inherit"/>
                <w:sz w:val="18"/>
                <w:szCs w:val="18"/>
              </w:rPr>
              <w:lastRenderedPageBreak/>
              <w:t>3</w:t>
            </w:r>
          </w:p>
          <w:p w:rsidR="0035612B" w:rsidRDefault="0035612B" w:rsidP="0035612B">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Style w:val="crayon-k"/>
                <w:rFonts w:ascii="inherit" w:hAnsi="inherit"/>
                <w:sz w:val="18"/>
                <w:szCs w:val="18"/>
              </w:rPr>
              <w:lastRenderedPageBreak/>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p>
          <w:p w:rsidR="0035612B" w:rsidRDefault="0035612B">
            <w:pPr>
              <w:rPr>
                <w:rFonts w:ascii="inherit" w:hAnsi="inherit"/>
                <w:sz w:val="18"/>
                <w:szCs w:val="18"/>
              </w:rPr>
            </w:pPr>
            <w:r>
              <w:rPr>
                <w:rStyle w:val="crayon-h"/>
                <w:rFonts w:ascii="inherit" w:hAnsi="inherit"/>
                <w:sz w:val="18"/>
                <w:szCs w:val="18"/>
              </w:rPr>
              <w:t>   </w:t>
            </w:r>
            <w:r>
              <w:rPr>
                <w:rStyle w:val="crayon-e"/>
                <w:rFonts w:ascii="inherit" w:hAnsi="inherit"/>
                <w:sz w:val="18"/>
                <w:szCs w:val="18"/>
              </w:rPr>
              <w:t>book_prices</w:t>
            </w:r>
            <w:r>
              <w:rPr>
                <w:rStyle w:val="crayon-sy"/>
                <w:rFonts w:ascii="inherit" w:hAnsi="inherit"/>
                <w:sz w:val="18"/>
                <w:szCs w:val="18"/>
              </w:rPr>
              <w:t>(</w:t>
            </w:r>
            <w:r>
              <w:rPr>
                <w:rStyle w:val="crayon-i"/>
                <w:rFonts w:ascii="inherit" w:hAnsi="inherit"/>
                <w:sz w:val="18"/>
                <w:szCs w:val="18"/>
              </w:rPr>
              <w:t>book_id</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valid_from</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price</w:t>
            </w:r>
            <w:r>
              <w:rPr>
                <w:rStyle w:val="crayon-sy"/>
                <w:rFonts w:ascii="inherit" w:hAnsi="inherit"/>
                <w:sz w:val="18"/>
                <w:szCs w:val="18"/>
              </w:rPr>
              <w:t>)</w:t>
            </w:r>
          </w:p>
          <w:p w:rsidR="0035612B" w:rsidRDefault="0035612B">
            <w:pPr>
              <w:rPr>
                <w:rFonts w:ascii="inherit" w:hAnsi="inherit"/>
                <w:sz w:val="18"/>
                <w:szCs w:val="18"/>
              </w:rPr>
            </w:pPr>
            <w:r>
              <w:rPr>
                <w:rStyle w:val="crayon-k"/>
                <w:rFonts w:ascii="inherit" w:hAnsi="inherit"/>
                <w:sz w:val="18"/>
                <w:szCs w:val="18"/>
              </w:rPr>
              <w:lastRenderedPageBreak/>
              <w:t>VALUES</w:t>
            </w:r>
          </w:p>
          <w:p w:rsidR="0035612B" w:rsidRDefault="0035612B">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cn"/>
                <w:rFonts w:ascii="inherit" w:hAnsi="inherit"/>
                <w:sz w:val="18"/>
                <w:szCs w:val="18"/>
              </w:rPr>
              <w:t>1</w:t>
            </w:r>
            <w:r>
              <w:rPr>
                <w:rStyle w:val="crayon-sy"/>
                <w:rFonts w:ascii="inherit" w:hAnsi="inherit"/>
                <w:sz w:val="18"/>
                <w:szCs w:val="18"/>
              </w:rPr>
              <w:t>,</w:t>
            </w:r>
            <w:r>
              <w:rPr>
                <w:rStyle w:val="crayon-h"/>
                <w:rFonts w:ascii="inherit" w:hAnsi="inherit"/>
                <w:sz w:val="18"/>
                <w:szCs w:val="18"/>
              </w:rPr>
              <w:t xml:space="preserve"> </w:t>
            </w:r>
            <w:r>
              <w:rPr>
                <w:rStyle w:val="crayon-s"/>
                <w:rFonts w:ascii="inherit" w:hAnsi="inherit"/>
                <w:sz w:val="18"/>
                <w:szCs w:val="18"/>
              </w:rPr>
              <w:t>'2019-05-06'</w:t>
            </w:r>
            <w:r>
              <w:rPr>
                <w:rStyle w:val="crayon-sy"/>
                <w:rFonts w:ascii="inherit" w:hAnsi="inherit"/>
                <w:sz w:val="18"/>
                <w:szCs w:val="18"/>
              </w:rPr>
              <w:t>,</w:t>
            </w:r>
            <w:r>
              <w:rPr>
                <w:rStyle w:val="crayon-cn"/>
                <w:rFonts w:ascii="inherit" w:hAnsi="inherit"/>
                <w:sz w:val="18"/>
                <w:szCs w:val="18"/>
              </w:rPr>
              <w:t>29.99</w:t>
            </w:r>
            <w:r>
              <w:rPr>
                <w:rStyle w:val="crayon-sy"/>
                <w:rFonts w:ascii="inherit" w:hAnsi="inherit"/>
                <w:sz w:val="18"/>
                <w:szCs w:val="18"/>
              </w:rPr>
              <w:t>);</w:t>
            </w:r>
          </w:p>
        </w:tc>
      </w:tr>
    </w:tbl>
    <w:p w:rsidR="0035612B" w:rsidRDefault="0035612B" w:rsidP="0035612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The statement works because the price is positive.</w:t>
      </w:r>
    </w:p>
    <w:p w:rsidR="0035612B" w:rsidRDefault="0035612B" w:rsidP="0035612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Third, attempt to insert a zero price into the </w:t>
      </w:r>
      <w:r>
        <w:rPr>
          <w:rStyle w:val="HTMLCode"/>
          <w:color w:val="666666"/>
          <w:sz w:val="21"/>
          <w:szCs w:val="21"/>
          <w:bdr w:val="single" w:sz="6" w:space="0" w:color="DDDDDD" w:frame="1"/>
        </w:rPr>
        <w:t>book_prices</w:t>
      </w:r>
      <w:r>
        <w:rPr>
          <w:rFonts w:ascii="Arial" w:hAnsi="Arial" w:cs="Arial"/>
          <w:color w:val="000000"/>
          <w:sz w:val="23"/>
          <w:szCs w:val="23"/>
        </w:rPr>
        <w:t> table:</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61" type="#_x0000_t75" style="width:136.5pt;height:69.75pt" o:ole="">
            <v:imagedata r:id="rId10" o:title=""/>
          </v:shape>
          <w:control r:id="rId579" w:name="DefaultOcxName625" w:shapeid="_x0000_i2361"/>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t>2</w:t>
            </w:r>
          </w:p>
          <w:p w:rsidR="0035612B" w:rsidRDefault="0035612B" w:rsidP="0035612B">
            <w:pPr>
              <w:rPr>
                <w:rFonts w:ascii="inherit" w:hAnsi="inherit"/>
                <w:sz w:val="18"/>
                <w:szCs w:val="18"/>
              </w:rPr>
            </w:pPr>
            <w:r>
              <w:rPr>
                <w:rFonts w:ascii="inherit" w:hAnsi="inherit"/>
                <w:sz w:val="18"/>
                <w:szCs w:val="18"/>
              </w:rPr>
              <w:t>3</w:t>
            </w:r>
          </w:p>
          <w:p w:rsidR="0035612B" w:rsidRDefault="0035612B" w:rsidP="0035612B">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p>
          <w:p w:rsidR="0035612B" w:rsidRDefault="0035612B">
            <w:pPr>
              <w:rPr>
                <w:rFonts w:ascii="inherit" w:hAnsi="inherit"/>
                <w:sz w:val="18"/>
                <w:szCs w:val="18"/>
              </w:rPr>
            </w:pPr>
            <w:r>
              <w:rPr>
                <w:rStyle w:val="crayon-h"/>
                <w:rFonts w:ascii="inherit" w:hAnsi="inherit"/>
                <w:sz w:val="18"/>
                <w:szCs w:val="18"/>
              </w:rPr>
              <w:t>   </w:t>
            </w:r>
            <w:r>
              <w:rPr>
                <w:rStyle w:val="crayon-e"/>
                <w:rFonts w:ascii="inherit" w:hAnsi="inherit"/>
                <w:sz w:val="18"/>
                <w:szCs w:val="18"/>
              </w:rPr>
              <w:t>book_prices</w:t>
            </w:r>
            <w:r>
              <w:rPr>
                <w:rStyle w:val="crayon-sy"/>
                <w:rFonts w:ascii="inherit" w:hAnsi="inherit"/>
                <w:sz w:val="18"/>
                <w:szCs w:val="18"/>
              </w:rPr>
              <w:t>(</w:t>
            </w:r>
            <w:r>
              <w:rPr>
                <w:rStyle w:val="crayon-i"/>
                <w:rFonts w:ascii="inherit" w:hAnsi="inherit"/>
                <w:sz w:val="18"/>
                <w:szCs w:val="18"/>
              </w:rPr>
              <w:t>book_id</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valid_from</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price</w:t>
            </w:r>
            <w:r>
              <w:rPr>
                <w:rStyle w:val="crayon-sy"/>
                <w:rFonts w:ascii="inherit" w:hAnsi="inherit"/>
                <w:sz w:val="18"/>
                <w:szCs w:val="18"/>
              </w:rPr>
              <w:t>)</w:t>
            </w:r>
          </w:p>
          <w:p w:rsidR="0035612B" w:rsidRDefault="0035612B">
            <w:pPr>
              <w:rPr>
                <w:rFonts w:ascii="inherit" w:hAnsi="inherit"/>
                <w:sz w:val="18"/>
                <w:szCs w:val="18"/>
              </w:rPr>
            </w:pPr>
            <w:r>
              <w:rPr>
                <w:rStyle w:val="crayon-k"/>
                <w:rFonts w:ascii="inherit" w:hAnsi="inherit"/>
                <w:sz w:val="18"/>
                <w:szCs w:val="18"/>
              </w:rPr>
              <w:t>VALUES</w:t>
            </w:r>
          </w:p>
          <w:p w:rsidR="0035612B" w:rsidRDefault="0035612B">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cn"/>
                <w:rFonts w:ascii="inherit" w:hAnsi="inherit"/>
                <w:sz w:val="18"/>
                <w:szCs w:val="18"/>
              </w:rPr>
              <w:t>2</w:t>
            </w:r>
            <w:r>
              <w:rPr>
                <w:rStyle w:val="crayon-sy"/>
                <w:rFonts w:ascii="inherit" w:hAnsi="inherit"/>
                <w:sz w:val="18"/>
                <w:szCs w:val="18"/>
              </w:rPr>
              <w:t>,</w:t>
            </w:r>
            <w:r>
              <w:rPr>
                <w:rStyle w:val="crayon-h"/>
                <w:rFonts w:ascii="inherit" w:hAnsi="inherit"/>
                <w:sz w:val="18"/>
                <w:szCs w:val="18"/>
              </w:rPr>
              <w:t xml:space="preserve"> </w:t>
            </w:r>
            <w:r>
              <w:rPr>
                <w:rStyle w:val="crayon-s"/>
                <w:rFonts w:ascii="inherit" w:hAnsi="inherit"/>
                <w:sz w:val="18"/>
                <w:szCs w:val="18"/>
              </w:rPr>
              <w:t>'2019-05-06'</w:t>
            </w:r>
            <w:r>
              <w:rPr>
                <w:rStyle w:val="crayon-sy"/>
                <w:rFonts w:ascii="inherit" w:hAnsi="inherit"/>
                <w:sz w:val="18"/>
                <w:szCs w:val="18"/>
              </w:rPr>
              <w:t>,</w:t>
            </w:r>
            <w:r>
              <w:rPr>
                <w:rStyle w:val="crayon-cn"/>
                <w:rFonts w:ascii="inherit" w:hAnsi="inherit"/>
                <w:sz w:val="18"/>
                <w:szCs w:val="18"/>
              </w:rPr>
              <w:t>0</w:t>
            </w:r>
            <w:r>
              <w:rPr>
                <w:rStyle w:val="crayon-sy"/>
                <w:rFonts w:ascii="inherit" w:hAnsi="inherit"/>
                <w:sz w:val="18"/>
                <w:szCs w:val="18"/>
              </w:rPr>
              <w:t>);</w:t>
            </w:r>
          </w:p>
        </w:tc>
      </w:tr>
    </w:tbl>
    <w:p w:rsidR="0035612B" w:rsidRDefault="0035612B" w:rsidP="0035612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Db2 issued the following error because the price does not pass the check:</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64" type="#_x0000_t75" style="width:136.5pt;height:69.75pt" o:ole="">
            <v:imagedata r:id="rId10" o:title=""/>
          </v:shape>
          <w:control r:id="rId580" w:name="DefaultOcxName720" w:shapeid="_x0000_i2364"/>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Fonts w:ascii="inherit" w:hAnsi="inherit"/>
                <w:sz w:val="18"/>
                <w:szCs w:val="18"/>
              </w:rPr>
              <w:t>SQL0545N  The requested operation is not allowed because a row does not satisfy</w:t>
            </w:r>
          </w:p>
          <w:p w:rsidR="0035612B" w:rsidRDefault="0035612B">
            <w:pPr>
              <w:rPr>
                <w:rFonts w:ascii="inherit" w:hAnsi="inherit"/>
                <w:sz w:val="18"/>
                <w:szCs w:val="18"/>
              </w:rPr>
            </w:pPr>
            <w:r>
              <w:rPr>
                <w:rFonts w:ascii="inherit" w:hAnsi="inherit"/>
                <w:sz w:val="18"/>
                <w:szCs w:val="18"/>
              </w:rPr>
              <w:t>the check constraint "DB2ADMIN.BOOK_PRICES.SQL190605115402090".</w:t>
            </w:r>
          </w:p>
        </w:tc>
      </w:tr>
    </w:tbl>
    <w:p w:rsidR="0035612B" w:rsidRDefault="0035612B" w:rsidP="0035612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Note that </w:t>
      </w:r>
      <w:r>
        <w:rPr>
          <w:rStyle w:val="HTMLCode"/>
          <w:color w:val="666666"/>
          <w:sz w:val="21"/>
          <w:szCs w:val="21"/>
          <w:bdr w:val="single" w:sz="6" w:space="0" w:color="DDDDDD" w:frame="1"/>
        </w:rPr>
        <w:t>SQL190605115402090</w:t>
      </w:r>
      <w:r>
        <w:rPr>
          <w:rFonts w:ascii="Arial" w:hAnsi="Arial" w:cs="Arial"/>
          <w:color w:val="000000"/>
          <w:sz w:val="23"/>
          <w:szCs w:val="23"/>
        </w:rPr>
        <w:t> is the constraint name generated automatically by Db2.</w:t>
      </w:r>
    </w:p>
    <w:p w:rsidR="0035612B" w:rsidRDefault="0035612B" w:rsidP="0035612B">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2) Adding a </w:t>
      </w:r>
      <w:r>
        <w:rPr>
          <w:rStyle w:val="HTMLCode"/>
          <w:rFonts w:eastAsiaTheme="majorEastAsia"/>
          <w:b w:val="0"/>
          <w:bCs w:val="0"/>
          <w:color w:val="666666"/>
          <w:sz w:val="24"/>
          <w:szCs w:val="24"/>
          <w:bdr w:val="single" w:sz="6" w:space="0" w:color="DDDDDD" w:frame="1"/>
        </w:rPr>
        <w:t>CHECK</w:t>
      </w:r>
      <w:r>
        <w:rPr>
          <w:rFonts w:ascii="Arial" w:hAnsi="Arial" w:cs="Arial"/>
          <w:b w:val="0"/>
          <w:bCs w:val="0"/>
          <w:color w:val="000000"/>
        </w:rPr>
        <w:t> constraint to an existing table example</w:t>
      </w:r>
    </w:p>
    <w:p w:rsidR="0035612B" w:rsidRDefault="0035612B" w:rsidP="0035612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First, </w:t>
      </w:r>
      <w:hyperlink r:id="rId581" w:history="1">
        <w:r>
          <w:rPr>
            <w:rStyle w:val="Hyperlink"/>
            <w:rFonts w:ascii="Arial" w:hAnsi="Arial" w:cs="Arial"/>
            <w:color w:val="0050C5"/>
            <w:sz w:val="23"/>
            <w:szCs w:val="23"/>
          </w:rPr>
          <w:t>add a new column</w:t>
        </w:r>
      </w:hyperlink>
      <w:r>
        <w:rPr>
          <w:rFonts w:ascii="Arial" w:hAnsi="Arial" w:cs="Arial"/>
          <w:color w:val="000000"/>
          <w:sz w:val="23"/>
          <w:szCs w:val="23"/>
        </w:rPr>
        <w:t> named to the </w:t>
      </w:r>
      <w:r>
        <w:rPr>
          <w:rStyle w:val="HTMLCode"/>
          <w:color w:val="666666"/>
          <w:sz w:val="21"/>
          <w:szCs w:val="21"/>
          <w:bdr w:val="single" w:sz="6" w:space="0" w:color="DDDDDD" w:frame="1"/>
        </w:rPr>
        <w:t>book_prices</w:t>
      </w:r>
      <w:r>
        <w:rPr>
          <w:rFonts w:ascii="Arial" w:hAnsi="Arial" w:cs="Arial"/>
          <w:color w:val="000000"/>
          <w:sz w:val="23"/>
          <w:szCs w:val="23"/>
        </w:rPr>
        <w:t> table using the </w:t>
      </w:r>
      <w:hyperlink r:id="rId582" w:history="1">
        <w:r>
          <w:rPr>
            <w:rStyle w:val="Hyperlink"/>
            <w:color w:val="0050C5"/>
            <w:sz w:val="21"/>
            <w:szCs w:val="21"/>
            <w:bdr w:val="single" w:sz="6" w:space="0" w:color="DDDDDD" w:frame="1"/>
          </w:rPr>
          <w:t>ALTER TABLE ADD COLUMN</w:t>
        </w:r>
      </w:hyperlink>
      <w:r>
        <w:rPr>
          <w:rFonts w:ascii="Arial" w:hAnsi="Arial" w:cs="Arial"/>
          <w:color w:val="000000"/>
          <w:sz w:val="23"/>
          <w:szCs w:val="23"/>
        </w:rPr>
        <w:t> statement:</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67" type="#_x0000_t75" style="width:136.5pt;height:69.75pt" o:ole="">
            <v:imagedata r:id="rId10" o:title=""/>
          </v:shape>
          <w:control r:id="rId583" w:name="DefaultOcxName816" w:shapeid="_x0000_i2367"/>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book_prices</w:t>
            </w:r>
          </w:p>
          <w:p w:rsidR="0035612B" w:rsidRDefault="0035612B">
            <w:pPr>
              <w:rPr>
                <w:rFonts w:ascii="inherit" w:hAnsi="inherit"/>
                <w:sz w:val="18"/>
                <w:szCs w:val="18"/>
              </w:rPr>
            </w:pPr>
            <w:r>
              <w:rPr>
                <w:rStyle w:val="crayon-k"/>
                <w:rFonts w:ascii="inherit" w:hAnsi="inherit"/>
                <w:sz w:val="18"/>
                <w:szCs w:val="18"/>
              </w:rPr>
              <w:t>ADD</w:t>
            </w:r>
            <w:r>
              <w:rPr>
                <w:rStyle w:val="crayon-h"/>
                <w:rFonts w:ascii="inherit" w:hAnsi="inherit"/>
                <w:sz w:val="18"/>
                <w:szCs w:val="18"/>
              </w:rPr>
              <w:t xml:space="preserve"> </w:t>
            </w:r>
            <w:r>
              <w:rPr>
                <w:rStyle w:val="crayon-k"/>
                <w:rFonts w:ascii="inherit" w:hAnsi="inherit"/>
                <w:sz w:val="18"/>
                <w:szCs w:val="18"/>
              </w:rPr>
              <w:t>COLUMN</w:t>
            </w:r>
            <w:r>
              <w:rPr>
                <w:rStyle w:val="crayon-h"/>
                <w:rFonts w:ascii="inherit" w:hAnsi="inherit"/>
                <w:sz w:val="18"/>
                <w:szCs w:val="18"/>
              </w:rPr>
              <w:t xml:space="preserve"> </w:t>
            </w:r>
            <w:r>
              <w:rPr>
                <w:rStyle w:val="crayon-i"/>
                <w:rFonts w:ascii="inherit" w:hAnsi="inherit"/>
                <w:sz w:val="18"/>
                <w:szCs w:val="18"/>
              </w:rPr>
              <w:t>cost</w:t>
            </w:r>
            <w:r>
              <w:rPr>
                <w:rStyle w:val="crayon-h"/>
                <w:rFonts w:ascii="inherit" w:hAnsi="inherit"/>
                <w:sz w:val="18"/>
                <w:szCs w:val="18"/>
              </w:rPr>
              <w:t xml:space="preserve"> </w:t>
            </w:r>
            <w:r>
              <w:rPr>
                <w:rStyle w:val="crayon-k"/>
                <w:rFonts w:ascii="inherit" w:hAnsi="inherit"/>
                <w:sz w:val="18"/>
                <w:szCs w:val="18"/>
              </w:rPr>
              <w:t>DEC</w:t>
            </w:r>
            <w:r>
              <w:rPr>
                <w:rStyle w:val="crayon-sy"/>
                <w:rFonts w:ascii="inherit" w:hAnsi="inherit"/>
                <w:sz w:val="18"/>
                <w:szCs w:val="18"/>
              </w:rPr>
              <w:t>(</w:t>
            </w:r>
            <w:r>
              <w:rPr>
                <w:rStyle w:val="crayon-cn"/>
                <w:rFonts w:ascii="inherit" w:hAnsi="inherit"/>
                <w:sz w:val="18"/>
                <w:szCs w:val="18"/>
              </w:rPr>
              <w:t>10</w:t>
            </w:r>
            <w:r>
              <w:rPr>
                <w:rStyle w:val="crayon-sy"/>
                <w:rFonts w:ascii="inherit" w:hAnsi="inherit"/>
                <w:sz w:val="18"/>
                <w:szCs w:val="18"/>
              </w:rPr>
              <w:t>,</w:t>
            </w:r>
            <w:r>
              <w:rPr>
                <w:rStyle w:val="crayon-cn"/>
                <w:rFonts w:ascii="inherit" w:hAnsi="inherit"/>
                <w:sz w:val="18"/>
                <w:szCs w:val="18"/>
              </w:rPr>
              <w:t>2</w:t>
            </w:r>
            <w:r>
              <w:rPr>
                <w:rStyle w:val="crayon-sy"/>
                <w:rFonts w:ascii="inherit" w:hAnsi="inherit"/>
                <w:sz w:val="18"/>
                <w:szCs w:val="18"/>
              </w:rPr>
              <w:t>);</w:t>
            </w:r>
          </w:p>
        </w:tc>
      </w:tr>
    </w:tbl>
    <w:p w:rsidR="0035612B" w:rsidRDefault="0035612B" w:rsidP="0035612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Second, add a check constraint to make sure that the cost is greater than zero and the price is always greater than or equal to the cost:</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370" type="#_x0000_t75" style="width:136.5pt;height:69.75pt" o:ole="">
            <v:imagedata r:id="rId10" o:title=""/>
          </v:shape>
          <w:control r:id="rId584" w:name="DefaultOcxName913" w:shapeid="_x0000_i2370"/>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t>2</w:t>
            </w:r>
          </w:p>
          <w:p w:rsidR="0035612B" w:rsidRDefault="0035612B" w:rsidP="0035612B">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book_prices</w:t>
            </w:r>
          </w:p>
          <w:p w:rsidR="0035612B" w:rsidRDefault="0035612B">
            <w:pPr>
              <w:rPr>
                <w:rFonts w:ascii="inherit" w:hAnsi="inherit"/>
                <w:sz w:val="18"/>
                <w:szCs w:val="18"/>
              </w:rPr>
            </w:pPr>
            <w:r>
              <w:rPr>
                <w:rStyle w:val="crayon-k"/>
                <w:rFonts w:ascii="inherit" w:hAnsi="inherit"/>
                <w:sz w:val="18"/>
                <w:szCs w:val="18"/>
              </w:rPr>
              <w:t>ADD</w:t>
            </w:r>
            <w:r>
              <w:rPr>
                <w:rStyle w:val="crayon-h"/>
                <w:rFonts w:ascii="inherit" w:hAnsi="inherit"/>
                <w:sz w:val="18"/>
                <w:szCs w:val="18"/>
              </w:rPr>
              <w:t xml:space="preserve"> </w:t>
            </w:r>
            <w:r>
              <w:rPr>
                <w:rStyle w:val="crayon-k"/>
                <w:rFonts w:ascii="inherit" w:hAnsi="inherit"/>
                <w:sz w:val="18"/>
                <w:szCs w:val="18"/>
              </w:rPr>
              <w:t>CONSTRAINT</w:t>
            </w:r>
            <w:r>
              <w:rPr>
                <w:rStyle w:val="crayon-h"/>
                <w:rFonts w:ascii="inherit" w:hAnsi="inherit"/>
                <w:sz w:val="18"/>
                <w:szCs w:val="18"/>
              </w:rPr>
              <w:t xml:space="preserve"> </w:t>
            </w:r>
            <w:r>
              <w:rPr>
                <w:rStyle w:val="crayon-i"/>
                <w:rFonts w:ascii="inherit" w:hAnsi="inherit"/>
                <w:sz w:val="18"/>
                <w:szCs w:val="18"/>
              </w:rPr>
              <w:t>cost_check</w:t>
            </w:r>
            <w:r>
              <w:rPr>
                <w:rStyle w:val="crayon-h"/>
                <w:rFonts w:ascii="inherit" w:hAnsi="inherit"/>
                <w:sz w:val="18"/>
                <w:szCs w:val="18"/>
              </w:rPr>
              <w:t xml:space="preserve"> </w:t>
            </w:r>
          </w:p>
          <w:p w:rsidR="0035612B" w:rsidRDefault="0035612B">
            <w:pPr>
              <w:rPr>
                <w:rFonts w:ascii="inherit" w:hAnsi="inherit"/>
                <w:sz w:val="18"/>
                <w:szCs w:val="18"/>
              </w:rPr>
            </w:pPr>
            <w:r>
              <w:rPr>
                <w:rStyle w:val="crayon-k"/>
                <w:rFonts w:ascii="inherit" w:hAnsi="inherit"/>
                <w:sz w:val="18"/>
                <w:szCs w:val="18"/>
              </w:rPr>
              <w:t>CHECK</w:t>
            </w:r>
            <w:r>
              <w:rPr>
                <w:rStyle w:val="crayon-sy"/>
                <w:rFonts w:ascii="inherit" w:hAnsi="inherit"/>
                <w:sz w:val="18"/>
                <w:szCs w:val="18"/>
              </w:rPr>
              <w:t>(</w:t>
            </w:r>
            <w:r>
              <w:rPr>
                <w:rStyle w:val="crayon-i"/>
                <w:rFonts w:ascii="inherit" w:hAnsi="inherit"/>
                <w:sz w:val="18"/>
                <w:szCs w:val="18"/>
              </w:rPr>
              <w:t>cost</w:t>
            </w:r>
            <w:r>
              <w:rPr>
                <w:rStyle w:val="crayon-h"/>
                <w:rFonts w:ascii="inherit" w:hAnsi="inherit"/>
                <w:sz w:val="18"/>
                <w:szCs w:val="18"/>
              </w:rPr>
              <w:t xml:space="preserve"> </w:t>
            </w:r>
            <w:r>
              <w:rPr>
                <w:rStyle w:val="crayon-o"/>
                <w:rFonts w:ascii="inherit" w:hAnsi="inherit"/>
                <w:sz w:val="18"/>
                <w:szCs w:val="18"/>
              </w:rPr>
              <w:t>&gt;</w:t>
            </w:r>
            <w:r>
              <w:rPr>
                <w:rStyle w:val="crayon-h"/>
                <w:rFonts w:ascii="inherit" w:hAnsi="inherit"/>
                <w:sz w:val="18"/>
                <w:szCs w:val="18"/>
              </w:rPr>
              <w:t xml:space="preserve"> </w:t>
            </w:r>
            <w:r>
              <w:rPr>
                <w:rStyle w:val="crayon-cn"/>
                <w:rFonts w:ascii="inherit" w:hAnsi="inherit"/>
                <w:sz w:val="18"/>
                <w:szCs w:val="18"/>
              </w:rPr>
              <w:t>0</w:t>
            </w:r>
            <w:r>
              <w:rPr>
                <w:rStyle w:val="crayon-h"/>
                <w:rFonts w:ascii="inherit" w:hAnsi="inherit"/>
                <w:sz w:val="18"/>
                <w:szCs w:val="18"/>
              </w:rPr>
              <w:t xml:space="preserve"> </w:t>
            </w:r>
            <w:r>
              <w:rPr>
                <w:rStyle w:val="crayon-k"/>
                <w:rFonts w:ascii="inherit" w:hAnsi="inherit"/>
                <w:sz w:val="18"/>
                <w:szCs w:val="18"/>
              </w:rPr>
              <w:t>AND</w:t>
            </w:r>
            <w:r>
              <w:rPr>
                <w:rStyle w:val="crayon-h"/>
                <w:rFonts w:ascii="inherit" w:hAnsi="inherit"/>
                <w:sz w:val="18"/>
                <w:szCs w:val="18"/>
              </w:rPr>
              <w:t xml:space="preserve"> </w:t>
            </w:r>
            <w:r>
              <w:rPr>
                <w:rStyle w:val="crayon-i"/>
                <w:rFonts w:ascii="inherit" w:hAnsi="inherit"/>
                <w:sz w:val="18"/>
                <w:szCs w:val="18"/>
              </w:rPr>
              <w:t>price</w:t>
            </w:r>
            <w:r>
              <w:rPr>
                <w:rStyle w:val="crayon-h"/>
                <w:rFonts w:ascii="inherit" w:hAnsi="inherit"/>
                <w:sz w:val="18"/>
                <w:szCs w:val="18"/>
              </w:rPr>
              <w:t xml:space="preserve"> </w:t>
            </w:r>
            <w:r>
              <w:rPr>
                <w:rStyle w:val="crayon-o"/>
                <w:rFonts w:ascii="inherit" w:hAnsi="inherit"/>
                <w:sz w:val="18"/>
                <w:szCs w:val="18"/>
              </w:rPr>
              <w:t>&gt;=</w:t>
            </w:r>
            <w:r>
              <w:rPr>
                <w:rStyle w:val="crayon-h"/>
                <w:rFonts w:ascii="inherit" w:hAnsi="inherit"/>
                <w:sz w:val="18"/>
                <w:szCs w:val="18"/>
              </w:rPr>
              <w:t xml:space="preserve"> </w:t>
            </w:r>
            <w:r>
              <w:rPr>
                <w:rStyle w:val="crayon-i"/>
                <w:rFonts w:ascii="inherit" w:hAnsi="inherit"/>
                <w:sz w:val="18"/>
                <w:szCs w:val="18"/>
              </w:rPr>
              <w:t>cost</w:t>
            </w:r>
            <w:r>
              <w:rPr>
                <w:rStyle w:val="crayon-sy"/>
                <w:rFonts w:ascii="inherit" w:hAnsi="inherit"/>
                <w:sz w:val="18"/>
                <w:szCs w:val="18"/>
              </w:rPr>
              <w:t>);</w:t>
            </w:r>
          </w:p>
        </w:tc>
      </w:tr>
    </w:tbl>
    <w:p w:rsidR="0035612B" w:rsidRDefault="0035612B" w:rsidP="0035612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Third, insert a row into the </w:t>
      </w:r>
      <w:r>
        <w:rPr>
          <w:rStyle w:val="HTMLCode"/>
          <w:color w:val="666666"/>
          <w:sz w:val="21"/>
          <w:szCs w:val="21"/>
          <w:bdr w:val="single" w:sz="6" w:space="0" w:color="DDDDDD" w:frame="1"/>
        </w:rPr>
        <w:t>book_prices</w:t>
      </w:r>
      <w:r>
        <w:rPr>
          <w:rFonts w:ascii="Arial" w:hAnsi="Arial" w:cs="Arial"/>
          <w:color w:val="000000"/>
          <w:sz w:val="23"/>
          <w:szCs w:val="23"/>
        </w:rPr>
        <w:t> table:</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73" type="#_x0000_t75" style="width:136.5pt;height:69.75pt" o:ole="">
            <v:imagedata r:id="rId10" o:title=""/>
          </v:shape>
          <w:control r:id="rId585" w:name="DefaultOcxName1012" w:shapeid="_x0000_i2373"/>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t>2</w:t>
            </w:r>
          </w:p>
          <w:p w:rsidR="0035612B" w:rsidRDefault="0035612B" w:rsidP="0035612B">
            <w:pPr>
              <w:rPr>
                <w:rFonts w:ascii="inherit" w:hAnsi="inherit"/>
                <w:sz w:val="18"/>
                <w:szCs w:val="18"/>
              </w:rPr>
            </w:pPr>
            <w:r>
              <w:rPr>
                <w:rFonts w:ascii="inherit" w:hAnsi="inherit"/>
                <w:sz w:val="18"/>
                <w:szCs w:val="18"/>
              </w:rPr>
              <w:t>3</w:t>
            </w:r>
          </w:p>
          <w:p w:rsidR="0035612B" w:rsidRDefault="0035612B" w:rsidP="0035612B">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p>
          <w:p w:rsidR="0035612B" w:rsidRDefault="0035612B">
            <w:pPr>
              <w:rPr>
                <w:rFonts w:ascii="inherit" w:hAnsi="inherit"/>
                <w:sz w:val="18"/>
                <w:szCs w:val="18"/>
              </w:rPr>
            </w:pPr>
            <w:r>
              <w:rPr>
                <w:rStyle w:val="crayon-h"/>
                <w:rFonts w:ascii="inherit" w:hAnsi="inherit"/>
                <w:sz w:val="18"/>
                <w:szCs w:val="18"/>
              </w:rPr>
              <w:t>   </w:t>
            </w:r>
            <w:r>
              <w:rPr>
                <w:rStyle w:val="crayon-e"/>
                <w:rFonts w:ascii="inherit" w:hAnsi="inherit"/>
                <w:sz w:val="18"/>
                <w:szCs w:val="18"/>
              </w:rPr>
              <w:t>book_prices</w:t>
            </w:r>
            <w:r>
              <w:rPr>
                <w:rStyle w:val="crayon-sy"/>
                <w:rFonts w:ascii="inherit" w:hAnsi="inherit"/>
                <w:sz w:val="18"/>
                <w:szCs w:val="18"/>
              </w:rPr>
              <w:t>(</w:t>
            </w:r>
            <w:r>
              <w:rPr>
                <w:rStyle w:val="crayon-i"/>
                <w:rFonts w:ascii="inherit" w:hAnsi="inherit"/>
                <w:sz w:val="18"/>
                <w:szCs w:val="18"/>
              </w:rPr>
              <w:t>book_id</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valid_from</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cost</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price</w:t>
            </w:r>
            <w:r>
              <w:rPr>
                <w:rStyle w:val="crayon-sy"/>
                <w:rFonts w:ascii="inherit" w:hAnsi="inherit"/>
                <w:sz w:val="18"/>
                <w:szCs w:val="18"/>
              </w:rPr>
              <w:t>)</w:t>
            </w:r>
          </w:p>
          <w:p w:rsidR="0035612B" w:rsidRDefault="0035612B">
            <w:pPr>
              <w:rPr>
                <w:rFonts w:ascii="inherit" w:hAnsi="inherit"/>
                <w:sz w:val="18"/>
                <w:szCs w:val="18"/>
              </w:rPr>
            </w:pPr>
            <w:r>
              <w:rPr>
                <w:rStyle w:val="crayon-k"/>
                <w:rFonts w:ascii="inherit" w:hAnsi="inherit"/>
                <w:sz w:val="18"/>
                <w:szCs w:val="18"/>
              </w:rPr>
              <w:t>VALUES</w:t>
            </w:r>
          </w:p>
          <w:p w:rsidR="0035612B" w:rsidRDefault="0035612B">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cn"/>
                <w:rFonts w:ascii="inherit" w:hAnsi="inherit"/>
                <w:sz w:val="18"/>
                <w:szCs w:val="18"/>
              </w:rPr>
              <w:t>3</w:t>
            </w:r>
            <w:r>
              <w:rPr>
                <w:rStyle w:val="crayon-sy"/>
                <w:rFonts w:ascii="inherit" w:hAnsi="inherit"/>
                <w:sz w:val="18"/>
                <w:szCs w:val="18"/>
              </w:rPr>
              <w:t>,</w:t>
            </w:r>
            <w:r>
              <w:rPr>
                <w:rStyle w:val="crayon-h"/>
                <w:rFonts w:ascii="inherit" w:hAnsi="inherit"/>
                <w:sz w:val="18"/>
                <w:szCs w:val="18"/>
              </w:rPr>
              <w:t xml:space="preserve"> </w:t>
            </w:r>
            <w:r>
              <w:rPr>
                <w:rStyle w:val="crayon-s"/>
                <w:rFonts w:ascii="inherit" w:hAnsi="inherit"/>
                <w:sz w:val="18"/>
                <w:szCs w:val="18"/>
              </w:rPr>
              <w:t>'2019-05-15'</w:t>
            </w:r>
            <w:r>
              <w:rPr>
                <w:rStyle w:val="crayon-sy"/>
                <w:rFonts w:ascii="inherit" w:hAnsi="inherit"/>
                <w:sz w:val="18"/>
                <w:szCs w:val="18"/>
              </w:rPr>
              <w:t>,</w:t>
            </w:r>
            <w:r>
              <w:rPr>
                <w:rStyle w:val="crayon-cn"/>
                <w:rFonts w:ascii="inherit" w:hAnsi="inherit"/>
                <w:sz w:val="18"/>
                <w:szCs w:val="18"/>
              </w:rPr>
              <w:t>15.99</w:t>
            </w:r>
            <w:r>
              <w:rPr>
                <w:rStyle w:val="crayon-sy"/>
                <w:rFonts w:ascii="inherit" w:hAnsi="inherit"/>
                <w:sz w:val="18"/>
                <w:szCs w:val="18"/>
              </w:rPr>
              <w:t>,</w:t>
            </w:r>
            <w:r>
              <w:rPr>
                <w:rStyle w:val="crayon-h"/>
                <w:rFonts w:ascii="inherit" w:hAnsi="inherit"/>
                <w:sz w:val="18"/>
                <w:szCs w:val="18"/>
              </w:rPr>
              <w:t xml:space="preserve"> </w:t>
            </w:r>
            <w:r>
              <w:rPr>
                <w:rStyle w:val="crayon-cn"/>
                <w:rFonts w:ascii="inherit" w:hAnsi="inherit"/>
                <w:sz w:val="18"/>
                <w:szCs w:val="18"/>
              </w:rPr>
              <w:t>20.99</w:t>
            </w:r>
            <w:r>
              <w:rPr>
                <w:rStyle w:val="crayon-sy"/>
                <w:rFonts w:ascii="inherit" w:hAnsi="inherit"/>
                <w:sz w:val="18"/>
                <w:szCs w:val="18"/>
              </w:rPr>
              <w:t>);</w:t>
            </w:r>
          </w:p>
        </w:tc>
      </w:tr>
    </w:tbl>
    <w:p w:rsidR="0035612B" w:rsidRDefault="0035612B" w:rsidP="0035612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statement works because both cost and price pass the condition in the check constraint.</w:t>
      </w:r>
    </w:p>
    <w:p w:rsidR="0035612B" w:rsidRDefault="0035612B" w:rsidP="0035612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Fourth, insert a row whose cost is greater than the price:</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76" type="#_x0000_t75" style="width:136.5pt;height:69.75pt" o:ole="">
            <v:imagedata r:id="rId10" o:title=""/>
          </v:shape>
          <w:control r:id="rId586" w:name="DefaultOcxName1112" w:shapeid="_x0000_i2376"/>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t>2</w:t>
            </w:r>
          </w:p>
          <w:p w:rsidR="0035612B" w:rsidRDefault="0035612B" w:rsidP="0035612B">
            <w:pPr>
              <w:rPr>
                <w:rFonts w:ascii="inherit" w:hAnsi="inherit"/>
                <w:sz w:val="18"/>
                <w:szCs w:val="18"/>
              </w:rPr>
            </w:pPr>
            <w:r>
              <w:rPr>
                <w:rFonts w:ascii="inherit" w:hAnsi="inherit"/>
                <w:sz w:val="18"/>
                <w:szCs w:val="18"/>
              </w:rPr>
              <w:t>3</w:t>
            </w:r>
          </w:p>
          <w:p w:rsidR="0035612B" w:rsidRDefault="0035612B" w:rsidP="0035612B">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p>
          <w:p w:rsidR="0035612B" w:rsidRDefault="0035612B">
            <w:pPr>
              <w:rPr>
                <w:rFonts w:ascii="inherit" w:hAnsi="inherit"/>
                <w:sz w:val="18"/>
                <w:szCs w:val="18"/>
              </w:rPr>
            </w:pPr>
            <w:r>
              <w:rPr>
                <w:rStyle w:val="crayon-h"/>
                <w:rFonts w:ascii="inherit" w:hAnsi="inherit"/>
                <w:sz w:val="18"/>
                <w:szCs w:val="18"/>
              </w:rPr>
              <w:t>   </w:t>
            </w:r>
            <w:r>
              <w:rPr>
                <w:rStyle w:val="crayon-e"/>
                <w:rFonts w:ascii="inherit" w:hAnsi="inherit"/>
                <w:sz w:val="18"/>
                <w:szCs w:val="18"/>
              </w:rPr>
              <w:t>book_prices</w:t>
            </w:r>
            <w:r>
              <w:rPr>
                <w:rStyle w:val="crayon-sy"/>
                <w:rFonts w:ascii="inherit" w:hAnsi="inherit"/>
                <w:sz w:val="18"/>
                <w:szCs w:val="18"/>
              </w:rPr>
              <w:t>(</w:t>
            </w:r>
            <w:r>
              <w:rPr>
                <w:rStyle w:val="crayon-i"/>
                <w:rFonts w:ascii="inherit" w:hAnsi="inherit"/>
                <w:sz w:val="18"/>
                <w:szCs w:val="18"/>
              </w:rPr>
              <w:t>book_id</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valid_from</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cost</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price</w:t>
            </w:r>
            <w:r>
              <w:rPr>
                <w:rStyle w:val="crayon-sy"/>
                <w:rFonts w:ascii="inherit" w:hAnsi="inherit"/>
                <w:sz w:val="18"/>
                <w:szCs w:val="18"/>
              </w:rPr>
              <w:t>)</w:t>
            </w:r>
          </w:p>
          <w:p w:rsidR="0035612B" w:rsidRDefault="0035612B">
            <w:pPr>
              <w:rPr>
                <w:rFonts w:ascii="inherit" w:hAnsi="inherit"/>
                <w:sz w:val="18"/>
                <w:szCs w:val="18"/>
              </w:rPr>
            </w:pPr>
            <w:r>
              <w:rPr>
                <w:rStyle w:val="crayon-k"/>
                <w:rFonts w:ascii="inherit" w:hAnsi="inherit"/>
                <w:sz w:val="18"/>
                <w:szCs w:val="18"/>
              </w:rPr>
              <w:t>VALUES</w:t>
            </w:r>
          </w:p>
          <w:p w:rsidR="0035612B" w:rsidRDefault="0035612B">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cn"/>
                <w:rFonts w:ascii="inherit" w:hAnsi="inherit"/>
                <w:sz w:val="18"/>
                <w:szCs w:val="18"/>
              </w:rPr>
              <w:t>4</w:t>
            </w:r>
            <w:r>
              <w:rPr>
                <w:rStyle w:val="crayon-sy"/>
                <w:rFonts w:ascii="inherit" w:hAnsi="inherit"/>
                <w:sz w:val="18"/>
                <w:szCs w:val="18"/>
              </w:rPr>
              <w:t>,</w:t>
            </w:r>
            <w:r>
              <w:rPr>
                <w:rStyle w:val="crayon-h"/>
                <w:rFonts w:ascii="inherit" w:hAnsi="inherit"/>
                <w:sz w:val="18"/>
                <w:szCs w:val="18"/>
              </w:rPr>
              <w:t xml:space="preserve"> </w:t>
            </w:r>
            <w:r>
              <w:rPr>
                <w:rStyle w:val="crayon-s"/>
                <w:rFonts w:ascii="inherit" w:hAnsi="inherit"/>
                <w:sz w:val="18"/>
                <w:szCs w:val="18"/>
              </w:rPr>
              <w:t>'2019-05-15'</w:t>
            </w:r>
            <w:r>
              <w:rPr>
                <w:rStyle w:val="crayon-sy"/>
                <w:rFonts w:ascii="inherit" w:hAnsi="inherit"/>
                <w:sz w:val="18"/>
                <w:szCs w:val="18"/>
              </w:rPr>
              <w:t>,</w:t>
            </w:r>
            <w:r>
              <w:rPr>
                <w:rStyle w:val="crayon-cn"/>
                <w:rFonts w:ascii="inherit" w:hAnsi="inherit"/>
                <w:sz w:val="18"/>
                <w:szCs w:val="18"/>
              </w:rPr>
              <w:t>16.99</w:t>
            </w:r>
            <w:r>
              <w:rPr>
                <w:rStyle w:val="crayon-sy"/>
                <w:rFonts w:ascii="inherit" w:hAnsi="inherit"/>
                <w:sz w:val="18"/>
                <w:szCs w:val="18"/>
              </w:rPr>
              <w:t>,</w:t>
            </w:r>
            <w:r>
              <w:rPr>
                <w:rStyle w:val="crayon-h"/>
                <w:rFonts w:ascii="inherit" w:hAnsi="inherit"/>
                <w:sz w:val="18"/>
                <w:szCs w:val="18"/>
              </w:rPr>
              <w:t xml:space="preserve"> </w:t>
            </w:r>
            <w:r>
              <w:rPr>
                <w:rStyle w:val="crayon-cn"/>
                <w:rFonts w:ascii="inherit" w:hAnsi="inherit"/>
                <w:sz w:val="18"/>
                <w:szCs w:val="18"/>
              </w:rPr>
              <w:t>12.99</w:t>
            </w:r>
            <w:r>
              <w:rPr>
                <w:rStyle w:val="crayon-sy"/>
                <w:rFonts w:ascii="inherit" w:hAnsi="inherit"/>
                <w:sz w:val="18"/>
                <w:szCs w:val="18"/>
              </w:rPr>
              <w:t>);</w:t>
            </w:r>
          </w:p>
        </w:tc>
      </w:tr>
    </w:tbl>
    <w:p w:rsidR="0035612B" w:rsidRDefault="0035612B" w:rsidP="0035612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Db2 issued the following error:</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79" type="#_x0000_t75" style="width:136.5pt;height:69.75pt" o:ole="">
            <v:imagedata r:id="rId10" o:title=""/>
          </v:shape>
          <w:control r:id="rId587" w:name="DefaultOcxName1211" w:shapeid="_x0000_i2379"/>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lastRenderedPageBreak/>
              <w:t>1</w:t>
            </w:r>
          </w:p>
          <w:p w:rsidR="0035612B" w:rsidRDefault="0035612B" w:rsidP="0035612B">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Style w:val="crayon-i"/>
                <w:rFonts w:ascii="inherit" w:hAnsi="inherit"/>
                <w:sz w:val="18"/>
                <w:szCs w:val="18"/>
              </w:rPr>
              <w:t>SQL0545N</w:t>
            </w:r>
            <w:r>
              <w:rPr>
                <w:rStyle w:val="crayon-h"/>
                <w:rFonts w:ascii="inherit" w:hAnsi="inherit"/>
                <w:sz w:val="18"/>
                <w:szCs w:val="18"/>
              </w:rPr>
              <w:t>  </w:t>
            </w:r>
            <w:r>
              <w:rPr>
                <w:rStyle w:val="crayon-i"/>
                <w:rFonts w:ascii="inherit" w:hAnsi="inherit"/>
                <w:sz w:val="18"/>
                <w:szCs w:val="18"/>
              </w:rPr>
              <w:t>The</w:t>
            </w:r>
            <w:r>
              <w:rPr>
                <w:rStyle w:val="crayon-h"/>
                <w:rFonts w:ascii="inherit" w:hAnsi="inherit"/>
                <w:sz w:val="18"/>
                <w:szCs w:val="18"/>
              </w:rPr>
              <w:t xml:space="preserve"> </w:t>
            </w:r>
            <w:r>
              <w:rPr>
                <w:rStyle w:val="crayon-i"/>
                <w:rFonts w:ascii="inherit" w:hAnsi="inherit"/>
                <w:sz w:val="18"/>
                <w:szCs w:val="18"/>
              </w:rPr>
              <w:t>requested</w:t>
            </w:r>
            <w:r>
              <w:rPr>
                <w:rStyle w:val="crayon-h"/>
                <w:rFonts w:ascii="inherit" w:hAnsi="inherit"/>
                <w:sz w:val="18"/>
                <w:szCs w:val="18"/>
              </w:rPr>
              <w:t xml:space="preserve"> </w:t>
            </w:r>
            <w:r>
              <w:rPr>
                <w:rStyle w:val="crayon-k"/>
                <w:rFonts w:ascii="inherit" w:hAnsi="inherit"/>
                <w:sz w:val="18"/>
                <w:szCs w:val="18"/>
              </w:rPr>
              <w:t>operation</w:t>
            </w:r>
            <w:r>
              <w:rPr>
                <w:rStyle w:val="crayon-h"/>
                <w:rFonts w:ascii="inherit" w:hAnsi="inherit"/>
                <w:sz w:val="18"/>
                <w:szCs w:val="18"/>
              </w:rPr>
              <w:t xml:space="preserve"> </w:t>
            </w:r>
            <w:r>
              <w:rPr>
                <w:rStyle w:val="crayon-k"/>
                <w:rFonts w:ascii="inherit" w:hAnsi="inherit"/>
                <w:sz w:val="18"/>
                <w:szCs w:val="18"/>
              </w:rPr>
              <w:t>is</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i"/>
                <w:rFonts w:ascii="inherit" w:hAnsi="inherit"/>
                <w:sz w:val="18"/>
                <w:szCs w:val="18"/>
              </w:rPr>
              <w:t>allowed</w:t>
            </w:r>
            <w:r>
              <w:rPr>
                <w:rStyle w:val="crayon-h"/>
                <w:rFonts w:ascii="inherit" w:hAnsi="inherit"/>
                <w:sz w:val="18"/>
                <w:szCs w:val="18"/>
              </w:rPr>
              <w:t xml:space="preserve"> </w:t>
            </w:r>
            <w:r>
              <w:rPr>
                <w:rStyle w:val="crayon-i"/>
                <w:rFonts w:ascii="inherit" w:hAnsi="inherit"/>
                <w:sz w:val="18"/>
                <w:szCs w:val="18"/>
              </w:rPr>
              <w:t>because</w:t>
            </w:r>
            <w:r>
              <w:rPr>
                <w:rStyle w:val="crayon-h"/>
                <w:rFonts w:ascii="inherit" w:hAnsi="inherit"/>
                <w:sz w:val="18"/>
                <w:szCs w:val="18"/>
              </w:rPr>
              <w:t xml:space="preserve"> </w:t>
            </w:r>
            <w:r>
              <w:rPr>
                <w:rStyle w:val="crayon-i"/>
                <w:rFonts w:ascii="inherit" w:hAnsi="inherit"/>
                <w:sz w:val="18"/>
                <w:szCs w:val="18"/>
              </w:rPr>
              <w:t>a</w:t>
            </w:r>
            <w:r>
              <w:rPr>
                <w:rStyle w:val="crayon-h"/>
                <w:rFonts w:ascii="inherit" w:hAnsi="inherit"/>
                <w:sz w:val="18"/>
                <w:szCs w:val="18"/>
              </w:rPr>
              <w:t xml:space="preserve"> </w:t>
            </w:r>
            <w:r>
              <w:rPr>
                <w:rStyle w:val="crayon-k"/>
                <w:rFonts w:ascii="inherit" w:hAnsi="inherit"/>
                <w:sz w:val="18"/>
                <w:szCs w:val="18"/>
              </w:rPr>
              <w:t>row</w:t>
            </w:r>
            <w:r>
              <w:rPr>
                <w:rStyle w:val="crayon-h"/>
                <w:rFonts w:ascii="inherit" w:hAnsi="inherit"/>
                <w:sz w:val="18"/>
                <w:szCs w:val="18"/>
              </w:rPr>
              <w:t xml:space="preserve"> </w:t>
            </w:r>
            <w:r>
              <w:rPr>
                <w:rStyle w:val="crayon-i"/>
                <w:rFonts w:ascii="inherit" w:hAnsi="inherit"/>
                <w:sz w:val="18"/>
                <w:szCs w:val="18"/>
              </w:rPr>
              <w:t>does</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i"/>
                <w:rFonts w:ascii="inherit" w:hAnsi="inherit"/>
                <w:sz w:val="18"/>
                <w:szCs w:val="18"/>
              </w:rPr>
              <w:t>satisfy</w:t>
            </w:r>
          </w:p>
          <w:p w:rsidR="0035612B" w:rsidRDefault="0035612B">
            <w:pPr>
              <w:rPr>
                <w:rFonts w:ascii="inherit" w:hAnsi="inherit"/>
                <w:sz w:val="18"/>
                <w:szCs w:val="18"/>
              </w:rPr>
            </w:pPr>
            <w:r>
              <w:rPr>
                <w:rStyle w:val="crayon-i"/>
                <w:rFonts w:ascii="inherit" w:hAnsi="inherit"/>
                <w:sz w:val="18"/>
                <w:szCs w:val="18"/>
              </w:rPr>
              <w:t>the</w:t>
            </w:r>
            <w:r>
              <w:rPr>
                <w:rStyle w:val="crayon-h"/>
                <w:rFonts w:ascii="inherit" w:hAnsi="inherit"/>
                <w:sz w:val="18"/>
                <w:szCs w:val="18"/>
              </w:rPr>
              <w:t xml:space="preserve"> </w:t>
            </w:r>
            <w:r>
              <w:rPr>
                <w:rStyle w:val="crayon-k"/>
                <w:rFonts w:ascii="inherit" w:hAnsi="inherit"/>
                <w:sz w:val="18"/>
                <w:szCs w:val="18"/>
              </w:rPr>
              <w:t>check</w:t>
            </w:r>
            <w:r>
              <w:rPr>
                <w:rStyle w:val="crayon-h"/>
                <w:rFonts w:ascii="inherit" w:hAnsi="inherit"/>
                <w:sz w:val="18"/>
                <w:szCs w:val="18"/>
              </w:rPr>
              <w:t xml:space="preserve"> </w:t>
            </w:r>
            <w:r>
              <w:rPr>
                <w:rStyle w:val="crayon-k"/>
                <w:rFonts w:ascii="inherit" w:hAnsi="inherit"/>
                <w:sz w:val="18"/>
                <w:szCs w:val="18"/>
              </w:rPr>
              <w:t>constraint</w:t>
            </w:r>
            <w:r>
              <w:rPr>
                <w:rStyle w:val="crayon-h"/>
                <w:rFonts w:ascii="inherit" w:hAnsi="inherit"/>
                <w:sz w:val="18"/>
                <w:szCs w:val="18"/>
              </w:rPr>
              <w:t xml:space="preserve"> </w:t>
            </w:r>
            <w:r>
              <w:rPr>
                <w:rFonts w:ascii="inherit" w:hAnsi="inherit"/>
                <w:sz w:val="18"/>
                <w:szCs w:val="18"/>
              </w:rPr>
              <w:t>"</w:t>
            </w:r>
            <w:r>
              <w:rPr>
                <w:rStyle w:val="crayon-i"/>
                <w:rFonts w:ascii="inherit" w:hAnsi="inherit"/>
                <w:sz w:val="18"/>
                <w:szCs w:val="18"/>
              </w:rPr>
              <w:t>DB2ADMIN</w:t>
            </w:r>
            <w:r>
              <w:rPr>
                <w:rStyle w:val="crayon-sy"/>
                <w:rFonts w:ascii="inherit" w:hAnsi="inherit"/>
                <w:sz w:val="18"/>
                <w:szCs w:val="18"/>
              </w:rPr>
              <w:t>.</w:t>
            </w:r>
            <w:r>
              <w:rPr>
                <w:rStyle w:val="crayon-i"/>
                <w:rFonts w:ascii="inherit" w:hAnsi="inherit"/>
                <w:sz w:val="18"/>
                <w:szCs w:val="18"/>
              </w:rPr>
              <w:t>BOOK_PRICES</w:t>
            </w:r>
            <w:r>
              <w:rPr>
                <w:rStyle w:val="crayon-sy"/>
                <w:rFonts w:ascii="inherit" w:hAnsi="inherit"/>
                <w:sz w:val="18"/>
                <w:szCs w:val="18"/>
              </w:rPr>
              <w:t>.</w:t>
            </w:r>
            <w:r>
              <w:rPr>
                <w:rStyle w:val="crayon-i"/>
                <w:rFonts w:ascii="inherit" w:hAnsi="inherit"/>
                <w:sz w:val="18"/>
                <w:szCs w:val="18"/>
              </w:rPr>
              <w:t>COST_CHECK</w:t>
            </w:r>
            <w:r>
              <w:rPr>
                <w:rFonts w:ascii="inherit" w:hAnsi="inherit"/>
                <w:sz w:val="18"/>
                <w:szCs w:val="18"/>
              </w:rPr>
              <w:t>"</w:t>
            </w:r>
            <w:r>
              <w:rPr>
                <w:rStyle w:val="crayon-sy"/>
                <w:rFonts w:ascii="inherit" w:hAnsi="inherit"/>
                <w:sz w:val="18"/>
                <w:szCs w:val="18"/>
              </w:rPr>
              <w:t>.</w:t>
            </w:r>
          </w:p>
        </w:tc>
      </w:tr>
    </w:tbl>
    <w:p w:rsidR="0035612B" w:rsidRDefault="0035612B" w:rsidP="0035612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Fifth, insert a row whose cost is NULL:</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82" type="#_x0000_t75" style="width:136.5pt;height:69.75pt" o:ole="">
            <v:imagedata r:id="rId10" o:title=""/>
          </v:shape>
          <w:control r:id="rId588" w:name="DefaultOcxName1311" w:shapeid="_x0000_i2382"/>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t>2</w:t>
            </w:r>
          </w:p>
          <w:p w:rsidR="0035612B" w:rsidRDefault="0035612B" w:rsidP="0035612B">
            <w:pPr>
              <w:rPr>
                <w:rFonts w:ascii="inherit" w:hAnsi="inherit"/>
                <w:sz w:val="18"/>
                <w:szCs w:val="18"/>
              </w:rPr>
            </w:pPr>
            <w:r>
              <w:rPr>
                <w:rFonts w:ascii="inherit" w:hAnsi="inherit"/>
                <w:sz w:val="18"/>
                <w:szCs w:val="18"/>
              </w:rPr>
              <w:t>3</w:t>
            </w:r>
          </w:p>
          <w:p w:rsidR="0035612B" w:rsidRDefault="0035612B" w:rsidP="0035612B">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p>
          <w:p w:rsidR="0035612B" w:rsidRDefault="0035612B">
            <w:pPr>
              <w:rPr>
                <w:rFonts w:ascii="inherit" w:hAnsi="inherit"/>
                <w:sz w:val="18"/>
                <w:szCs w:val="18"/>
              </w:rPr>
            </w:pPr>
            <w:r>
              <w:rPr>
                <w:rStyle w:val="crayon-h"/>
                <w:rFonts w:ascii="inherit" w:hAnsi="inherit"/>
                <w:sz w:val="18"/>
                <w:szCs w:val="18"/>
              </w:rPr>
              <w:t>   </w:t>
            </w:r>
            <w:r>
              <w:rPr>
                <w:rStyle w:val="crayon-e"/>
                <w:rFonts w:ascii="inherit" w:hAnsi="inherit"/>
                <w:sz w:val="18"/>
                <w:szCs w:val="18"/>
              </w:rPr>
              <w:t>book_prices</w:t>
            </w:r>
            <w:r>
              <w:rPr>
                <w:rStyle w:val="crayon-sy"/>
                <w:rFonts w:ascii="inherit" w:hAnsi="inherit"/>
                <w:sz w:val="18"/>
                <w:szCs w:val="18"/>
              </w:rPr>
              <w:t>(</w:t>
            </w:r>
            <w:r>
              <w:rPr>
                <w:rStyle w:val="crayon-i"/>
                <w:rFonts w:ascii="inherit" w:hAnsi="inherit"/>
                <w:sz w:val="18"/>
                <w:szCs w:val="18"/>
              </w:rPr>
              <w:t>book_id</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valid_from</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cost</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price</w:t>
            </w:r>
            <w:r>
              <w:rPr>
                <w:rStyle w:val="crayon-sy"/>
                <w:rFonts w:ascii="inherit" w:hAnsi="inherit"/>
                <w:sz w:val="18"/>
                <w:szCs w:val="18"/>
              </w:rPr>
              <w:t>)</w:t>
            </w:r>
          </w:p>
          <w:p w:rsidR="0035612B" w:rsidRDefault="0035612B">
            <w:pPr>
              <w:rPr>
                <w:rFonts w:ascii="inherit" w:hAnsi="inherit"/>
                <w:sz w:val="18"/>
                <w:szCs w:val="18"/>
              </w:rPr>
            </w:pPr>
            <w:r>
              <w:rPr>
                <w:rStyle w:val="crayon-k"/>
                <w:rFonts w:ascii="inherit" w:hAnsi="inherit"/>
                <w:sz w:val="18"/>
                <w:szCs w:val="18"/>
              </w:rPr>
              <w:t>VALUES</w:t>
            </w:r>
          </w:p>
          <w:p w:rsidR="0035612B" w:rsidRDefault="0035612B">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cn"/>
                <w:rFonts w:ascii="inherit" w:hAnsi="inherit"/>
                <w:sz w:val="18"/>
                <w:szCs w:val="18"/>
              </w:rPr>
              <w:t>5</w:t>
            </w:r>
            <w:r>
              <w:rPr>
                <w:rStyle w:val="crayon-sy"/>
                <w:rFonts w:ascii="inherit" w:hAnsi="inherit"/>
                <w:sz w:val="18"/>
                <w:szCs w:val="18"/>
              </w:rPr>
              <w:t>,</w:t>
            </w:r>
            <w:r>
              <w:rPr>
                <w:rStyle w:val="crayon-h"/>
                <w:rFonts w:ascii="inherit" w:hAnsi="inherit"/>
                <w:sz w:val="18"/>
                <w:szCs w:val="18"/>
              </w:rPr>
              <w:t xml:space="preserve"> </w:t>
            </w:r>
            <w:r>
              <w:rPr>
                <w:rStyle w:val="crayon-s"/>
                <w:rFonts w:ascii="inherit" w:hAnsi="inherit"/>
                <w:sz w:val="18"/>
                <w:szCs w:val="18"/>
              </w:rPr>
              <w:t>'2019-05-15'</w:t>
            </w:r>
            <w:r>
              <w:rPr>
                <w:rStyle w:val="crayon-sy"/>
                <w:rFonts w:ascii="inherit" w:hAnsi="inherit"/>
                <w:sz w:val="18"/>
                <w:szCs w:val="18"/>
              </w:rPr>
              <w:t>,</w:t>
            </w:r>
            <w:r>
              <w:rPr>
                <w:rStyle w:val="crayon-k"/>
                <w:rFonts w:ascii="inherit" w:hAnsi="inherit"/>
                <w:sz w:val="18"/>
                <w:szCs w:val="18"/>
              </w:rPr>
              <w:t>NULL</w:t>
            </w:r>
            <w:r>
              <w:rPr>
                <w:rStyle w:val="crayon-sy"/>
                <w:rFonts w:ascii="inherit" w:hAnsi="inherit"/>
                <w:sz w:val="18"/>
                <w:szCs w:val="18"/>
              </w:rPr>
              <w:t>,</w:t>
            </w:r>
            <w:r>
              <w:rPr>
                <w:rStyle w:val="crayon-h"/>
                <w:rFonts w:ascii="inherit" w:hAnsi="inherit"/>
                <w:sz w:val="18"/>
                <w:szCs w:val="18"/>
              </w:rPr>
              <w:t xml:space="preserve"> </w:t>
            </w:r>
            <w:r>
              <w:rPr>
                <w:rStyle w:val="crayon-cn"/>
                <w:rFonts w:ascii="inherit" w:hAnsi="inherit"/>
                <w:sz w:val="18"/>
                <w:szCs w:val="18"/>
              </w:rPr>
              <w:t>13.99</w:t>
            </w:r>
            <w:r>
              <w:rPr>
                <w:rStyle w:val="crayon-sy"/>
                <w:rFonts w:ascii="inherit" w:hAnsi="inherit"/>
                <w:sz w:val="18"/>
                <w:szCs w:val="18"/>
              </w:rPr>
              <w:t>);</w:t>
            </w:r>
          </w:p>
        </w:tc>
      </w:tr>
    </w:tbl>
    <w:p w:rsidR="0035612B" w:rsidRDefault="0035612B" w:rsidP="0035612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It worked because the condition </w:t>
      </w:r>
      <w:r>
        <w:rPr>
          <w:rStyle w:val="HTMLCode"/>
          <w:color w:val="666666"/>
          <w:sz w:val="21"/>
          <w:szCs w:val="21"/>
          <w:bdr w:val="single" w:sz="6" w:space="0" w:color="DDDDDD" w:frame="1"/>
        </w:rPr>
        <w:t>cost &gt; 0 AND price &gt;= cost</w:t>
      </w:r>
      <w:r>
        <w:rPr>
          <w:rFonts w:ascii="Arial" w:hAnsi="Arial" w:cs="Arial"/>
          <w:color w:val="000000"/>
          <w:sz w:val="23"/>
          <w:szCs w:val="23"/>
        </w:rPr>
        <w:t> evaluates to </w:t>
      </w:r>
      <w:r>
        <w:rPr>
          <w:rStyle w:val="HTMLCode"/>
          <w:color w:val="666666"/>
          <w:sz w:val="21"/>
          <w:szCs w:val="21"/>
          <w:bdr w:val="single" w:sz="6" w:space="0" w:color="DDDDDD" w:frame="1"/>
        </w:rPr>
        <w:t>unknown</w:t>
      </w:r>
      <w:r>
        <w:rPr>
          <w:rFonts w:ascii="Arial" w:hAnsi="Arial" w:cs="Arial"/>
          <w:color w:val="000000"/>
          <w:sz w:val="23"/>
          <w:szCs w:val="23"/>
        </w:rPr>
        <w:t> when the cost is NULL.</w:t>
      </w:r>
    </w:p>
    <w:p w:rsidR="0035612B" w:rsidRDefault="0035612B" w:rsidP="0035612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avoid this kind of bypassing the check constraint, you need to use the </w:t>
      </w:r>
      <w:r>
        <w:rPr>
          <w:rStyle w:val="HTMLCode"/>
          <w:color w:val="666666"/>
          <w:sz w:val="21"/>
          <w:szCs w:val="21"/>
          <w:bdr w:val="single" w:sz="6" w:space="0" w:color="DDDDDD" w:frame="1"/>
        </w:rPr>
        <w:t>NOT NULL</w:t>
      </w:r>
      <w:r>
        <w:rPr>
          <w:rFonts w:ascii="Arial" w:hAnsi="Arial" w:cs="Arial"/>
          <w:color w:val="000000"/>
          <w:sz w:val="23"/>
          <w:szCs w:val="23"/>
        </w:rPr>
        <w:t> constraint for the </w:t>
      </w:r>
      <w:r>
        <w:rPr>
          <w:rStyle w:val="HTMLCode"/>
          <w:color w:val="666666"/>
          <w:sz w:val="21"/>
          <w:szCs w:val="21"/>
          <w:bdr w:val="single" w:sz="6" w:space="0" w:color="DDDDDD" w:frame="1"/>
        </w:rPr>
        <w:t>cost</w:t>
      </w:r>
      <w:r>
        <w:rPr>
          <w:rFonts w:ascii="Arial" w:hAnsi="Arial" w:cs="Arial"/>
          <w:color w:val="000000"/>
          <w:sz w:val="23"/>
          <w:szCs w:val="23"/>
        </w:rPr>
        <w:t> column.</w:t>
      </w:r>
    </w:p>
    <w:p w:rsidR="0035612B" w:rsidRDefault="0035612B" w:rsidP="0035612B">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3) Removing a </w:t>
      </w:r>
      <w:r>
        <w:rPr>
          <w:rStyle w:val="HTMLCode"/>
          <w:rFonts w:eastAsiaTheme="majorEastAsia"/>
          <w:b w:val="0"/>
          <w:bCs w:val="0"/>
          <w:color w:val="666666"/>
          <w:sz w:val="24"/>
          <w:szCs w:val="24"/>
          <w:bdr w:val="single" w:sz="6" w:space="0" w:color="DDDDDD" w:frame="1"/>
        </w:rPr>
        <w:t>CHECK</w:t>
      </w:r>
      <w:r>
        <w:rPr>
          <w:rFonts w:ascii="Arial" w:hAnsi="Arial" w:cs="Arial"/>
          <w:b w:val="0"/>
          <w:bCs w:val="0"/>
          <w:color w:val="000000"/>
        </w:rPr>
        <w:t> constraint example</w:t>
      </w:r>
    </w:p>
    <w:p w:rsidR="0035612B" w:rsidRDefault="0035612B" w:rsidP="0035612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statement removes the cost_check check constraint from the the </w:t>
      </w:r>
      <w:r>
        <w:rPr>
          <w:rStyle w:val="HTMLCode"/>
          <w:color w:val="666666"/>
          <w:sz w:val="21"/>
          <w:szCs w:val="21"/>
          <w:bdr w:val="single" w:sz="6" w:space="0" w:color="DDDDDD" w:frame="1"/>
        </w:rPr>
        <w:t>book_prices</w:t>
      </w:r>
      <w:r>
        <w:rPr>
          <w:rFonts w:ascii="Arial" w:hAnsi="Arial" w:cs="Arial"/>
          <w:color w:val="000000"/>
          <w:sz w:val="23"/>
          <w:szCs w:val="23"/>
        </w:rPr>
        <w:t> table:</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85" type="#_x0000_t75" style="width:136.5pt;height:69.75pt" o:ole="">
            <v:imagedata r:id="rId10" o:title=""/>
          </v:shape>
          <w:control r:id="rId589" w:name="DefaultOcxName1411" w:shapeid="_x0000_i2385"/>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book_prices</w:t>
            </w:r>
          </w:p>
          <w:p w:rsidR="0035612B" w:rsidRDefault="0035612B">
            <w:pPr>
              <w:rPr>
                <w:rFonts w:ascii="inherit" w:hAnsi="inherit"/>
                <w:sz w:val="18"/>
                <w:szCs w:val="18"/>
              </w:rPr>
            </w:pPr>
            <w:r>
              <w:rPr>
                <w:rStyle w:val="crayon-k"/>
                <w:rFonts w:ascii="inherit" w:hAnsi="inherit"/>
                <w:sz w:val="18"/>
                <w:szCs w:val="18"/>
              </w:rPr>
              <w:t>DROP</w:t>
            </w:r>
            <w:r>
              <w:rPr>
                <w:rStyle w:val="crayon-h"/>
                <w:rFonts w:ascii="inherit" w:hAnsi="inherit"/>
                <w:sz w:val="18"/>
                <w:szCs w:val="18"/>
              </w:rPr>
              <w:t xml:space="preserve"> </w:t>
            </w:r>
            <w:r>
              <w:rPr>
                <w:rStyle w:val="crayon-k"/>
                <w:rFonts w:ascii="inherit" w:hAnsi="inherit"/>
                <w:sz w:val="18"/>
                <w:szCs w:val="18"/>
              </w:rPr>
              <w:t>CONSTRAINT</w:t>
            </w:r>
            <w:r>
              <w:rPr>
                <w:rStyle w:val="crayon-h"/>
                <w:rFonts w:ascii="inherit" w:hAnsi="inherit"/>
                <w:sz w:val="18"/>
                <w:szCs w:val="18"/>
              </w:rPr>
              <w:t xml:space="preserve"> </w:t>
            </w:r>
            <w:r>
              <w:rPr>
                <w:rStyle w:val="crayon-i"/>
                <w:rFonts w:ascii="inherit" w:hAnsi="inherit"/>
                <w:sz w:val="18"/>
                <w:szCs w:val="18"/>
              </w:rPr>
              <w:t>cost_check</w:t>
            </w:r>
            <w:r>
              <w:rPr>
                <w:rStyle w:val="crayon-sy"/>
                <w:rFonts w:ascii="inherit" w:hAnsi="inherit"/>
                <w:sz w:val="18"/>
                <w:szCs w:val="18"/>
              </w:rPr>
              <w:t>;</w:t>
            </w:r>
          </w:p>
        </w:tc>
      </w:tr>
    </w:tbl>
    <w:p w:rsidR="0035612B" w:rsidRDefault="0035612B">
      <w:pPr>
        <w:rPr>
          <w:b/>
        </w:rPr>
      </w:pPr>
    </w:p>
    <w:p w:rsidR="0035612B" w:rsidRDefault="0035612B" w:rsidP="0035612B">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UNIQUE Constraint</w:t>
      </w:r>
    </w:p>
    <w:p w:rsidR="0035612B" w:rsidRDefault="0035612B" w:rsidP="0035612B">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w:t>
      </w:r>
      <w:r>
        <w:rPr>
          <w:rStyle w:val="HTMLCode"/>
          <w:color w:val="666666"/>
          <w:sz w:val="21"/>
          <w:szCs w:val="21"/>
          <w:bdr w:val="single" w:sz="6" w:space="0" w:color="DDDDDD" w:frame="1"/>
        </w:rPr>
        <w:t>UNIQUE</w:t>
      </w:r>
      <w:r>
        <w:rPr>
          <w:rFonts w:ascii="Arial" w:hAnsi="Arial" w:cs="Arial"/>
          <w:color w:val="000000"/>
          <w:sz w:val="23"/>
          <w:szCs w:val="23"/>
        </w:rPr>
        <w:t> constraint to ensure the uniqueness of values stored in a column or a group of columns.</w:t>
      </w:r>
    </w:p>
    <w:p w:rsidR="0035612B" w:rsidRDefault="0035612B" w:rsidP="0035612B">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UNIQUE</w:t>
      </w:r>
      <w:r>
        <w:rPr>
          <w:rFonts w:ascii="Arial" w:hAnsi="Arial" w:cs="Arial"/>
          <w:b w:val="0"/>
          <w:bCs w:val="0"/>
          <w:color w:val="000000"/>
          <w:sz w:val="30"/>
          <w:szCs w:val="30"/>
        </w:rPr>
        <w:t> constraint</w:t>
      </w:r>
    </w:p>
    <w:p w:rsidR="0035612B" w:rsidRDefault="0035612B" w:rsidP="0035612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Db2 </w:t>
      </w:r>
      <w:r>
        <w:rPr>
          <w:rStyle w:val="HTMLCode"/>
          <w:color w:val="666666"/>
          <w:sz w:val="21"/>
          <w:szCs w:val="21"/>
          <w:bdr w:val="single" w:sz="6" w:space="0" w:color="DDDDDD" w:frame="1"/>
        </w:rPr>
        <w:t>UNIQUE</w:t>
      </w:r>
      <w:r>
        <w:rPr>
          <w:rFonts w:ascii="Arial" w:hAnsi="Arial" w:cs="Arial"/>
          <w:color w:val="000000"/>
          <w:sz w:val="23"/>
          <w:szCs w:val="23"/>
        </w:rPr>
        <w:t> constraints ensure that the values in a column are unique and </w:t>
      </w:r>
      <w:hyperlink r:id="rId590" w:history="1">
        <w:r>
          <w:rPr>
            <w:rStyle w:val="Hyperlink"/>
            <w:rFonts w:ascii="Arial" w:hAnsi="Arial" w:cs="Arial"/>
            <w:color w:val="0050C5"/>
            <w:sz w:val="23"/>
            <w:szCs w:val="23"/>
          </w:rPr>
          <w:t>not null</w:t>
        </w:r>
      </w:hyperlink>
      <w:r>
        <w:rPr>
          <w:rFonts w:ascii="Arial" w:hAnsi="Arial" w:cs="Arial"/>
          <w:color w:val="000000"/>
          <w:sz w:val="23"/>
          <w:szCs w:val="23"/>
        </w:rPr>
        <w:t> for all rows in the table. For example, you may want the email is unique for every member.</w:t>
      </w:r>
    </w:p>
    <w:p w:rsidR="0035612B" w:rsidRDefault="0035612B" w:rsidP="0035612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To define a unique constraint for a column of a table, you use the following one of the following syntaxes:</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388" type="#_x0000_t75" style="width:136.5pt;height:69.75pt" o:ole="">
            <v:imagedata r:id="rId10" o:title=""/>
          </v:shape>
          <w:control r:id="rId591" w:name="DefaultOcxName162" w:shapeid="_x0000_i2388"/>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t>2</w:t>
            </w:r>
          </w:p>
          <w:p w:rsidR="0035612B" w:rsidRDefault="0035612B" w:rsidP="0035612B">
            <w:pPr>
              <w:rPr>
                <w:rFonts w:ascii="inherit" w:hAnsi="inherit"/>
                <w:sz w:val="18"/>
                <w:szCs w:val="18"/>
              </w:rPr>
            </w:pPr>
            <w:r>
              <w:rPr>
                <w:rFonts w:ascii="inherit" w:hAnsi="inherit"/>
                <w:sz w:val="18"/>
                <w:szCs w:val="18"/>
              </w:rPr>
              <w:t>3</w:t>
            </w:r>
          </w:p>
          <w:p w:rsidR="0035612B" w:rsidRDefault="0035612B" w:rsidP="0035612B">
            <w:pPr>
              <w:rPr>
                <w:rFonts w:ascii="inherit" w:hAnsi="inherit"/>
                <w:sz w:val="18"/>
                <w:szCs w:val="18"/>
              </w:rPr>
            </w:pPr>
            <w:r>
              <w:rPr>
                <w:rFonts w:ascii="inherit" w:hAnsi="inherit"/>
                <w:sz w:val="18"/>
                <w:szCs w:val="18"/>
              </w:rPr>
              <w:t>4</w:t>
            </w:r>
          </w:p>
          <w:p w:rsidR="0035612B" w:rsidRDefault="0035612B" w:rsidP="0035612B">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table_name</w:t>
            </w:r>
            <w:r>
              <w:rPr>
                <w:rStyle w:val="crayon-sy"/>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Style w:val="crayon-i"/>
                <w:rFonts w:ascii="inherit" w:hAnsi="inherit"/>
                <w:sz w:val="18"/>
                <w:szCs w:val="18"/>
              </w:rPr>
              <w:t>column_name</w:t>
            </w:r>
            <w:r>
              <w:rPr>
                <w:rStyle w:val="crayon-h"/>
                <w:rFonts w:ascii="inherit" w:hAnsi="inherit"/>
                <w:sz w:val="18"/>
                <w:szCs w:val="18"/>
              </w:rPr>
              <w:t xml:space="preserve"> </w:t>
            </w:r>
            <w:r>
              <w:rPr>
                <w:rStyle w:val="crayon-i"/>
                <w:rFonts w:ascii="inherit" w:hAnsi="inherit"/>
                <w:sz w:val="18"/>
                <w:szCs w:val="18"/>
              </w:rPr>
              <w:t>type</w:t>
            </w:r>
            <w:r>
              <w:rPr>
                <w:rStyle w:val="crayon-h"/>
                <w:rFonts w:ascii="inherit" w:hAnsi="inherit"/>
                <w:sz w:val="18"/>
                <w:szCs w:val="18"/>
              </w:rPr>
              <w:t xml:space="preserve"> </w:t>
            </w:r>
            <w:r>
              <w:rPr>
                <w:rStyle w:val="crayon-k"/>
                <w:rFonts w:ascii="inherit" w:hAnsi="inherit"/>
                <w:sz w:val="18"/>
                <w:szCs w:val="18"/>
              </w:rPr>
              <w:t>UNIQUE</w:t>
            </w:r>
            <w:r>
              <w:rPr>
                <w:rStyle w:val="crayon-sy"/>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p>
          <w:p w:rsidR="0035612B" w:rsidRDefault="0035612B">
            <w:pPr>
              <w:rPr>
                <w:rFonts w:ascii="inherit" w:hAnsi="inherit"/>
                <w:sz w:val="18"/>
                <w:szCs w:val="18"/>
              </w:rPr>
            </w:pPr>
            <w:r>
              <w:rPr>
                <w:rStyle w:val="crayon-sy"/>
                <w:rFonts w:ascii="inherit" w:hAnsi="inherit"/>
                <w:sz w:val="18"/>
                <w:szCs w:val="18"/>
              </w:rPr>
              <w:t>);</w:t>
            </w:r>
          </w:p>
        </w:tc>
      </w:tr>
    </w:tbl>
    <w:p w:rsidR="0035612B" w:rsidRDefault="0035612B" w:rsidP="0035612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or</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91" type="#_x0000_t75" style="width:136.5pt;height:69.75pt" o:ole="">
            <v:imagedata r:id="rId10" o:title=""/>
          </v:shape>
          <w:control r:id="rId592" w:name="DefaultOcxName161" w:shapeid="_x0000_i2391"/>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t>2</w:t>
            </w:r>
          </w:p>
          <w:p w:rsidR="0035612B" w:rsidRDefault="0035612B" w:rsidP="0035612B">
            <w:pPr>
              <w:rPr>
                <w:rFonts w:ascii="inherit" w:hAnsi="inherit"/>
                <w:sz w:val="18"/>
                <w:szCs w:val="18"/>
              </w:rPr>
            </w:pPr>
            <w:r>
              <w:rPr>
                <w:rFonts w:ascii="inherit" w:hAnsi="inherit"/>
                <w:sz w:val="18"/>
                <w:szCs w:val="18"/>
              </w:rPr>
              <w:t>3</w:t>
            </w:r>
          </w:p>
          <w:p w:rsidR="0035612B" w:rsidRDefault="0035612B" w:rsidP="0035612B">
            <w:pPr>
              <w:rPr>
                <w:rFonts w:ascii="inherit" w:hAnsi="inherit"/>
                <w:sz w:val="18"/>
                <w:szCs w:val="18"/>
              </w:rPr>
            </w:pPr>
            <w:r>
              <w:rPr>
                <w:rFonts w:ascii="inherit" w:hAnsi="inherit"/>
                <w:sz w:val="18"/>
                <w:szCs w:val="18"/>
              </w:rPr>
              <w:t>4</w:t>
            </w:r>
          </w:p>
          <w:p w:rsidR="0035612B" w:rsidRDefault="0035612B" w:rsidP="0035612B">
            <w:pPr>
              <w:rPr>
                <w:rFonts w:ascii="inherit" w:hAnsi="inherit"/>
                <w:sz w:val="18"/>
                <w:szCs w:val="18"/>
              </w:rPr>
            </w:pPr>
            <w:r>
              <w:rPr>
                <w:rFonts w:ascii="inherit" w:hAnsi="inherit"/>
                <w:sz w:val="18"/>
                <w:szCs w:val="18"/>
              </w:rPr>
              <w:t>5</w:t>
            </w:r>
          </w:p>
          <w:p w:rsidR="0035612B" w:rsidRDefault="0035612B" w:rsidP="0035612B">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Style w:val="crayon-r"/>
                <w:rFonts w:ascii="inherit" w:hAnsi="inherit"/>
                <w:sz w:val="18"/>
                <w:szCs w:val="18"/>
              </w:rPr>
              <w:t>CREATE</w:t>
            </w:r>
            <w:r>
              <w:rPr>
                <w:rStyle w:val="crayon-h"/>
                <w:rFonts w:ascii="inherit" w:hAnsi="inherit"/>
                <w:sz w:val="18"/>
                <w:szCs w:val="18"/>
              </w:rPr>
              <w:t xml:space="preserve"> </w:t>
            </w:r>
            <w:r>
              <w:rPr>
                <w:rStyle w:val="crayon-r"/>
                <w:rFonts w:ascii="inherit" w:hAnsi="inherit"/>
                <w:sz w:val="18"/>
                <w:szCs w:val="18"/>
              </w:rPr>
              <w:t>TABLE</w:t>
            </w:r>
            <w:r>
              <w:rPr>
                <w:rStyle w:val="crayon-h"/>
                <w:rFonts w:ascii="inherit" w:hAnsi="inherit"/>
                <w:sz w:val="18"/>
                <w:szCs w:val="18"/>
              </w:rPr>
              <w:t xml:space="preserve"> </w:t>
            </w:r>
            <w:r>
              <w:rPr>
                <w:rFonts w:ascii="inherit" w:hAnsi="inherit"/>
                <w:sz w:val="18"/>
                <w:szCs w:val="18"/>
              </w:rPr>
              <w:t>table_name(</w:t>
            </w:r>
          </w:p>
          <w:p w:rsidR="0035612B" w:rsidRDefault="0035612B">
            <w:pPr>
              <w:rPr>
                <w:rFonts w:ascii="inherit" w:hAnsi="inherit"/>
                <w:sz w:val="18"/>
                <w:szCs w:val="18"/>
              </w:rPr>
            </w:pPr>
            <w:r>
              <w:rPr>
                <w:rStyle w:val="crayon-h"/>
                <w:rFonts w:ascii="inherit" w:hAnsi="inherit"/>
                <w:sz w:val="18"/>
                <w:szCs w:val="18"/>
              </w:rPr>
              <w:t>   </w:t>
            </w:r>
            <w:r>
              <w:rPr>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Fonts w:ascii="inherit" w:hAnsi="inherit"/>
                <w:sz w:val="18"/>
                <w:szCs w:val="18"/>
              </w:rPr>
              <w:t>column_name</w:t>
            </w:r>
            <w:r>
              <w:rPr>
                <w:rStyle w:val="crayon-h"/>
                <w:rFonts w:ascii="inherit" w:hAnsi="inherit"/>
                <w:sz w:val="18"/>
                <w:szCs w:val="18"/>
              </w:rPr>
              <w:t xml:space="preserve"> </w:t>
            </w:r>
            <w:r>
              <w:rPr>
                <w:rStyle w:val="crayon-r"/>
                <w:rFonts w:ascii="inherit" w:hAnsi="inherit"/>
                <w:sz w:val="18"/>
                <w:szCs w:val="18"/>
              </w:rPr>
              <w:t>type</w:t>
            </w:r>
            <w:r>
              <w:rPr>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Style w:val="crayon-r"/>
                <w:rFonts w:ascii="inherit" w:hAnsi="inherit"/>
                <w:sz w:val="18"/>
                <w:szCs w:val="18"/>
              </w:rPr>
              <w:t>CONSTRAINT</w:t>
            </w:r>
            <w:r>
              <w:rPr>
                <w:rStyle w:val="crayon-h"/>
                <w:rFonts w:ascii="inherit" w:hAnsi="inherit"/>
                <w:sz w:val="18"/>
                <w:szCs w:val="18"/>
              </w:rPr>
              <w:t xml:space="preserve"> </w:t>
            </w:r>
            <w:r>
              <w:rPr>
                <w:rFonts w:ascii="inherit" w:hAnsi="inherit"/>
                <w:sz w:val="18"/>
                <w:szCs w:val="18"/>
              </w:rPr>
              <w:t>name</w:t>
            </w:r>
            <w:r>
              <w:rPr>
                <w:rStyle w:val="crayon-h"/>
                <w:rFonts w:ascii="inherit" w:hAnsi="inherit"/>
                <w:sz w:val="18"/>
                <w:szCs w:val="18"/>
              </w:rPr>
              <w:t xml:space="preserve"> </w:t>
            </w:r>
            <w:r>
              <w:rPr>
                <w:rStyle w:val="crayon-r"/>
                <w:rFonts w:ascii="inherit" w:hAnsi="inherit"/>
                <w:sz w:val="18"/>
                <w:szCs w:val="18"/>
              </w:rPr>
              <w:t>UNIQUE</w:t>
            </w:r>
            <w:r>
              <w:rPr>
                <w:rFonts w:ascii="inherit" w:hAnsi="inherit"/>
                <w:sz w:val="18"/>
                <w:szCs w:val="18"/>
              </w:rPr>
              <w:t>(column_name)</w:t>
            </w:r>
          </w:p>
          <w:p w:rsidR="0035612B" w:rsidRDefault="0035612B">
            <w:pPr>
              <w:rPr>
                <w:rFonts w:ascii="inherit" w:hAnsi="inherit"/>
                <w:sz w:val="18"/>
                <w:szCs w:val="18"/>
              </w:rPr>
            </w:pPr>
            <w:r>
              <w:rPr>
                <w:rFonts w:ascii="inherit" w:hAnsi="inherit"/>
                <w:sz w:val="18"/>
                <w:szCs w:val="18"/>
              </w:rPr>
              <w:t>);</w:t>
            </w:r>
          </w:p>
        </w:tc>
      </w:tr>
    </w:tbl>
    <w:p w:rsidR="0035612B" w:rsidRDefault="0035612B" w:rsidP="0035612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Behind the scenes, Db2 creates a unique index to enforce the uniqueness of the value in the </w:t>
      </w:r>
      <w:r>
        <w:rPr>
          <w:rStyle w:val="HTMLCode"/>
          <w:color w:val="666666"/>
          <w:sz w:val="21"/>
          <w:szCs w:val="21"/>
          <w:bdr w:val="single" w:sz="6" w:space="0" w:color="DDDDDD" w:frame="1"/>
        </w:rPr>
        <w:t>column_name</w:t>
      </w:r>
      <w:r>
        <w:rPr>
          <w:rFonts w:ascii="Arial" w:hAnsi="Arial" w:cs="Arial"/>
          <w:color w:val="000000"/>
          <w:sz w:val="23"/>
          <w:szCs w:val="23"/>
        </w:rPr>
        <w:t>.</w:t>
      </w:r>
    </w:p>
    <w:p w:rsidR="0035612B" w:rsidRDefault="0035612B" w:rsidP="0035612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Let’s take an example of using a unique constraint.</w:t>
      </w:r>
    </w:p>
    <w:p w:rsidR="0035612B" w:rsidRDefault="0035612B" w:rsidP="0035612B">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Db2 </w:t>
      </w:r>
      <w:r>
        <w:rPr>
          <w:rStyle w:val="HTMLCode"/>
          <w:rFonts w:eastAsiaTheme="majorEastAsia"/>
          <w:b w:val="0"/>
          <w:bCs w:val="0"/>
          <w:color w:val="666666"/>
          <w:sz w:val="24"/>
          <w:szCs w:val="24"/>
          <w:bdr w:val="single" w:sz="6" w:space="0" w:color="DDDDDD" w:frame="1"/>
        </w:rPr>
        <w:t>UNIQUE</w:t>
      </w:r>
      <w:r>
        <w:rPr>
          <w:rFonts w:ascii="Arial" w:hAnsi="Arial" w:cs="Arial"/>
          <w:b w:val="0"/>
          <w:bCs w:val="0"/>
          <w:color w:val="000000"/>
        </w:rPr>
        <w:t> constraint example</w:t>
      </w:r>
    </w:p>
    <w:p w:rsidR="0035612B" w:rsidRDefault="0035612B" w:rsidP="0035612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First, </w:t>
      </w:r>
      <w:hyperlink r:id="rId593" w:history="1">
        <w:r>
          <w:rPr>
            <w:rStyle w:val="Hyperlink"/>
            <w:rFonts w:ascii="Arial" w:hAnsi="Arial" w:cs="Arial"/>
            <w:color w:val="0050C5"/>
            <w:sz w:val="23"/>
            <w:szCs w:val="23"/>
          </w:rPr>
          <w:t>create</w:t>
        </w:r>
      </w:hyperlink>
      <w:r>
        <w:rPr>
          <w:rFonts w:ascii="Arial" w:hAnsi="Arial" w:cs="Arial"/>
          <w:color w:val="000000"/>
          <w:sz w:val="23"/>
          <w:szCs w:val="23"/>
        </w:rPr>
        <w:t> the </w:t>
      </w:r>
      <w:r>
        <w:rPr>
          <w:rStyle w:val="HTMLCode"/>
          <w:color w:val="666666"/>
          <w:sz w:val="21"/>
          <w:szCs w:val="21"/>
          <w:bdr w:val="single" w:sz="6" w:space="0" w:color="DDDDDD" w:frame="1"/>
        </w:rPr>
        <w:t>members</w:t>
      </w:r>
      <w:r>
        <w:rPr>
          <w:rFonts w:ascii="Arial" w:hAnsi="Arial" w:cs="Arial"/>
          <w:color w:val="000000"/>
          <w:sz w:val="23"/>
          <w:szCs w:val="23"/>
        </w:rPr>
        <w:t> table whose </w:t>
      </w:r>
      <w:r>
        <w:rPr>
          <w:rStyle w:val="HTMLCode"/>
          <w:color w:val="666666"/>
          <w:sz w:val="21"/>
          <w:szCs w:val="21"/>
          <w:bdr w:val="single" w:sz="6" w:space="0" w:color="DDDDDD" w:frame="1"/>
        </w:rPr>
        <w:t>email</w:t>
      </w:r>
      <w:r>
        <w:rPr>
          <w:rFonts w:ascii="Arial" w:hAnsi="Arial" w:cs="Arial"/>
          <w:color w:val="000000"/>
          <w:sz w:val="23"/>
          <w:szCs w:val="23"/>
        </w:rPr>
        <w:t> column will contain unique email addresses:</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94" type="#_x0000_t75" style="width:136.5pt;height:69.75pt" o:ole="">
            <v:imagedata r:id="rId10" o:title=""/>
          </v:shape>
          <w:control r:id="rId594" w:name="DefaultOcxName243" w:shapeid="_x0000_i2394"/>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t>2</w:t>
            </w:r>
          </w:p>
          <w:p w:rsidR="0035612B" w:rsidRDefault="0035612B" w:rsidP="0035612B">
            <w:pPr>
              <w:rPr>
                <w:rFonts w:ascii="inherit" w:hAnsi="inherit"/>
                <w:sz w:val="18"/>
                <w:szCs w:val="18"/>
              </w:rPr>
            </w:pPr>
            <w:r>
              <w:rPr>
                <w:rFonts w:ascii="inherit" w:hAnsi="inherit"/>
                <w:sz w:val="18"/>
                <w:szCs w:val="18"/>
              </w:rPr>
              <w:lastRenderedPageBreak/>
              <w:t>3</w:t>
            </w:r>
          </w:p>
          <w:p w:rsidR="0035612B" w:rsidRDefault="0035612B" w:rsidP="0035612B">
            <w:pPr>
              <w:rPr>
                <w:rFonts w:ascii="inherit" w:hAnsi="inherit"/>
                <w:sz w:val="18"/>
                <w:szCs w:val="18"/>
              </w:rPr>
            </w:pPr>
            <w:r>
              <w:rPr>
                <w:rFonts w:ascii="inherit" w:hAnsi="inherit"/>
                <w:sz w:val="18"/>
                <w:szCs w:val="18"/>
              </w:rPr>
              <w:t>4</w:t>
            </w:r>
          </w:p>
          <w:p w:rsidR="0035612B" w:rsidRDefault="0035612B" w:rsidP="0035612B">
            <w:pPr>
              <w:rPr>
                <w:rFonts w:ascii="inherit" w:hAnsi="inherit"/>
                <w:sz w:val="18"/>
                <w:szCs w:val="18"/>
              </w:rPr>
            </w:pPr>
            <w:r>
              <w:rPr>
                <w:rFonts w:ascii="inherit" w:hAnsi="inherit"/>
                <w:sz w:val="18"/>
                <w:szCs w:val="18"/>
              </w:rPr>
              <w:t>5</w:t>
            </w:r>
          </w:p>
          <w:p w:rsidR="0035612B" w:rsidRDefault="0035612B" w:rsidP="0035612B">
            <w:pPr>
              <w:rPr>
                <w:rFonts w:ascii="inherit" w:hAnsi="inherit"/>
                <w:sz w:val="18"/>
                <w:szCs w:val="18"/>
              </w:rPr>
            </w:pPr>
            <w:r>
              <w:rPr>
                <w:rFonts w:ascii="inherit" w:hAnsi="inherit"/>
                <w:sz w:val="18"/>
                <w:szCs w:val="18"/>
              </w:rPr>
              <w:t>6</w:t>
            </w:r>
          </w:p>
          <w:p w:rsidR="0035612B" w:rsidRDefault="0035612B" w:rsidP="0035612B">
            <w:pPr>
              <w:rPr>
                <w:rFonts w:ascii="inherit" w:hAnsi="inherit"/>
                <w:sz w:val="18"/>
                <w:szCs w:val="18"/>
              </w:rPr>
            </w:pPr>
            <w:r>
              <w:rPr>
                <w:rFonts w:ascii="inherit" w:hAnsi="inherit"/>
                <w:sz w:val="18"/>
                <w:szCs w:val="18"/>
              </w:rPr>
              <w:t>7</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Style w:val="crayon-k"/>
                <w:rFonts w:ascii="inherit" w:hAnsi="inherit"/>
                <w:sz w:val="18"/>
                <w:szCs w:val="18"/>
              </w:rPr>
              <w:lastRenderedPageBreak/>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 xml:space="preserve">members </w:t>
            </w:r>
            <w:r>
              <w:rPr>
                <w:rStyle w:val="crayon-sy"/>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Style w:val="crayon-i"/>
                <w:rFonts w:ascii="inherit" w:hAnsi="inherit"/>
                <w:sz w:val="18"/>
                <w:szCs w:val="18"/>
              </w:rPr>
              <w:t>member_id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i"/>
                <w:rFonts w:ascii="inherit" w:hAnsi="inherit"/>
                <w:sz w:val="18"/>
                <w:szCs w:val="18"/>
              </w:rPr>
              <w:t>GENERATED</w:t>
            </w:r>
            <w:r>
              <w:rPr>
                <w:rStyle w:val="crayon-h"/>
                <w:rFonts w:ascii="inherit" w:hAnsi="inherit"/>
                <w:sz w:val="18"/>
                <w:szCs w:val="18"/>
              </w:rPr>
              <w:t xml:space="preserve"> </w:t>
            </w:r>
            <w:r>
              <w:rPr>
                <w:rStyle w:val="crayon-k"/>
                <w:rFonts w:ascii="inherit" w:hAnsi="inherit"/>
                <w:sz w:val="18"/>
                <w:szCs w:val="18"/>
              </w:rPr>
              <w:t>BY</w:t>
            </w:r>
            <w:r>
              <w:rPr>
                <w:rStyle w:val="crayon-h"/>
                <w:rFonts w:ascii="inherit" w:hAnsi="inherit"/>
                <w:sz w:val="18"/>
                <w:szCs w:val="18"/>
              </w:rPr>
              <w:t xml:space="preserve"> </w:t>
            </w:r>
            <w:r>
              <w:rPr>
                <w:rStyle w:val="crayon-k"/>
                <w:rFonts w:ascii="inherit" w:hAnsi="inherit"/>
                <w:sz w:val="18"/>
                <w:szCs w:val="18"/>
              </w:rPr>
              <w:t>DEFAULT</w:t>
            </w:r>
            <w:r>
              <w:rPr>
                <w:rStyle w:val="crayon-h"/>
                <w:rFonts w:ascii="inherit" w:hAnsi="inherit"/>
                <w:sz w:val="18"/>
                <w:szCs w:val="18"/>
              </w:rPr>
              <w:t xml:space="preserve"> </w:t>
            </w:r>
            <w:r>
              <w:rPr>
                <w:rStyle w:val="crayon-k"/>
                <w:rFonts w:ascii="inherit" w:hAnsi="inherit"/>
                <w:sz w:val="18"/>
                <w:szCs w:val="18"/>
              </w:rPr>
              <w:t>AS</w:t>
            </w:r>
            <w:r>
              <w:rPr>
                <w:rStyle w:val="crayon-h"/>
                <w:rFonts w:ascii="inherit" w:hAnsi="inherit"/>
                <w:sz w:val="18"/>
                <w:szCs w:val="18"/>
              </w:rPr>
              <w:t xml:space="preserve"> </w:t>
            </w:r>
            <w:r>
              <w:rPr>
                <w:rStyle w:val="crayon-k"/>
                <w:rFonts w:ascii="inherit" w:hAnsi="inherit"/>
                <w:sz w:val="18"/>
                <w:szCs w:val="18"/>
              </w:rPr>
              <w:t>IDENTITY</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h"/>
                <w:rFonts w:ascii="inherit" w:hAnsi="inherit"/>
                <w:sz w:val="18"/>
                <w:szCs w:val="18"/>
              </w:rPr>
              <w:t xml:space="preserve"> </w:t>
            </w:r>
            <w:r>
              <w:rPr>
                <w:rStyle w:val="crayon-sy"/>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lastRenderedPageBreak/>
              <w:t>   </w:t>
            </w:r>
            <w:r>
              <w:rPr>
                <w:rStyle w:val="crayon-i"/>
                <w:rFonts w:ascii="inherit" w:hAnsi="inherit"/>
                <w:sz w:val="18"/>
                <w:szCs w:val="18"/>
              </w:rPr>
              <w:t>first_name</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100</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Style w:val="crayon-i"/>
                <w:rFonts w:ascii="inherit" w:hAnsi="inherit"/>
                <w:sz w:val="18"/>
                <w:szCs w:val="18"/>
              </w:rPr>
              <w:t>last_name</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100</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Style w:val="crayon-i"/>
                <w:rFonts w:ascii="inherit" w:hAnsi="inherit"/>
                <w:sz w:val="18"/>
                <w:szCs w:val="18"/>
              </w:rPr>
              <w:t>email</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200</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h"/>
                <w:rFonts w:ascii="inherit" w:hAnsi="inherit"/>
                <w:sz w:val="18"/>
                <w:szCs w:val="18"/>
              </w:rPr>
              <w:t xml:space="preserve"> </w:t>
            </w:r>
            <w:r>
              <w:rPr>
                <w:rStyle w:val="crayon-k"/>
                <w:rFonts w:ascii="inherit" w:hAnsi="inherit"/>
                <w:sz w:val="18"/>
                <w:szCs w:val="18"/>
              </w:rPr>
              <w:t>UNIQUE</w:t>
            </w:r>
            <w:r>
              <w:rPr>
                <w:rStyle w:val="crayon-sy"/>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Style w:val="crayon-k"/>
                <w:rFonts w:ascii="inherit" w:hAnsi="inherit"/>
                <w:sz w:val="18"/>
                <w:szCs w:val="18"/>
              </w:rPr>
              <w:t>PRIMARY</w:t>
            </w:r>
            <w:r>
              <w:rPr>
                <w:rStyle w:val="crayon-h"/>
                <w:rFonts w:ascii="inherit" w:hAnsi="inherit"/>
                <w:sz w:val="18"/>
                <w:szCs w:val="18"/>
              </w:rPr>
              <w:t xml:space="preserve"> </w:t>
            </w:r>
            <w:r>
              <w:rPr>
                <w:rStyle w:val="crayon-k"/>
                <w:rFonts w:ascii="inherit" w:hAnsi="inherit"/>
                <w:sz w:val="18"/>
                <w:szCs w:val="18"/>
              </w:rPr>
              <w:t>KEY</w:t>
            </w:r>
            <w:r>
              <w:rPr>
                <w:rStyle w:val="crayon-sy"/>
                <w:rFonts w:ascii="inherit" w:hAnsi="inherit"/>
                <w:sz w:val="18"/>
                <w:szCs w:val="18"/>
              </w:rPr>
              <w:t>(</w:t>
            </w:r>
            <w:r>
              <w:rPr>
                <w:rStyle w:val="crayon-i"/>
                <w:rFonts w:ascii="inherit" w:hAnsi="inherit"/>
                <w:sz w:val="18"/>
                <w:szCs w:val="18"/>
              </w:rPr>
              <w:t>member_id</w:t>
            </w:r>
            <w:r>
              <w:rPr>
                <w:rStyle w:val="crayon-sy"/>
                <w:rFonts w:ascii="inherit" w:hAnsi="inherit"/>
                <w:sz w:val="18"/>
                <w:szCs w:val="18"/>
              </w:rPr>
              <w:t>)</w:t>
            </w:r>
          </w:p>
          <w:p w:rsidR="0035612B" w:rsidRDefault="0035612B">
            <w:pPr>
              <w:rPr>
                <w:rFonts w:ascii="inherit" w:hAnsi="inherit"/>
                <w:sz w:val="18"/>
                <w:szCs w:val="18"/>
              </w:rPr>
            </w:pPr>
            <w:r>
              <w:rPr>
                <w:rStyle w:val="crayon-sy"/>
                <w:rFonts w:ascii="inherit" w:hAnsi="inherit"/>
                <w:sz w:val="18"/>
                <w:szCs w:val="18"/>
              </w:rPr>
              <w:t>);</w:t>
            </w:r>
          </w:p>
        </w:tc>
      </w:tr>
    </w:tbl>
    <w:p w:rsidR="0035612B" w:rsidRDefault="0035612B" w:rsidP="0035612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Second, </w:t>
      </w:r>
      <w:hyperlink r:id="rId595" w:history="1">
        <w:r>
          <w:rPr>
            <w:rStyle w:val="Hyperlink"/>
            <w:rFonts w:ascii="Arial" w:hAnsi="Arial" w:cs="Arial"/>
            <w:color w:val="0050C5"/>
            <w:sz w:val="23"/>
            <w:szCs w:val="23"/>
          </w:rPr>
          <w:t>insert a new row</w:t>
        </w:r>
      </w:hyperlink>
      <w:r>
        <w:rPr>
          <w:rFonts w:ascii="Arial" w:hAnsi="Arial" w:cs="Arial"/>
          <w:color w:val="000000"/>
          <w:sz w:val="23"/>
          <w:szCs w:val="23"/>
        </w:rPr>
        <w:t> into the </w:t>
      </w:r>
      <w:r>
        <w:rPr>
          <w:rStyle w:val="HTMLCode"/>
          <w:color w:val="666666"/>
          <w:sz w:val="21"/>
          <w:szCs w:val="21"/>
          <w:bdr w:val="single" w:sz="6" w:space="0" w:color="DDDDDD" w:frame="1"/>
        </w:rPr>
        <w:t>members</w:t>
      </w:r>
      <w:r>
        <w:rPr>
          <w:rFonts w:ascii="Arial" w:hAnsi="Arial" w:cs="Arial"/>
          <w:color w:val="000000"/>
          <w:sz w:val="23"/>
          <w:szCs w:val="23"/>
        </w:rPr>
        <w:t> table:</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397" type="#_x0000_t75" style="width:136.5pt;height:69.75pt" o:ole="">
            <v:imagedata r:id="rId10" o:title=""/>
          </v:shape>
          <w:control r:id="rId596" w:name="DefaultOcxName337" w:shapeid="_x0000_i2397"/>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t>2</w:t>
            </w:r>
          </w:p>
          <w:p w:rsidR="0035612B" w:rsidRDefault="0035612B" w:rsidP="0035612B">
            <w:pPr>
              <w:rPr>
                <w:rFonts w:ascii="inherit" w:hAnsi="inherit"/>
                <w:sz w:val="18"/>
                <w:szCs w:val="18"/>
              </w:rPr>
            </w:pPr>
            <w:r>
              <w:rPr>
                <w:rFonts w:ascii="inherit" w:hAnsi="inherit"/>
                <w:sz w:val="18"/>
                <w:szCs w:val="18"/>
              </w:rPr>
              <w:t>3</w:t>
            </w:r>
          </w:p>
          <w:p w:rsidR="0035612B" w:rsidRDefault="0035612B" w:rsidP="0035612B">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p>
          <w:p w:rsidR="0035612B" w:rsidRDefault="0035612B">
            <w:pPr>
              <w:rPr>
                <w:rFonts w:ascii="inherit" w:hAnsi="inherit"/>
                <w:sz w:val="18"/>
                <w:szCs w:val="18"/>
              </w:rPr>
            </w:pPr>
            <w:r>
              <w:rPr>
                <w:rStyle w:val="crayon-h"/>
                <w:rFonts w:ascii="inherit" w:hAnsi="inherit"/>
                <w:sz w:val="18"/>
                <w:szCs w:val="18"/>
              </w:rPr>
              <w:t>   </w:t>
            </w:r>
            <w:r>
              <w:rPr>
                <w:rStyle w:val="crayon-e"/>
                <w:rFonts w:ascii="inherit" w:hAnsi="inherit"/>
                <w:sz w:val="18"/>
                <w:szCs w:val="18"/>
              </w:rPr>
              <w:t>members</w:t>
            </w:r>
            <w:r>
              <w:rPr>
                <w:rStyle w:val="crayon-sy"/>
                <w:rFonts w:ascii="inherit" w:hAnsi="inherit"/>
                <w:sz w:val="18"/>
                <w:szCs w:val="18"/>
              </w:rPr>
              <w:t>(</w:t>
            </w:r>
            <w:r>
              <w:rPr>
                <w:rStyle w:val="crayon-i"/>
                <w:rFonts w:ascii="inherit" w:hAnsi="inherit"/>
                <w:sz w:val="18"/>
                <w:szCs w:val="18"/>
              </w:rPr>
              <w:t>first_name</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last_name</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email</w:t>
            </w:r>
            <w:r>
              <w:rPr>
                <w:rStyle w:val="crayon-sy"/>
                <w:rFonts w:ascii="inherit" w:hAnsi="inherit"/>
                <w:sz w:val="18"/>
                <w:szCs w:val="18"/>
              </w:rPr>
              <w:t>)</w:t>
            </w:r>
          </w:p>
          <w:p w:rsidR="0035612B" w:rsidRDefault="0035612B">
            <w:pPr>
              <w:rPr>
                <w:rFonts w:ascii="inherit" w:hAnsi="inherit"/>
                <w:sz w:val="18"/>
                <w:szCs w:val="18"/>
              </w:rPr>
            </w:pPr>
            <w:r>
              <w:rPr>
                <w:rStyle w:val="crayon-k"/>
                <w:rFonts w:ascii="inherit" w:hAnsi="inherit"/>
                <w:sz w:val="18"/>
                <w:szCs w:val="18"/>
              </w:rPr>
              <w:t>VALUES</w:t>
            </w:r>
          </w:p>
          <w:p w:rsidR="0035612B" w:rsidRDefault="0035612B">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s"/>
                <w:rFonts w:ascii="inherit" w:hAnsi="inherit"/>
                <w:sz w:val="18"/>
                <w:szCs w:val="18"/>
              </w:rPr>
              <w:t>'John'</w:t>
            </w:r>
            <w:r>
              <w:rPr>
                <w:rStyle w:val="crayon-sy"/>
                <w:rFonts w:ascii="inherit" w:hAnsi="inherit"/>
                <w:sz w:val="18"/>
                <w:szCs w:val="18"/>
              </w:rPr>
              <w:t>,</w:t>
            </w:r>
            <w:r>
              <w:rPr>
                <w:rStyle w:val="crayon-s"/>
                <w:rFonts w:ascii="inherit" w:hAnsi="inherit"/>
                <w:sz w:val="18"/>
                <w:szCs w:val="18"/>
              </w:rPr>
              <w:t>'Doe'</w:t>
            </w:r>
            <w:r>
              <w:rPr>
                <w:rStyle w:val="crayon-sy"/>
                <w:rFonts w:ascii="inherit" w:hAnsi="inherit"/>
                <w:sz w:val="18"/>
                <w:szCs w:val="18"/>
              </w:rPr>
              <w:t>,</w:t>
            </w:r>
            <w:r>
              <w:rPr>
                <w:rStyle w:val="crayon-s"/>
                <w:rFonts w:ascii="inherit" w:hAnsi="inherit"/>
                <w:sz w:val="18"/>
                <w:szCs w:val="18"/>
              </w:rPr>
              <w:t>'john.doe@example.com'</w:t>
            </w:r>
            <w:r>
              <w:rPr>
                <w:rStyle w:val="crayon-sy"/>
                <w:rFonts w:ascii="inherit" w:hAnsi="inherit"/>
                <w:sz w:val="18"/>
                <w:szCs w:val="18"/>
              </w:rPr>
              <w:t>);</w:t>
            </w:r>
          </w:p>
        </w:tc>
      </w:tr>
    </w:tbl>
    <w:p w:rsidR="0035612B" w:rsidRDefault="0035612B" w:rsidP="0035612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Third, attempt to insert a new row with an email that already exists in the </w:t>
      </w:r>
      <w:r>
        <w:rPr>
          <w:rStyle w:val="HTMLCode"/>
          <w:color w:val="666666"/>
          <w:sz w:val="21"/>
          <w:szCs w:val="21"/>
          <w:bdr w:val="single" w:sz="6" w:space="0" w:color="DDDDDD" w:frame="1"/>
        </w:rPr>
        <w:t>members</w:t>
      </w:r>
      <w:r>
        <w:rPr>
          <w:rFonts w:ascii="Arial" w:hAnsi="Arial" w:cs="Arial"/>
          <w:color w:val="000000"/>
          <w:sz w:val="23"/>
          <w:szCs w:val="23"/>
        </w:rPr>
        <w:t> table:</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00" type="#_x0000_t75" style="width:136.5pt;height:69.75pt" o:ole="">
            <v:imagedata r:id="rId10" o:title=""/>
          </v:shape>
          <w:control r:id="rId597" w:name="DefaultOcxName431" w:shapeid="_x0000_i2400"/>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t>2</w:t>
            </w:r>
          </w:p>
          <w:p w:rsidR="0035612B" w:rsidRDefault="0035612B" w:rsidP="0035612B">
            <w:pPr>
              <w:rPr>
                <w:rFonts w:ascii="inherit" w:hAnsi="inherit"/>
                <w:sz w:val="18"/>
                <w:szCs w:val="18"/>
              </w:rPr>
            </w:pPr>
            <w:r>
              <w:rPr>
                <w:rFonts w:ascii="inherit" w:hAnsi="inherit"/>
                <w:sz w:val="18"/>
                <w:szCs w:val="18"/>
              </w:rPr>
              <w:t>3</w:t>
            </w:r>
          </w:p>
          <w:p w:rsidR="0035612B" w:rsidRDefault="0035612B" w:rsidP="0035612B">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p>
          <w:p w:rsidR="0035612B" w:rsidRDefault="0035612B">
            <w:pPr>
              <w:rPr>
                <w:rFonts w:ascii="inherit" w:hAnsi="inherit"/>
                <w:sz w:val="18"/>
                <w:szCs w:val="18"/>
              </w:rPr>
            </w:pPr>
            <w:r>
              <w:rPr>
                <w:rStyle w:val="crayon-h"/>
                <w:rFonts w:ascii="inherit" w:hAnsi="inherit"/>
                <w:sz w:val="18"/>
                <w:szCs w:val="18"/>
              </w:rPr>
              <w:t>   </w:t>
            </w:r>
            <w:r>
              <w:rPr>
                <w:rStyle w:val="crayon-e"/>
                <w:rFonts w:ascii="inherit" w:hAnsi="inherit"/>
                <w:sz w:val="18"/>
                <w:szCs w:val="18"/>
              </w:rPr>
              <w:t>members</w:t>
            </w:r>
            <w:r>
              <w:rPr>
                <w:rStyle w:val="crayon-sy"/>
                <w:rFonts w:ascii="inherit" w:hAnsi="inherit"/>
                <w:sz w:val="18"/>
                <w:szCs w:val="18"/>
              </w:rPr>
              <w:t>(</w:t>
            </w:r>
            <w:r>
              <w:rPr>
                <w:rStyle w:val="crayon-i"/>
                <w:rFonts w:ascii="inherit" w:hAnsi="inherit"/>
                <w:sz w:val="18"/>
                <w:szCs w:val="18"/>
              </w:rPr>
              <w:t>first_name</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last_name</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email</w:t>
            </w:r>
            <w:r>
              <w:rPr>
                <w:rStyle w:val="crayon-sy"/>
                <w:rFonts w:ascii="inherit" w:hAnsi="inherit"/>
                <w:sz w:val="18"/>
                <w:szCs w:val="18"/>
              </w:rPr>
              <w:t>)</w:t>
            </w:r>
          </w:p>
          <w:p w:rsidR="0035612B" w:rsidRDefault="0035612B">
            <w:pPr>
              <w:rPr>
                <w:rFonts w:ascii="inherit" w:hAnsi="inherit"/>
                <w:sz w:val="18"/>
                <w:szCs w:val="18"/>
              </w:rPr>
            </w:pPr>
            <w:r>
              <w:rPr>
                <w:rStyle w:val="crayon-k"/>
                <w:rFonts w:ascii="inherit" w:hAnsi="inherit"/>
                <w:sz w:val="18"/>
                <w:szCs w:val="18"/>
              </w:rPr>
              <w:t>VALUES</w:t>
            </w:r>
          </w:p>
          <w:p w:rsidR="0035612B" w:rsidRDefault="0035612B">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s"/>
                <w:rFonts w:ascii="inherit" w:hAnsi="inherit"/>
                <w:sz w:val="18"/>
                <w:szCs w:val="18"/>
              </w:rPr>
              <w:t>'John Joker'</w:t>
            </w:r>
            <w:r>
              <w:rPr>
                <w:rStyle w:val="crayon-sy"/>
                <w:rFonts w:ascii="inherit" w:hAnsi="inherit"/>
                <w:sz w:val="18"/>
                <w:szCs w:val="18"/>
              </w:rPr>
              <w:t>,</w:t>
            </w:r>
            <w:r>
              <w:rPr>
                <w:rStyle w:val="crayon-s"/>
                <w:rFonts w:ascii="inherit" w:hAnsi="inherit"/>
                <w:sz w:val="18"/>
                <w:szCs w:val="18"/>
              </w:rPr>
              <w:t>'Doe'</w:t>
            </w:r>
            <w:r>
              <w:rPr>
                <w:rStyle w:val="crayon-sy"/>
                <w:rFonts w:ascii="inherit" w:hAnsi="inherit"/>
                <w:sz w:val="18"/>
                <w:szCs w:val="18"/>
              </w:rPr>
              <w:t>,</w:t>
            </w:r>
            <w:r>
              <w:rPr>
                <w:rStyle w:val="crayon-s"/>
                <w:rFonts w:ascii="inherit" w:hAnsi="inherit"/>
                <w:sz w:val="18"/>
                <w:szCs w:val="18"/>
              </w:rPr>
              <w:t>'john.doe@example.com'</w:t>
            </w:r>
            <w:r>
              <w:rPr>
                <w:rStyle w:val="crayon-sy"/>
                <w:rFonts w:ascii="inherit" w:hAnsi="inherit"/>
                <w:sz w:val="18"/>
                <w:szCs w:val="18"/>
              </w:rPr>
              <w:t>);</w:t>
            </w:r>
          </w:p>
        </w:tc>
      </w:tr>
    </w:tbl>
    <w:p w:rsidR="0035612B" w:rsidRDefault="0035612B" w:rsidP="0035612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Db2 issued the following error due to unique constraint violation:</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03" type="#_x0000_t75" style="width:136.5pt;height:69.75pt" o:ole="">
            <v:imagedata r:id="rId10" o:title=""/>
          </v:shape>
          <w:control r:id="rId598" w:name="DefaultOcxName531" w:shapeid="_x0000_i2403"/>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t>2</w:t>
            </w:r>
          </w:p>
          <w:p w:rsidR="0035612B" w:rsidRDefault="0035612B" w:rsidP="0035612B">
            <w:pPr>
              <w:rPr>
                <w:rFonts w:ascii="inherit" w:hAnsi="inherit"/>
                <w:sz w:val="18"/>
                <w:szCs w:val="18"/>
              </w:rPr>
            </w:pPr>
            <w:r>
              <w:rPr>
                <w:rFonts w:ascii="inherit" w:hAnsi="inherit"/>
                <w:sz w:val="18"/>
                <w:szCs w:val="18"/>
              </w:rPr>
              <w:t>3</w:t>
            </w:r>
          </w:p>
          <w:p w:rsidR="0035612B" w:rsidRDefault="0035612B" w:rsidP="0035612B">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Style w:val="crayon-i"/>
                <w:rFonts w:ascii="inherit" w:hAnsi="inherit"/>
                <w:sz w:val="18"/>
                <w:szCs w:val="18"/>
              </w:rPr>
              <w:t>SQL0803N</w:t>
            </w:r>
            <w:r>
              <w:rPr>
                <w:rStyle w:val="crayon-h"/>
                <w:rFonts w:ascii="inherit" w:hAnsi="inherit"/>
                <w:sz w:val="18"/>
                <w:szCs w:val="18"/>
              </w:rPr>
              <w:t>  </w:t>
            </w:r>
            <w:r>
              <w:rPr>
                <w:rStyle w:val="crayon-i"/>
                <w:rFonts w:ascii="inherit" w:hAnsi="inherit"/>
                <w:sz w:val="18"/>
                <w:szCs w:val="18"/>
              </w:rPr>
              <w:t>One</w:t>
            </w:r>
            <w:r>
              <w:rPr>
                <w:rStyle w:val="crayon-h"/>
                <w:rFonts w:ascii="inherit" w:hAnsi="inherit"/>
                <w:sz w:val="18"/>
                <w:szCs w:val="18"/>
              </w:rPr>
              <w:t xml:space="preserve"> </w:t>
            </w:r>
            <w:r>
              <w:rPr>
                <w:rStyle w:val="crayon-k"/>
                <w:rFonts w:ascii="inherit" w:hAnsi="inherit"/>
                <w:sz w:val="18"/>
                <w:szCs w:val="18"/>
              </w:rPr>
              <w:t>or</w:t>
            </w:r>
            <w:r>
              <w:rPr>
                <w:rStyle w:val="crayon-h"/>
                <w:rFonts w:ascii="inherit" w:hAnsi="inherit"/>
                <w:sz w:val="18"/>
                <w:szCs w:val="18"/>
              </w:rPr>
              <w:t xml:space="preserve"> </w:t>
            </w:r>
            <w:r>
              <w:rPr>
                <w:rStyle w:val="crayon-i"/>
                <w:rFonts w:ascii="inherit" w:hAnsi="inherit"/>
                <w:sz w:val="18"/>
                <w:szCs w:val="18"/>
              </w:rPr>
              <w:t>more</w:t>
            </w:r>
            <w:r>
              <w:rPr>
                <w:rStyle w:val="crayon-h"/>
                <w:rFonts w:ascii="inherit" w:hAnsi="inherit"/>
                <w:sz w:val="18"/>
                <w:szCs w:val="18"/>
              </w:rPr>
              <w:t xml:space="preserve"> </w:t>
            </w:r>
            <w:r>
              <w:rPr>
                <w:rStyle w:val="crayon-k"/>
                <w:rFonts w:ascii="inherit" w:hAnsi="inherit"/>
                <w:sz w:val="18"/>
                <w:szCs w:val="18"/>
              </w:rPr>
              <w:t>values</w:t>
            </w:r>
            <w:r>
              <w:rPr>
                <w:rStyle w:val="crayon-h"/>
                <w:rFonts w:ascii="inherit" w:hAnsi="inherit"/>
                <w:sz w:val="18"/>
                <w:szCs w:val="18"/>
              </w:rPr>
              <w:t xml:space="preserve"> </w:t>
            </w:r>
            <w:r>
              <w:rPr>
                <w:rStyle w:val="crayon-k"/>
                <w:rFonts w:ascii="inherit" w:hAnsi="inherit"/>
                <w:sz w:val="18"/>
                <w:szCs w:val="18"/>
              </w:rPr>
              <w:t>in</w:t>
            </w:r>
            <w:r>
              <w:rPr>
                <w:rStyle w:val="crayon-h"/>
                <w:rFonts w:ascii="inherit" w:hAnsi="inherit"/>
                <w:sz w:val="18"/>
                <w:szCs w:val="18"/>
              </w:rPr>
              <w:t xml:space="preserve"> </w:t>
            </w:r>
            <w:r>
              <w:rPr>
                <w:rStyle w:val="crayon-i"/>
                <w:rFonts w:ascii="inherit" w:hAnsi="inherit"/>
                <w:sz w:val="18"/>
                <w:szCs w:val="18"/>
              </w:rPr>
              <w:t>the</w:t>
            </w:r>
            <w:r>
              <w:rPr>
                <w:rStyle w:val="crayon-h"/>
                <w:rFonts w:ascii="inherit" w:hAnsi="inherit"/>
                <w:sz w:val="18"/>
                <w:szCs w:val="18"/>
              </w:rPr>
              <w:t xml:space="preserve"> </w:t>
            </w: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statement</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UPDATE</w:t>
            </w:r>
            <w:r>
              <w:rPr>
                <w:rStyle w:val="crayon-h"/>
                <w:rFonts w:ascii="inherit" w:hAnsi="inherit"/>
                <w:sz w:val="18"/>
                <w:szCs w:val="18"/>
              </w:rPr>
              <w:t xml:space="preserve"> </w:t>
            </w:r>
            <w:r>
              <w:rPr>
                <w:rStyle w:val="crayon-k"/>
                <w:rFonts w:ascii="inherit" w:hAnsi="inherit"/>
                <w:sz w:val="18"/>
                <w:szCs w:val="18"/>
              </w:rPr>
              <w:t>statement</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or</w:t>
            </w:r>
          </w:p>
          <w:p w:rsidR="0035612B" w:rsidRDefault="0035612B">
            <w:pPr>
              <w:rPr>
                <w:rFonts w:ascii="inherit" w:hAnsi="inherit"/>
                <w:sz w:val="18"/>
                <w:szCs w:val="18"/>
              </w:rPr>
            </w:pPr>
            <w:r>
              <w:rPr>
                <w:rStyle w:val="crayon-k"/>
                <w:rFonts w:ascii="inherit" w:hAnsi="inherit"/>
                <w:sz w:val="18"/>
                <w:szCs w:val="18"/>
              </w:rPr>
              <w:t>foreign</w:t>
            </w:r>
            <w:r>
              <w:rPr>
                <w:rStyle w:val="crayon-h"/>
                <w:rFonts w:ascii="inherit" w:hAnsi="inherit"/>
                <w:sz w:val="18"/>
                <w:szCs w:val="18"/>
              </w:rPr>
              <w:t xml:space="preserve"> </w:t>
            </w:r>
            <w:r>
              <w:rPr>
                <w:rStyle w:val="crayon-k"/>
                <w:rFonts w:ascii="inherit" w:hAnsi="inherit"/>
                <w:sz w:val="18"/>
                <w:szCs w:val="18"/>
              </w:rPr>
              <w:t>key</w:t>
            </w:r>
            <w:r>
              <w:rPr>
                <w:rStyle w:val="crayon-h"/>
                <w:rFonts w:ascii="inherit" w:hAnsi="inherit"/>
                <w:sz w:val="18"/>
                <w:szCs w:val="18"/>
              </w:rPr>
              <w:t xml:space="preserve"> </w:t>
            </w:r>
            <w:r>
              <w:rPr>
                <w:rStyle w:val="crayon-k"/>
                <w:rFonts w:ascii="inherit" w:hAnsi="inherit"/>
                <w:sz w:val="18"/>
                <w:szCs w:val="18"/>
              </w:rPr>
              <w:t>update</w:t>
            </w:r>
            <w:r>
              <w:rPr>
                <w:rStyle w:val="crayon-h"/>
                <w:rFonts w:ascii="inherit" w:hAnsi="inherit"/>
                <w:sz w:val="18"/>
                <w:szCs w:val="18"/>
              </w:rPr>
              <w:t xml:space="preserve"> </w:t>
            </w:r>
            <w:r>
              <w:rPr>
                <w:rStyle w:val="crayon-i"/>
                <w:rFonts w:ascii="inherit" w:hAnsi="inherit"/>
                <w:sz w:val="18"/>
                <w:szCs w:val="18"/>
              </w:rPr>
              <w:t>caused</w:t>
            </w:r>
            <w:r>
              <w:rPr>
                <w:rStyle w:val="crayon-h"/>
                <w:rFonts w:ascii="inherit" w:hAnsi="inherit"/>
                <w:sz w:val="18"/>
                <w:szCs w:val="18"/>
              </w:rPr>
              <w:t xml:space="preserve"> </w:t>
            </w:r>
            <w:r>
              <w:rPr>
                <w:rStyle w:val="crayon-k"/>
                <w:rFonts w:ascii="inherit" w:hAnsi="inherit"/>
                <w:sz w:val="18"/>
                <w:szCs w:val="18"/>
              </w:rPr>
              <w:t>by</w:t>
            </w:r>
            <w:r>
              <w:rPr>
                <w:rStyle w:val="crayon-h"/>
                <w:rFonts w:ascii="inherit" w:hAnsi="inherit"/>
                <w:sz w:val="18"/>
                <w:szCs w:val="18"/>
              </w:rPr>
              <w:t xml:space="preserve"> </w:t>
            </w:r>
            <w:r>
              <w:rPr>
                <w:rStyle w:val="crayon-i"/>
                <w:rFonts w:ascii="inherit" w:hAnsi="inherit"/>
                <w:sz w:val="18"/>
                <w:szCs w:val="18"/>
              </w:rPr>
              <w:t>a</w:t>
            </w:r>
            <w:r>
              <w:rPr>
                <w:rStyle w:val="crayon-h"/>
                <w:rFonts w:ascii="inherit" w:hAnsi="inherit"/>
                <w:sz w:val="18"/>
                <w:szCs w:val="18"/>
              </w:rPr>
              <w:t xml:space="preserve"> </w:t>
            </w:r>
            <w:r>
              <w:rPr>
                <w:rStyle w:val="crayon-k"/>
                <w:rFonts w:ascii="inherit" w:hAnsi="inherit"/>
                <w:sz w:val="18"/>
                <w:szCs w:val="18"/>
              </w:rPr>
              <w:t>DELETE</w:t>
            </w:r>
            <w:r>
              <w:rPr>
                <w:rStyle w:val="crayon-h"/>
                <w:rFonts w:ascii="inherit" w:hAnsi="inherit"/>
                <w:sz w:val="18"/>
                <w:szCs w:val="18"/>
              </w:rPr>
              <w:t xml:space="preserve"> </w:t>
            </w:r>
            <w:r>
              <w:rPr>
                <w:rStyle w:val="crayon-k"/>
                <w:rFonts w:ascii="inherit" w:hAnsi="inherit"/>
                <w:sz w:val="18"/>
                <w:szCs w:val="18"/>
              </w:rPr>
              <w:t>statement</w:t>
            </w:r>
            <w:r>
              <w:rPr>
                <w:rStyle w:val="crayon-h"/>
                <w:rFonts w:ascii="inherit" w:hAnsi="inherit"/>
                <w:sz w:val="18"/>
                <w:szCs w:val="18"/>
              </w:rPr>
              <w:t xml:space="preserve"> </w:t>
            </w:r>
            <w:r>
              <w:rPr>
                <w:rStyle w:val="crayon-k"/>
                <w:rFonts w:ascii="inherit" w:hAnsi="inherit"/>
                <w:sz w:val="18"/>
                <w:szCs w:val="18"/>
              </w:rPr>
              <w:t>are</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i"/>
                <w:rFonts w:ascii="inherit" w:hAnsi="inherit"/>
                <w:sz w:val="18"/>
                <w:szCs w:val="18"/>
              </w:rPr>
              <w:t>valid</w:t>
            </w:r>
            <w:r>
              <w:rPr>
                <w:rStyle w:val="crayon-h"/>
                <w:rFonts w:ascii="inherit" w:hAnsi="inherit"/>
                <w:sz w:val="18"/>
                <w:szCs w:val="18"/>
              </w:rPr>
              <w:t xml:space="preserve"> </w:t>
            </w:r>
            <w:r>
              <w:rPr>
                <w:rStyle w:val="crayon-i"/>
                <w:rFonts w:ascii="inherit" w:hAnsi="inherit"/>
                <w:sz w:val="18"/>
                <w:szCs w:val="18"/>
              </w:rPr>
              <w:t>because</w:t>
            </w:r>
            <w:r>
              <w:rPr>
                <w:rStyle w:val="crayon-h"/>
                <w:rFonts w:ascii="inherit" w:hAnsi="inherit"/>
                <w:sz w:val="18"/>
                <w:szCs w:val="18"/>
              </w:rPr>
              <w:t xml:space="preserve"> </w:t>
            </w:r>
            <w:r>
              <w:rPr>
                <w:rStyle w:val="crayon-i"/>
                <w:rFonts w:ascii="inherit" w:hAnsi="inherit"/>
                <w:sz w:val="18"/>
                <w:szCs w:val="18"/>
              </w:rPr>
              <w:t>the</w:t>
            </w:r>
          </w:p>
          <w:p w:rsidR="0035612B" w:rsidRDefault="0035612B">
            <w:pPr>
              <w:rPr>
                <w:rFonts w:ascii="inherit" w:hAnsi="inherit"/>
                <w:sz w:val="18"/>
                <w:szCs w:val="18"/>
              </w:rPr>
            </w:pPr>
            <w:r>
              <w:rPr>
                <w:rStyle w:val="crayon-k"/>
                <w:rFonts w:ascii="inherit" w:hAnsi="inherit"/>
                <w:sz w:val="18"/>
                <w:szCs w:val="18"/>
              </w:rPr>
              <w:t>primary</w:t>
            </w:r>
            <w:r>
              <w:rPr>
                <w:rStyle w:val="crayon-h"/>
                <w:rFonts w:ascii="inherit" w:hAnsi="inherit"/>
                <w:sz w:val="18"/>
                <w:szCs w:val="18"/>
              </w:rPr>
              <w:t xml:space="preserve"> </w:t>
            </w:r>
            <w:r>
              <w:rPr>
                <w:rStyle w:val="crayon-k"/>
                <w:rFonts w:ascii="inherit" w:hAnsi="inherit"/>
                <w:sz w:val="18"/>
                <w:szCs w:val="18"/>
              </w:rPr>
              <w:t>key</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unique</w:t>
            </w:r>
            <w:r>
              <w:rPr>
                <w:rStyle w:val="crayon-h"/>
                <w:rFonts w:ascii="inherit" w:hAnsi="inherit"/>
                <w:sz w:val="18"/>
                <w:szCs w:val="18"/>
              </w:rPr>
              <w:t xml:space="preserve"> </w:t>
            </w:r>
            <w:r>
              <w:rPr>
                <w:rStyle w:val="crayon-k"/>
                <w:rFonts w:ascii="inherit" w:hAnsi="inherit"/>
                <w:sz w:val="18"/>
                <w:szCs w:val="18"/>
              </w:rPr>
              <w:t>constraint</w:t>
            </w:r>
            <w:r>
              <w:rPr>
                <w:rStyle w:val="crayon-h"/>
                <w:rFonts w:ascii="inherit" w:hAnsi="inherit"/>
                <w:sz w:val="18"/>
                <w:szCs w:val="18"/>
              </w:rPr>
              <w:t xml:space="preserve"> </w:t>
            </w:r>
            <w:r>
              <w:rPr>
                <w:rStyle w:val="crayon-k"/>
                <w:rFonts w:ascii="inherit" w:hAnsi="inherit"/>
                <w:sz w:val="18"/>
                <w:szCs w:val="18"/>
              </w:rPr>
              <w:t>or</w:t>
            </w:r>
            <w:r>
              <w:rPr>
                <w:rStyle w:val="crayon-h"/>
                <w:rFonts w:ascii="inherit" w:hAnsi="inherit"/>
                <w:sz w:val="18"/>
                <w:szCs w:val="18"/>
              </w:rPr>
              <w:t xml:space="preserve"> </w:t>
            </w:r>
            <w:r>
              <w:rPr>
                <w:rStyle w:val="crayon-k"/>
                <w:rFonts w:ascii="inherit" w:hAnsi="inherit"/>
                <w:sz w:val="18"/>
                <w:szCs w:val="18"/>
              </w:rPr>
              <w:t>unique</w:t>
            </w:r>
            <w:r>
              <w:rPr>
                <w:rStyle w:val="crayon-h"/>
                <w:rFonts w:ascii="inherit" w:hAnsi="inherit"/>
                <w:sz w:val="18"/>
                <w:szCs w:val="18"/>
              </w:rPr>
              <w:t xml:space="preserve"> </w:t>
            </w:r>
            <w:r>
              <w:rPr>
                <w:rStyle w:val="crayon-k"/>
                <w:rFonts w:ascii="inherit" w:hAnsi="inherit"/>
                <w:sz w:val="18"/>
                <w:szCs w:val="18"/>
              </w:rPr>
              <w:t>index</w:t>
            </w:r>
            <w:r>
              <w:rPr>
                <w:rStyle w:val="crayon-h"/>
                <w:rFonts w:ascii="inherit" w:hAnsi="inherit"/>
                <w:sz w:val="18"/>
                <w:szCs w:val="18"/>
              </w:rPr>
              <w:t xml:space="preserve"> </w:t>
            </w:r>
            <w:r>
              <w:rPr>
                <w:rStyle w:val="crayon-i"/>
                <w:rFonts w:ascii="inherit" w:hAnsi="inherit"/>
                <w:sz w:val="18"/>
                <w:szCs w:val="18"/>
              </w:rPr>
              <w:t>identified</w:t>
            </w:r>
            <w:r>
              <w:rPr>
                <w:rStyle w:val="crayon-h"/>
                <w:rFonts w:ascii="inherit" w:hAnsi="inherit"/>
                <w:sz w:val="18"/>
                <w:szCs w:val="18"/>
              </w:rPr>
              <w:t xml:space="preserve"> </w:t>
            </w:r>
            <w:r>
              <w:rPr>
                <w:rStyle w:val="crayon-k"/>
                <w:rFonts w:ascii="inherit" w:hAnsi="inherit"/>
                <w:sz w:val="18"/>
                <w:szCs w:val="18"/>
              </w:rPr>
              <w:t>by</w:t>
            </w:r>
            <w:r>
              <w:rPr>
                <w:rStyle w:val="crayon-h"/>
                <w:rFonts w:ascii="inherit" w:hAnsi="inherit"/>
                <w:sz w:val="18"/>
                <w:szCs w:val="18"/>
              </w:rPr>
              <w:t xml:space="preserve"> </w:t>
            </w:r>
            <w:r>
              <w:rPr>
                <w:rFonts w:ascii="inherit" w:hAnsi="inherit"/>
                <w:sz w:val="18"/>
                <w:szCs w:val="18"/>
              </w:rPr>
              <w:t>"</w:t>
            </w:r>
            <w:r>
              <w:rPr>
                <w:rStyle w:val="crayon-cn"/>
                <w:rFonts w:ascii="inherit" w:hAnsi="inherit"/>
                <w:sz w:val="18"/>
                <w:szCs w:val="18"/>
              </w:rPr>
              <w:t>2</w:t>
            </w:r>
            <w:r>
              <w:rPr>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constrains</w:t>
            </w:r>
          </w:p>
          <w:p w:rsidR="0035612B" w:rsidRDefault="0035612B">
            <w:pPr>
              <w:rPr>
                <w:rFonts w:ascii="inherit" w:hAnsi="inherit"/>
                <w:sz w:val="18"/>
                <w:szCs w:val="18"/>
              </w:rPr>
            </w:pPr>
            <w:r>
              <w:rPr>
                <w:rStyle w:val="crayon-k"/>
                <w:rFonts w:ascii="inherit" w:hAnsi="inherit"/>
                <w:sz w:val="18"/>
                <w:szCs w:val="18"/>
              </w:rPr>
              <w:t>table</w:t>
            </w:r>
            <w:r>
              <w:rPr>
                <w:rStyle w:val="crayon-h"/>
                <w:rFonts w:ascii="inherit" w:hAnsi="inherit"/>
                <w:sz w:val="18"/>
                <w:szCs w:val="18"/>
              </w:rPr>
              <w:t xml:space="preserve"> </w:t>
            </w:r>
            <w:r>
              <w:rPr>
                <w:rFonts w:ascii="inherit" w:hAnsi="inherit"/>
                <w:sz w:val="18"/>
                <w:szCs w:val="18"/>
              </w:rPr>
              <w:t>"</w:t>
            </w:r>
            <w:r>
              <w:rPr>
                <w:rStyle w:val="crayon-i"/>
                <w:rFonts w:ascii="inherit" w:hAnsi="inherit"/>
                <w:sz w:val="18"/>
                <w:szCs w:val="18"/>
              </w:rPr>
              <w:t>DB2ADMIN</w:t>
            </w:r>
            <w:r>
              <w:rPr>
                <w:rStyle w:val="crayon-sy"/>
                <w:rFonts w:ascii="inherit" w:hAnsi="inherit"/>
                <w:sz w:val="18"/>
                <w:szCs w:val="18"/>
              </w:rPr>
              <w:t>.</w:t>
            </w:r>
            <w:r>
              <w:rPr>
                <w:rStyle w:val="crayon-i"/>
                <w:rFonts w:ascii="inherit" w:hAnsi="inherit"/>
                <w:sz w:val="18"/>
                <w:szCs w:val="18"/>
              </w:rPr>
              <w:t>MEMBERS</w:t>
            </w:r>
            <w:r>
              <w:rPr>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from</w:t>
            </w:r>
            <w:r>
              <w:rPr>
                <w:rStyle w:val="crayon-h"/>
                <w:rFonts w:ascii="inherit" w:hAnsi="inherit"/>
                <w:sz w:val="18"/>
                <w:szCs w:val="18"/>
              </w:rPr>
              <w:t xml:space="preserve"> </w:t>
            </w:r>
            <w:r>
              <w:rPr>
                <w:rStyle w:val="crayon-k"/>
                <w:rFonts w:ascii="inherit" w:hAnsi="inherit"/>
                <w:sz w:val="18"/>
                <w:szCs w:val="18"/>
              </w:rPr>
              <w:t>having</w:t>
            </w:r>
            <w:r>
              <w:rPr>
                <w:rStyle w:val="crayon-h"/>
                <w:rFonts w:ascii="inherit" w:hAnsi="inherit"/>
                <w:sz w:val="18"/>
                <w:szCs w:val="18"/>
              </w:rPr>
              <w:t xml:space="preserve"> </w:t>
            </w:r>
            <w:r>
              <w:rPr>
                <w:rStyle w:val="crayon-i"/>
                <w:rFonts w:ascii="inherit" w:hAnsi="inherit"/>
                <w:sz w:val="18"/>
                <w:szCs w:val="18"/>
              </w:rPr>
              <w:t>duplicate</w:t>
            </w:r>
            <w:r>
              <w:rPr>
                <w:rStyle w:val="crayon-h"/>
                <w:rFonts w:ascii="inherit" w:hAnsi="inherit"/>
                <w:sz w:val="18"/>
                <w:szCs w:val="18"/>
              </w:rPr>
              <w:t xml:space="preserve"> </w:t>
            </w:r>
            <w:r>
              <w:rPr>
                <w:rStyle w:val="crayon-k"/>
                <w:rFonts w:ascii="inherit" w:hAnsi="inherit"/>
                <w:sz w:val="18"/>
                <w:szCs w:val="18"/>
              </w:rPr>
              <w:t>values</w:t>
            </w:r>
            <w:r>
              <w:rPr>
                <w:rStyle w:val="crayon-h"/>
                <w:rFonts w:ascii="inherit" w:hAnsi="inherit"/>
                <w:sz w:val="18"/>
                <w:szCs w:val="18"/>
              </w:rPr>
              <w:t xml:space="preserve"> </w:t>
            </w:r>
            <w:r>
              <w:rPr>
                <w:rStyle w:val="crayon-k"/>
                <w:rFonts w:ascii="inherit" w:hAnsi="inherit"/>
                <w:sz w:val="18"/>
                <w:szCs w:val="18"/>
              </w:rPr>
              <w:t>for</w:t>
            </w:r>
            <w:r>
              <w:rPr>
                <w:rStyle w:val="crayon-h"/>
                <w:rFonts w:ascii="inherit" w:hAnsi="inherit"/>
                <w:sz w:val="18"/>
                <w:szCs w:val="18"/>
              </w:rPr>
              <w:t xml:space="preserve"> </w:t>
            </w:r>
            <w:r>
              <w:rPr>
                <w:rStyle w:val="crayon-i"/>
                <w:rFonts w:ascii="inherit" w:hAnsi="inherit"/>
                <w:sz w:val="18"/>
                <w:szCs w:val="18"/>
              </w:rPr>
              <w:t>the</w:t>
            </w:r>
            <w:r>
              <w:rPr>
                <w:rStyle w:val="crayon-h"/>
                <w:rFonts w:ascii="inherit" w:hAnsi="inherit"/>
                <w:sz w:val="18"/>
                <w:szCs w:val="18"/>
              </w:rPr>
              <w:t xml:space="preserve"> </w:t>
            </w:r>
            <w:r>
              <w:rPr>
                <w:rStyle w:val="crayon-k"/>
                <w:rFonts w:ascii="inherit" w:hAnsi="inherit"/>
                <w:sz w:val="18"/>
                <w:szCs w:val="18"/>
              </w:rPr>
              <w:t>index</w:t>
            </w:r>
            <w:r>
              <w:rPr>
                <w:rStyle w:val="crayon-h"/>
                <w:rFonts w:ascii="inherit" w:hAnsi="inherit"/>
                <w:sz w:val="18"/>
                <w:szCs w:val="18"/>
              </w:rPr>
              <w:t xml:space="preserve"> </w:t>
            </w:r>
            <w:r>
              <w:rPr>
                <w:rStyle w:val="crayon-k"/>
                <w:rFonts w:ascii="inherit" w:hAnsi="inherit"/>
                <w:sz w:val="18"/>
                <w:szCs w:val="18"/>
              </w:rPr>
              <w:t>key</w:t>
            </w:r>
            <w:r>
              <w:rPr>
                <w:rStyle w:val="crayon-sy"/>
                <w:rFonts w:ascii="inherit" w:hAnsi="inherit"/>
                <w:sz w:val="18"/>
                <w:szCs w:val="18"/>
              </w:rPr>
              <w:t>.</w:t>
            </w:r>
          </w:p>
        </w:tc>
      </w:tr>
    </w:tbl>
    <w:p w:rsidR="0035612B" w:rsidRDefault="0035612B" w:rsidP="0035612B">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lastRenderedPageBreak/>
        <w:t>Creating </w:t>
      </w:r>
      <w:r>
        <w:rPr>
          <w:rStyle w:val="HTMLCode"/>
          <w:rFonts w:eastAsiaTheme="majorEastAsia"/>
          <w:b w:val="0"/>
          <w:bCs w:val="0"/>
          <w:color w:val="666666"/>
          <w:sz w:val="27"/>
          <w:szCs w:val="27"/>
          <w:bdr w:val="single" w:sz="6" w:space="0" w:color="DDDDDD" w:frame="1"/>
        </w:rPr>
        <w:t>UNIQUE</w:t>
      </w:r>
      <w:r>
        <w:rPr>
          <w:rFonts w:ascii="Arial" w:hAnsi="Arial" w:cs="Arial"/>
          <w:b w:val="0"/>
          <w:bCs w:val="0"/>
          <w:color w:val="000000"/>
          <w:sz w:val="30"/>
          <w:szCs w:val="30"/>
        </w:rPr>
        <w:t> constraints for a group of columns</w:t>
      </w:r>
    </w:p>
    <w:p w:rsidR="0035612B" w:rsidRDefault="0035612B" w:rsidP="0035612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To define a unique constraint for a group of columns, you use the following syntax:</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06" type="#_x0000_t75" style="width:136.5pt;height:69.75pt" o:ole="">
            <v:imagedata r:id="rId10" o:title=""/>
          </v:shape>
          <w:control r:id="rId599" w:name="DefaultOcxName626" w:shapeid="_x0000_i2406"/>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t>2</w:t>
            </w:r>
          </w:p>
          <w:p w:rsidR="0035612B" w:rsidRDefault="0035612B" w:rsidP="0035612B">
            <w:pPr>
              <w:rPr>
                <w:rFonts w:ascii="inherit" w:hAnsi="inherit"/>
                <w:sz w:val="18"/>
                <w:szCs w:val="18"/>
              </w:rPr>
            </w:pPr>
            <w:r>
              <w:rPr>
                <w:rFonts w:ascii="inherit" w:hAnsi="inherit"/>
                <w:sz w:val="18"/>
                <w:szCs w:val="18"/>
              </w:rPr>
              <w:t>3</w:t>
            </w:r>
          </w:p>
          <w:p w:rsidR="0035612B" w:rsidRDefault="0035612B" w:rsidP="0035612B">
            <w:pPr>
              <w:rPr>
                <w:rFonts w:ascii="inherit" w:hAnsi="inherit"/>
                <w:sz w:val="18"/>
                <w:szCs w:val="18"/>
              </w:rPr>
            </w:pPr>
            <w:r>
              <w:rPr>
                <w:rFonts w:ascii="inherit" w:hAnsi="inherit"/>
                <w:sz w:val="18"/>
                <w:szCs w:val="18"/>
              </w:rPr>
              <w:t>4</w:t>
            </w:r>
          </w:p>
          <w:p w:rsidR="0035612B" w:rsidRDefault="0035612B" w:rsidP="0035612B">
            <w:pPr>
              <w:rPr>
                <w:rFonts w:ascii="inherit" w:hAnsi="inherit"/>
                <w:sz w:val="18"/>
                <w:szCs w:val="18"/>
              </w:rPr>
            </w:pPr>
            <w:r>
              <w:rPr>
                <w:rFonts w:ascii="inherit" w:hAnsi="inherit"/>
                <w:sz w:val="18"/>
                <w:szCs w:val="18"/>
              </w:rPr>
              <w:t>5</w:t>
            </w:r>
          </w:p>
          <w:p w:rsidR="0035612B" w:rsidRDefault="0035612B" w:rsidP="0035612B">
            <w:pPr>
              <w:rPr>
                <w:rFonts w:ascii="inherit" w:hAnsi="inherit"/>
                <w:sz w:val="18"/>
                <w:szCs w:val="18"/>
              </w:rPr>
            </w:pPr>
            <w:r>
              <w:rPr>
                <w:rFonts w:ascii="inherit" w:hAnsi="inherit"/>
                <w:sz w:val="18"/>
                <w:szCs w:val="18"/>
              </w:rPr>
              <w:t>6</w:t>
            </w:r>
          </w:p>
          <w:p w:rsidR="0035612B" w:rsidRDefault="0035612B" w:rsidP="0035612B">
            <w:pPr>
              <w:rPr>
                <w:rFonts w:ascii="inherit" w:hAnsi="inherit"/>
                <w:sz w:val="18"/>
                <w:szCs w:val="18"/>
              </w:rPr>
            </w:pPr>
            <w:r>
              <w:rPr>
                <w:rFonts w:ascii="inherit" w:hAnsi="inherit"/>
                <w:sz w:val="18"/>
                <w:szCs w:val="18"/>
              </w:rPr>
              <w:t>7</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table_name</w:t>
            </w:r>
            <w:r>
              <w:rPr>
                <w:rStyle w:val="crayon-sy"/>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Style w:val="crayon-i"/>
                <w:rFonts w:ascii="inherit" w:hAnsi="inherit"/>
                <w:sz w:val="18"/>
                <w:szCs w:val="18"/>
              </w:rPr>
              <w:t>column_name_1</w:t>
            </w:r>
            <w:r>
              <w:rPr>
                <w:rStyle w:val="crayon-h"/>
                <w:rFonts w:ascii="inherit" w:hAnsi="inherit"/>
                <w:sz w:val="18"/>
                <w:szCs w:val="18"/>
              </w:rPr>
              <w:t xml:space="preserve"> </w:t>
            </w:r>
            <w:r>
              <w:rPr>
                <w:rStyle w:val="crayon-i"/>
                <w:rFonts w:ascii="inherit" w:hAnsi="inherit"/>
                <w:sz w:val="18"/>
                <w:szCs w:val="18"/>
              </w:rPr>
              <w:t>type</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Style w:val="crayon-i"/>
                <w:rFonts w:ascii="inherit" w:hAnsi="inherit"/>
                <w:sz w:val="18"/>
                <w:szCs w:val="18"/>
              </w:rPr>
              <w:t>column_name_2</w:t>
            </w:r>
            <w:r>
              <w:rPr>
                <w:rStyle w:val="crayon-h"/>
                <w:rFonts w:ascii="inherit" w:hAnsi="inherit"/>
                <w:sz w:val="18"/>
                <w:szCs w:val="18"/>
              </w:rPr>
              <w:t xml:space="preserve"> </w:t>
            </w:r>
            <w:r>
              <w:rPr>
                <w:rStyle w:val="crayon-i"/>
                <w:rFonts w:ascii="inherit" w:hAnsi="inherit"/>
                <w:sz w:val="18"/>
                <w:szCs w:val="18"/>
              </w:rPr>
              <w:t>type</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p>
          <w:p w:rsidR="0035612B" w:rsidRDefault="0035612B">
            <w:pPr>
              <w:rPr>
                <w:rFonts w:ascii="inherit" w:hAnsi="inherit"/>
                <w:sz w:val="18"/>
                <w:szCs w:val="18"/>
              </w:rPr>
            </w:pPr>
            <w:r>
              <w:rPr>
                <w:rStyle w:val="crayon-h"/>
                <w:rFonts w:ascii="inherit" w:hAnsi="inherit"/>
                <w:sz w:val="18"/>
                <w:szCs w:val="18"/>
              </w:rPr>
              <w:t>   </w:t>
            </w:r>
            <w:r>
              <w:rPr>
                <w:rStyle w:val="crayon-k"/>
                <w:rFonts w:ascii="inherit" w:hAnsi="inherit"/>
                <w:sz w:val="18"/>
                <w:szCs w:val="18"/>
              </w:rPr>
              <w:t>UNIQUE</w:t>
            </w:r>
            <w:r>
              <w:rPr>
                <w:rStyle w:val="crayon-sy"/>
                <w:rFonts w:ascii="inherit" w:hAnsi="inherit"/>
                <w:sz w:val="18"/>
                <w:szCs w:val="18"/>
              </w:rPr>
              <w:t>(</w:t>
            </w:r>
            <w:r>
              <w:rPr>
                <w:rStyle w:val="crayon-i"/>
                <w:rFonts w:ascii="inherit" w:hAnsi="inherit"/>
                <w:sz w:val="18"/>
                <w:szCs w:val="18"/>
              </w:rPr>
              <w:t>column_name_1</w:t>
            </w:r>
            <w:r>
              <w:rPr>
                <w:rStyle w:val="crayon-sy"/>
                <w:rFonts w:ascii="inherit" w:hAnsi="inherit"/>
                <w:sz w:val="18"/>
                <w:szCs w:val="18"/>
              </w:rPr>
              <w:t>,</w:t>
            </w:r>
            <w:r>
              <w:rPr>
                <w:rStyle w:val="crayon-i"/>
                <w:rFonts w:ascii="inherit" w:hAnsi="inherit"/>
                <w:sz w:val="18"/>
                <w:szCs w:val="18"/>
              </w:rPr>
              <w:t>column_name_2</w:t>
            </w:r>
            <w:r>
              <w:rPr>
                <w:rStyle w:val="crayon-sy"/>
                <w:rFonts w:ascii="inherit" w:hAnsi="inherit"/>
                <w:sz w:val="18"/>
                <w:szCs w:val="18"/>
              </w:rPr>
              <w:t>,...)</w:t>
            </w:r>
          </w:p>
          <w:p w:rsidR="0035612B" w:rsidRDefault="0035612B">
            <w:pPr>
              <w:rPr>
                <w:rFonts w:ascii="inherit" w:hAnsi="inherit"/>
                <w:sz w:val="18"/>
                <w:szCs w:val="18"/>
              </w:rPr>
            </w:pPr>
            <w:r>
              <w:rPr>
                <w:rStyle w:val="crayon-sy"/>
                <w:rFonts w:ascii="inherit" w:hAnsi="inherit"/>
                <w:sz w:val="18"/>
                <w:szCs w:val="18"/>
              </w:rPr>
              <w:t>);</w:t>
            </w:r>
          </w:p>
        </w:tc>
      </w:tr>
    </w:tbl>
    <w:p w:rsidR="0035612B" w:rsidRDefault="0035612B" w:rsidP="0035612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case, Db2 will create a unique index that includes all the columns in the unique constraint to enforce the uniqueness. It will use the combination of values in the columns to evaluate duplicates.</w:t>
      </w:r>
    </w:p>
    <w:p w:rsidR="0035612B" w:rsidRDefault="0035612B" w:rsidP="0035612B">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Adding </w:t>
      </w:r>
      <w:r>
        <w:rPr>
          <w:rStyle w:val="HTMLCode"/>
          <w:rFonts w:eastAsiaTheme="majorEastAsia"/>
          <w:b w:val="0"/>
          <w:bCs w:val="0"/>
          <w:color w:val="666666"/>
          <w:sz w:val="27"/>
          <w:szCs w:val="27"/>
          <w:bdr w:val="single" w:sz="6" w:space="0" w:color="DDDDDD" w:frame="1"/>
        </w:rPr>
        <w:t>UNIQUE</w:t>
      </w:r>
      <w:r>
        <w:rPr>
          <w:rFonts w:ascii="Arial" w:hAnsi="Arial" w:cs="Arial"/>
          <w:b w:val="0"/>
          <w:bCs w:val="0"/>
          <w:color w:val="000000"/>
          <w:sz w:val="30"/>
          <w:szCs w:val="30"/>
        </w:rPr>
        <w:t> constraints to an existing table</w:t>
      </w:r>
    </w:p>
    <w:p w:rsidR="0035612B" w:rsidRDefault="0035612B" w:rsidP="0035612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Before adding a unique constraint to a column or a group of columns, first, you must ensure that the current data is unique for all rows in the table.</w:t>
      </w:r>
    </w:p>
    <w:p w:rsidR="0035612B" w:rsidRDefault="0035612B" w:rsidP="0035612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Then, you can use the following statement to add a unique constraint to a table:</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09" type="#_x0000_t75" style="width:136.5pt;height:69.75pt" o:ole="">
            <v:imagedata r:id="rId10" o:title=""/>
          </v:shape>
          <w:control r:id="rId600" w:name="DefaultOcxName721" w:shapeid="_x0000_i2409"/>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t>2</w:t>
            </w:r>
          </w:p>
          <w:p w:rsidR="0035612B" w:rsidRDefault="0035612B" w:rsidP="0035612B">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table_name</w:t>
            </w:r>
          </w:p>
          <w:p w:rsidR="0035612B" w:rsidRDefault="0035612B">
            <w:pPr>
              <w:rPr>
                <w:rFonts w:ascii="inherit" w:hAnsi="inherit"/>
                <w:sz w:val="18"/>
                <w:szCs w:val="18"/>
              </w:rPr>
            </w:pPr>
            <w:r>
              <w:rPr>
                <w:rStyle w:val="crayon-k"/>
                <w:rFonts w:ascii="inherit" w:hAnsi="inherit"/>
                <w:sz w:val="18"/>
                <w:szCs w:val="18"/>
              </w:rPr>
              <w:t>ADD</w:t>
            </w:r>
            <w:r>
              <w:rPr>
                <w:rStyle w:val="crayon-h"/>
                <w:rFonts w:ascii="inherit" w:hAnsi="inherit"/>
                <w:sz w:val="18"/>
                <w:szCs w:val="18"/>
              </w:rPr>
              <w:t xml:space="preserve"> </w:t>
            </w:r>
            <w:r>
              <w:rPr>
                <w:rStyle w:val="crayon-k"/>
                <w:rFonts w:ascii="inherit" w:hAnsi="inherit"/>
                <w:sz w:val="18"/>
                <w:szCs w:val="18"/>
              </w:rPr>
              <w:t>CONSTRAINT</w:t>
            </w:r>
            <w:r>
              <w:rPr>
                <w:rStyle w:val="crayon-h"/>
                <w:rFonts w:ascii="inherit" w:hAnsi="inherit"/>
                <w:sz w:val="18"/>
                <w:szCs w:val="18"/>
              </w:rPr>
              <w:t xml:space="preserve"> </w:t>
            </w:r>
            <w:r>
              <w:rPr>
                <w:rStyle w:val="crayon-i"/>
                <w:rFonts w:ascii="inherit" w:hAnsi="inherit"/>
                <w:sz w:val="18"/>
                <w:szCs w:val="18"/>
              </w:rPr>
              <w:t>constraint_name</w:t>
            </w:r>
            <w:r>
              <w:rPr>
                <w:rStyle w:val="crayon-h"/>
                <w:rFonts w:ascii="inherit" w:hAnsi="inherit"/>
                <w:sz w:val="18"/>
                <w:szCs w:val="18"/>
              </w:rPr>
              <w:t xml:space="preserve"> </w:t>
            </w:r>
          </w:p>
          <w:p w:rsidR="0035612B" w:rsidRDefault="0035612B">
            <w:pPr>
              <w:rPr>
                <w:rFonts w:ascii="inherit" w:hAnsi="inherit"/>
                <w:sz w:val="18"/>
                <w:szCs w:val="18"/>
              </w:rPr>
            </w:pPr>
            <w:r>
              <w:rPr>
                <w:rStyle w:val="crayon-k"/>
                <w:rFonts w:ascii="inherit" w:hAnsi="inherit"/>
                <w:sz w:val="18"/>
                <w:szCs w:val="18"/>
              </w:rPr>
              <w:t>UNIQUE</w:t>
            </w:r>
            <w:r>
              <w:rPr>
                <w:rStyle w:val="crayon-sy"/>
                <w:rFonts w:ascii="inherit" w:hAnsi="inherit"/>
                <w:sz w:val="18"/>
                <w:szCs w:val="18"/>
              </w:rPr>
              <w:t>(</w:t>
            </w:r>
            <w:r>
              <w:rPr>
                <w:rStyle w:val="crayon-i"/>
                <w:rFonts w:ascii="inherit" w:hAnsi="inherit"/>
                <w:sz w:val="18"/>
                <w:szCs w:val="18"/>
              </w:rPr>
              <w:t>column_name_1</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column_name_2</w:t>
            </w:r>
            <w:r>
              <w:rPr>
                <w:rStyle w:val="crayon-sy"/>
                <w:rFonts w:ascii="inherit" w:hAnsi="inherit"/>
                <w:sz w:val="18"/>
                <w:szCs w:val="18"/>
              </w:rPr>
              <w:t>,...);</w:t>
            </w:r>
          </w:p>
        </w:tc>
      </w:tr>
    </w:tbl>
    <w:p w:rsidR="0035612B" w:rsidRDefault="0035612B" w:rsidP="0035612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Suppose, you want the combination of first name and last name of members to be unique. To achieve this, you use the following statement:</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412" type="#_x0000_t75" style="width:136.5pt;height:69.75pt" o:ole="">
            <v:imagedata r:id="rId10" o:title=""/>
          </v:shape>
          <w:control r:id="rId601" w:name="DefaultOcxName817" w:shapeid="_x0000_i2412"/>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t>2</w:t>
            </w:r>
          </w:p>
          <w:p w:rsidR="0035612B" w:rsidRDefault="0035612B" w:rsidP="0035612B">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members</w:t>
            </w:r>
          </w:p>
          <w:p w:rsidR="0035612B" w:rsidRDefault="0035612B">
            <w:pPr>
              <w:rPr>
                <w:rFonts w:ascii="inherit" w:hAnsi="inherit"/>
                <w:sz w:val="18"/>
                <w:szCs w:val="18"/>
              </w:rPr>
            </w:pPr>
            <w:r>
              <w:rPr>
                <w:rStyle w:val="crayon-k"/>
                <w:rFonts w:ascii="inherit" w:hAnsi="inherit"/>
                <w:sz w:val="18"/>
                <w:szCs w:val="18"/>
              </w:rPr>
              <w:t>ADD</w:t>
            </w:r>
            <w:r>
              <w:rPr>
                <w:rStyle w:val="crayon-h"/>
                <w:rFonts w:ascii="inherit" w:hAnsi="inherit"/>
                <w:sz w:val="18"/>
                <w:szCs w:val="18"/>
              </w:rPr>
              <w:t xml:space="preserve"> </w:t>
            </w:r>
            <w:r>
              <w:rPr>
                <w:rStyle w:val="crayon-k"/>
                <w:rFonts w:ascii="inherit" w:hAnsi="inherit"/>
                <w:sz w:val="18"/>
                <w:szCs w:val="18"/>
              </w:rPr>
              <w:t>CONSTRAINT</w:t>
            </w:r>
            <w:r>
              <w:rPr>
                <w:rStyle w:val="crayon-h"/>
                <w:rFonts w:ascii="inherit" w:hAnsi="inherit"/>
                <w:sz w:val="18"/>
                <w:szCs w:val="18"/>
              </w:rPr>
              <w:t xml:space="preserve"> </w:t>
            </w:r>
            <w:r>
              <w:rPr>
                <w:rStyle w:val="crayon-i"/>
                <w:rFonts w:ascii="inherit" w:hAnsi="inherit"/>
                <w:sz w:val="18"/>
                <w:szCs w:val="18"/>
              </w:rPr>
              <w:t>name</w:t>
            </w:r>
          </w:p>
          <w:p w:rsidR="0035612B" w:rsidRDefault="0035612B">
            <w:pPr>
              <w:rPr>
                <w:rFonts w:ascii="inherit" w:hAnsi="inherit"/>
                <w:sz w:val="18"/>
                <w:szCs w:val="18"/>
              </w:rPr>
            </w:pPr>
            <w:r>
              <w:rPr>
                <w:rStyle w:val="crayon-k"/>
                <w:rFonts w:ascii="inherit" w:hAnsi="inherit"/>
                <w:sz w:val="18"/>
                <w:szCs w:val="18"/>
              </w:rPr>
              <w:t>UNIQUE</w:t>
            </w:r>
            <w:r>
              <w:rPr>
                <w:rStyle w:val="crayon-sy"/>
                <w:rFonts w:ascii="inherit" w:hAnsi="inherit"/>
                <w:sz w:val="18"/>
                <w:szCs w:val="18"/>
              </w:rPr>
              <w:t>(</w:t>
            </w:r>
            <w:r>
              <w:rPr>
                <w:rStyle w:val="crayon-i"/>
                <w:rFonts w:ascii="inherit" w:hAnsi="inherit"/>
                <w:sz w:val="18"/>
                <w:szCs w:val="18"/>
              </w:rPr>
              <w:t>first_name</w:t>
            </w:r>
            <w:r>
              <w:rPr>
                <w:rStyle w:val="crayon-sy"/>
                <w:rFonts w:ascii="inherit" w:hAnsi="inherit"/>
                <w:sz w:val="18"/>
                <w:szCs w:val="18"/>
              </w:rPr>
              <w:t>,</w:t>
            </w:r>
            <w:r>
              <w:rPr>
                <w:rStyle w:val="crayon-i"/>
                <w:rFonts w:ascii="inherit" w:hAnsi="inherit"/>
                <w:sz w:val="18"/>
                <w:szCs w:val="18"/>
              </w:rPr>
              <w:t>last_name</w:t>
            </w:r>
            <w:r>
              <w:rPr>
                <w:rStyle w:val="crayon-sy"/>
                <w:rFonts w:ascii="inherit" w:hAnsi="inherit"/>
                <w:sz w:val="18"/>
                <w:szCs w:val="18"/>
              </w:rPr>
              <w:t>);</w:t>
            </w:r>
          </w:p>
        </w:tc>
      </w:tr>
    </w:tbl>
    <w:p w:rsidR="0035612B" w:rsidRDefault="0035612B" w:rsidP="0035612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statement inserts a new row into the </w:t>
      </w:r>
      <w:r>
        <w:rPr>
          <w:rStyle w:val="HTMLCode"/>
          <w:color w:val="666666"/>
          <w:sz w:val="21"/>
          <w:szCs w:val="21"/>
          <w:bdr w:val="single" w:sz="6" w:space="0" w:color="DDDDDD" w:frame="1"/>
        </w:rPr>
        <w:t>members</w:t>
      </w:r>
      <w:r>
        <w:rPr>
          <w:rFonts w:ascii="Arial" w:hAnsi="Arial" w:cs="Arial"/>
          <w:color w:val="000000"/>
          <w:sz w:val="23"/>
          <w:szCs w:val="23"/>
        </w:rPr>
        <w:t> table:</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15" type="#_x0000_t75" style="width:136.5pt;height:69.75pt" o:ole="">
            <v:imagedata r:id="rId10" o:title=""/>
          </v:shape>
          <w:control r:id="rId602" w:name="DefaultOcxName914" w:shapeid="_x0000_i2415"/>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t>2</w:t>
            </w:r>
          </w:p>
          <w:p w:rsidR="0035612B" w:rsidRDefault="0035612B" w:rsidP="0035612B">
            <w:pPr>
              <w:rPr>
                <w:rFonts w:ascii="inherit" w:hAnsi="inherit"/>
                <w:sz w:val="18"/>
                <w:szCs w:val="18"/>
              </w:rPr>
            </w:pPr>
            <w:r>
              <w:rPr>
                <w:rFonts w:ascii="inherit" w:hAnsi="inherit"/>
                <w:sz w:val="18"/>
                <w:szCs w:val="18"/>
              </w:rPr>
              <w:t>3</w:t>
            </w:r>
          </w:p>
          <w:p w:rsidR="0035612B" w:rsidRDefault="0035612B" w:rsidP="0035612B">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p>
          <w:p w:rsidR="0035612B" w:rsidRDefault="0035612B">
            <w:pPr>
              <w:rPr>
                <w:rFonts w:ascii="inherit" w:hAnsi="inherit"/>
                <w:sz w:val="18"/>
                <w:szCs w:val="18"/>
              </w:rPr>
            </w:pPr>
            <w:r>
              <w:rPr>
                <w:rStyle w:val="crayon-h"/>
                <w:rFonts w:ascii="inherit" w:hAnsi="inherit"/>
                <w:sz w:val="18"/>
                <w:szCs w:val="18"/>
              </w:rPr>
              <w:t>   </w:t>
            </w:r>
            <w:r>
              <w:rPr>
                <w:rStyle w:val="crayon-e"/>
                <w:rFonts w:ascii="inherit" w:hAnsi="inherit"/>
                <w:sz w:val="18"/>
                <w:szCs w:val="18"/>
              </w:rPr>
              <w:t>members</w:t>
            </w:r>
            <w:r>
              <w:rPr>
                <w:rStyle w:val="crayon-sy"/>
                <w:rFonts w:ascii="inherit" w:hAnsi="inherit"/>
                <w:sz w:val="18"/>
                <w:szCs w:val="18"/>
              </w:rPr>
              <w:t>(</w:t>
            </w:r>
            <w:r>
              <w:rPr>
                <w:rStyle w:val="crayon-i"/>
                <w:rFonts w:ascii="inherit" w:hAnsi="inherit"/>
                <w:sz w:val="18"/>
                <w:szCs w:val="18"/>
              </w:rPr>
              <w:t>first_name</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last_name</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email</w:t>
            </w:r>
            <w:r>
              <w:rPr>
                <w:rStyle w:val="crayon-sy"/>
                <w:rFonts w:ascii="inherit" w:hAnsi="inherit"/>
                <w:sz w:val="18"/>
                <w:szCs w:val="18"/>
              </w:rPr>
              <w:t>)</w:t>
            </w:r>
          </w:p>
          <w:p w:rsidR="0035612B" w:rsidRDefault="0035612B">
            <w:pPr>
              <w:rPr>
                <w:rFonts w:ascii="inherit" w:hAnsi="inherit"/>
                <w:sz w:val="18"/>
                <w:szCs w:val="18"/>
              </w:rPr>
            </w:pPr>
            <w:r>
              <w:rPr>
                <w:rStyle w:val="crayon-k"/>
                <w:rFonts w:ascii="inherit" w:hAnsi="inherit"/>
                <w:sz w:val="18"/>
                <w:szCs w:val="18"/>
              </w:rPr>
              <w:t>VALUES</w:t>
            </w:r>
          </w:p>
          <w:p w:rsidR="0035612B" w:rsidRDefault="0035612B">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s"/>
                <w:rFonts w:ascii="inherit" w:hAnsi="inherit"/>
                <w:sz w:val="18"/>
                <w:szCs w:val="18"/>
              </w:rPr>
              <w:t>'Jane'</w:t>
            </w:r>
            <w:r>
              <w:rPr>
                <w:rStyle w:val="crayon-sy"/>
                <w:rFonts w:ascii="inherit" w:hAnsi="inherit"/>
                <w:sz w:val="18"/>
                <w:szCs w:val="18"/>
              </w:rPr>
              <w:t>,</w:t>
            </w:r>
            <w:r>
              <w:rPr>
                <w:rStyle w:val="crayon-s"/>
                <w:rFonts w:ascii="inherit" w:hAnsi="inherit"/>
                <w:sz w:val="18"/>
                <w:szCs w:val="18"/>
              </w:rPr>
              <w:t>'Doe'</w:t>
            </w:r>
            <w:r>
              <w:rPr>
                <w:rStyle w:val="crayon-sy"/>
                <w:rFonts w:ascii="inherit" w:hAnsi="inherit"/>
                <w:sz w:val="18"/>
                <w:szCs w:val="18"/>
              </w:rPr>
              <w:t>,</w:t>
            </w:r>
            <w:r>
              <w:rPr>
                <w:rStyle w:val="crayon-s"/>
                <w:rFonts w:ascii="inherit" w:hAnsi="inherit"/>
                <w:sz w:val="18"/>
                <w:szCs w:val="18"/>
              </w:rPr>
              <w:t>'jane.doe@example.com'</w:t>
            </w:r>
            <w:r>
              <w:rPr>
                <w:rStyle w:val="crayon-sy"/>
                <w:rFonts w:ascii="inherit" w:hAnsi="inherit"/>
                <w:sz w:val="18"/>
                <w:szCs w:val="18"/>
              </w:rPr>
              <w:t>);</w:t>
            </w:r>
          </w:p>
        </w:tc>
      </w:tr>
    </w:tbl>
    <w:p w:rsidR="0035612B" w:rsidRDefault="0035612B" w:rsidP="0035612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statement works because the combination of the first name and last name is not duplicate:</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18" type="#_x0000_t75" style="width:136.5pt;height:69.75pt" o:ole="">
            <v:imagedata r:id="rId10" o:title=""/>
          </v:shape>
          <w:control r:id="rId603" w:name="DefaultOcxName1013" w:shapeid="_x0000_i2418"/>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t>2</w:t>
            </w:r>
          </w:p>
          <w:p w:rsidR="0035612B" w:rsidRDefault="0035612B" w:rsidP="0035612B">
            <w:pPr>
              <w:rPr>
                <w:rFonts w:ascii="inherit" w:hAnsi="inherit"/>
                <w:sz w:val="18"/>
                <w:szCs w:val="18"/>
              </w:rPr>
            </w:pPr>
            <w:r>
              <w:rPr>
                <w:rFonts w:ascii="inherit" w:hAnsi="inherit"/>
                <w:sz w:val="18"/>
                <w:szCs w:val="18"/>
              </w:rPr>
              <w:t>3</w:t>
            </w:r>
          </w:p>
          <w:p w:rsidR="0035612B" w:rsidRDefault="0035612B" w:rsidP="0035612B">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p>
          <w:p w:rsidR="0035612B" w:rsidRDefault="0035612B">
            <w:pPr>
              <w:rPr>
                <w:rFonts w:ascii="inherit" w:hAnsi="inherit"/>
                <w:sz w:val="18"/>
                <w:szCs w:val="18"/>
              </w:rPr>
            </w:pPr>
            <w:r>
              <w:rPr>
                <w:rStyle w:val="crayon-h"/>
                <w:rFonts w:ascii="inherit" w:hAnsi="inherit"/>
                <w:sz w:val="18"/>
                <w:szCs w:val="18"/>
              </w:rPr>
              <w:t>   </w:t>
            </w:r>
            <w:r>
              <w:rPr>
                <w:rStyle w:val="crayon-e"/>
                <w:rFonts w:ascii="inherit" w:hAnsi="inherit"/>
                <w:sz w:val="18"/>
                <w:szCs w:val="18"/>
              </w:rPr>
              <w:t>members</w:t>
            </w:r>
            <w:r>
              <w:rPr>
                <w:rStyle w:val="crayon-sy"/>
                <w:rFonts w:ascii="inherit" w:hAnsi="inherit"/>
                <w:sz w:val="18"/>
                <w:szCs w:val="18"/>
              </w:rPr>
              <w:t>(</w:t>
            </w:r>
            <w:r>
              <w:rPr>
                <w:rStyle w:val="crayon-i"/>
                <w:rFonts w:ascii="inherit" w:hAnsi="inherit"/>
                <w:sz w:val="18"/>
                <w:szCs w:val="18"/>
              </w:rPr>
              <w:t>first_name</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last_name</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email</w:t>
            </w:r>
            <w:r>
              <w:rPr>
                <w:rStyle w:val="crayon-sy"/>
                <w:rFonts w:ascii="inherit" w:hAnsi="inherit"/>
                <w:sz w:val="18"/>
                <w:szCs w:val="18"/>
              </w:rPr>
              <w:t>)</w:t>
            </w:r>
          </w:p>
          <w:p w:rsidR="0035612B" w:rsidRDefault="0035612B">
            <w:pPr>
              <w:rPr>
                <w:rFonts w:ascii="inherit" w:hAnsi="inherit"/>
                <w:sz w:val="18"/>
                <w:szCs w:val="18"/>
              </w:rPr>
            </w:pPr>
            <w:r>
              <w:rPr>
                <w:rStyle w:val="crayon-k"/>
                <w:rFonts w:ascii="inherit" w:hAnsi="inherit"/>
                <w:sz w:val="18"/>
                <w:szCs w:val="18"/>
              </w:rPr>
              <w:t>VALUES</w:t>
            </w:r>
          </w:p>
          <w:p w:rsidR="0035612B" w:rsidRDefault="0035612B">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s"/>
                <w:rFonts w:ascii="inherit" w:hAnsi="inherit"/>
                <w:sz w:val="18"/>
                <w:szCs w:val="18"/>
              </w:rPr>
              <w:t>'Jane'</w:t>
            </w:r>
            <w:r>
              <w:rPr>
                <w:rStyle w:val="crayon-sy"/>
                <w:rFonts w:ascii="inherit" w:hAnsi="inherit"/>
                <w:sz w:val="18"/>
                <w:szCs w:val="18"/>
              </w:rPr>
              <w:t>,</w:t>
            </w:r>
            <w:r>
              <w:rPr>
                <w:rStyle w:val="crayon-s"/>
                <w:rFonts w:ascii="inherit" w:hAnsi="inherit"/>
                <w:sz w:val="18"/>
                <w:szCs w:val="18"/>
              </w:rPr>
              <w:t>'Doe'</w:t>
            </w:r>
            <w:r>
              <w:rPr>
                <w:rStyle w:val="crayon-sy"/>
                <w:rFonts w:ascii="inherit" w:hAnsi="inherit"/>
                <w:sz w:val="18"/>
                <w:szCs w:val="18"/>
              </w:rPr>
              <w:t>,</w:t>
            </w:r>
            <w:r>
              <w:rPr>
                <w:rStyle w:val="crayon-s"/>
                <w:rFonts w:ascii="inherit" w:hAnsi="inherit"/>
                <w:sz w:val="18"/>
                <w:szCs w:val="18"/>
              </w:rPr>
              <w:t>'jane.doe2@example.com'</w:t>
            </w:r>
            <w:r>
              <w:rPr>
                <w:rStyle w:val="crayon-sy"/>
                <w:rFonts w:ascii="inherit" w:hAnsi="inherit"/>
                <w:sz w:val="18"/>
                <w:szCs w:val="18"/>
              </w:rPr>
              <w:t>);</w:t>
            </w:r>
          </w:p>
        </w:tc>
      </w:tr>
    </w:tbl>
    <w:p w:rsidR="0035612B" w:rsidRDefault="0035612B" w:rsidP="0035612B">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error message:</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21" type="#_x0000_t75" style="width:136.5pt;height:69.75pt" o:ole="">
            <v:imagedata r:id="rId10" o:title=""/>
          </v:shape>
          <w:control r:id="rId604" w:name="DefaultOcxName1113" w:shapeid="_x0000_i2421"/>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lastRenderedPageBreak/>
              <w:t>1</w:t>
            </w:r>
          </w:p>
          <w:p w:rsidR="0035612B" w:rsidRDefault="0035612B" w:rsidP="0035612B">
            <w:pPr>
              <w:rPr>
                <w:rFonts w:ascii="inherit" w:hAnsi="inherit"/>
                <w:sz w:val="18"/>
                <w:szCs w:val="18"/>
              </w:rPr>
            </w:pPr>
            <w:r>
              <w:rPr>
                <w:rFonts w:ascii="inherit" w:hAnsi="inherit"/>
                <w:sz w:val="18"/>
                <w:szCs w:val="18"/>
              </w:rPr>
              <w:t>2</w:t>
            </w:r>
          </w:p>
          <w:p w:rsidR="0035612B" w:rsidRDefault="0035612B" w:rsidP="0035612B">
            <w:pPr>
              <w:rPr>
                <w:rFonts w:ascii="inherit" w:hAnsi="inherit"/>
                <w:sz w:val="18"/>
                <w:szCs w:val="18"/>
              </w:rPr>
            </w:pPr>
            <w:r>
              <w:rPr>
                <w:rFonts w:ascii="inherit" w:hAnsi="inherit"/>
                <w:sz w:val="18"/>
                <w:szCs w:val="18"/>
              </w:rPr>
              <w:t>3</w:t>
            </w:r>
          </w:p>
          <w:p w:rsidR="0035612B" w:rsidRDefault="0035612B" w:rsidP="0035612B">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Fonts w:ascii="inherit" w:hAnsi="inherit"/>
                <w:sz w:val="18"/>
                <w:szCs w:val="18"/>
              </w:rPr>
              <w:t>SQL0803N  One or more values in the INSERT statement, UPDATE statement, or</w:t>
            </w:r>
          </w:p>
          <w:p w:rsidR="0035612B" w:rsidRDefault="0035612B">
            <w:pPr>
              <w:rPr>
                <w:rFonts w:ascii="inherit" w:hAnsi="inherit"/>
                <w:sz w:val="18"/>
                <w:szCs w:val="18"/>
              </w:rPr>
            </w:pPr>
            <w:r>
              <w:rPr>
                <w:rFonts w:ascii="inherit" w:hAnsi="inherit"/>
                <w:sz w:val="18"/>
                <w:szCs w:val="18"/>
              </w:rPr>
              <w:t>foreign key update caused by a DELETE statement are not valid because the</w:t>
            </w:r>
          </w:p>
          <w:p w:rsidR="0035612B" w:rsidRDefault="0035612B">
            <w:pPr>
              <w:rPr>
                <w:rFonts w:ascii="inherit" w:hAnsi="inherit"/>
                <w:sz w:val="18"/>
                <w:szCs w:val="18"/>
              </w:rPr>
            </w:pPr>
            <w:r>
              <w:rPr>
                <w:rFonts w:ascii="inherit" w:hAnsi="inherit"/>
                <w:sz w:val="18"/>
                <w:szCs w:val="18"/>
              </w:rPr>
              <w:t>primary key, unique constraint or unique index identified by "3" constrains</w:t>
            </w:r>
          </w:p>
          <w:p w:rsidR="0035612B" w:rsidRDefault="0035612B">
            <w:pPr>
              <w:rPr>
                <w:rFonts w:ascii="inherit" w:hAnsi="inherit"/>
                <w:sz w:val="18"/>
                <w:szCs w:val="18"/>
              </w:rPr>
            </w:pPr>
            <w:r>
              <w:rPr>
                <w:rFonts w:ascii="inherit" w:hAnsi="inherit"/>
                <w:sz w:val="18"/>
                <w:szCs w:val="18"/>
              </w:rPr>
              <w:t>table "DB2ADMIN.MEMBERS" from having duplicate values for the index key.      </w:t>
            </w:r>
          </w:p>
        </w:tc>
      </w:tr>
    </w:tbl>
    <w:p w:rsidR="0035612B" w:rsidRDefault="0035612B" w:rsidP="0035612B">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Removing </w:t>
      </w:r>
      <w:r>
        <w:rPr>
          <w:rStyle w:val="HTMLCode"/>
          <w:rFonts w:eastAsiaTheme="majorEastAsia"/>
          <w:b w:val="0"/>
          <w:bCs w:val="0"/>
          <w:color w:val="666666"/>
          <w:sz w:val="27"/>
          <w:szCs w:val="27"/>
          <w:bdr w:val="single" w:sz="6" w:space="0" w:color="DDDDDD" w:frame="1"/>
        </w:rPr>
        <w:t>UNIQUE</w:t>
      </w:r>
      <w:r>
        <w:rPr>
          <w:rFonts w:ascii="Arial" w:hAnsi="Arial" w:cs="Arial"/>
          <w:b w:val="0"/>
          <w:bCs w:val="0"/>
          <w:color w:val="000000"/>
          <w:sz w:val="30"/>
          <w:szCs w:val="30"/>
        </w:rPr>
        <w:t> constraints</w:t>
      </w:r>
    </w:p>
    <w:p w:rsidR="0035612B" w:rsidRDefault="0035612B" w:rsidP="0035612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ALTER TABLE DROP CONSTRAINT</w:t>
      </w:r>
      <w:r>
        <w:rPr>
          <w:rFonts w:ascii="Arial" w:hAnsi="Arial" w:cs="Arial"/>
          <w:color w:val="000000"/>
          <w:sz w:val="23"/>
          <w:szCs w:val="23"/>
        </w:rPr>
        <w:t> statement removes the </w:t>
      </w:r>
      <w:r>
        <w:rPr>
          <w:rStyle w:val="HTMLCode"/>
          <w:color w:val="666666"/>
          <w:sz w:val="21"/>
          <w:szCs w:val="21"/>
          <w:bdr w:val="single" w:sz="6" w:space="0" w:color="DDDDDD" w:frame="1"/>
        </w:rPr>
        <w:t>UNIQUE</w:t>
      </w:r>
      <w:r>
        <w:rPr>
          <w:rFonts w:ascii="Arial" w:hAnsi="Arial" w:cs="Arial"/>
          <w:color w:val="000000"/>
          <w:sz w:val="23"/>
          <w:szCs w:val="23"/>
        </w:rPr>
        <w:t> constraint:</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24" type="#_x0000_t75" style="width:136.5pt;height:69.75pt" o:ole="">
            <v:imagedata r:id="rId10" o:title=""/>
          </v:shape>
          <w:control r:id="rId605" w:name="DefaultOcxName1212" w:shapeid="_x0000_i2424"/>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table_name</w:t>
            </w:r>
          </w:p>
          <w:p w:rsidR="0035612B" w:rsidRDefault="0035612B">
            <w:pPr>
              <w:rPr>
                <w:rFonts w:ascii="inherit" w:hAnsi="inherit"/>
                <w:sz w:val="18"/>
                <w:szCs w:val="18"/>
              </w:rPr>
            </w:pPr>
            <w:r>
              <w:rPr>
                <w:rStyle w:val="crayon-k"/>
                <w:rFonts w:ascii="inherit" w:hAnsi="inherit"/>
                <w:sz w:val="18"/>
                <w:szCs w:val="18"/>
              </w:rPr>
              <w:t>DROP</w:t>
            </w:r>
            <w:r>
              <w:rPr>
                <w:rStyle w:val="crayon-h"/>
                <w:rFonts w:ascii="inherit" w:hAnsi="inherit"/>
                <w:sz w:val="18"/>
                <w:szCs w:val="18"/>
              </w:rPr>
              <w:t xml:space="preserve"> </w:t>
            </w:r>
            <w:r>
              <w:rPr>
                <w:rStyle w:val="crayon-k"/>
                <w:rFonts w:ascii="inherit" w:hAnsi="inherit"/>
                <w:sz w:val="18"/>
                <w:szCs w:val="18"/>
              </w:rPr>
              <w:t>CONSTRAINT</w:t>
            </w:r>
            <w:r>
              <w:rPr>
                <w:rStyle w:val="crayon-h"/>
                <w:rFonts w:ascii="inherit" w:hAnsi="inherit"/>
                <w:sz w:val="18"/>
                <w:szCs w:val="18"/>
              </w:rPr>
              <w:t xml:space="preserve"> </w:t>
            </w:r>
            <w:r>
              <w:rPr>
                <w:rStyle w:val="crayon-i"/>
                <w:rFonts w:ascii="inherit" w:hAnsi="inherit"/>
                <w:sz w:val="18"/>
                <w:szCs w:val="18"/>
              </w:rPr>
              <w:t>constraint_name</w:t>
            </w:r>
            <w:r>
              <w:rPr>
                <w:rStyle w:val="crayon-sy"/>
                <w:rFonts w:ascii="inherit" w:hAnsi="inherit"/>
                <w:sz w:val="18"/>
                <w:szCs w:val="18"/>
              </w:rPr>
              <w:t>;</w:t>
            </w:r>
          </w:p>
        </w:tc>
      </w:tr>
    </w:tbl>
    <w:p w:rsidR="0035612B" w:rsidRDefault="0035612B" w:rsidP="0035612B">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For example, this statement removes the </w:t>
      </w:r>
      <w:r>
        <w:rPr>
          <w:rStyle w:val="HTMLCode"/>
          <w:color w:val="666666"/>
          <w:sz w:val="21"/>
          <w:szCs w:val="21"/>
          <w:bdr w:val="single" w:sz="6" w:space="0" w:color="DDDDDD" w:frame="1"/>
        </w:rPr>
        <w:t>name</w:t>
      </w:r>
      <w:r>
        <w:rPr>
          <w:rFonts w:ascii="Arial" w:hAnsi="Arial" w:cs="Arial"/>
          <w:color w:val="000000"/>
          <w:sz w:val="23"/>
          <w:szCs w:val="23"/>
        </w:rPr>
        <w:t> constraint from the </w:t>
      </w:r>
      <w:r>
        <w:rPr>
          <w:rStyle w:val="HTMLCode"/>
          <w:color w:val="666666"/>
          <w:sz w:val="21"/>
          <w:szCs w:val="21"/>
          <w:bdr w:val="single" w:sz="6" w:space="0" w:color="DDDDDD" w:frame="1"/>
        </w:rPr>
        <w:t>members</w:t>
      </w:r>
      <w:r>
        <w:rPr>
          <w:rFonts w:ascii="Arial" w:hAnsi="Arial" w:cs="Arial"/>
          <w:color w:val="000000"/>
          <w:sz w:val="23"/>
          <w:szCs w:val="23"/>
        </w:rPr>
        <w:t> table:</w:t>
      </w:r>
    </w:p>
    <w:p w:rsidR="0035612B" w:rsidRDefault="00CB4BDB" w:rsidP="0035612B">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27" type="#_x0000_t75" style="width:136.5pt;height:69.75pt" o:ole="">
            <v:imagedata r:id="rId10" o:title=""/>
          </v:shape>
          <w:control r:id="rId606" w:name="DefaultOcxName1312" w:shapeid="_x0000_i2427"/>
        </w:object>
      </w:r>
    </w:p>
    <w:tbl>
      <w:tblPr>
        <w:tblW w:w="0" w:type="auto"/>
        <w:tblCellSpacing w:w="15" w:type="dxa"/>
        <w:tblCellMar>
          <w:top w:w="15" w:type="dxa"/>
          <w:left w:w="15" w:type="dxa"/>
          <w:bottom w:w="15" w:type="dxa"/>
          <w:right w:w="15" w:type="dxa"/>
        </w:tblCellMar>
        <w:tblLook w:val="04A0"/>
      </w:tblPr>
      <w:tblGrid>
        <w:gridCol w:w="165"/>
        <w:gridCol w:w="8951"/>
      </w:tblGrid>
      <w:tr w:rsidR="0035612B" w:rsidTr="0035612B">
        <w:trPr>
          <w:tblCellSpacing w:w="15" w:type="dxa"/>
        </w:trPr>
        <w:tc>
          <w:tcPr>
            <w:tcW w:w="0" w:type="auto"/>
            <w:tcBorders>
              <w:top w:val="nil"/>
              <w:left w:val="nil"/>
              <w:bottom w:val="nil"/>
            </w:tcBorders>
            <w:vAlign w:val="center"/>
            <w:hideMark/>
          </w:tcPr>
          <w:p w:rsidR="0035612B" w:rsidRDefault="0035612B" w:rsidP="0035612B">
            <w:pPr>
              <w:rPr>
                <w:rFonts w:ascii="inherit" w:hAnsi="inherit"/>
                <w:sz w:val="18"/>
                <w:szCs w:val="18"/>
              </w:rPr>
            </w:pPr>
            <w:r>
              <w:rPr>
                <w:rFonts w:ascii="inherit" w:hAnsi="inherit"/>
                <w:sz w:val="18"/>
                <w:szCs w:val="18"/>
              </w:rPr>
              <w:t>1</w:t>
            </w:r>
          </w:p>
          <w:p w:rsidR="0035612B" w:rsidRDefault="0035612B" w:rsidP="0035612B">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35612B" w:rsidRDefault="0035612B">
            <w:pPr>
              <w:rPr>
                <w:rFonts w:ascii="inherit" w:hAnsi="inherit"/>
                <w:sz w:val="18"/>
                <w:szCs w:val="18"/>
              </w:rPr>
            </w:pPr>
            <w:r>
              <w:rPr>
                <w:rStyle w:val="crayon-k"/>
                <w:rFonts w:ascii="inherit" w:hAnsi="inherit"/>
                <w:sz w:val="18"/>
                <w:szCs w:val="18"/>
              </w:rPr>
              <w:t>ALTER</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i"/>
                <w:rFonts w:ascii="inherit" w:hAnsi="inherit"/>
                <w:sz w:val="18"/>
                <w:szCs w:val="18"/>
              </w:rPr>
              <w:t>members</w:t>
            </w:r>
          </w:p>
          <w:p w:rsidR="0035612B" w:rsidRDefault="0035612B">
            <w:pPr>
              <w:rPr>
                <w:rFonts w:ascii="inherit" w:hAnsi="inherit"/>
                <w:sz w:val="18"/>
                <w:szCs w:val="18"/>
              </w:rPr>
            </w:pPr>
            <w:r>
              <w:rPr>
                <w:rStyle w:val="crayon-k"/>
                <w:rFonts w:ascii="inherit" w:hAnsi="inherit"/>
                <w:sz w:val="18"/>
                <w:szCs w:val="18"/>
              </w:rPr>
              <w:t>DROP</w:t>
            </w:r>
            <w:r>
              <w:rPr>
                <w:rStyle w:val="crayon-h"/>
                <w:rFonts w:ascii="inherit" w:hAnsi="inherit"/>
                <w:sz w:val="18"/>
                <w:szCs w:val="18"/>
              </w:rPr>
              <w:t xml:space="preserve"> </w:t>
            </w:r>
            <w:r>
              <w:rPr>
                <w:rStyle w:val="crayon-k"/>
                <w:rFonts w:ascii="inherit" w:hAnsi="inherit"/>
                <w:sz w:val="18"/>
                <w:szCs w:val="18"/>
              </w:rPr>
              <w:t>CONSTRAINT</w:t>
            </w:r>
            <w:r>
              <w:rPr>
                <w:rStyle w:val="crayon-h"/>
                <w:rFonts w:ascii="inherit" w:hAnsi="inherit"/>
                <w:sz w:val="18"/>
                <w:szCs w:val="18"/>
              </w:rPr>
              <w:t xml:space="preserve"> </w:t>
            </w:r>
            <w:r>
              <w:rPr>
                <w:rStyle w:val="crayon-i"/>
                <w:rFonts w:ascii="inherit" w:hAnsi="inherit"/>
                <w:sz w:val="18"/>
                <w:szCs w:val="18"/>
              </w:rPr>
              <w:t>name</w:t>
            </w:r>
            <w:r>
              <w:rPr>
                <w:rStyle w:val="crayon-sy"/>
                <w:rFonts w:ascii="inherit" w:hAnsi="inherit"/>
                <w:sz w:val="18"/>
                <w:szCs w:val="18"/>
              </w:rPr>
              <w:t>;</w:t>
            </w:r>
          </w:p>
        </w:tc>
      </w:tr>
    </w:tbl>
    <w:p w:rsidR="0035612B" w:rsidRDefault="0035612B">
      <w:pPr>
        <w:rPr>
          <w:b/>
        </w:rPr>
      </w:pPr>
    </w:p>
    <w:p w:rsidR="006B12E6" w:rsidRDefault="006B12E6" w:rsidP="006B12E6">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Integers</w:t>
      </w:r>
    </w:p>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about various Db2 integer data types including </w:t>
      </w:r>
      <w:r>
        <w:rPr>
          <w:rStyle w:val="HTMLCode"/>
          <w:color w:val="666666"/>
          <w:sz w:val="21"/>
          <w:szCs w:val="21"/>
          <w:bdr w:val="single" w:sz="6" w:space="0" w:color="DDDDDD" w:frame="1"/>
        </w:rPr>
        <w:t>SMALLINT</w:t>
      </w:r>
      <w:r>
        <w:rPr>
          <w:rFonts w:ascii="Arial" w:hAnsi="Arial" w:cs="Arial"/>
          <w:color w:val="000000"/>
          <w:sz w:val="23"/>
          <w:szCs w:val="23"/>
        </w:rPr>
        <w:t>, </w:t>
      </w:r>
      <w:r>
        <w:rPr>
          <w:rStyle w:val="HTMLCode"/>
          <w:color w:val="666666"/>
          <w:sz w:val="21"/>
          <w:szCs w:val="21"/>
          <w:bdr w:val="single" w:sz="6" w:space="0" w:color="DDDDDD" w:frame="1"/>
        </w:rPr>
        <w:t>INT</w:t>
      </w:r>
      <w:r>
        <w:rPr>
          <w:rFonts w:ascii="Arial" w:hAnsi="Arial" w:cs="Arial"/>
          <w:color w:val="000000"/>
          <w:sz w:val="23"/>
          <w:szCs w:val="23"/>
        </w:rPr>
        <w:t>, and </w:t>
      </w:r>
      <w:r>
        <w:rPr>
          <w:rStyle w:val="HTMLCode"/>
          <w:color w:val="666666"/>
          <w:sz w:val="21"/>
          <w:szCs w:val="21"/>
          <w:bdr w:val="single" w:sz="6" w:space="0" w:color="DDDDDD" w:frame="1"/>
        </w:rPr>
        <w:t>BIGINT</w:t>
      </w:r>
      <w:r>
        <w:rPr>
          <w:rFonts w:ascii="Arial" w:hAnsi="Arial" w:cs="Arial"/>
          <w:color w:val="000000"/>
          <w:sz w:val="23"/>
          <w:szCs w:val="23"/>
        </w:rPr>
        <w:t>.</w:t>
      </w:r>
    </w:p>
    <w:p w:rsidR="006B12E6" w:rsidRDefault="006B12E6" w:rsidP="006B12E6">
      <w:pPr>
        <w:pStyle w:val="Heading2"/>
        <w:shd w:val="clear" w:color="auto" w:fill="FFFFFF"/>
        <w:spacing w:before="0" w:after="240"/>
        <w:rPr>
          <w:rFonts w:ascii="Arial" w:hAnsi="Arial" w:cs="Arial"/>
          <w:b w:val="0"/>
          <w:bCs w:val="0"/>
          <w:color w:val="000000"/>
          <w:sz w:val="30"/>
          <w:szCs w:val="30"/>
        </w:rPr>
      </w:pPr>
      <w:r>
        <w:rPr>
          <w:rFonts w:ascii="Arial" w:hAnsi="Arial" w:cs="Arial"/>
          <w:b w:val="0"/>
          <w:bCs w:val="0"/>
          <w:color w:val="000000"/>
          <w:sz w:val="30"/>
          <w:szCs w:val="30"/>
        </w:rPr>
        <w:t>Introduction to Db2 integer types</w:t>
      </w:r>
    </w:p>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Db2 supports three types of integers: </w:t>
      </w:r>
      <w:r>
        <w:rPr>
          <w:rStyle w:val="HTMLCode"/>
          <w:color w:val="666666"/>
          <w:sz w:val="21"/>
          <w:szCs w:val="21"/>
          <w:bdr w:val="single" w:sz="6" w:space="0" w:color="DDDDDD" w:frame="1"/>
        </w:rPr>
        <w:t>SMALLINT</w:t>
      </w:r>
      <w:r>
        <w:rPr>
          <w:rFonts w:ascii="Arial" w:hAnsi="Arial" w:cs="Arial"/>
          <w:color w:val="000000"/>
          <w:sz w:val="23"/>
          <w:szCs w:val="23"/>
        </w:rPr>
        <w:t>, </w:t>
      </w:r>
      <w:r>
        <w:rPr>
          <w:rStyle w:val="HTMLCode"/>
          <w:color w:val="666666"/>
          <w:sz w:val="21"/>
          <w:szCs w:val="21"/>
          <w:bdr w:val="single" w:sz="6" w:space="0" w:color="DDDDDD" w:frame="1"/>
        </w:rPr>
        <w:t>INT</w:t>
      </w:r>
      <w:r>
        <w:rPr>
          <w:rFonts w:ascii="Arial" w:hAnsi="Arial" w:cs="Arial"/>
          <w:color w:val="000000"/>
          <w:sz w:val="23"/>
          <w:szCs w:val="23"/>
        </w:rPr>
        <w:t>, and </w:t>
      </w:r>
      <w:r>
        <w:rPr>
          <w:rStyle w:val="HTMLCode"/>
          <w:color w:val="666666"/>
          <w:sz w:val="21"/>
          <w:szCs w:val="21"/>
          <w:bdr w:val="single" w:sz="6" w:space="0" w:color="DDDDDD" w:frame="1"/>
        </w:rPr>
        <w:t>BIGINT</w:t>
      </w:r>
      <w:r>
        <w:rPr>
          <w:rFonts w:ascii="Arial" w:hAnsi="Arial" w:cs="Arial"/>
          <w:color w:val="000000"/>
          <w:sz w:val="23"/>
          <w:szCs w:val="23"/>
        </w:rPr>
        <w:t>.</w:t>
      </w:r>
    </w:p>
    <w:p w:rsidR="006B12E6" w:rsidRDefault="006B12E6" w:rsidP="006B12E6">
      <w:pPr>
        <w:pStyle w:val="Heading3"/>
        <w:shd w:val="clear" w:color="auto" w:fill="FFFFFF"/>
        <w:spacing w:before="0"/>
        <w:rPr>
          <w:rFonts w:ascii="Arial" w:hAnsi="Arial" w:cs="Arial"/>
          <w:b w:val="0"/>
          <w:bCs w:val="0"/>
          <w:color w:val="000000"/>
          <w:sz w:val="27"/>
          <w:szCs w:val="27"/>
        </w:rPr>
      </w:pPr>
      <w:r>
        <w:rPr>
          <w:rStyle w:val="HTMLCode"/>
          <w:rFonts w:eastAsiaTheme="majorEastAsia"/>
          <w:b w:val="0"/>
          <w:bCs w:val="0"/>
          <w:color w:val="666666"/>
          <w:sz w:val="24"/>
          <w:szCs w:val="24"/>
          <w:bdr w:val="single" w:sz="6" w:space="0" w:color="DDDDDD" w:frame="1"/>
        </w:rPr>
        <w:t>SMALLINT</w:t>
      </w:r>
    </w:p>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Style w:val="HTMLCode"/>
          <w:color w:val="666666"/>
          <w:sz w:val="21"/>
          <w:szCs w:val="21"/>
          <w:bdr w:val="single" w:sz="6" w:space="0" w:color="DDDDDD" w:frame="1"/>
        </w:rPr>
        <w:t>SMALLINT</w:t>
      </w:r>
      <w:r>
        <w:rPr>
          <w:rFonts w:ascii="Arial" w:hAnsi="Arial" w:cs="Arial"/>
          <w:color w:val="000000"/>
          <w:sz w:val="23"/>
          <w:szCs w:val="23"/>
        </w:rPr>
        <w:t> is used to stores small integers with a precision of 15 bits. The range of </w:t>
      </w:r>
      <w:r>
        <w:rPr>
          <w:rStyle w:val="HTMLCode"/>
          <w:color w:val="666666"/>
          <w:sz w:val="21"/>
          <w:szCs w:val="21"/>
          <w:bdr w:val="single" w:sz="6" w:space="0" w:color="DDDDDD" w:frame="1"/>
        </w:rPr>
        <w:t>SMALLINT</w:t>
      </w:r>
      <w:r>
        <w:rPr>
          <w:rFonts w:ascii="Arial" w:hAnsi="Arial" w:cs="Arial"/>
          <w:color w:val="000000"/>
          <w:sz w:val="23"/>
          <w:szCs w:val="23"/>
        </w:rPr>
        <w:t> is -32,768 to +32,767.</w:t>
      </w:r>
    </w:p>
    <w:p w:rsidR="006B12E6" w:rsidRDefault="006B12E6" w:rsidP="006B12E6">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INT</w:t>
      </w:r>
    </w:p>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Style w:val="HTMLCode"/>
          <w:color w:val="666666"/>
          <w:sz w:val="21"/>
          <w:szCs w:val="21"/>
          <w:bdr w:val="single" w:sz="6" w:space="0" w:color="DDDDDD" w:frame="1"/>
        </w:rPr>
        <w:t>INT</w:t>
      </w:r>
      <w:r>
        <w:rPr>
          <w:rFonts w:ascii="Arial" w:hAnsi="Arial" w:cs="Arial"/>
          <w:color w:val="000000"/>
          <w:sz w:val="23"/>
          <w:szCs w:val="23"/>
        </w:rPr>
        <w:t> is used to store large integers with a precision of 31 bits. The range of </w:t>
      </w:r>
      <w:r>
        <w:rPr>
          <w:rStyle w:val="HTMLCode"/>
          <w:color w:val="666666"/>
          <w:sz w:val="21"/>
          <w:szCs w:val="21"/>
          <w:bdr w:val="single" w:sz="6" w:space="0" w:color="DDDDDD" w:frame="1"/>
        </w:rPr>
        <w:t>INT</w:t>
      </w:r>
      <w:r>
        <w:rPr>
          <w:rFonts w:ascii="Arial" w:hAnsi="Arial" w:cs="Arial"/>
          <w:color w:val="000000"/>
          <w:sz w:val="23"/>
          <w:szCs w:val="23"/>
        </w:rPr>
        <w:t> is -2,147,483,648 to +2,147,483,647. </w:t>
      </w:r>
      <w:r>
        <w:rPr>
          <w:rStyle w:val="HTMLCode"/>
          <w:color w:val="666666"/>
          <w:sz w:val="21"/>
          <w:szCs w:val="21"/>
          <w:bdr w:val="single" w:sz="6" w:space="0" w:color="DDDDDD" w:frame="1"/>
        </w:rPr>
        <w:t>INTEGER</w:t>
      </w:r>
      <w:r>
        <w:rPr>
          <w:rFonts w:ascii="Arial" w:hAnsi="Arial" w:cs="Arial"/>
          <w:color w:val="000000"/>
          <w:sz w:val="23"/>
          <w:szCs w:val="23"/>
        </w:rPr>
        <w:t> is the synonym of </w:t>
      </w:r>
      <w:r>
        <w:rPr>
          <w:rStyle w:val="HTMLCode"/>
          <w:color w:val="666666"/>
          <w:sz w:val="21"/>
          <w:szCs w:val="21"/>
          <w:bdr w:val="single" w:sz="6" w:space="0" w:color="DDDDDD" w:frame="1"/>
        </w:rPr>
        <w:t>INT</w:t>
      </w:r>
      <w:r>
        <w:rPr>
          <w:rFonts w:ascii="Arial" w:hAnsi="Arial" w:cs="Arial"/>
          <w:color w:val="000000"/>
          <w:sz w:val="23"/>
          <w:szCs w:val="23"/>
        </w:rPr>
        <w:t>, therefore, they are interchangeable.</w:t>
      </w:r>
    </w:p>
    <w:p w:rsidR="006B12E6" w:rsidRDefault="006B12E6" w:rsidP="006B12E6">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lastRenderedPageBreak/>
        <w:t>BIGINT</w:t>
      </w:r>
    </w:p>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Style w:val="HTMLCode"/>
          <w:color w:val="666666"/>
          <w:sz w:val="21"/>
          <w:szCs w:val="21"/>
          <w:bdr w:val="single" w:sz="6" w:space="0" w:color="DDDDDD" w:frame="1"/>
        </w:rPr>
        <w:t>BIGINT</w:t>
      </w:r>
      <w:r>
        <w:rPr>
          <w:rFonts w:ascii="Arial" w:hAnsi="Arial" w:cs="Arial"/>
          <w:color w:val="000000"/>
          <w:sz w:val="23"/>
          <w:szCs w:val="23"/>
        </w:rPr>
        <w:t> is used to store big integers with a precision of 63 bits. The range of big integers is -9,223,372,036,854,775,808 to +9,223,372,036,854,775,807.</w:t>
      </w:r>
    </w:p>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When you design database tables, it is a good practice to choose the appropriate integer types to save the space. For example, if you just need to store the number of pages of a books, the </w:t>
      </w:r>
      <w:r>
        <w:rPr>
          <w:rStyle w:val="HTMLCode"/>
          <w:color w:val="666666"/>
          <w:sz w:val="21"/>
          <w:szCs w:val="21"/>
          <w:bdr w:val="single" w:sz="6" w:space="0" w:color="DDDDDD" w:frame="1"/>
        </w:rPr>
        <w:t>SMALLINT</w:t>
      </w:r>
      <w:r>
        <w:rPr>
          <w:rFonts w:ascii="Arial" w:hAnsi="Arial" w:cs="Arial"/>
          <w:color w:val="000000"/>
          <w:sz w:val="23"/>
          <w:szCs w:val="23"/>
        </w:rPr>
        <w:t> is sufficient.</w:t>
      </w:r>
    </w:p>
    <w:p w:rsidR="006B12E6" w:rsidRDefault="006B12E6" w:rsidP="006B12E6">
      <w:pPr>
        <w:pStyle w:val="Heading2"/>
        <w:shd w:val="clear" w:color="auto" w:fill="FFFFFF"/>
        <w:spacing w:before="0" w:after="240"/>
        <w:rPr>
          <w:rFonts w:ascii="Arial" w:hAnsi="Arial" w:cs="Arial"/>
          <w:b w:val="0"/>
          <w:bCs w:val="0"/>
          <w:color w:val="000000"/>
          <w:sz w:val="30"/>
          <w:szCs w:val="30"/>
        </w:rPr>
      </w:pPr>
      <w:r>
        <w:rPr>
          <w:rFonts w:ascii="Arial" w:hAnsi="Arial" w:cs="Arial"/>
          <w:b w:val="0"/>
          <w:bCs w:val="0"/>
          <w:color w:val="000000"/>
          <w:sz w:val="30"/>
          <w:szCs w:val="30"/>
        </w:rPr>
        <w:t>Db2 integer example</w:t>
      </w:r>
    </w:p>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First, </w:t>
      </w:r>
      <w:hyperlink r:id="rId607" w:history="1">
        <w:r>
          <w:rPr>
            <w:rStyle w:val="Hyperlink"/>
            <w:rFonts w:ascii="Arial" w:hAnsi="Arial" w:cs="Arial"/>
            <w:color w:val="0050C5"/>
            <w:sz w:val="23"/>
            <w:szCs w:val="23"/>
          </w:rPr>
          <w:t>create a table</w:t>
        </w:r>
      </w:hyperlink>
      <w:r>
        <w:rPr>
          <w:rFonts w:ascii="Arial" w:hAnsi="Arial" w:cs="Arial"/>
          <w:color w:val="000000"/>
          <w:sz w:val="23"/>
          <w:szCs w:val="23"/>
        </w:rPr>
        <w:t> named </w:t>
      </w:r>
      <w:r>
        <w:rPr>
          <w:rStyle w:val="HTMLCode"/>
          <w:color w:val="666666"/>
          <w:sz w:val="21"/>
          <w:szCs w:val="21"/>
          <w:bdr w:val="single" w:sz="6" w:space="0" w:color="DDDDDD" w:frame="1"/>
        </w:rPr>
        <w:t>db2_integers</w:t>
      </w:r>
      <w:r>
        <w:rPr>
          <w:rFonts w:ascii="Arial" w:hAnsi="Arial" w:cs="Arial"/>
          <w:color w:val="000000"/>
          <w:sz w:val="23"/>
          <w:szCs w:val="23"/>
        </w:rPr>
        <w:t> that consists of some integer columns:</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30" type="#_x0000_t75" style="width:136.5pt;height:69.75pt" o:ole="">
            <v:imagedata r:id="rId10" o:title=""/>
          </v:shape>
          <w:control r:id="rId608" w:name="DefaultOcxName164" w:shapeid="_x0000_i2430"/>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t>2</w:t>
            </w:r>
          </w:p>
          <w:p w:rsidR="006B12E6" w:rsidRDefault="006B12E6" w:rsidP="006B12E6">
            <w:pPr>
              <w:rPr>
                <w:rFonts w:ascii="inherit" w:hAnsi="inherit"/>
                <w:sz w:val="18"/>
                <w:szCs w:val="18"/>
              </w:rPr>
            </w:pPr>
            <w:r>
              <w:rPr>
                <w:rFonts w:ascii="inherit" w:hAnsi="inherit"/>
                <w:sz w:val="18"/>
                <w:szCs w:val="18"/>
              </w:rPr>
              <w:t>3</w:t>
            </w:r>
          </w:p>
          <w:p w:rsidR="006B12E6" w:rsidRDefault="006B12E6" w:rsidP="006B12E6">
            <w:pPr>
              <w:rPr>
                <w:rFonts w:ascii="inherit" w:hAnsi="inherit"/>
                <w:sz w:val="18"/>
                <w:szCs w:val="18"/>
              </w:rPr>
            </w:pPr>
            <w:r>
              <w:rPr>
                <w:rFonts w:ascii="inherit" w:hAnsi="inherit"/>
                <w:sz w:val="18"/>
                <w:szCs w:val="18"/>
              </w:rPr>
              <w:t>4</w:t>
            </w:r>
          </w:p>
          <w:p w:rsidR="006B12E6" w:rsidRDefault="006B12E6" w:rsidP="006B12E6">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db2_integers</w:t>
            </w:r>
            <w:r>
              <w:rPr>
                <w:rStyle w:val="crayon-sy"/>
                <w:rFonts w:ascii="inherit" w:hAnsi="inherit"/>
                <w:sz w:val="18"/>
                <w:szCs w:val="18"/>
              </w:rPr>
              <w:t>(</w:t>
            </w:r>
          </w:p>
          <w:p w:rsidR="006B12E6" w:rsidRDefault="006B12E6">
            <w:pPr>
              <w:rPr>
                <w:rFonts w:ascii="inherit" w:hAnsi="inherit"/>
                <w:sz w:val="18"/>
                <w:szCs w:val="18"/>
              </w:rPr>
            </w:pPr>
            <w:r>
              <w:rPr>
                <w:rStyle w:val="crayon-h"/>
                <w:rFonts w:ascii="inherit" w:hAnsi="inherit"/>
                <w:sz w:val="18"/>
                <w:szCs w:val="18"/>
              </w:rPr>
              <w:t>    </w:t>
            </w:r>
            <w:r>
              <w:rPr>
                <w:rStyle w:val="crayon-i"/>
                <w:rFonts w:ascii="inherit" w:hAnsi="inherit"/>
                <w:sz w:val="18"/>
                <w:szCs w:val="18"/>
              </w:rPr>
              <w:t>smallint_col</w:t>
            </w:r>
            <w:r>
              <w:rPr>
                <w:rStyle w:val="crayon-h"/>
                <w:rFonts w:ascii="inherit" w:hAnsi="inherit"/>
                <w:sz w:val="18"/>
                <w:szCs w:val="18"/>
              </w:rPr>
              <w:t xml:space="preserve"> </w:t>
            </w:r>
            <w:r>
              <w:rPr>
                <w:rStyle w:val="crayon-k"/>
                <w:rFonts w:ascii="inherit" w:hAnsi="inherit"/>
                <w:sz w:val="18"/>
                <w:szCs w:val="18"/>
              </w:rPr>
              <w:t>SMALLINT</w:t>
            </w:r>
            <w:r>
              <w:rPr>
                <w:rStyle w:val="crayon-sy"/>
                <w:rFonts w:ascii="inherit" w:hAnsi="inherit"/>
                <w:sz w:val="18"/>
                <w:szCs w:val="18"/>
              </w:rPr>
              <w:t>,</w:t>
            </w:r>
          </w:p>
          <w:p w:rsidR="006B12E6" w:rsidRDefault="006B12E6">
            <w:pPr>
              <w:rPr>
                <w:rFonts w:ascii="inherit" w:hAnsi="inherit"/>
                <w:sz w:val="18"/>
                <w:szCs w:val="18"/>
              </w:rPr>
            </w:pPr>
            <w:r>
              <w:rPr>
                <w:rStyle w:val="crayon-h"/>
                <w:rFonts w:ascii="inherit" w:hAnsi="inherit"/>
                <w:sz w:val="18"/>
                <w:szCs w:val="18"/>
              </w:rPr>
              <w:t>    </w:t>
            </w:r>
            <w:r>
              <w:rPr>
                <w:rStyle w:val="crayon-i"/>
                <w:rFonts w:ascii="inherit" w:hAnsi="inherit"/>
                <w:sz w:val="18"/>
                <w:szCs w:val="18"/>
              </w:rPr>
              <w:t>int_col</w:t>
            </w:r>
            <w:r>
              <w:rPr>
                <w:rStyle w:val="crayon-h"/>
                <w:rFonts w:ascii="inherit" w:hAnsi="inherit"/>
                <w:sz w:val="18"/>
                <w:szCs w:val="18"/>
              </w:rPr>
              <w:t xml:space="preserve"> </w:t>
            </w:r>
            <w:r>
              <w:rPr>
                <w:rStyle w:val="crayon-k"/>
                <w:rFonts w:ascii="inherit" w:hAnsi="inherit"/>
                <w:sz w:val="18"/>
                <w:szCs w:val="18"/>
              </w:rPr>
              <w:t>INT</w:t>
            </w:r>
            <w:r>
              <w:rPr>
                <w:rStyle w:val="crayon-sy"/>
                <w:rFonts w:ascii="inherit" w:hAnsi="inherit"/>
                <w:sz w:val="18"/>
                <w:szCs w:val="18"/>
              </w:rPr>
              <w:t>,</w:t>
            </w:r>
          </w:p>
          <w:p w:rsidR="006B12E6" w:rsidRDefault="006B12E6">
            <w:pPr>
              <w:rPr>
                <w:rFonts w:ascii="inherit" w:hAnsi="inherit"/>
                <w:sz w:val="18"/>
                <w:szCs w:val="18"/>
              </w:rPr>
            </w:pPr>
            <w:r>
              <w:rPr>
                <w:rStyle w:val="crayon-h"/>
                <w:rFonts w:ascii="inherit" w:hAnsi="inherit"/>
                <w:sz w:val="18"/>
                <w:szCs w:val="18"/>
              </w:rPr>
              <w:t>    </w:t>
            </w:r>
            <w:r>
              <w:rPr>
                <w:rStyle w:val="crayon-i"/>
                <w:rFonts w:ascii="inherit" w:hAnsi="inherit"/>
                <w:sz w:val="18"/>
                <w:szCs w:val="18"/>
              </w:rPr>
              <w:t>bigint_col</w:t>
            </w:r>
            <w:r>
              <w:rPr>
                <w:rStyle w:val="crayon-h"/>
                <w:rFonts w:ascii="inherit" w:hAnsi="inherit"/>
                <w:sz w:val="18"/>
                <w:szCs w:val="18"/>
              </w:rPr>
              <w:t xml:space="preserve"> </w:t>
            </w:r>
            <w:r>
              <w:rPr>
                <w:rStyle w:val="crayon-t"/>
                <w:rFonts w:ascii="inherit" w:hAnsi="inherit"/>
                <w:sz w:val="18"/>
                <w:szCs w:val="18"/>
              </w:rPr>
              <w:t>BIGINT</w:t>
            </w:r>
          </w:p>
          <w:p w:rsidR="006B12E6" w:rsidRDefault="006B12E6">
            <w:pPr>
              <w:rPr>
                <w:rFonts w:ascii="inherit" w:hAnsi="inherit"/>
                <w:sz w:val="18"/>
                <w:szCs w:val="18"/>
              </w:rPr>
            </w:pPr>
            <w:r>
              <w:rPr>
                <w:rStyle w:val="crayon-sy"/>
                <w:rFonts w:ascii="inherit" w:hAnsi="inherit"/>
                <w:sz w:val="18"/>
                <w:szCs w:val="18"/>
              </w:rPr>
              <w:t>);</w:t>
            </w:r>
          </w:p>
        </w:tc>
      </w:tr>
    </w:tbl>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Second, </w:t>
      </w:r>
      <w:hyperlink r:id="rId609" w:history="1">
        <w:r>
          <w:rPr>
            <w:rStyle w:val="Hyperlink"/>
            <w:rFonts w:ascii="Arial" w:hAnsi="Arial" w:cs="Arial"/>
            <w:color w:val="0050C5"/>
            <w:sz w:val="23"/>
            <w:szCs w:val="23"/>
          </w:rPr>
          <w:t>insert</w:t>
        </w:r>
      </w:hyperlink>
      <w:r>
        <w:rPr>
          <w:rFonts w:ascii="Arial" w:hAnsi="Arial" w:cs="Arial"/>
          <w:color w:val="000000"/>
          <w:sz w:val="23"/>
          <w:szCs w:val="23"/>
        </w:rPr>
        <w:t> some values into the table:</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33" type="#_x0000_t75" style="width:136.5pt;height:69.75pt" o:ole="">
            <v:imagedata r:id="rId10" o:title=""/>
          </v:shape>
          <w:control r:id="rId610" w:name="DefaultOcxName163" w:shapeid="_x0000_i2433"/>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t>2</w:t>
            </w:r>
          </w:p>
          <w:p w:rsidR="006B12E6" w:rsidRDefault="006B12E6" w:rsidP="006B12E6">
            <w:pPr>
              <w:rPr>
                <w:rFonts w:ascii="inherit" w:hAnsi="inherit"/>
                <w:sz w:val="18"/>
                <w:szCs w:val="18"/>
              </w:rPr>
            </w:pPr>
            <w:r>
              <w:rPr>
                <w:rFonts w:ascii="inherit" w:hAnsi="inherit"/>
                <w:sz w:val="18"/>
                <w:szCs w:val="18"/>
              </w:rPr>
              <w:t>3</w:t>
            </w:r>
          </w:p>
          <w:p w:rsidR="006B12E6" w:rsidRDefault="006B12E6" w:rsidP="006B12E6">
            <w:pPr>
              <w:rPr>
                <w:rFonts w:ascii="inherit" w:hAnsi="inherit"/>
                <w:sz w:val="18"/>
                <w:szCs w:val="18"/>
              </w:rPr>
            </w:pPr>
            <w:r>
              <w:rPr>
                <w:rFonts w:ascii="inherit" w:hAnsi="inherit"/>
                <w:sz w:val="18"/>
                <w:szCs w:val="18"/>
              </w:rPr>
              <w:t>4</w:t>
            </w:r>
          </w:p>
          <w:p w:rsidR="006B12E6" w:rsidRDefault="006B12E6" w:rsidP="006B12E6">
            <w:pPr>
              <w:rPr>
                <w:rFonts w:ascii="inherit" w:hAnsi="inherit"/>
                <w:sz w:val="18"/>
                <w:szCs w:val="18"/>
              </w:rPr>
            </w:pPr>
            <w:r>
              <w:rPr>
                <w:rFonts w:ascii="inherit" w:hAnsi="inherit"/>
                <w:sz w:val="18"/>
                <w:szCs w:val="18"/>
              </w:rPr>
              <w:t>5</w:t>
            </w:r>
          </w:p>
          <w:p w:rsidR="006B12E6" w:rsidRDefault="006B12E6" w:rsidP="006B12E6">
            <w:pPr>
              <w:rPr>
                <w:rFonts w:ascii="inherit" w:hAnsi="inherit"/>
                <w:sz w:val="18"/>
                <w:szCs w:val="18"/>
              </w:rPr>
            </w:pPr>
            <w:r>
              <w:rPr>
                <w:rFonts w:ascii="inherit" w:hAnsi="inherit"/>
                <w:sz w:val="18"/>
                <w:szCs w:val="18"/>
              </w:rPr>
              <w:t>6</w:t>
            </w:r>
          </w:p>
          <w:p w:rsidR="006B12E6" w:rsidRDefault="006B12E6" w:rsidP="006B12E6">
            <w:pPr>
              <w:rPr>
                <w:rFonts w:ascii="inherit" w:hAnsi="inherit"/>
                <w:sz w:val="18"/>
                <w:szCs w:val="18"/>
              </w:rPr>
            </w:pPr>
            <w:r>
              <w:rPr>
                <w:rFonts w:ascii="inherit" w:hAnsi="inherit"/>
                <w:sz w:val="18"/>
                <w:szCs w:val="18"/>
              </w:rPr>
              <w:t>7</w:t>
            </w:r>
          </w:p>
          <w:p w:rsidR="006B12E6" w:rsidRDefault="006B12E6" w:rsidP="006B12E6">
            <w:pPr>
              <w:rPr>
                <w:rFonts w:ascii="inherit" w:hAnsi="inherit"/>
                <w:sz w:val="18"/>
                <w:szCs w:val="18"/>
              </w:rPr>
            </w:pPr>
            <w:r>
              <w:rPr>
                <w:rFonts w:ascii="inherit" w:hAnsi="inherit"/>
                <w:sz w:val="18"/>
                <w:szCs w:val="18"/>
              </w:rPr>
              <w:t>8</w:t>
            </w:r>
          </w:p>
          <w:p w:rsidR="006B12E6" w:rsidRDefault="006B12E6" w:rsidP="006B12E6">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r>
              <w:rPr>
                <w:rStyle w:val="crayon-e"/>
                <w:rFonts w:ascii="inherit" w:hAnsi="inherit"/>
                <w:sz w:val="18"/>
                <w:szCs w:val="18"/>
              </w:rPr>
              <w:t xml:space="preserve">db2_integers </w:t>
            </w:r>
            <w:r>
              <w:rPr>
                <w:rStyle w:val="crayon-sy"/>
                <w:rFonts w:ascii="inherit" w:hAnsi="inherit"/>
                <w:sz w:val="18"/>
                <w:szCs w:val="18"/>
              </w:rPr>
              <w:t>(</w:t>
            </w:r>
          </w:p>
          <w:p w:rsidR="006B12E6" w:rsidRDefault="006B12E6">
            <w:pPr>
              <w:rPr>
                <w:rFonts w:ascii="inherit" w:hAnsi="inherit"/>
                <w:sz w:val="18"/>
                <w:szCs w:val="18"/>
              </w:rPr>
            </w:pPr>
            <w:r>
              <w:rPr>
                <w:rStyle w:val="crayon-h"/>
                <w:rFonts w:ascii="inherit" w:hAnsi="inherit"/>
                <w:sz w:val="18"/>
                <w:szCs w:val="18"/>
              </w:rPr>
              <w:t>    </w:t>
            </w:r>
            <w:r>
              <w:rPr>
                <w:rStyle w:val="crayon-i"/>
                <w:rFonts w:ascii="inherit" w:hAnsi="inherit"/>
                <w:sz w:val="18"/>
                <w:szCs w:val="18"/>
              </w:rPr>
              <w:t>smallint_col</w:t>
            </w:r>
            <w:r>
              <w:rPr>
                <w:rStyle w:val="crayon-sy"/>
                <w:rFonts w:ascii="inherit" w:hAnsi="inherit"/>
                <w:sz w:val="18"/>
                <w:szCs w:val="18"/>
              </w:rPr>
              <w:t>,</w:t>
            </w:r>
            <w:r>
              <w:rPr>
                <w:rStyle w:val="crayon-h"/>
                <w:rFonts w:ascii="inherit" w:hAnsi="inherit"/>
                <w:sz w:val="18"/>
                <w:szCs w:val="18"/>
              </w:rPr>
              <w:t xml:space="preserve"> </w:t>
            </w:r>
          </w:p>
          <w:p w:rsidR="006B12E6" w:rsidRDefault="006B12E6">
            <w:pPr>
              <w:rPr>
                <w:rFonts w:ascii="inherit" w:hAnsi="inherit"/>
                <w:sz w:val="18"/>
                <w:szCs w:val="18"/>
              </w:rPr>
            </w:pPr>
            <w:r>
              <w:rPr>
                <w:rStyle w:val="crayon-h"/>
                <w:rFonts w:ascii="inherit" w:hAnsi="inherit"/>
                <w:sz w:val="18"/>
                <w:szCs w:val="18"/>
              </w:rPr>
              <w:t>    </w:t>
            </w:r>
            <w:r>
              <w:rPr>
                <w:rStyle w:val="crayon-i"/>
                <w:rFonts w:ascii="inherit" w:hAnsi="inherit"/>
                <w:sz w:val="18"/>
                <w:szCs w:val="18"/>
              </w:rPr>
              <w:t>int_col</w:t>
            </w:r>
            <w:r>
              <w:rPr>
                <w:rStyle w:val="crayon-sy"/>
                <w:rFonts w:ascii="inherit" w:hAnsi="inherit"/>
                <w:sz w:val="18"/>
                <w:szCs w:val="18"/>
              </w:rPr>
              <w:t>,</w:t>
            </w:r>
            <w:r>
              <w:rPr>
                <w:rStyle w:val="crayon-h"/>
                <w:rFonts w:ascii="inherit" w:hAnsi="inherit"/>
                <w:sz w:val="18"/>
                <w:szCs w:val="18"/>
              </w:rPr>
              <w:t xml:space="preserve"> </w:t>
            </w:r>
          </w:p>
          <w:p w:rsidR="006B12E6" w:rsidRDefault="006B12E6">
            <w:pPr>
              <w:rPr>
                <w:rFonts w:ascii="inherit" w:hAnsi="inherit"/>
                <w:sz w:val="18"/>
                <w:szCs w:val="18"/>
              </w:rPr>
            </w:pPr>
            <w:r>
              <w:rPr>
                <w:rStyle w:val="crayon-h"/>
                <w:rFonts w:ascii="inherit" w:hAnsi="inherit"/>
                <w:sz w:val="18"/>
                <w:szCs w:val="18"/>
              </w:rPr>
              <w:t>    </w:t>
            </w:r>
            <w:r>
              <w:rPr>
                <w:rStyle w:val="crayon-i"/>
                <w:rFonts w:ascii="inherit" w:hAnsi="inherit"/>
                <w:sz w:val="18"/>
                <w:szCs w:val="18"/>
              </w:rPr>
              <w:t>bigint_col</w:t>
            </w:r>
            <w:r>
              <w:rPr>
                <w:rStyle w:val="crayon-h"/>
                <w:rFonts w:ascii="inherit" w:hAnsi="inherit"/>
                <w:sz w:val="18"/>
                <w:szCs w:val="18"/>
              </w:rPr>
              <w:t xml:space="preserve"> </w:t>
            </w:r>
            <w:r>
              <w:rPr>
                <w:rStyle w:val="crayon-sy"/>
                <w:rFonts w:ascii="inherit" w:hAnsi="inherit"/>
                <w:sz w:val="18"/>
                <w:szCs w:val="18"/>
              </w:rPr>
              <w:t>)</w:t>
            </w:r>
          </w:p>
          <w:p w:rsidR="006B12E6" w:rsidRDefault="006B12E6">
            <w:pPr>
              <w:rPr>
                <w:rFonts w:ascii="inherit" w:hAnsi="inherit"/>
                <w:sz w:val="18"/>
                <w:szCs w:val="18"/>
              </w:rPr>
            </w:pPr>
            <w:r>
              <w:rPr>
                <w:rStyle w:val="crayon-k"/>
                <w:rFonts w:ascii="inherit" w:hAnsi="inherit"/>
                <w:sz w:val="18"/>
                <w:szCs w:val="18"/>
              </w:rPr>
              <w:t>VALUES</w:t>
            </w:r>
            <w:r>
              <w:rPr>
                <w:rStyle w:val="crayon-h"/>
                <w:rFonts w:ascii="inherit" w:hAnsi="inherit"/>
                <w:sz w:val="18"/>
                <w:szCs w:val="18"/>
              </w:rPr>
              <w:t xml:space="preserve"> </w:t>
            </w:r>
            <w:r>
              <w:rPr>
                <w:rStyle w:val="crayon-sy"/>
                <w:rFonts w:ascii="inherit" w:hAnsi="inherit"/>
                <w:sz w:val="18"/>
                <w:szCs w:val="18"/>
              </w:rPr>
              <w:t>(</w:t>
            </w:r>
          </w:p>
          <w:p w:rsidR="006B12E6" w:rsidRDefault="006B12E6">
            <w:pPr>
              <w:rPr>
                <w:rFonts w:ascii="inherit" w:hAnsi="inherit"/>
                <w:sz w:val="18"/>
                <w:szCs w:val="18"/>
              </w:rPr>
            </w:pPr>
            <w:r>
              <w:rPr>
                <w:rStyle w:val="crayon-h"/>
                <w:rFonts w:ascii="inherit" w:hAnsi="inherit"/>
                <w:sz w:val="18"/>
                <w:szCs w:val="18"/>
              </w:rPr>
              <w:t>    </w:t>
            </w:r>
            <w:r>
              <w:rPr>
                <w:rStyle w:val="crayon-cn"/>
                <w:rFonts w:ascii="inherit" w:hAnsi="inherit"/>
                <w:sz w:val="18"/>
                <w:szCs w:val="18"/>
              </w:rPr>
              <w:t>32767</w:t>
            </w:r>
            <w:r>
              <w:rPr>
                <w:rStyle w:val="crayon-sy"/>
                <w:rFonts w:ascii="inherit" w:hAnsi="inherit"/>
                <w:sz w:val="18"/>
                <w:szCs w:val="18"/>
              </w:rPr>
              <w:t>,</w:t>
            </w:r>
          </w:p>
          <w:p w:rsidR="006B12E6" w:rsidRDefault="006B12E6">
            <w:pPr>
              <w:rPr>
                <w:rFonts w:ascii="inherit" w:hAnsi="inherit"/>
                <w:sz w:val="18"/>
                <w:szCs w:val="18"/>
              </w:rPr>
            </w:pPr>
            <w:r>
              <w:rPr>
                <w:rStyle w:val="crayon-h"/>
                <w:rFonts w:ascii="inherit" w:hAnsi="inherit"/>
                <w:sz w:val="18"/>
                <w:szCs w:val="18"/>
              </w:rPr>
              <w:t>    </w:t>
            </w:r>
            <w:r>
              <w:rPr>
                <w:rStyle w:val="crayon-cn"/>
                <w:rFonts w:ascii="inherit" w:hAnsi="inherit"/>
                <w:sz w:val="18"/>
                <w:szCs w:val="18"/>
              </w:rPr>
              <w:t>2147483647</w:t>
            </w:r>
            <w:r>
              <w:rPr>
                <w:rStyle w:val="crayon-sy"/>
                <w:rFonts w:ascii="inherit" w:hAnsi="inherit"/>
                <w:sz w:val="18"/>
                <w:szCs w:val="18"/>
              </w:rPr>
              <w:t>,</w:t>
            </w:r>
          </w:p>
          <w:p w:rsidR="006B12E6" w:rsidRDefault="006B12E6">
            <w:pPr>
              <w:rPr>
                <w:rFonts w:ascii="inherit" w:hAnsi="inherit"/>
                <w:sz w:val="18"/>
                <w:szCs w:val="18"/>
              </w:rPr>
            </w:pPr>
            <w:r>
              <w:rPr>
                <w:rStyle w:val="crayon-h"/>
                <w:rFonts w:ascii="inherit" w:hAnsi="inherit"/>
                <w:sz w:val="18"/>
                <w:szCs w:val="18"/>
              </w:rPr>
              <w:t>    </w:t>
            </w:r>
            <w:r>
              <w:rPr>
                <w:rStyle w:val="crayon-cn"/>
                <w:rFonts w:ascii="inherit" w:hAnsi="inherit"/>
                <w:sz w:val="18"/>
                <w:szCs w:val="18"/>
              </w:rPr>
              <w:t>9223372036854775807</w:t>
            </w:r>
          </w:p>
          <w:p w:rsidR="006B12E6" w:rsidRDefault="006B12E6">
            <w:pPr>
              <w:rPr>
                <w:rFonts w:ascii="inherit" w:hAnsi="inherit"/>
                <w:sz w:val="18"/>
                <w:szCs w:val="18"/>
              </w:rPr>
            </w:pPr>
            <w:r>
              <w:rPr>
                <w:rStyle w:val="crayon-sy"/>
                <w:rFonts w:ascii="inherit" w:hAnsi="inherit"/>
                <w:sz w:val="18"/>
                <w:szCs w:val="18"/>
              </w:rPr>
              <w:t>);</w:t>
            </w:r>
          </w:p>
        </w:tc>
      </w:tr>
    </w:tbl>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Third, query data from the </w:t>
      </w:r>
      <w:r>
        <w:rPr>
          <w:rStyle w:val="HTMLCode"/>
          <w:color w:val="666666"/>
          <w:sz w:val="21"/>
          <w:szCs w:val="21"/>
          <w:bdr w:val="single" w:sz="6" w:space="0" w:color="DDDDDD" w:frame="1"/>
        </w:rPr>
        <w:t>db2_integers</w:t>
      </w:r>
      <w:r>
        <w:rPr>
          <w:rFonts w:ascii="Arial" w:hAnsi="Arial" w:cs="Arial"/>
          <w:color w:val="000000"/>
          <w:sz w:val="23"/>
          <w:szCs w:val="23"/>
        </w:rPr>
        <w:t> table:</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436" type="#_x0000_t75" style="width:136.5pt;height:69.75pt" o:ole="">
            <v:imagedata r:id="rId10" o:title=""/>
          </v:shape>
          <w:control r:id="rId611" w:name="DefaultOcxName244" w:shapeid="_x0000_i2436"/>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pPr>
              <w:divId w:val="176383687"/>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FROM</w:t>
            </w:r>
            <w:r>
              <w:rPr>
                <w:rStyle w:val="crayon-h"/>
                <w:rFonts w:ascii="inherit" w:hAnsi="inherit"/>
                <w:sz w:val="18"/>
                <w:szCs w:val="18"/>
              </w:rPr>
              <w:t xml:space="preserve"> </w:t>
            </w:r>
            <w:r>
              <w:rPr>
                <w:rStyle w:val="crayon-i"/>
                <w:rFonts w:ascii="inherit" w:hAnsi="inherit"/>
                <w:sz w:val="18"/>
                <w:szCs w:val="18"/>
              </w:rPr>
              <w:t>db2_integers</w:t>
            </w:r>
            <w:r>
              <w:rPr>
                <w:rStyle w:val="crayon-sy"/>
                <w:rFonts w:ascii="inherit" w:hAnsi="inherit"/>
                <w:sz w:val="18"/>
                <w:szCs w:val="18"/>
              </w:rPr>
              <w:t>;</w:t>
            </w:r>
          </w:p>
        </w:tc>
      </w:tr>
    </w:tbl>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output:</w:t>
      </w:r>
    </w:p>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2828925" cy="523875"/>
            <wp:effectExtent l="19050" t="0" r="9525" b="0"/>
            <wp:docPr id="1274" name="Picture 1274" descr="Db2 Integer convers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descr="Db2 Integer conversion example"/>
                    <pic:cNvPicPr>
                      <a:picLocks noChangeAspect="1" noChangeArrowheads="1"/>
                    </pic:cNvPicPr>
                  </pic:nvPicPr>
                  <pic:blipFill>
                    <a:blip r:embed="rId612"/>
                    <a:srcRect/>
                    <a:stretch>
                      <a:fillRect/>
                    </a:stretch>
                  </pic:blipFill>
                  <pic:spPr bwMode="auto">
                    <a:xfrm>
                      <a:off x="0" y="0"/>
                      <a:ext cx="2828925" cy="523875"/>
                    </a:xfrm>
                    <a:prstGeom prst="rect">
                      <a:avLst/>
                    </a:prstGeom>
                    <a:noFill/>
                    <a:ln w="9525">
                      <a:noFill/>
                      <a:miter lim="800000"/>
                      <a:headEnd/>
                      <a:tailEnd/>
                    </a:ln>
                  </pic:spPr>
                </pic:pic>
              </a:graphicData>
            </a:graphic>
          </wp:inline>
        </w:drawing>
      </w:r>
    </w:p>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Fourth, try to insert integers that exceed the range of the integer columns:</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39" type="#_x0000_t75" style="width:136.5pt;height:69.75pt" o:ole="">
            <v:imagedata r:id="rId10" o:title=""/>
          </v:shape>
          <w:control r:id="rId613" w:name="DefaultOcxName338" w:shapeid="_x0000_i2439"/>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t>2</w:t>
            </w:r>
          </w:p>
          <w:p w:rsidR="006B12E6" w:rsidRDefault="006B12E6" w:rsidP="006B12E6">
            <w:pPr>
              <w:rPr>
                <w:rFonts w:ascii="inherit" w:hAnsi="inherit"/>
                <w:sz w:val="18"/>
                <w:szCs w:val="18"/>
              </w:rPr>
            </w:pPr>
            <w:r>
              <w:rPr>
                <w:rFonts w:ascii="inherit" w:hAnsi="inherit"/>
                <w:sz w:val="18"/>
                <w:szCs w:val="18"/>
              </w:rPr>
              <w:t>3</w:t>
            </w:r>
          </w:p>
          <w:p w:rsidR="006B12E6" w:rsidRDefault="006B12E6" w:rsidP="006B12E6">
            <w:pPr>
              <w:rPr>
                <w:rFonts w:ascii="inherit" w:hAnsi="inherit"/>
                <w:sz w:val="18"/>
                <w:szCs w:val="18"/>
              </w:rPr>
            </w:pPr>
            <w:r>
              <w:rPr>
                <w:rFonts w:ascii="inherit" w:hAnsi="inherit"/>
                <w:sz w:val="18"/>
                <w:szCs w:val="18"/>
              </w:rPr>
              <w:t>4</w:t>
            </w:r>
          </w:p>
          <w:p w:rsidR="006B12E6" w:rsidRDefault="006B12E6" w:rsidP="006B12E6">
            <w:pPr>
              <w:rPr>
                <w:rFonts w:ascii="inherit" w:hAnsi="inherit"/>
                <w:sz w:val="18"/>
                <w:szCs w:val="18"/>
              </w:rPr>
            </w:pPr>
            <w:r>
              <w:rPr>
                <w:rFonts w:ascii="inherit" w:hAnsi="inherit"/>
                <w:sz w:val="18"/>
                <w:szCs w:val="18"/>
              </w:rPr>
              <w:t>5</w:t>
            </w:r>
          </w:p>
          <w:p w:rsidR="006B12E6" w:rsidRDefault="006B12E6" w:rsidP="006B12E6">
            <w:pPr>
              <w:rPr>
                <w:rFonts w:ascii="inherit" w:hAnsi="inherit"/>
                <w:sz w:val="18"/>
                <w:szCs w:val="18"/>
              </w:rPr>
            </w:pPr>
            <w:r>
              <w:rPr>
                <w:rFonts w:ascii="inherit" w:hAnsi="inherit"/>
                <w:sz w:val="18"/>
                <w:szCs w:val="18"/>
              </w:rPr>
              <w:t>6</w:t>
            </w:r>
          </w:p>
          <w:p w:rsidR="006B12E6" w:rsidRDefault="006B12E6" w:rsidP="006B12E6">
            <w:pPr>
              <w:rPr>
                <w:rFonts w:ascii="inherit" w:hAnsi="inherit"/>
                <w:sz w:val="18"/>
                <w:szCs w:val="18"/>
              </w:rPr>
            </w:pPr>
            <w:r>
              <w:rPr>
                <w:rFonts w:ascii="inherit" w:hAnsi="inherit"/>
                <w:sz w:val="18"/>
                <w:szCs w:val="18"/>
              </w:rPr>
              <w:t>7</w:t>
            </w:r>
          </w:p>
          <w:p w:rsidR="006B12E6" w:rsidRDefault="006B12E6" w:rsidP="006B12E6">
            <w:pPr>
              <w:rPr>
                <w:rFonts w:ascii="inherit" w:hAnsi="inherit"/>
                <w:sz w:val="18"/>
                <w:szCs w:val="18"/>
              </w:rPr>
            </w:pPr>
            <w:r>
              <w:rPr>
                <w:rFonts w:ascii="inherit" w:hAnsi="inherit"/>
                <w:sz w:val="18"/>
                <w:szCs w:val="18"/>
              </w:rPr>
              <w:t>8</w:t>
            </w:r>
          </w:p>
          <w:p w:rsidR="006B12E6" w:rsidRDefault="006B12E6" w:rsidP="006B12E6">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r>
              <w:rPr>
                <w:rStyle w:val="crayon-e"/>
                <w:rFonts w:ascii="inherit" w:hAnsi="inherit"/>
                <w:sz w:val="18"/>
                <w:szCs w:val="18"/>
              </w:rPr>
              <w:t xml:space="preserve">db2_integers </w:t>
            </w:r>
            <w:r>
              <w:rPr>
                <w:rStyle w:val="crayon-sy"/>
                <w:rFonts w:ascii="inherit" w:hAnsi="inherit"/>
                <w:sz w:val="18"/>
                <w:szCs w:val="18"/>
              </w:rPr>
              <w:t>(</w:t>
            </w:r>
          </w:p>
          <w:p w:rsidR="006B12E6" w:rsidRDefault="006B12E6">
            <w:pPr>
              <w:rPr>
                <w:rFonts w:ascii="inherit" w:hAnsi="inherit"/>
                <w:sz w:val="18"/>
                <w:szCs w:val="18"/>
              </w:rPr>
            </w:pPr>
            <w:r>
              <w:rPr>
                <w:rStyle w:val="crayon-h"/>
                <w:rFonts w:ascii="inherit" w:hAnsi="inherit"/>
                <w:sz w:val="18"/>
                <w:szCs w:val="18"/>
              </w:rPr>
              <w:t>    </w:t>
            </w:r>
            <w:r>
              <w:rPr>
                <w:rStyle w:val="crayon-i"/>
                <w:rFonts w:ascii="inherit" w:hAnsi="inherit"/>
                <w:sz w:val="18"/>
                <w:szCs w:val="18"/>
              </w:rPr>
              <w:t>smallint_col</w:t>
            </w:r>
            <w:r>
              <w:rPr>
                <w:rStyle w:val="crayon-sy"/>
                <w:rFonts w:ascii="inherit" w:hAnsi="inherit"/>
                <w:sz w:val="18"/>
                <w:szCs w:val="18"/>
              </w:rPr>
              <w:t>,</w:t>
            </w:r>
            <w:r>
              <w:rPr>
                <w:rStyle w:val="crayon-h"/>
                <w:rFonts w:ascii="inherit" w:hAnsi="inherit"/>
                <w:sz w:val="18"/>
                <w:szCs w:val="18"/>
              </w:rPr>
              <w:t xml:space="preserve"> </w:t>
            </w:r>
          </w:p>
          <w:p w:rsidR="006B12E6" w:rsidRDefault="006B12E6">
            <w:pPr>
              <w:rPr>
                <w:rFonts w:ascii="inherit" w:hAnsi="inherit"/>
                <w:sz w:val="18"/>
                <w:szCs w:val="18"/>
              </w:rPr>
            </w:pPr>
            <w:r>
              <w:rPr>
                <w:rStyle w:val="crayon-h"/>
                <w:rFonts w:ascii="inherit" w:hAnsi="inherit"/>
                <w:sz w:val="18"/>
                <w:szCs w:val="18"/>
              </w:rPr>
              <w:t>    </w:t>
            </w:r>
            <w:r>
              <w:rPr>
                <w:rStyle w:val="crayon-i"/>
                <w:rFonts w:ascii="inherit" w:hAnsi="inherit"/>
                <w:sz w:val="18"/>
                <w:szCs w:val="18"/>
              </w:rPr>
              <w:t>int_col</w:t>
            </w:r>
            <w:r>
              <w:rPr>
                <w:rStyle w:val="crayon-sy"/>
                <w:rFonts w:ascii="inherit" w:hAnsi="inherit"/>
                <w:sz w:val="18"/>
                <w:szCs w:val="18"/>
              </w:rPr>
              <w:t>,</w:t>
            </w:r>
            <w:r>
              <w:rPr>
                <w:rStyle w:val="crayon-h"/>
                <w:rFonts w:ascii="inherit" w:hAnsi="inherit"/>
                <w:sz w:val="18"/>
                <w:szCs w:val="18"/>
              </w:rPr>
              <w:t xml:space="preserve"> </w:t>
            </w:r>
          </w:p>
          <w:p w:rsidR="006B12E6" w:rsidRDefault="006B12E6">
            <w:pPr>
              <w:rPr>
                <w:rFonts w:ascii="inherit" w:hAnsi="inherit"/>
                <w:sz w:val="18"/>
                <w:szCs w:val="18"/>
              </w:rPr>
            </w:pPr>
            <w:r>
              <w:rPr>
                <w:rStyle w:val="crayon-h"/>
                <w:rFonts w:ascii="inherit" w:hAnsi="inherit"/>
                <w:sz w:val="18"/>
                <w:szCs w:val="18"/>
              </w:rPr>
              <w:t>    </w:t>
            </w:r>
            <w:r>
              <w:rPr>
                <w:rStyle w:val="crayon-i"/>
                <w:rFonts w:ascii="inherit" w:hAnsi="inherit"/>
                <w:sz w:val="18"/>
                <w:szCs w:val="18"/>
              </w:rPr>
              <w:t>bigint_col</w:t>
            </w:r>
            <w:r>
              <w:rPr>
                <w:rStyle w:val="crayon-h"/>
                <w:rFonts w:ascii="inherit" w:hAnsi="inherit"/>
                <w:sz w:val="18"/>
                <w:szCs w:val="18"/>
              </w:rPr>
              <w:t xml:space="preserve"> </w:t>
            </w:r>
            <w:r>
              <w:rPr>
                <w:rStyle w:val="crayon-sy"/>
                <w:rFonts w:ascii="inherit" w:hAnsi="inherit"/>
                <w:sz w:val="18"/>
                <w:szCs w:val="18"/>
              </w:rPr>
              <w:t>)</w:t>
            </w:r>
          </w:p>
          <w:p w:rsidR="006B12E6" w:rsidRDefault="006B12E6">
            <w:pPr>
              <w:rPr>
                <w:rFonts w:ascii="inherit" w:hAnsi="inherit"/>
                <w:sz w:val="18"/>
                <w:szCs w:val="18"/>
              </w:rPr>
            </w:pPr>
            <w:r>
              <w:rPr>
                <w:rStyle w:val="crayon-k"/>
                <w:rFonts w:ascii="inherit" w:hAnsi="inherit"/>
                <w:sz w:val="18"/>
                <w:szCs w:val="18"/>
              </w:rPr>
              <w:t>VALUES</w:t>
            </w:r>
            <w:r>
              <w:rPr>
                <w:rStyle w:val="crayon-h"/>
                <w:rFonts w:ascii="inherit" w:hAnsi="inherit"/>
                <w:sz w:val="18"/>
                <w:szCs w:val="18"/>
              </w:rPr>
              <w:t xml:space="preserve"> </w:t>
            </w:r>
            <w:r>
              <w:rPr>
                <w:rStyle w:val="crayon-sy"/>
                <w:rFonts w:ascii="inherit" w:hAnsi="inherit"/>
                <w:sz w:val="18"/>
                <w:szCs w:val="18"/>
              </w:rPr>
              <w:t>(</w:t>
            </w:r>
          </w:p>
          <w:p w:rsidR="006B12E6" w:rsidRDefault="006B12E6">
            <w:pPr>
              <w:rPr>
                <w:rFonts w:ascii="inherit" w:hAnsi="inherit"/>
                <w:sz w:val="18"/>
                <w:szCs w:val="18"/>
              </w:rPr>
            </w:pPr>
            <w:r>
              <w:rPr>
                <w:rStyle w:val="crayon-h"/>
                <w:rFonts w:ascii="inherit" w:hAnsi="inherit"/>
                <w:sz w:val="18"/>
                <w:szCs w:val="18"/>
              </w:rPr>
              <w:t>    </w:t>
            </w:r>
            <w:r>
              <w:rPr>
                <w:rStyle w:val="crayon-cn"/>
                <w:rFonts w:ascii="inherit" w:hAnsi="inherit"/>
                <w:sz w:val="18"/>
                <w:szCs w:val="18"/>
              </w:rPr>
              <w:t>32768</w:t>
            </w:r>
            <w:r>
              <w:rPr>
                <w:rStyle w:val="crayon-sy"/>
                <w:rFonts w:ascii="inherit" w:hAnsi="inherit"/>
                <w:sz w:val="18"/>
                <w:szCs w:val="18"/>
              </w:rPr>
              <w:t>,</w:t>
            </w:r>
          </w:p>
          <w:p w:rsidR="006B12E6" w:rsidRDefault="006B12E6">
            <w:pPr>
              <w:rPr>
                <w:rFonts w:ascii="inherit" w:hAnsi="inherit"/>
                <w:sz w:val="18"/>
                <w:szCs w:val="18"/>
              </w:rPr>
            </w:pPr>
            <w:r>
              <w:rPr>
                <w:rStyle w:val="crayon-h"/>
                <w:rFonts w:ascii="inherit" w:hAnsi="inherit"/>
                <w:sz w:val="18"/>
                <w:szCs w:val="18"/>
              </w:rPr>
              <w:t>    </w:t>
            </w:r>
            <w:r>
              <w:rPr>
                <w:rStyle w:val="crayon-cn"/>
                <w:rFonts w:ascii="inherit" w:hAnsi="inherit"/>
                <w:sz w:val="18"/>
                <w:szCs w:val="18"/>
              </w:rPr>
              <w:t>2147483648</w:t>
            </w:r>
            <w:r>
              <w:rPr>
                <w:rStyle w:val="crayon-sy"/>
                <w:rFonts w:ascii="inherit" w:hAnsi="inherit"/>
                <w:sz w:val="18"/>
                <w:szCs w:val="18"/>
              </w:rPr>
              <w:t>,</w:t>
            </w:r>
          </w:p>
          <w:p w:rsidR="006B12E6" w:rsidRDefault="006B12E6">
            <w:pPr>
              <w:rPr>
                <w:rFonts w:ascii="inherit" w:hAnsi="inherit"/>
                <w:sz w:val="18"/>
                <w:szCs w:val="18"/>
              </w:rPr>
            </w:pPr>
            <w:r>
              <w:rPr>
                <w:rStyle w:val="crayon-h"/>
                <w:rFonts w:ascii="inherit" w:hAnsi="inherit"/>
                <w:sz w:val="18"/>
                <w:szCs w:val="18"/>
              </w:rPr>
              <w:t>    </w:t>
            </w:r>
            <w:r>
              <w:rPr>
                <w:rStyle w:val="crayon-cn"/>
                <w:rFonts w:ascii="inherit" w:hAnsi="inherit"/>
                <w:sz w:val="18"/>
                <w:szCs w:val="18"/>
              </w:rPr>
              <w:t>9223372036854775808</w:t>
            </w:r>
          </w:p>
          <w:p w:rsidR="006B12E6" w:rsidRDefault="006B12E6">
            <w:pPr>
              <w:rPr>
                <w:rFonts w:ascii="inherit" w:hAnsi="inherit"/>
                <w:sz w:val="18"/>
                <w:szCs w:val="18"/>
              </w:rPr>
            </w:pPr>
            <w:r>
              <w:rPr>
                <w:rStyle w:val="crayon-sy"/>
                <w:rFonts w:ascii="inherit" w:hAnsi="inherit"/>
                <w:sz w:val="18"/>
                <w:szCs w:val="18"/>
              </w:rPr>
              <w:t>);</w:t>
            </w:r>
          </w:p>
        </w:tc>
      </w:tr>
    </w:tbl>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Db2 issued the following error message:</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42" type="#_x0000_t75" style="width:136.5pt;height:69.75pt" o:ole="">
            <v:imagedata r:id="rId10" o:title=""/>
          </v:shape>
          <w:control r:id="rId614" w:name="DefaultOcxName432" w:shapeid="_x0000_i2442"/>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pPr>
              <w:divId w:val="698891324"/>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i"/>
                <w:rFonts w:ascii="inherit" w:hAnsi="inherit"/>
                <w:sz w:val="18"/>
                <w:szCs w:val="18"/>
              </w:rPr>
              <w:t>SQL0413N</w:t>
            </w:r>
            <w:r>
              <w:rPr>
                <w:rStyle w:val="crayon-h"/>
                <w:rFonts w:ascii="inherit" w:hAnsi="inherit"/>
                <w:sz w:val="18"/>
                <w:szCs w:val="18"/>
              </w:rPr>
              <w:t>  </w:t>
            </w:r>
            <w:r>
              <w:rPr>
                <w:rStyle w:val="crayon-i"/>
                <w:rFonts w:ascii="inherit" w:hAnsi="inherit"/>
                <w:sz w:val="18"/>
                <w:szCs w:val="18"/>
              </w:rPr>
              <w:t>Overflow</w:t>
            </w:r>
            <w:r>
              <w:rPr>
                <w:rStyle w:val="crayon-h"/>
                <w:rFonts w:ascii="inherit" w:hAnsi="inherit"/>
                <w:sz w:val="18"/>
                <w:szCs w:val="18"/>
              </w:rPr>
              <w:t xml:space="preserve"> </w:t>
            </w:r>
            <w:r>
              <w:rPr>
                <w:rStyle w:val="crayon-i"/>
                <w:rFonts w:ascii="inherit" w:hAnsi="inherit"/>
                <w:sz w:val="18"/>
                <w:szCs w:val="18"/>
              </w:rPr>
              <w:t>occurred</w:t>
            </w:r>
            <w:r>
              <w:rPr>
                <w:rStyle w:val="crayon-h"/>
                <w:rFonts w:ascii="inherit" w:hAnsi="inherit"/>
                <w:sz w:val="18"/>
                <w:szCs w:val="18"/>
              </w:rPr>
              <w:t xml:space="preserve"> </w:t>
            </w:r>
            <w:r>
              <w:rPr>
                <w:rStyle w:val="crayon-i"/>
                <w:rFonts w:ascii="inherit" w:hAnsi="inherit"/>
                <w:sz w:val="18"/>
                <w:szCs w:val="18"/>
              </w:rPr>
              <w:t>during</w:t>
            </w:r>
            <w:r>
              <w:rPr>
                <w:rStyle w:val="crayon-h"/>
                <w:rFonts w:ascii="inherit" w:hAnsi="inherit"/>
                <w:sz w:val="18"/>
                <w:szCs w:val="18"/>
              </w:rPr>
              <w:t xml:space="preserve"> </w:t>
            </w:r>
            <w:r>
              <w:rPr>
                <w:rStyle w:val="crayon-k"/>
                <w:rFonts w:ascii="inherit" w:hAnsi="inherit"/>
                <w:sz w:val="18"/>
                <w:szCs w:val="18"/>
              </w:rPr>
              <w:t>numeric</w:t>
            </w:r>
            <w:r>
              <w:rPr>
                <w:rStyle w:val="crayon-h"/>
                <w:rFonts w:ascii="inherit" w:hAnsi="inherit"/>
                <w:sz w:val="18"/>
                <w:szCs w:val="18"/>
              </w:rPr>
              <w:t xml:space="preserve"> </w:t>
            </w:r>
            <w:r>
              <w:rPr>
                <w:rStyle w:val="crayon-k"/>
                <w:rFonts w:ascii="inherit" w:hAnsi="inherit"/>
                <w:sz w:val="18"/>
                <w:szCs w:val="18"/>
              </w:rPr>
              <w:t>data</w:t>
            </w:r>
            <w:r>
              <w:rPr>
                <w:rStyle w:val="crayon-h"/>
                <w:rFonts w:ascii="inherit" w:hAnsi="inherit"/>
                <w:sz w:val="18"/>
                <w:szCs w:val="18"/>
              </w:rPr>
              <w:t xml:space="preserve"> </w:t>
            </w:r>
            <w:r>
              <w:rPr>
                <w:rStyle w:val="crayon-i"/>
                <w:rFonts w:ascii="inherit" w:hAnsi="inherit"/>
                <w:sz w:val="18"/>
                <w:szCs w:val="18"/>
              </w:rPr>
              <w:t>type</w:t>
            </w:r>
            <w:r>
              <w:rPr>
                <w:rStyle w:val="crayon-h"/>
                <w:rFonts w:ascii="inherit" w:hAnsi="inherit"/>
                <w:sz w:val="18"/>
                <w:szCs w:val="18"/>
              </w:rPr>
              <w:t xml:space="preserve"> </w:t>
            </w:r>
            <w:r>
              <w:rPr>
                <w:rStyle w:val="crayon-i"/>
                <w:rFonts w:ascii="inherit" w:hAnsi="inherit"/>
                <w:sz w:val="18"/>
                <w:szCs w:val="18"/>
              </w:rPr>
              <w:t>conversion</w:t>
            </w:r>
            <w:r>
              <w:rPr>
                <w:rStyle w:val="crayon-sy"/>
                <w:rFonts w:ascii="inherit" w:hAnsi="inherit"/>
                <w:sz w:val="18"/>
                <w:szCs w:val="18"/>
              </w:rPr>
              <w:t>.</w:t>
            </w:r>
          </w:p>
        </w:tc>
      </w:tr>
    </w:tbl>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Fifth, attempt to insert decimal numbers instead of integers into the integer columns:</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445" type="#_x0000_t75" style="width:136.5pt;height:69.75pt" o:ole="">
            <v:imagedata r:id="rId10" o:title=""/>
          </v:shape>
          <w:control r:id="rId615" w:name="DefaultOcxName532" w:shapeid="_x0000_i2445"/>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t>2</w:t>
            </w:r>
          </w:p>
          <w:p w:rsidR="006B12E6" w:rsidRDefault="006B12E6" w:rsidP="006B12E6">
            <w:pPr>
              <w:rPr>
                <w:rFonts w:ascii="inherit" w:hAnsi="inherit"/>
                <w:sz w:val="18"/>
                <w:szCs w:val="18"/>
              </w:rPr>
            </w:pPr>
            <w:r>
              <w:rPr>
                <w:rFonts w:ascii="inherit" w:hAnsi="inherit"/>
                <w:sz w:val="18"/>
                <w:szCs w:val="18"/>
              </w:rPr>
              <w:t>3</w:t>
            </w:r>
          </w:p>
          <w:p w:rsidR="006B12E6" w:rsidRDefault="006B12E6" w:rsidP="006B12E6">
            <w:pPr>
              <w:rPr>
                <w:rFonts w:ascii="inherit" w:hAnsi="inherit"/>
                <w:sz w:val="18"/>
                <w:szCs w:val="18"/>
              </w:rPr>
            </w:pPr>
            <w:r>
              <w:rPr>
                <w:rFonts w:ascii="inherit" w:hAnsi="inherit"/>
                <w:sz w:val="18"/>
                <w:szCs w:val="18"/>
              </w:rPr>
              <w:t>4</w:t>
            </w:r>
          </w:p>
          <w:p w:rsidR="006B12E6" w:rsidRDefault="006B12E6" w:rsidP="006B12E6">
            <w:pPr>
              <w:rPr>
                <w:rFonts w:ascii="inherit" w:hAnsi="inherit"/>
                <w:sz w:val="18"/>
                <w:szCs w:val="18"/>
              </w:rPr>
            </w:pPr>
            <w:r>
              <w:rPr>
                <w:rFonts w:ascii="inherit" w:hAnsi="inherit"/>
                <w:sz w:val="18"/>
                <w:szCs w:val="18"/>
              </w:rPr>
              <w:t>5</w:t>
            </w:r>
          </w:p>
          <w:p w:rsidR="006B12E6" w:rsidRDefault="006B12E6" w:rsidP="006B12E6">
            <w:pPr>
              <w:rPr>
                <w:rFonts w:ascii="inherit" w:hAnsi="inherit"/>
                <w:sz w:val="18"/>
                <w:szCs w:val="18"/>
              </w:rPr>
            </w:pPr>
            <w:r>
              <w:rPr>
                <w:rFonts w:ascii="inherit" w:hAnsi="inherit"/>
                <w:sz w:val="18"/>
                <w:szCs w:val="18"/>
              </w:rPr>
              <w:t>6</w:t>
            </w:r>
          </w:p>
          <w:p w:rsidR="006B12E6" w:rsidRDefault="006B12E6" w:rsidP="006B12E6">
            <w:pPr>
              <w:rPr>
                <w:rFonts w:ascii="inherit" w:hAnsi="inherit"/>
                <w:sz w:val="18"/>
                <w:szCs w:val="18"/>
              </w:rPr>
            </w:pPr>
            <w:r>
              <w:rPr>
                <w:rFonts w:ascii="inherit" w:hAnsi="inherit"/>
                <w:sz w:val="18"/>
                <w:szCs w:val="18"/>
              </w:rPr>
              <w:t>7</w:t>
            </w:r>
          </w:p>
          <w:p w:rsidR="006B12E6" w:rsidRDefault="006B12E6" w:rsidP="006B12E6">
            <w:pPr>
              <w:rPr>
                <w:rFonts w:ascii="inherit" w:hAnsi="inherit"/>
                <w:sz w:val="18"/>
                <w:szCs w:val="18"/>
              </w:rPr>
            </w:pPr>
            <w:r>
              <w:rPr>
                <w:rFonts w:ascii="inherit" w:hAnsi="inherit"/>
                <w:sz w:val="18"/>
                <w:szCs w:val="18"/>
              </w:rPr>
              <w:t>8</w:t>
            </w:r>
          </w:p>
          <w:p w:rsidR="006B12E6" w:rsidRDefault="006B12E6" w:rsidP="006B12E6">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r>
              <w:rPr>
                <w:rStyle w:val="crayon-e"/>
                <w:rFonts w:ascii="inherit" w:hAnsi="inherit"/>
                <w:sz w:val="18"/>
                <w:szCs w:val="18"/>
              </w:rPr>
              <w:t xml:space="preserve">db2_integers </w:t>
            </w:r>
            <w:r>
              <w:rPr>
                <w:rStyle w:val="crayon-sy"/>
                <w:rFonts w:ascii="inherit" w:hAnsi="inherit"/>
                <w:sz w:val="18"/>
                <w:szCs w:val="18"/>
              </w:rPr>
              <w:t>(</w:t>
            </w:r>
          </w:p>
          <w:p w:rsidR="006B12E6" w:rsidRDefault="006B12E6">
            <w:pPr>
              <w:rPr>
                <w:rFonts w:ascii="inherit" w:hAnsi="inherit"/>
                <w:sz w:val="18"/>
                <w:szCs w:val="18"/>
              </w:rPr>
            </w:pPr>
            <w:r>
              <w:rPr>
                <w:rStyle w:val="crayon-h"/>
                <w:rFonts w:ascii="inherit" w:hAnsi="inherit"/>
                <w:sz w:val="18"/>
                <w:szCs w:val="18"/>
              </w:rPr>
              <w:t>    </w:t>
            </w:r>
            <w:r>
              <w:rPr>
                <w:rStyle w:val="crayon-i"/>
                <w:rFonts w:ascii="inherit" w:hAnsi="inherit"/>
                <w:sz w:val="18"/>
                <w:szCs w:val="18"/>
              </w:rPr>
              <w:t>smallint_col</w:t>
            </w:r>
            <w:r>
              <w:rPr>
                <w:rStyle w:val="crayon-sy"/>
                <w:rFonts w:ascii="inherit" w:hAnsi="inherit"/>
                <w:sz w:val="18"/>
                <w:szCs w:val="18"/>
              </w:rPr>
              <w:t>,</w:t>
            </w:r>
            <w:r>
              <w:rPr>
                <w:rStyle w:val="crayon-h"/>
                <w:rFonts w:ascii="inherit" w:hAnsi="inherit"/>
                <w:sz w:val="18"/>
                <w:szCs w:val="18"/>
              </w:rPr>
              <w:t xml:space="preserve"> </w:t>
            </w:r>
          </w:p>
          <w:p w:rsidR="006B12E6" w:rsidRDefault="006B12E6">
            <w:pPr>
              <w:rPr>
                <w:rFonts w:ascii="inherit" w:hAnsi="inherit"/>
                <w:sz w:val="18"/>
                <w:szCs w:val="18"/>
              </w:rPr>
            </w:pPr>
            <w:r>
              <w:rPr>
                <w:rStyle w:val="crayon-h"/>
                <w:rFonts w:ascii="inherit" w:hAnsi="inherit"/>
                <w:sz w:val="18"/>
                <w:szCs w:val="18"/>
              </w:rPr>
              <w:t>    </w:t>
            </w:r>
            <w:r>
              <w:rPr>
                <w:rStyle w:val="crayon-i"/>
                <w:rFonts w:ascii="inherit" w:hAnsi="inherit"/>
                <w:sz w:val="18"/>
                <w:szCs w:val="18"/>
              </w:rPr>
              <w:t>int_col</w:t>
            </w:r>
            <w:r>
              <w:rPr>
                <w:rStyle w:val="crayon-sy"/>
                <w:rFonts w:ascii="inherit" w:hAnsi="inherit"/>
                <w:sz w:val="18"/>
                <w:szCs w:val="18"/>
              </w:rPr>
              <w:t>,</w:t>
            </w:r>
            <w:r>
              <w:rPr>
                <w:rStyle w:val="crayon-h"/>
                <w:rFonts w:ascii="inherit" w:hAnsi="inherit"/>
                <w:sz w:val="18"/>
                <w:szCs w:val="18"/>
              </w:rPr>
              <w:t xml:space="preserve"> </w:t>
            </w:r>
          </w:p>
          <w:p w:rsidR="006B12E6" w:rsidRDefault="006B12E6">
            <w:pPr>
              <w:rPr>
                <w:rFonts w:ascii="inherit" w:hAnsi="inherit"/>
                <w:sz w:val="18"/>
                <w:szCs w:val="18"/>
              </w:rPr>
            </w:pPr>
            <w:r>
              <w:rPr>
                <w:rStyle w:val="crayon-h"/>
                <w:rFonts w:ascii="inherit" w:hAnsi="inherit"/>
                <w:sz w:val="18"/>
                <w:szCs w:val="18"/>
              </w:rPr>
              <w:t>    </w:t>
            </w:r>
            <w:r>
              <w:rPr>
                <w:rStyle w:val="crayon-i"/>
                <w:rFonts w:ascii="inherit" w:hAnsi="inherit"/>
                <w:sz w:val="18"/>
                <w:szCs w:val="18"/>
              </w:rPr>
              <w:t>bigint_col</w:t>
            </w:r>
            <w:r>
              <w:rPr>
                <w:rStyle w:val="crayon-h"/>
                <w:rFonts w:ascii="inherit" w:hAnsi="inherit"/>
                <w:sz w:val="18"/>
                <w:szCs w:val="18"/>
              </w:rPr>
              <w:t xml:space="preserve"> </w:t>
            </w:r>
            <w:r>
              <w:rPr>
                <w:rStyle w:val="crayon-sy"/>
                <w:rFonts w:ascii="inherit" w:hAnsi="inherit"/>
                <w:sz w:val="18"/>
                <w:szCs w:val="18"/>
              </w:rPr>
              <w:t>)</w:t>
            </w:r>
          </w:p>
          <w:p w:rsidR="006B12E6" w:rsidRDefault="006B12E6">
            <w:pPr>
              <w:rPr>
                <w:rFonts w:ascii="inherit" w:hAnsi="inherit"/>
                <w:sz w:val="18"/>
                <w:szCs w:val="18"/>
              </w:rPr>
            </w:pPr>
            <w:r>
              <w:rPr>
                <w:rStyle w:val="crayon-k"/>
                <w:rFonts w:ascii="inherit" w:hAnsi="inherit"/>
                <w:sz w:val="18"/>
                <w:szCs w:val="18"/>
              </w:rPr>
              <w:t>VALUES</w:t>
            </w:r>
            <w:r>
              <w:rPr>
                <w:rStyle w:val="crayon-h"/>
                <w:rFonts w:ascii="inherit" w:hAnsi="inherit"/>
                <w:sz w:val="18"/>
                <w:szCs w:val="18"/>
              </w:rPr>
              <w:t xml:space="preserve"> </w:t>
            </w:r>
            <w:r>
              <w:rPr>
                <w:rStyle w:val="crayon-sy"/>
                <w:rFonts w:ascii="inherit" w:hAnsi="inherit"/>
                <w:sz w:val="18"/>
                <w:szCs w:val="18"/>
              </w:rPr>
              <w:t>(</w:t>
            </w:r>
          </w:p>
          <w:p w:rsidR="006B12E6" w:rsidRDefault="006B12E6">
            <w:pPr>
              <w:rPr>
                <w:rFonts w:ascii="inherit" w:hAnsi="inherit"/>
                <w:sz w:val="18"/>
                <w:szCs w:val="18"/>
              </w:rPr>
            </w:pPr>
            <w:r>
              <w:rPr>
                <w:rStyle w:val="crayon-h"/>
                <w:rFonts w:ascii="inherit" w:hAnsi="inherit"/>
                <w:sz w:val="18"/>
                <w:szCs w:val="18"/>
              </w:rPr>
              <w:t>    </w:t>
            </w:r>
            <w:r>
              <w:rPr>
                <w:rStyle w:val="crayon-cn"/>
                <w:rFonts w:ascii="inherit" w:hAnsi="inherit"/>
                <w:sz w:val="18"/>
                <w:szCs w:val="18"/>
              </w:rPr>
              <w:t>32766.6</w:t>
            </w:r>
            <w:r>
              <w:rPr>
                <w:rStyle w:val="crayon-sy"/>
                <w:rFonts w:ascii="inherit" w:hAnsi="inherit"/>
                <w:sz w:val="18"/>
                <w:szCs w:val="18"/>
              </w:rPr>
              <w:t>,</w:t>
            </w:r>
          </w:p>
          <w:p w:rsidR="006B12E6" w:rsidRDefault="006B12E6">
            <w:pPr>
              <w:rPr>
                <w:rFonts w:ascii="inherit" w:hAnsi="inherit"/>
                <w:sz w:val="18"/>
                <w:szCs w:val="18"/>
              </w:rPr>
            </w:pPr>
            <w:r>
              <w:rPr>
                <w:rStyle w:val="crayon-h"/>
                <w:rFonts w:ascii="inherit" w:hAnsi="inherit"/>
                <w:sz w:val="18"/>
                <w:szCs w:val="18"/>
              </w:rPr>
              <w:t>    </w:t>
            </w:r>
            <w:r>
              <w:rPr>
                <w:rStyle w:val="crayon-cn"/>
                <w:rFonts w:ascii="inherit" w:hAnsi="inherit"/>
                <w:sz w:val="18"/>
                <w:szCs w:val="18"/>
              </w:rPr>
              <w:t>2147483646.6</w:t>
            </w:r>
            <w:r>
              <w:rPr>
                <w:rStyle w:val="crayon-sy"/>
                <w:rFonts w:ascii="inherit" w:hAnsi="inherit"/>
                <w:sz w:val="18"/>
                <w:szCs w:val="18"/>
              </w:rPr>
              <w:t>,</w:t>
            </w:r>
          </w:p>
          <w:p w:rsidR="006B12E6" w:rsidRDefault="006B12E6">
            <w:pPr>
              <w:rPr>
                <w:rFonts w:ascii="inherit" w:hAnsi="inherit"/>
                <w:sz w:val="18"/>
                <w:szCs w:val="18"/>
              </w:rPr>
            </w:pPr>
            <w:r>
              <w:rPr>
                <w:rStyle w:val="crayon-h"/>
                <w:rFonts w:ascii="inherit" w:hAnsi="inherit"/>
                <w:sz w:val="18"/>
                <w:szCs w:val="18"/>
              </w:rPr>
              <w:t>    </w:t>
            </w:r>
            <w:r>
              <w:rPr>
                <w:rStyle w:val="crayon-cn"/>
                <w:rFonts w:ascii="inherit" w:hAnsi="inherit"/>
                <w:sz w:val="18"/>
                <w:szCs w:val="18"/>
              </w:rPr>
              <w:t>9223372036854775806.6</w:t>
            </w:r>
          </w:p>
          <w:p w:rsidR="006B12E6" w:rsidRDefault="006B12E6">
            <w:pPr>
              <w:rPr>
                <w:rFonts w:ascii="inherit" w:hAnsi="inherit"/>
                <w:sz w:val="18"/>
                <w:szCs w:val="18"/>
              </w:rPr>
            </w:pPr>
            <w:r>
              <w:rPr>
                <w:rStyle w:val="crayon-sy"/>
                <w:rFonts w:ascii="inherit" w:hAnsi="inherit"/>
                <w:sz w:val="18"/>
                <w:szCs w:val="18"/>
              </w:rPr>
              <w:t>);</w:t>
            </w:r>
          </w:p>
        </w:tc>
      </w:tr>
    </w:tbl>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Db2 implicitly converted the decimal numbers to integer numbers before insert:</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48" type="#_x0000_t75" style="width:136.5pt;height:69.75pt" o:ole="">
            <v:imagedata r:id="rId10" o:title=""/>
          </v:shape>
          <w:control r:id="rId616" w:name="DefaultOcxName627" w:shapeid="_x0000_i2448"/>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pPr>
              <w:divId w:val="1334868627"/>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FROM</w:t>
            </w:r>
            <w:r>
              <w:rPr>
                <w:rStyle w:val="crayon-h"/>
                <w:rFonts w:ascii="inherit" w:hAnsi="inherit"/>
                <w:sz w:val="18"/>
                <w:szCs w:val="18"/>
              </w:rPr>
              <w:t xml:space="preserve"> </w:t>
            </w:r>
            <w:r>
              <w:rPr>
                <w:rStyle w:val="crayon-i"/>
                <w:rFonts w:ascii="inherit" w:hAnsi="inherit"/>
                <w:sz w:val="18"/>
                <w:szCs w:val="18"/>
              </w:rPr>
              <w:t>db2_integers</w:t>
            </w:r>
            <w:r>
              <w:rPr>
                <w:rStyle w:val="crayon-sy"/>
                <w:rFonts w:ascii="inherit" w:hAnsi="inherit"/>
                <w:sz w:val="18"/>
                <w:szCs w:val="18"/>
              </w:rPr>
              <w:t>;</w:t>
            </w:r>
          </w:p>
        </w:tc>
      </w:tr>
    </w:tbl>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output is:</w:t>
      </w:r>
    </w:p>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2819400" cy="381000"/>
            <wp:effectExtent l="19050" t="0" r="0" b="0"/>
            <wp:docPr id="1275" name="Picture 1275" descr="Db2 Integ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descr="Db2 Integer example"/>
                    <pic:cNvPicPr>
                      <a:picLocks noChangeAspect="1" noChangeArrowheads="1"/>
                    </pic:cNvPicPr>
                  </pic:nvPicPr>
                  <pic:blipFill>
                    <a:blip r:embed="rId617"/>
                    <a:srcRect/>
                    <a:stretch>
                      <a:fillRect/>
                    </a:stretch>
                  </pic:blipFill>
                  <pic:spPr bwMode="auto">
                    <a:xfrm>
                      <a:off x="0" y="0"/>
                      <a:ext cx="2819400" cy="381000"/>
                    </a:xfrm>
                    <a:prstGeom prst="rect">
                      <a:avLst/>
                    </a:prstGeom>
                    <a:noFill/>
                    <a:ln w="9525">
                      <a:noFill/>
                      <a:miter lim="800000"/>
                      <a:headEnd/>
                      <a:tailEnd/>
                    </a:ln>
                  </pic:spPr>
                </pic:pic>
              </a:graphicData>
            </a:graphic>
          </wp:inline>
        </w:drawing>
      </w:r>
    </w:p>
    <w:p w:rsidR="006B12E6" w:rsidRDefault="006B12E6">
      <w:pPr>
        <w:rPr>
          <w:b/>
        </w:rPr>
      </w:pPr>
    </w:p>
    <w:p w:rsidR="006B12E6" w:rsidRDefault="006B12E6" w:rsidP="006B12E6">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Decimal</w:t>
      </w:r>
    </w:p>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you’ll learn about Db2 decimal type and how to use it to store decimal numbers in tables.</w:t>
      </w:r>
    </w:p>
    <w:p w:rsidR="006B12E6" w:rsidRDefault="006B12E6" w:rsidP="006B12E6">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Introduction to Db2 decimal type</w:t>
      </w:r>
    </w:p>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A decimal number consists of two parts: the whole part and the fractional part. The whole part and fractional part is separated by a decimal point (.)</w:t>
      </w:r>
    </w:p>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In Db2, you declare a decimal number using one of the following forms:</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51" type="#_x0000_t75" style="width:136.5pt;height:69.75pt" o:ole="">
            <v:imagedata r:id="rId10" o:title=""/>
          </v:shape>
          <w:control r:id="rId618" w:name="DefaultOcxName166" w:shapeid="_x0000_i2451"/>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t>2</w:t>
            </w:r>
          </w:p>
          <w:p w:rsidR="006B12E6" w:rsidRDefault="006B12E6" w:rsidP="006B12E6">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k"/>
                <w:rFonts w:ascii="inherit" w:hAnsi="inherit"/>
                <w:sz w:val="18"/>
                <w:szCs w:val="18"/>
              </w:rPr>
              <w:t>NUMERIC</w:t>
            </w:r>
            <w:r>
              <w:rPr>
                <w:rStyle w:val="crayon-sy"/>
                <w:rFonts w:ascii="inherit" w:hAnsi="inherit"/>
                <w:sz w:val="18"/>
                <w:szCs w:val="18"/>
              </w:rPr>
              <w:t>(</w:t>
            </w:r>
            <w:r>
              <w:rPr>
                <w:rStyle w:val="crayon-i"/>
                <w:rFonts w:ascii="inherit" w:hAnsi="inherit"/>
                <w:sz w:val="18"/>
                <w:szCs w:val="18"/>
              </w:rPr>
              <w:t>p</w:t>
            </w:r>
            <w:r>
              <w:rPr>
                <w:rStyle w:val="crayon-sy"/>
                <w:rFonts w:ascii="inherit" w:hAnsi="inherit"/>
                <w:sz w:val="18"/>
                <w:szCs w:val="18"/>
              </w:rPr>
              <w:t>,</w:t>
            </w:r>
            <w:r>
              <w:rPr>
                <w:rStyle w:val="crayon-i"/>
                <w:rFonts w:ascii="inherit" w:hAnsi="inherit"/>
                <w:sz w:val="18"/>
                <w:szCs w:val="18"/>
              </w:rPr>
              <w:t>s</w:t>
            </w:r>
            <w:r>
              <w:rPr>
                <w:rStyle w:val="crayon-sy"/>
                <w:rFonts w:ascii="inherit" w:hAnsi="inherit"/>
                <w:sz w:val="18"/>
                <w:szCs w:val="18"/>
              </w:rPr>
              <w:t>)</w:t>
            </w:r>
          </w:p>
          <w:p w:rsidR="006B12E6" w:rsidRDefault="006B12E6">
            <w:pPr>
              <w:rPr>
                <w:rFonts w:ascii="inherit" w:hAnsi="inherit"/>
                <w:sz w:val="18"/>
                <w:szCs w:val="18"/>
              </w:rPr>
            </w:pPr>
            <w:r>
              <w:rPr>
                <w:rStyle w:val="crayon-k"/>
                <w:rFonts w:ascii="inherit" w:hAnsi="inherit"/>
                <w:sz w:val="18"/>
                <w:szCs w:val="18"/>
              </w:rPr>
              <w:t>DECIMAL</w:t>
            </w:r>
            <w:r>
              <w:rPr>
                <w:rStyle w:val="crayon-sy"/>
                <w:rFonts w:ascii="inherit" w:hAnsi="inherit"/>
                <w:sz w:val="18"/>
                <w:szCs w:val="18"/>
              </w:rPr>
              <w:t>(</w:t>
            </w:r>
            <w:r>
              <w:rPr>
                <w:rStyle w:val="crayon-i"/>
                <w:rFonts w:ascii="inherit" w:hAnsi="inherit"/>
                <w:sz w:val="18"/>
                <w:szCs w:val="18"/>
              </w:rPr>
              <w:t>p</w:t>
            </w:r>
            <w:r>
              <w:rPr>
                <w:rStyle w:val="crayon-sy"/>
                <w:rFonts w:ascii="inherit" w:hAnsi="inherit"/>
                <w:sz w:val="18"/>
                <w:szCs w:val="18"/>
              </w:rPr>
              <w:t>,</w:t>
            </w:r>
            <w:r>
              <w:rPr>
                <w:rStyle w:val="crayon-i"/>
                <w:rFonts w:ascii="inherit" w:hAnsi="inherit"/>
                <w:sz w:val="18"/>
                <w:szCs w:val="18"/>
              </w:rPr>
              <w:t>s</w:t>
            </w:r>
            <w:r>
              <w:rPr>
                <w:rStyle w:val="crayon-sy"/>
                <w:rFonts w:ascii="inherit" w:hAnsi="inherit"/>
                <w:sz w:val="18"/>
                <w:szCs w:val="18"/>
              </w:rPr>
              <w:t>)</w:t>
            </w:r>
          </w:p>
          <w:p w:rsidR="006B12E6" w:rsidRDefault="006B12E6">
            <w:pPr>
              <w:rPr>
                <w:rFonts w:ascii="inherit" w:hAnsi="inherit"/>
                <w:sz w:val="18"/>
                <w:szCs w:val="18"/>
              </w:rPr>
            </w:pPr>
            <w:r>
              <w:rPr>
                <w:rStyle w:val="crayon-k"/>
                <w:rFonts w:ascii="inherit" w:hAnsi="inherit"/>
                <w:sz w:val="18"/>
                <w:szCs w:val="18"/>
              </w:rPr>
              <w:t>DEC</w:t>
            </w:r>
            <w:r>
              <w:rPr>
                <w:rStyle w:val="crayon-sy"/>
                <w:rFonts w:ascii="inherit" w:hAnsi="inherit"/>
                <w:sz w:val="18"/>
                <w:szCs w:val="18"/>
              </w:rPr>
              <w:t>(</w:t>
            </w:r>
            <w:r>
              <w:rPr>
                <w:rStyle w:val="crayon-i"/>
                <w:rFonts w:ascii="inherit" w:hAnsi="inherit"/>
                <w:sz w:val="18"/>
                <w:szCs w:val="18"/>
              </w:rPr>
              <w:t>p</w:t>
            </w:r>
            <w:r>
              <w:rPr>
                <w:rStyle w:val="crayon-sy"/>
                <w:rFonts w:ascii="inherit" w:hAnsi="inherit"/>
                <w:sz w:val="18"/>
                <w:szCs w:val="18"/>
              </w:rPr>
              <w:t>,</w:t>
            </w:r>
            <w:r>
              <w:rPr>
                <w:rStyle w:val="crayon-i"/>
                <w:rFonts w:ascii="inherit" w:hAnsi="inherit"/>
                <w:sz w:val="18"/>
                <w:szCs w:val="18"/>
              </w:rPr>
              <w:t>s</w:t>
            </w:r>
            <w:r>
              <w:rPr>
                <w:rStyle w:val="crayon-sy"/>
                <w:rFonts w:ascii="inherit" w:hAnsi="inherit"/>
                <w:sz w:val="18"/>
                <w:szCs w:val="18"/>
              </w:rPr>
              <w:t>)</w:t>
            </w:r>
          </w:p>
        </w:tc>
      </w:tr>
    </w:tbl>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these syntaxes:</w:t>
      </w:r>
    </w:p>
    <w:p w:rsidR="006B12E6" w:rsidRDefault="006B12E6" w:rsidP="006B12E6">
      <w:pPr>
        <w:numPr>
          <w:ilvl w:val="0"/>
          <w:numId w:val="41"/>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p is the precision which is the maximum number of decimal digits including both whole part and fractional part. e.g., 12.345 has a maximum precision of 5.</w:t>
      </w:r>
    </w:p>
    <w:p w:rsidR="006B12E6" w:rsidRDefault="006B12E6" w:rsidP="006B12E6">
      <w:pPr>
        <w:numPr>
          <w:ilvl w:val="0"/>
          <w:numId w:val="41"/>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s is called scale which is the number of decimal digits in the fractional part e.g., for the number 12.345, s is 3</w:t>
      </w:r>
    </w:p>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So to store the number like 12.345 you need to declare the column that has one of the following syntaxes:</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54" type="#_x0000_t75" style="width:136.5pt;height:69.75pt" o:ole="">
            <v:imagedata r:id="rId10" o:title=""/>
          </v:shape>
          <w:control r:id="rId619" w:name="DefaultOcxName165" w:shapeid="_x0000_i2454"/>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t>2</w:t>
            </w:r>
          </w:p>
          <w:p w:rsidR="006B12E6" w:rsidRDefault="006B12E6" w:rsidP="006B12E6">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k"/>
                <w:rFonts w:ascii="inherit" w:hAnsi="inherit"/>
                <w:sz w:val="18"/>
                <w:szCs w:val="18"/>
              </w:rPr>
              <w:t>NUMERIC</w:t>
            </w:r>
            <w:r>
              <w:rPr>
                <w:rStyle w:val="crayon-sy"/>
                <w:rFonts w:ascii="inherit" w:hAnsi="inherit"/>
                <w:sz w:val="18"/>
                <w:szCs w:val="18"/>
              </w:rPr>
              <w:t>(</w:t>
            </w:r>
            <w:r>
              <w:rPr>
                <w:rStyle w:val="crayon-cn"/>
                <w:rFonts w:ascii="inherit" w:hAnsi="inherit"/>
                <w:sz w:val="18"/>
                <w:szCs w:val="18"/>
              </w:rPr>
              <w:t>5</w:t>
            </w:r>
            <w:r>
              <w:rPr>
                <w:rStyle w:val="crayon-sy"/>
                <w:rFonts w:ascii="inherit" w:hAnsi="inherit"/>
                <w:sz w:val="18"/>
                <w:szCs w:val="18"/>
              </w:rPr>
              <w:t>,</w:t>
            </w:r>
            <w:r>
              <w:rPr>
                <w:rStyle w:val="crayon-cn"/>
                <w:rFonts w:ascii="inherit" w:hAnsi="inherit"/>
                <w:sz w:val="18"/>
                <w:szCs w:val="18"/>
              </w:rPr>
              <w:t>3</w:t>
            </w:r>
            <w:r>
              <w:rPr>
                <w:rStyle w:val="crayon-sy"/>
                <w:rFonts w:ascii="inherit" w:hAnsi="inherit"/>
                <w:sz w:val="18"/>
                <w:szCs w:val="18"/>
              </w:rPr>
              <w:t>)</w:t>
            </w:r>
          </w:p>
          <w:p w:rsidR="006B12E6" w:rsidRDefault="006B12E6">
            <w:pPr>
              <w:rPr>
                <w:rFonts w:ascii="inherit" w:hAnsi="inherit"/>
                <w:sz w:val="18"/>
                <w:szCs w:val="18"/>
              </w:rPr>
            </w:pPr>
            <w:r>
              <w:rPr>
                <w:rStyle w:val="crayon-k"/>
                <w:rFonts w:ascii="inherit" w:hAnsi="inherit"/>
                <w:sz w:val="18"/>
                <w:szCs w:val="18"/>
              </w:rPr>
              <w:t>DECIMAL</w:t>
            </w:r>
            <w:r>
              <w:rPr>
                <w:rStyle w:val="crayon-sy"/>
                <w:rFonts w:ascii="inherit" w:hAnsi="inherit"/>
                <w:sz w:val="18"/>
                <w:szCs w:val="18"/>
              </w:rPr>
              <w:t>(</w:t>
            </w:r>
            <w:r>
              <w:rPr>
                <w:rStyle w:val="crayon-cn"/>
                <w:rFonts w:ascii="inherit" w:hAnsi="inherit"/>
                <w:sz w:val="18"/>
                <w:szCs w:val="18"/>
              </w:rPr>
              <w:t>5</w:t>
            </w:r>
            <w:r>
              <w:rPr>
                <w:rStyle w:val="crayon-sy"/>
                <w:rFonts w:ascii="inherit" w:hAnsi="inherit"/>
                <w:sz w:val="18"/>
                <w:szCs w:val="18"/>
              </w:rPr>
              <w:t>,</w:t>
            </w:r>
            <w:r>
              <w:rPr>
                <w:rStyle w:val="crayon-cn"/>
                <w:rFonts w:ascii="inherit" w:hAnsi="inherit"/>
                <w:sz w:val="18"/>
                <w:szCs w:val="18"/>
              </w:rPr>
              <w:t>3</w:t>
            </w:r>
            <w:r>
              <w:rPr>
                <w:rStyle w:val="crayon-sy"/>
                <w:rFonts w:ascii="inherit" w:hAnsi="inherit"/>
                <w:sz w:val="18"/>
                <w:szCs w:val="18"/>
              </w:rPr>
              <w:t>)</w:t>
            </w:r>
          </w:p>
          <w:p w:rsidR="006B12E6" w:rsidRDefault="006B12E6">
            <w:pPr>
              <w:rPr>
                <w:rFonts w:ascii="inherit" w:hAnsi="inherit"/>
                <w:sz w:val="18"/>
                <w:szCs w:val="18"/>
              </w:rPr>
            </w:pPr>
            <w:r>
              <w:rPr>
                <w:rStyle w:val="crayon-k"/>
                <w:rFonts w:ascii="inherit" w:hAnsi="inherit"/>
                <w:sz w:val="18"/>
                <w:szCs w:val="18"/>
              </w:rPr>
              <w:t>DEC</w:t>
            </w:r>
            <w:r>
              <w:rPr>
                <w:rStyle w:val="crayon-sy"/>
                <w:rFonts w:ascii="inherit" w:hAnsi="inherit"/>
                <w:sz w:val="18"/>
                <w:szCs w:val="18"/>
              </w:rPr>
              <w:t>(</w:t>
            </w:r>
            <w:r>
              <w:rPr>
                <w:rStyle w:val="crayon-cn"/>
                <w:rFonts w:ascii="inherit" w:hAnsi="inherit"/>
                <w:sz w:val="18"/>
                <w:szCs w:val="18"/>
              </w:rPr>
              <w:t>5</w:t>
            </w:r>
            <w:r>
              <w:rPr>
                <w:rStyle w:val="crayon-sy"/>
                <w:rFonts w:ascii="inherit" w:hAnsi="inherit"/>
                <w:sz w:val="18"/>
                <w:szCs w:val="18"/>
              </w:rPr>
              <w:t>,</w:t>
            </w:r>
            <w:r>
              <w:rPr>
                <w:rStyle w:val="crayon-cn"/>
                <w:rFonts w:ascii="inherit" w:hAnsi="inherit"/>
                <w:sz w:val="18"/>
                <w:szCs w:val="18"/>
              </w:rPr>
              <w:t>3</w:t>
            </w:r>
            <w:r>
              <w:rPr>
                <w:rStyle w:val="crayon-sy"/>
                <w:rFonts w:ascii="inherit" w:hAnsi="inherit"/>
                <w:sz w:val="18"/>
                <w:szCs w:val="18"/>
              </w:rPr>
              <w:t>)</w:t>
            </w:r>
          </w:p>
        </w:tc>
      </w:tr>
    </w:tbl>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maximum precision of a decimal in Db2 is 31 digits. And decimal type has the maximum range from 1 – 10³¹ to 10³¹ – 1.</w:t>
      </w:r>
    </w:p>
    <w:p w:rsidR="006B12E6" w:rsidRDefault="006B12E6" w:rsidP="006B12E6">
      <w:pPr>
        <w:pStyle w:val="Heading2"/>
        <w:shd w:val="clear" w:color="auto" w:fill="FFFFFF"/>
        <w:spacing w:before="0" w:after="240"/>
        <w:rPr>
          <w:rFonts w:ascii="Arial" w:hAnsi="Arial" w:cs="Arial"/>
          <w:b w:val="0"/>
          <w:bCs w:val="0"/>
          <w:color w:val="000000"/>
          <w:sz w:val="30"/>
          <w:szCs w:val="30"/>
        </w:rPr>
      </w:pPr>
      <w:r>
        <w:rPr>
          <w:rFonts w:ascii="Arial" w:hAnsi="Arial" w:cs="Arial"/>
          <w:b w:val="0"/>
          <w:bCs w:val="0"/>
          <w:color w:val="000000"/>
          <w:sz w:val="30"/>
          <w:szCs w:val="30"/>
        </w:rPr>
        <w:t>Db2 decimal type example</w:t>
      </w:r>
    </w:p>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First, </w:t>
      </w:r>
      <w:hyperlink r:id="rId620" w:history="1">
        <w:r>
          <w:rPr>
            <w:rStyle w:val="Hyperlink"/>
            <w:rFonts w:ascii="Arial" w:eastAsiaTheme="majorEastAsia" w:hAnsi="Arial" w:cs="Arial"/>
            <w:color w:val="0050C5"/>
            <w:sz w:val="23"/>
            <w:szCs w:val="23"/>
          </w:rPr>
          <w:t>create a table</w:t>
        </w:r>
      </w:hyperlink>
      <w:r>
        <w:rPr>
          <w:rFonts w:ascii="Arial" w:hAnsi="Arial" w:cs="Arial"/>
          <w:color w:val="000000"/>
          <w:sz w:val="23"/>
          <w:szCs w:val="23"/>
        </w:rPr>
        <w:t> named </w:t>
      </w:r>
      <w:r>
        <w:rPr>
          <w:rStyle w:val="HTMLCode"/>
          <w:color w:val="666666"/>
          <w:sz w:val="21"/>
          <w:szCs w:val="21"/>
          <w:bdr w:val="single" w:sz="6" w:space="0" w:color="DDDDDD" w:frame="1"/>
        </w:rPr>
        <w:t>db2_decimals</w:t>
      </w:r>
      <w:r>
        <w:rPr>
          <w:rFonts w:ascii="Arial" w:hAnsi="Arial" w:cs="Arial"/>
          <w:color w:val="000000"/>
          <w:sz w:val="23"/>
          <w:szCs w:val="23"/>
        </w:rPr>
        <w:t> that has a decimal column:</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57" type="#_x0000_t75" style="width:136.5pt;height:69.75pt" o:ole="">
            <v:imagedata r:id="rId10" o:title=""/>
          </v:shape>
          <w:control r:id="rId621" w:name="DefaultOcxName245" w:shapeid="_x0000_i2457"/>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lastRenderedPageBreak/>
              <w:t>2</w:t>
            </w:r>
          </w:p>
          <w:p w:rsidR="006B12E6" w:rsidRDefault="006B12E6" w:rsidP="006B12E6">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k"/>
                <w:rFonts w:ascii="inherit" w:hAnsi="inherit"/>
                <w:sz w:val="18"/>
                <w:szCs w:val="18"/>
              </w:rPr>
              <w:lastRenderedPageBreak/>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db2_decimals</w:t>
            </w:r>
            <w:r>
              <w:rPr>
                <w:rStyle w:val="crayon-sy"/>
                <w:rFonts w:ascii="inherit" w:hAnsi="inherit"/>
                <w:sz w:val="18"/>
                <w:szCs w:val="18"/>
              </w:rPr>
              <w:t>(</w:t>
            </w:r>
          </w:p>
          <w:p w:rsidR="006B12E6" w:rsidRDefault="006B12E6">
            <w:pPr>
              <w:rPr>
                <w:rFonts w:ascii="inherit" w:hAnsi="inherit"/>
                <w:sz w:val="18"/>
                <w:szCs w:val="18"/>
              </w:rPr>
            </w:pPr>
            <w:r>
              <w:rPr>
                <w:rStyle w:val="crayon-h"/>
                <w:rFonts w:ascii="inherit" w:hAnsi="inherit"/>
                <w:sz w:val="18"/>
                <w:szCs w:val="18"/>
              </w:rPr>
              <w:lastRenderedPageBreak/>
              <w:t>    </w:t>
            </w:r>
            <w:r>
              <w:rPr>
                <w:rStyle w:val="crayon-i"/>
                <w:rFonts w:ascii="inherit" w:hAnsi="inherit"/>
                <w:sz w:val="18"/>
                <w:szCs w:val="18"/>
              </w:rPr>
              <w:t>dec_col</w:t>
            </w:r>
            <w:r>
              <w:rPr>
                <w:rStyle w:val="crayon-h"/>
                <w:rFonts w:ascii="inherit" w:hAnsi="inherit"/>
                <w:sz w:val="18"/>
                <w:szCs w:val="18"/>
              </w:rPr>
              <w:t xml:space="preserve"> </w:t>
            </w:r>
            <w:r>
              <w:rPr>
                <w:rStyle w:val="crayon-k"/>
                <w:rFonts w:ascii="inherit" w:hAnsi="inherit"/>
                <w:sz w:val="18"/>
                <w:szCs w:val="18"/>
              </w:rPr>
              <w:t>NUMERIC</w:t>
            </w:r>
            <w:r>
              <w:rPr>
                <w:rStyle w:val="crayon-sy"/>
                <w:rFonts w:ascii="inherit" w:hAnsi="inherit"/>
                <w:sz w:val="18"/>
                <w:szCs w:val="18"/>
              </w:rPr>
              <w:t>(</w:t>
            </w:r>
            <w:r>
              <w:rPr>
                <w:rStyle w:val="crayon-cn"/>
                <w:rFonts w:ascii="inherit" w:hAnsi="inherit"/>
                <w:sz w:val="18"/>
                <w:szCs w:val="18"/>
              </w:rPr>
              <w:t>5</w:t>
            </w:r>
            <w:r>
              <w:rPr>
                <w:rStyle w:val="crayon-sy"/>
                <w:rFonts w:ascii="inherit" w:hAnsi="inherit"/>
                <w:sz w:val="18"/>
                <w:szCs w:val="18"/>
              </w:rPr>
              <w:t>,</w:t>
            </w:r>
            <w:r>
              <w:rPr>
                <w:rStyle w:val="crayon-cn"/>
                <w:rFonts w:ascii="inherit" w:hAnsi="inherit"/>
                <w:sz w:val="18"/>
                <w:szCs w:val="18"/>
              </w:rPr>
              <w:t>3</w:t>
            </w:r>
            <w:r>
              <w:rPr>
                <w:rStyle w:val="crayon-sy"/>
                <w:rFonts w:ascii="inherit" w:hAnsi="inherit"/>
                <w:sz w:val="18"/>
                <w:szCs w:val="18"/>
              </w:rPr>
              <w:t>)</w:t>
            </w:r>
          </w:p>
          <w:p w:rsidR="006B12E6" w:rsidRDefault="006B12E6">
            <w:pPr>
              <w:rPr>
                <w:rFonts w:ascii="inherit" w:hAnsi="inherit"/>
                <w:sz w:val="18"/>
                <w:szCs w:val="18"/>
              </w:rPr>
            </w:pPr>
            <w:r>
              <w:rPr>
                <w:rStyle w:val="crayon-sy"/>
                <w:rFonts w:ascii="inherit" w:hAnsi="inherit"/>
                <w:sz w:val="18"/>
                <w:szCs w:val="18"/>
              </w:rPr>
              <w:t>);</w:t>
            </w:r>
          </w:p>
        </w:tc>
      </w:tr>
    </w:tbl>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Second, </w:t>
      </w:r>
      <w:hyperlink r:id="rId622" w:history="1">
        <w:r>
          <w:rPr>
            <w:rStyle w:val="Hyperlink"/>
            <w:rFonts w:ascii="Arial" w:eastAsiaTheme="majorEastAsia" w:hAnsi="Arial" w:cs="Arial"/>
            <w:color w:val="0050C5"/>
            <w:sz w:val="23"/>
            <w:szCs w:val="23"/>
          </w:rPr>
          <w:t>insert</w:t>
        </w:r>
      </w:hyperlink>
      <w:r>
        <w:rPr>
          <w:rFonts w:ascii="Arial" w:hAnsi="Arial" w:cs="Arial"/>
          <w:color w:val="000000"/>
          <w:sz w:val="23"/>
          <w:szCs w:val="23"/>
        </w:rPr>
        <w:t> a decimal number into the table:</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60" type="#_x0000_t75" style="width:136.5pt;height:69.75pt" o:ole="">
            <v:imagedata r:id="rId10" o:title=""/>
          </v:shape>
          <w:control r:id="rId623" w:name="DefaultOcxName339" w:shapeid="_x0000_i2460"/>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r>
              <w:rPr>
                <w:rStyle w:val="crayon-e"/>
                <w:rFonts w:ascii="inherit" w:hAnsi="inherit"/>
                <w:sz w:val="18"/>
                <w:szCs w:val="18"/>
              </w:rPr>
              <w:t>db2_decimals</w:t>
            </w:r>
            <w:r>
              <w:rPr>
                <w:rStyle w:val="crayon-sy"/>
                <w:rFonts w:ascii="inherit" w:hAnsi="inherit"/>
                <w:sz w:val="18"/>
                <w:szCs w:val="18"/>
              </w:rPr>
              <w:t>(</w:t>
            </w:r>
            <w:r>
              <w:rPr>
                <w:rStyle w:val="crayon-i"/>
                <w:rFonts w:ascii="inherit" w:hAnsi="inherit"/>
                <w:sz w:val="18"/>
                <w:szCs w:val="18"/>
              </w:rPr>
              <w:t>dec_col</w:t>
            </w:r>
            <w:r>
              <w:rPr>
                <w:rStyle w:val="crayon-sy"/>
                <w:rFonts w:ascii="inherit" w:hAnsi="inherit"/>
                <w:sz w:val="18"/>
                <w:szCs w:val="18"/>
              </w:rPr>
              <w:t>)</w:t>
            </w:r>
          </w:p>
          <w:p w:rsidR="006B12E6" w:rsidRDefault="006B12E6">
            <w:pPr>
              <w:rPr>
                <w:rFonts w:ascii="inherit" w:hAnsi="inherit"/>
                <w:sz w:val="18"/>
                <w:szCs w:val="18"/>
              </w:rPr>
            </w:pPr>
            <w:r>
              <w:rPr>
                <w:rStyle w:val="crayon-k"/>
                <w:rFonts w:ascii="inherit" w:hAnsi="inherit"/>
                <w:sz w:val="18"/>
                <w:szCs w:val="18"/>
              </w:rPr>
              <w:t>VALUES</w:t>
            </w:r>
            <w:r>
              <w:rPr>
                <w:rStyle w:val="crayon-sy"/>
                <w:rFonts w:ascii="inherit" w:hAnsi="inherit"/>
                <w:sz w:val="18"/>
                <w:szCs w:val="18"/>
              </w:rPr>
              <w:t>(</w:t>
            </w:r>
            <w:r>
              <w:rPr>
                <w:rStyle w:val="crayon-cn"/>
                <w:rFonts w:ascii="inherit" w:hAnsi="inherit"/>
                <w:sz w:val="18"/>
                <w:szCs w:val="18"/>
              </w:rPr>
              <w:t>12.345</w:t>
            </w:r>
            <w:r>
              <w:rPr>
                <w:rStyle w:val="crayon-sy"/>
                <w:rFonts w:ascii="inherit" w:hAnsi="inherit"/>
                <w:sz w:val="18"/>
                <w:szCs w:val="18"/>
              </w:rPr>
              <w:t>);</w:t>
            </w:r>
          </w:p>
        </w:tc>
      </w:tr>
    </w:tbl>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Third, </w:t>
      </w:r>
      <w:hyperlink r:id="rId624" w:history="1">
        <w:r>
          <w:rPr>
            <w:rStyle w:val="Hyperlink"/>
            <w:rFonts w:ascii="Arial" w:eastAsiaTheme="majorEastAsia" w:hAnsi="Arial" w:cs="Arial"/>
            <w:color w:val="0050C5"/>
            <w:sz w:val="23"/>
            <w:szCs w:val="23"/>
          </w:rPr>
          <w:t>query</w:t>
        </w:r>
      </w:hyperlink>
      <w:r>
        <w:rPr>
          <w:rFonts w:ascii="Arial" w:hAnsi="Arial" w:cs="Arial"/>
          <w:color w:val="000000"/>
          <w:sz w:val="23"/>
          <w:szCs w:val="23"/>
        </w:rPr>
        <w:t> data from the </w:t>
      </w:r>
      <w:r>
        <w:rPr>
          <w:rStyle w:val="HTMLCode"/>
          <w:color w:val="666666"/>
          <w:sz w:val="21"/>
          <w:szCs w:val="21"/>
          <w:bdr w:val="single" w:sz="6" w:space="0" w:color="DDDDDD" w:frame="1"/>
        </w:rPr>
        <w:t>db2_decimals</w:t>
      </w:r>
      <w:r>
        <w:rPr>
          <w:rFonts w:ascii="Arial" w:hAnsi="Arial" w:cs="Arial"/>
          <w:color w:val="000000"/>
          <w:sz w:val="23"/>
          <w:szCs w:val="23"/>
        </w:rPr>
        <w:t> table:</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63" type="#_x0000_t75" style="width:136.5pt;height:69.75pt" o:ole="">
            <v:imagedata r:id="rId10" o:title=""/>
          </v:shape>
          <w:control r:id="rId625" w:name="DefaultOcxName433" w:shapeid="_x0000_i2463"/>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r>
              <w:rPr>
                <w:rStyle w:val="crayon-i"/>
                <w:rFonts w:ascii="inherit" w:hAnsi="inherit"/>
                <w:sz w:val="18"/>
                <w:szCs w:val="18"/>
              </w:rPr>
              <w:t>dec_col</w:t>
            </w:r>
          </w:p>
          <w:p w:rsidR="006B12E6" w:rsidRDefault="006B12E6">
            <w:pPr>
              <w:rPr>
                <w:rFonts w:ascii="inherit" w:hAnsi="inherit"/>
                <w:sz w:val="18"/>
                <w:szCs w:val="18"/>
              </w:rPr>
            </w:pPr>
            <w:r>
              <w:rPr>
                <w:rStyle w:val="crayon-k"/>
                <w:rFonts w:ascii="inherit" w:hAnsi="inherit"/>
                <w:sz w:val="18"/>
                <w:szCs w:val="18"/>
              </w:rPr>
              <w:t>FROM</w:t>
            </w:r>
            <w:r>
              <w:rPr>
                <w:rStyle w:val="crayon-h"/>
                <w:rFonts w:ascii="inherit" w:hAnsi="inherit"/>
                <w:sz w:val="18"/>
                <w:szCs w:val="18"/>
              </w:rPr>
              <w:t xml:space="preserve"> </w:t>
            </w:r>
            <w:r>
              <w:rPr>
                <w:rStyle w:val="crayon-i"/>
                <w:rFonts w:ascii="inherit" w:hAnsi="inherit"/>
                <w:sz w:val="18"/>
                <w:szCs w:val="18"/>
              </w:rPr>
              <w:t>db2_decimals</w:t>
            </w:r>
            <w:r>
              <w:rPr>
                <w:rStyle w:val="crayon-sy"/>
                <w:rFonts w:ascii="inherit" w:hAnsi="inherit"/>
                <w:sz w:val="18"/>
                <w:szCs w:val="18"/>
              </w:rPr>
              <w:t>;</w:t>
            </w:r>
          </w:p>
        </w:tc>
      </w:tr>
    </w:tbl>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output:</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66" type="#_x0000_t75" style="width:136.5pt;height:69.75pt" o:ole="">
            <v:imagedata r:id="rId10" o:title=""/>
          </v:shape>
          <w:control r:id="rId626" w:name="DefaultOcxName533" w:shapeid="_x0000_i2466"/>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t>2</w:t>
            </w:r>
          </w:p>
          <w:p w:rsidR="006B12E6" w:rsidRDefault="006B12E6" w:rsidP="006B12E6">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i"/>
                <w:rFonts w:ascii="inherit" w:hAnsi="inherit"/>
                <w:sz w:val="18"/>
                <w:szCs w:val="18"/>
              </w:rPr>
              <w:t>DEC_COL</w:t>
            </w:r>
          </w:p>
          <w:p w:rsidR="006B12E6" w:rsidRDefault="006B12E6">
            <w:pPr>
              <w:rPr>
                <w:rFonts w:ascii="inherit" w:hAnsi="inherit"/>
                <w:sz w:val="18"/>
                <w:szCs w:val="18"/>
              </w:rPr>
            </w:pPr>
            <w:r>
              <w:rPr>
                <w:rStyle w:val="crayon-c"/>
                <w:rFonts w:ascii="inherit" w:hAnsi="inherit"/>
                <w:sz w:val="18"/>
                <w:szCs w:val="18"/>
              </w:rPr>
              <w:t>-------</w:t>
            </w:r>
          </w:p>
          <w:p w:rsidR="006B12E6" w:rsidRDefault="006B12E6">
            <w:pPr>
              <w:rPr>
                <w:rFonts w:ascii="inherit" w:hAnsi="inherit"/>
                <w:sz w:val="18"/>
                <w:szCs w:val="18"/>
              </w:rPr>
            </w:pPr>
            <w:r>
              <w:rPr>
                <w:rStyle w:val="crayon-cn"/>
                <w:rFonts w:ascii="inherit" w:hAnsi="inherit"/>
                <w:sz w:val="18"/>
                <w:szCs w:val="18"/>
              </w:rPr>
              <w:t>12.345</w:t>
            </w:r>
          </w:p>
        </w:tc>
      </w:tr>
    </w:tbl>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Fourth, insert another decimal number into the </w:t>
      </w:r>
      <w:r>
        <w:rPr>
          <w:rStyle w:val="HTMLCode"/>
          <w:color w:val="666666"/>
          <w:sz w:val="21"/>
          <w:szCs w:val="21"/>
          <w:bdr w:val="single" w:sz="6" w:space="0" w:color="DDDDDD" w:frame="1"/>
        </w:rPr>
        <w:t>db2_decimals</w:t>
      </w:r>
      <w:r>
        <w:rPr>
          <w:rFonts w:ascii="Arial" w:hAnsi="Arial" w:cs="Arial"/>
          <w:color w:val="000000"/>
          <w:sz w:val="23"/>
          <w:szCs w:val="23"/>
        </w:rPr>
        <w:t> table:</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69" type="#_x0000_t75" style="width:136.5pt;height:69.75pt" o:ole="">
            <v:imagedata r:id="rId10" o:title=""/>
          </v:shape>
          <w:control r:id="rId627" w:name="DefaultOcxName628" w:shapeid="_x0000_i2469"/>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r>
              <w:rPr>
                <w:rStyle w:val="crayon-e"/>
                <w:rFonts w:ascii="inherit" w:hAnsi="inherit"/>
                <w:sz w:val="18"/>
                <w:szCs w:val="18"/>
              </w:rPr>
              <w:t>db2_decimals</w:t>
            </w:r>
            <w:r>
              <w:rPr>
                <w:rStyle w:val="crayon-sy"/>
                <w:rFonts w:ascii="inherit" w:hAnsi="inherit"/>
                <w:sz w:val="18"/>
                <w:szCs w:val="18"/>
              </w:rPr>
              <w:t>(</w:t>
            </w:r>
            <w:r>
              <w:rPr>
                <w:rStyle w:val="crayon-i"/>
                <w:rFonts w:ascii="inherit" w:hAnsi="inherit"/>
                <w:sz w:val="18"/>
                <w:szCs w:val="18"/>
              </w:rPr>
              <w:t>dec_col</w:t>
            </w:r>
            <w:r>
              <w:rPr>
                <w:rStyle w:val="crayon-sy"/>
                <w:rFonts w:ascii="inherit" w:hAnsi="inherit"/>
                <w:sz w:val="18"/>
                <w:szCs w:val="18"/>
              </w:rPr>
              <w:t>)</w:t>
            </w:r>
          </w:p>
          <w:p w:rsidR="006B12E6" w:rsidRDefault="006B12E6">
            <w:pPr>
              <w:rPr>
                <w:rFonts w:ascii="inherit" w:hAnsi="inherit"/>
                <w:sz w:val="18"/>
                <w:szCs w:val="18"/>
              </w:rPr>
            </w:pPr>
            <w:r>
              <w:rPr>
                <w:rStyle w:val="crayon-k"/>
                <w:rFonts w:ascii="inherit" w:hAnsi="inherit"/>
                <w:sz w:val="18"/>
                <w:szCs w:val="18"/>
              </w:rPr>
              <w:t>VALUES</w:t>
            </w:r>
            <w:r>
              <w:rPr>
                <w:rStyle w:val="crayon-sy"/>
                <w:rFonts w:ascii="inherit" w:hAnsi="inherit"/>
                <w:sz w:val="18"/>
                <w:szCs w:val="18"/>
              </w:rPr>
              <w:t>(</w:t>
            </w:r>
            <w:r>
              <w:rPr>
                <w:rStyle w:val="crayon-cn"/>
                <w:rFonts w:ascii="inherit" w:hAnsi="inherit"/>
                <w:sz w:val="18"/>
                <w:szCs w:val="18"/>
              </w:rPr>
              <w:t>12.3456</w:t>
            </w:r>
            <w:r>
              <w:rPr>
                <w:rStyle w:val="crayon-sy"/>
                <w:rFonts w:ascii="inherit" w:hAnsi="inherit"/>
                <w:sz w:val="18"/>
                <w:szCs w:val="18"/>
              </w:rPr>
              <w:t>);</w:t>
            </w:r>
          </w:p>
        </w:tc>
      </w:tr>
    </w:tbl>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Db2 truncated the decimal number before insert. Here are the contents of the table:</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72" type="#_x0000_t75" style="width:136.5pt;height:69.75pt" o:ole="">
            <v:imagedata r:id="rId10" o:title=""/>
          </v:shape>
          <w:control r:id="rId628" w:name="DefaultOcxName722" w:shapeid="_x0000_i2472"/>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t>2</w:t>
            </w:r>
          </w:p>
          <w:p w:rsidR="006B12E6" w:rsidRDefault="006B12E6" w:rsidP="006B12E6">
            <w:pPr>
              <w:rPr>
                <w:rFonts w:ascii="inherit" w:hAnsi="inherit"/>
                <w:sz w:val="18"/>
                <w:szCs w:val="18"/>
              </w:rPr>
            </w:pPr>
            <w:r>
              <w:rPr>
                <w:rFonts w:ascii="inherit" w:hAnsi="inherit"/>
                <w:sz w:val="18"/>
                <w:szCs w:val="18"/>
              </w:rPr>
              <w:t>3</w:t>
            </w:r>
          </w:p>
          <w:p w:rsidR="006B12E6" w:rsidRDefault="006B12E6" w:rsidP="006B12E6">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i"/>
                <w:rFonts w:ascii="inherit" w:hAnsi="inherit"/>
                <w:sz w:val="18"/>
                <w:szCs w:val="18"/>
              </w:rPr>
              <w:t>DEC_COL</w:t>
            </w:r>
          </w:p>
          <w:p w:rsidR="006B12E6" w:rsidRDefault="006B12E6">
            <w:pPr>
              <w:rPr>
                <w:rFonts w:ascii="inherit" w:hAnsi="inherit"/>
                <w:sz w:val="18"/>
                <w:szCs w:val="18"/>
              </w:rPr>
            </w:pPr>
            <w:r>
              <w:rPr>
                <w:rStyle w:val="crayon-c"/>
                <w:rFonts w:ascii="inherit" w:hAnsi="inherit"/>
                <w:sz w:val="18"/>
                <w:szCs w:val="18"/>
              </w:rPr>
              <w:t>-------</w:t>
            </w:r>
          </w:p>
          <w:p w:rsidR="006B12E6" w:rsidRDefault="006B12E6">
            <w:pPr>
              <w:rPr>
                <w:rFonts w:ascii="inherit" w:hAnsi="inherit"/>
                <w:sz w:val="18"/>
                <w:szCs w:val="18"/>
              </w:rPr>
            </w:pPr>
            <w:r>
              <w:rPr>
                <w:rStyle w:val="crayon-cn"/>
                <w:rFonts w:ascii="inherit" w:hAnsi="inherit"/>
                <w:sz w:val="18"/>
                <w:szCs w:val="18"/>
              </w:rPr>
              <w:t>12.345</w:t>
            </w:r>
          </w:p>
          <w:p w:rsidR="006B12E6" w:rsidRDefault="006B12E6">
            <w:pPr>
              <w:rPr>
                <w:rFonts w:ascii="inherit" w:hAnsi="inherit"/>
                <w:sz w:val="18"/>
                <w:szCs w:val="18"/>
              </w:rPr>
            </w:pPr>
            <w:r>
              <w:rPr>
                <w:rStyle w:val="crayon-cn"/>
                <w:rFonts w:ascii="inherit" w:hAnsi="inherit"/>
                <w:sz w:val="18"/>
                <w:szCs w:val="18"/>
              </w:rPr>
              <w:t>12.345</w:t>
            </w:r>
          </w:p>
        </w:tc>
      </w:tr>
    </w:tbl>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Fifth, insert a decimal number that exceeds the range of the decimal column:</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75" type="#_x0000_t75" style="width:136.5pt;height:69.75pt" o:ole="">
            <v:imagedata r:id="rId10" o:title=""/>
          </v:shape>
          <w:control r:id="rId629" w:name="DefaultOcxName818" w:shapeid="_x0000_i2475"/>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h"/>
                <w:rFonts w:ascii="inherit" w:hAnsi="inherit"/>
                <w:sz w:val="18"/>
                <w:szCs w:val="18"/>
              </w:rPr>
              <w:t xml:space="preserve"> </w:t>
            </w: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r>
              <w:rPr>
                <w:rStyle w:val="crayon-e"/>
                <w:rFonts w:ascii="inherit" w:hAnsi="inherit"/>
                <w:sz w:val="18"/>
                <w:szCs w:val="18"/>
              </w:rPr>
              <w:t>db2_decimals</w:t>
            </w:r>
            <w:r>
              <w:rPr>
                <w:rStyle w:val="crayon-sy"/>
                <w:rFonts w:ascii="inherit" w:hAnsi="inherit"/>
                <w:sz w:val="18"/>
                <w:szCs w:val="18"/>
              </w:rPr>
              <w:t>(</w:t>
            </w:r>
            <w:r>
              <w:rPr>
                <w:rStyle w:val="crayon-i"/>
                <w:rFonts w:ascii="inherit" w:hAnsi="inherit"/>
                <w:sz w:val="18"/>
                <w:szCs w:val="18"/>
              </w:rPr>
              <w:t>dec_col</w:t>
            </w:r>
            <w:r>
              <w:rPr>
                <w:rStyle w:val="crayon-sy"/>
                <w:rFonts w:ascii="inherit" w:hAnsi="inherit"/>
                <w:sz w:val="18"/>
                <w:szCs w:val="18"/>
              </w:rPr>
              <w:t>)</w:t>
            </w:r>
          </w:p>
          <w:p w:rsidR="006B12E6" w:rsidRDefault="006B12E6">
            <w:pPr>
              <w:rPr>
                <w:rFonts w:ascii="inherit" w:hAnsi="inherit"/>
                <w:sz w:val="18"/>
                <w:szCs w:val="18"/>
              </w:rPr>
            </w:pPr>
            <w:r>
              <w:rPr>
                <w:rStyle w:val="crayon-h"/>
                <w:rFonts w:ascii="inherit" w:hAnsi="inherit"/>
                <w:sz w:val="18"/>
                <w:szCs w:val="18"/>
              </w:rPr>
              <w:t xml:space="preserve"> </w:t>
            </w:r>
            <w:r>
              <w:rPr>
                <w:rStyle w:val="crayon-k"/>
                <w:rFonts w:ascii="inherit" w:hAnsi="inherit"/>
                <w:sz w:val="18"/>
                <w:szCs w:val="18"/>
              </w:rPr>
              <w:t>VALUES</w:t>
            </w:r>
            <w:r>
              <w:rPr>
                <w:rStyle w:val="crayon-sy"/>
                <w:rFonts w:ascii="inherit" w:hAnsi="inherit"/>
                <w:sz w:val="18"/>
                <w:szCs w:val="18"/>
              </w:rPr>
              <w:t>(</w:t>
            </w:r>
            <w:r>
              <w:rPr>
                <w:rStyle w:val="crayon-cn"/>
                <w:rFonts w:ascii="inherit" w:hAnsi="inherit"/>
                <w:sz w:val="18"/>
                <w:szCs w:val="18"/>
              </w:rPr>
              <w:t>123.456</w:t>
            </w:r>
            <w:r>
              <w:rPr>
                <w:rStyle w:val="crayon-sy"/>
                <w:rFonts w:ascii="inherit" w:hAnsi="inherit"/>
                <w:sz w:val="18"/>
                <w:szCs w:val="18"/>
              </w:rPr>
              <w:t>);</w:t>
            </w:r>
          </w:p>
        </w:tc>
      </w:tr>
    </w:tbl>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Db2 issued the following error:</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78" type="#_x0000_t75" style="width:136.5pt;height:69.75pt" o:ole="">
            <v:imagedata r:id="rId10" o:title=""/>
          </v:shape>
          <w:control r:id="rId630" w:name="DefaultOcxName915" w:shapeid="_x0000_i2478"/>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pPr>
              <w:divId w:val="728840267"/>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i"/>
                <w:rFonts w:ascii="inherit" w:hAnsi="inherit"/>
                <w:sz w:val="18"/>
                <w:szCs w:val="18"/>
              </w:rPr>
              <w:t>SQL0413N</w:t>
            </w:r>
            <w:r>
              <w:rPr>
                <w:rStyle w:val="crayon-h"/>
                <w:rFonts w:ascii="inherit" w:hAnsi="inherit"/>
                <w:sz w:val="18"/>
                <w:szCs w:val="18"/>
              </w:rPr>
              <w:t>  </w:t>
            </w:r>
            <w:r>
              <w:rPr>
                <w:rStyle w:val="crayon-i"/>
                <w:rFonts w:ascii="inherit" w:hAnsi="inherit"/>
                <w:sz w:val="18"/>
                <w:szCs w:val="18"/>
              </w:rPr>
              <w:t>Overflow</w:t>
            </w:r>
            <w:r>
              <w:rPr>
                <w:rStyle w:val="crayon-h"/>
                <w:rFonts w:ascii="inherit" w:hAnsi="inherit"/>
                <w:sz w:val="18"/>
                <w:szCs w:val="18"/>
              </w:rPr>
              <w:t xml:space="preserve"> </w:t>
            </w:r>
            <w:r>
              <w:rPr>
                <w:rStyle w:val="crayon-i"/>
                <w:rFonts w:ascii="inherit" w:hAnsi="inherit"/>
                <w:sz w:val="18"/>
                <w:szCs w:val="18"/>
              </w:rPr>
              <w:t>occurred</w:t>
            </w:r>
            <w:r>
              <w:rPr>
                <w:rStyle w:val="crayon-h"/>
                <w:rFonts w:ascii="inherit" w:hAnsi="inherit"/>
                <w:sz w:val="18"/>
                <w:szCs w:val="18"/>
              </w:rPr>
              <w:t xml:space="preserve"> </w:t>
            </w:r>
            <w:r>
              <w:rPr>
                <w:rStyle w:val="crayon-i"/>
                <w:rFonts w:ascii="inherit" w:hAnsi="inherit"/>
                <w:sz w:val="18"/>
                <w:szCs w:val="18"/>
              </w:rPr>
              <w:t>during</w:t>
            </w:r>
            <w:r>
              <w:rPr>
                <w:rStyle w:val="crayon-h"/>
                <w:rFonts w:ascii="inherit" w:hAnsi="inherit"/>
                <w:sz w:val="18"/>
                <w:szCs w:val="18"/>
              </w:rPr>
              <w:t xml:space="preserve"> </w:t>
            </w:r>
            <w:r>
              <w:rPr>
                <w:rStyle w:val="crayon-k"/>
                <w:rFonts w:ascii="inherit" w:hAnsi="inherit"/>
                <w:sz w:val="18"/>
                <w:szCs w:val="18"/>
              </w:rPr>
              <w:t>numeric</w:t>
            </w:r>
            <w:r>
              <w:rPr>
                <w:rStyle w:val="crayon-h"/>
                <w:rFonts w:ascii="inherit" w:hAnsi="inherit"/>
                <w:sz w:val="18"/>
                <w:szCs w:val="18"/>
              </w:rPr>
              <w:t xml:space="preserve"> </w:t>
            </w:r>
            <w:r>
              <w:rPr>
                <w:rStyle w:val="crayon-k"/>
                <w:rFonts w:ascii="inherit" w:hAnsi="inherit"/>
                <w:sz w:val="18"/>
                <w:szCs w:val="18"/>
              </w:rPr>
              <w:t>data</w:t>
            </w:r>
            <w:r>
              <w:rPr>
                <w:rStyle w:val="crayon-h"/>
                <w:rFonts w:ascii="inherit" w:hAnsi="inherit"/>
                <w:sz w:val="18"/>
                <w:szCs w:val="18"/>
              </w:rPr>
              <w:t xml:space="preserve"> </w:t>
            </w:r>
            <w:r>
              <w:rPr>
                <w:rStyle w:val="crayon-i"/>
                <w:rFonts w:ascii="inherit" w:hAnsi="inherit"/>
                <w:sz w:val="18"/>
                <w:szCs w:val="18"/>
              </w:rPr>
              <w:t>type</w:t>
            </w:r>
            <w:r>
              <w:rPr>
                <w:rStyle w:val="crayon-h"/>
                <w:rFonts w:ascii="inherit" w:hAnsi="inherit"/>
                <w:sz w:val="18"/>
                <w:szCs w:val="18"/>
              </w:rPr>
              <w:t xml:space="preserve"> </w:t>
            </w:r>
            <w:r>
              <w:rPr>
                <w:rStyle w:val="crayon-i"/>
                <w:rFonts w:ascii="inherit" w:hAnsi="inherit"/>
                <w:sz w:val="18"/>
                <w:szCs w:val="18"/>
              </w:rPr>
              <w:t>conversion</w:t>
            </w:r>
            <w:r>
              <w:rPr>
                <w:rStyle w:val="crayon-sy"/>
                <w:rFonts w:ascii="inherit" w:hAnsi="inherit"/>
                <w:sz w:val="18"/>
                <w:szCs w:val="18"/>
              </w:rPr>
              <w:t>.</w:t>
            </w:r>
          </w:p>
        </w:tc>
      </w:tr>
    </w:tbl>
    <w:p w:rsidR="006B12E6" w:rsidRDefault="006B12E6">
      <w:pPr>
        <w:rPr>
          <w:b/>
        </w:rPr>
      </w:pPr>
    </w:p>
    <w:p w:rsidR="006B12E6" w:rsidRDefault="006B12E6" w:rsidP="006B12E6">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VARCHAR</w:t>
      </w:r>
    </w:p>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you’ll learn how to use the Db2 </w:t>
      </w:r>
      <w:r>
        <w:rPr>
          <w:rStyle w:val="HTMLCode"/>
          <w:color w:val="666666"/>
          <w:sz w:val="21"/>
          <w:szCs w:val="21"/>
          <w:bdr w:val="single" w:sz="6" w:space="0" w:color="DDDDDD" w:frame="1"/>
        </w:rPr>
        <w:t>VARCHAR</w:t>
      </w:r>
      <w:r>
        <w:rPr>
          <w:rFonts w:ascii="Arial" w:hAnsi="Arial" w:cs="Arial"/>
          <w:color w:val="000000"/>
          <w:sz w:val="23"/>
          <w:szCs w:val="23"/>
        </w:rPr>
        <w:t> data type to store variable-length character strings.</w:t>
      </w:r>
    </w:p>
    <w:p w:rsidR="006B12E6" w:rsidRDefault="006B12E6" w:rsidP="006B12E6">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Overview of Db2 </w:t>
      </w:r>
      <w:r>
        <w:rPr>
          <w:rStyle w:val="HTMLCode"/>
          <w:rFonts w:eastAsiaTheme="majorEastAsia"/>
          <w:b w:val="0"/>
          <w:bCs w:val="0"/>
          <w:color w:val="666666"/>
          <w:sz w:val="27"/>
          <w:szCs w:val="27"/>
          <w:bdr w:val="single" w:sz="6" w:space="0" w:color="DDDDDD" w:frame="1"/>
        </w:rPr>
        <w:t>VARCHAR</w:t>
      </w:r>
      <w:r>
        <w:rPr>
          <w:rFonts w:ascii="Arial" w:hAnsi="Arial" w:cs="Arial"/>
          <w:b w:val="0"/>
          <w:bCs w:val="0"/>
          <w:color w:val="000000"/>
          <w:sz w:val="30"/>
          <w:szCs w:val="30"/>
        </w:rPr>
        <w:t> type</w:t>
      </w:r>
    </w:p>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Db2 </w:t>
      </w:r>
      <w:r>
        <w:rPr>
          <w:rStyle w:val="HTMLCode"/>
          <w:color w:val="666666"/>
          <w:sz w:val="21"/>
          <w:szCs w:val="21"/>
          <w:bdr w:val="single" w:sz="6" w:space="0" w:color="DDDDDD" w:frame="1"/>
        </w:rPr>
        <w:t>VARCHAR</w:t>
      </w:r>
      <w:r>
        <w:rPr>
          <w:rFonts w:ascii="Arial" w:hAnsi="Arial" w:cs="Arial"/>
          <w:color w:val="000000"/>
          <w:sz w:val="23"/>
          <w:szCs w:val="23"/>
        </w:rPr>
        <w:t> type is used to store variable-length character strings. To define a variable-length character string column, you use the following syntax:</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481" type="#_x0000_t75" style="width:136.5pt;height:69.75pt" o:ole="">
            <v:imagedata r:id="rId10" o:title=""/>
          </v:shape>
          <w:control r:id="rId631" w:name="DefaultOcxName168" w:shapeid="_x0000_i2481"/>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pPr>
              <w:divId w:val="2136026037"/>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i"/>
                <w:rFonts w:ascii="inherit" w:hAnsi="inherit"/>
                <w:sz w:val="18"/>
                <w:szCs w:val="18"/>
              </w:rPr>
              <w:t>column_name</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i"/>
                <w:rFonts w:ascii="inherit" w:hAnsi="inherit"/>
                <w:sz w:val="18"/>
                <w:szCs w:val="18"/>
              </w:rPr>
              <w:t>n</w:t>
            </w:r>
            <w:r>
              <w:rPr>
                <w:rStyle w:val="crayon-sy"/>
                <w:rFonts w:ascii="inherit" w:hAnsi="inherit"/>
                <w:sz w:val="18"/>
                <w:szCs w:val="18"/>
              </w:rPr>
              <w:t>)</w:t>
            </w:r>
          </w:p>
        </w:tc>
      </w:tr>
    </w:tbl>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syntax, n is a positive integer that represents the maximum length of n bytes that the column can store. n also must be greater than zero and less than 32,740.</w:t>
      </w:r>
    </w:p>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If you need to store a string whose length is longer than this, you should use the </w:t>
      </w:r>
      <w:r>
        <w:rPr>
          <w:rStyle w:val="HTMLCode"/>
          <w:color w:val="666666"/>
          <w:sz w:val="21"/>
          <w:szCs w:val="21"/>
          <w:bdr w:val="single" w:sz="6" w:space="0" w:color="DDDDDD" w:frame="1"/>
        </w:rPr>
        <w:t>VARBINARY(n)</w:t>
      </w:r>
      <w:r>
        <w:rPr>
          <w:rFonts w:ascii="Arial" w:hAnsi="Arial" w:cs="Arial"/>
          <w:color w:val="000000"/>
          <w:sz w:val="23"/>
          <w:szCs w:val="23"/>
        </w:rPr>
        <w:t> data type instead.</w:t>
      </w:r>
    </w:p>
    <w:p w:rsidR="006B12E6" w:rsidRDefault="006B12E6" w:rsidP="006B12E6">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VARCHAR</w:t>
      </w:r>
      <w:r>
        <w:rPr>
          <w:rFonts w:ascii="Arial" w:hAnsi="Arial" w:cs="Arial"/>
          <w:b w:val="0"/>
          <w:bCs w:val="0"/>
          <w:color w:val="000000"/>
          <w:sz w:val="30"/>
          <w:szCs w:val="30"/>
        </w:rPr>
        <w:t> type examples</w:t>
      </w:r>
    </w:p>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Let’s create a new table to demonstrate the characteristics of </w:t>
      </w:r>
      <w:r>
        <w:rPr>
          <w:rStyle w:val="HTMLCode"/>
          <w:color w:val="666666"/>
          <w:sz w:val="21"/>
          <w:szCs w:val="21"/>
          <w:bdr w:val="single" w:sz="6" w:space="0" w:color="DDDDDD" w:frame="1"/>
        </w:rPr>
        <w:t>VARCHAR(n)</w:t>
      </w:r>
      <w:r>
        <w:rPr>
          <w:rFonts w:ascii="Arial" w:hAnsi="Arial" w:cs="Arial"/>
          <w:color w:val="000000"/>
          <w:sz w:val="23"/>
          <w:szCs w:val="23"/>
        </w:rPr>
        <w:t> data type.</w:t>
      </w:r>
    </w:p>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statement </w:t>
      </w:r>
      <w:hyperlink r:id="rId632" w:history="1">
        <w:r>
          <w:rPr>
            <w:rStyle w:val="Hyperlink"/>
            <w:rFonts w:ascii="Arial" w:eastAsiaTheme="majorEastAsia" w:hAnsi="Arial" w:cs="Arial"/>
            <w:color w:val="0050C5"/>
            <w:sz w:val="23"/>
            <w:szCs w:val="23"/>
          </w:rPr>
          <w:t>creates a new table</w:t>
        </w:r>
      </w:hyperlink>
      <w:r>
        <w:rPr>
          <w:rFonts w:ascii="Arial" w:hAnsi="Arial" w:cs="Arial"/>
          <w:color w:val="000000"/>
          <w:sz w:val="23"/>
          <w:szCs w:val="23"/>
        </w:rPr>
        <w:t> named </w:t>
      </w:r>
      <w:r>
        <w:rPr>
          <w:rStyle w:val="HTMLCode"/>
          <w:color w:val="666666"/>
          <w:sz w:val="21"/>
          <w:szCs w:val="21"/>
          <w:bdr w:val="single" w:sz="6" w:space="0" w:color="DDDDDD" w:frame="1"/>
        </w:rPr>
        <w:t>db2_varchars</w:t>
      </w:r>
      <w:r>
        <w:rPr>
          <w:rFonts w:ascii="Arial" w:hAnsi="Arial" w:cs="Arial"/>
          <w:color w:val="000000"/>
          <w:sz w:val="23"/>
          <w:szCs w:val="23"/>
        </w:rPr>
        <w:t> that has a </w:t>
      </w:r>
      <w:r>
        <w:rPr>
          <w:rStyle w:val="HTMLCode"/>
          <w:color w:val="666666"/>
          <w:sz w:val="21"/>
          <w:szCs w:val="21"/>
          <w:bdr w:val="single" w:sz="6" w:space="0" w:color="DDDDDD" w:frame="1"/>
        </w:rPr>
        <w:t>VARCHAR(20)</w:t>
      </w:r>
      <w:r>
        <w:rPr>
          <w:rFonts w:ascii="Arial" w:hAnsi="Arial" w:cs="Arial"/>
          <w:color w:val="000000"/>
          <w:sz w:val="23"/>
          <w:szCs w:val="23"/>
        </w:rPr>
        <w:t> column:</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84" type="#_x0000_t75" style="width:136.5pt;height:69.75pt" o:ole="">
            <v:imagedata r:id="rId10" o:title=""/>
          </v:shape>
          <w:control r:id="rId633" w:name="DefaultOcxName167" w:shapeid="_x0000_i2484"/>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t>2</w:t>
            </w:r>
          </w:p>
          <w:p w:rsidR="006B12E6" w:rsidRDefault="006B12E6" w:rsidP="006B12E6">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 xml:space="preserve">db2_varchars </w:t>
            </w:r>
            <w:r>
              <w:rPr>
                <w:rStyle w:val="crayon-sy"/>
                <w:rFonts w:ascii="inherit" w:hAnsi="inherit"/>
                <w:sz w:val="18"/>
                <w:szCs w:val="18"/>
              </w:rPr>
              <w:t>(</w:t>
            </w:r>
          </w:p>
          <w:p w:rsidR="006B12E6" w:rsidRDefault="006B12E6">
            <w:pPr>
              <w:rPr>
                <w:rFonts w:ascii="inherit" w:hAnsi="inherit"/>
                <w:sz w:val="18"/>
                <w:szCs w:val="18"/>
              </w:rPr>
            </w:pPr>
            <w:r>
              <w:rPr>
                <w:rStyle w:val="crayon-h"/>
                <w:rFonts w:ascii="inherit" w:hAnsi="inherit"/>
                <w:sz w:val="18"/>
                <w:szCs w:val="18"/>
              </w:rPr>
              <w:t>   </w:t>
            </w:r>
            <w:r>
              <w:rPr>
                <w:rStyle w:val="crayon-i"/>
                <w:rFonts w:ascii="inherit" w:hAnsi="inherit"/>
                <w:sz w:val="18"/>
                <w:szCs w:val="18"/>
              </w:rPr>
              <w:t>v</w:t>
            </w:r>
            <w:r>
              <w:rPr>
                <w:rStyle w:val="crayon-h"/>
                <w:rFonts w:ascii="inherit" w:hAnsi="inherit"/>
                <w:sz w:val="18"/>
                <w:szCs w:val="18"/>
              </w:rPr>
              <w:t xml:space="preserve"> </w:t>
            </w:r>
            <w:r>
              <w:rPr>
                <w:rStyle w:val="crayon-k"/>
                <w:rFonts w:ascii="inherit" w:hAnsi="inherit"/>
                <w:sz w:val="18"/>
                <w:szCs w:val="18"/>
              </w:rPr>
              <w:t>VARCHAR</w:t>
            </w:r>
            <w:r>
              <w:rPr>
                <w:rStyle w:val="crayon-sy"/>
                <w:rFonts w:ascii="inherit" w:hAnsi="inherit"/>
                <w:sz w:val="18"/>
                <w:szCs w:val="18"/>
              </w:rPr>
              <w:t>(</w:t>
            </w:r>
            <w:r>
              <w:rPr>
                <w:rStyle w:val="crayon-cn"/>
                <w:rFonts w:ascii="inherit" w:hAnsi="inherit"/>
                <w:sz w:val="18"/>
                <w:szCs w:val="18"/>
              </w:rPr>
              <w:t>20</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p>
          <w:p w:rsidR="006B12E6" w:rsidRDefault="006B12E6">
            <w:pPr>
              <w:rPr>
                <w:rFonts w:ascii="inherit" w:hAnsi="inherit"/>
                <w:sz w:val="18"/>
                <w:szCs w:val="18"/>
              </w:rPr>
            </w:pPr>
            <w:r>
              <w:rPr>
                <w:rStyle w:val="crayon-sy"/>
                <w:rFonts w:ascii="inherit" w:hAnsi="inherit"/>
                <w:sz w:val="18"/>
                <w:szCs w:val="18"/>
              </w:rPr>
              <w:t>);</w:t>
            </w:r>
          </w:p>
        </w:tc>
      </w:tr>
    </w:tbl>
    <w:p w:rsidR="006B12E6" w:rsidRDefault="006B12E6" w:rsidP="006B12E6">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1) Insert a string into a variable-length character string column example</w:t>
      </w:r>
    </w:p>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example inserts a string into the </w:t>
      </w:r>
      <w:r>
        <w:rPr>
          <w:rStyle w:val="HTMLCode"/>
          <w:color w:val="666666"/>
          <w:sz w:val="21"/>
          <w:szCs w:val="21"/>
          <w:bdr w:val="single" w:sz="6" w:space="0" w:color="DDDDDD" w:frame="1"/>
        </w:rPr>
        <w:t>v</w:t>
      </w:r>
      <w:r>
        <w:rPr>
          <w:rFonts w:ascii="Arial" w:hAnsi="Arial" w:cs="Arial"/>
          <w:color w:val="000000"/>
          <w:sz w:val="23"/>
          <w:szCs w:val="23"/>
        </w:rPr>
        <w:t> column of the </w:t>
      </w:r>
      <w:r>
        <w:rPr>
          <w:rStyle w:val="HTMLCode"/>
          <w:color w:val="666666"/>
          <w:sz w:val="21"/>
          <w:szCs w:val="21"/>
          <w:bdr w:val="single" w:sz="6" w:space="0" w:color="DDDDDD" w:frame="1"/>
        </w:rPr>
        <w:t>db2_varchars</w:t>
      </w:r>
      <w:r>
        <w:rPr>
          <w:rFonts w:ascii="Arial" w:hAnsi="Arial" w:cs="Arial"/>
          <w:color w:val="000000"/>
          <w:sz w:val="23"/>
          <w:szCs w:val="23"/>
        </w:rPr>
        <w:t> table:</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87" type="#_x0000_t75" style="width:136.5pt;height:69.75pt" o:ole="">
            <v:imagedata r:id="rId10" o:title=""/>
          </v:shape>
          <w:control r:id="rId634" w:name="DefaultOcxName246" w:shapeid="_x0000_i2487"/>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t>2</w:t>
            </w:r>
          </w:p>
          <w:p w:rsidR="006B12E6" w:rsidRDefault="006B12E6" w:rsidP="006B12E6">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r>
              <w:rPr>
                <w:rStyle w:val="crayon-e"/>
                <w:rFonts w:ascii="inherit" w:hAnsi="inherit"/>
                <w:sz w:val="18"/>
                <w:szCs w:val="18"/>
              </w:rPr>
              <w:t xml:space="preserve">db2_varchars </w:t>
            </w:r>
            <w:r>
              <w:rPr>
                <w:rStyle w:val="crayon-sy"/>
                <w:rFonts w:ascii="inherit" w:hAnsi="inherit"/>
                <w:sz w:val="18"/>
                <w:szCs w:val="18"/>
              </w:rPr>
              <w:t>(</w:t>
            </w:r>
            <w:r>
              <w:rPr>
                <w:rStyle w:val="crayon-i"/>
                <w:rFonts w:ascii="inherit" w:hAnsi="inherit"/>
                <w:sz w:val="18"/>
                <w:szCs w:val="18"/>
              </w:rPr>
              <w:t>v</w:t>
            </w:r>
            <w:r>
              <w:rPr>
                <w:rStyle w:val="crayon-sy"/>
                <w:rFonts w:ascii="inherit" w:hAnsi="inherit"/>
                <w:sz w:val="18"/>
                <w:szCs w:val="18"/>
              </w:rPr>
              <w:t>)</w:t>
            </w:r>
          </w:p>
          <w:p w:rsidR="006B12E6" w:rsidRDefault="006B12E6">
            <w:pPr>
              <w:rPr>
                <w:rFonts w:ascii="inherit" w:hAnsi="inherit"/>
                <w:sz w:val="18"/>
                <w:szCs w:val="18"/>
              </w:rPr>
            </w:pPr>
            <w:r>
              <w:rPr>
                <w:rStyle w:val="crayon-k"/>
                <w:rFonts w:ascii="inherit" w:hAnsi="inherit"/>
                <w:sz w:val="18"/>
                <w:szCs w:val="18"/>
              </w:rPr>
              <w:t>VALUES</w:t>
            </w:r>
          </w:p>
          <w:p w:rsidR="006B12E6" w:rsidRDefault="006B12E6">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s"/>
                <w:rFonts w:ascii="inherit" w:hAnsi="inherit"/>
                <w:sz w:val="18"/>
                <w:szCs w:val="18"/>
              </w:rPr>
              <w:t>'Db2 Tutorial'</w:t>
            </w:r>
            <w:r>
              <w:rPr>
                <w:rStyle w:val="crayon-sy"/>
                <w:rFonts w:ascii="inherit" w:hAnsi="inherit"/>
                <w:sz w:val="18"/>
                <w:szCs w:val="18"/>
              </w:rPr>
              <w:t>);</w:t>
            </w:r>
          </w:p>
        </w:tc>
      </w:tr>
    </w:tbl>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It worked as expected because the string </w:t>
      </w:r>
      <w:r>
        <w:rPr>
          <w:rStyle w:val="HTMLCode"/>
          <w:color w:val="666666"/>
          <w:sz w:val="21"/>
          <w:szCs w:val="21"/>
          <w:bdr w:val="single" w:sz="6" w:space="0" w:color="DDDDDD" w:frame="1"/>
        </w:rPr>
        <w:t>Db2 Tutorial</w:t>
      </w:r>
      <w:r>
        <w:rPr>
          <w:rFonts w:ascii="Arial" w:hAnsi="Arial" w:cs="Arial"/>
          <w:color w:val="000000"/>
          <w:sz w:val="23"/>
          <w:szCs w:val="23"/>
        </w:rPr>
        <w:t> has the length which is less than 20.</w:t>
      </w:r>
    </w:p>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However, this statement attempts to insert a string whose length is 22 into the </w:t>
      </w:r>
      <w:r>
        <w:rPr>
          <w:rStyle w:val="HTMLCode"/>
          <w:color w:val="666666"/>
          <w:sz w:val="21"/>
          <w:szCs w:val="21"/>
          <w:bdr w:val="single" w:sz="6" w:space="0" w:color="DDDDDD" w:frame="1"/>
        </w:rPr>
        <w:t>VARCHAR(20)</w:t>
      </w:r>
      <w:r>
        <w:rPr>
          <w:rFonts w:ascii="Arial" w:hAnsi="Arial" w:cs="Arial"/>
          <w:color w:val="000000"/>
          <w:sz w:val="23"/>
          <w:szCs w:val="23"/>
        </w:rPr>
        <w:t> column and fails:</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490" type="#_x0000_t75" style="width:136.5pt;height:69.75pt" o:ole="">
            <v:imagedata r:id="rId10" o:title=""/>
          </v:shape>
          <w:control r:id="rId635" w:name="DefaultOcxName340" w:shapeid="_x0000_i2490"/>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t>2</w:t>
            </w:r>
          </w:p>
          <w:p w:rsidR="006B12E6" w:rsidRDefault="006B12E6" w:rsidP="006B12E6">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r>
              <w:rPr>
                <w:rStyle w:val="crayon-e"/>
                <w:rFonts w:ascii="inherit" w:hAnsi="inherit"/>
                <w:sz w:val="18"/>
                <w:szCs w:val="18"/>
              </w:rPr>
              <w:t>db2_varchars</w:t>
            </w:r>
            <w:r>
              <w:rPr>
                <w:rStyle w:val="crayon-sy"/>
                <w:rFonts w:ascii="inherit" w:hAnsi="inherit"/>
                <w:sz w:val="18"/>
                <w:szCs w:val="18"/>
              </w:rPr>
              <w:t>(</w:t>
            </w:r>
            <w:r>
              <w:rPr>
                <w:rStyle w:val="crayon-i"/>
                <w:rFonts w:ascii="inherit" w:hAnsi="inherit"/>
                <w:sz w:val="18"/>
                <w:szCs w:val="18"/>
              </w:rPr>
              <w:t>v</w:t>
            </w:r>
            <w:r>
              <w:rPr>
                <w:rStyle w:val="crayon-sy"/>
                <w:rFonts w:ascii="inherit" w:hAnsi="inherit"/>
                <w:sz w:val="18"/>
                <w:szCs w:val="18"/>
              </w:rPr>
              <w:t>)</w:t>
            </w:r>
          </w:p>
          <w:p w:rsidR="006B12E6" w:rsidRDefault="006B12E6">
            <w:pPr>
              <w:rPr>
                <w:rFonts w:ascii="inherit" w:hAnsi="inherit"/>
                <w:sz w:val="18"/>
                <w:szCs w:val="18"/>
              </w:rPr>
            </w:pPr>
            <w:r>
              <w:rPr>
                <w:rStyle w:val="crayon-k"/>
                <w:rFonts w:ascii="inherit" w:hAnsi="inherit"/>
                <w:sz w:val="18"/>
                <w:szCs w:val="18"/>
              </w:rPr>
              <w:t>VALUES</w:t>
            </w:r>
          </w:p>
          <w:p w:rsidR="006B12E6" w:rsidRDefault="006B12E6">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s"/>
                <w:rFonts w:ascii="inherit" w:hAnsi="inherit"/>
                <w:sz w:val="18"/>
                <w:szCs w:val="18"/>
              </w:rPr>
              <w:t>'A Guide to Db2 VARCHAR'</w:t>
            </w:r>
            <w:r>
              <w:rPr>
                <w:rStyle w:val="crayon-sy"/>
                <w:rFonts w:ascii="inherit" w:hAnsi="inherit"/>
                <w:sz w:val="18"/>
                <w:szCs w:val="18"/>
              </w:rPr>
              <w:t>);</w:t>
            </w:r>
          </w:p>
        </w:tc>
      </w:tr>
    </w:tbl>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Db2 issued the following error message:</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93" type="#_x0000_t75" style="width:136.5pt;height:69.75pt" o:ole="">
            <v:imagedata r:id="rId10" o:title=""/>
          </v:shape>
          <w:control r:id="rId636" w:name="DefaultOcxName434" w:shapeid="_x0000_i2493"/>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pPr>
              <w:divId w:val="258101747"/>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i"/>
                <w:rFonts w:ascii="inherit" w:hAnsi="inherit"/>
                <w:sz w:val="18"/>
                <w:szCs w:val="18"/>
              </w:rPr>
              <w:t>SQL0433N</w:t>
            </w:r>
            <w:r>
              <w:rPr>
                <w:rStyle w:val="crayon-h"/>
                <w:rFonts w:ascii="inherit" w:hAnsi="inherit"/>
                <w:sz w:val="18"/>
                <w:szCs w:val="18"/>
              </w:rPr>
              <w:t>  </w:t>
            </w:r>
            <w:r>
              <w:rPr>
                <w:rStyle w:val="crayon-k"/>
                <w:rFonts w:ascii="inherit" w:hAnsi="inherit"/>
                <w:sz w:val="18"/>
                <w:szCs w:val="18"/>
              </w:rPr>
              <w:t>Value</w:t>
            </w:r>
            <w:r>
              <w:rPr>
                <w:rStyle w:val="crayon-h"/>
                <w:rFonts w:ascii="inherit" w:hAnsi="inherit"/>
                <w:sz w:val="18"/>
                <w:szCs w:val="18"/>
              </w:rPr>
              <w:t xml:space="preserve"> </w:t>
            </w:r>
            <w:r>
              <w:rPr>
                <w:rFonts w:ascii="inherit" w:hAnsi="inherit"/>
                <w:sz w:val="18"/>
                <w:szCs w:val="18"/>
              </w:rPr>
              <w:t>"</w:t>
            </w:r>
            <w:r>
              <w:rPr>
                <w:rStyle w:val="crayon-i"/>
                <w:rFonts w:ascii="inherit" w:hAnsi="inherit"/>
                <w:sz w:val="18"/>
                <w:szCs w:val="18"/>
              </w:rPr>
              <w:t>A</w:t>
            </w:r>
            <w:r>
              <w:rPr>
                <w:rStyle w:val="crayon-h"/>
                <w:rFonts w:ascii="inherit" w:hAnsi="inherit"/>
                <w:sz w:val="18"/>
                <w:szCs w:val="18"/>
              </w:rPr>
              <w:t xml:space="preserve"> </w:t>
            </w:r>
            <w:r>
              <w:rPr>
                <w:rStyle w:val="crayon-i"/>
                <w:rFonts w:ascii="inherit" w:hAnsi="inherit"/>
                <w:sz w:val="18"/>
                <w:szCs w:val="18"/>
              </w:rPr>
              <w:t>Guide</w:t>
            </w:r>
            <w:r>
              <w:rPr>
                <w:rStyle w:val="crayon-h"/>
                <w:rFonts w:ascii="inherit" w:hAnsi="inherit"/>
                <w:sz w:val="18"/>
                <w:szCs w:val="18"/>
              </w:rPr>
              <w:t xml:space="preserve"> </w:t>
            </w:r>
            <w:r>
              <w:rPr>
                <w:rStyle w:val="crayon-k"/>
                <w:rFonts w:ascii="inherit" w:hAnsi="inherit"/>
                <w:sz w:val="18"/>
                <w:szCs w:val="18"/>
              </w:rPr>
              <w:t>to</w:t>
            </w:r>
            <w:r>
              <w:rPr>
                <w:rStyle w:val="crayon-h"/>
                <w:rFonts w:ascii="inherit" w:hAnsi="inherit"/>
                <w:sz w:val="18"/>
                <w:szCs w:val="18"/>
              </w:rPr>
              <w:t xml:space="preserve"> </w:t>
            </w:r>
            <w:r>
              <w:rPr>
                <w:rStyle w:val="crayon-i"/>
                <w:rFonts w:ascii="inherit" w:hAnsi="inherit"/>
                <w:sz w:val="18"/>
                <w:szCs w:val="18"/>
              </w:rPr>
              <w:t>Db2</w:t>
            </w:r>
            <w:r>
              <w:rPr>
                <w:rStyle w:val="crayon-h"/>
                <w:rFonts w:ascii="inherit" w:hAnsi="inherit"/>
                <w:sz w:val="18"/>
                <w:szCs w:val="18"/>
              </w:rPr>
              <w:t xml:space="preserve"> </w:t>
            </w:r>
            <w:r>
              <w:rPr>
                <w:rStyle w:val="crayon-k"/>
                <w:rFonts w:ascii="inherit" w:hAnsi="inherit"/>
                <w:sz w:val="18"/>
                <w:szCs w:val="18"/>
              </w:rPr>
              <w:t>VARCHAR</w:t>
            </w:r>
            <w:r>
              <w:rPr>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is</w:t>
            </w:r>
            <w:r>
              <w:rPr>
                <w:rStyle w:val="crayon-h"/>
                <w:rFonts w:ascii="inherit" w:hAnsi="inherit"/>
                <w:sz w:val="18"/>
                <w:szCs w:val="18"/>
              </w:rPr>
              <w:t xml:space="preserve"> </w:t>
            </w:r>
            <w:r>
              <w:rPr>
                <w:rStyle w:val="crayon-i"/>
                <w:rFonts w:ascii="inherit" w:hAnsi="inherit"/>
                <w:sz w:val="18"/>
                <w:szCs w:val="18"/>
              </w:rPr>
              <w:t>too</w:t>
            </w:r>
            <w:r>
              <w:rPr>
                <w:rStyle w:val="crayon-h"/>
                <w:rFonts w:ascii="inherit" w:hAnsi="inherit"/>
                <w:sz w:val="18"/>
                <w:szCs w:val="18"/>
              </w:rPr>
              <w:t xml:space="preserve"> </w:t>
            </w:r>
            <w:r>
              <w:rPr>
                <w:rStyle w:val="crayon-i"/>
                <w:rFonts w:ascii="inherit" w:hAnsi="inherit"/>
                <w:sz w:val="18"/>
                <w:szCs w:val="18"/>
              </w:rPr>
              <w:t>long</w:t>
            </w:r>
            <w:r>
              <w:rPr>
                <w:rStyle w:val="crayon-sy"/>
                <w:rFonts w:ascii="inherit" w:hAnsi="inherit"/>
                <w:sz w:val="18"/>
                <w:szCs w:val="18"/>
              </w:rPr>
              <w:t>.</w:t>
            </w:r>
          </w:p>
        </w:tc>
      </w:tr>
    </w:tbl>
    <w:p w:rsidR="006B12E6" w:rsidRDefault="006B12E6" w:rsidP="006B12E6">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2) Insert a Unicode string into a variable-length character string column example</w:t>
      </w:r>
    </w:p>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inserts a Unicode string </w:t>
      </w:r>
      <w:r>
        <w:rPr>
          <w:rStyle w:val="HTMLCode"/>
          <w:color w:val="666666"/>
          <w:sz w:val="21"/>
          <w:szCs w:val="21"/>
          <w:bdr w:val="single" w:sz="6" w:space="0" w:color="DDDDDD" w:frame="1"/>
        </w:rPr>
        <w:t>die Prüfung</w:t>
      </w:r>
      <w:r>
        <w:rPr>
          <w:rFonts w:ascii="Arial" w:hAnsi="Arial" w:cs="Arial"/>
          <w:color w:val="000000"/>
          <w:sz w:val="23"/>
          <w:szCs w:val="23"/>
        </w:rPr>
        <w:t> into the </w:t>
      </w:r>
      <w:r>
        <w:rPr>
          <w:rStyle w:val="HTMLCode"/>
          <w:color w:val="666666"/>
          <w:sz w:val="21"/>
          <w:szCs w:val="21"/>
          <w:bdr w:val="single" w:sz="6" w:space="0" w:color="DDDDDD" w:frame="1"/>
        </w:rPr>
        <w:t>VARCHAR(20)</w:t>
      </w:r>
      <w:r>
        <w:rPr>
          <w:rFonts w:ascii="Arial" w:hAnsi="Arial" w:cs="Arial"/>
          <w:color w:val="000000"/>
          <w:sz w:val="23"/>
          <w:szCs w:val="23"/>
        </w:rPr>
        <w:t> column of the </w:t>
      </w:r>
      <w:r>
        <w:rPr>
          <w:rStyle w:val="HTMLCode"/>
          <w:color w:val="666666"/>
          <w:sz w:val="21"/>
          <w:szCs w:val="21"/>
          <w:bdr w:val="single" w:sz="6" w:space="0" w:color="DDDDDD" w:frame="1"/>
        </w:rPr>
        <w:t>db2_varchars</w:t>
      </w:r>
      <w:r>
        <w:rPr>
          <w:rFonts w:ascii="Arial" w:hAnsi="Arial" w:cs="Arial"/>
          <w:color w:val="000000"/>
          <w:sz w:val="23"/>
          <w:szCs w:val="23"/>
        </w:rPr>
        <w:t> table:</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96" type="#_x0000_t75" style="width:136.5pt;height:69.75pt" o:ole="">
            <v:imagedata r:id="rId10" o:title=""/>
          </v:shape>
          <w:control r:id="rId637" w:name="DefaultOcxName534" w:shapeid="_x0000_i2496"/>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t>2</w:t>
            </w:r>
          </w:p>
          <w:p w:rsidR="006B12E6" w:rsidRDefault="006B12E6" w:rsidP="006B12E6">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r>
              <w:rPr>
                <w:rStyle w:val="crayon-e"/>
                <w:rFonts w:ascii="inherit" w:hAnsi="inherit"/>
                <w:sz w:val="18"/>
                <w:szCs w:val="18"/>
              </w:rPr>
              <w:t>db2_varchars</w:t>
            </w:r>
            <w:r>
              <w:rPr>
                <w:rStyle w:val="crayon-sy"/>
                <w:rFonts w:ascii="inherit" w:hAnsi="inherit"/>
                <w:sz w:val="18"/>
                <w:szCs w:val="18"/>
              </w:rPr>
              <w:t>(</w:t>
            </w:r>
            <w:r>
              <w:rPr>
                <w:rStyle w:val="crayon-i"/>
                <w:rFonts w:ascii="inherit" w:hAnsi="inherit"/>
                <w:sz w:val="18"/>
                <w:szCs w:val="18"/>
              </w:rPr>
              <w:t>v</w:t>
            </w:r>
            <w:r>
              <w:rPr>
                <w:rStyle w:val="crayon-sy"/>
                <w:rFonts w:ascii="inherit" w:hAnsi="inherit"/>
                <w:sz w:val="18"/>
                <w:szCs w:val="18"/>
              </w:rPr>
              <w:t>)</w:t>
            </w:r>
          </w:p>
          <w:p w:rsidR="006B12E6" w:rsidRDefault="006B12E6">
            <w:pPr>
              <w:rPr>
                <w:rFonts w:ascii="inherit" w:hAnsi="inherit"/>
                <w:sz w:val="18"/>
                <w:szCs w:val="18"/>
              </w:rPr>
            </w:pPr>
            <w:r>
              <w:rPr>
                <w:rStyle w:val="crayon-k"/>
                <w:rFonts w:ascii="inherit" w:hAnsi="inherit"/>
                <w:sz w:val="18"/>
                <w:szCs w:val="18"/>
              </w:rPr>
              <w:t>VALUES</w:t>
            </w:r>
          </w:p>
          <w:p w:rsidR="006B12E6" w:rsidRDefault="006B12E6">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s"/>
                <w:rFonts w:ascii="inherit" w:hAnsi="inherit"/>
                <w:sz w:val="18"/>
                <w:szCs w:val="18"/>
              </w:rPr>
              <w:t>'die Prüfung'</w:t>
            </w:r>
            <w:r>
              <w:rPr>
                <w:rStyle w:val="crayon-sy"/>
                <w:rFonts w:ascii="inherit" w:hAnsi="inherit"/>
                <w:sz w:val="18"/>
                <w:szCs w:val="18"/>
              </w:rPr>
              <w:t>);</w:t>
            </w:r>
          </w:p>
        </w:tc>
      </w:tr>
    </w:tbl>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view the data in the </w:t>
      </w:r>
      <w:r>
        <w:rPr>
          <w:rStyle w:val="HTMLCode"/>
          <w:color w:val="666666"/>
          <w:sz w:val="21"/>
          <w:szCs w:val="21"/>
          <w:bdr w:val="single" w:sz="6" w:space="0" w:color="DDDDDD" w:frame="1"/>
        </w:rPr>
        <w:t>db2_varchars</w:t>
      </w:r>
      <w:r>
        <w:rPr>
          <w:rFonts w:ascii="Arial" w:hAnsi="Arial" w:cs="Arial"/>
          <w:color w:val="000000"/>
          <w:sz w:val="23"/>
          <w:szCs w:val="23"/>
        </w:rPr>
        <w:t> table, you use the following </w:t>
      </w:r>
      <w:r>
        <w:rPr>
          <w:rStyle w:val="HTMLCode"/>
          <w:color w:val="666666"/>
          <w:sz w:val="21"/>
          <w:szCs w:val="21"/>
          <w:bdr w:val="single" w:sz="6" w:space="0" w:color="DDDDDD" w:frame="1"/>
        </w:rPr>
        <w:t>SELECT</w:t>
      </w:r>
      <w:r>
        <w:rPr>
          <w:rFonts w:ascii="Arial" w:hAnsi="Arial" w:cs="Arial"/>
          <w:color w:val="000000"/>
          <w:sz w:val="23"/>
          <w:szCs w:val="23"/>
        </w:rPr>
        <w:t> statement:</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499" type="#_x0000_t75" style="width:136.5pt;height:69.75pt" o:ole="">
            <v:imagedata r:id="rId10" o:title=""/>
          </v:shape>
          <w:control r:id="rId638" w:name="DefaultOcxName629" w:shapeid="_x0000_i2499"/>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pPr>
              <w:divId w:val="1373917864"/>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FROM</w:t>
            </w:r>
            <w:r>
              <w:rPr>
                <w:rStyle w:val="crayon-h"/>
                <w:rFonts w:ascii="inherit" w:hAnsi="inherit"/>
                <w:sz w:val="18"/>
                <w:szCs w:val="18"/>
              </w:rPr>
              <w:t xml:space="preserve"> </w:t>
            </w:r>
            <w:r>
              <w:rPr>
                <w:rStyle w:val="crayon-i"/>
                <w:rFonts w:ascii="inherit" w:hAnsi="inherit"/>
                <w:sz w:val="18"/>
                <w:szCs w:val="18"/>
              </w:rPr>
              <w:t>db2_varchars</w:t>
            </w:r>
            <w:r>
              <w:rPr>
                <w:rStyle w:val="crayon-sy"/>
                <w:rFonts w:ascii="inherit" w:hAnsi="inherit"/>
                <w:sz w:val="18"/>
                <w:szCs w:val="18"/>
              </w:rPr>
              <w:t>;</w:t>
            </w:r>
          </w:p>
        </w:tc>
      </w:tr>
    </w:tbl>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output:</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502" type="#_x0000_t75" style="width:136.5pt;height:69.75pt" o:ole="">
            <v:imagedata r:id="rId10" o:title=""/>
          </v:shape>
          <w:control r:id="rId639" w:name="DefaultOcxName723" w:shapeid="_x0000_i2502"/>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t>2</w:t>
            </w:r>
          </w:p>
          <w:p w:rsidR="006B12E6" w:rsidRDefault="006B12E6" w:rsidP="006B12E6">
            <w:pPr>
              <w:rPr>
                <w:rFonts w:ascii="inherit" w:hAnsi="inherit"/>
                <w:sz w:val="18"/>
                <w:szCs w:val="18"/>
              </w:rPr>
            </w:pPr>
            <w:r>
              <w:rPr>
                <w:rFonts w:ascii="inherit" w:hAnsi="inherit"/>
                <w:sz w:val="18"/>
                <w:szCs w:val="18"/>
              </w:rPr>
              <w:t>3</w:t>
            </w:r>
          </w:p>
          <w:p w:rsidR="006B12E6" w:rsidRDefault="006B12E6" w:rsidP="006B12E6">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i"/>
                <w:rFonts w:ascii="inherit" w:hAnsi="inherit"/>
                <w:sz w:val="18"/>
                <w:szCs w:val="18"/>
              </w:rPr>
              <w:t>V</w:t>
            </w:r>
            <w:r>
              <w:rPr>
                <w:rStyle w:val="crayon-h"/>
                <w:rFonts w:ascii="inherit" w:hAnsi="inherit"/>
                <w:sz w:val="18"/>
                <w:szCs w:val="18"/>
              </w:rPr>
              <w:t xml:space="preserve">                   </w:t>
            </w:r>
          </w:p>
          <w:p w:rsidR="006B12E6" w:rsidRDefault="006B12E6">
            <w:pPr>
              <w:rPr>
                <w:rFonts w:ascii="inherit" w:hAnsi="inherit"/>
                <w:sz w:val="18"/>
                <w:szCs w:val="18"/>
              </w:rPr>
            </w:pPr>
            <w:r>
              <w:rPr>
                <w:rStyle w:val="crayon-c"/>
                <w:rFonts w:ascii="inherit" w:hAnsi="inherit"/>
                <w:sz w:val="18"/>
                <w:szCs w:val="18"/>
              </w:rPr>
              <w:t>--------------------</w:t>
            </w:r>
          </w:p>
          <w:p w:rsidR="006B12E6" w:rsidRDefault="006B12E6">
            <w:pPr>
              <w:rPr>
                <w:rFonts w:ascii="inherit" w:hAnsi="inherit"/>
                <w:sz w:val="18"/>
                <w:szCs w:val="18"/>
              </w:rPr>
            </w:pPr>
            <w:r>
              <w:rPr>
                <w:rStyle w:val="crayon-i"/>
                <w:rFonts w:ascii="inherit" w:hAnsi="inherit"/>
                <w:sz w:val="18"/>
                <w:szCs w:val="18"/>
              </w:rPr>
              <w:t>Db2</w:t>
            </w:r>
            <w:r>
              <w:rPr>
                <w:rStyle w:val="crayon-h"/>
                <w:rFonts w:ascii="inherit" w:hAnsi="inherit"/>
                <w:sz w:val="18"/>
                <w:szCs w:val="18"/>
              </w:rPr>
              <w:t xml:space="preserve"> </w:t>
            </w:r>
            <w:r>
              <w:rPr>
                <w:rStyle w:val="crayon-i"/>
                <w:rFonts w:ascii="inherit" w:hAnsi="inherit"/>
                <w:sz w:val="18"/>
                <w:szCs w:val="18"/>
              </w:rPr>
              <w:t>Tutorial</w:t>
            </w:r>
            <w:r>
              <w:rPr>
                <w:rStyle w:val="crayon-h"/>
                <w:rFonts w:ascii="inherit" w:hAnsi="inherit"/>
                <w:sz w:val="18"/>
                <w:szCs w:val="18"/>
              </w:rPr>
              <w:t>        </w:t>
            </w:r>
          </w:p>
          <w:p w:rsidR="006B12E6" w:rsidRDefault="006B12E6">
            <w:pPr>
              <w:rPr>
                <w:rFonts w:ascii="inherit" w:hAnsi="inherit"/>
                <w:sz w:val="18"/>
                <w:szCs w:val="18"/>
              </w:rPr>
            </w:pPr>
            <w:r>
              <w:rPr>
                <w:rStyle w:val="crayon-i"/>
                <w:rFonts w:ascii="inherit" w:hAnsi="inherit"/>
                <w:sz w:val="18"/>
                <w:szCs w:val="18"/>
              </w:rPr>
              <w:t>die</w:t>
            </w:r>
            <w:r>
              <w:rPr>
                <w:rStyle w:val="crayon-h"/>
                <w:rFonts w:ascii="inherit" w:hAnsi="inherit"/>
                <w:sz w:val="18"/>
                <w:szCs w:val="18"/>
              </w:rPr>
              <w:t xml:space="preserve"> </w:t>
            </w:r>
            <w:r>
              <w:rPr>
                <w:rStyle w:val="crayon-i"/>
                <w:rFonts w:ascii="inherit" w:hAnsi="inherit"/>
                <w:sz w:val="18"/>
                <w:szCs w:val="18"/>
              </w:rPr>
              <w:t>Pr</w:t>
            </w:r>
            <w:r>
              <w:rPr>
                <w:rFonts w:ascii="inherit" w:hAnsi="inherit"/>
                <w:sz w:val="18"/>
                <w:szCs w:val="18"/>
              </w:rPr>
              <w:t>ü</w:t>
            </w:r>
            <w:r>
              <w:rPr>
                <w:rStyle w:val="crayon-i"/>
                <w:rFonts w:ascii="inherit" w:hAnsi="inherit"/>
                <w:sz w:val="18"/>
                <w:szCs w:val="18"/>
              </w:rPr>
              <w:t>fung</w:t>
            </w:r>
          </w:p>
        </w:tc>
      </w:tr>
    </w:tbl>
    <w:p w:rsidR="006B12E6" w:rsidRDefault="006B12E6">
      <w:pPr>
        <w:rPr>
          <w:b/>
        </w:rPr>
      </w:pPr>
    </w:p>
    <w:p w:rsidR="006B12E6" w:rsidRDefault="006B12E6" w:rsidP="006B12E6">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CHAR</w:t>
      </w:r>
    </w:p>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Db2 </w:t>
      </w:r>
      <w:r>
        <w:rPr>
          <w:rStyle w:val="HTMLCode"/>
          <w:color w:val="666666"/>
          <w:sz w:val="21"/>
          <w:szCs w:val="21"/>
          <w:bdr w:val="single" w:sz="6" w:space="0" w:color="DDDDDD" w:frame="1"/>
        </w:rPr>
        <w:t>CHAR</w:t>
      </w:r>
      <w:r>
        <w:rPr>
          <w:rFonts w:ascii="Arial" w:hAnsi="Arial" w:cs="Arial"/>
          <w:color w:val="000000"/>
          <w:sz w:val="23"/>
          <w:szCs w:val="23"/>
        </w:rPr>
        <w:t> data type to store fixed-length character string in the database.</w:t>
      </w:r>
    </w:p>
    <w:p w:rsidR="006B12E6" w:rsidRDefault="006B12E6" w:rsidP="006B12E6">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CHAR</w:t>
      </w:r>
      <w:r>
        <w:rPr>
          <w:rFonts w:ascii="Arial" w:hAnsi="Arial" w:cs="Arial"/>
          <w:b w:val="0"/>
          <w:bCs w:val="0"/>
          <w:color w:val="000000"/>
          <w:sz w:val="30"/>
          <w:szCs w:val="30"/>
        </w:rPr>
        <w:t> data type</w:t>
      </w:r>
    </w:p>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CHARACTER</w:t>
      </w:r>
      <w:r>
        <w:rPr>
          <w:rFonts w:ascii="Arial" w:hAnsi="Arial" w:cs="Arial"/>
          <w:color w:val="000000"/>
          <w:sz w:val="23"/>
          <w:szCs w:val="23"/>
        </w:rPr>
        <w:t> or </w:t>
      </w:r>
      <w:r>
        <w:rPr>
          <w:rStyle w:val="HTMLCode"/>
          <w:color w:val="666666"/>
          <w:sz w:val="21"/>
          <w:szCs w:val="21"/>
          <w:bdr w:val="single" w:sz="6" w:space="0" w:color="DDDDDD" w:frame="1"/>
        </w:rPr>
        <w:t>CHAR</w:t>
      </w:r>
      <w:r>
        <w:rPr>
          <w:rFonts w:ascii="Arial" w:hAnsi="Arial" w:cs="Arial"/>
          <w:color w:val="000000"/>
          <w:sz w:val="23"/>
          <w:szCs w:val="23"/>
        </w:rPr>
        <w:t> data type allows you to store fixed-length character strings in the database.</w:t>
      </w:r>
    </w:p>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declare a column of the </w:t>
      </w:r>
      <w:r>
        <w:rPr>
          <w:rStyle w:val="HTMLCode"/>
          <w:color w:val="666666"/>
          <w:sz w:val="21"/>
          <w:szCs w:val="21"/>
          <w:bdr w:val="single" w:sz="6" w:space="0" w:color="DDDDDD" w:frame="1"/>
        </w:rPr>
        <w:t>CHAR</w:t>
      </w:r>
      <w:r>
        <w:rPr>
          <w:rFonts w:ascii="Arial" w:hAnsi="Arial" w:cs="Arial"/>
          <w:color w:val="000000"/>
          <w:sz w:val="23"/>
          <w:szCs w:val="23"/>
        </w:rPr>
        <w:t> type, you use the following syntax:</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05" type="#_x0000_t75" style="width:136.5pt;height:69.75pt" o:ole="">
            <v:imagedata r:id="rId10" o:title=""/>
          </v:shape>
          <w:control r:id="rId640" w:name="DefaultOcxName170" w:shapeid="_x0000_i2505"/>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pPr>
              <w:divId w:val="1012343163"/>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k"/>
                <w:rFonts w:ascii="inherit" w:hAnsi="inherit"/>
                <w:sz w:val="18"/>
                <w:szCs w:val="18"/>
              </w:rPr>
              <w:t>CHAR</w:t>
            </w:r>
            <w:r>
              <w:rPr>
                <w:rStyle w:val="crayon-sy"/>
                <w:rFonts w:ascii="inherit" w:hAnsi="inherit"/>
                <w:sz w:val="18"/>
                <w:szCs w:val="18"/>
              </w:rPr>
              <w:t>(</w:t>
            </w:r>
            <w:r>
              <w:rPr>
                <w:rStyle w:val="crayon-i"/>
                <w:rFonts w:ascii="inherit" w:hAnsi="inherit"/>
                <w:sz w:val="18"/>
                <w:szCs w:val="18"/>
              </w:rPr>
              <w:t>n</w:t>
            </w:r>
            <w:r>
              <w:rPr>
                <w:rStyle w:val="crayon-sy"/>
                <w:rFonts w:ascii="inherit" w:hAnsi="inherit"/>
                <w:sz w:val="18"/>
                <w:szCs w:val="18"/>
              </w:rPr>
              <w:t>)</w:t>
            </w:r>
          </w:p>
        </w:tc>
      </w:tr>
    </w:tbl>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It is equivalent to the following syntax:</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08" type="#_x0000_t75" style="width:136.5pt;height:69.75pt" o:ole="">
            <v:imagedata r:id="rId10" o:title=""/>
          </v:shape>
          <w:control r:id="rId641" w:name="DefaultOcxName169" w:shapeid="_x0000_i2508"/>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pPr>
              <w:divId w:val="1148858333"/>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k"/>
                <w:rFonts w:ascii="inherit" w:hAnsi="inherit"/>
                <w:sz w:val="18"/>
                <w:szCs w:val="18"/>
              </w:rPr>
              <w:t>CHARACTER</w:t>
            </w:r>
            <w:r>
              <w:rPr>
                <w:rStyle w:val="crayon-sy"/>
                <w:rFonts w:ascii="inherit" w:hAnsi="inherit"/>
                <w:sz w:val="18"/>
                <w:szCs w:val="18"/>
              </w:rPr>
              <w:t>(</w:t>
            </w:r>
            <w:r>
              <w:rPr>
                <w:rStyle w:val="crayon-i"/>
                <w:rFonts w:ascii="inherit" w:hAnsi="inherit"/>
                <w:sz w:val="18"/>
                <w:szCs w:val="18"/>
              </w:rPr>
              <w:t>n</w:t>
            </w:r>
            <w:r>
              <w:rPr>
                <w:rStyle w:val="crayon-sy"/>
                <w:rFonts w:ascii="inherit" w:hAnsi="inherit"/>
                <w:sz w:val="18"/>
                <w:szCs w:val="18"/>
              </w:rPr>
              <w:t>)</w:t>
            </w:r>
          </w:p>
        </w:tc>
      </w:tr>
    </w:tbl>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this syntax, n is the maximum number of bytes that a </w:t>
      </w:r>
      <w:r>
        <w:rPr>
          <w:rStyle w:val="HTMLCode"/>
          <w:color w:val="666666"/>
          <w:sz w:val="21"/>
          <w:szCs w:val="21"/>
          <w:bdr w:val="single" w:sz="6" w:space="0" w:color="DDDDDD" w:frame="1"/>
        </w:rPr>
        <w:t>CHAR</w:t>
      </w:r>
      <w:r>
        <w:rPr>
          <w:rFonts w:ascii="Arial" w:hAnsi="Arial" w:cs="Arial"/>
          <w:color w:val="000000"/>
          <w:sz w:val="23"/>
          <w:szCs w:val="23"/>
        </w:rPr>
        <w:t> column can store. The range of n is 1 to 255; it defaults to 1.</w:t>
      </w:r>
    </w:p>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Notice that if you store Unicode characters,  one character may take more than one byte.</w:t>
      </w:r>
    </w:p>
    <w:p w:rsidR="006B12E6" w:rsidRDefault="006B12E6" w:rsidP="006B12E6">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lastRenderedPageBreak/>
        <w:t>Db2 </w:t>
      </w:r>
      <w:r>
        <w:rPr>
          <w:rStyle w:val="HTMLCode"/>
          <w:rFonts w:eastAsiaTheme="majorEastAsia"/>
          <w:b w:val="0"/>
          <w:bCs w:val="0"/>
          <w:color w:val="666666"/>
          <w:sz w:val="27"/>
          <w:szCs w:val="27"/>
          <w:bdr w:val="single" w:sz="6" w:space="0" w:color="DDDDDD" w:frame="1"/>
        </w:rPr>
        <w:t>CHAR</w:t>
      </w:r>
      <w:r>
        <w:rPr>
          <w:rFonts w:ascii="Arial" w:hAnsi="Arial" w:cs="Arial"/>
          <w:b w:val="0"/>
          <w:bCs w:val="0"/>
          <w:color w:val="000000"/>
          <w:sz w:val="30"/>
          <w:szCs w:val="30"/>
        </w:rPr>
        <w:t> type examples</w:t>
      </w:r>
    </w:p>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Let’s </w:t>
      </w:r>
      <w:hyperlink r:id="rId642" w:history="1">
        <w:r>
          <w:rPr>
            <w:rStyle w:val="Hyperlink"/>
            <w:rFonts w:ascii="Arial" w:eastAsiaTheme="majorEastAsia" w:hAnsi="Arial" w:cs="Arial"/>
            <w:color w:val="0050C5"/>
            <w:sz w:val="23"/>
            <w:szCs w:val="23"/>
          </w:rPr>
          <w:t>create a new table</w:t>
        </w:r>
      </w:hyperlink>
      <w:r>
        <w:rPr>
          <w:rFonts w:ascii="Arial" w:hAnsi="Arial" w:cs="Arial"/>
          <w:color w:val="000000"/>
          <w:sz w:val="23"/>
          <w:szCs w:val="23"/>
        </w:rPr>
        <w:t> named </w:t>
      </w:r>
      <w:r>
        <w:rPr>
          <w:rStyle w:val="HTMLCode"/>
          <w:color w:val="666666"/>
          <w:sz w:val="21"/>
          <w:szCs w:val="21"/>
          <w:bdr w:val="single" w:sz="6" w:space="0" w:color="DDDDDD" w:frame="1"/>
        </w:rPr>
        <w:t>db2_characters</w:t>
      </w:r>
      <w:r>
        <w:rPr>
          <w:rFonts w:ascii="Arial" w:hAnsi="Arial" w:cs="Arial"/>
          <w:color w:val="000000"/>
          <w:sz w:val="23"/>
          <w:szCs w:val="23"/>
        </w:rPr>
        <w:t> to store the fixed length character strings:</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11" type="#_x0000_t75" style="width:136.5pt;height:69.75pt" o:ole="">
            <v:imagedata r:id="rId10" o:title=""/>
          </v:shape>
          <w:control r:id="rId643" w:name="DefaultOcxName247" w:shapeid="_x0000_i2511"/>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t>2</w:t>
            </w:r>
          </w:p>
          <w:p w:rsidR="006B12E6" w:rsidRDefault="006B12E6" w:rsidP="006B12E6">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db2_characters</w:t>
            </w:r>
            <w:r>
              <w:rPr>
                <w:rStyle w:val="crayon-sy"/>
                <w:rFonts w:ascii="inherit" w:hAnsi="inherit"/>
                <w:sz w:val="18"/>
                <w:szCs w:val="18"/>
              </w:rPr>
              <w:t>(</w:t>
            </w:r>
          </w:p>
          <w:p w:rsidR="006B12E6" w:rsidRDefault="006B12E6">
            <w:pPr>
              <w:rPr>
                <w:rFonts w:ascii="inherit" w:hAnsi="inherit"/>
                <w:sz w:val="18"/>
                <w:szCs w:val="18"/>
              </w:rPr>
            </w:pPr>
            <w:r>
              <w:rPr>
                <w:rStyle w:val="crayon-h"/>
                <w:rFonts w:ascii="inherit" w:hAnsi="inherit"/>
                <w:sz w:val="18"/>
                <w:szCs w:val="18"/>
              </w:rPr>
              <w:t>    </w:t>
            </w:r>
            <w:r>
              <w:rPr>
                <w:rStyle w:val="crayon-i"/>
                <w:rFonts w:ascii="inherit" w:hAnsi="inherit"/>
                <w:sz w:val="18"/>
                <w:szCs w:val="18"/>
              </w:rPr>
              <w:t>char_col</w:t>
            </w:r>
            <w:r>
              <w:rPr>
                <w:rStyle w:val="crayon-h"/>
                <w:rFonts w:ascii="inherit" w:hAnsi="inherit"/>
                <w:sz w:val="18"/>
                <w:szCs w:val="18"/>
              </w:rPr>
              <w:t xml:space="preserve"> </w:t>
            </w:r>
            <w:r>
              <w:rPr>
                <w:rStyle w:val="crayon-k"/>
                <w:rFonts w:ascii="inherit" w:hAnsi="inherit"/>
                <w:sz w:val="18"/>
                <w:szCs w:val="18"/>
              </w:rPr>
              <w:t>CHAR</w:t>
            </w:r>
            <w:r>
              <w:rPr>
                <w:rStyle w:val="crayon-sy"/>
                <w:rFonts w:ascii="inherit" w:hAnsi="inherit"/>
                <w:sz w:val="18"/>
                <w:szCs w:val="18"/>
              </w:rPr>
              <w:t>(</w:t>
            </w:r>
            <w:r>
              <w:rPr>
                <w:rStyle w:val="crayon-cn"/>
                <w:rFonts w:ascii="inherit" w:hAnsi="inherit"/>
                <w:sz w:val="18"/>
                <w:szCs w:val="18"/>
              </w:rPr>
              <w:t>3</w:t>
            </w:r>
            <w:r>
              <w:rPr>
                <w:rStyle w:val="crayon-sy"/>
                <w:rFonts w:ascii="inherit" w:hAnsi="inherit"/>
                <w:sz w:val="18"/>
                <w:szCs w:val="18"/>
              </w:rPr>
              <w:t>)</w:t>
            </w:r>
          </w:p>
          <w:p w:rsidR="006B12E6" w:rsidRDefault="006B12E6">
            <w:pPr>
              <w:rPr>
                <w:rFonts w:ascii="inherit" w:hAnsi="inherit"/>
                <w:sz w:val="18"/>
                <w:szCs w:val="18"/>
              </w:rPr>
            </w:pPr>
            <w:r>
              <w:rPr>
                <w:rStyle w:val="crayon-sy"/>
                <w:rFonts w:ascii="inherit" w:hAnsi="inherit"/>
                <w:sz w:val="18"/>
                <w:szCs w:val="18"/>
              </w:rPr>
              <w:t>);</w:t>
            </w:r>
          </w:p>
        </w:tc>
      </w:tr>
    </w:tbl>
    <w:p w:rsidR="006B12E6" w:rsidRDefault="006B12E6" w:rsidP="006B12E6">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1) Insert a fixed-length character string into the </w:t>
      </w:r>
      <w:r>
        <w:rPr>
          <w:rStyle w:val="HTMLCode"/>
          <w:rFonts w:eastAsiaTheme="majorEastAsia"/>
          <w:b w:val="0"/>
          <w:bCs w:val="0"/>
          <w:color w:val="666666"/>
          <w:sz w:val="24"/>
          <w:szCs w:val="24"/>
          <w:bdr w:val="single" w:sz="6" w:space="0" w:color="DDDDDD" w:frame="1"/>
        </w:rPr>
        <w:t>CHAR</w:t>
      </w:r>
      <w:r>
        <w:rPr>
          <w:rFonts w:ascii="Arial" w:hAnsi="Arial" w:cs="Arial"/>
          <w:b w:val="0"/>
          <w:bCs w:val="0"/>
          <w:color w:val="000000"/>
        </w:rPr>
        <w:t> column example</w:t>
      </w:r>
    </w:p>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First, </w:t>
      </w:r>
      <w:hyperlink r:id="rId644" w:history="1">
        <w:r>
          <w:rPr>
            <w:rStyle w:val="Hyperlink"/>
            <w:rFonts w:ascii="Arial" w:eastAsiaTheme="majorEastAsia" w:hAnsi="Arial" w:cs="Arial"/>
            <w:color w:val="0050C5"/>
            <w:sz w:val="23"/>
            <w:szCs w:val="23"/>
          </w:rPr>
          <w:t>insert</w:t>
        </w:r>
      </w:hyperlink>
      <w:r>
        <w:rPr>
          <w:rFonts w:ascii="Arial" w:hAnsi="Arial" w:cs="Arial"/>
          <w:color w:val="000000"/>
          <w:sz w:val="23"/>
          <w:szCs w:val="23"/>
        </w:rPr>
        <w:t> a string into the </w:t>
      </w:r>
      <w:r>
        <w:rPr>
          <w:rStyle w:val="HTMLCode"/>
          <w:color w:val="666666"/>
          <w:sz w:val="21"/>
          <w:szCs w:val="21"/>
          <w:bdr w:val="single" w:sz="6" w:space="0" w:color="DDDDDD" w:frame="1"/>
        </w:rPr>
        <w:t>CHAR</w:t>
      </w:r>
      <w:r>
        <w:rPr>
          <w:rFonts w:ascii="Arial" w:hAnsi="Arial" w:cs="Arial"/>
          <w:color w:val="000000"/>
          <w:sz w:val="23"/>
          <w:szCs w:val="23"/>
        </w:rPr>
        <w:t> column:</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14" type="#_x0000_t75" style="width:136.5pt;height:69.75pt" o:ole="">
            <v:imagedata r:id="rId10" o:title=""/>
          </v:shape>
          <w:control r:id="rId645" w:name="DefaultOcxName341" w:shapeid="_x0000_i2514"/>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r>
              <w:rPr>
                <w:rStyle w:val="crayon-e"/>
                <w:rFonts w:ascii="inherit" w:hAnsi="inherit"/>
                <w:sz w:val="18"/>
                <w:szCs w:val="18"/>
              </w:rPr>
              <w:t>db2_characters</w:t>
            </w:r>
            <w:r>
              <w:rPr>
                <w:rStyle w:val="crayon-sy"/>
                <w:rFonts w:ascii="inherit" w:hAnsi="inherit"/>
                <w:sz w:val="18"/>
                <w:szCs w:val="18"/>
              </w:rPr>
              <w:t>(</w:t>
            </w:r>
            <w:r>
              <w:rPr>
                <w:rStyle w:val="crayon-i"/>
                <w:rFonts w:ascii="inherit" w:hAnsi="inherit"/>
                <w:sz w:val="18"/>
                <w:szCs w:val="18"/>
              </w:rPr>
              <w:t>char_col</w:t>
            </w:r>
            <w:r>
              <w:rPr>
                <w:rStyle w:val="crayon-sy"/>
                <w:rFonts w:ascii="inherit" w:hAnsi="inherit"/>
                <w:sz w:val="18"/>
                <w:szCs w:val="18"/>
              </w:rPr>
              <w:t>)</w:t>
            </w:r>
          </w:p>
          <w:p w:rsidR="006B12E6" w:rsidRDefault="006B12E6">
            <w:pPr>
              <w:rPr>
                <w:rFonts w:ascii="inherit" w:hAnsi="inherit"/>
                <w:sz w:val="18"/>
                <w:szCs w:val="18"/>
              </w:rPr>
            </w:pPr>
            <w:r>
              <w:rPr>
                <w:rStyle w:val="crayon-k"/>
                <w:rFonts w:ascii="inherit" w:hAnsi="inherit"/>
                <w:sz w:val="18"/>
                <w:szCs w:val="18"/>
              </w:rPr>
              <w:t>VALUES</w:t>
            </w:r>
            <w:r>
              <w:rPr>
                <w:rStyle w:val="crayon-sy"/>
                <w:rFonts w:ascii="inherit" w:hAnsi="inherit"/>
                <w:sz w:val="18"/>
                <w:szCs w:val="18"/>
              </w:rPr>
              <w:t>(</w:t>
            </w:r>
            <w:r>
              <w:rPr>
                <w:rStyle w:val="crayon-s"/>
                <w:rFonts w:ascii="inherit" w:hAnsi="inherit"/>
                <w:sz w:val="18"/>
                <w:szCs w:val="18"/>
              </w:rPr>
              <w:t>'abc'</w:t>
            </w:r>
            <w:r>
              <w:rPr>
                <w:rStyle w:val="crayon-sy"/>
                <w:rFonts w:ascii="inherit" w:hAnsi="inherit"/>
                <w:sz w:val="18"/>
                <w:szCs w:val="18"/>
              </w:rPr>
              <w:t>);</w:t>
            </w:r>
          </w:p>
        </w:tc>
      </w:tr>
    </w:tbl>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Then, </w:t>
      </w:r>
      <w:hyperlink r:id="rId646" w:history="1">
        <w:r>
          <w:rPr>
            <w:rStyle w:val="Hyperlink"/>
            <w:rFonts w:ascii="Arial" w:eastAsiaTheme="majorEastAsia" w:hAnsi="Arial" w:cs="Arial"/>
            <w:color w:val="0050C5"/>
            <w:sz w:val="23"/>
            <w:szCs w:val="23"/>
          </w:rPr>
          <w:t>query data</w:t>
        </w:r>
      </w:hyperlink>
      <w:r>
        <w:rPr>
          <w:rFonts w:ascii="Arial" w:hAnsi="Arial" w:cs="Arial"/>
          <w:color w:val="000000"/>
          <w:sz w:val="23"/>
          <w:szCs w:val="23"/>
        </w:rPr>
        <w:t> from the </w:t>
      </w:r>
      <w:r>
        <w:rPr>
          <w:rStyle w:val="HTMLCode"/>
          <w:color w:val="666666"/>
          <w:sz w:val="21"/>
          <w:szCs w:val="21"/>
          <w:bdr w:val="single" w:sz="6" w:space="0" w:color="DDDDDD" w:frame="1"/>
        </w:rPr>
        <w:t>db2_characters</w:t>
      </w:r>
      <w:r>
        <w:rPr>
          <w:rFonts w:ascii="Arial" w:hAnsi="Arial" w:cs="Arial"/>
          <w:color w:val="000000"/>
          <w:sz w:val="23"/>
          <w:szCs w:val="23"/>
        </w:rPr>
        <w:t> table:</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17" type="#_x0000_t75" style="width:136.5pt;height:69.75pt" o:ole="">
            <v:imagedata r:id="rId10" o:title=""/>
          </v:shape>
          <w:control r:id="rId647" w:name="DefaultOcxName435" w:shapeid="_x0000_i2517"/>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pPr>
              <w:divId w:val="1826163923"/>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FROM</w:t>
            </w:r>
            <w:r>
              <w:rPr>
                <w:rStyle w:val="crayon-h"/>
                <w:rFonts w:ascii="inherit" w:hAnsi="inherit"/>
                <w:sz w:val="18"/>
                <w:szCs w:val="18"/>
              </w:rPr>
              <w:t xml:space="preserve"> </w:t>
            </w:r>
            <w:r>
              <w:rPr>
                <w:rStyle w:val="crayon-i"/>
                <w:rFonts w:ascii="inherit" w:hAnsi="inherit"/>
                <w:sz w:val="18"/>
                <w:szCs w:val="18"/>
              </w:rPr>
              <w:t>db2_characters</w:t>
            </w:r>
            <w:r>
              <w:rPr>
                <w:rStyle w:val="crayon-sy"/>
                <w:rFonts w:ascii="inherit" w:hAnsi="inherit"/>
                <w:sz w:val="18"/>
                <w:szCs w:val="18"/>
              </w:rPr>
              <w:t>;</w:t>
            </w:r>
          </w:p>
        </w:tc>
      </w:tr>
    </w:tbl>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output:</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20" type="#_x0000_t75" style="width:136.5pt;height:69.75pt" o:ole="">
            <v:imagedata r:id="rId10" o:title=""/>
          </v:shape>
          <w:control r:id="rId648" w:name="DefaultOcxName535" w:shapeid="_x0000_i2520"/>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t>2</w:t>
            </w:r>
          </w:p>
          <w:p w:rsidR="006B12E6" w:rsidRDefault="006B12E6" w:rsidP="006B12E6">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i"/>
                <w:rFonts w:ascii="inherit" w:hAnsi="inherit"/>
                <w:sz w:val="18"/>
                <w:szCs w:val="18"/>
              </w:rPr>
              <w:t>CHAR_COL</w:t>
            </w:r>
          </w:p>
          <w:p w:rsidR="006B12E6" w:rsidRDefault="006B12E6">
            <w:pPr>
              <w:rPr>
                <w:rFonts w:ascii="inherit" w:hAnsi="inherit"/>
                <w:sz w:val="18"/>
                <w:szCs w:val="18"/>
              </w:rPr>
            </w:pPr>
            <w:r>
              <w:rPr>
                <w:rStyle w:val="crayon-c"/>
                <w:rFonts w:ascii="inherit" w:hAnsi="inherit"/>
                <w:sz w:val="18"/>
                <w:szCs w:val="18"/>
              </w:rPr>
              <w:t>--------</w:t>
            </w:r>
          </w:p>
          <w:p w:rsidR="006B12E6" w:rsidRDefault="006B12E6">
            <w:pPr>
              <w:rPr>
                <w:rFonts w:ascii="inherit" w:hAnsi="inherit"/>
                <w:sz w:val="18"/>
                <w:szCs w:val="18"/>
              </w:rPr>
            </w:pPr>
            <w:r>
              <w:rPr>
                <w:rStyle w:val="crayon-i"/>
                <w:rFonts w:ascii="inherit" w:hAnsi="inherit"/>
                <w:sz w:val="18"/>
                <w:szCs w:val="18"/>
              </w:rPr>
              <w:t>abc</w:t>
            </w:r>
          </w:p>
        </w:tc>
      </w:tr>
    </w:tbl>
    <w:p w:rsidR="006B12E6" w:rsidRDefault="006B12E6" w:rsidP="006B12E6">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lastRenderedPageBreak/>
        <w:t>2) Padding space before inserting example</w:t>
      </w:r>
    </w:p>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statement inserts the string </w:t>
      </w:r>
      <w:r>
        <w:rPr>
          <w:rStyle w:val="HTMLCode"/>
          <w:color w:val="666666"/>
          <w:sz w:val="21"/>
          <w:szCs w:val="21"/>
          <w:bdr w:val="single" w:sz="6" w:space="0" w:color="DDDDDD" w:frame="1"/>
        </w:rPr>
        <w:t>xy</w:t>
      </w:r>
      <w:r>
        <w:rPr>
          <w:rFonts w:ascii="Arial" w:hAnsi="Arial" w:cs="Arial"/>
          <w:color w:val="000000"/>
          <w:sz w:val="23"/>
          <w:szCs w:val="23"/>
        </w:rPr>
        <w:t> whose length is 2 into the </w:t>
      </w:r>
      <w:r>
        <w:rPr>
          <w:rStyle w:val="HTMLCode"/>
          <w:color w:val="666666"/>
          <w:sz w:val="21"/>
          <w:szCs w:val="21"/>
          <w:bdr w:val="single" w:sz="6" w:space="0" w:color="DDDDDD" w:frame="1"/>
        </w:rPr>
        <w:t>CHAR(3)</w:t>
      </w:r>
      <w:r>
        <w:rPr>
          <w:rFonts w:ascii="Arial" w:hAnsi="Arial" w:cs="Arial"/>
          <w:color w:val="000000"/>
          <w:sz w:val="23"/>
          <w:szCs w:val="23"/>
        </w:rPr>
        <w:t> column:</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23" type="#_x0000_t75" style="width:136.5pt;height:69.75pt" o:ole="">
            <v:imagedata r:id="rId10" o:title=""/>
          </v:shape>
          <w:control r:id="rId649" w:name="DefaultOcxName630" w:shapeid="_x0000_i2523"/>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r>
              <w:rPr>
                <w:rStyle w:val="crayon-e"/>
                <w:rFonts w:ascii="inherit" w:hAnsi="inherit"/>
                <w:sz w:val="18"/>
                <w:szCs w:val="18"/>
              </w:rPr>
              <w:t>db2_characters</w:t>
            </w:r>
            <w:r>
              <w:rPr>
                <w:rStyle w:val="crayon-sy"/>
                <w:rFonts w:ascii="inherit" w:hAnsi="inherit"/>
                <w:sz w:val="18"/>
                <w:szCs w:val="18"/>
              </w:rPr>
              <w:t>(</w:t>
            </w:r>
            <w:r>
              <w:rPr>
                <w:rStyle w:val="crayon-i"/>
                <w:rFonts w:ascii="inherit" w:hAnsi="inherit"/>
                <w:sz w:val="18"/>
                <w:szCs w:val="18"/>
              </w:rPr>
              <w:t>char_col</w:t>
            </w:r>
            <w:r>
              <w:rPr>
                <w:rStyle w:val="crayon-sy"/>
                <w:rFonts w:ascii="inherit" w:hAnsi="inherit"/>
                <w:sz w:val="18"/>
                <w:szCs w:val="18"/>
              </w:rPr>
              <w:t>)</w:t>
            </w:r>
          </w:p>
          <w:p w:rsidR="006B12E6" w:rsidRDefault="006B12E6">
            <w:pPr>
              <w:rPr>
                <w:rFonts w:ascii="inherit" w:hAnsi="inherit"/>
                <w:sz w:val="18"/>
                <w:szCs w:val="18"/>
              </w:rPr>
            </w:pPr>
            <w:r>
              <w:rPr>
                <w:rStyle w:val="crayon-k"/>
                <w:rFonts w:ascii="inherit" w:hAnsi="inherit"/>
                <w:sz w:val="18"/>
                <w:szCs w:val="18"/>
              </w:rPr>
              <w:t>VALUES</w:t>
            </w:r>
            <w:r>
              <w:rPr>
                <w:rStyle w:val="crayon-sy"/>
                <w:rFonts w:ascii="inherit" w:hAnsi="inherit"/>
                <w:sz w:val="18"/>
                <w:szCs w:val="18"/>
              </w:rPr>
              <w:t>(</w:t>
            </w:r>
            <w:r>
              <w:rPr>
                <w:rStyle w:val="crayon-s"/>
                <w:rFonts w:ascii="inherit" w:hAnsi="inherit"/>
                <w:sz w:val="18"/>
                <w:szCs w:val="18"/>
              </w:rPr>
              <w:t>'xy'</w:t>
            </w:r>
            <w:r>
              <w:rPr>
                <w:rStyle w:val="crayon-sy"/>
                <w:rFonts w:ascii="inherit" w:hAnsi="inherit"/>
                <w:sz w:val="18"/>
                <w:szCs w:val="18"/>
              </w:rPr>
              <w:t>);</w:t>
            </w:r>
          </w:p>
        </w:tc>
      </w:tr>
    </w:tbl>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this case, Db2 padded space to the string </w:t>
      </w:r>
      <w:r>
        <w:rPr>
          <w:rStyle w:val="HTMLCode"/>
          <w:color w:val="666666"/>
          <w:sz w:val="21"/>
          <w:szCs w:val="21"/>
          <w:bdr w:val="single" w:sz="6" w:space="0" w:color="DDDDDD" w:frame="1"/>
        </w:rPr>
        <w:t>xy</w:t>
      </w:r>
      <w:r>
        <w:rPr>
          <w:rFonts w:ascii="Arial" w:hAnsi="Arial" w:cs="Arial"/>
          <w:color w:val="000000"/>
          <w:sz w:val="23"/>
          <w:szCs w:val="23"/>
        </w:rPr>
        <w:t> to make the length of the string 3 before inserting it into the </w:t>
      </w:r>
      <w:r>
        <w:rPr>
          <w:rStyle w:val="HTMLCode"/>
          <w:color w:val="666666"/>
          <w:sz w:val="21"/>
          <w:szCs w:val="21"/>
          <w:bdr w:val="single" w:sz="6" w:space="0" w:color="DDDDDD" w:frame="1"/>
        </w:rPr>
        <w:t>CHAR(3)</w:t>
      </w:r>
      <w:r>
        <w:rPr>
          <w:rFonts w:ascii="Arial" w:hAnsi="Arial" w:cs="Arial"/>
          <w:color w:val="000000"/>
          <w:sz w:val="23"/>
          <w:szCs w:val="23"/>
        </w:rPr>
        <w:t> column.</w:t>
      </w:r>
    </w:p>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verify it, you can use the </w:t>
      </w:r>
      <w:r>
        <w:rPr>
          <w:rStyle w:val="HTMLCode"/>
          <w:color w:val="666666"/>
          <w:sz w:val="21"/>
          <w:szCs w:val="21"/>
          <w:bdr w:val="single" w:sz="6" w:space="0" w:color="DDDDDD" w:frame="1"/>
        </w:rPr>
        <w:t>CHARACTER_LENGTH()</w:t>
      </w:r>
      <w:r>
        <w:rPr>
          <w:rFonts w:ascii="Arial" w:hAnsi="Arial" w:cs="Arial"/>
          <w:color w:val="000000"/>
          <w:sz w:val="23"/>
          <w:szCs w:val="23"/>
        </w:rPr>
        <w:t> function to get the number of characters of each value in the </w:t>
      </w:r>
      <w:r>
        <w:rPr>
          <w:rStyle w:val="HTMLCode"/>
          <w:color w:val="666666"/>
          <w:sz w:val="21"/>
          <w:szCs w:val="21"/>
          <w:bdr w:val="single" w:sz="6" w:space="0" w:color="DDDDDD" w:frame="1"/>
        </w:rPr>
        <w:t>char_col</w:t>
      </w:r>
      <w:r>
        <w:rPr>
          <w:rFonts w:ascii="Arial" w:hAnsi="Arial" w:cs="Arial"/>
          <w:color w:val="000000"/>
          <w:sz w:val="23"/>
          <w:szCs w:val="23"/>
        </w:rPr>
        <w:t> column:</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26" type="#_x0000_t75" style="width:136.5pt;height:69.75pt" o:ole="">
            <v:imagedata r:id="rId10" o:title=""/>
          </v:shape>
          <w:control r:id="rId650" w:name="DefaultOcxName724" w:shapeid="_x0000_i2526"/>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t>2</w:t>
            </w:r>
          </w:p>
          <w:p w:rsidR="006B12E6" w:rsidRDefault="006B12E6" w:rsidP="006B12E6">
            <w:pPr>
              <w:rPr>
                <w:rFonts w:ascii="inherit" w:hAnsi="inherit"/>
                <w:sz w:val="18"/>
                <w:szCs w:val="18"/>
              </w:rPr>
            </w:pPr>
            <w:r>
              <w:rPr>
                <w:rFonts w:ascii="inherit" w:hAnsi="inherit"/>
                <w:sz w:val="18"/>
                <w:szCs w:val="18"/>
              </w:rPr>
              <w:t>3</w:t>
            </w:r>
          </w:p>
          <w:p w:rsidR="006B12E6" w:rsidRDefault="006B12E6" w:rsidP="006B12E6">
            <w:pPr>
              <w:rPr>
                <w:rFonts w:ascii="inherit" w:hAnsi="inherit"/>
                <w:sz w:val="18"/>
                <w:szCs w:val="18"/>
              </w:rPr>
            </w:pPr>
            <w:r>
              <w:rPr>
                <w:rFonts w:ascii="inherit" w:hAnsi="inherit"/>
                <w:sz w:val="18"/>
                <w:szCs w:val="18"/>
              </w:rPr>
              <w:t>4</w:t>
            </w:r>
          </w:p>
          <w:p w:rsidR="006B12E6" w:rsidRDefault="006B12E6" w:rsidP="006B12E6">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p>
          <w:p w:rsidR="006B12E6" w:rsidRDefault="006B12E6">
            <w:pPr>
              <w:rPr>
                <w:rFonts w:ascii="inherit" w:hAnsi="inherit"/>
                <w:sz w:val="18"/>
                <w:szCs w:val="18"/>
              </w:rPr>
            </w:pPr>
            <w:r>
              <w:rPr>
                <w:rStyle w:val="crayon-h"/>
                <w:rFonts w:ascii="inherit" w:hAnsi="inherit"/>
                <w:sz w:val="18"/>
                <w:szCs w:val="18"/>
              </w:rPr>
              <w:t>    </w:t>
            </w:r>
            <w:r>
              <w:rPr>
                <w:rStyle w:val="crayon-i"/>
                <w:rFonts w:ascii="inherit" w:hAnsi="inherit"/>
                <w:sz w:val="18"/>
                <w:szCs w:val="18"/>
              </w:rPr>
              <w:t>char_col</w:t>
            </w:r>
            <w:r>
              <w:rPr>
                <w:rStyle w:val="crayon-sy"/>
                <w:rFonts w:ascii="inherit" w:hAnsi="inherit"/>
                <w:sz w:val="18"/>
                <w:szCs w:val="18"/>
              </w:rPr>
              <w:t>,</w:t>
            </w:r>
            <w:r>
              <w:rPr>
                <w:rStyle w:val="crayon-h"/>
                <w:rFonts w:ascii="inherit" w:hAnsi="inherit"/>
                <w:sz w:val="18"/>
                <w:szCs w:val="18"/>
              </w:rPr>
              <w:t xml:space="preserve"> </w:t>
            </w:r>
          </w:p>
          <w:p w:rsidR="006B12E6" w:rsidRDefault="006B12E6">
            <w:pPr>
              <w:rPr>
                <w:rFonts w:ascii="inherit" w:hAnsi="inherit"/>
                <w:sz w:val="18"/>
                <w:szCs w:val="18"/>
              </w:rPr>
            </w:pPr>
            <w:r>
              <w:rPr>
                <w:rStyle w:val="crayon-h"/>
                <w:rFonts w:ascii="inherit" w:hAnsi="inherit"/>
                <w:sz w:val="18"/>
                <w:szCs w:val="18"/>
              </w:rPr>
              <w:t>    </w:t>
            </w:r>
            <w:r>
              <w:rPr>
                <w:rStyle w:val="crayon-e"/>
                <w:rFonts w:ascii="inherit" w:hAnsi="inherit"/>
                <w:sz w:val="18"/>
                <w:szCs w:val="18"/>
              </w:rPr>
              <w:t>CHARACTER_LENGTH</w:t>
            </w:r>
            <w:r>
              <w:rPr>
                <w:rStyle w:val="crayon-sy"/>
                <w:rFonts w:ascii="inherit" w:hAnsi="inherit"/>
                <w:sz w:val="18"/>
                <w:szCs w:val="18"/>
              </w:rPr>
              <w:t>(</w:t>
            </w:r>
            <w:r>
              <w:rPr>
                <w:rStyle w:val="crayon-i"/>
                <w:rFonts w:ascii="inherit" w:hAnsi="inherit"/>
                <w:sz w:val="18"/>
                <w:szCs w:val="18"/>
              </w:rPr>
              <w:t>char_col</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length</w:t>
            </w:r>
            <w:r>
              <w:rPr>
                <w:rStyle w:val="crayon-h"/>
                <w:rFonts w:ascii="inherit" w:hAnsi="inherit"/>
                <w:sz w:val="18"/>
                <w:szCs w:val="18"/>
              </w:rPr>
              <w:t xml:space="preserve"> </w:t>
            </w:r>
          </w:p>
          <w:p w:rsidR="006B12E6" w:rsidRDefault="006B12E6">
            <w:pPr>
              <w:rPr>
                <w:rFonts w:ascii="inherit" w:hAnsi="inherit"/>
                <w:sz w:val="18"/>
                <w:szCs w:val="18"/>
              </w:rPr>
            </w:pPr>
            <w:r>
              <w:rPr>
                <w:rStyle w:val="crayon-k"/>
                <w:rFonts w:ascii="inherit" w:hAnsi="inherit"/>
                <w:sz w:val="18"/>
                <w:szCs w:val="18"/>
              </w:rPr>
              <w:t>FROM</w:t>
            </w:r>
          </w:p>
          <w:p w:rsidR="006B12E6" w:rsidRDefault="006B12E6">
            <w:pPr>
              <w:rPr>
                <w:rFonts w:ascii="inherit" w:hAnsi="inherit"/>
                <w:sz w:val="18"/>
                <w:szCs w:val="18"/>
              </w:rPr>
            </w:pPr>
            <w:r>
              <w:rPr>
                <w:rStyle w:val="crayon-h"/>
                <w:rFonts w:ascii="inherit" w:hAnsi="inherit"/>
                <w:sz w:val="18"/>
                <w:szCs w:val="18"/>
              </w:rPr>
              <w:t>    </w:t>
            </w:r>
            <w:r>
              <w:rPr>
                <w:rStyle w:val="crayon-i"/>
                <w:rFonts w:ascii="inherit" w:hAnsi="inherit"/>
                <w:sz w:val="18"/>
                <w:szCs w:val="18"/>
              </w:rPr>
              <w:t>db2_characters</w:t>
            </w:r>
            <w:r>
              <w:rPr>
                <w:rStyle w:val="crayon-sy"/>
                <w:rFonts w:ascii="inherit" w:hAnsi="inherit"/>
                <w:sz w:val="18"/>
                <w:szCs w:val="18"/>
              </w:rPr>
              <w:t>;</w:t>
            </w:r>
          </w:p>
        </w:tc>
      </w:tr>
    </w:tbl>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following shows the output:</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29" type="#_x0000_t75" style="width:136.5pt;height:69.75pt" o:ole="">
            <v:imagedata r:id="rId10" o:title=""/>
          </v:shape>
          <w:control r:id="rId651" w:name="DefaultOcxName819" w:shapeid="_x0000_i2529"/>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t>2</w:t>
            </w:r>
          </w:p>
          <w:p w:rsidR="006B12E6" w:rsidRDefault="006B12E6" w:rsidP="006B12E6">
            <w:pPr>
              <w:rPr>
                <w:rFonts w:ascii="inherit" w:hAnsi="inherit"/>
                <w:sz w:val="18"/>
                <w:szCs w:val="18"/>
              </w:rPr>
            </w:pPr>
            <w:r>
              <w:rPr>
                <w:rFonts w:ascii="inherit" w:hAnsi="inherit"/>
                <w:sz w:val="18"/>
                <w:szCs w:val="18"/>
              </w:rPr>
              <w:t>3</w:t>
            </w:r>
          </w:p>
          <w:p w:rsidR="006B12E6" w:rsidRDefault="006B12E6" w:rsidP="006B12E6">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Fonts w:ascii="inherit" w:hAnsi="inherit"/>
                <w:sz w:val="18"/>
                <w:szCs w:val="18"/>
              </w:rPr>
              <w:t>CHAR_COL      LENGTH</w:t>
            </w:r>
          </w:p>
          <w:p w:rsidR="006B12E6" w:rsidRDefault="006B12E6">
            <w:pPr>
              <w:rPr>
                <w:rFonts w:ascii="inherit" w:hAnsi="inherit"/>
                <w:sz w:val="18"/>
                <w:szCs w:val="18"/>
              </w:rPr>
            </w:pPr>
            <w:r>
              <w:rPr>
                <w:rFonts w:ascii="inherit" w:hAnsi="inherit"/>
                <w:sz w:val="18"/>
                <w:szCs w:val="18"/>
              </w:rPr>
              <w:t>-------- -----------</w:t>
            </w:r>
          </w:p>
          <w:p w:rsidR="006B12E6" w:rsidRDefault="006B12E6">
            <w:pPr>
              <w:rPr>
                <w:rFonts w:ascii="inherit" w:hAnsi="inherit"/>
                <w:sz w:val="18"/>
                <w:szCs w:val="18"/>
              </w:rPr>
            </w:pPr>
            <w:r>
              <w:rPr>
                <w:rFonts w:ascii="inherit" w:hAnsi="inherit"/>
                <w:sz w:val="18"/>
                <w:szCs w:val="18"/>
              </w:rPr>
              <w:t>abc                3</w:t>
            </w:r>
          </w:p>
          <w:p w:rsidR="006B12E6" w:rsidRDefault="006B12E6">
            <w:pPr>
              <w:rPr>
                <w:rFonts w:ascii="inherit" w:hAnsi="inherit"/>
                <w:sz w:val="18"/>
                <w:szCs w:val="18"/>
              </w:rPr>
            </w:pPr>
            <w:r>
              <w:rPr>
                <w:rFonts w:ascii="inherit" w:hAnsi="inherit"/>
                <w:sz w:val="18"/>
                <w:szCs w:val="18"/>
              </w:rPr>
              <w:t>xy                 3</w:t>
            </w:r>
          </w:p>
        </w:tc>
      </w:tr>
    </w:tbl>
    <w:p w:rsidR="006B12E6" w:rsidRDefault="006B12E6" w:rsidP="006B12E6">
      <w:pPr>
        <w:pStyle w:val="Heading3"/>
        <w:shd w:val="clear" w:color="auto" w:fill="FFFFFF"/>
        <w:spacing w:before="0"/>
        <w:rPr>
          <w:rFonts w:ascii="Arial" w:hAnsi="Arial" w:cs="Arial"/>
          <w:b w:val="0"/>
          <w:bCs w:val="0"/>
          <w:color w:val="000000"/>
          <w:sz w:val="27"/>
          <w:szCs w:val="27"/>
        </w:rPr>
      </w:pPr>
      <w:r>
        <w:rPr>
          <w:rFonts w:ascii="Arial" w:hAnsi="Arial" w:cs="Arial"/>
          <w:b w:val="0"/>
          <w:bCs w:val="0"/>
          <w:color w:val="000000"/>
        </w:rPr>
        <w:t>3) Inserting a Unicode character string into </w:t>
      </w:r>
      <w:r>
        <w:rPr>
          <w:rStyle w:val="HTMLCode"/>
          <w:rFonts w:eastAsiaTheme="majorEastAsia"/>
          <w:b w:val="0"/>
          <w:bCs w:val="0"/>
          <w:color w:val="666666"/>
          <w:sz w:val="24"/>
          <w:szCs w:val="24"/>
          <w:bdr w:val="single" w:sz="6" w:space="0" w:color="DDDDDD" w:frame="1"/>
        </w:rPr>
        <w:t>CHAR</w:t>
      </w:r>
      <w:r>
        <w:rPr>
          <w:rFonts w:ascii="Arial" w:hAnsi="Arial" w:cs="Arial"/>
          <w:b w:val="0"/>
          <w:bCs w:val="0"/>
          <w:color w:val="000000"/>
        </w:rPr>
        <w:t> column example</w:t>
      </w:r>
    </w:p>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statement inserts a Unicode character into the </w:t>
      </w:r>
      <w:r>
        <w:rPr>
          <w:rStyle w:val="HTMLCode"/>
          <w:color w:val="666666"/>
          <w:sz w:val="21"/>
          <w:szCs w:val="21"/>
          <w:bdr w:val="single" w:sz="6" w:space="0" w:color="DDDDDD" w:frame="1"/>
        </w:rPr>
        <w:t>CHAR(3)</w:t>
      </w:r>
      <w:r>
        <w:rPr>
          <w:rFonts w:ascii="Arial" w:hAnsi="Arial" w:cs="Arial"/>
          <w:color w:val="000000"/>
          <w:sz w:val="23"/>
          <w:szCs w:val="23"/>
        </w:rPr>
        <w:t> column:</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532" type="#_x0000_t75" style="width:136.5pt;height:69.75pt" o:ole="">
            <v:imagedata r:id="rId10" o:title=""/>
          </v:shape>
          <w:control r:id="rId652" w:name="DefaultOcxName916" w:shapeid="_x0000_i2532"/>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t>2</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r"/>
                <w:rFonts w:ascii="inherit" w:hAnsi="inherit"/>
                <w:sz w:val="18"/>
                <w:szCs w:val="18"/>
              </w:rPr>
              <w:t>INSERT</w:t>
            </w:r>
            <w:r>
              <w:rPr>
                <w:rStyle w:val="crayon-h"/>
                <w:rFonts w:ascii="inherit" w:hAnsi="inherit"/>
                <w:sz w:val="18"/>
                <w:szCs w:val="18"/>
              </w:rPr>
              <w:t xml:space="preserve"> </w:t>
            </w:r>
            <w:r>
              <w:rPr>
                <w:rStyle w:val="crayon-r"/>
                <w:rFonts w:ascii="inherit" w:hAnsi="inherit"/>
                <w:sz w:val="18"/>
                <w:szCs w:val="18"/>
              </w:rPr>
              <w:t>INTO</w:t>
            </w:r>
            <w:r>
              <w:rPr>
                <w:rStyle w:val="crayon-h"/>
                <w:rFonts w:ascii="inherit" w:hAnsi="inherit"/>
                <w:sz w:val="18"/>
                <w:szCs w:val="18"/>
              </w:rPr>
              <w:t xml:space="preserve"> </w:t>
            </w:r>
            <w:r>
              <w:rPr>
                <w:rFonts w:ascii="inherit" w:hAnsi="inherit"/>
                <w:sz w:val="18"/>
                <w:szCs w:val="18"/>
              </w:rPr>
              <w:t>db2_characters(char_col)</w:t>
            </w:r>
            <w:r>
              <w:rPr>
                <w:rStyle w:val="crayon-h"/>
                <w:rFonts w:ascii="inherit" w:hAnsi="inherit"/>
                <w:sz w:val="18"/>
                <w:szCs w:val="18"/>
              </w:rPr>
              <w:t xml:space="preserve"> </w:t>
            </w:r>
          </w:p>
          <w:p w:rsidR="006B12E6" w:rsidRDefault="006B12E6">
            <w:pPr>
              <w:rPr>
                <w:rFonts w:ascii="inherit" w:hAnsi="inherit"/>
                <w:sz w:val="18"/>
                <w:szCs w:val="18"/>
              </w:rPr>
            </w:pPr>
            <w:r>
              <w:rPr>
                <w:rStyle w:val="crayon-r"/>
                <w:rFonts w:ascii="inherit" w:hAnsi="inherit"/>
                <w:sz w:val="18"/>
                <w:szCs w:val="18"/>
              </w:rPr>
              <w:t>VALUES</w:t>
            </w:r>
            <w:r>
              <w:rPr>
                <w:rFonts w:ascii="inherit" w:hAnsi="inherit"/>
                <w:sz w:val="18"/>
                <w:szCs w:val="18"/>
              </w:rPr>
              <w:t>(</w:t>
            </w:r>
            <w:r>
              <w:rPr>
                <w:rStyle w:val="crayon-s"/>
                <w:rFonts w:ascii="inherit" w:hAnsi="inherit"/>
                <w:sz w:val="18"/>
                <w:szCs w:val="18"/>
              </w:rPr>
              <w:t>'ü'</w:t>
            </w:r>
            <w:r>
              <w:rPr>
                <w:rFonts w:ascii="inherit" w:hAnsi="inherit"/>
                <w:sz w:val="18"/>
                <w:szCs w:val="18"/>
              </w:rPr>
              <w:t>);</w:t>
            </w:r>
          </w:p>
        </w:tc>
      </w:tr>
    </w:tbl>
    <w:p w:rsidR="006B12E6" w:rsidRDefault="006B12E6" w:rsidP="006B12E6">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character </w:t>
      </w:r>
      <w:r>
        <w:rPr>
          <w:rStyle w:val="HTMLCode"/>
          <w:color w:val="666666"/>
          <w:sz w:val="21"/>
          <w:szCs w:val="21"/>
          <w:bdr w:val="single" w:sz="6" w:space="0" w:color="DDDDDD" w:frame="1"/>
        </w:rPr>
        <w:t>ü</w:t>
      </w:r>
      <w:r>
        <w:rPr>
          <w:rFonts w:ascii="Arial" w:hAnsi="Arial" w:cs="Arial"/>
          <w:color w:val="000000"/>
          <w:sz w:val="23"/>
          <w:szCs w:val="23"/>
        </w:rPr>
        <w:t> takes two bytes in UTF-8.</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35" type="#_x0000_t75" style="width:136.5pt;height:69.75pt" o:ole="">
            <v:imagedata r:id="rId10" o:title=""/>
          </v:shape>
          <w:control r:id="rId653" w:name="DefaultOcxName1014" w:shapeid="_x0000_i2535"/>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t>2</w:t>
            </w:r>
          </w:p>
          <w:p w:rsidR="006B12E6" w:rsidRDefault="006B12E6" w:rsidP="006B12E6">
            <w:pPr>
              <w:rPr>
                <w:rFonts w:ascii="inherit" w:hAnsi="inherit"/>
                <w:sz w:val="18"/>
                <w:szCs w:val="18"/>
              </w:rPr>
            </w:pPr>
            <w:r>
              <w:rPr>
                <w:rFonts w:ascii="inherit" w:hAnsi="inherit"/>
                <w:sz w:val="18"/>
                <w:szCs w:val="18"/>
              </w:rPr>
              <w:t>3</w:t>
            </w:r>
          </w:p>
          <w:p w:rsidR="006B12E6" w:rsidRDefault="006B12E6" w:rsidP="006B12E6">
            <w:pPr>
              <w:rPr>
                <w:rFonts w:ascii="inherit" w:hAnsi="inherit"/>
                <w:sz w:val="18"/>
                <w:szCs w:val="18"/>
              </w:rPr>
            </w:pPr>
            <w:r>
              <w:rPr>
                <w:rFonts w:ascii="inherit" w:hAnsi="inherit"/>
                <w:sz w:val="18"/>
                <w:szCs w:val="18"/>
              </w:rPr>
              <w:t>4</w:t>
            </w:r>
          </w:p>
          <w:p w:rsidR="006B12E6" w:rsidRDefault="006B12E6" w:rsidP="006B12E6">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Style w:val="crayon-r"/>
                <w:rFonts w:ascii="inherit" w:hAnsi="inherit"/>
                <w:sz w:val="18"/>
                <w:szCs w:val="18"/>
              </w:rPr>
              <w:t>SELECT</w:t>
            </w:r>
            <w:r>
              <w:rPr>
                <w:rStyle w:val="crayon-h"/>
                <w:rFonts w:ascii="inherit" w:hAnsi="inherit"/>
                <w:sz w:val="18"/>
                <w:szCs w:val="18"/>
              </w:rPr>
              <w:t xml:space="preserve"> </w:t>
            </w:r>
          </w:p>
          <w:p w:rsidR="006B12E6" w:rsidRDefault="006B12E6">
            <w:pPr>
              <w:rPr>
                <w:rFonts w:ascii="inherit" w:hAnsi="inherit"/>
                <w:sz w:val="18"/>
                <w:szCs w:val="18"/>
              </w:rPr>
            </w:pPr>
            <w:r>
              <w:rPr>
                <w:rStyle w:val="crayon-h"/>
                <w:rFonts w:ascii="inherit" w:hAnsi="inherit"/>
                <w:sz w:val="18"/>
                <w:szCs w:val="18"/>
              </w:rPr>
              <w:t xml:space="preserve">   </w:t>
            </w:r>
            <w:r>
              <w:rPr>
                <w:rFonts w:ascii="inherit" w:hAnsi="inherit"/>
                <w:sz w:val="18"/>
                <w:szCs w:val="18"/>
              </w:rPr>
              <w:t>char_col,</w:t>
            </w:r>
            <w:r>
              <w:rPr>
                <w:rStyle w:val="crayon-h"/>
                <w:rFonts w:ascii="inherit" w:hAnsi="inherit"/>
                <w:sz w:val="18"/>
                <w:szCs w:val="18"/>
              </w:rPr>
              <w:t xml:space="preserve"> </w:t>
            </w:r>
          </w:p>
          <w:p w:rsidR="006B12E6" w:rsidRDefault="006B12E6">
            <w:pPr>
              <w:rPr>
                <w:rFonts w:ascii="inherit" w:hAnsi="inherit"/>
                <w:sz w:val="18"/>
                <w:szCs w:val="18"/>
              </w:rPr>
            </w:pPr>
            <w:r>
              <w:rPr>
                <w:rStyle w:val="crayon-h"/>
                <w:rFonts w:ascii="inherit" w:hAnsi="inherit"/>
                <w:sz w:val="18"/>
                <w:szCs w:val="18"/>
              </w:rPr>
              <w:t xml:space="preserve">   </w:t>
            </w:r>
            <w:r>
              <w:rPr>
                <w:rFonts w:ascii="inherit" w:hAnsi="inherit"/>
                <w:sz w:val="18"/>
                <w:szCs w:val="18"/>
              </w:rPr>
              <w:t>CHARACTER_LENGTH(char_col)</w:t>
            </w:r>
            <w:r>
              <w:rPr>
                <w:rStyle w:val="crayon-h"/>
                <w:rFonts w:ascii="inherit" w:hAnsi="inherit"/>
                <w:sz w:val="18"/>
                <w:szCs w:val="18"/>
              </w:rPr>
              <w:t xml:space="preserve"> </w:t>
            </w:r>
            <w:r>
              <w:rPr>
                <w:rStyle w:val="crayon-k"/>
                <w:rFonts w:ascii="inherit" w:hAnsi="inherit"/>
                <w:sz w:val="18"/>
                <w:szCs w:val="18"/>
              </w:rPr>
              <w:t>length</w:t>
            </w:r>
            <w:r>
              <w:rPr>
                <w:rStyle w:val="crayon-h"/>
                <w:rFonts w:ascii="inherit" w:hAnsi="inherit"/>
                <w:sz w:val="18"/>
                <w:szCs w:val="18"/>
              </w:rPr>
              <w:t xml:space="preserve"> </w:t>
            </w:r>
          </w:p>
          <w:p w:rsidR="006B12E6" w:rsidRDefault="006B12E6">
            <w:pPr>
              <w:rPr>
                <w:rFonts w:ascii="inherit" w:hAnsi="inherit"/>
                <w:sz w:val="18"/>
                <w:szCs w:val="18"/>
              </w:rPr>
            </w:pPr>
            <w:r>
              <w:rPr>
                <w:rStyle w:val="crayon-r"/>
                <w:rFonts w:ascii="inherit" w:hAnsi="inherit"/>
                <w:sz w:val="18"/>
                <w:szCs w:val="18"/>
              </w:rPr>
              <w:t>FROM</w:t>
            </w:r>
            <w:r>
              <w:rPr>
                <w:rStyle w:val="crayon-h"/>
                <w:rFonts w:ascii="inherit" w:hAnsi="inherit"/>
                <w:sz w:val="18"/>
                <w:szCs w:val="18"/>
              </w:rPr>
              <w:t xml:space="preserve"> </w:t>
            </w:r>
          </w:p>
          <w:p w:rsidR="006B12E6" w:rsidRDefault="006B12E6">
            <w:pPr>
              <w:rPr>
                <w:rFonts w:ascii="inherit" w:hAnsi="inherit"/>
                <w:sz w:val="18"/>
                <w:szCs w:val="18"/>
              </w:rPr>
            </w:pPr>
            <w:r>
              <w:rPr>
                <w:rStyle w:val="crayon-h"/>
                <w:rFonts w:ascii="inherit" w:hAnsi="inherit"/>
                <w:sz w:val="18"/>
                <w:szCs w:val="18"/>
              </w:rPr>
              <w:t xml:space="preserve">   </w:t>
            </w:r>
            <w:r>
              <w:rPr>
                <w:rFonts w:ascii="inherit" w:hAnsi="inherit"/>
                <w:sz w:val="18"/>
                <w:szCs w:val="18"/>
              </w:rPr>
              <w:t>db2_characters;</w:t>
            </w:r>
          </w:p>
        </w:tc>
      </w:tr>
    </w:tbl>
    <w:p w:rsidR="006B12E6" w:rsidRDefault="006B12E6" w:rsidP="006B12E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result set of the query:</w:t>
      </w:r>
    </w:p>
    <w:p w:rsidR="006B12E6" w:rsidRDefault="00CB4BDB" w:rsidP="006B12E6">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38" type="#_x0000_t75" style="width:136.5pt;height:69.75pt" o:ole="">
            <v:imagedata r:id="rId10" o:title=""/>
          </v:shape>
          <w:control r:id="rId654" w:name="DefaultOcxName1114" w:shapeid="_x0000_i2538"/>
        </w:object>
      </w:r>
    </w:p>
    <w:tbl>
      <w:tblPr>
        <w:tblW w:w="0" w:type="auto"/>
        <w:tblCellSpacing w:w="15" w:type="dxa"/>
        <w:tblCellMar>
          <w:top w:w="15" w:type="dxa"/>
          <w:left w:w="15" w:type="dxa"/>
          <w:bottom w:w="15" w:type="dxa"/>
          <w:right w:w="15" w:type="dxa"/>
        </w:tblCellMar>
        <w:tblLook w:val="04A0"/>
      </w:tblPr>
      <w:tblGrid>
        <w:gridCol w:w="165"/>
        <w:gridCol w:w="8951"/>
      </w:tblGrid>
      <w:tr w:rsidR="006B12E6" w:rsidTr="006B12E6">
        <w:trPr>
          <w:tblCellSpacing w:w="15" w:type="dxa"/>
        </w:trPr>
        <w:tc>
          <w:tcPr>
            <w:tcW w:w="0" w:type="auto"/>
            <w:tcBorders>
              <w:top w:val="nil"/>
              <w:left w:val="nil"/>
              <w:bottom w:val="nil"/>
            </w:tcBorders>
            <w:vAlign w:val="center"/>
            <w:hideMark/>
          </w:tcPr>
          <w:p w:rsidR="006B12E6" w:rsidRDefault="006B12E6" w:rsidP="006B12E6">
            <w:pPr>
              <w:rPr>
                <w:rFonts w:ascii="inherit" w:hAnsi="inherit"/>
                <w:sz w:val="18"/>
                <w:szCs w:val="18"/>
              </w:rPr>
            </w:pPr>
            <w:r>
              <w:rPr>
                <w:rFonts w:ascii="inherit" w:hAnsi="inherit"/>
                <w:sz w:val="18"/>
                <w:szCs w:val="18"/>
              </w:rPr>
              <w:t>1</w:t>
            </w:r>
          </w:p>
          <w:p w:rsidR="006B12E6" w:rsidRDefault="006B12E6" w:rsidP="006B12E6">
            <w:pPr>
              <w:rPr>
                <w:rFonts w:ascii="inherit" w:hAnsi="inherit"/>
                <w:sz w:val="18"/>
                <w:szCs w:val="18"/>
              </w:rPr>
            </w:pPr>
            <w:r>
              <w:rPr>
                <w:rFonts w:ascii="inherit" w:hAnsi="inherit"/>
                <w:sz w:val="18"/>
                <w:szCs w:val="18"/>
              </w:rPr>
              <w:t>2</w:t>
            </w:r>
          </w:p>
          <w:p w:rsidR="006B12E6" w:rsidRDefault="006B12E6" w:rsidP="006B12E6">
            <w:pPr>
              <w:rPr>
                <w:rFonts w:ascii="inherit" w:hAnsi="inherit"/>
                <w:sz w:val="18"/>
                <w:szCs w:val="18"/>
              </w:rPr>
            </w:pPr>
            <w:r>
              <w:rPr>
                <w:rFonts w:ascii="inherit" w:hAnsi="inherit"/>
                <w:sz w:val="18"/>
                <w:szCs w:val="18"/>
              </w:rPr>
              <w:t>3</w:t>
            </w:r>
          </w:p>
          <w:p w:rsidR="006B12E6" w:rsidRDefault="006B12E6" w:rsidP="006B12E6">
            <w:pPr>
              <w:rPr>
                <w:rFonts w:ascii="inherit" w:hAnsi="inherit"/>
                <w:sz w:val="18"/>
                <w:szCs w:val="18"/>
              </w:rPr>
            </w:pPr>
            <w:r>
              <w:rPr>
                <w:rFonts w:ascii="inherit" w:hAnsi="inherit"/>
                <w:sz w:val="18"/>
                <w:szCs w:val="18"/>
              </w:rPr>
              <w:t>4</w:t>
            </w:r>
          </w:p>
          <w:p w:rsidR="006B12E6" w:rsidRDefault="006B12E6" w:rsidP="006B12E6">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6B12E6" w:rsidRDefault="006B12E6">
            <w:pPr>
              <w:rPr>
                <w:rFonts w:ascii="inherit" w:hAnsi="inherit"/>
                <w:sz w:val="18"/>
                <w:szCs w:val="18"/>
              </w:rPr>
            </w:pPr>
            <w:r>
              <w:rPr>
                <w:rFonts w:ascii="inherit" w:hAnsi="inherit"/>
                <w:sz w:val="18"/>
                <w:szCs w:val="18"/>
              </w:rPr>
              <w:t>CHAR_COL</w:t>
            </w:r>
            <w:r>
              <w:rPr>
                <w:rStyle w:val="crayon-h"/>
                <w:rFonts w:ascii="inherit" w:hAnsi="inherit"/>
                <w:sz w:val="18"/>
                <w:szCs w:val="18"/>
              </w:rPr>
              <w:t>      </w:t>
            </w:r>
            <w:r>
              <w:rPr>
                <w:rStyle w:val="crayon-k"/>
                <w:rFonts w:ascii="inherit" w:hAnsi="inherit"/>
                <w:sz w:val="18"/>
                <w:szCs w:val="18"/>
              </w:rPr>
              <w:t>LENGTH</w:t>
            </w:r>
          </w:p>
          <w:p w:rsidR="006B12E6" w:rsidRDefault="006B12E6">
            <w:pPr>
              <w:rPr>
                <w:rFonts w:ascii="inherit" w:hAnsi="inherit"/>
                <w:sz w:val="18"/>
                <w:szCs w:val="18"/>
              </w:rPr>
            </w:pPr>
            <w:r>
              <w:rPr>
                <w:rStyle w:val="crayon-c"/>
                <w:rFonts w:ascii="inherit" w:hAnsi="inherit"/>
                <w:sz w:val="18"/>
                <w:szCs w:val="18"/>
              </w:rPr>
              <w:t>-------- -----------</w:t>
            </w:r>
          </w:p>
          <w:p w:rsidR="006B12E6" w:rsidRDefault="006B12E6">
            <w:pPr>
              <w:rPr>
                <w:rFonts w:ascii="inherit" w:hAnsi="inherit"/>
                <w:sz w:val="18"/>
                <w:szCs w:val="18"/>
              </w:rPr>
            </w:pPr>
            <w:r>
              <w:rPr>
                <w:rFonts w:ascii="inherit" w:hAnsi="inherit"/>
                <w:sz w:val="18"/>
                <w:szCs w:val="18"/>
              </w:rPr>
              <w:t>abc</w:t>
            </w:r>
            <w:r>
              <w:rPr>
                <w:rStyle w:val="crayon-h"/>
                <w:rFonts w:ascii="inherit" w:hAnsi="inherit"/>
                <w:sz w:val="18"/>
                <w:szCs w:val="18"/>
              </w:rPr>
              <w:t>                </w:t>
            </w:r>
            <w:r>
              <w:rPr>
                <w:rFonts w:ascii="inherit" w:hAnsi="inherit"/>
                <w:sz w:val="18"/>
                <w:szCs w:val="18"/>
              </w:rPr>
              <w:t>3</w:t>
            </w:r>
          </w:p>
          <w:p w:rsidR="006B12E6" w:rsidRDefault="006B12E6">
            <w:pPr>
              <w:rPr>
                <w:rFonts w:ascii="inherit" w:hAnsi="inherit"/>
                <w:sz w:val="18"/>
                <w:szCs w:val="18"/>
              </w:rPr>
            </w:pPr>
            <w:r>
              <w:rPr>
                <w:rFonts w:ascii="inherit" w:hAnsi="inherit"/>
                <w:sz w:val="18"/>
                <w:szCs w:val="18"/>
              </w:rPr>
              <w:t>xy</w:t>
            </w:r>
            <w:r>
              <w:rPr>
                <w:rStyle w:val="crayon-h"/>
                <w:rFonts w:ascii="inherit" w:hAnsi="inherit"/>
                <w:sz w:val="18"/>
                <w:szCs w:val="18"/>
              </w:rPr>
              <w:t xml:space="preserve">                 </w:t>
            </w:r>
            <w:r>
              <w:rPr>
                <w:rFonts w:ascii="inherit" w:hAnsi="inherit"/>
                <w:sz w:val="18"/>
                <w:szCs w:val="18"/>
              </w:rPr>
              <w:t>3</w:t>
            </w:r>
          </w:p>
          <w:p w:rsidR="006B12E6" w:rsidRDefault="006B12E6">
            <w:pPr>
              <w:rPr>
                <w:rFonts w:ascii="inherit" w:hAnsi="inherit"/>
                <w:sz w:val="18"/>
                <w:szCs w:val="18"/>
              </w:rPr>
            </w:pPr>
            <w:r>
              <w:rPr>
                <w:rFonts w:ascii="inherit" w:hAnsi="inherit"/>
                <w:sz w:val="18"/>
                <w:szCs w:val="18"/>
              </w:rPr>
              <w:t>ü</w:t>
            </w:r>
            <w:r>
              <w:rPr>
                <w:rStyle w:val="crayon-h"/>
                <w:rFonts w:ascii="inherit" w:hAnsi="inherit"/>
                <w:sz w:val="18"/>
                <w:szCs w:val="18"/>
              </w:rPr>
              <w:t>                  </w:t>
            </w:r>
            <w:r>
              <w:rPr>
                <w:rFonts w:ascii="inherit" w:hAnsi="inherit"/>
                <w:sz w:val="18"/>
                <w:szCs w:val="18"/>
              </w:rPr>
              <w:t>2</w:t>
            </w:r>
          </w:p>
        </w:tc>
      </w:tr>
    </w:tbl>
    <w:p w:rsidR="006B12E6" w:rsidRDefault="006B12E6">
      <w:pPr>
        <w:rPr>
          <w:b/>
        </w:rPr>
      </w:pPr>
    </w:p>
    <w:p w:rsidR="006B12E6" w:rsidRDefault="006B12E6">
      <w:pPr>
        <w:rPr>
          <w:b/>
        </w:rPr>
      </w:pPr>
    </w:p>
    <w:p w:rsidR="004321ED" w:rsidRDefault="004321ED" w:rsidP="004321ED">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DATE Type</w:t>
      </w:r>
    </w:p>
    <w:p w:rsidR="004321ED" w:rsidRDefault="004321ED" w:rsidP="004321ED">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how to use the Db2 </w:t>
      </w:r>
      <w:r>
        <w:rPr>
          <w:rStyle w:val="HTMLCode"/>
          <w:color w:val="666666"/>
          <w:sz w:val="21"/>
          <w:szCs w:val="21"/>
          <w:bdr w:val="single" w:sz="6" w:space="0" w:color="DDDDDD" w:frame="1"/>
        </w:rPr>
        <w:t>DATE</w:t>
      </w:r>
      <w:r>
        <w:rPr>
          <w:rFonts w:ascii="Arial" w:hAnsi="Arial" w:cs="Arial"/>
          <w:color w:val="000000"/>
          <w:sz w:val="23"/>
          <w:szCs w:val="23"/>
        </w:rPr>
        <w:t> type and how to use it to store dates in the database.</w:t>
      </w:r>
    </w:p>
    <w:p w:rsidR="004321ED" w:rsidRDefault="004321ED" w:rsidP="004321ED">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lastRenderedPageBreak/>
        <w:t>Introduction to the Db2 </w:t>
      </w:r>
      <w:r>
        <w:rPr>
          <w:rStyle w:val="HTMLCode"/>
          <w:rFonts w:eastAsiaTheme="majorEastAsia"/>
          <w:b w:val="0"/>
          <w:bCs w:val="0"/>
          <w:color w:val="666666"/>
          <w:sz w:val="27"/>
          <w:szCs w:val="27"/>
          <w:bdr w:val="single" w:sz="6" w:space="0" w:color="DDDDDD" w:frame="1"/>
        </w:rPr>
        <w:t>DATE</w:t>
      </w:r>
      <w:r>
        <w:rPr>
          <w:rFonts w:ascii="Arial" w:hAnsi="Arial" w:cs="Arial"/>
          <w:b w:val="0"/>
          <w:bCs w:val="0"/>
          <w:color w:val="000000"/>
          <w:sz w:val="30"/>
          <w:szCs w:val="30"/>
        </w:rPr>
        <w:t> type</w:t>
      </w:r>
    </w:p>
    <w:p w:rsidR="004321ED" w:rsidRDefault="004321ED" w:rsidP="004321ED">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Db2, a date represents a point in time using the Gregorian calendar. A date consists of three parts: year, month, and day.</w:t>
      </w:r>
    </w:p>
    <w:p w:rsidR="004321ED" w:rsidRDefault="004321ED" w:rsidP="004321ED">
      <w:pPr>
        <w:numPr>
          <w:ilvl w:val="0"/>
          <w:numId w:val="42"/>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The range of the year is from </w:t>
      </w:r>
      <w:r>
        <w:rPr>
          <w:rStyle w:val="HTMLCode"/>
          <w:rFonts w:eastAsiaTheme="minorHAnsi"/>
          <w:color w:val="666666"/>
          <w:sz w:val="21"/>
          <w:szCs w:val="21"/>
          <w:bdr w:val="single" w:sz="6" w:space="0" w:color="DDDDDD" w:frame="1"/>
        </w:rPr>
        <w:t>0001</w:t>
      </w:r>
      <w:r>
        <w:rPr>
          <w:rFonts w:ascii="Arial" w:hAnsi="Arial" w:cs="Arial"/>
          <w:color w:val="000000"/>
          <w:sz w:val="23"/>
          <w:szCs w:val="23"/>
        </w:rPr>
        <w:t> to </w:t>
      </w:r>
      <w:r>
        <w:rPr>
          <w:rStyle w:val="HTMLCode"/>
          <w:rFonts w:eastAsiaTheme="minorHAnsi"/>
          <w:color w:val="666666"/>
          <w:sz w:val="21"/>
          <w:szCs w:val="21"/>
          <w:bdr w:val="single" w:sz="6" w:space="0" w:color="DDDDDD" w:frame="1"/>
        </w:rPr>
        <w:t>9999</w:t>
      </w:r>
      <w:r>
        <w:rPr>
          <w:rFonts w:ascii="Arial" w:hAnsi="Arial" w:cs="Arial"/>
          <w:color w:val="000000"/>
          <w:sz w:val="23"/>
          <w:szCs w:val="23"/>
        </w:rPr>
        <w:t>.</w:t>
      </w:r>
    </w:p>
    <w:p w:rsidR="004321ED" w:rsidRDefault="004321ED" w:rsidP="004321ED">
      <w:pPr>
        <w:numPr>
          <w:ilvl w:val="0"/>
          <w:numId w:val="42"/>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The range of the month is </w:t>
      </w:r>
      <w:r>
        <w:rPr>
          <w:rStyle w:val="HTMLCode"/>
          <w:rFonts w:eastAsiaTheme="minorHAnsi"/>
          <w:color w:val="666666"/>
          <w:sz w:val="21"/>
          <w:szCs w:val="21"/>
          <w:bdr w:val="single" w:sz="6" w:space="0" w:color="DDDDDD" w:frame="1"/>
        </w:rPr>
        <w:t>1</w:t>
      </w:r>
      <w:r>
        <w:rPr>
          <w:rFonts w:ascii="Arial" w:hAnsi="Arial" w:cs="Arial"/>
          <w:color w:val="000000"/>
          <w:sz w:val="23"/>
          <w:szCs w:val="23"/>
        </w:rPr>
        <w:t> to </w:t>
      </w:r>
      <w:r>
        <w:rPr>
          <w:rStyle w:val="HTMLCode"/>
          <w:rFonts w:eastAsiaTheme="minorHAnsi"/>
          <w:color w:val="666666"/>
          <w:sz w:val="21"/>
          <w:szCs w:val="21"/>
          <w:bdr w:val="single" w:sz="6" w:space="0" w:color="DDDDDD" w:frame="1"/>
        </w:rPr>
        <w:t>12</w:t>
      </w:r>
    </w:p>
    <w:p w:rsidR="004321ED" w:rsidRDefault="004321ED" w:rsidP="004321ED">
      <w:pPr>
        <w:numPr>
          <w:ilvl w:val="0"/>
          <w:numId w:val="42"/>
        </w:numPr>
        <w:shd w:val="clear" w:color="auto" w:fill="FFFFFF"/>
        <w:spacing w:before="100" w:beforeAutospacing="1" w:after="150" w:line="240" w:lineRule="auto"/>
        <w:ind w:left="600"/>
        <w:rPr>
          <w:rFonts w:ascii="Arial" w:hAnsi="Arial" w:cs="Arial"/>
          <w:color w:val="000000"/>
          <w:sz w:val="23"/>
          <w:szCs w:val="23"/>
        </w:rPr>
      </w:pPr>
      <w:r>
        <w:rPr>
          <w:rFonts w:ascii="Arial" w:hAnsi="Arial" w:cs="Arial"/>
          <w:color w:val="000000"/>
          <w:sz w:val="23"/>
          <w:szCs w:val="23"/>
        </w:rPr>
        <w:t>The range of the day is 1 to 28, 29, 30 or 31, depending on the month and year.</w:t>
      </w:r>
    </w:p>
    <w:p w:rsidR="004321ED" w:rsidRDefault="004321ED" w:rsidP="004321E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other words, the range of a date value is from </w:t>
      </w:r>
      <w:r>
        <w:rPr>
          <w:rStyle w:val="HTMLCode"/>
          <w:color w:val="666666"/>
          <w:sz w:val="21"/>
          <w:szCs w:val="21"/>
          <w:bdr w:val="single" w:sz="6" w:space="0" w:color="DDDDDD" w:frame="1"/>
        </w:rPr>
        <w:t>0001-01-01</w:t>
      </w:r>
      <w:r>
        <w:rPr>
          <w:rFonts w:ascii="Arial" w:hAnsi="Arial" w:cs="Arial"/>
          <w:color w:val="000000"/>
          <w:sz w:val="23"/>
          <w:szCs w:val="23"/>
        </w:rPr>
        <w:t> to </w:t>
      </w:r>
      <w:r>
        <w:rPr>
          <w:rStyle w:val="HTMLCode"/>
          <w:color w:val="666666"/>
          <w:sz w:val="21"/>
          <w:szCs w:val="21"/>
          <w:bdr w:val="single" w:sz="6" w:space="0" w:color="DDDDDD" w:frame="1"/>
        </w:rPr>
        <w:t>9999-12-31</w:t>
      </w:r>
      <w:r>
        <w:rPr>
          <w:rFonts w:ascii="Arial" w:hAnsi="Arial" w:cs="Arial"/>
          <w:color w:val="000000"/>
          <w:sz w:val="23"/>
          <w:szCs w:val="23"/>
        </w:rPr>
        <w:t>.</w:t>
      </w:r>
    </w:p>
    <w:p w:rsidR="004321ED" w:rsidRDefault="004321ED" w:rsidP="004321ED">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syntax for the type of a date value:</w:t>
      </w:r>
    </w:p>
    <w:p w:rsidR="004321ED" w:rsidRDefault="00CB4BDB" w:rsidP="004321ED">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41" type="#_x0000_t75" style="width:136.5pt;height:69.75pt" o:ole="">
            <v:imagedata r:id="rId10" o:title=""/>
          </v:shape>
          <w:control r:id="rId655" w:name="DefaultOcxName172" w:shapeid="_x0000_i2541"/>
        </w:object>
      </w:r>
    </w:p>
    <w:tbl>
      <w:tblPr>
        <w:tblW w:w="0" w:type="auto"/>
        <w:tblCellSpacing w:w="15" w:type="dxa"/>
        <w:tblCellMar>
          <w:top w:w="15" w:type="dxa"/>
          <w:left w:w="15" w:type="dxa"/>
          <w:bottom w:w="15" w:type="dxa"/>
          <w:right w:w="15" w:type="dxa"/>
        </w:tblCellMar>
        <w:tblLook w:val="04A0"/>
      </w:tblPr>
      <w:tblGrid>
        <w:gridCol w:w="165"/>
        <w:gridCol w:w="8951"/>
      </w:tblGrid>
      <w:tr w:rsidR="004321ED" w:rsidTr="004321ED">
        <w:trPr>
          <w:tblCellSpacing w:w="15" w:type="dxa"/>
        </w:trPr>
        <w:tc>
          <w:tcPr>
            <w:tcW w:w="0" w:type="auto"/>
            <w:tcBorders>
              <w:top w:val="nil"/>
              <w:left w:val="nil"/>
              <w:bottom w:val="nil"/>
            </w:tcBorders>
            <w:vAlign w:val="center"/>
            <w:hideMark/>
          </w:tcPr>
          <w:p w:rsidR="004321ED" w:rsidRDefault="004321ED">
            <w:pPr>
              <w:divId w:val="604923336"/>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4321ED" w:rsidRDefault="004321ED">
            <w:pPr>
              <w:rPr>
                <w:rFonts w:ascii="inherit" w:hAnsi="inherit"/>
                <w:sz w:val="18"/>
                <w:szCs w:val="18"/>
              </w:rPr>
            </w:pPr>
            <w:r>
              <w:rPr>
                <w:rStyle w:val="crayon-k"/>
                <w:rFonts w:ascii="inherit" w:hAnsi="inherit"/>
                <w:sz w:val="18"/>
                <w:szCs w:val="18"/>
              </w:rPr>
              <w:t>DATE</w:t>
            </w:r>
          </w:p>
        </w:tc>
      </w:tr>
    </w:tbl>
    <w:p w:rsidR="004321ED" w:rsidRDefault="004321ED" w:rsidP="004321ED">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Internally, Db2 uses 4 bytes to represent a date value. The first two bytes represent the year, the third byte represents the month, and the last byte represents the day. Each byte stores two packed decimal digits.</w:t>
      </w:r>
    </w:p>
    <w:p w:rsidR="004321ED" w:rsidRDefault="004321ED" w:rsidP="004321ED">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Db2 stores date data in a special internal format. For displaying, Db2 converts the internal format to one of the following formats:</w:t>
      </w:r>
    </w:p>
    <w:tbl>
      <w:tblPr>
        <w:tblW w:w="10950" w:type="dxa"/>
        <w:shd w:val="clear" w:color="auto" w:fill="FFFFFF"/>
        <w:tblCellMar>
          <w:top w:w="15" w:type="dxa"/>
          <w:left w:w="15" w:type="dxa"/>
          <w:bottom w:w="15" w:type="dxa"/>
          <w:right w:w="15" w:type="dxa"/>
        </w:tblCellMar>
        <w:tblLook w:val="04A0"/>
      </w:tblPr>
      <w:tblGrid>
        <w:gridCol w:w="4720"/>
        <w:gridCol w:w="1533"/>
        <w:gridCol w:w="3327"/>
        <w:gridCol w:w="1370"/>
      </w:tblGrid>
      <w:tr w:rsidR="004321ED" w:rsidTr="004321ED">
        <w:trPr>
          <w:tblHeader/>
        </w:trPr>
        <w:tc>
          <w:tcPr>
            <w:tcW w:w="0" w:type="auto"/>
            <w:shd w:val="clear" w:color="auto" w:fill="F1F1F1"/>
            <w:hideMark/>
          </w:tcPr>
          <w:p w:rsidR="004321ED" w:rsidRDefault="004321ED">
            <w:pPr>
              <w:spacing w:after="150"/>
              <w:rPr>
                <w:b/>
                <w:bCs/>
                <w:color w:val="333333"/>
                <w:sz w:val="24"/>
                <w:szCs w:val="24"/>
              </w:rPr>
            </w:pPr>
            <w:r>
              <w:rPr>
                <w:b/>
                <w:bCs/>
                <w:color w:val="333333"/>
              </w:rPr>
              <w:t>Format name</w:t>
            </w:r>
          </w:p>
        </w:tc>
        <w:tc>
          <w:tcPr>
            <w:tcW w:w="0" w:type="auto"/>
            <w:shd w:val="clear" w:color="auto" w:fill="F1F1F1"/>
            <w:hideMark/>
          </w:tcPr>
          <w:p w:rsidR="004321ED" w:rsidRDefault="004321ED">
            <w:pPr>
              <w:spacing w:after="150"/>
              <w:rPr>
                <w:b/>
                <w:bCs/>
                <w:color w:val="333333"/>
                <w:sz w:val="24"/>
                <w:szCs w:val="24"/>
              </w:rPr>
            </w:pPr>
            <w:r>
              <w:rPr>
                <w:b/>
                <w:bCs/>
                <w:color w:val="333333"/>
              </w:rPr>
              <w:t>Abbreviation</w:t>
            </w:r>
          </w:p>
        </w:tc>
        <w:tc>
          <w:tcPr>
            <w:tcW w:w="0" w:type="auto"/>
            <w:shd w:val="clear" w:color="auto" w:fill="F1F1F1"/>
            <w:hideMark/>
          </w:tcPr>
          <w:p w:rsidR="004321ED" w:rsidRDefault="004321ED">
            <w:pPr>
              <w:spacing w:after="150"/>
              <w:rPr>
                <w:b/>
                <w:bCs/>
                <w:color w:val="333333"/>
                <w:sz w:val="24"/>
                <w:szCs w:val="24"/>
              </w:rPr>
            </w:pPr>
            <w:r>
              <w:rPr>
                <w:b/>
                <w:bCs/>
                <w:color w:val="333333"/>
              </w:rPr>
              <w:t>Date format</w:t>
            </w:r>
          </w:p>
        </w:tc>
        <w:tc>
          <w:tcPr>
            <w:tcW w:w="0" w:type="auto"/>
            <w:shd w:val="clear" w:color="auto" w:fill="F1F1F1"/>
            <w:hideMark/>
          </w:tcPr>
          <w:p w:rsidR="004321ED" w:rsidRDefault="004321ED">
            <w:pPr>
              <w:spacing w:after="150"/>
              <w:rPr>
                <w:b/>
                <w:bCs/>
                <w:color w:val="333333"/>
                <w:sz w:val="24"/>
                <w:szCs w:val="24"/>
              </w:rPr>
            </w:pPr>
            <w:r>
              <w:rPr>
                <w:b/>
                <w:bCs/>
                <w:color w:val="333333"/>
              </w:rPr>
              <w:t>Example</w:t>
            </w:r>
          </w:p>
        </w:tc>
      </w:tr>
      <w:tr w:rsidR="004321ED" w:rsidTr="004321ED">
        <w:tc>
          <w:tcPr>
            <w:tcW w:w="0" w:type="auto"/>
            <w:tcBorders>
              <w:bottom w:val="single" w:sz="6" w:space="0" w:color="CCCCCC"/>
            </w:tcBorders>
            <w:shd w:val="clear" w:color="auto" w:fill="FFFFFF"/>
            <w:hideMark/>
          </w:tcPr>
          <w:p w:rsidR="004321ED" w:rsidRDefault="004321ED">
            <w:pPr>
              <w:spacing w:after="150"/>
              <w:rPr>
                <w:sz w:val="24"/>
                <w:szCs w:val="24"/>
              </w:rPr>
            </w:pPr>
            <w:r>
              <w:t>International Standards Organization</w:t>
            </w:r>
          </w:p>
        </w:tc>
        <w:tc>
          <w:tcPr>
            <w:tcW w:w="0" w:type="auto"/>
            <w:tcBorders>
              <w:bottom w:val="single" w:sz="6" w:space="0" w:color="CCCCCC"/>
            </w:tcBorders>
            <w:shd w:val="clear" w:color="auto" w:fill="FFFFFF"/>
            <w:hideMark/>
          </w:tcPr>
          <w:p w:rsidR="004321ED" w:rsidRDefault="004321ED">
            <w:pPr>
              <w:spacing w:after="150"/>
              <w:rPr>
                <w:sz w:val="24"/>
                <w:szCs w:val="24"/>
              </w:rPr>
            </w:pPr>
            <w:r>
              <w:t>ISO</w:t>
            </w:r>
          </w:p>
        </w:tc>
        <w:tc>
          <w:tcPr>
            <w:tcW w:w="0" w:type="auto"/>
            <w:tcBorders>
              <w:bottom w:val="single" w:sz="6" w:space="0" w:color="CCCCCC"/>
            </w:tcBorders>
            <w:shd w:val="clear" w:color="auto" w:fill="FFFFFF"/>
            <w:hideMark/>
          </w:tcPr>
          <w:p w:rsidR="004321ED" w:rsidRDefault="004321ED">
            <w:pPr>
              <w:spacing w:after="150"/>
              <w:rPr>
                <w:sz w:val="24"/>
                <w:szCs w:val="24"/>
              </w:rPr>
            </w:pPr>
            <w:r>
              <w:t>yyyy-mm-dd</w:t>
            </w:r>
          </w:p>
        </w:tc>
        <w:tc>
          <w:tcPr>
            <w:tcW w:w="0" w:type="auto"/>
            <w:tcBorders>
              <w:bottom w:val="single" w:sz="6" w:space="0" w:color="CCCCCC"/>
            </w:tcBorders>
            <w:shd w:val="clear" w:color="auto" w:fill="FFFFFF"/>
            <w:hideMark/>
          </w:tcPr>
          <w:p w:rsidR="004321ED" w:rsidRDefault="004321ED">
            <w:pPr>
              <w:spacing w:after="150"/>
              <w:rPr>
                <w:sz w:val="24"/>
                <w:szCs w:val="24"/>
              </w:rPr>
            </w:pPr>
            <w:r>
              <w:t>2019-12-15</w:t>
            </w:r>
          </w:p>
        </w:tc>
      </w:tr>
      <w:tr w:rsidR="004321ED" w:rsidTr="004321ED">
        <w:tc>
          <w:tcPr>
            <w:tcW w:w="0" w:type="auto"/>
            <w:tcBorders>
              <w:bottom w:val="single" w:sz="6" w:space="0" w:color="CCCCCC"/>
            </w:tcBorders>
            <w:shd w:val="clear" w:color="auto" w:fill="FFFFFF"/>
            <w:hideMark/>
          </w:tcPr>
          <w:p w:rsidR="004321ED" w:rsidRDefault="004321ED">
            <w:pPr>
              <w:spacing w:after="150"/>
              <w:rPr>
                <w:sz w:val="24"/>
                <w:szCs w:val="24"/>
              </w:rPr>
            </w:pPr>
            <w:r>
              <w:t>IBM® USA standard</w:t>
            </w:r>
          </w:p>
        </w:tc>
        <w:tc>
          <w:tcPr>
            <w:tcW w:w="0" w:type="auto"/>
            <w:tcBorders>
              <w:bottom w:val="single" w:sz="6" w:space="0" w:color="CCCCCC"/>
            </w:tcBorders>
            <w:shd w:val="clear" w:color="auto" w:fill="FFFFFF"/>
            <w:hideMark/>
          </w:tcPr>
          <w:p w:rsidR="004321ED" w:rsidRDefault="004321ED">
            <w:pPr>
              <w:spacing w:after="150"/>
              <w:rPr>
                <w:sz w:val="24"/>
                <w:szCs w:val="24"/>
              </w:rPr>
            </w:pPr>
            <w:r>
              <w:t>USA</w:t>
            </w:r>
          </w:p>
        </w:tc>
        <w:tc>
          <w:tcPr>
            <w:tcW w:w="0" w:type="auto"/>
            <w:tcBorders>
              <w:bottom w:val="single" w:sz="6" w:space="0" w:color="CCCCCC"/>
            </w:tcBorders>
            <w:shd w:val="clear" w:color="auto" w:fill="FFFFFF"/>
            <w:hideMark/>
          </w:tcPr>
          <w:p w:rsidR="004321ED" w:rsidRDefault="004321ED">
            <w:pPr>
              <w:spacing w:after="150"/>
              <w:rPr>
                <w:sz w:val="24"/>
                <w:szCs w:val="24"/>
              </w:rPr>
            </w:pPr>
            <w:r>
              <w:t>mm/dd/yyyy</w:t>
            </w:r>
          </w:p>
        </w:tc>
        <w:tc>
          <w:tcPr>
            <w:tcW w:w="0" w:type="auto"/>
            <w:tcBorders>
              <w:bottom w:val="single" w:sz="6" w:space="0" w:color="CCCCCC"/>
            </w:tcBorders>
            <w:shd w:val="clear" w:color="auto" w:fill="FFFFFF"/>
            <w:hideMark/>
          </w:tcPr>
          <w:p w:rsidR="004321ED" w:rsidRDefault="004321ED">
            <w:pPr>
              <w:spacing w:after="150"/>
              <w:rPr>
                <w:sz w:val="24"/>
                <w:szCs w:val="24"/>
              </w:rPr>
            </w:pPr>
            <w:r>
              <w:t>12/15/2019</w:t>
            </w:r>
          </w:p>
        </w:tc>
      </w:tr>
      <w:tr w:rsidR="004321ED" w:rsidTr="004321ED">
        <w:tc>
          <w:tcPr>
            <w:tcW w:w="0" w:type="auto"/>
            <w:tcBorders>
              <w:bottom w:val="single" w:sz="6" w:space="0" w:color="CCCCCC"/>
            </w:tcBorders>
            <w:shd w:val="clear" w:color="auto" w:fill="FFFFFF"/>
            <w:hideMark/>
          </w:tcPr>
          <w:p w:rsidR="004321ED" w:rsidRDefault="004321ED">
            <w:pPr>
              <w:spacing w:after="150"/>
              <w:rPr>
                <w:sz w:val="24"/>
                <w:szCs w:val="24"/>
              </w:rPr>
            </w:pPr>
            <w:r>
              <w:t>IBM European standard</w:t>
            </w:r>
          </w:p>
        </w:tc>
        <w:tc>
          <w:tcPr>
            <w:tcW w:w="0" w:type="auto"/>
            <w:tcBorders>
              <w:bottom w:val="single" w:sz="6" w:space="0" w:color="CCCCCC"/>
            </w:tcBorders>
            <w:shd w:val="clear" w:color="auto" w:fill="FFFFFF"/>
            <w:hideMark/>
          </w:tcPr>
          <w:p w:rsidR="004321ED" w:rsidRDefault="004321ED">
            <w:pPr>
              <w:spacing w:after="150"/>
              <w:rPr>
                <w:sz w:val="24"/>
                <w:szCs w:val="24"/>
              </w:rPr>
            </w:pPr>
            <w:r>
              <w:t>EUR</w:t>
            </w:r>
          </w:p>
        </w:tc>
        <w:tc>
          <w:tcPr>
            <w:tcW w:w="0" w:type="auto"/>
            <w:tcBorders>
              <w:bottom w:val="single" w:sz="6" w:space="0" w:color="CCCCCC"/>
            </w:tcBorders>
            <w:shd w:val="clear" w:color="auto" w:fill="FFFFFF"/>
            <w:hideMark/>
          </w:tcPr>
          <w:p w:rsidR="004321ED" w:rsidRDefault="004321ED">
            <w:pPr>
              <w:spacing w:after="150"/>
              <w:rPr>
                <w:sz w:val="24"/>
                <w:szCs w:val="24"/>
              </w:rPr>
            </w:pPr>
            <w:r>
              <w:t>dd.mm.yyyy</w:t>
            </w:r>
          </w:p>
        </w:tc>
        <w:tc>
          <w:tcPr>
            <w:tcW w:w="0" w:type="auto"/>
            <w:tcBorders>
              <w:bottom w:val="single" w:sz="6" w:space="0" w:color="CCCCCC"/>
            </w:tcBorders>
            <w:shd w:val="clear" w:color="auto" w:fill="FFFFFF"/>
            <w:hideMark/>
          </w:tcPr>
          <w:p w:rsidR="004321ED" w:rsidRDefault="004321ED">
            <w:pPr>
              <w:spacing w:after="150"/>
              <w:rPr>
                <w:sz w:val="24"/>
                <w:szCs w:val="24"/>
              </w:rPr>
            </w:pPr>
            <w:r>
              <w:t>15.12.2019</w:t>
            </w:r>
          </w:p>
        </w:tc>
      </w:tr>
      <w:tr w:rsidR="004321ED" w:rsidTr="004321ED">
        <w:tc>
          <w:tcPr>
            <w:tcW w:w="0" w:type="auto"/>
            <w:tcBorders>
              <w:bottom w:val="single" w:sz="6" w:space="0" w:color="CCCCCC"/>
            </w:tcBorders>
            <w:shd w:val="clear" w:color="auto" w:fill="FFFFFF"/>
            <w:hideMark/>
          </w:tcPr>
          <w:p w:rsidR="004321ED" w:rsidRDefault="004321ED">
            <w:pPr>
              <w:spacing w:after="150"/>
              <w:rPr>
                <w:sz w:val="24"/>
                <w:szCs w:val="24"/>
              </w:rPr>
            </w:pPr>
            <w:r>
              <w:t>Japanese industrial standard Christian era</w:t>
            </w:r>
          </w:p>
        </w:tc>
        <w:tc>
          <w:tcPr>
            <w:tcW w:w="0" w:type="auto"/>
            <w:tcBorders>
              <w:bottom w:val="single" w:sz="6" w:space="0" w:color="CCCCCC"/>
            </w:tcBorders>
            <w:shd w:val="clear" w:color="auto" w:fill="FFFFFF"/>
            <w:hideMark/>
          </w:tcPr>
          <w:p w:rsidR="004321ED" w:rsidRDefault="004321ED">
            <w:pPr>
              <w:spacing w:after="150"/>
              <w:rPr>
                <w:sz w:val="24"/>
                <w:szCs w:val="24"/>
              </w:rPr>
            </w:pPr>
            <w:r>
              <w:t>JIS</w:t>
            </w:r>
          </w:p>
        </w:tc>
        <w:tc>
          <w:tcPr>
            <w:tcW w:w="0" w:type="auto"/>
            <w:tcBorders>
              <w:bottom w:val="single" w:sz="6" w:space="0" w:color="CCCCCC"/>
            </w:tcBorders>
            <w:shd w:val="clear" w:color="auto" w:fill="FFFFFF"/>
            <w:hideMark/>
          </w:tcPr>
          <w:p w:rsidR="004321ED" w:rsidRDefault="004321ED">
            <w:pPr>
              <w:spacing w:after="150"/>
              <w:rPr>
                <w:sz w:val="24"/>
                <w:szCs w:val="24"/>
              </w:rPr>
            </w:pPr>
            <w:r>
              <w:t>yyyy-mm-dd</w:t>
            </w:r>
          </w:p>
        </w:tc>
        <w:tc>
          <w:tcPr>
            <w:tcW w:w="0" w:type="auto"/>
            <w:tcBorders>
              <w:bottom w:val="single" w:sz="6" w:space="0" w:color="CCCCCC"/>
            </w:tcBorders>
            <w:shd w:val="clear" w:color="auto" w:fill="FFFFFF"/>
            <w:hideMark/>
          </w:tcPr>
          <w:p w:rsidR="004321ED" w:rsidRDefault="004321ED">
            <w:pPr>
              <w:spacing w:after="150"/>
              <w:rPr>
                <w:sz w:val="24"/>
                <w:szCs w:val="24"/>
              </w:rPr>
            </w:pPr>
            <w:r>
              <w:t>2019-12-15</w:t>
            </w:r>
          </w:p>
        </w:tc>
      </w:tr>
      <w:tr w:rsidR="004321ED" w:rsidTr="004321ED">
        <w:tc>
          <w:tcPr>
            <w:tcW w:w="0" w:type="auto"/>
            <w:tcBorders>
              <w:bottom w:val="single" w:sz="6" w:space="0" w:color="CCCCCC"/>
            </w:tcBorders>
            <w:shd w:val="clear" w:color="auto" w:fill="FFFFFF"/>
            <w:hideMark/>
          </w:tcPr>
          <w:p w:rsidR="004321ED" w:rsidRDefault="004321ED">
            <w:pPr>
              <w:spacing w:after="150"/>
              <w:rPr>
                <w:sz w:val="24"/>
                <w:szCs w:val="24"/>
              </w:rPr>
            </w:pPr>
            <w:r>
              <w:t>Installation-defined</w:t>
            </w:r>
          </w:p>
        </w:tc>
        <w:tc>
          <w:tcPr>
            <w:tcW w:w="0" w:type="auto"/>
            <w:tcBorders>
              <w:bottom w:val="single" w:sz="6" w:space="0" w:color="CCCCCC"/>
            </w:tcBorders>
            <w:shd w:val="clear" w:color="auto" w:fill="FFFFFF"/>
            <w:hideMark/>
          </w:tcPr>
          <w:p w:rsidR="004321ED" w:rsidRDefault="004321ED">
            <w:pPr>
              <w:spacing w:after="150"/>
              <w:rPr>
                <w:sz w:val="24"/>
                <w:szCs w:val="24"/>
              </w:rPr>
            </w:pPr>
            <w:r>
              <w:t>LOCAL</w:t>
            </w:r>
          </w:p>
        </w:tc>
        <w:tc>
          <w:tcPr>
            <w:tcW w:w="0" w:type="auto"/>
            <w:tcBorders>
              <w:bottom w:val="single" w:sz="6" w:space="0" w:color="CCCCCC"/>
            </w:tcBorders>
            <w:shd w:val="clear" w:color="auto" w:fill="FFFFFF"/>
            <w:hideMark/>
          </w:tcPr>
          <w:p w:rsidR="004321ED" w:rsidRDefault="004321ED">
            <w:pPr>
              <w:spacing w:after="150"/>
              <w:rPr>
                <w:sz w:val="24"/>
                <w:szCs w:val="24"/>
              </w:rPr>
            </w:pPr>
            <w:r>
              <w:t>Any installation-defined form</w:t>
            </w:r>
          </w:p>
        </w:tc>
        <w:tc>
          <w:tcPr>
            <w:tcW w:w="0" w:type="auto"/>
            <w:tcBorders>
              <w:bottom w:val="single" w:sz="6" w:space="0" w:color="CCCCCC"/>
            </w:tcBorders>
            <w:shd w:val="clear" w:color="auto" w:fill="FFFFFF"/>
            <w:hideMark/>
          </w:tcPr>
          <w:p w:rsidR="004321ED" w:rsidRDefault="004321ED">
            <w:pPr>
              <w:spacing w:after="150"/>
              <w:rPr>
                <w:sz w:val="24"/>
                <w:szCs w:val="24"/>
              </w:rPr>
            </w:pPr>
          </w:p>
        </w:tc>
      </w:tr>
    </w:tbl>
    <w:p w:rsidR="004321ED" w:rsidRDefault="004321ED" w:rsidP="004321ED">
      <w:pPr>
        <w:pStyle w:val="Heading2"/>
        <w:shd w:val="clear" w:color="auto" w:fill="FFFFFF"/>
        <w:spacing w:before="0" w:after="240"/>
        <w:rPr>
          <w:rFonts w:ascii="Arial" w:hAnsi="Arial" w:cs="Arial"/>
          <w:b w:val="0"/>
          <w:bCs w:val="0"/>
          <w:color w:val="000000"/>
          <w:sz w:val="30"/>
          <w:szCs w:val="30"/>
        </w:rPr>
      </w:pPr>
      <w:r>
        <w:rPr>
          <w:rFonts w:ascii="Arial" w:hAnsi="Arial" w:cs="Arial"/>
          <w:b w:val="0"/>
          <w:bCs w:val="0"/>
          <w:color w:val="000000"/>
          <w:sz w:val="30"/>
          <w:szCs w:val="30"/>
        </w:rPr>
        <w:t>Date Literals</w:t>
      </w:r>
    </w:p>
    <w:p w:rsidR="004321ED" w:rsidRDefault="004321ED" w:rsidP="004321ED">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following string represents a date value:</w:t>
      </w:r>
    </w:p>
    <w:p w:rsidR="004321ED" w:rsidRDefault="00CB4BDB" w:rsidP="004321ED">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44" type="#_x0000_t75" style="width:136.5pt;height:69.75pt" o:ole="">
            <v:imagedata r:id="rId10" o:title=""/>
          </v:shape>
          <w:control r:id="rId656" w:name="DefaultOcxName171" w:shapeid="_x0000_i2544"/>
        </w:object>
      </w:r>
    </w:p>
    <w:tbl>
      <w:tblPr>
        <w:tblW w:w="0" w:type="auto"/>
        <w:tblCellSpacing w:w="15" w:type="dxa"/>
        <w:tblCellMar>
          <w:top w:w="15" w:type="dxa"/>
          <w:left w:w="15" w:type="dxa"/>
          <w:bottom w:w="15" w:type="dxa"/>
          <w:right w:w="15" w:type="dxa"/>
        </w:tblCellMar>
        <w:tblLook w:val="04A0"/>
      </w:tblPr>
      <w:tblGrid>
        <w:gridCol w:w="165"/>
        <w:gridCol w:w="8951"/>
      </w:tblGrid>
      <w:tr w:rsidR="004321ED" w:rsidTr="004321ED">
        <w:trPr>
          <w:tblCellSpacing w:w="15" w:type="dxa"/>
        </w:trPr>
        <w:tc>
          <w:tcPr>
            <w:tcW w:w="0" w:type="auto"/>
            <w:tcBorders>
              <w:top w:val="nil"/>
              <w:left w:val="nil"/>
              <w:bottom w:val="nil"/>
            </w:tcBorders>
            <w:vAlign w:val="center"/>
            <w:hideMark/>
          </w:tcPr>
          <w:p w:rsidR="004321ED" w:rsidRDefault="004321ED">
            <w:pPr>
              <w:divId w:val="386609605"/>
              <w:rPr>
                <w:rFonts w:ascii="inherit" w:hAnsi="inherit"/>
                <w:sz w:val="18"/>
                <w:szCs w:val="18"/>
              </w:rPr>
            </w:pPr>
            <w:r>
              <w:rPr>
                <w:rFonts w:ascii="inherit" w:hAnsi="inherit"/>
                <w:sz w:val="18"/>
                <w:szCs w:val="18"/>
              </w:rPr>
              <w:lastRenderedPageBreak/>
              <w:t>1</w:t>
            </w:r>
          </w:p>
        </w:tc>
        <w:tc>
          <w:tcPr>
            <w:tcW w:w="10455" w:type="dxa"/>
            <w:tcBorders>
              <w:top w:val="nil"/>
              <w:left w:val="nil"/>
              <w:bottom w:val="nil"/>
              <w:right w:val="nil"/>
            </w:tcBorders>
            <w:vAlign w:val="center"/>
            <w:hideMark/>
          </w:tcPr>
          <w:p w:rsidR="004321ED" w:rsidRDefault="004321ED">
            <w:pPr>
              <w:rPr>
                <w:rFonts w:ascii="inherit" w:hAnsi="inherit"/>
                <w:sz w:val="18"/>
                <w:szCs w:val="18"/>
              </w:rPr>
            </w:pPr>
            <w:r>
              <w:rPr>
                <w:rStyle w:val="crayon-s"/>
                <w:rFonts w:ascii="inherit" w:hAnsi="inherit"/>
                <w:sz w:val="18"/>
                <w:szCs w:val="18"/>
              </w:rPr>
              <w:t>'2019-05-06'</w:t>
            </w:r>
          </w:p>
        </w:tc>
      </w:tr>
    </w:tbl>
    <w:p w:rsidR="004321ED" w:rsidRDefault="004321ED" w:rsidP="004321ED">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this format, the year is 2019, the month is 05 (May), and the day is 06.</w:t>
      </w:r>
    </w:p>
    <w:p w:rsidR="004321ED" w:rsidRDefault="004321ED" w:rsidP="004321ED">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A date literal must conform to the following rules:</w:t>
      </w:r>
    </w:p>
    <w:p w:rsidR="004321ED" w:rsidRDefault="004321ED" w:rsidP="004321ED">
      <w:pPr>
        <w:numPr>
          <w:ilvl w:val="0"/>
          <w:numId w:val="43"/>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A date literal cannot have leading blank but can have trailing blanks so </w:t>
      </w:r>
      <w:r>
        <w:rPr>
          <w:rStyle w:val="HTMLCode"/>
          <w:rFonts w:eastAsiaTheme="minorHAnsi"/>
          <w:color w:val="666666"/>
          <w:sz w:val="21"/>
          <w:szCs w:val="21"/>
          <w:bdr w:val="single" w:sz="6" w:space="0" w:color="DDDDDD" w:frame="1"/>
        </w:rPr>
        <w:t>' 2019-05-06'</w:t>
      </w:r>
      <w:r>
        <w:rPr>
          <w:rFonts w:ascii="Arial" w:hAnsi="Arial" w:cs="Arial"/>
          <w:color w:val="000000"/>
          <w:sz w:val="23"/>
          <w:szCs w:val="23"/>
        </w:rPr>
        <w:t> is an invalid date while </w:t>
      </w:r>
      <w:r>
        <w:rPr>
          <w:rStyle w:val="HTMLCode"/>
          <w:rFonts w:eastAsiaTheme="minorHAnsi"/>
          <w:color w:val="666666"/>
          <w:sz w:val="21"/>
          <w:szCs w:val="21"/>
          <w:bdr w:val="single" w:sz="6" w:space="0" w:color="DDDDDD" w:frame="1"/>
        </w:rPr>
        <w:t>'2019-05-06 '</w:t>
      </w:r>
      <w:r>
        <w:rPr>
          <w:rFonts w:ascii="Arial" w:hAnsi="Arial" w:cs="Arial"/>
          <w:color w:val="000000"/>
          <w:sz w:val="23"/>
          <w:szCs w:val="23"/>
        </w:rPr>
        <w:t> is a valid date.</w:t>
      </w:r>
    </w:p>
    <w:p w:rsidR="004321ED" w:rsidRDefault="004321ED" w:rsidP="004321ED">
      <w:pPr>
        <w:numPr>
          <w:ilvl w:val="0"/>
          <w:numId w:val="43"/>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A date literal can omit the leading zero from the month and day of the date, for example, </w:t>
      </w:r>
      <w:r>
        <w:rPr>
          <w:rStyle w:val="HTMLCode"/>
          <w:rFonts w:eastAsiaTheme="minorHAnsi"/>
          <w:color w:val="666666"/>
          <w:sz w:val="21"/>
          <w:szCs w:val="21"/>
          <w:bdr w:val="single" w:sz="6" w:space="0" w:color="DDDDDD" w:frame="1"/>
        </w:rPr>
        <w:t>'2019-05-06'</w:t>
      </w:r>
      <w:r>
        <w:rPr>
          <w:rFonts w:ascii="Arial" w:hAnsi="Arial" w:cs="Arial"/>
          <w:color w:val="000000"/>
          <w:sz w:val="23"/>
          <w:szCs w:val="23"/>
        </w:rPr>
        <w:t>,</w:t>
      </w:r>
      <w:r>
        <w:rPr>
          <w:rStyle w:val="HTMLCode"/>
          <w:rFonts w:eastAsiaTheme="minorHAnsi"/>
          <w:color w:val="666666"/>
          <w:sz w:val="21"/>
          <w:szCs w:val="21"/>
          <w:bdr w:val="single" w:sz="6" w:space="0" w:color="DDDDDD" w:frame="1"/>
        </w:rPr>
        <w:t>'2019-05-6'</w:t>
      </w:r>
      <w:r>
        <w:rPr>
          <w:rFonts w:ascii="Arial" w:hAnsi="Arial" w:cs="Arial"/>
          <w:color w:val="000000"/>
          <w:sz w:val="23"/>
          <w:szCs w:val="23"/>
        </w:rPr>
        <w:t>,</w:t>
      </w:r>
      <w:r>
        <w:rPr>
          <w:rStyle w:val="HTMLCode"/>
          <w:rFonts w:eastAsiaTheme="minorHAnsi"/>
          <w:color w:val="666666"/>
          <w:sz w:val="21"/>
          <w:szCs w:val="21"/>
          <w:bdr w:val="single" w:sz="6" w:space="0" w:color="DDDDDD" w:frame="1"/>
        </w:rPr>
        <w:t>'2019-5-06'</w:t>
      </w:r>
      <w:r>
        <w:rPr>
          <w:rFonts w:ascii="Arial" w:hAnsi="Arial" w:cs="Arial"/>
          <w:color w:val="000000"/>
          <w:sz w:val="23"/>
          <w:szCs w:val="23"/>
        </w:rPr>
        <w:t>, and </w:t>
      </w:r>
      <w:r>
        <w:rPr>
          <w:rStyle w:val="HTMLCode"/>
          <w:rFonts w:eastAsiaTheme="minorHAnsi"/>
          <w:color w:val="666666"/>
          <w:sz w:val="21"/>
          <w:szCs w:val="21"/>
          <w:bdr w:val="single" w:sz="6" w:space="0" w:color="DDDDDD" w:frame="1"/>
        </w:rPr>
        <w:t>'2019-05-06'</w:t>
      </w:r>
      <w:r>
        <w:rPr>
          <w:rFonts w:ascii="Arial" w:hAnsi="Arial" w:cs="Arial"/>
          <w:color w:val="000000"/>
          <w:sz w:val="23"/>
          <w:szCs w:val="23"/>
        </w:rPr>
        <w:t> represent the same date.</w:t>
      </w:r>
    </w:p>
    <w:p w:rsidR="004321ED" w:rsidRDefault="004321ED" w:rsidP="004321ED">
      <w:pPr>
        <w:numPr>
          <w:ilvl w:val="0"/>
          <w:numId w:val="43"/>
        </w:numPr>
        <w:shd w:val="clear" w:color="auto" w:fill="FFFFFF"/>
        <w:spacing w:beforeAutospacing="1" w:after="0" w:line="240" w:lineRule="auto"/>
        <w:ind w:left="600"/>
        <w:rPr>
          <w:rFonts w:ascii="Arial" w:hAnsi="Arial" w:cs="Arial"/>
          <w:color w:val="000000"/>
          <w:sz w:val="23"/>
          <w:szCs w:val="23"/>
        </w:rPr>
      </w:pPr>
      <w:r>
        <w:rPr>
          <w:rFonts w:ascii="Arial" w:hAnsi="Arial" w:cs="Arial"/>
          <w:color w:val="000000"/>
          <w:sz w:val="23"/>
          <w:szCs w:val="23"/>
        </w:rPr>
        <w:t>A date literal must include leading zeros in the year element e.g., you cannot have a date literal like </w:t>
      </w:r>
      <w:r>
        <w:rPr>
          <w:rStyle w:val="HTMLCode"/>
          <w:rFonts w:eastAsiaTheme="minorHAnsi"/>
          <w:color w:val="666666"/>
          <w:sz w:val="21"/>
          <w:szCs w:val="21"/>
          <w:bdr w:val="single" w:sz="6" w:space="0" w:color="DDDDDD" w:frame="1"/>
        </w:rPr>
        <w:t>'80-10-20'</w:t>
      </w:r>
      <w:r>
        <w:rPr>
          <w:rFonts w:ascii="Arial" w:hAnsi="Arial" w:cs="Arial"/>
          <w:color w:val="000000"/>
          <w:sz w:val="23"/>
          <w:szCs w:val="23"/>
        </w:rPr>
        <w:t>, it must be </w:t>
      </w:r>
      <w:r>
        <w:rPr>
          <w:rStyle w:val="HTMLCode"/>
          <w:rFonts w:eastAsiaTheme="minorHAnsi"/>
          <w:color w:val="666666"/>
          <w:sz w:val="21"/>
          <w:szCs w:val="21"/>
          <w:bdr w:val="single" w:sz="6" w:space="0" w:color="DDDDDD" w:frame="1"/>
        </w:rPr>
        <w:t>'0800-10-20'</w:t>
      </w:r>
      <w:r>
        <w:rPr>
          <w:rFonts w:ascii="Arial" w:hAnsi="Arial" w:cs="Arial"/>
          <w:color w:val="000000"/>
          <w:sz w:val="23"/>
          <w:szCs w:val="23"/>
        </w:rPr>
        <w:t>.</w:t>
      </w:r>
    </w:p>
    <w:p w:rsidR="004321ED" w:rsidRDefault="004321ED" w:rsidP="004321ED">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DATE</w:t>
      </w:r>
      <w:r>
        <w:rPr>
          <w:rFonts w:ascii="Arial" w:hAnsi="Arial" w:cs="Arial"/>
          <w:b w:val="0"/>
          <w:bCs w:val="0"/>
          <w:color w:val="000000"/>
          <w:sz w:val="30"/>
          <w:szCs w:val="30"/>
        </w:rPr>
        <w:t> type examples</w:t>
      </w:r>
    </w:p>
    <w:p w:rsidR="004321ED" w:rsidRDefault="004321ED" w:rsidP="004321E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We’ll use the </w:t>
      </w:r>
      <w:r>
        <w:rPr>
          <w:rStyle w:val="HTMLCode"/>
          <w:color w:val="666666"/>
          <w:sz w:val="21"/>
          <w:szCs w:val="21"/>
          <w:bdr w:val="single" w:sz="6" w:space="0" w:color="DDDDDD" w:frame="1"/>
        </w:rPr>
        <w:t>books</w:t>
      </w:r>
      <w:r>
        <w:rPr>
          <w:rFonts w:ascii="Arial" w:hAnsi="Arial" w:cs="Arial"/>
          <w:color w:val="000000"/>
          <w:sz w:val="23"/>
          <w:szCs w:val="23"/>
        </w:rPr>
        <w:t> table from the </w:t>
      </w:r>
      <w:hyperlink r:id="rId657" w:history="1">
        <w:r>
          <w:rPr>
            <w:rStyle w:val="Hyperlink"/>
            <w:rFonts w:ascii="Arial" w:hAnsi="Arial" w:cs="Arial"/>
            <w:color w:val="0050C5"/>
            <w:sz w:val="23"/>
            <w:szCs w:val="23"/>
          </w:rPr>
          <w:t>sample database</w:t>
        </w:r>
      </w:hyperlink>
      <w:r>
        <w:rPr>
          <w:rFonts w:ascii="Arial" w:hAnsi="Arial" w:cs="Arial"/>
          <w:color w:val="000000"/>
          <w:sz w:val="23"/>
          <w:szCs w:val="23"/>
        </w:rPr>
        <w:t> to demonstrate the date type.</w:t>
      </w:r>
    </w:p>
    <w:p w:rsidR="004321ED" w:rsidRDefault="004321ED" w:rsidP="004321ED">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1724025" cy="1847850"/>
            <wp:effectExtent l="19050" t="0" r="9525" b="0"/>
            <wp:docPr id="1389" name="Picture 1389" descr="https://www.db2tutorial.com/wp-content/uploads/2019/03/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descr="https://www.db2tutorial.com/wp-content/uploads/2019/03/books.png"/>
                    <pic:cNvPicPr>
                      <a:picLocks noChangeAspect="1" noChangeArrowheads="1"/>
                    </pic:cNvPicPr>
                  </pic:nvPicPr>
                  <pic:blipFill>
                    <a:blip r:embed="rId14"/>
                    <a:srcRect/>
                    <a:stretch>
                      <a:fillRect/>
                    </a:stretch>
                  </pic:blipFill>
                  <pic:spPr bwMode="auto">
                    <a:xfrm>
                      <a:off x="0" y="0"/>
                      <a:ext cx="1724025" cy="1847850"/>
                    </a:xfrm>
                    <a:prstGeom prst="rect">
                      <a:avLst/>
                    </a:prstGeom>
                    <a:noFill/>
                    <a:ln w="9525">
                      <a:noFill/>
                      <a:miter lim="800000"/>
                      <a:headEnd/>
                      <a:tailEnd/>
                    </a:ln>
                  </pic:spPr>
                </pic:pic>
              </a:graphicData>
            </a:graphic>
          </wp:inline>
        </w:drawing>
      </w:r>
    </w:p>
    <w:p w:rsidR="004321ED" w:rsidRDefault="004321ED" w:rsidP="004321ED">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1) Using date literal examples</w:t>
      </w:r>
    </w:p>
    <w:p w:rsidR="004321ED" w:rsidRDefault="004321ED" w:rsidP="004321E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finds all books published on Feb 1st, 2006. It compares the published date with a date literal in the </w:t>
      </w:r>
      <w:hyperlink r:id="rId658" w:history="1">
        <w:r>
          <w:rPr>
            <w:rStyle w:val="Hyperlink"/>
            <w:rFonts w:ascii="Courier New" w:hAnsi="Courier New" w:cs="Courier New"/>
            <w:color w:val="0050C5"/>
            <w:sz w:val="21"/>
            <w:szCs w:val="21"/>
            <w:bdr w:val="single" w:sz="6" w:space="0" w:color="DDDDDD" w:frame="1"/>
          </w:rPr>
          <w:t>WHERE</w:t>
        </w:r>
      </w:hyperlink>
      <w:r>
        <w:rPr>
          <w:rFonts w:ascii="Arial" w:hAnsi="Arial" w:cs="Arial"/>
          <w:color w:val="000000"/>
          <w:sz w:val="23"/>
          <w:szCs w:val="23"/>
        </w:rPr>
        <w:t> clause:</w:t>
      </w:r>
    </w:p>
    <w:p w:rsidR="004321ED" w:rsidRDefault="00CB4BDB" w:rsidP="004321ED">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47" type="#_x0000_t75" style="width:136.5pt;height:69.75pt" o:ole="">
            <v:imagedata r:id="rId10" o:title=""/>
          </v:shape>
          <w:control r:id="rId659" w:name="DefaultOcxName248" w:shapeid="_x0000_i2547"/>
        </w:object>
      </w:r>
    </w:p>
    <w:tbl>
      <w:tblPr>
        <w:tblW w:w="0" w:type="auto"/>
        <w:tblCellSpacing w:w="15" w:type="dxa"/>
        <w:tblCellMar>
          <w:top w:w="15" w:type="dxa"/>
          <w:left w:w="15" w:type="dxa"/>
          <w:bottom w:w="15" w:type="dxa"/>
          <w:right w:w="15" w:type="dxa"/>
        </w:tblCellMar>
        <w:tblLook w:val="04A0"/>
      </w:tblPr>
      <w:tblGrid>
        <w:gridCol w:w="165"/>
        <w:gridCol w:w="8951"/>
      </w:tblGrid>
      <w:tr w:rsidR="004321ED" w:rsidTr="004321ED">
        <w:trPr>
          <w:tblCellSpacing w:w="15" w:type="dxa"/>
        </w:trPr>
        <w:tc>
          <w:tcPr>
            <w:tcW w:w="0" w:type="auto"/>
            <w:tcBorders>
              <w:top w:val="nil"/>
              <w:left w:val="nil"/>
              <w:bottom w:val="nil"/>
            </w:tcBorders>
            <w:vAlign w:val="center"/>
            <w:hideMark/>
          </w:tcPr>
          <w:p w:rsidR="004321ED" w:rsidRDefault="004321ED" w:rsidP="004321ED">
            <w:pPr>
              <w:rPr>
                <w:rFonts w:ascii="inherit" w:hAnsi="inherit"/>
                <w:sz w:val="18"/>
                <w:szCs w:val="18"/>
              </w:rPr>
            </w:pPr>
            <w:r>
              <w:rPr>
                <w:rFonts w:ascii="inherit" w:hAnsi="inherit"/>
                <w:sz w:val="18"/>
                <w:szCs w:val="18"/>
              </w:rPr>
              <w:t>1</w:t>
            </w:r>
          </w:p>
          <w:p w:rsidR="004321ED" w:rsidRDefault="004321ED" w:rsidP="004321ED">
            <w:pPr>
              <w:rPr>
                <w:rFonts w:ascii="inherit" w:hAnsi="inherit"/>
                <w:sz w:val="18"/>
                <w:szCs w:val="18"/>
              </w:rPr>
            </w:pPr>
            <w:r>
              <w:rPr>
                <w:rFonts w:ascii="inherit" w:hAnsi="inherit"/>
                <w:sz w:val="18"/>
                <w:szCs w:val="18"/>
              </w:rPr>
              <w:t>2</w:t>
            </w:r>
          </w:p>
          <w:p w:rsidR="004321ED" w:rsidRDefault="004321ED" w:rsidP="004321ED">
            <w:pPr>
              <w:rPr>
                <w:rFonts w:ascii="inherit" w:hAnsi="inherit"/>
                <w:sz w:val="18"/>
                <w:szCs w:val="18"/>
              </w:rPr>
            </w:pPr>
            <w:r>
              <w:rPr>
                <w:rFonts w:ascii="inherit" w:hAnsi="inherit"/>
                <w:sz w:val="18"/>
                <w:szCs w:val="18"/>
              </w:rPr>
              <w:t>3</w:t>
            </w:r>
          </w:p>
          <w:p w:rsidR="004321ED" w:rsidRDefault="004321ED" w:rsidP="004321ED">
            <w:pPr>
              <w:rPr>
                <w:rFonts w:ascii="inherit" w:hAnsi="inherit"/>
                <w:sz w:val="18"/>
                <w:szCs w:val="18"/>
              </w:rPr>
            </w:pPr>
            <w:r>
              <w:rPr>
                <w:rFonts w:ascii="inherit" w:hAnsi="inherit"/>
                <w:sz w:val="18"/>
                <w:szCs w:val="18"/>
              </w:rPr>
              <w:t>4</w:t>
            </w:r>
          </w:p>
          <w:p w:rsidR="004321ED" w:rsidRDefault="004321ED" w:rsidP="004321ED">
            <w:pPr>
              <w:rPr>
                <w:rFonts w:ascii="inherit" w:hAnsi="inherit"/>
                <w:sz w:val="18"/>
                <w:szCs w:val="18"/>
              </w:rPr>
            </w:pPr>
            <w:r>
              <w:rPr>
                <w:rFonts w:ascii="inherit" w:hAnsi="inherit"/>
                <w:sz w:val="18"/>
                <w:szCs w:val="18"/>
              </w:rPr>
              <w:t>5</w:t>
            </w:r>
          </w:p>
          <w:p w:rsidR="004321ED" w:rsidRDefault="004321ED" w:rsidP="004321ED">
            <w:pPr>
              <w:rPr>
                <w:rFonts w:ascii="inherit" w:hAnsi="inherit"/>
                <w:sz w:val="18"/>
                <w:szCs w:val="18"/>
              </w:rPr>
            </w:pPr>
            <w:r>
              <w:rPr>
                <w:rFonts w:ascii="inherit" w:hAnsi="inherit"/>
                <w:sz w:val="18"/>
                <w:szCs w:val="18"/>
              </w:rPr>
              <w:t>6</w:t>
            </w:r>
          </w:p>
          <w:p w:rsidR="004321ED" w:rsidRDefault="004321ED" w:rsidP="004321ED">
            <w:pPr>
              <w:rPr>
                <w:rFonts w:ascii="inherit" w:hAnsi="inherit"/>
                <w:sz w:val="18"/>
                <w:szCs w:val="18"/>
              </w:rPr>
            </w:pPr>
            <w:r>
              <w:rPr>
                <w:rFonts w:ascii="inherit" w:hAnsi="inherit"/>
                <w:sz w:val="18"/>
                <w:szCs w:val="18"/>
              </w:rPr>
              <w:t>7</w:t>
            </w:r>
          </w:p>
        </w:tc>
        <w:tc>
          <w:tcPr>
            <w:tcW w:w="10455" w:type="dxa"/>
            <w:tcBorders>
              <w:top w:val="nil"/>
              <w:left w:val="nil"/>
              <w:bottom w:val="nil"/>
              <w:right w:val="nil"/>
            </w:tcBorders>
            <w:vAlign w:val="center"/>
            <w:hideMark/>
          </w:tcPr>
          <w:p w:rsidR="004321ED" w:rsidRDefault="004321ED">
            <w:pPr>
              <w:rPr>
                <w:rFonts w:ascii="inherit" w:hAnsi="inherit"/>
                <w:sz w:val="18"/>
                <w:szCs w:val="18"/>
              </w:rPr>
            </w:pPr>
            <w:r>
              <w:rPr>
                <w:rStyle w:val="crayon-k"/>
                <w:rFonts w:ascii="inherit" w:hAnsi="inherit"/>
                <w:sz w:val="18"/>
                <w:szCs w:val="18"/>
              </w:rPr>
              <w:t>SELECT</w:t>
            </w:r>
          </w:p>
          <w:p w:rsidR="004321ED" w:rsidRDefault="004321ED">
            <w:pPr>
              <w:rPr>
                <w:rFonts w:ascii="inherit" w:hAnsi="inherit"/>
                <w:sz w:val="18"/>
                <w:szCs w:val="18"/>
              </w:rPr>
            </w:pPr>
            <w:r>
              <w:rPr>
                <w:rStyle w:val="crayon-h"/>
                <w:rFonts w:ascii="inherit" w:hAnsi="inherit"/>
                <w:sz w:val="18"/>
                <w:szCs w:val="18"/>
              </w:rPr>
              <w:t>    </w:t>
            </w:r>
            <w:r>
              <w:rPr>
                <w:rStyle w:val="crayon-i"/>
                <w:rFonts w:ascii="inherit" w:hAnsi="inherit"/>
                <w:sz w:val="18"/>
                <w:szCs w:val="18"/>
              </w:rPr>
              <w:t>title</w:t>
            </w:r>
            <w:r>
              <w:rPr>
                <w:rStyle w:val="crayon-sy"/>
                <w:rFonts w:ascii="inherit" w:hAnsi="inherit"/>
                <w:sz w:val="18"/>
                <w:szCs w:val="18"/>
              </w:rPr>
              <w:t>,</w:t>
            </w:r>
          </w:p>
          <w:p w:rsidR="004321ED" w:rsidRDefault="004321ED">
            <w:pPr>
              <w:rPr>
                <w:rFonts w:ascii="inherit" w:hAnsi="inherit"/>
                <w:sz w:val="18"/>
                <w:szCs w:val="18"/>
              </w:rPr>
            </w:pPr>
            <w:r>
              <w:rPr>
                <w:rStyle w:val="crayon-h"/>
                <w:rFonts w:ascii="inherit" w:hAnsi="inherit"/>
                <w:sz w:val="18"/>
                <w:szCs w:val="18"/>
              </w:rPr>
              <w:t>    </w:t>
            </w:r>
            <w:r>
              <w:rPr>
                <w:rStyle w:val="crayon-i"/>
                <w:rFonts w:ascii="inherit" w:hAnsi="inherit"/>
                <w:sz w:val="18"/>
                <w:szCs w:val="18"/>
              </w:rPr>
              <w:t>published_date</w:t>
            </w:r>
          </w:p>
          <w:p w:rsidR="004321ED" w:rsidRDefault="004321ED">
            <w:pPr>
              <w:rPr>
                <w:rFonts w:ascii="inherit" w:hAnsi="inherit"/>
                <w:sz w:val="18"/>
                <w:szCs w:val="18"/>
              </w:rPr>
            </w:pPr>
            <w:r>
              <w:rPr>
                <w:rStyle w:val="crayon-k"/>
                <w:rFonts w:ascii="inherit" w:hAnsi="inherit"/>
                <w:sz w:val="18"/>
                <w:szCs w:val="18"/>
              </w:rPr>
              <w:t>FROM</w:t>
            </w:r>
          </w:p>
          <w:p w:rsidR="004321ED" w:rsidRDefault="004321ED">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books</w:t>
            </w:r>
          </w:p>
          <w:p w:rsidR="004321ED" w:rsidRDefault="004321ED">
            <w:pPr>
              <w:rPr>
                <w:rFonts w:ascii="inherit" w:hAnsi="inherit"/>
                <w:sz w:val="18"/>
                <w:szCs w:val="18"/>
              </w:rPr>
            </w:pPr>
            <w:r>
              <w:rPr>
                <w:rStyle w:val="crayon-k"/>
                <w:rFonts w:ascii="inherit" w:hAnsi="inherit"/>
                <w:sz w:val="18"/>
                <w:szCs w:val="18"/>
              </w:rPr>
              <w:t>WHERE</w:t>
            </w:r>
          </w:p>
          <w:p w:rsidR="004321ED" w:rsidRDefault="004321ED">
            <w:pPr>
              <w:rPr>
                <w:rFonts w:ascii="inherit" w:hAnsi="inherit"/>
                <w:sz w:val="18"/>
                <w:szCs w:val="18"/>
              </w:rPr>
            </w:pPr>
            <w:r>
              <w:rPr>
                <w:rStyle w:val="crayon-h"/>
                <w:rFonts w:ascii="inherit" w:hAnsi="inherit"/>
                <w:sz w:val="18"/>
                <w:szCs w:val="18"/>
              </w:rPr>
              <w:t>    </w:t>
            </w:r>
            <w:r>
              <w:rPr>
                <w:rStyle w:val="crayon-i"/>
                <w:rFonts w:ascii="inherit" w:hAnsi="inherit"/>
                <w:sz w:val="18"/>
                <w:szCs w:val="18"/>
              </w:rPr>
              <w:t>published_date</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s"/>
                <w:rFonts w:ascii="inherit" w:hAnsi="inherit"/>
                <w:sz w:val="18"/>
                <w:szCs w:val="18"/>
              </w:rPr>
              <w:t>'2006-02-01'</w:t>
            </w:r>
            <w:r>
              <w:rPr>
                <w:rStyle w:val="crayon-sy"/>
                <w:rFonts w:ascii="inherit" w:hAnsi="inherit"/>
                <w:sz w:val="18"/>
                <w:szCs w:val="18"/>
              </w:rPr>
              <w:t>;</w:t>
            </w:r>
            <w:r>
              <w:rPr>
                <w:rStyle w:val="crayon-h"/>
                <w:rFonts w:ascii="inherit" w:hAnsi="inherit"/>
                <w:sz w:val="18"/>
                <w:szCs w:val="18"/>
              </w:rPr>
              <w:t>   </w:t>
            </w:r>
          </w:p>
        </w:tc>
      </w:tr>
    </w:tbl>
    <w:p w:rsidR="004321ED" w:rsidRDefault="004321ED" w:rsidP="004321ED">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Here is the output:</w:t>
      </w:r>
    </w:p>
    <w:p w:rsidR="004321ED" w:rsidRDefault="004321ED" w:rsidP="004321ED">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6067425" cy="1304925"/>
            <wp:effectExtent l="19050" t="0" r="9525" b="0"/>
            <wp:docPr id="1390" name="Picture 1390" descr="Db2 Date -querying data by date lit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descr="Db2 Date -querying data by date literal"/>
                    <pic:cNvPicPr>
                      <a:picLocks noChangeAspect="1" noChangeArrowheads="1"/>
                    </pic:cNvPicPr>
                  </pic:nvPicPr>
                  <pic:blipFill>
                    <a:blip r:embed="rId660"/>
                    <a:srcRect/>
                    <a:stretch>
                      <a:fillRect/>
                    </a:stretch>
                  </pic:blipFill>
                  <pic:spPr bwMode="auto">
                    <a:xfrm>
                      <a:off x="0" y="0"/>
                      <a:ext cx="6067425" cy="1304925"/>
                    </a:xfrm>
                    <a:prstGeom prst="rect">
                      <a:avLst/>
                    </a:prstGeom>
                    <a:noFill/>
                    <a:ln w="9525">
                      <a:noFill/>
                      <a:miter lim="800000"/>
                      <a:headEnd/>
                      <a:tailEnd/>
                    </a:ln>
                  </pic:spPr>
                </pic:pic>
              </a:graphicData>
            </a:graphic>
          </wp:inline>
        </w:drawing>
      </w:r>
    </w:p>
    <w:p w:rsidR="004321ED" w:rsidRDefault="004321ED" w:rsidP="004321E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statement finds all books published between </w:t>
      </w:r>
      <w:r>
        <w:rPr>
          <w:rStyle w:val="HTMLCode"/>
          <w:color w:val="666666"/>
          <w:sz w:val="21"/>
          <w:szCs w:val="21"/>
          <w:bdr w:val="single" w:sz="6" w:space="0" w:color="DDDDDD" w:frame="1"/>
        </w:rPr>
        <w:t>Feb 1 2006</w:t>
      </w:r>
      <w:r>
        <w:rPr>
          <w:rFonts w:ascii="Arial" w:hAnsi="Arial" w:cs="Arial"/>
          <w:color w:val="000000"/>
          <w:sz w:val="23"/>
          <w:szCs w:val="23"/>
        </w:rPr>
        <w:t> and </w:t>
      </w:r>
      <w:r>
        <w:rPr>
          <w:rStyle w:val="HTMLCode"/>
          <w:color w:val="666666"/>
          <w:sz w:val="21"/>
          <w:szCs w:val="21"/>
          <w:bdr w:val="single" w:sz="6" w:space="0" w:color="DDDDDD" w:frame="1"/>
        </w:rPr>
        <w:t>Feb 28 2006</w:t>
      </w:r>
      <w:r>
        <w:rPr>
          <w:rFonts w:ascii="Arial" w:hAnsi="Arial" w:cs="Arial"/>
          <w:color w:val="000000"/>
          <w:sz w:val="23"/>
          <w:szCs w:val="23"/>
        </w:rPr>
        <w:t>:</w:t>
      </w:r>
    </w:p>
    <w:p w:rsidR="004321ED" w:rsidRDefault="00CB4BDB" w:rsidP="004321ED">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50" type="#_x0000_t75" style="width:136.5pt;height:69.75pt" o:ole="">
            <v:imagedata r:id="rId10" o:title=""/>
          </v:shape>
          <w:control r:id="rId661" w:name="DefaultOcxName342" w:shapeid="_x0000_i2550"/>
        </w:object>
      </w:r>
    </w:p>
    <w:tbl>
      <w:tblPr>
        <w:tblW w:w="0" w:type="auto"/>
        <w:tblCellSpacing w:w="15" w:type="dxa"/>
        <w:tblCellMar>
          <w:top w:w="15" w:type="dxa"/>
          <w:left w:w="15" w:type="dxa"/>
          <w:bottom w:w="15" w:type="dxa"/>
          <w:right w:w="15" w:type="dxa"/>
        </w:tblCellMar>
        <w:tblLook w:val="04A0"/>
      </w:tblPr>
      <w:tblGrid>
        <w:gridCol w:w="255"/>
        <w:gridCol w:w="8861"/>
      </w:tblGrid>
      <w:tr w:rsidR="004321ED" w:rsidTr="004321ED">
        <w:trPr>
          <w:tblCellSpacing w:w="15" w:type="dxa"/>
        </w:trPr>
        <w:tc>
          <w:tcPr>
            <w:tcW w:w="0" w:type="auto"/>
            <w:tcBorders>
              <w:top w:val="nil"/>
              <w:left w:val="nil"/>
              <w:bottom w:val="nil"/>
            </w:tcBorders>
            <w:vAlign w:val="center"/>
            <w:hideMark/>
          </w:tcPr>
          <w:p w:rsidR="004321ED" w:rsidRDefault="004321ED" w:rsidP="004321ED">
            <w:pPr>
              <w:rPr>
                <w:rFonts w:ascii="inherit" w:hAnsi="inherit"/>
                <w:sz w:val="18"/>
                <w:szCs w:val="18"/>
              </w:rPr>
            </w:pPr>
            <w:r>
              <w:rPr>
                <w:rFonts w:ascii="inherit" w:hAnsi="inherit"/>
                <w:sz w:val="18"/>
                <w:szCs w:val="18"/>
              </w:rPr>
              <w:t>1</w:t>
            </w:r>
          </w:p>
          <w:p w:rsidR="004321ED" w:rsidRDefault="004321ED" w:rsidP="004321ED">
            <w:pPr>
              <w:rPr>
                <w:rFonts w:ascii="inherit" w:hAnsi="inherit"/>
                <w:sz w:val="18"/>
                <w:szCs w:val="18"/>
              </w:rPr>
            </w:pPr>
            <w:r>
              <w:rPr>
                <w:rFonts w:ascii="inherit" w:hAnsi="inherit"/>
                <w:sz w:val="18"/>
                <w:szCs w:val="18"/>
              </w:rPr>
              <w:t>2</w:t>
            </w:r>
          </w:p>
          <w:p w:rsidR="004321ED" w:rsidRDefault="004321ED" w:rsidP="004321ED">
            <w:pPr>
              <w:rPr>
                <w:rFonts w:ascii="inherit" w:hAnsi="inherit"/>
                <w:sz w:val="18"/>
                <w:szCs w:val="18"/>
              </w:rPr>
            </w:pPr>
            <w:r>
              <w:rPr>
                <w:rFonts w:ascii="inherit" w:hAnsi="inherit"/>
                <w:sz w:val="18"/>
                <w:szCs w:val="18"/>
              </w:rPr>
              <w:t>3</w:t>
            </w:r>
          </w:p>
          <w:p w:rsidR="004321ED" w:rsidRDefault="004321ED" w:rsidP="004321ED">
            <w:pPr>
              <w:rPr>
                <w:rFonts w:ascii="inherit" w:hAnsi="inherit"/>
                <w:sz w:val="18"/>
                <w:szCs w:val="18"/>
              </w:rPr>
            </w:pPr>
            <w:r>
              <w:rPr>
                <w:rFonts w:ascii="inherit" w:hAnsi="inherit"/>
                <w:sz w:val="18"/>
                <w:szCs w:val="18"/>
              </w:rPr>
              <w:t>4</w:t>
            </w:r>
          </w:p>
          <w:p w:rsidR="004321ED" w:rsidRDefault="004321ED" w:rsidP="004321ED">
            <w:pPr>
              <w:rPr>
                <w:rFonts w:ascii="inherit" w:hAnsi="inherit"/>
                <w:sz w:val="18"/>
                <w:szCs w:val="18"/>
              </w:rPr>
            </w:pPr>
            <w:r>
              <w:rPr>
                <w:rFonts w:ascii="inherit" w:hAnsi="inherit"/>
                <w:sz w:val="18"/>
                <w:szCs w:val="18"/>
              </w:rPr>
              <w:t>5</w:t>
            </w:r>
          </w:p>
          <w:p w:rsidR="004321ED" w:rsidRDefault="004321ED" w:rsidP="004321ED">
            <w:pPr>
              <w:rPr>
                <w:rFonts w:ascii="inherit" w:hAnsi="inherit"/>
                <w:sz w:val="18"/>
                <w:szCs w:val="18"/>
              </w:rPr>
            </w:pPr>
            <w:r>
              <w:rPr>
                <w:rFonts w:ascii="inherit" w:hAnsi="inherit"/>
                <w:sz w:val="18"/>
                <w:szCs w:val="18"/>
              </w:rPr>
              <w:t>6</w:t>
            </w:r>
          </w:p>
          <w:p w:rsidR="004321ED" w:rsidRDefault="004321ED" w:rsidP="004321ED">
            <w:pPr>
              <w:rPr>
                <w:rFonts w:ascii="inherit" w:hAnsi="inherit"/>
                <w:sz w:val="18"/>
                <w:szCs w:val="18"/>
              </w:rPr>
            </w:pPr>
            <w:r>
              <w:rPr>
                <w:rFonts w:ascii="inherit" w:hAnsi="inherit"/>
                <w:sz w:val="18"/>
                <w:szCs w:val="18"/>
              </w:rPr>
              <w:t>7</w:t>
            </w:r>
          </w:p>
          <w:p w:rsidR="004321ED" w:rsidRDefault="004321ED" w:rsidP="004321ED">
            <w:pPr>
              <w:rPr>
                <w:rFonts w:ascii="inherit" w:hAnsi="inherit"/>
                <w:sz w:val="18"/>
                <w:szCs w:val="18"/>
              </w:rPr>
            </w:pPr>
            <w:r>
              <w:rPr>
                <w:rFonts w:ascii="inherit" w:hAnsi="inherit"/>
                <w:sz w:val="18"/>
                <w:szCs w:val="18"/>
              </w:rPr>
              <w:t>8</w:t>
            </w:r>
          </w:p>
          <w:p w:rsidR="004321ED" w:rsidRDefault="004321ED" w:rsidP="004321ED">
            <w:pPr>
              <w:rPr>
                <w:rFonts w:ascii="inherit" w:hAnsi="inherit"/>
                <w:sz w:val="18"/>
                <w:szCs w:val="18"/>
              </w:rPr>
            </w:pPr>
            <w:r>
              <w:rPr>
                <w:rFonts w:ascii="inherit" w:hAnsi="inherit"/>
                <w:sz w:val="18"/>
                <w:szCs w:val="18"/>
              </w:rPr>
              <w:t>9</w:t>
            </w:r>
          </w:p>
          <w:p w:rsidR="004321ED" w:rsidRDefault="004321ED" w:rsidP="004321ED">
            <w:pPr>
              <w:rPr>
                <w:rFonts w:ascii="inherit" w:hAnsi="inherit"/>
                <w:sz w:val="18"/>
                <w:szCs w:val="18"/>
              </w:rPr>
            </w:pPr>
            <w:r>
              <w:rPr>
                <w:rFonts w:ascii="inherit" w:hAnsi="inherit"/>
                <w:sz w:val="18"/>
                <w:szCs w:val="18"/>
              </w:rPr>
              <w:t>10</w:t>
            </w:r>
          </w:p>
          <w:p w:rsidR="004321ED" w:rsidRDefault="004321ED" w:rsidP="004321ED">
            <w:pPr>
              <w:rPr>
                <w:rFonts w:ascii="inherit" w:hAnsi="inherit"/>
                <w:sz w:val="18"/>
                <w:szCs w:val="18"/>
              </w:rPr>
            </w:pPr>
            <w:r>
              <w:rPr>
                <w:rFonts w:ascii="inherit" w:hAnsi="inherit"/>
                <w:sz w:val="18"/>
                <w:szCs w:val="18"/>
              </w:rPr>
              <w:t>11</w:t>
            </w:r>
          </w:p>
        </w:tc>
        <w:tc>
          <w:tcPr>
            <w:tcW w:w="10335" w:type="dxa"/>
            <w:tcBorders>
              <w:top w:val="nil"/>
              <w:left w:val="nil"/>
              <w:bottom w:val="nil"/>
              <w:right w:val="nil"/>
            </w:tcBorders>
            <w:vAlign w:val="center"/>
            <w:hideMark/>
          </w:tcPr>
          <w:p w:rsidR="004321ED" w:rsidRDefault="004321ED">
            <w:pPr>
              <w:rPr>
                <w:rFonts w:ascii="inherit" w:hAnsi="inherit"/>
                <w:sz w:val="18"/>
                <w:szCs w:val="18"/>
              </w:rPr>
            </w:pPr>
            <w:r>
              <w:rPr>
                <w:rStyle w:val="crayon-k"/>
                <w:rFonts w:ascii="inherit" w:hAnsi="inherit"/>
                <w:sz w:val="18"/>
                <w:szCs w:val="18"/>
              </w:rPr>
              <w:t>SELECT</w:t>
            </w:r>
          </w:p>
          <w:p w:rsidR="004321ED" w:rsidRDefault="004321ED">
            <w:pPr>
              <w:rPr>
                <w:rFonts w:ascii="inherit" w:hAnsi="inherit"/>
                <w:sz w:val="18"/>
                <w:szCs w:val="18"/>
              </w:rPr>
            </w:pPr>
            <w:r>
              <w:rPr>
                <w:rStyle w:val="crayon-h"/>
                <w:rFonts w:ascii="inherit" w:hAnsi="inherit"/>
                <w:sz w:val="18"/>
                <w:szCs w:val="18"/>
              </w:rPr>
              <w:t>    </w:t>
            </w:r>
            <w:r>
              <w:rPr>
                <w:rStyle w:val="crayon-i"/>
                <w:rFonts w:ascii="inherit" w:hAnsi="inherit"/>
                <w:sz w:val="18"/>
                <w:szCs w:val="18"/>
              </w:rPr>
              <w:t>published_date</w:t>
            </w:r>
            <w:r>
              <w:rPr>
                <w:rStyle w:val="crayon-sy"/>
                <w:rFonts w:ascii="inherit" w:hAnsi="inherit"/>
                <w:sz w:val="18"/>
                <w:szCs w:val="18"/>
              </w:rPr>
              <w:t>,</w:t>
            </w:r>
          </w:p>
          <w:p w:rsidR="004321ED" w:rsidRDefault="004321ED">
            <w:pPr>
              <w:rPr>
                <w:rFonts w:ascii="inherit" w:hAnsi="inherit"/>
                <w:sz w:val="18"/>
                <w:szCs w:val="18"/>
              </w:rPr>
            </w:pPr>
            <w:r>
              <w:rPr>
                <w:rStyle w:val="crayon-h"/>
                <w:rFonts w:ascii="inherit" w:hAnsi="inherit"/>
                <w:sz w:val="18"/>
                <w:szCs w:val="18"/>
              </w:rPr>
              <w:t>    </w:t>
            </w:r>
            <w:r>
              <w:rPr>
                <w:rStyle w:val="crayon-i"/>
                <w:rFonts w:ascii="inherit" w:hAnsi="inherit"/>
                <w:sz w:val="18"/>
                <w:szCs w:val="18"/>
              </w:rPr>
              <w:t>title</w:t>
            </w:r>
          </w:p>
          <w:p w:rsidR="004321ED" w:rsidRDefault="004321ED">
            <w:pPr>
              <w:rPr>
                <w:rFonts w:ascii="inherit" w:hAnsi="inherit"/>
                <w:sz w:val="18"/>
                <w:szCs w:val="18"/>
              </w:rPr>
            </w:pPr>
            <w:r>
              <w:rPr>
                <w:rStyle w:val="crayon-k"/>
                <w:rFonts w:ascii="inherit" w:hAnsi="inherit"/>
                <w:sz w:val="18"/>
                <w:szCs w:val="18"/>
              </w:rPr>
              <w:t>FROM</w:t>
            </w:r>
          </w:p>
          <w:p w:rsidR="004321ED" w:rsidRDefault="004321ED">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books</w:t>
            </w:r>
          </w:p>
          <w:p w:rsidR="004321ED" w:rsidRDefault="004321ED">
            <w:pPr>
              <w:rPr>
                <w:rFonts w:ascii="inherit" w:hAnsi="inherit"/>
                <w:sz w:val="18"/>
                <w:szCs w:val="18"/>
              </w:rPr>
            </w:pPr>
            <w:r>
              <w:rPr>
                <w:rStyle w:val="crayon-k"/>
                <w:rFonts w:ascii="inherit" w:hAnsi="inherit"/>
                <w:sz w:val="18"/>
                <w:szCs w:val="18"/>
              </w:rPr>
              <w:t>WHERE</w:t>
            </w:r>
          </w:p>
          <w:p w:rsidR="004321ED" w:rsidRDefault="004321ED">
            <w:pPr>
              <w:rPr>
                <w:rFonts w:ascii="inherit" w:hAnsi="inherit"/>
                <w:sz w:val="18"/>
                <w:szCs w:val="18"/>
              </w:rPr>
            </w:pPr>
            <w:r>
              <w:rPr>
                <w:rStyle w:val="crayon-h"/>
                <w:rFonts w:ascii="inherit" w:hAnsi="inherit"/>
                <w:sz w:val="18"/>
                <w:szCs w:val="18"/>
              </w:rPr>
              <w:t>    </w:t>
            </w:r>
            <w:r>
              <w:rPr>
                <w:rStyle w:val="crayon-i"/>
                <w:rFonts w:ascii="inherit" w:hAnsi="inherit"/>
                <w:sz w:val="18"/>
                <w:szCs w:val="18"/>
              </w:rPr>
              <w:t>published_date</w:t>
            </w:r>
            <w:r>
              <w:rPr>
                <w:rStyle w:val="crayon-h"/>
                <w:rFonts w:ascii="inherit" w:hAnsi="inherit"/>
                <w:sz w:val="18"/>
                <w:szCs w:val="18"/>
              </w:rPr>
              <w:t xml:space="preserve"> </w:t>
            </w:r>
          </w:p>
          <w:p w:rsidR="004321ED" w:rsidRDefault="004321ED">
            <w:pPr>
              <w:rPr>
                <w:rFonts w:ascii="inherit" w:hAnsi="inherit"/>
                <w:sz w:val="18"/>
                <w:szCs w:val="18"/>
              </w:rPr>
            </w:pPr>
            <w:r>
              <w:rPr>
                <w:rStyle w:val="crayon-h"/>
                <w:rFonts w:ascii="inherit" w:hAnsi="inherit"/>
                <w:sz w:val="18"/>
                <w:szCs w:val="18"/>
              </w:rPr>
              <w:t>        </w:t>
            </w:r>
            <w:r>
              <w:rPr>
                <w:rStyle w:val="crayon-k"/>
                <w:rFonts w:ascii="inherit" w:hAnsi="inherit"/>
                <w:sz w:val="18"/>
                <w:szCs w:val="18"/>
              </w:rPr>
              <w:t>BETWEEN</w:t>
            </w:r>
            <w:r>
              <w:rPr>
                <w:rStyle w:val="crayon-h"/>
                <w:rFonts w:ascii="inherit" w:hAnsi="inherit"/>
                <w:sz w:val="18"/>
                <w:szCs w:val="18"/>
              </w:rPr>
              <w:t xml:space="preserve"> </w:t>
            </w:r>
            <w:r>
              <w:rPr>
                <w:rStyle w:val="crayon-s"/>
                <w:rFonts w:ascii="inherit" w:hAnsi="inherit"/>
                <w:sz w:val="18"/>
                <w:szCs w:val="18"/>
              </w:rPr>
              <w:t>'2006-02-01'</w:t>
            </w:r>
            <w:r>
              <w:rPr>
                <w:rStyle w:val="crayon-h"/>
                <w:rFonts w:ascii="inherit" w:hAnsi="inherit"/>
                <w:sz w:val="18"/>
                <w:szCs w:val="18"/>
              </w:rPr>
              <w:t xml:space="preserve"> </w:t>
            </w:r>
          </w:p>
          <w:p w:rsidR="004321ED" w:rsidRDefault="004321ED">
            <w:pPr>
              <w:rPr>
                <w:rFonts w:ascii="inherit" w:hAnsi="inherit"/>
                <w:sz w:val="18"/>
                <w:szCs w:val="18"/>
              </w:rPr>
            </w:pPr>
            <w:r>
              <w:rPr>
                <w:rStyle w:val="crayon-h"/>
                <w:rFonts w:ascii="inherit" w:hAnsi="inherit"/>
                <w:sz w:val="18"/>
                <w:szCs w:val="18"/>
              </w:rPr>
              <w:t>            </w:t>
            </w:r>
            <w:r>
              <w:rPr>
                <w:rStyle w:val="crayon-k"/>
                <w:rFonts w:ascii="inherit" w:hAnsi="inherit"/>
                <w:sz w:val="18"/>
                <w:szCs w:val="18"/>
              </w:rPr>
              <w:t>AND</w:t>
            </w:r>
            <w:r>
              <w:rPr>
                <w:rStyle w:val="crayon-h"/>
                <w:rFonts w:ascii="inherit" w:hAnsi="inherit"/>
                <w:sz w:val="18"/>
                <w:szCs w:val="18"/>
              </w:rPr>
              <w:t xml:space="preserve"> </w:t>
            </w:r>
            <w:r>
              <w:rPr>
                <w:rStyle w:val="crayon-s"/>
                <w:rFonts w:ascii="inherit" w:hAnsi="inherit"/>
                <w:sz w:val="18"/>
                <w:szCs w:val="18"/>
              </w:rPr>
              <w:t>'2006-02-28'</w:t>
            </w:r>
          </w:p>
          <w:p w:rsidR="004321ED" w:rsidRDefault="004321ED">
            <w:pPr>
              <w:rPr>
                <w:rFonts w:ascii="inherit" w:hAnsi="inherit"/>
                <w:sz w:val="18"/>
                <w:szCs w:val="18"/>
              </w:rPr>
            </w:pPr>
            <w:r>
              <w:rPr>
                <w:rStyle w:val="crayon-k"/>
                <w:rFonts w:ascii="inherit" w:hAnsi="inherit"/>
                <w:sz w:val="18"/>
                <w:szCs w:val="18"/>
              </w:rPr>
              <w:t>ORDER</w:t>
            </w:r>
            <w:r>
              <w:rPr>
                <w:rStyle w:val="crayon-h"/>
                <w:rFonts w:ascii="inherit" w:hAnsi="inherit"/>
                <w:sz w:val="18"/>
                <w:szCs w:val="18"/>
              </w:rPr>
              <w:t xml:space="preserve"> </w:t>
            </w:r>
            <w:r>
              <w:rPr>
                <w:rStyle w:val="crayon-k"/>
                <w:rFonts w:ascii="inherit" w:hAnsi="inherit"/>
                <w:sz w:val="18"/>
                <w:szCs w:val="18"/>
              </w:rPr>
              <w:t>BY</w:t>
            </w:r>
          </w:p>
          <w:p w:rsidR="004321ED" w:rsidRDefault="004321ED">
            <w:pPr>
              <w:rPr>
                <w:rFonts w:ascii="inherit" w:hAnsi="inherit"/>
                <w:sz w:val="18"/>
                <w:szCs w:val="18"/>
              </w:rPr>
            </w:pPr>
            <w:r>
              <w:rPr>
                <w:rStyle w:val="crayon-h"/>
                <w:rFonts w:ascii="inherit" w:hAnsi="inherit"/>
                <w:sz w:val="18"/>
                <w:szCs w:val="18"/>
              </w:rPr>
              <w:t>    </w:t>
            </w:r>
            <w:r>
              <w:rPr>
                <w:rStyle w:val="crayon-i"/>
                <w:rFonts w:ascii="inherit" w:hAnsi="inherit"/>
                <w:sz w:val="18"/>
                <w:szCs w:val="18"/>
              </w:rPr>
              <w:t>published_date</w:t>
            </w:r>
            <w:r>
              <w:rPr>
                <w:rStyle w:val="crayon-sy"/>
                <w:rFonts w:ascii="inherit" w:hAnsi="inherit"/>
                <w:sz w:val="18"/>
                <w:szCs w:val="18"/>
              </w:rPr>
              <w:t>;</w:t>
            </w:r>
            <w:r>
              <w:rPr>
                <w:rStyle w:val="crayon-h"/>
                <w:rFonts w:ascii="inherit" w:hAnsi="inherit"/>
                <w:sz w:val="18"/>
                <w:szCs w:val="18"/>
              </w:rPr>
              <w:t>   </w:t>
            </w:r>
          </w:p>
        </w:tc>
      </w:tr>
    </w:tbl>
    <w:p w:rsidR="004321ED" w:rsidRDefault="004321ED" w:rsidP="004321ED">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6353175" cy="2019300"/>
            <wp:effectExtent l="19050" t="0" r="9525" b="0"/>
            <wp:docPr id="1391" name="Picture 1391" descr="Db2 Date - querying data by date literal using between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descr="Db2 Date - querying data by date literal using between operator"/>
                    <pic:cNvPicPr>
                      <a:picLocks noChangeAspect="1" noChangeArrowheads="1"/>
                    </pic:cNvPicPr>
                  </pic:nvPicPr>
                  <pic:blipFill>
                    <a:blip r:embed="rId662"/>
                    <a:srcRect/>
                    <a:stretch>
                      <a:fillRect/>
                    </a:stretch>
                  </pic:blipFill>
                  <pic:spPr bwMode="auto">
                    <a:xfrm>
                      <a:off x="0" y="0"/>
                      <a:ext cx="6353175" cy="2019300"/>
                    </a:xfrm>
                    <a:prstGeom prst="rect">
                      <a:avLst/>
                    </a:prstGeom>
                    <a:noFill/>
                    <a:ln w="9525">
                      <a:noFill/>
                      <a:miter lim="800000"/>
                      <a:headEnd/>
                      <a:tailEnd/>
                    </a:ln>
                  </pic:spPr>
                </pic:pic>
              </a:graphicData>
            </a:graphic>
          </wp:inline>
        </w:drawing>
      </w:r>
    </w:p>
    <w:p w:rsidR="004321ED" w:rsidRDefault="004321ED" w:rsidP="004321ED">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lastRenderedPageBreak/>
        <w:t>2) Creating a table with a date column</w:t>
      </w:r>
    </w:p>
    <w:p w:rsidR="004321ED" w:rsidRDefault="004321ED" w:rsidP="004321ED">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First, </w:t>
      </w:r>
      <w:hyperlink r:id="rId663" w:history="1">
        <w:r>
          <w:rPr>
            <w:rStyle w:val="Hyperlink"/>
            <w:rFonts w:ascii="Arial" w:hAnsi="Arial" w:cs="Arial"/>
            <w:color w:val="0050C5"/>
            <w:sz w:val="23"/>
            <w:szCs w:val="23"/>
          </w:rPr>
          <w:t>create a table</w:t>
        </w:r>
      </w:hyperlink>
      <w:r>
        <w:rPr>
          <w:rFonts w:ascii="Arial" w:hAnsi="Arial" w:cs="Arial"/>
          <w:color w:val="000000"/>
          <w:sz w:val="23"/>
          <w:szCs w:val="23"/>
        </w:rPr>
        <w:t> to store the reading list of users:</w:t>
      </w:r>
    </w:p>
    <w:p w:rsidR="004321ED" w:rsidRDefault="00CB4BDB" w:rsidP="004321ED">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53" type="#_x0000_t75" style="width:136.5pt;height:69.75pt" o:ole="">
            <v:imagedata r:id="rId10" o:title=""/>
          </v:shape>
          <w:control r:id="rId664" w:name="DefaultOcxName436" w:shapeid="_x0000_i2553"/>
        </w:object>
      </w:r>
    </w:p>
    <w:tbl>
      <w:tblPr>
        <w:tblW w:w="0" w:type="auto"/>
        <w:tblCellSpacing w:w="15" w:type="dxa"/>
        <w:tblCellMar>
          <w:top w:w="15" w:type="dxa"/>
          <w:left w:w="15" w:type="dxa"/>
          <w:bottom w:w="15" w:type="dxa"/>
          <w:right w:w="15" w:type="dxa"/>
        </w:tblCellMar>
        <w:tblLook w:val="04A0"/>
      </w:tblPr>
      <w:tblGrid>
        <w:gridCol w:w="165"/>
        <w:gridCol w:w="8951"/>
      </w:tblGrid>
      <w:tr w:rsidR="004321ED" w:rsidTr="004321ED">
        <w:trPr>
          <w:tblCellSpacing w:w="15" w:type="dxa"/>
        </w:trPr>
        <w:tc>
          <w:tcPr>
            <w:tcW w:w="0" w:type="auto"/>
            <w:tcBorders>
              <w:top w:val="nil"/>
              <w:left w:val="nil"/>
              <w:bottom w:val="nil"/>
            </w:tcBorders>
            <w:vAlign w:val="center"/>
            <w:hideMark/>
          </w:tcPr>
          <w:p w:rsidR="004321ED" w:rsidRDefault="004321ED" w:rsidP="004321ED">
            <w:pPr>
              <w:rPr>
                <w:rFonts w:ascii="inherit" w:hAnsi="inherit"/>
                <w:sz w:val="18"/>
                <w:szCs w:val="18"/>
              </w:rPr>
            </w:pPr>
            <w:r>
              <w:rPr>
                <w:rFonts w:ascii="inherit" w:hAnsi="inherit"/>
                <w:sz w:val="18"/>
                <w:szCs w:val="18"/>
              </w:rPr>
              <w:t>1</w:t>
            </w:r>
          </w:p>
          <w:p w:rsidR="004321ED" w:rsidRDefault="004321ED" w:rsidP="004321ED">
            <w:pPr>
              <w:rPr>
                <w:rFonts w:ascii="inherit" w:hAnsi="inherit"/>
                <w:sz w:val="18"/>
                <w:szCs w:val="18"/>
              </w:rPr>
            </w:pPr>
            <w:r>
              <w:rPr>
                <w:rFonts w:ascii="inherit" w:hAnsi="inherit"/>
                <w:sz w:val="18"/>
                <w:szCs w:val="18"/>
              </w:rPr>
              <w:t>2</w:t>
            </w:r>
          </w:p>
          <w:p w:rsidR="004321ED" w:rsidRDefault="004321ED" w:rsidP="004321ED">
            <w:pPr>
              <w:rPr>
                <w:rFonts w:ascii="inherit" w:hAnsi="inherit"/>
                <w:sz w:val="18"/>
                <w:szCs w:val="18"/>
              </w:rPr>
            </w:pPr>
            <w:r>
              <w:rPr>
                <w:rFonts w:ascii="inherit" w:hAnsi="inherit"/>
                <w:sz w:val="18"/>
                <w:szCs w:val="18"/>
              </w:rPr>
              <w:t>3</w:t>
            </w:r>
          </w:p>
          <w:p w:rsidR="004321ED" w:rsidRDefault="004321ED" w:rsidP="004321ED">
            <w:pPr>
              <w:rPr>
                <w:rFonts w:ascii="inherit" w:hAnsi="inherit"/>
                <w:sz w:val="18"/>
                <w:szCs w:val="18"/>
              </w:rPr>
            </w:pPr>
            <w:r>
              <w:rPr>
                <w:rFonts w:ascii="inherit" w:hAnsi="inherit"/>
                <w:sz w:val="18"/>
                <w:szCs w:val="18"/>
              </w:rPr>
              <w:t>4</w:t>
            </w:r>
          </w:p>
          <w:p w:rsidR="004321ED" w:rsidRDefault="004321ED" w:rsidP="004321ED">
            <w:pPr>
              <w:rPr>
                <w:rFonts w:ascii="inherit" w:hAnsi="inherit"/>
                <w:sz w:val="18"/>
                <w:szCs w:val="18"/>
              </w:rPr>
            </w:pPr>
            <w:r>
              <w:rPr>
                <w:rFonts w:ascii="inherit" w:hAnsi="inherit"/>
                <w:sz w:val="18"/>
                <w:szCs w:val="18"/>
              </w:rPr>
              <w:t>5</w:t>
            </w:r>
          </w:p>
          <w:p w:rsidR="004321ED" w:rsidRDefault="004321ED" w:rsidP="004321ED">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4321ED" w:rsidRDefault="004321ED">
            <w:pPr>
              <w:rPr>
                <w:rFonts w:ascii="inherit" w:hAnsi="inherit"/>
                <w:sz w:val="18"/>
                <w:szCs w:val="18"/>
              </w:rPr>
            </w:pPr>
            <w:r>
              <w:rPr>
                <w:rStyle w:val="crayon-k"/>
                <w:rFonts w:ascii="inherit" w:hAnsi="inherit"/>
                <w:sz w:val="18"/>
                <w:szCs w:val="18"/>
              </w:rPr>
              <w:t>CREATE</w:t>
            </w:r>
            <w:r>
              <w:rPr>
                <w:rStyle w:val="crayon-h"/>
                <w:rFonts w:ascii="inherit" w:hAnsi="inherit"/>
                <w:sz w:val="18"/>
                <w:szCs w:val="18"/>
              </w:rPr>
              <w:t xml:space="preserve"> </w:t>
            </w:r>
            <w:r>
              <w:rPr>
                <w:rStyle w:val="crayon-k"/>
                <w:rFonts w:ascii="inherit" w:hAnsi="inherit"/>
                <w:sz w:val="18"/>
                <w:szCs w:val="18"/>
              </w:rPr>
              <w:t>TABLE</w:t>
            </w:r>
            <w:r>
              <w:rPr>
                <w:rStyle w:val="crayon-h"/>
                <w:rFonts w:ascii="inherit" w:hAnsi="inherit"/>
                <w:sz w:val="18"/>
                <w:szCs w:val="18"/>
              </w:rPr>
              <w:t xml:space="preserve"> </w:t>
            </w:r>
            <w:r>
              <w:rPr>
                <w:rStyle w:val="crayon-e"/>
                <w:rFonts w:ascii="inherit" w:hAnsi="inherit"/>
                <w:sz w:val="18"/>
                <w:szCs w:val="18"/>
              </w:rPr>
              <w:t>reading_lists</w:t>
            </w:r>
            <w:r>
              <w:rPr>
                <w:rStyle w:val="crayon-sy"/>
                <w:rFonts w:ascii="inherit" w:hAnsi="inherit"/>
                <w:sz w:val="18"/>
                <w:szCs w:val="18"/>
              </w:rPr>
              <w:t>(</w:t>
            </w:r>
          </w:p>
          <w:p w:rsidR="004321ED" w:rsidRDefault="004321ED">
            <w:pPr>
              <w:rPr>
                <w:rFonts w:ascii="inherit" w:hAnsi="inherit"/>
                <w:sz w:val="18"/>
                <w:szCs w:val="18"/>
              </w:rPr>
            </w:pPr>
            <w:r>
              <w:rPr>
                <w:rStyle w:val="crayon-h"/>
                <w:rFonts w:ascii="inherit" w:hAnsi="inherit"/>
                <w:sz w:val="18"/>
                <w:szCs w:val="18"/>
              </w:rPr>
              <w:t>   </w:t>
            </w:r>
            <w:r>
              <w:rPr>
                <w:rStyle w:val="crayon-i"/>
                <w:rFonts w:ascii="inherit" w:hAnsi="inherit"/>
                <w:sz w:val="18"/>
                <w:szCs w:val="18"/>
              </w:rPr>
              <w:t>user_id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4321ED" w:rsidRDefault="004321ED">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book_id</w:t>
            </w:r>
            <w:r>
              <w:rPr>
                <w:rStyle w:val="crayon-h"/>
                <w:rFonts w:ascii="inherit" w:hAnsi="inherit"/>
                <w:sz w:val="18"/>
                <w:szCs w:val="18"/>
              </w:rPr>
              <w:t xml:space="preserve"> </w:t>
            </w:r>
            <w:r>
              <w:rPr>
                <w:rStyle w:val="crayon-k"/>
                <w:rFonts w:ascii="inherit" w:hAnsi="inherit"/>
                <w:sz w:val="18"/>
                <w:szCs w:val="18"/>
              </w:rPr>
              <w:t>INT</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sy"/>
                <w:rFonts w:ascii="inherit" w:hAnsi="inherit"/>
                <w:sz w:val="18"/>
                <w:szCs w:val="18"/>
              </w:rPr>
              <w:t>,</w:t>
            </w:r>
          </w:p>
          <w:p w:rsidR="004321ED" w:rsidRDefault="004321ED">
            <w:pPr>
              <w:rPr>
                <w:rFonts w:ascii="inherit" w:hAnsi="inherit"/>
                <w:sz w:val="18"/>
                <w:szCs w:val="18"/>
              </w:rPr>
            </w:pPr>
            <w:r>
              <w:rPr>
                <w:rStyle w:val="crayon-h"/>
                <w:rFonts w:ascii="inherit" w:hAnsi="inherit"/>
                <w:sz w:val="18"/>
                <w:szCs w:val="18"/>
              </w:rPr>
              <w:t>    </w:t>
            </w:r>
            <w:r>
              <w:rPr>
                <w:rStyle w:val="crayon-i"/>
                <w:rFonts w:ascii="inherit" w:hAnsi="inherit"/>
                <w:sz w:val="18"/>
                <w:szCs w:val="18"/>
              </w:rPr>
              <w:t>added_on</w:t>
            </w:r>
            <w:r>
              <w:rPr>
                <w:rStyle w:val="crayon-h"/>
                <w:rFonts w:ascii="inherit" w:hAnsi="inherit"/>
                <w:sz w:val="18"/>
                <w:szCs w:val="18"/>
              </w:rPr>
              <w:t xml:space="preserve"> </w:t>
            </w:r>
            <w:r>
              <w:rPr>
                <w:rStyle w:val="crayon-k"/>
                <w:rFonts w:ascii="inherit" w:hAnsi="inherit"/>
                <w:sz w:val="18"/>
                <w:szCs w:val="18"/>
              </w:rPr>
              <w:t>DATE</w:t>
            </w:r>
            <w:r>
              <w:rPr>
                <w:rStyle w:val="crayon-h"/>
                <w:rFonts w:ascii="inherit" w:hAnsi="inherit"/>
                <w:sz w:val="18"/>
                <w:szCs w:val="18"/>
              </w:rPr>
              <w:t xml:space="preserve"> </w:t>
            </w:r>
            <w:r>
              <w:rPr>
                <w:rStyle w:val="crayon-k"/>
                <w:rFonts w:ascii="inherit" w:hAnsi="inherit"/>
                <w:sz w:val="18"/>
                <w:szCs w:val="18"/>
              </w:rPr>
              <w:t>DEFAULT</w:t>
            </w:r>
            <w:r>
              <w:rPr>
                <w:rStyle w:val="crayon-h"/>
                <w:rFonts w:ascii="inherit" w:hAnsi="inherit"/>
                <w:sz w:val="18"/>
                <w:szCs w:val="18"/>
              </w:rPr>
              <w:t xml:space="preserve"> </w:t>
            </w:r>
            <w:r>
              <w:rPr>
                <w:rStyle w:val="crayon-k"/>
                <w:rFonts w:ascii="inherit" w:hAnsi="inherit"/>
                <w:sz w:val="18"/>
                <w:szCs w:val="18"/>
              </w:rPr>
              <w:t>CURRENT_DATE</w:t>
            </w:r>
            <w:r>
              <w:rPr>
                <w:rStyle w:val="crayon-sy"/>
                <w:rFonts w:ascii="inherit" w:hAnsi="inherit"/>
                <w:sz w:val="18"/>
                <w:szCs w:val="18"/>
              </w:rPr>
              <w:t>,</w:t>
            </w:r>
          </w:p>
          <w:p w:rsidR="004321ED" w:rsidRDefault="004321ED">
            <w:pPr>
              <w:rPr>
                <w:rFonts w:ascii="inherit" w:hAnsi="inherit"/>
                <w:sz w:val="18"/>
                <w:szCs w:val="18"/>
              </w:rPr>
            </w:pPr>
            <w:r>
              <w:rPr>
                <w:rStyle w:val="crayon-h"/>
                <w:rFonts w:ascii="inherit" w:hAnsi="inherit"/>
                <w:sz w:val="18"/>
                <w:szCs w:val="18"/>
              </w:rPr>
              <w:t>    </w:t>
            </w:r>
            <w:r>
              <w:rPr>
                <w:rStyle w:val="crayon-k"/>
                <w:rFonts w:ascii="inherit" w:hAnsi="inherit"/>
                <w:sz w:val="18"/>
                <w:szCs w:val="18"/>
              </w:rPr>
              <w:t>PRIMARY</w:t>
            </w:r>
            <w:r>
              <w:rPr>
                <w:rStyle w:val="crayon-h"/>
                <w:rFonts w:ascii="inherit" w:hAnsi="inherit"/>
                <w:sz w:val="18"/>
                <w:szCs w:val="18"/>
              </w:rPr>
              <w:t xml:space="preserve"> </w:t>
            </w:r>
            <w:r>
              <w:rPr>
                <w:rStyle w:val="crayon-k"/>
                <w:rFonts w:ascii="inherit" w:hAnsi="inherit"/>
                <w:sz w:val="18"/>
                <w:szCs w:val="18"/>
              </w:rPr>
              <w:t>KEY</w:t>
            </w:r>
            <w:r>
              <w:rPr>
                <w:rStyle w:val="crayon-sy"/>
                <w:rFonts w:ascii="inherit" w:hAnsi="inherit"/>
                <w:sz w:val="18"/>
                <w:szCs w:val="18"/>
              </w:rPr>
              <w:t>(</w:t>
            </w:r>
            <w:r>
              <w:rPr>
                <w:rStyle w:val="crayon-i"/>
                <w:rFonts w:ascii="inherit" w:hAnsi="inherit"/>
                <w:sz w:val="18"/>
                <w:szCs w:val="18"/>
              </w:rPr>
              <w:t>user_id</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book_id</w:t>
            </w:r>
            <w:r>
              <w:rPr>
                <w:rStyle w:val="crayon-sy"/>
                <w:rFonts w:ascii="inherit" w:hAnsi="inherit"/>
                <w:sz w:val="18"/>
                <w:szCs w:val="18"/>
              </w:rPr>
              <w:t>)</w:t>
            </w:r>
          </w:p>
          <w:p w:rsidR="004321ED" w:rsidRDefault="004321ED">
            <w:pPr>
              <w:rPr>
                <w:rFonts w:ascii="inherit" w:hAnsi="inherit"/>
                <w:sz w:val="18"/>
                <w:szCs w:val="18"/>
              </w:rPr>
            </w:pPr>
            <w:r>
              <w:rPr>
                <w:rStyle w:val="crayon-sy"/>
                <w:rFonts w:ascii="inherit" w:hAnsi="inherit"/>
                <w:sz w:val="18"/>
                <w:szCs w:val="18"/>
              </w:rPr>
              <w:t>);</w:t>
            </w:r>
          </w:p>
        </w:tc>
      </w:tr>
    </w:tbl>
    <w:p w:rsidR="004321ED" w:rsidRDefault="004321ED" w:rsidP="004321E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reading_lists</w:t>
      </w:r>
      <w:r>
        <w:rPr>
          <w:rFonts w:ascii="Arial" w:hAnsi="Arial" w:cs="Arial"/>
          <w:color w:val="000000"/>
          <w:sz w:val="23"/>
          <w:szCs w:val="23"/>
        </w:rPr>
        <w:t> table has the </w:t>
      </w:r>
      <w:r>
        <w:rPr>
          <w:rStyle w:val="HTMLCode"/>
          <w:color w:val="666666"/>
          <w:sz w:val="21"/>
          <w:szCs w:val="21"/>
          <w:bdr w:val="single" w:sz="6" w:space="0" w:color="DDDDDD" w:frame="1"/>
        </w:rPr>
        <w:t>added_on</w:t>
      </w:r>
      <w:r>
        <w:rPr>
          <w:rFonts w:ascii="Arial" w:hAnsi="Arial" w:cs="Arial"/>
          <w:color w:val="000000"/>
          <w:sz w:val="23"/>
          <w:szCs w:val="23"/>
        </w:rPr>
        <w:t> column which is a </w:t>
      </w:r>
      <w:r>
        <w:rPr>
          <w:rStyle w:val="HTMLCode"/>
          <w:color w:val="666666"/>
          <w:sz w:val="21"/>
          <w:szCs w:val="21"/>
          <w:bdr w:val="single" w:sz="6" w:space="0" w:color="DDDDDD" w:frame="1"/>
        </w:rPr>
        <w:t>DATE</w:t>
      </w:r>
      <w:r>
        <w:rPr>
          <w:rFonts w:ascii="Arial" w:hAnsi="Arial" w:cs="Arial"/>
          <w:color w:val="000000"/>
          <w:sz w:val="23"/>
          <w:szCs w:val="23"/>
        </w:rPr>
        <w:t> column whose default value is the current date.</w:t>
      </w:r>
    </w:p>
    <w:p w:rsidR="004321ED" w:rsidRDefault="004321ED" w:rsidP="004321E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Next, </w:t>
      </w:r>
      <w:hyperlink r:id="rId665" w:history="1">
        <w:r>
          <w:rPr>
            <w:rStyle w:val="Hyperlink"/>
            <w:rFonts w:ascii="Arial" w:hAnsi="Arial" w:cs="Arial"/>
            <w:color w:val="0050C5"/>
            <w:sz w:val="23"/>
            <w:szCs w:val="23"/>
          </w:rPr>
          <w:t>insert</w:t>
        </w:r>
      </w:hyperlink>
      <w:r>
        <w:rPr>
          <w:rFonts w:ascii="Arial" w:hAnsi="Arial" w:cs="Arial"/>
          <w:color w:val="000000"/>
          <w:sz w:val="23"/>
          <w:szCs w:val="23"/>
        </w:rPr>
        <w:t> a new row into the </w:t>
      </w:r>
      <w:r>
        <w:rPr>
          <w:rStyle w:val="HTMLCode"/>
          <w:color w:val="666666"/>
          <w:sz w:val="21"/>
          <w:szCs w:val="21"/>
          <w:bdr w:val="single" w:sz="6" w:space="0" w:color="DDDDDD" w:frame="1"/>
        </w:rPr>
        <w:t>reading_list</w:t>
      </w:r>
      <w:r>
        <w:rPr>
          <w:rFonts w:ascii="Arial" w:hAnsi="Arial" w:cs="Arial"/>
          <w:color w:val="000000"/>
          <w:sz w:val="23"/>
          <w:szCs w:val="23"/>
        </w:rPr>
        <w:t> table:</w:t>
      </w:r>
    </w:p>
    <w:p w:rsidR="004321ED" w:rsidRDefault="00CB4BDB" w:rsidP="004321ED">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56" type="#_x0000_t75" style="width:136.5pt;height:69.75pt" o:ole="">
            <v:imagedata r:id="rId10" o:title=""/>
          </v:shape>
          <w:control r:id="rId666" w:name="DefaultOcxName536" w:shapeid="_x0000_i2556"/>
        </w:object>
      </w:r>
    </w:p>
    <w:tbl>
      <w:tblPr>
        <w:tblW w:w="0" w:type="auto"/>
        <w:tblCellSpacing w:w="15" w:type="dxa"/>
        <w:tblCellMar>
          <w:top w:w="15" w:type="dxa"/>
          <w:left w:w="15" w:type="dxa"/>
          <w:bottom w:w="15" w:type="dxa"/>
          <w:right w:w="15" w:type="dxa"/>
        </w:tblCellMar>
        <w:tblLook w:val="04A0"/>
      </w:tblPr>
      <w:tblGrid>
        <w:gridCol w:w="165"/>
        <w:gridCol w:w="8951"/>
      </w:tblGrid>
      <w:tr w:rsidR="004321ED" w:rsidTr="004321ED">
        <w:trPr>
          <w:tblCellSpacing w:w="15" w:type="dxa"/>
        </w:trPr>
        <w:tc>
          <w:tcPr>
            <w:tcW w:w="0" w:type="auto"/>
            <w:tcBorders>
              <w:top w:val="nil"/>
              <w:left w:val="nil"/>
              <w:bottom w:val="nil"/>
            </w:tcBorders>
            <w:vAlign w:val="center"/>
            <w:hideMark/>
          </w:tcPr>
          <w:p w:rsidR="004321ED" w:rsidRDefault="004321ED" w:rsidP="004321ED">
            <w:pPr>
              <w:rPr>
                <w:rFonts w:ascii="inherit" w:hAnsi="inherit"/>
                <w:sz w:val="18"/>
                <w:szCs w:val="18"/>
              </w:rPr>
            </w:pPr>
            <w:r>
              <w:rPr>
                <w:rFonts w:ascii="inherit" w:hAnsi="inherit"/>
                <w:sz w:val="18"/>
                <w:szCs w:val="18"/>
              </w:rPr>
              <w:t>1</w:t>
            </w:r>
          </w:p>
          <w:p w:rsidR="004321ED" w:rsidRDefault="004321ED" w:rsidP="004321ED">
            <w:pPr>
              <w:rPr>
                <w:rFonts w:ascii="inherit" w:hAnsi="inherit"/>
                <w:sz w:val="18"/>
                <w:szCs w:val="18"/>
              </w:rPr>
            </w:pPr>
            <w:r>
              <w:rPr>
                <w:rFonts w:ascii="inherit" w:hAnsi="inherit"/>
                <w:sz w:val="18"/>
                <w:szCs w:val="18"/>
              </w:rPr>
              <w:t>2</w:t>
            </w:r>
          </w:p>
          <w:p w:rsidR="004321ED" w:rsidRDefault="004321ED" w:rsidP="004321ED">
            <w:pPr>
              <w:rPr>
                <w:rFonts w:ascii="inherit" w:hAnsi="inherit"/>
                <w:sz w:val="18"/>
                <w:szCs w:val="18"/>
              </w:rPr>
            </w:pPr>
            <w:r>
              <w:rPr>
                <w:rFonts w:ascii="inherit" w:hAnsi="inherit"/>
                <w:sz w:val="18"/>
                <w:szCs w:val="18"/>
              </w:rPr>
              <w:t>3</w:t>
            </w:r>
          </w:p>
          <w:p w:rsidR="004321ED" w:rsidRDefault="004321ED" w:rsidP="004321ED">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4321ED" w:rsidRDefault="004321ED">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p>
          <w:p w:rsidR="004321ED" w:rsidRDefault="004321ED">
            <w:pPr>
              <w:rPr>
                <w:rFonts w:ascii="inherit" w:hAnsi="inherit"/>
                <w:sz w:val="18"/>
                <w:szCs w:val="18"/>
              </w:rPr>
            </w:pPr>
            <w:r>
              <w:rPr>
                <w:rStyle w:val="crayon-h"/>
                <w:rFonts w:ascii="inherit" w:hAnsi="inherit"/>
                <w:sz w:val="18"/>
                <w:szCs w:val="18"/>
              </w:rPr>
              <w:t>    </w:t>
            </w:r>
            <w:r>
              <w:rPr>
                <w:rStyle w:val="crayon-e"/>
                <w:rFonts w:ascii="inherit" w:hAnsi="inherit"/>
                <w:sz w:val="18"/>
                <w:szCs w:val="18"/>
              </w:rPr>
              <w:t>reading_lists</w:t>
            </w:r>
            <w:r>
              <w:rPr>
                <w:rStyle w:val="crayon-sy"/>
                <w:rFonts w:ascii="inherit" w:hAnsi="inherit"/>
                <w:sz w:val="18"/>
                <w:szCs w:val="18"/>
              </w:rPr>
              <w:t>(</w:t>
            </w:r>
            <w:r>
              <w:rPr>
                <w:rStyle w:val="crayon-i"/>
                <w:rFonts w:ascii="inherit" w:hAnsi="inherit"/>
                <w:sz w:val="18"/>
                <w:szCs w:val="18"/>
              </w:rPr>
              <w:t>user_id</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book_id</w:t>
            </w:r>
            <w:r>
              <w:rPr>
                <w:rStyle w:val="crayon-sy"/>
                <w:rFonts w:ascii="inherit" w:hAnsi="inherit"/>
                <w:sz w:val="18"/>
                <w:szCs w:val="18"/>
              </w:rPr>
              <w:t>)</w:t>
            </w:r>
          </w:p>
          <w:p w:rsidR="004321ED" w:rsidRDefault="004321ED">
            <w:pPr>
              <w:rPr>
                <w:rFonts w:ascii="inherit" w:hAnsi="inherit"/>
                <w:sz w:val="18"/>
                <w:szCs w:val="18"/>
              </w:rPr>
            </w:pPr>
            <w:r>
              <w:rPr>
                <w:rStyle w:val="crayon-k"/>
                <w:rFonts w:ascii="inherit" w:hAnsi="inherit"/>
                <w:sz w:val="18"/>
                <w:szCs w:val="18"/>
              </w:rPr>
              <w:t>VALUES</w:t>
            </w:r>
          </w:p>
          <w:p w:rsidR="004321ED" w:rsidRDefault="004321ED">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cn"/>
                <w:rFonts w:ascii="inherit" w:hAnsi="inherit"/>
                <w:sz w:val="18"/>
                <w:szCs w:val="18"/>
              </w:rPr>
              <w:t>1</w:t>
            </w:r>
            <w:r>
              <w:rPr>
                <w:rStyle w:val="crayon-sy"/>
                <w:rFonts w:ascii="inherit" w:hAnsi="inherit"/>
                <w:sz w:val="18"/>
                <w:szCs w:val="18"/>
              </w:rPr>
              <w:t>,</w:t>
            </w:r>
            <w:r>
              <w:rPr>
                <w:rStyle w:val="crayon-cn"/>
                <w:rFonts w:ascii="inherit" w:hAnsi="inherit"/>
                <w:sz w:val="18"/>
                <w:szCs w:val="18"/>
              </w:rPr>
              <w:t>1</w:t>
            </w:r>
            <w:r>
              <w:rPr>
                <w:rStyle w:val="crayon-sy"/>
                <w:rFonts w:ascii="inherit" w:hAnsi="inherit"/>
                <w:sz w:val="18"/>
                <w:szCs w:val="18"/>
              </w:rPr>
              <w:t>);</w:t>
            </w:r>
          </w:p>
        </w:tc>
      </w:tr>
    </w:tbl>
    <w:p w:rsidR="004321ED" w:rsidRDefault="004321ED" w:rsidP="004321E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Because we didn’t supply a value to the </w:t>
      </w:r>
      <w:r>
        <w:rPr>
          <w:rStyle w:val="HTMLCode"/>
          <w:color w:val="666666"/>
          <w:sz w:val="21"/>
          <w:szCs w:val="21"/>
          <w:bdr w:val="single" w:sz="6" w:space="0" w:color="DDDDDD" w:frame="1"/>
        </w:rPr>
        <w:t>added_on</w:t>
      </w:r>
      <w:r>
        <w:rPr>
          <w:rFonts w:ascii="Arial" w:hAnsi="Arial" w:cs="Arial"/>
          <w:color w:val="000000"/>
          <w:sz w:val="23"/>
          <w:szCs w:val="23"/>
        </w:rPr>
        <w:t> column, it took the default value which is the current date.</w:t>
      </w:r>
    </w:p>
    <w:p w:rsidR="004321ED" w:rsidRDefault="004321ED" w:rsidP="004321E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Then, query data from the </w:t>
      </w:r>
      <w:r>
        <w:rPr>
          <w:rStyle w:val="HTMLCode"/>
          <w:color w:val="666666"/>
          <w:sz w:val="21"/>
          <w:szCs w:val="21"/>
          <w:bdr w:val="single" w:sz="6" w:space="0" w:color="DDDDDD" w:frame="1"/>
        </w:rPr>
        <w:t>reading_lists</w:t>
      </w:r>
      <w:r>
        <w:rPr>
          <w:rFonts w:ascii="Arial" w:hAnsi="Arial" w:cs="Arial"/>
          <w:color w:val="000000"/>
          <w:sz w:val="23"/>
          <w:szCs w:val="23"/>
        </w:rPr>
        <w:t> table:</w:t>
      </w:r>
    </w:p>
    <w:p w:rsidR="004321ED" w:rsidRDefault="00CB4BDB" w:rsidP="004321ED">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59" type="#_x0000_t75" style="width:136.5pt;height:69.75pt" o:ole="">
            <v:imagedata r:id="rId10" o:title=""/>
          </v:shape>
          <w:control r:id="rId667" w:name="DefaultOcxName631" w:shapeid="_x0000_i2559"/>
        </w:object>
      </w:r>
    </w:p>
    <w:tbl>
      <w:tblPr>
        <w:tblW w:w="0" w:type="auto"/>
        <w:tblCellSpacing w:w="15" w:type="dxa"/>
        <w:tblCellMar>
          <w:top w:w="15" w:type="dxa"/>
          <w:left w:w="15" w:type="dxa"/>
          <w:bottom w:w="15" w:type="dxa"/>
          <w:right w:w="15" w:type="dxa"/>
        </w:tblCellMar>
        <w:tblLook w:val="04A0"/>
      </w:tblPr>
      <w:tblGrid>
        <w:gridCol w:w="165"/>
        <w:gridCol w:w="8951"/>
      </w:tblGrid>
      <w:tr w:rsidR="004321ED" w:rsidTr="004321ED">
        <w:trPr>
          <w:tblCellSpacing w:w="15" w:type="dxa"/>
        </w:trPr>
        <w:tc>
          <w:tcPr>
            <w:tcW w:w="0" w:type="auto"/>
            <w:tcBorders>
              <w:top w:val="nil"/>
              <w:left w:val="nil"/>
              <w:bottom w:val="nil"/>
            </w:tcBorders>
            <w:vAlign w:val="center"/>
            <w:hideMark/>
          </w:tcPr>
          <w:p w:rsidR="004321ED" w:rsidRDefault="004321ED">
            <w:pPr>
              <w:divId w:val="27338782"/>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4321ED" w:rsidRDefault="004321ED">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FROM</w:t>
            </w:r>
            <w:r>
              <w:rPr>
                <w:rStyle w:val="crayon-h"/>
                <w:rFonts w:ascii="inherit" w:hAnsi="inherit"/>
                <w:sz w:val="18"/>
                <w:szCs w:val="18"/>
              </w:rPr>
              <w:t xml:space="preserve"> </w:t>
            </w:r>
            <w:r>
              <w:rPr>
                <w:rStyle w:val="crayon-i"/>
                <w:rFonts w:ascii="inherit" w:hAnsi="inherit"/>
                <w:sz w:val="18"/>
                <w:szCs w:val="18"/>
              </w:rPr>
              <w:t>reading_lists</w:t>
            </w:r>
            <w:r>
              <w:rPr>
                <w:rStyle w:val="crayon-sy"/>
                <w:rFonts w:ascii="inherit" w:hAnsi="inherit"/>
                <w:sz w:val="18"/>
                <w:szCs w:val="18"/>
              </w:rPr>
              <w:t>;</w:t>
            </w:r>
          </w:p>
        </w:tc>
      </w:tr>
    </w:tbl>
    <w:p w:rsidR="004321ED" w:rsidRDefault="004321ED" w:rsidP="004321ED">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1714500" cy="352425"/>
            <wp:effectExtent l="19050" t="0" r="0" b="0"/>
            <wp:docPr id="1392" name="Picture 1392" descr="Db2 Date - default value for a dat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descr="Db2 Date - default value for a date column"/>
                    <pic:cNvPicPr>
                      <a:picLocks noChangeAspect="1" noChangeArrowheads="1"/>
                    </pic:cNvPicPr>
                  </pic:nvPicPr>
                  <pic:blipFill>
                    <a:blip r:embed="rId668"/>
                    <a:srcRect/>
                    <a:stretch>
                      <a:fillRect/>
                    </a:stretch>
                  </pic:blipFill>
                  <pic:spPr bwMode="auto">
                    <a:xfrm>
                      <a:off x="0" y="0"/>
                      <a:ext cx="1714500" cy="352425"/>
                    </a:xfrm>
                    <a:prstGeom prst="rect">
                      <a:avLst/>
                    </a:prstGeom>
                    <a:noFill/>
                    <a:ln w="9525">
                      <a:noFill/>
                      <a:miter lim="800000"/>
                      <a:headEnd/>
                      <a:tailEnd/>
                    </a:ln>
                  </pic:spPr>
                </pic:pic>
              </a:graphicData>
            </a:graphic>
          </wp:inline>
        </w:drawing>
      </w:r>
    </w:p>
    <w:p w:rsidR="004321ED" w:rsidRDefault="004321ED" w:rsidP="004321E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After that, insert a new row into the </w:t>
      </w:r>
      <w:r>
        <w:rPr>
          <w:rStyle w:val="HTMLCode"/>
          <w:color w:val="666666"/>
          <w:sz w:val="21"/>
          <w:szCs w:val="21"/>
          <w:bdr w:val="single" w:sz="6" w:space="0" w:color="DDDDDD" w:frame="1"/>
        </w:rPr>
        <w:t>reading_lists</w:t>
      </w:r>
      <w:r>
        <w:rPr>
          <w:rFonts w:ascii="Arial" w:hAnsi="Arial" w:cs="Arial"/>
          <w:color w:val="000000"/>
          <w:sz w:val="23"/>
          <w:szCs w:val="23"/>
        </w:rPr>
        <w:t> table, but provide the </w:t>
      </w:r>
      <w:r>
        <w:rPr>
          <w:rStyle w:val="HTMLCode"/>
          <w:color w:val="666666"/>
          <w:sz w:val="21"/>
          <w:szCs w:val="21"/>
          <w:bdr w:val="single" w:sz="6" w:space="0" w:color="DDDDDD" w:frame="1"/>
        </w:rPr>
        <w:t>addon_date</w:t>
      </w:r>
      <w:r>
        <w:rPr>
          <w:rFonts w:ascii="Arial" w:hAnsi="Arial" w:cs="Arial"/>
          <w:color w:val="000000"/>
          <w:sz w:val="23"/>
          <w:szCs w:val="23"/>
        </w:rPr>
        <w:t> column with a date literal:</w:t>
      </w:r>
    </w:p>
    <w:p w:rsidR="004321ED" w:rsidRDefault="00CB4BDB" w:rsidP="004321ED">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62" type="#_x0000_t75" style="width:136.5pt;height:69.75pt" o:ole="">
            <v:imagedata r:id="rId10" o:title=""/>
          </v:shape>
          <w:control r:id="rId669" w:name="DefaultOcxName725" w:shapeid="_x0000_i2562"/>
        </w:object>
      </w:r>
    </w:p>
    <w:tbl>
      <w:tblPr>
        <w:tblW w:w="0" w:type="auto"/>
        <w:tblCellSpacing w:w="15" w:type="dxa"/>
        <w:tblCellMar>
          <w:top w:w="15" w:type="dxa"/>
          <w:left w:w="15" w:type="dxa"/>
          <w:bottom w:w="15" w:type="dxa"/>
          <w:right w:w="15" w:type="dxa"/>
        </w:tblCellMar>
        <w:tblLook w:val="04A0"/>
      </w:tblPr>
      <w:tblGrid>
        <w:gridCol w:w="165"/>
        <w:gridCol w:w="8951"/>
      </w:tblGrid>
      <w:tr w:rsidR="004321ED" w:rsidTr="004321ED">
        <w:trPr>
          <w:tblCellSpacing w:w="15" w:type="dxa"/>
        </w:trPr>
        <w:tc>
          <w:tcPr>
            <w:tcW w:w="0" w:type="auto"/>
            <w:tcBorders>
              <w:top w:val="nil"/>
              <w:left w:val="nil"/>
              <w:bottom w:val="nil"/>
            </w:tcBorders>
            <w:vAlign w:val="center"/>
            <w:hideMark/>
          </w:tcPr>
          <w:p w:rsidR="004321ED" w:rsidRDefault="004321ED" w:rsidP="004321ED">
            <w:pPr>
              <w:rPr>
                <w:rFonts w:ascii="inherit" w:hAnsi="inherit"/>
                <w:sz w:val="18"/>
                <w:szCs w:val="18"/>
              </w:rPr>
            </w:pPr>
            <w:r>
              <w:rPr>
                <w:rFonts w:ascii="inherit" w:hAnsi="inherit"/>
                <w:sz w:val="18"/>
                <w:szCs w:val="18"/>
              </w:rPr>
              <w:t>1</w:t>
            </w:r>
          </w:p>
          <w:p w:rsidR="004321ED" w:rsidRDefault="004321ED" w:rsidP="004321ED">
            <w:pPr>
              <w:rPr>
                <w:rFonts w:ascii="inherit" w:hAnsi="inherit"/>
                <w:sz w:val="18"/>
                <w:szCs w:val="18"/>
              </w:rPr>
            </w:pPr>
            <w:r>
              <w:rPr>
                <w:rFonts w:ascii="inherit" w:hAnsi="inherit"/>
                <w:sz w:val="18"/>
                <w:szCs w:val="18"/>
              </w:rPr>
              <w:t>2</w:t>
            </w:r>
          </w:p>
          <w:p w:rsidR="004321ED" w:rsidRDefault="004321ED" w:rsidP="004321ED">
            <w:pPr>
              <w:rPr>
                <w:rFonts w:ascii="inherit" w:hAnsi="inherit"/>
                <w:sz w:val="18"/>
                <w:szCs w:val="18"/>
              </w:rPr>
            </w:pPr>
            <w:r>
              <w:rPr>
                <w:rFonts w:ascii="inherit" w:hAnsi="inherit"/>
                <w:sz w:val="18"/>
                <w:szCs w:val="18"/>
              </w:rPr>
              <w:t>3</w:t>
            </w:r>
          </w:p>
          <w:p w:rsidR="004321ED" w:rsidRDefault="004321ED" w:rsidP="004321ED">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4321ED" w:rsidRDefault="004321ED">
            <w:pPr>
              <w:rPr>
                <w:rFonts w:ascii="inherit" w:hAnsi="inherit"/>
                <w:sz w:val="18"/>
                <w:szCs w:val="18"/>
              </w:rPr>
            </w:pPr>
            <w:r>
              <w:rPr>
                <w:rStyle w:val="crayon-k"/>
                <w:rFonts w:ascii="inherit" w:hAnsi="inherit"/>
                <w:sz w:val="18"/>
                <w:szCs w:val="18"/>
              </w:rPr>
              <w:t>INSERT</w:t>
            </w:r>
            <w:r>
              <w:rPr>
                <w:rStyle w:val="crayon-h"/>
                <w:rFonts w:ascii="inherit" w:hAnsi="inherit"/>
                <w:sz w:val="18"/>
                <w:szCs w:val="18"/>
              </w:rPr>
              <w:t xml:space="preserve"> </w:t>
            </w:r>
            <w:r>
              <w:rPr>
                <w:rStyle w:val="crayon-k"/>
                <w:rFonts w:ascii="inherit" w:hAnsi="inherit"/>
                <w:sz w:val="18"/>
                <w:szCs w:val="18"/>
              </w:rPr>
              <w:t>INTO</w:t>
            </w:r>
            <w:r>
              <w:rPr>
                <w:rStyle w:val="crayon-h"/>
                <w:rFonts w:ascii="inherit" w:hAnsi="inherit"/>
                <w:sz w:val="18"/>
                <w:szCs w:val="18"/>
              </w:rPr>
              <w:t xml:space="preserve"> </w:t>
            </w:r>
          </w:p>
          <w:p w:rsidR="004321ED" w:rsidRDefault="004321ED">
            <w:pPr>
              <w:rPr>
                <w:rFonts w:ascii="inherit" w:hAnsi="inherit"/>
                <w:sz w:val="18"/>
                <w:szCs w:val="18"/>
              </w:rPr>
            </w:pPr>
            <w:r>
              <w:rPr>
                <w:rStyle w:val="crayon-h"/>
                <w:rFonts w:ascii="inherit" w:hAnsi="inherit"/>
                <w:sz w:val="18"/>
                <w:szCs w:val="18"/>
              </w:rPr>
              <w:t>    </w:t>
            </w:r>
            <w:r>
              <w:rPr>
                <w:rStyle w:val="crayon-e"/>
                <w:rFonts w:ascii="inherit" w:hAnsi="inherit"/>
                <w:sz w:val="18"/>
                <w:szCs w:val="18"/>
              </w:rPr>
              <w:t>reading_lists</w:t>
            </w:r>
            <w:r>
              <w:rPr>
                <w:rStyle w:val="crayon-sy"/>
                <w:rFonts w:ascii="inherit" w:hAnsi="inherit"/>
                <w:sz w:val="18"/>
                <w:szCs w:val="18"/>
              </w:rPr>
              <w:t>(</w:t>
            </w:r>
            <w:r>
              <w:rPr>
                <w:rStyle w:val="crayon-i"/>
                <w:rFonts w:ascii="inherit" w:hAnsi="inherit"/>
                <w:sz w:val="18"/>
                <w:szCs w:val="18"/>
              </w:rPr>
              <w:t>user_id</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book_id</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added_on</w:t>
            </w:r>
            <w:r>
              <w:rPr>
                <w:rStyle w:val="crayon-sy"/>
                <w:rFonts w:ascii="inherit" w:hAnsi="inherit"/>
                <w:sz w:val="18"/>
                <w:szCs w:val="18"/>
              </w:rPr>
              <w:t>)</w:t>
            </w:r>
          </w:p>
          <w:p w:rsidR="004321ED" w:rsidRDefault="004321ED">
            <w:pPr>
              <w:rPr>
                <w:rFonts w:ascii="inherit" w:hAnsi="inherit"/>
                <w:sz w:val="18"/>
                <w:szCs w:val="18"/>
              </w:rPr>
            </w:pPr>
            <w:r>
              <w:rPr>
                <w:rStyle w:val="crayon-k"/>
                <w:rFonts w:ascii="inherit" w:hAnsi="inherit"/>
                <w:sz w:val="18"/>
                <w:szCs w:val="18"/>
              </w:rPr>
              <w:t>VALUES</w:t>
            </w:r>
          </w:p>
          <w:p w:rsidR="004321ED" w:rsidRDefault="004321ED">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cn"/>
                <w:rFonts w:ascii="inherit" w:hAnsi="inherit"/>
                <w:sz w:val="18"/>
                <w:szCs w:val="18"/>
              </w:rPr>
              <w:t>2</w:t>
            </w:r>
            <w:r>
              <w:rPr>
                <w:rStyle w:val="crayon-sy"/>
                <w:rFonts w:ascii="inherit" w:hAnsi="inherit"/>
                <w:sz w:val="18"/>
                <w:szCs w:val="18"/>
              </w:rPr>
              <w:t>,</w:t>
            </w:r>
            <w:r>
              <w:rPr>
                <w:rStyle w:val="crayon-cn"/>
                <w:rFonts w:ascii="inherit" w:hAnsi="inherit"/>
                <w:sz w:val="18"/>
                <w:szCs w:val="18"/>
              </w:rPr>
              <w:t>2</w:t>
            </w:r>
            <w:r>
              <w:rPr>
                <w:rStyle w:val="crayon-sy"/>
                <w:rFonts w:ascii="inherit" w:hAnsi="inherit"/>
                <w:sz w:val="18"/>
                <w:szCs w:val="18"/>
              </w:rPr>
              <w:t>,</w:t>
            </w:r>
            <w:r>
              <w:rPr>
                <w:rStyle w:val="crayon-s"/>
                <w:rFonts w:ascii="inherit" w:hAnsi="inherit"/>
                <w:sz w:val="18"/>
                <w:szCs w:val="18"/>
              </w:rPr>
              <w:t>'2019-5-3'</w:t>
            </w:r>
            <w:r>
              <w:rPr>
                <w:rStyle w:val="crayon-sy"/>
                <w:rFonts w:ascii="inherit" w:hAnsi="inherit"/>
                <w:sz w:val="18"/>
                <w:szCs w:val="18"/>
              </w:rPr>
              <w:t>);</w:t>
            </w:r>
          </w:p>
        </w:tc>
      </w:tr>
    </w:tbl>
    <w:p w:rsidR="004321ED" w:rsidRDefault="004321ED" w:rsidP="004321ED">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Note that we didn’t use the leading zero in the month and day element of the date literal.</w:t>
      </w:r>
    </w:p>
    <w:p w:rsidR="004321ED" w:rsidRDefault="004321ED" w:rsidP="004321E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Finally, verify the content of the </w:t>
      </w:r>
      <w:r>
        <w:rPr>
          <w:rStyle w:val="HTMLCode"/>
          <w:color w:val="666666"/>
          <w:sz w:val="21"/>
          <w:szCs w:val="21"/>
          <w:bdr w:val="single" w:sz="6" w:space="0" w:color="DDDDDD" w:frame="1"/>
        </w:rPr>
        <w:t>reading_lists</w:t>
      </w:r>
      <w:r>
        <w:rPr>
          <w:rFonts w:ascii="Arial" w:hAnsi="Arial" w:cs="Arial"/>
          <w:color w:val="000000"/>
          <w:sz w:val="23"/>
          <w:szCs w:val="23"/>
        </w:rPr>
        <w:t> table by using the following </w:t>
      </w:r>
      <w:hyperlink r:id="rId670" w:history="1">
        <w:r>
          <w:rPr>
            <w:rStyle w:val="Hyperlink"/>
            <w:rFonts w:ascii="Courier New" w:hAnsi="Courier New" w:cs="Courier New"/>
            <w:color w:val="0050C5"/>
            <w:sz w:val="21"/>
            <w:szCs w:val="21"/>
            <w:bdr w:val="single" w:sz="6" w:space="0" w:color="DDDDDD" w:frame="1"/>
          </w:rPr>
          <w:t>SELECT</w:t>
        </w:r>
      </w:hyperlink>
      <w:r>
        <w:rPr>
          <w:rFonts w:ascii="Arial" w:hAnsi="Arial" w:cs="Arial"/>
          <w:color w:val="000000"/>
          <w:sz w:val="23"/>
          <w:szCs w:val="23"/>
        </w:rPr>
        <w:t> statement:</w:t>
      </w:r>
    </w:p>
    <w:p w:rsidR="004321ED" w:rsidRDefault="00CB4BDB" w:rsidP="004321ED">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65" type="#_x0000_t75" style="width:136.5pt;height:69.75pt" o:ole="">
            <v:imagedata r:id="rId10" o:title=""/>
          </v:shape>
          <w:control r:id="rId671" w:name="DefaultOcxName820" w:shapeid="_x0000_i2565"/>
        </w:object>
      </w:r>
    </w:p>
    <w:tbl>
      <w:tblPr>
        <w:tblW w:w="0" w:type="auto"/>
        <w:tblCellSpacing w:w="15" w:type="dxa"/>
        <w:tblCellMar>
          <w:top w:w="15" w:type="dxa"/>
          <w:left w:w="15" w:type="dxa"/>
          <w:bottom w:w="15" w:type="dxa"/>
          <w:right w:w="15" w:type="dxa"/>
        </w:tblCellMar>
        <w:tblLook w:val="04A0"/>
      </w:tblPr>
      <w:tblGrid>
        <w:gridCol w:w="165"/>
        <w:gridCol w:w="8951"/>
      </w:tblGrid>
      <w:tr w:rsidR="004321ED" w:rsidTr="004321ED">
        <w:trPr>
          <w:tblCellSpacing w:w="15" w:type="dxa"/>
        </w:trPr>
        <w:tc>
          <w:tcPr>
            <w:tcW w:w="0" w:type="auto"/>
            <w:tcBorders>
              <w:top w:val="nil"/>
              <w:left w:val="nil"/>
              <w:bottom w:val="nil"/>
            </w:tcBorders>
            <w:vAlign w:val="center"/>
            <w:hideMark/>
          </w:tcPr>
          <w:p w:rsidR="004321ED" w:rsidRDefault="004321ED">
            <w:pPr>
              <w:divId w:val="235096924"/>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4321ED" w:rsidRDefault="004321ED">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r>
              <w:rPr>
                <w:rStyle w:val="crayon-o"/>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FROM</w:t>
            </w:r>
            <w:r>
              <w:rPr>
                <w:rStyle w:val="crayon-h"/>
                <w:rFonts w:ascii="inherit" w:hAnsi="inherit"/>
                <w:sz w:val="18"/>
                <w:szCs w:val="18"/>
              </w:rPr>
              <w:t xml:space="preserve"> </w:t>
            </w:r>
            <w:r>
              <w:rPr>
                <w:rStyle w:val="crayon-i"/>
                <w:rFonts w:ascii="inherit" w:hAnsi="inherit"/>
                <w:sz w:val="18"/>
                <w:szCs w:val="18"/>
              </w:rPr>
              <w:t>reading_lists</w:t>
            </w:r>
            <w:r>
              <w:rPr>
                <w:rStyle w:val="crayon-sy"/>
                <w:rFonts w:ascii="inherit" w:hAnsi="inherit"/>
                <w:sz w:val="18"/>
                <w:szCs w:val="18"/>
              </w:rPr>
              <w:t>;</w:t>
            </w:r>
            <w:r>
              <w:rPr>
                <w:rStyle w:val="crayon-h"/>
                <w:rFonts w:ascii="inherit" w:hAnsi="inherit"/>
                <w:sz w:val="18"/>
                <w:szCs w:val="18"/>
              </w:rPr>
              <w:t>    </w:t>
            </w:r>
          </w:p>
        </w:tc>
      </w:tr>
    </w:tbl>
    <w:p w:rsidR="004321ED" w:rsidRDefault="004321ED" w:rsidP="004321ED">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1704975" cy="542925"/>
            <wp:effectExtent l="19050" t="0" r="9525" b="0"/>
            <wp:docPr id="1393" name="Picture 1393" descr="Db2 Date - insert date liter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Db2 Date - insert date literal example"/>
                    <pic:cNvPicPr>
                      <a:picLocks noChangeAspect="1" noChangeArrowheads="1"/>
                    </pic:cNvPicPr>
                  </pic:nvPicPr>
                  <pic:blipFill>
                    <a:blip r:embed="rId672"/>
                    <a:srcRect/>
                    <a:stretch>
                      <a:fillRect/>
                    </a:stretch>
                  </pic:blipFill>
                  <pic:spPr bwMode="auto">
                    <a:xfrm>
                      <a:off x="0" y="0"/>
                      <a:ext cx="1704975" cy="542925"/>
                    </a:xfrm>
                    <a:prstGeom prst="rect">
                      <a:avLst/>
                    </a:prstGeom>
                    <a:noFill/>
                    <a:ln w="9525">
                      <a:noFill/>
                      <a:miter lim="800000"/>
                      <a:headEnd/>
                      <a:tailEnd/>
                    </a:ln>
                  </pic:spPr>
                </pic:pic>
              </a:graphicData>
            </a:graphic>
          </wp:inline>
        </w:drawing>
      </w:r>
    </w:p>
    <w:p w:rsidR="004321ED" w:rsidRDefault="004321ED" w:rsidP="004321ED">
      <w:pPr>
        <w:pStyle w:val="Heading2"/>
        <w:shd w:val="clear" w:color="auto" w:fill="FFFFFF"/>
        <w:spacing w:before="0" w:after="240"/>
        <w:rPr>
          <w:rFonts w:ascii="Arial" w:hAnsi="Arial" w:cs="Arial"/>
          <w:b w:val="0"/>
          <w:bCs w:val="0"/>
          <w:color w:val="000000"/>
          <w:sz w:val="30"/>
          <w:szCs w:val="30"/>
        </w:rPr>
      </w:pPr>
      <w:r>
        <w:rPr>
          <w:rFonts w:ascii="Arial" w:hAnsi="Arial" w:cs="Arial"/>
          <w:b w:val="0"/>
          <w:bCs w:val="0"/>
          <w:color w:val="000000"/>
          <w:sz w:val="30"/>
          <w:szCs w:val="30"/>
        </w:rPr>
        <w:t>Common Db2 date functions</w:t>
      </w:r>
    </w:p>
    <w:p w:rsidR="004321ED" w:rsidRDefault="004321ED" w:rsidP="004321ED">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Let’s quickly examine some common date functions.</w:t>
      </w:r>
    </w:p>
    <w:p w:rsidR="004321ED" w:rsidRDefault="004321ED" w:rsidP="004321ED">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1) Getting the current date</w:t>
      </w:r>
    </w:p>
    <w:p w:rsidR="004321ED" w:rsidRDefault="004321ED" w:rsidP="004321E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get the current date of the operating system on which the Db2 instance is running, you use the </w:t>
      </w:r>
      <w:r>
        <w:rPr>
          <w:rStyle w:val="HTMLCode"/>
          <w:color w:val="666666"/>
          <w:sz w:val="21"/>
          <w:szCs w:val="21"/>
          <w:bdr w:val="single" w:sz="6" w:space="0" w:color="DDDDDD" w:frame="1"/>
        </w:rPr>
        <w:t>CURRENT_DATE</w:t>
      </w:r>
      <w:r>
        <w:rPr>
          <w:rFonts w:ascii="Arial" w:hAnsi="Arial" w:cs="Arial"/>
          <w:color w:val="000000"/>
          <w:sz w:val="23"/>
          <w:szCs w:val="23"/>
        </w:rPr>
        <w:t> function:</w:t>
      </w:r>
    </w:p>
    <w:p w:rsidR="004321ED" w:rsidRDefault="00CB4BDB" w:rsidP="004321ED">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68" type="#_x0000_t75" style="width:136.5pt;height:69.75pt" o:ole="">
            <v:imagedata r:id="rId10" o:title=""/>
          </v:shape>
          <w:control r:id="rId673" w:name="DefaultOcxName917" w:shapeid="_x0000_i2568"/>
        </w:object>
      </w:r>
    </w:p>
    <w:tbl>
      <w:tblPr>
        <w:tblW w:w="0" w:type="auto"/>
        <w:tblCellSpacing w:w="15" w:type="dxa"/>
        <w:tblCellMar>
          <w:top w:w="15" w:type="dxa"/>
          <w:left w:w="15" w:type="dxa"/>
          <w:bottom w:w="15" w:type="dxa"/>
          <w:right w:w="15" w:type="dxa"/>
        </w:tblCellMar>
        <w:tblLook w:val="04A0"/>
      </w:tblPr>
      <w:tblGrid>
        <w:gridCol w:w="165"/>
        <w:gridCol w:w="8951"/>
      </w:tblGrid>
      <w:tr w:rsidR="004321ED" w:rsidTr="004321ED">
        <w:trPr>
          <w:tblCellSpacing w:w="15" w:type="dxa"/>
        </w:trPr>
        <w:tc>
          <w:tcPr>
            <w:tcW w:w="0" w:type="auto"/>
            <w:tcBorders>
              <w:top w:val="nil"/>
              <w:left w:val="nil"/>
              <w:bottom w:val="nil"/>
            </w:tcBorders>
            <w:vAlign w:val="center"/>
            <w:hideMark/>
          </w:tcPr>
          <w:p w:rsidR="004321ED" w:rsidRDefault="004321ED" w:rsidP="004321ED">
            <w:pPr>
              <w:rPr>
                <w:rFonts w:ascii="inherit" w:hAnsi="inherit"/>
                <w:sz w:val="18"/>
                <w:szCs w:val="18"/>
              </w:rPr>
            </w:pPr>
            <w:r>
              <w:rPr>
                <w:rFonts w:ascii="inherit" w:hAnsi="inherit"/>
                <w:sz w:val="18"/>
                <w:szCs w:val="18"/>
              </w:rPr>
              <w:t>1</w:t>
            </w:r>
          </w:p>
          <w:p w:rsidR="004321ED" w:rsidRDefault="004321ED" w:rsidP="004321ED">
            <w:pPr>
              <w:rPr>
                <w:rFonts w:ascii="inherit" w:hAnsi="inherit"/>
                <w:sz w:val="18"/>
                <w:szCs w:val="18"/>
              </w:rPr>
            </w:pPr>
            <w:r>
              <w:rPr>
                <w:rFonts w:ascii="inherit" w:hAnsi="inherit"/>
                <w:sz w:val="18"/>
                <w:szCs w:val="18"/>
              </w:rPr>
              <w:t>2</w:t>
            </w:r>
          </w:p>
          <w:p w:rsidR="004321ED" w:rsidRDefault="004321ED" w:rsidP="004321ED">
            <w:pPr>
              <w:rPr>
                <w:rFonts w:ascii="inherit" w:hAnsi="inherit"/>
                <w:sz w:val="18"/>
                <w:szCs w:val="18"/>
              </w:rPr>
            </w:pPr>
            <w:r>
              <w:rPr>
                <w:rFonts w:ascii="inherit" w:hAnsi="inherit"/>
                <w:sz w:val="18"/>
                <w:szCs w:val="18"/>
              </w:rPr>
              <w:lastRenderedPageBreak/>
              <w:t>3</w:t>
            </w:r>
          </w:p>
          <w:p w:rsidR="004321ED" w:rsidRDefault="004321ED" w:rsidP="004321ED">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4321ED" w:rsidRDefault="004321ED">
            <w:pPr>
              <w:rPr>
                <w:rFonts w:ascii="inherit" w:hAnsi="inherit"/>
                <w:sz w:val="18"/>
                <w:szCs w:val="18"/>
              </w:rPr>
            </w:pPr>
            <w:r>
              <w:rPr>
                <w:rStyle w:val="crayon-k"/>
                <w:rFonts w:ascii="inherit" w:hAnsi="inherit"/>
                <w:sz w:val="18"/>
                <w:szCs w:val="18"/>
              </w:rPr>
              <w:lastRenderedPageBreak/>
              <w:t>SELECT</w:t>
            </w:r>
            <w:r>
              <w:rPr>
                <w:rStyle w:val="crayon-h"/>
                <w:rFonts w:ascii="inherit" w:hAnsi="inherit"/>
                <w:sz w:val="18"/>
                <w:szCs w:val="18"/>
              </w:rPr>
              <w:t xml:space="preserve"> </w:t>
            </w:r>
          </w:p>
          <w:p w:rsidR="004321ED" w:rsidRDefault="004321ED">
            <w:pPr>
              <w:rPr>
                <w:rFonts w:ascii="inherit" w:hAnsi="inherit"/>
                <w:sz w:val="18"/>
                <w:szCs w:val="18"/>
              </w:rPr>
            </w:pPr>
            <w:r>
              <w:rPr>
                <w:rStyle w:val="crayon-h"/>
                <w:rFonts w:ascii="inherit" w:hAnsi="inherit"/>
                <w:sz w:val="18"/>
                <w:szCs w:val="18"/>
              </w:rPr>
              <w:t>    </w:t>
            </w:r>
            <w:r>
              <w:rPr>
                <w:rStyle w:val="crayon-k"/>
                <w:rFonts w:ascii="inherit" w:hAnsi="inherit"/>
                <w:sz w:val="18"/>
                <w:szCs w:val="18"/>
              </w:rPr>
              <w:t>CURRENT_DATE</w:t>
            </w:r>
            <w:r>
              <w:rPr>
                <w:rStyle w:val="crayon-h"/>
                <w:rFonts w:ascii="inherit" w:hAnsi="inherit"/>
                <w:sz w:val="18"/>
                <w:szCs w:val="18"/>
              </w:rPr>
              <w:t xml:space="preserve"> </w:t>
            </w:r>
          </w:p>
          <w:p w:rsidR="004321ED" w:rsidRDefault="004321ED">
            <w:pPr>
              <w:rPr>
                <w:rFonts w:ascii="inherit" w:hAnsi="inherit"/>
                <w:sz w:val="18"/>
                <w:szCs w:val="18"/>
              </w:rPr>
            </w:pPr>
            <w:r>
              <w:rPr>
                <w:rStyle w:val="crayon-k"/>
                <w:rFonts w:ascii="inherit" w:hAnsi="inherit"/>
                <w:sz w:val="18"/>
                <w:szCs w:val="18"/>
              </w:rPr>
              <w:lastRenderedPageBreak/>
              <w:t>FROM</w:t>
            </w:r>
            <w:r>
              <w:rPr>
                <w:rStyle w:val="crayon-h"/>
                <w:rFonts w:ascii="inherit" w:hAnsi="inherit"/>
                <w:sz w:val="18"/>
                <w:szCs w:val="18"/>
              </w:rPr>
              <w:t xml:space="preserve"> </w:t>
            </w:r>
          </w:p>
          <w:p w:rsidR="004321ED" w:rsidRDefault="004321ED">
            <w:pPr>
              <w:rPr>
                <w:rFonts w:ascii="inherit" w:hAnsi="inherit"/>
                <w:sz w:val="18"/>
                <w:szCs w:val="18"/>
              </w:rPr>
            </w:pPr>
            <w:r>
              <w:rPr>
                <w:rStyle w:val="crayon-h"/>
                <w:rFonts w:ascii="inherit" w:hAnsi="inherit"/>
                <w:sz w:val="18"/>
                <w:szCs w:val="18"/>
              </w:rPr>
              <w:t>    </w:t>
            </w:r>
            <w:r>
              <w:rPr>
                <w:rStyle w:val="crayon-i"/>
                <w:rFonts w:ascii="inherit" w:hAnsi="inherit"/>
                <w:sz w:val="18"/>
                <w:szCs w:val="18"/>
              </w:rPr>
              <w:t>sysibm</w:t>
            </w:r>
            <w:r>
              <w:rPr>
                <w:rStyle w:val="crayon-sy"/>
                <w:rFonts w:ascii="inherit" w:hAnsi="inherit"/>
                <w:sz w:val="18"/>
                <w:szCs w:val="18"/>
              </w:rPr>
              <w:t>.</w:t>
            </w:r>
            <w:r>
              <w:rPr>
                <w:rStyle w:val="crayon-i"/>
                <w:rFonts w:ascii="inherit" w:hAnsi="inherit"/>
                <w:sz w:val="18"/>
                <w:szCs w:val="18"/>
              </w:rPr>
              <w:t>sysdummy1</w:t>
            </w:r>
            <w:r>
              <w:rPr>
                <w:rStyle w:val="crayon-sy"/>
                <w:rFonts w:ascii="inherit" w:hAnsi="inherit"/>
                <w:sz w:val="18"/>
                <w:szCs w:val="18"/>
              </w:rPr>
              <w:t>;</w:t>
            </w:r>
          </w:p>
        </w:tc>
      </w:tr>
    </w:tbl>
    <w:p w:rsidR="004321ED" w:rsidRDefault="004321ED" w:rsidP="004321ED">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Or you can use the following statement:</w:t>
      </w:r>
    </w:p>
    <w:p w:rsidR="004321ED" w:rsidRDefault="00CB4BDB" w:rsidP="004321ED">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71" type="#_x0000_t75" style="width:136.5pt;height:69.75pt" o:ole="">
            <v:imagedata r:id="rId10" o:title=""/>
          </v:shape>
          <w:control r:id="rId674" w:name="DefaultOcxName1015" w:shapeid="_x0000_i2571"/>
        </w:object>
      </w:r>
    </w:p>
    <w:tbl>
      <w:tblPr>
        <w:tblW w:w="0" w:type="auto"/>
        <w:tblCellSpacing w:w="15" w:type="dxa"/>
        <w:tblCellMar>
          <w:top w:w="15" w:type="dxa"/>
          <w:left w:w="15" w:type="dxa"/>
          <w:bottom w:w="15" w:type="dxa"/>
          <w:right w:w="15" w:type="dxa"/>
        </w:tblCellMar>
        <w:tblLook w:val="04A0"/>
      </w:tblPr>
      <w:tblGrid>
        <w:gridCol w:w="165"/>
        <w:gridCol w:w="8951"/>
      </w:tblGrid>
      <w:tr w:rsidR="004321ED" w:rsidTr="004321ED">
        <w:trPr>
          <w:tblCellSpacing w:w="15" w:type="dxa"/>
        </w:trPr>
        <w:tc>
          <w:tcPr>
            <w:tcW w:w="0" w:type="auto"/>
            <w:tcBorders>
              <w:top w:val="nil"/>
              <w:left w:val="nil"/>
              <w:bottom w:val="nil"/>
            </w:tcBorders>
            <w:vAlign w:val="center"/>
            <w:hideMark/>
          </w:tcPr>
          <w:p w:rsidR="004321ED" w:rsidRDefault="004321ED" w:rsidP="004321ED">
            <w:pPr>
              <w:rPr>
                <w:rFonts w:ascii="inherit" w:hAnsi="inherit"/>
                <w:sz w:val="18"/>
                <w:szCs w:val="18"/>
              </w:rPr>
            </w:pPr>
            <w:r>
              <w:rPr>
                <w:rFonts w:ascii="inherit" w:hAnsi="inherit"/>
                <w:sz w:val="18"/>
                <w:szCs w:val="18"/>
              </w:rPr>
              <w:t>1</w:t>
            </w:r>
          </w:p>
          <w:p w:rsidR="004321ED" w:rsidRDefault="004321ED" w:rsidP="004321ED">
            <w:pPr>
              <w:rPr>
                <w:rFonts w:ascii="inherit" w:hAnsi="inherit"/>
                <w:sz w:val="18"/>
                <w:szCs w:val="18"/>
              </w:rPr>
            </w:pPr>
            <w:r>
              <w:rPr>
                <w:rFonts w:ascii="inherit" w:hAnsi="inherit"/>
                <w:sz w:val="18"/>
                <w:szCs w:val="18"/>
              </w:rPr>
              <w:t>2</w:t>
            </w:r>
          </w:p>
          <w:p w:rsidR="004321ED" w:rsidRDefault="004321ED" w:rsidP="004321ED">
            <w:pPr>
              <w:rPr>
                <w:rFonts w:ascii="inherit" w:hAnsi="inherit"/>
                <w:sz w:val="18"/>
                <w:szCs w:val="18"/>
              </w:rPr>
            </w:pPr>
            <w:r>
              <w:rPr>
                <w:rFonts w:ascii="inherit" w:hAnsi="inherit"/>
                <w:sz w:val="18"/>
                <w:szCs w:val="18"/>
              </w:rPr>
              <w:t>3</w:t>
            </w:r>
          </w:p>
          <w:p w:rsidR="004321ED" w:rsidRDefault="004321ED" w:rsidP="004321ED">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4321ED" w:rsidRDefault="004321ED">
            <w:pPr>
              <w:rPr>
                <w:rFonts w:ascii="inherit" w:hAnsi="inherit"/>
                <w:sz w:val="18"/>
                <w:szCs w:val="18"/>
              </w:rPr>
            </w:pPr>
            <w:r>
              <w:rPr>
                <w:rStyle w:val="crayon-k"/>
                <w:rFonts w:ascii="inherit" w:hAnsi="inherit"/>
                <w:sz w:val="18"/>
                <w:szCs w:val="18"/>
              </w:rPr>
              <w:t>SELECT</w:t>
            </w:r>
          </w:p>
          <w:p w:rsidR="004321ED" w:rsidRDefault="004321ED">
            <w:pPr>
              <w:rPr>
                <w:rFonts w:ascii="inherit" w:hAnsi="inherit"/>
                <w:sz w:val="18"/>
                <w:szCs w:val="18"/>
              </w:rPr>
            </w:pPr>
            <w:r>
              <w:rPr>
                <w:rStyle w:val="crayon-h"/>
                <w:rFonts w:ascii="inherit" w:hAnsi="inherit"/>
                <w:sz w:val="18"/>
                <w:szCs w:val="18"/>
              </w:rPr>
              <w:t>    </w:t>
            </w:r>
            <w:r>
              <w:rPr>
                <w:rStyle w:val="crayon-k"/>
                <w:rFonts w:ascii="inherit" w:hAnsi="inherit"/>
                <w:sz w:val="18"/>
                <w:szCs w:val="18"/>
              </w:rPr>
              <w:t>CURRENT</w:t>
            </w:r>
            <w:r>
              <w:rPr>
                <w:rStyle w:val="crayon-h"/>
                <w:rFonts w:ascii="inherit" w:hAnsi="inherit"/>
                <w:sz w:val="18"/>
                <w:szCs w:val="18"/>
              </w:rPr>
              <w:t xml:space="preserve"> </w:t>
            </w:r>
            <w:r>
              <w:rPr>
                <w:rStyle w:val="crayon-k"/>
                <w:rFonts w:ascii="inherit" w:hAnsi="inherit"/>
                <w:sz w:val="18"/>
                <w:szCs w:val="18"/>
              </w:rPr>
              <w:t>DATE</w:t>
            </w:r>
            <w:r>
              <w:rPr>
                <w:rStyle w:val="crayon-h"/>
                <w:rFonts w:ascii="inherit" w:hAnsi="inherit"/>
                <w:sz w:val="18"/>
                <w:szCs w:val="18"/>
              </w:rPr>
              <w:t>    </w:t>
            </w:r>
          </w:p>
          <w:p w:rsidR="004321ED" w:rsidRDefault="004321ED">
            <w:pPr>
              <w:rPr>
                <w:rFonts w:ascii="inherit" w:hAnsi="inherit"/>
                <w:sz w:val="18"/>
                <w:szCs w:val="18"/>
              </w:rPr>
            </w:pPr>
            <w:r>
              <w:rPr>
                <w:rStyle w:val="crayon-k"/>
                <w:rFonts w:ascii="inherit" w:hAnsi="inherit"/>
                <w:sz w:val="18"/>
                <w:szCs w:val="18"/>
              </w:rPr>
              <w:t>FROM</w:t>
            </w:r>
          </w:p>
          <w:p w:rsidR="004321ED" w:rsidRDefault="004321ED">
            <w:pPr>
              <w:rPr>
                <w:rFonts w:ascii="inherit" w:hAnsi="inherit"/>
                <w:sz w:val="18"/>
                <w:szCs w:val="18"/>
              </w:rPr>
            </w:pPr>
            <w:r>
              <w:rPr>
                <w:rStyle w:val="crayon-h"/>
                <w:rFonts w:ascii="inherit" w:hAnsi="inherit"/>
                <w:sz w:val="18"/>
                <w:szCs w:val="18"/>
              </w:rPr>
              <w:t>    </w:t>
            </w:r>
            <w:r>
              <w:rPr>
                <w:rStyle w:val="crayon-i"/>
                <w:rFonts w:ascii="inherit" w:hAnsi="inherit"/>
                <w:sz w:val="18"/>
                <w:szCs w:val="18"/>
              </w:rPr>
              <w:t>sysibm</w:t>
            </w:r>
            <w:r>
              <w:rPr>
                <w:rStyle w:val="crayon-sy"/>
                <w:rFonts w:ascii="inherit" w:hAnsi="inherit"/>
                <w:sz w:val="18"/>
                <w:szCs w:val="18"/>
              </w:rPr>
              <w:t>.</w:t>
            </w:r>
            <w:r>
              <w:rPr>
                <w:rStyle w:val="crayon-i"/>
                <w:rFonts w:ascii="inherit" w:hAnsi="inherit"/>
                <w:sz w:val="18"/>
                <w:szCs w:val="18"/>
              </w:rPr>
              <w:t>sysdummy1</w:t>
            </w:r>
            <w:r>
              <w:rPr>
                <w:rStyle w:val="crayon-sy"/>
                <w:rFonts w:ascii="inherit" w:hAnsi="inherit"/>
                <w:sz w:val="18"/>
                <w:szCs w:val="18"/>
              </w:rPr>
              <w:t>;</w:t>
            </w:r>
          </w:p>
        </w:tc>
      </w:tr>
    </w:tbl>
    <w:p w:rsidR="004321ED" w:rsidRDefault="004321ED" w:rsidP="004321E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Note that the </w:t>
      </w:r>
      <w:r>
        <w:rPr>
          <w:rStyle w:val="HTMLCode"/>
          <w:color w:val="666666"/>
          <w:sz w:val="21"/>
          <w:szCs w:val="21"/>
          <w:bdr w:val="single" w:sz="6" w:space="0" w:color="DDDDDD" w:frame="1"/>
        </w:rPr>
        <w:t>sysdummy1</w:t>
      </w:r>
      <w:r>
        <w:rPr>
          <w:rFonts w:ascii="Arial" w:hAnsi="Arial" w:cs="Arial"/>
          <w:color w:val="000000"/>
          <w:sz w:val="23"/>
          <w:szCs w:val="23"/>
        </w:rPr>
        <w:t> is a catalog table that consists of one row. The </w:t>
      </w:r>
      <w:r>
        <w:rPr>
          <w:rStyle w:val="HTMLCode"/>
          <w:color w:val="666666"/>
          <w:sz w:val="21"/>
          <w:szCs w:val="21"/>
          <w:bdr w:val="single" w:sz="6" w:space="0" w:color="DDDDDD" w:frame="1"/>
        </w:rPr>
        <w:t>sysdummy1</w:t>
      </w:r>
      <w:r>
        <w:rPr>
          <w:rFonts w:ascii="Arial" w:hAnsi="Arial" w:cs="Arial"/>
          <w:color w:val="000000"/>
          <w:sz w:val="23"/>
          <w:szCs w:val="23"/>
        </w:rPr>
        <w:t> resides in the </w:t>
      </w:r>
      <w:r>
        <w:rPr>
          <w:rStyle w:val="HTMLCode"/>
          <w:color w:val="666666"/>
          <w:sz w:val="21"/>
          <w:szCs w:val="21"/>
          <w:bdr w:val="single" w:sz="6" w:space="0" w:color="DDDDDD" w:frame="1"/>
        </w:rPr>
        <w:t>sysibm</w:t>
      </w:r>
      <w:r>
        <w:rPr>
          <w:rFonts w:ascii="Arial" w:hAnsi="Arial" w:cs="Arial"/>
          <w:color w:val="000000"/>
          <w:sz w:val="23"/>
          <w:szCs w:val="23"/>
        </w:rPr>
        <w:t> schema. It is used in the SQL statement that requires a table reference.</w:t>
      </w:r>
    </w:p>
    <w:p w:rsidR="004321ED" w:rsidRDefault="004321ED" w:rsidP="004321ED">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2) Extracting the year, month, and day from a date</w:t>
      </w:r>
    </w:p>
    <w:p w:rsidR="004321ED" w:rsidRDefault="004321ED" w:rsidP="004321E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extract the date parts such as the year, month, and day from a date, you use the </w:t>
      </w:r>
      <w:r>
        <w:rPr>
          <w:rStyle w:val="HTMLCode"/>
          <w:color w:val="666666"/>
          <w:sz w:val="21"/>
          <w:szCs w:val="21"/>
          <w:bdr w:val="single" w:sz="6" w:space="0" w:color="DDDDDD" w:frame="1"/>
        </w:rPr>
        <w:t>YEAR()</w:t>
      </w:r>
      <w:r>
        <w:rPr>
          <w:rFonts w:ascii="Arial" w:hAnsi="Arial" w:cs="Arial"/>
          <w:color w:val="000000"/>
          <w:sz w:val="23"/>
          <w:szCs w:val="23"/>
        </w:rPr>
        <w:t>, </w:t>
      </w:r>
      <w:r>
        <w:rPr>
          <w:rStyle w:val="HTMLCode"/>
          <w:color w:val="666666"/>
          <w:sz w:val="21"/>
          <w:szCs w:val="21"/>
          <w:bdr w:val="single" w:sz="6" w:space="0" w:color="DDDDDD" w:frame="1"/>
        </w:rPr>
        <w:t>MONTH()</w:t>
      </w:r>
      <w:r>
        <w:rPr>
          <w:rFonts w:ascii="Arial" w:hAnsi="Arial" w:cs="Arial"/>
          <w:color w:val="000000"/>
          <w:sz w:val="23"/>
          <w:szCs w:val="23"/>
        </w:rPr>
        <w:t>, and </w:t>
      </w:r>
      <w:r>
        <w:rPr>
          <w:rStyle w:val="HTMLCode"/>
          <w:color w:val="666666"/>
          <w:sz w:val="21"/>
          <w:szCs w:val="21"/>
          <w:bdr w:val="single" w:sz="6" w:space="0" w:color="DDDDDD" w:frame="1"/>
        </w:rPr>
        <w:t>DAY()</w:t>
      </w:r>
      <w:r>
        <w:rPr>
          <w:rFonts w:ascii="Arial" w:hAnsi="Arial" w:cs="Arial"/>
          <w:color w:val="000000"/>
          <w:sz w:val="23"/>
          <w:szCs w:val="23"/>
        </w:rPr>
        <w:t> function respectively.</w:t>
      </w:r>
    </w:p>
    <w:p w:rsidR="004321ED" w:rsidRDefault="00CB4BDB" w:rsidP="004321ED">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74" type="#_x0000_t75" style="width:136.5pt;height:69.75pt" o:ole="">
            <v:imagedata r:id="rId10" o:title=""/>
          </v:shape>
          <w:control r:id="rId675" w:name="DefaultOcxName1115" w:shapeid="_x0000_i2574"/>
        </w:object>
      </w:r>
    </w:p>
    <w:tbl>
      <w:tblPr>
        <w:tblW w:w="0" w:type="auto"/>
        <w:tblCellSpacing w:w="15" w:type="dxa"/>
        <w:tblCellMar>
          <w:top w:w="15" w:type="dxa"/>
          <w:left w:w="15" w:type="dxa"/>
          <w:bottom w:w="15" w:type="dxa"/>
          <w:right w:w="15" w:type="dxa"/>
        </w:tblCellMar>
        <w:tblLook w:val="04A0"/>
      </w:tblPr>
      <w:tblGrid>
        <w:gridCol w:w="165"/>
        <w:gridCol w:w="8951"/>
      </w:tblGrid>
      <w:tr w:rsidR="004321ED" w:rsidTr="004321ED">
        <w:trPr>
          <w:tblCellSpacing w:w="15" w:type="dxa"/>
        </w:trPr>
        <w:tc>
          <w:tcPr>
            <w:tcW w:w="0" w:type="auto"/>
            <w:tcBorders>
              <w:top w:val="nil"/>
              <w:left w:val="nil"/>
              <w:bottom w:val="nil"/>
            </w:tcBorders>
            <w:vAlign w:val="center"/>
            <w:hideMark/>
          </w:tcPr>
          <w:p w:rsidR="004321ED" w:rsidRDefault="004321ED" w:rsidP="004321ED">
            <w:pPr>
              <w:rPr>
                <w:rFonts w:ascii="inherit" w:hAnsi="inherit"/>
                <w:sz w:val="18"/>
                <w:szCs w:val="18"/>
              </w:rPr>
            </w:pPr>
            <w:r>
              <w:rPr>
                <w:rFonts w:ascii="inherit" w:hAnsi="inherit"/>
                <w:sz w:val="18"/>
                <w:szCs w:val="18"/>
              </w:rPr>
              <w:t>1</w:t>
            </w:r>
          </w:p>
          <w:p w:rsidR="004321ED" w:rsidRDefault="004321ED" w:rsidP="004321ED">
            <w:pPr>
              <w:rPr>
                <w:rFonts w:ascii="inherit" w:hAnsi="inherit"/>
                <w:sz w:val="18"/>
                <w:szCs w:val="18"/>
              </w:rPr>
            </w:pPr>
            <w:r>
              <w:rPr>
                <w:rFonts w:ascii="inherit" w:hAnsi="inherit"/>
                <w:sz w:val="18"/>
                <w:szCs w:val="18"/>
              </w:rPr>
              <w:t>2</w:t>
            </w:r>
          </w:p>
          <w:p w:rsidR="004321ED" w:rsidRDefault="004321ED" w:rsidP="004321ED">
            <w:pPr>
              <w:rPr>
                <w:rFonts w:ascii="inherit" w:hAnsi="inherit"/>
                <w:sz w:val="18"/>
                <w:szCs w:val="18"/>
              </w:rPr>
            </w:pPr>
            <w:r>
              <w:rPr>
                <w:rFonts w:ascii="inherit" w:hAnsi="inherit"/>
                <w:sz w:val="18"/>
                <w:szCs w:val="18"/>
              </w:rPr>
              <w:t>3</w:t>
            </w:r>
          </w:p>
          <w:p w:rsidR="004321ED" w:rsidRDefault="004321ED" w:rsidP="004321ED">
            <w:pPr>
              <w:rPr>
                <w:rFonts w:ascii="inherit" w:hAnsi="inherit"/>
                <w:sz w:val="18"/>
                <w:szCs w:val="18"/>
              </w:rPr>
            </w:pPr>
            <w:r>
              <w:rPr>
                <w:rFonts w:ascii="inherit" w:hAnsi="inherit"/>
                <w:sz w:val="18"/>
                <w:szCs w:val="18"/>
              </w:rPr>
              <w:t>4</w:t>
            </w:r>
          </w:p>
          <w:p w:rsidR="004321ED" w:rsidRDefault="004321ED" w:rsidP="004321ED">
            <w:pPr>
              <w:rPr>
                <w:rFonts w:ascii="inherit" w:hAnsi="inherit"/>
                <w:sz w:val="18"/>
                <w:szCs w:val="18"/>
              </w:rPr>
            </w:pPr>
            <w:r>
              <w:rPr>
                <w:rFonts w:ascii="inherit" w:hAnsi="inherit"/>
                <w:sz w:val="18"/>
                <w:szCs w:val="18"/>
              </w:rPr>
              <w:t>5</w:t>
            </w:r>
          </w:p>
          <w:p w:rsidR="004321ED" w:rsidRDefault="004321ED" w:rsidP="004321ED">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4321ED" w:rsidRDefault="004321ED">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p>
          <w:p w:rsidR="004321ED" w:rsidRDefault="004321ED">
            <w:pPr>
              <w:rPr>
                <w:rFonts w:ascii="inherit" w:hAnsi="inherit"/>
                <w:sz w:val="18"/>
                <w:szCs w:val="18"/>
              </w:rPr>
            </w:pPr>
            <w:r>
              <w:rPr>
                <w:rStyle w:val="crayon-h"/>
                <w:rFonts w:ascii="inherit" w:hAnsi="inherit"/>
                <w:sz w:val="18"/>
                <w:szCs w:val="18"/>
              </w:rPr>
              <w:t>    </w:t>
            </w:r>
            <w:r>
              <w:rPr>
                <w:rStyle w:val="crayon-k"/>
                <w:rFonts w:ascii="inherit" w:hAnsi="inherit"/>
                <w:sz w:val="18"/>
                <w:szCs w:val="18"/>
              </w:rPr>
              <w:t>YEAR</w:t>
            </w:r>
            <w:r>
              <w:rPr>
                <w:rStyle w:val="crayon-sy"/>
                <w:rFonts w:ascii="inherit" w:hAnsi="inherit"/>
                <w:sz w:val="18"/>
                <w:szCs w:val="18"/>
              </w:rPr>
              <w:t>(</w:t>
            </w:r>
            <w:r>
              <w:rPr>
                <w:rStyle w:val="crayon-k"/>
                <w:rFonts w:ascii="inherit" w:hAnsi="inherit"/>
                <w:sz w:val="18"/>
                <w:szCs w:val="18"/>
              </w:rPr>
              <w:t>CURRENT_DATE</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current_year</w:t>
            </w:r>
            <w:r>
              <w:rPr>
                <w:rStyle w:val="crayon-sy"/>
                <w:rFonts w:ascii="inherit" w:hAnsi="inherit"/>
                <w:sz w:val="18"/>
                <w:szCs w:val="18"/>
              </w:rPr>
              <w:t>,</w:t>
            </w:r>
          </w:p>
          <w:p w:rsidR="004321ED" w:rsidRDefault="004321ED">
            <w:pPr>
              <w:rPr>
                <w:rFonts w:ascii="inherit" w:hAnsi="inherit"/>
                <w:sz w:val="18"/>
                <w:szCs w:val="18"/>
              </w:rPr>
            </w:pPr>
            <w:r>
              <w:rPr>
                <w:rStyle w:val="crayon-h"/>
                <w:rFonts w:ascii="inherit" w:hAnsi="inherit"/>
                <w:sz w:val="18"/>
                <w:szCs w:val="18"/>
              </w:rPr>
              <w:t>    </w:t>
            </w:r>
            <w:r>
              <w:rPr>
                <w:rStyle w:val="crayon-k"/>
                <w:rFonts w:ascii="inherit" w:hAnsi="inherit"/>
                <w:sz w:val="18"/>
                <w:szCs w:val="18"/>
              </w:rPr>
              <w:t>MONTH</w:t>
            </w:r>
            <w:r>
              <w:rPr>
                <w:rStyle w:val="crayon-sy"/>
                <w:rFonts w:ascii="inherit" w:hAnsi="inherit"/>
                <w:sz w:val="18"/>
                <w:szCs w:val="18"/>
              </w:rPr>
              <w:t>(</w:t>
            </w:r>
            <w:r>
              <w:rPr>
                <w:rStyle w:val="crayon-k"/>
                <w:rFonts w:ascii="inherit" w:hAnsi="inherit"/>
                <w:sz w:val="18"/>
                <w:szCs w:val="18"/>
              </w:rPr>
              <w:t>CURRENT_DATE</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current_month</w:t>
            </w:r>
            <w:r>
              <w:rPr>
                <w:rStyle w:val="crayon-sy"/>
                <w:rFonts w:ascii="inherit" w:hAnsi="inherit"/>
                <w:sz w:val="18"/>
                <w:szCs w:val="18"/>
              </w:rPr>
              <w:t>,</w:t>
            </w:r>
          </w:p>
          <w:p w:rsidR="004321ED" w:rsidRDefault="004321ED">
            <w:pPr>
              <w:rPr>
                <w:rFonts w:ascii="inherit" w:hAnsi="inherit"/>
                <w:sz w:val="18"/>
                <w:szCs w:val="18"/>
              </w:rPr>
            </w:pPr>
            <w:r>
              <w:rPr>
                <w:rStyle w:val="crayon-h"/>
                <w:rFonts w:ascii="inherit" w:hAnsi="inherit"/>
                <w:sz w:val="18"/>
                <w:szCs w:val="18"/>
              </w:rPr>
              <w:t>    </w:t>
            </w:r>
            <w:r>
              <w:rPr>
                <w:rStyle w:val="crayon-k"/>
                <w:rFonts w:ascii="inherit" w:hAnsi="inherit"/>
                <w:sz w:val="18"/>
                <w:szCs w:val="18"/>
              </w:rPr>
              <w:t>DAY</w:t>
            </w:r>
            <w:r>
              <w:rPr>
                <w:rStyle w:val="crayon-sy"/>
                <w:rFonts w:ascii="inherit" w:hAnsi="inherit"/>
                <w:sz w:val="18"/>
                <w:szCs w:val="18"/>
              </w:rPr>
              <w:t>(</w:t>
            </w:r>
            <w:r>
              <w:rPr>
                <w:rStyle w:val="crayon-k"/>
                <w:rFonts w:ascii="inherit" w:hAnsi="inherit"/>
                <w:sz w:val="18"/>
                <w:szCs w:val="18"/>
              </w:rPr>
              <w:t>CURRENT_DATE</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current_day</w:t>
            </w:r>
          </w:p>
          <w:p w:rsidR="004321ED" w:rsidRDefault="004321ED">
            <w:pPr>
              <w:rPr>
                <w:rFonts w:ascii="inherit" w:hAnsi="inherit"/>
                <w:sz w:val="18"/>
                <w:szCs w:val="18"/>
              </w:rPr>
            </w:pPr>
            <w:r>
              <w:rPr>
                <w:rStyle w:val="crayon-k"/>
                <w:rFonts w:ascii="inherit" w:hAnsi="inherit"/>
                <w:sz w:val="18"/>
                <w:szCs w:val="18"/>
              </w:rPr>
              <w:t>FROM</w:t>
            </w:r>
          </w:p>
          <w:p w:rsidR="004321ED" w:rsidRDefault="004321ED">
            <w:pPr>
              <w:rPr>
                <w:rFonts w:ascii="inherit" w:hAnsi="inherit"/>
                <w:sz w:val="18"/>
                <w:szCs w:val="18"/>
              </w:rPr>
            </w:pPr>
            <w:r>
              <w:rPr>
                <w:rStyle w:val="crayon-h"/>
                <w:rFonts w:ascii="inherit" w:hAnsi="inherit"/>
                <w:sz w:val="18"/>
                <w:szCs w:val="18"/>
              </w:rPr>
              <w:t>    </w:t>
            </w:r>
            <w:r>
              <w:rPr>
                <w:rStyle w:val="crayon-i"/>
                <w:rFonts w:ascii="inherit" w:hAnsi="inherit"/>
                <w:sz w:val="18"/>
                <w:szCs w:val="18"/>
              </w:rPr>
              <w:t>sysibm</w:t>
            </w:r>
            <w:r>
              <w:rPr>
                <w:rStyle w:val="crayon-sy"/>
                <w:rFonts w:ascii="inherit" w:hAnsi="inherit"/>
                <w:sz w:val="18"/>
                <w:szCs w:val="18"/>
              </w:rPr>
              <w:t>.</w:t>
            </w:r>
            <w:r>
              <w:rPr>
                <w:rStyle w:val="crayon-i"/>
                <w:rFonts w:ascii="inherit" w:hAnsi="inherit"/>
                <w:sz w:val="18"/>
                <w:szCs w:val="18"/>
              </w:rPr>
              <w:t>sysdummy1</w:t>
            </w:r>
            <w:r>
              <w:rPr>
                <w:rStyle w:val="crayon-sy"/>
                <w:rFonts w:ascii="inherit" w:hAnsi="inherit"/>
                <w:sz w:val="18"/>
                <w:szCs w:val="18"/>
              </w:rPr>
              <w:t>;</w:t>
            </w:r>
            <w:r>
              <w:rPr>
                <w:rStyle w:val="crayon-h"/>
                <w:rFonts w:ascii="inherit" w:hAnsi="inherit"/>
                <w:sz w:val="18"/>
                <w:szCs w:val="18"/>
              </w:rPr>
              <w:t>      </w:t>
            </w:r>
          </w:p>
        </w:tc>
      </w:tr>
    </w:tbl>
    <w:p w:rsidR="004321ED" w:rsidRDefault="004321ED" w:rsidP="004321ED">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3) Extracting the date from a timestamp</w:t>
      </w:r>
    </w:p>
    <w:p w:rsidR="004321ED" w:rsidRDefault="004321ED" w:rsidP="004321E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extract the date from a timestamp, you use the </w:t>
      </w:r>
      <w:r>
        <w:rPr>
          <w:rStyle w:val="HTMLCode"/>
          <w:color w:val="666666"/>
          <w:sz w:val="21"/>
          <w:szCs w:val="21"/>
          <w:bdr w:val="single" w:sz="6" w:space="0" w:color="DDDDDD" w:frame="1"/>
        </w:rPr>
        <w:t>DATE()</w:t>
      </w:r>
      <w:r>
        <w:rPr>
          <w:rFonts w:ascii="Arial" w:hAnsi="Arial" w:cs="Arial"/>
          <w:color w:val="000000"/>
          <w:sz w:val="23"/>
          <w:szCs w:val="23"/>
        </w:rPr>
        <w:t> function. The following example returns the date from the current timestamp:</w:t>
      </w:r>
    </w:p>
    <w:p w:rsidR="004321ED" w:rsidRDefault="00CB4BDB" w:rsidP="004321ED">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77" type="#_x0000_t75" style="width:136.5pt;height:69.75pt" o:ole="">
            <v:imagedata r:id="rId10" o:title=""/>
          </v:shape>
          <w:control r:id="rId676" w:name="DefaultOcxName1213" w:shapeid="_x0000_i2577"/>
        </w:object>
      </w:r>
    </w:p>
    <w:tbl>
      <w:tblPr>
        <w:tblW w:w="0" w:type="auto"/>
        <w:tblCellSpacing w:w="15" w:type="dxa"/>
        <w:tblCellMar>
          <w:top w:w="15" w:type="dxa"/>
          <w:left w:w="15" w:type="dxa"/>
          <w:bottom w:w="15" w:type="dxa"/>
          <w:right w:w="15" w:type="dxa"/>
        </w:tblCellMar>
        <w:tblLook w:val="04A0"/>
      </w:tblPr>
      <w:tblGrid>
        <w:gridCol w:w="165"/>
        <w:gridCol w:w="8951"/>
      </w:tblGrid>
      <w:tr w:rsidR="004321ED" w:rsidTr="004321ED">
        <w:trPr>
          <w:tblCellSpacing w:w="15" w:type="dxa"/>
        </w:trPr>
        <w:tc>
          <w:tcPr>
            <w:tcW w:w="0" w:type="auto"/>
            <w:tcBorders>
              <w:top w:val="nil"/>
              <w:left w:val="nil"/>
              <w:bottom w:val="nil"/>
            </w:tcBorders>
            <w:vAlign w:val="center"/>
            <w:hideMark/>
          </w:tcPr>
          <w:p w:rsidR="004321ED" w:rsidRDefault="004321ED" w:rsidP="004321ED">
            <w:pPr>
              <w:rPr>
                <w:rFonts w:ascii="inherit" w:hAnsi="inherit"/>
                <w:sz w:val="18"/>
                <w:szCs w:val="18"/>
              </w:rPr>
            </w:pPr>
            <w:r>
              <w:rPr>
                <w:rFonts w:ascii="inherit" w:hAnsi="inherit"/>
                <w:sz w:val="18"/>
                <w:szCs w:val="18"/>
              </w:rPr>
              <w:lastRenderedPageBreak/>
              <w:t>1</w:t>
            </w:r>
          </w:p>
          <w:p w:rsidR="004321ED" w:rsidRDefault="004321ED" w:rsidP="004321ED">
            <w:pPr>
              <w:rPr>
                <w:rFonts w:ascii="inherit" w:hAnsi="inherit"/>
                <w:sz w:val="18"/>
                <w:szCs w:val="18"/>
              </w:rPr>
            </w:pPr>
            <w:r>
              <w:rPr>
                <w:rFonts w:ascii="inherit" w:hAnsi="inherit"/>
                <w:sz w:val="18"/>
                <w:szCs w:val="18"/>
              </w:rPr>
              <w:t>2</w:t>
            </w:r>
          </w:p>
          <w:p w:rsidR="004321ED" w:rsidRDefault="004321ED" w:rsidP="004321ED">
            <w:pPr>
              <w:rPr>
                <w:rFonts w:ascii="inherit" w:hAnsi="inherit"/>
                <w:sz w:val="18"/>
                <w:szCs w:val="18"/>
              </w:rPr>
            </w:pPr>
            <w:r>
              <w:rPr>
                <w:rFonts w:ascii="inherit" w:hAnsi="inherit"/>
                <w:sz w:val="18"/>
                <w:szCs w:val="18"/>
              </w:rPr>
              <w:t>3</w:t>
            </w:r>
          </w:p>
          <w:p w:rsidR="004321ED" w:rsidRDefault="004321ED" w:rsidP="004321ED">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4321ED" w:rsidRDefault="004321ED">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p>
          <w:p w:rsidR="004321ED" w:rsidRDefault="004321ED">
            <w:pPr>
              <w:rPr>
                <w:rFonts w:ascii="inherit" w:hAnsi="inherit"/>
                <w:sz w:val="18"/>
                <w:szCs w:val="18"/>
              </w:rPr>
            </w:pPr>
            <w:r>
              <w:rPr>
                <w:rStyle w:val="crayon-h"/>
                <w:rFonts w:ascii="inherit" w:hAnsi="inherit"/>
                <w:sz w:val="18"/>
                <w:szCs w:val="18"/>
              </w:rPr>
              <w:t>    </w:t>
            </w:r>
            <w:r>
              <w:rPr>
                <w:rStyle w:val="crayon-k"/>
                <w:rFonts w:ascii="inherit" w:hAnsi="inherit"/>
                <w:sz w:val="18"/>
                <w:szCs w:val="18"/>
              </w:rPr>
              <w:t>DATE</w:t>
            </w:r>
            <w:r>
              <w:rPr>
                <w:rStyle w:val="crayon-h"/>
                <w:rFonts w:ascii="inherit" w:hAnsi="inherit"/>
                <w:sz w:val="18"/>
                <w:szCs w:val="18"/>
              </w:rPr>
              <w:t xml:space="preserve"> </w:t>
            </w:r>
            <w:r>
              <w:rPr>
                <w:rStyle w:val="crayon-sy"/>
                <w:rFonts w:ascii="inherit" w:hAnsi="inherit"/>
                <w:sz w:val="18"/>
                <w:szCs w:val="18"/>
              </w:rPr>
              <w:t>(</w:t>
            </w:r>
            <w:r>
              <w:rPr>
                <w:rStyle w:val="crayon-k"/>
                <w:rFonts w:ascii="inherit" w:hAnsi="inherit"/>
                <w:sz w:val="18"/>
                <w:szCs w:val="18"/>
              </w:rPr>
              <w:t>CURRENT_TIMESTAMP</w:t>
            </w:r>
            <w:r>
              <w:rPr>
                <w:rStyle w:val="crayon-sy"/>
                <w:rFonts w:ascii="inherit" w:hAnsi="inherit"/>
                <w:sz w:val="18"/>
                <w:szCs w:val="18"/>
              </w:rPr>
              <w:t>)</w:t>
            </w:r>
            <w:r>
              <w:rPr>
                <w:rStyle w:val="crayon-h"/>
                <w:rFonts w:ascii="inherit" w:hAnsi="inherit"/>
                <w:sz w:val="18"/>
                <w:szCs w:val="18"/>
              </w:rPr>
              <w:t xml:space="preserve"> </w:t>
            </w:r>
          </w:p>
          <w:p w:rsidR="004321ED" w:rsidRDefault="004321ED">
            <w:pPr>
              <w:rPr>
                <w:rFonts w:ascii="inherit" w:hAnsi="inherit"/>
                <w:sz w:val="18"/>
                <w:szCs w:val="18"/>
              </w:rPr>
            </w:pPr>
            <w:r>
              <w:rPr>
                <w:rStyle w:val="crayon-k"/>
                <w:rFonts w:ascii="inherit" w:hAnsi="inherit"/>
                <w:sz w:val="18"/>
                <w:szCs w:val="18"/>
              </w:rPr>
              <w:t>FROM</w:t>
            </w:r>
          </w:p>
          <w:p w:rsidR="004321ED" w:rsidRDefault="004321ED">
            <w:pPr>
              <w:rPr>
                <w:rFonts w:ascii="inherit" w:hAnsi="inherit"/>
                <w:sz w:val="18"/>
                <w:szCs w:val="18"/>
              </w:rPr>
            </w:pPr>
            <w:r>
              <w:rPr>
                <w:rStyle w:val="crayon-h"/>
                <w:rFonts w:ascii="inherit" w:hAnsi="inherit"/>
                <w:sz w:val="18"/>
                <w:szCs w:val="18"/>
              </w:rPr>
              <w:t>    </w:t>
            </w:r>
            <w:r>
              <w:rPr>
                <w:rStyle w:val="crayon-i"/>
                <w:rFonts w:ascii="inherit" w:hAnsi="inherit"/>
                <w:sz w:val="18"/>
                <w:szCs w:val="18"/>
              </w:rPr>
              <w:t>sysibm</w:t>
            </w:r>
            <w:r>
              <w:rPr>
                <w:rStyle w:val="crayon-sy"/>
                <w:rFonts w:ascii="inherit" w:hAnsi="inherit"/>
                <w:sz w:val="18"/>
                <w:szCs w:val="18"/>
              </w:rPr>
              <w:t>.</w:t>
            </w:r>
            <w:r>
              <w:rPr>
                <w:rStyle w:val="crayon-i"/>
                <w:rFonts w:ascii="inherit" w:hAnsi="inherit"/>
                <w:sz w:val="18"/>
                <w:szCs w:val="18"/>
              </w:rPr>
              <w:t>sysdummy1</w:t>
            </w:r>
            <w:r>
              <w:rPr>
                <w:rStyle w:val="crayon-sy"/>
                <w:rFonts w:ascii="inherit" w:hAnsi="inherit"/>
                <w:sz w:val="18"/>
                <w:szCs w:val="18"/>
              </w:rPr>
              <w:t>;</w:t>
            </w:r>
            <w:r>
              <w:rPr>
                <w:rStyle w:val="crayon-h"/>
                <w:rFonts w:ascii="inherit" w:hAnsi="inherit"/>
                <w:sz w:val="18"/>
                <w:szCs w:val="18"/>
              </w:rPr>
              <w:t>      </w:t>
            </w:r>
          </w:p>
        </w:tc>
      </w:tr>
    </w:tbl>
    <w:p w:rsidR="004321ED" w:rsidRDefault="004321ED" w:rsidP="004321ED">
      <w:pPr>
        <w:pStyle w:val="Heading3"/>
        <w:shd w:val="clear" w:color="auto" w:fill="FFFFFF"/>
        <w:spacing w:before="0" w:after="240"/>
        <w:rPr>
          <w:rFonts w:ascii="Arial" w:hAnsi="Arial" w:cs="Arial"/>
          <w:b w:val="0"/>
          <w:bCs w:val="0"/>
          <w:color w:val="000000"/>
          <w:sz w:val="27"/>
          <w:szCs w:val="27"/>
        </w:rPr>
      </w:pPr>
      <w:r>
        <w:rPr>
          <w:rFonts w:ascii="Arial" w:hAnsi="Arial" w:cs="Arial"/>
          <w:b w:val="0"/>
          <w:bCs w:val="0"/>
          <w:color w:val="000000"/>
        </w:rPr>
        <w:t>4) Formatting date in various formats</w:t>
      </w:r>
    </w:p>
    <w:p w:rsidR="004321ED" w:rsidRDefault="004321ED" w:rsidP="004321ED">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CHAR()</w:t>
      </w:r>
      <w:r>
        <w:rPr>
          <w:rFonts w:ascii="Arial" w:hAnsi="Arial" w:cs="Arial"/>
          <w:color w:val="000000"/>
          <w:sz w:val="23"/>
          <w:szCs w:val="23"/>
        </w:rPr>
        <w:t> function formats a date in a specified format. For example, the following statement returns the book title and published date in ISO, USA, EUR, and JIS formats:</w:t>
      </w:r>
    </w:p>
    <w:p w:rsidR="004321ED" w:rsidRDefault="00CB4BDB" w:rsidP="004321ED">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80" type="#_x0000_t75" style="width:136.5pt;height:69.75pt" o:ole="">
            <v:imagedata r:id="rId10" o:title=""/>
          </v:shape>
          <w:control r:id="rId677" w:name="DefaultOcxName1313" w:shapeid="_x0000_i2580"/>
        </w:object>
      </w:r>
    </w:p>
    <w:tbl>
      <w:tblPr>
        <w:tblW w:w="0" w:type="auto"/>
        <w:tblCellSpacing w:w="15" w:type="dxa"/>
        <w:tblCellMar>
          <w:top w:w="15" w:type="dxa"/>
          <w:left w:w="15" w:type="dxa"/>
          <w:bottom w:w="15" w:type="dxa"/>
          <w:right w:w="15" w:type="dxa"/>
        </w:tblCellMar>
        <w:tblLook w:val="04A0"/>
      </w:tblPr>
      <w:tblGrid>
        <w:gridCol w:w="165"/>
        <w:gridCol w:w="8951"/>
      </w:tblGrid>
      <w:tr w:rsidR="004321ED" w:rsidTr="004321ED">
        <w:trPr>
          <w:tblCellSpacing w:w="15" w:type="dxa"/>
        </w:trPr>
        <w:tc>
          <w:tcPr>
            <w:tcW w:w="0" w:type="auto"/>
            <w:tcBorders>
              <w:top w:val="nil"/>
              <w:left w:val="nil"/>
              <w:bottom w:val="nil"/>
            </w:tcBorders>
            <w:vAlign w:val="center"/>
            <w:hideMark/>
          </w:tcPr>
          <w:p w:rsidR="004321ED" w:rsidRDefault="004321ED" w:rsidP="004321ED">
            <w:pPr>
              <w:rPr>
                <w:rFonts w:ascii="inherit" w:hAnsi="inherit"/>
                <w:sz w:val="18"/>
                <w:szCs w:val="18"/>
              </w:rPr>
            </w:pPr>
            <w:r>
              <w:rPr>
                <w:rFonts w:ascii="inherit" w:hAnsi="inherit"/>
                <w:sz w:val="18"/>
                <w:szCs w:val="18"/>
              </w:rPr>
              <w:t>1</w:t>
            </w:r>
          </w:p>
          <w:p w:rsidR="004321ED" w:rsidRDefault="004321ED" w:rsidP="004321ED">
            <w:pPr>
              <w:rPr>
                <w:rFonts w:ascii="inherit" w:hAnsi="inherit"/>
                <w:sz w:val="18"/>
                <w:szCs w:val="18"/>
              </w:rPr>
            </w:pPr>
            <w:r>
              <w:rPr>
                <w:rFonts w:ascii="inherit" w:hAnsi="inherit"/>
                <w:sz w:val="18"/>
                <w:szCs w:val="18"/>
              </w:rPr>
              <w:t>2</w:t>
            </w:r>
          </w:p>
          <w:p w:rsidR="004321ED" w:rsidRDefault="004321ED" w:rsidP="004321ED">
            <w:pPr>
              <w:rPr>
                <w:rFonts w:ascii="inherit" w:hAnsi="inherit"/>
                <w:sz w:val="18"/>
                <w:szCs w:val="18"/>
              </w:rPr>
            </w:pPr>
            <w:r>
              <w:rPr>
                <w:rFonts w:ascii="inherit" w:hAnsi="inherit"/>
                <w:sz w:val="18"/>
                <w:szCs w:val="18"/>
              </w:rPr>
              <w:t>3</w:t>
            </w:r>
          </w:p>
          <w:p w:rsidR="004321ED" w:rsidRDefault="004321ED" w:rsidP="004321ED">
            <w:pPr>
              <w:rPr>
                <w:rFonts w:ascii="inherit" w:hAnsi="inherit"/>
                <w:sz w:val="18"/>
                <w:szCs w:val="18"/>
              </w:rPr>
            </w:pPr>
            <w:r>
              <w:rPr>
                <w:rFonts w:ascii="inherit" w:hAnsi="inherit"/>
                <w:sz w:val="18"/>
                <w:szCs w:val="18"/>
              </w:rPr>
              <w:t>4</w:t>
            </w:r>
          </w:p>
          <w:p w:rsidR="004321ED" w:rsidRDefault="004321ED" w:rsidP="004321ED">
            <w:pPr>
              <w:rPr>
                <w:rFonts w:ascii="inherit" w:hAnsi="inherit"/>
                <w:sz w:val="18"/>
                <w:szCs w:val="18"/>
              </w:rPr>
            </w:pPr>
            <w:r>
              <w:rPr>
                <w:rFonts w:ascii="inherit" w:hAnsi="inherit"/>
                <w:sz w:val="18"/>
                <w:szCs w:val="18"/>
              </w:rPr>
              <w:t>5</w:t>
            </w:r>
          </w:p>
          <w:p w:rsidR="004321ED" w:rsidRDefault="004321ED" w:rsidP="004321ED">
            <w:pPr>
              <w:rPr>
                <w:rFonts w:ascii="inherit" w:hAnsi="inherit"/>
                <w:sz w:val="18"/>
                <w:szCs w:val="18"/>
              </w:rPr>
            </w:pPr>
            <w:r>
              <w:rPr>
                <w:rFonts w:ascii="inherit" w:hAnsi="inherit"/>
                <w:sz w:val="18"/>
                <w:szCs w:val="18"/>
              </w:rPr>
              <w:t>6</w:t>
            </w:r>
          </w:p>
          <w:p w:rsidR="004321ED" w:rsidRDefault="004321ED" w:rsidP="004321ED">
            <w:pPr>
              <w:rPr>
                <w:rFonts w:ascii="inherit" w:hAnsi="inherit"/>
                <w:sz w:val="18"/>
                <w:szCs w:val="18"/>
              </w:rPr>
            </w:pPr>
            <w:r>
              <w:rPr>
                <w:rFonts w:ascii="inherit" w:hAnsi="inherit"/>
                <w:sz w:val="18"/>
                <w:szCs w:val="18"/>
              </w:rPr>
              <w:t>7</w:t>
            </w:r>
          </w:p>
          <w:p w:rsidR="004321ED" w:rsidRDefault="004321ED" w:rsidP="004321ED">
            <w:pPr>
              <w:rPr>
                <w:rFonts w:ascii="inherit" w:hAnsi="inherit"/>
                <w:sz w:val="18"/>
                <w:szCs w:val="18"/>
              </w:rPr>
            </w:pPr>
            <w:r>
              <w:rPr>
                <w:rFonts w:ascii="inherit" w:hAnsi="inherit"/>
                <w:sz w:val="18"/>
                <w:szCs w:val="18"/>
              </w:rPr>
              <w:t>8</w:t>
            </w:r>
          </w:p>
          <w:p w:rsidR="004321ED" w:rsidRDefault="004321ED" w:rsidP="004321ED">
            <w:pPr>
              <w:rPr>
                <w:rFonts w:ascii="inherit" w:hAnsi="inherit"/>
                <w:sz w:val="18"/>
                <w:szCs w:val="18"/>
              </w:rPr>
            </w:pPr>
            <w:r>
              <w:rPr>
                <w:rFonts w:ascii="inherit" w:hAnsi="inherit"/>
                <w:sz w:val="18"/>
                <w:szCs w:val="18"/>
              </w:rPr>
              <w:t>9</w:t>
            </w:r>
          </w:p>
        </w:tc>
        <w:tc>
          <w:tcPr>
            <w:tcW w:w="10455" w:type="dxa"/>
            <w:tcBorders>
              <w:top w:val="nil"/>
              <w:left w:val="nil"/>
              <w:bottom w:val="nil"/>
              <w:right w:val="nil"/>
            </w:tcBorders>
            <w:vAlign w:val="center"/>
            <w:hideMark/>
          </w:tcPr>
          <w:p w:rsidR="004321ED" w:rsidRDefault="004321ED">
            <w:pPr>
              <w:rPr>
                <w:rFonts w:ascii="inherit" w:hAnsi="inherit"/>
                <w:sz w:val="18"/>
                <w:szCs w:val="18"/>
              </w:rPr>
            </w:pPr>
            <w:r>
              <w:rPr>
                <w:rStyle w:val="crayon-k"/>
                <w:rFonts w:ascii="inherit" w:hAnsi="inherit"/>
                <w:sz w:val="18"/>
                <w:szCs w:val="18"/>
              </w:rPr>
              <w:t>SELECT</w:t>
            </w:r>
          </w:p>
          <w:p w:rsidR="004321ED" w:rsidRDefault="004321ED">
            <w:pPr>
              <w:rPr>
                <w:rFonts w:ascii="inherit" w:hAnsi="inherit"/>
                <w:sz w:val="18"/>
                <w:szCs w:val="18"/>
              </w:rPr>
            </w:pPr>
            <w:r>
              <w:rPr>
                <w:rStyle w:val="crayon-h"/>
                <w:rFonts w:ascii="inherit" w:hAnsi="inherit"/>
                <w:sz w:val="18"/>
                <w:szCs w:val="18"/>
              </w:rPr>
              <w:t>    </w:t>
            </w:r>
            <w:r>
              <w:rPr>
                <w:rStyle w:val="crayon-i"/>
                <w:rFonts w:ascii="inherit" w:hAnsi="inherit"/>
                <w:sz w:val="18"/>
                <w:szCs w:val="18"/>
              </w:rPr>
              <w:t>title</w:t>
            </w:r>
            <w:r>
              <w:rPr>
                <w:rStyle w:val="crayon-sy"/>
                <w:rFonts w:ascii="inherit" w:hAnsi="inherit"/>
                <w:sz w:val="18"/>
                <w:szCs w:val="18"/>
              </w:rPr>
              <w:t>,</w:t>
            </w:r>
          </w:p>
          <w:p w:rsidR="004321ED" w:rsidRDefault="004321ED">
            <w:pPr>
              <w:rPr>
                <w:rFonts w:ascii="inherit" w:hAnsi="inherit"/>
                <w:sz w:val="18"/>
                <w:szCs w:val="18"/>
              </w:rPr>
            </w:pPr>
            <w:r>
              <w:rPr>
                <w:rStyle w:val="crayon-h"/>
                <w:rFonts w:ascii="inherit" w:hAnsi="inherit"/>
                <w:sz w:val="18"/>
                <w:szCs w:val="18"/>
              </w:rPr>
              <w:t>    </w:t>
            </w:r>
            <w:r>
              <w:rPr>
                <w:rStyle w:val="crayon-k"/>
                <w:rFonts w:ascii="inherit" w:hAnsi="inherit"/>
                <w:sz w:val="18"/>
                <w:szCs w:val="18"/>
              </w:rPr>
              <w:t>CHAR</w:t>
            </w:r>
            <w:r>
              <w:rPr>
                <w:rStyle w:val="crayon-sy"/>
                <w:rFonts w:ascii="inherit" w:hAnsi="inherit"/>
                <w:sz w:val="18"/>
                <w:szCs w:val="18"/>
              </w:rPr>
              <w:t>(</w:t>
            </w:r>
            <w:r>
              <w:rPr>
                <w:rStyle w:val="crayon-i"/>
                <w:rFonts w:ascii="inherit" w:hAnsi="inherit"/>
                <w:sz w:val="18"/>
                <w:szCs w:val="18"/>
              </w:rPr>
              <w:t>published_date</w:t>
            </w:r>
            <w:r>
              <w:rPr>
                <w:rStyle w:val="crayon-sy"/>
                <w:rFonts w:ascii="inherit" w:hAnsi="inherit"/>
                <w:sz w:val="18"/>
                <w:szCs w:val="18"/>
              </w:rPr>
              <w:t>,</w:t>
            </w:r>
            <w:r>
              <w:rPr>
                <w:rStyle w:val="crayon-i"/>
                <w:rFonts w:ascii="inherit" w:hAnsi="inherit"/>
                <w:sz w:val="18"/>
                <w:szCs w:val="18"/>
              </w:rPr>
              <w:t>ISO</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published_date_iso</w:t>
            </w:r>
            <w:r>
              <w:rPr>
                <w:rStyle w:val="crayon-sy"/>
                <w:rFonts w:ascii="inherit" w:hAnsi="inherit"/>
                <w:sz w:val="18"/>
                <w:szCs w:val="18"/>
              </w:rPr>
              <w:t>,</w:t>
            </w:r>
          </w:p>
          <w:p w:rsidR="004321ED" w:rsidRDefault="004321ED">
            <w:pPr>
              <w:rPr>
                <w:rFonts w:ascii="inherit" w:hAnsi="inherit"/>
                <w:sz w:val="18"/>
                <w:szCs w:val="18"/>
              </w:rPr>
            </w:pPr>
            <w:r>
              <w:rPr>
                <w:rStyle w:val="crayon-h"/>
                <w:rFonts w:ascii="inherit" w:hAnsi="inherit"/>
                <w:sz w:val="18"/>
                <w:szCs w:val="18"/>
              </w:rPr>
              <w:t>    </w:t>
            </w:r>
            <w:r>
              <w:rPr>
                <w:rStyle w:val="crayon-k"/>
                <w:rFonts w:ascii="inherit" w:hAnsi="inherit"/>
                <w:sz w:val="18"/>
                <w:szCs w:val="18"/>
              </w:rPr>
              <w:t>CHAR</w:t>
            </w:r>
            <w:r>
              <w:rPr>
                <w:rStyle w:val="crayon-sy"/>
                <w:rFonts w:ascii="inherit" w:hAnsi="inherit"/>
                <w:sz w:val="18"/>
                <w:szCs w:val="18"/>
              </w:rPr>
              <w:t>(</w:t>
            </w:r>
            <w:r>
              <w:rPr>
                <w:rStyle w:val="crayon-i"/>
                <w:rFonts w:ascii="inherit" w:hAnsi="inherit"/>
                <w:sz w:val="18"/>
                <w:szCs w:val="18"/>
              </w:rPr>
              <w:t>published_date</w:t>
            </w:r>
            <w:r>
              <w:rPr>
                <w:rStyle w:val="crayon-sy"/>
                <w:rFonts w:ascii="inherit" w:hAnsi="inherit"/>
                <w:sz w:val="18"/>
                <w:szCs w:val="18"/>
              </w:rPr>
              <w:t>,</w:t>
            </w:r>
            <w:r>
              <w:rPr>
                <w:rStyle w:val="crayon-i"/>
                <w:rFonts w:ascii="inherit" w:hAnsi="inherit"/>
                <w:sz w:val="18"/>
                <w:szCs w:val="18"/>
              </w:rPr>
              <w:t>USA</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published_date_usa</w:t>
            </w:r>
            <w:r>
              <w:rPr>
                <w:rStyle w:val="crayon-sy"/>
                <w:rFonts w:ascii="inherit" w:hAnsi="inherit"/>
                <w:sz w:val="18"/>
                <w:szCs w:val="18"/>
              </w:rPr>
              <w:t>,</w:t>
            </w:r>
          </w:p>
          <w:p w:rsidR="004321ED" w:rsidRDefault="004321ED">
            <w:pPr>
              <w:rPr>
                <w:rFonts w:ascii="inherit" w:hAnsi="inherit"/>
                <w:sz w:val="18"/>
                <w:szCs w:val="18"/>
              </w:rPr>
            </w:pPr>
            <w:r>
              <w:rPr>
                <w:rStyle w:val="crayon-h"/>
                <w:rFonts w:ascii="inherit" w:hAnsi="inherit"/>
                <w:sz w:val="18"/>
                <w:szCs w:val="18"/>
              </w:rPr>
              <w:t>    </w:t>
            </w:r>
            <w:r>
              <w:rPr>
                <w:rStyle w:val="crayon-k"/>
                <w:rFonts w:ascii="inherit" w:hAnsi="inherit"/>
                <w:sz w:val="18"/>
                <w:szCs w:val="18"/>
              </w:rPr>
              <w:t>CHAR</w:t>
            </w:r>
            <w:r>
              <w:rPr>
                <w:rStyle w:val="crayon-sy"/>
                <w:rFonts w:ascii="inherit" w:hAnsi="inherit"/>
                <w:sz w:val="18"/>
                <w:szCs w:val="18"/>
              </w:rPr>
              <w:t>(</w:t>
            </w:r>
            <w:r>
              <w:rPr>
                <w:rStyle w:val="crayon-i"/>
                <w:rFonts w:ascii="inherit" w:hAnsi="inherit"/>
                <w:sz w:val="18"/>
                <w:szCs w:val="18"/>
              </w:rPr>
              <w:t>published_date</w:t>
            </w:r>
            <w:r>
              <w:rPr>
                <w:rStyle w:val="crayon-sy"/>
                <w:rFonts w:ascii="inherit" w:hAnsi="inherit"/>
                <w:sz w:val="18"/>
                <w:szCs w:val="18"/>
              </w:rPr>
              <w:t>,</w:t>
            </w:r>
            <w:r>
              <w:rPr>
                <w:rStyle w:val="crayon-i"/>
                <w:rFonts w:ascii="inherit" w:hAnsi="inherit"/>
                <w:sz w:val="18"/>
                <w:szCs w:val="18"/>
              </w:rPr>
              <w:t>EUR</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published_date_eur</w:t>
            </w:r>
            <w:r>
              <w:rPr>
                <w:rStyle w:val="crayon-sy"/>
                <w:rFonts w:ascii="inherit" w:hAnsi="inherit"/>
                <w:sz w:val="18"/>
                <w:szCs w:val="18"/>
              </w:rPr>
              <w:t>,</w:t>
            </w:r>
          </w:p>
          <w:p w:rsidR="004321ED" w:rsidRDefault="004321ED">
            <w:pPr>
              <w:rPr>
                <w:rFonts w:ascii="inherit" w:hAnsi="inherit"/>
                <w:sz w:val="18"/>
                <w:szCs w:val="18"/>
              </w:rPr>
            </w:pPr>
            <w:r>
              <w:rPr>
                <w:rStyle w:val="crayon-h"/>
                <w:rFonts w:ascii="inherit" w:hAnsi="inherit"/>
                <w:sz w:val="18"/>
                <w:szCs w:val="18"/>
              </w:rPr>
              <w:t>    </w:t>
            </w:r>
            <w:r>
              <w:rPr>
                <w:rStyle w:val="crayon-k"/>
                <w:rFonts w:ascii="inherit" w:hAnsi="inherit"/>
                <w:sz w:val="18"/>
                <w:szCs w:val="18"/>
              </w:rPr>
              <w:t>CHAR</w:t>
            </w:r>
            <w:r>
              <w:rPr>
                <w:rStyle w:val="crayon-sy"/>
                <w:rFonts w:ascii="inherit" w:hAnsi="inherit"/>
                <w:sz w:val="18"/>
                <w:szCs w:val="18"/>
              </w:rPr>
              <w:t>(</w:t>
            </w:r>
            <w:r>
              <w:rPr>
                <w:rStyle w:val="crayon-i"/>
                <w:rFonts w:ascii="inherit" w:hAnsi="inherit"/>
                <w:sz w:val="18"/>
                <w:szCs w:val="18"/>
              </w:rPr>
              <w:t>published_date</w:t>
            </w:r>
            <w:r>
              <w:rPr>
                <w:rStyle w:val="crayon-sy"/>
                <w:rFonts w:ascii="inherit" w:hAnsi="inherit"/>
                <w:sz w:val="18"/>
                <w:szCs w:val="18"/>
              </w:rPr>
              <w:t>,</w:t>
            </w:r>
            <w:r>
              <w:rPr>
                <w:rStyle w:val="crayon-i"/>
                <w:rFonts w:ascii="inherit" w:hAnsi="inherit"/>
                <w:sz w:val="18"/>
                <w:szCs w:val="18"/>
              </w:rPr>
              <w:t>JIS</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published_date_jis</w:t>
            </w:r>
          </w:p>
          <w:p w:rsidR="004321ED" w:rsidRDefault="004321ED">
            <w:pPr>
              <w:rPr>
                <w:rFonts w:ascii="inherit" w:hAnsi="inherit"/>
                <w:sz w:val="18"/>
                <w:szCs w:val="18"/>
              </w:rPr>
            </w:pPr>
            <w:r>
              <w:rPr>
                <w:rStyle w:val="crayon-k"/>
                <w:rFonts w:ascii="inherit" w:hAnsi="inherit"/>
                <w:sz w:val="18"/>
                <w:szCs w:val="18"/>
              </w:rPr>
              <w:t>FROM</w:t>
            </w:r>
          </w:p>
          <w:p w:rsidR="004321ED" w:rsidRDefault="004321ED">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books</w:t>
            </w:r>
            <w:r>
              <w:rPr>
                <w:rStyle w:val="crayon-sy"/>
                <w:rFonts w:ascii="inherit" w:hAnsi="inherit"/>
                <w:sz w:val="18"/>
                <w:szCs w:val="18"/>
              </w:rPr>
              <w:t>;</w:t>
            </w:r>
          </w:p>
          <w:p w:rsidR="004321ED" w:rsidRDefault="004321ED">
            <w:pPr>
              <w:rPr>
                <w:rFonts w:ascii="inherit" w:hAnsi="inherit"/>
                <w:sz w:val="18"/>
                <w:szCs w:val="18"/>
              </w:rPr>
            </w:pPr>
            <w:r>
              <w:rPr>
                <w:rStyle w:val="crayon-k"/>
                <w:rFonts w:ascii="inherit" w:hAnsi="inherit"/>
                <w:sz w:val="18"/>
                <w:szCs w:val="18"/>
              </w:rPr>
              <w:t>ORDER</w:t>
            </w:r>
            <w:r>
              <w:rPr>
                <w:rStyle w:val="crayon-h"/>
                <w:rFonts w:ascii="inherit" w:hAnsi="inherit"/>
                <w:sz w:val="18"/>
                <w:szCs w:val="18"/>
              </w:rPr>
              <w:t xml:space="preserve"> </w:t>
            </w:r>
            <w:r>
              <w:rPr>
                <w:rStyle w:val="crayon-k"/>
                <w:rFonts w:ascii="inherit" w:hAnsi="inherit"/>
                <w:sz w:val="18"/>
                <w:szCs w:val="18"/>
              </w:rPr>
              <w:t>BY</w:t>
            </w:r>
            <w:r>
              <w:rPr>
                <w:rStyle w:val="crayon-h"/>
                <w:rFonts w:ascii="inherit" w:hAnsi="inherit"/>
                <w:sz w:val="18"/>
                <w:szCs w:val="18"/>
              </w:rPr>
              <w:t xml:space="preserve"> </w:t>
            </w:r>
            <w:r>
              <w:rPr>
                <w:rStyle w:val="crayon-i"/>
                <w:rFonts w:ascii="inherit" w:hAnsi="inherit"/>
                <w:sz w:val="18"/>
                <w:szCs w:val="18"/>
              </w:rPr>
              <w:t>title</w:t>
            </w:r>
            <w:r>
              <w:rPr>
                <w:rStyle w:val="crayon-sy"/>
                <w:rFonts w:ascii="inherit" w:hAnsi="inherit"/>
                <w:sz w:val="18"/>
                <w:szCs w:val="18"/>
              </w:rPr>
              <w:t>;</w:t>
            </w:r>
          </w:p>
        </w:tc>
      </w:tr>
    </w:tbl>
    <w:p w:rsidR="006B12E6" w:rsidRDefault="006B12E6">
      <w:pPr>
        <w:rPr>
          <w:b/>
        </w:rPr>
      </w:pPr>
    </w:p>
    <w:p w:rsidR="004321ED" w:rsidRDefault="004321ED">
      <w:pPr>
        <w:rPr>
          <w:b/>
        </w:rPr>
      </w:pPr>
    </w:p>
    <w:p w:rsidR="00D77EA0" w:rsidRDefault="00D77EA0" w:rsidP="00D77EA0">
      <w:pPr>
        <w:pStyle w:val="Heading1"/>
        <w:spacing w:before="0" w:beforeAutospacing="0" w:after="240" w:afterAutospacing="0" w:line="288" w:lineRule="atLeast"/>
        <w:rPr>
          <w:rFonts w:ascii="Arial" w:hAnsi="Arial" w:cs="Arial"/>
          <w:b w:val="0"/>
          <w:bCs w:val="0"/>
          <w:color w:val="EC5525"/>
          <w:sz w:val="45"/>
          <w:szCs w:val="45"/>
        </w:rPr>
      </w:pPr>
      <w:r>
        <w:rPr>
          <w:rFonts w:ascii="Arial" w:hAnsi="Arial" w:cs="Arial"/>
          <w:b w:val="0"/>
          <w:bCs w:val="0"/>
          <w:color w:val="EC5525"/>
          <w:sz w:val="45"/>
          <w:szCs w:val="45"/>
        </w:rPr>
        <w:t>Db2 COALESCE</w:t>
      </w:r>
    </w:p>
    <w:p w:rsidR="00D77EA0" w:rsidRDefault="00D77EA0" w:rsidP="00D77EA0">
      <w:pPr>
        <w:pStyle w:val="NormalWeb"/>
        <w:shd w:val="clear" w:color="auto" w:fill="FFFFFF"/>
        <w:spacing w:before="0" w:beforeAutospacing="0" w:after="0" w:afterAutospacing="0"/>
        <w:rPr>
          <w:rFonts w:ascii="Arial" w:hAnsi="Arial" w:cs="Arial"/>
          <w:color w:val="000000"/>
          <w:sz w:val="23"/>
          <w:szCs w:val="23"/>
        </w:rPr>
      </w:pPr>
      <w:r>
        <w:rPr>
          <w:rStyle w:val="Strong"/>
          <w:rFonts w:ascii="Arial" w:hAnsi="Arial" w:cs="Arial"/>
          <w:color w:val="000000"/>
          <w:sz w:val="23"/>
          <w:szCs w:val="23"/>
        </w:rPr>
        <w:t>Summary</w:t>
      </w:r>
      <w:r>
        <w:rPr>
          <w:rFonts w:ascii="Arial" w:hAnsi="Arial" w:cs="Arial"/>
          <w:color w:val="000000"/>
          <w:sz w:val="23"/>
          <w:szCs w:val="23"/>
        </w:rPr>
        <w:t>: in this tutorial, you will learn about the Db2 </w:t>
      </w:r>
      <w:r>
        <w:rPr>
          <w:rStyle w:val="HTMLCode"/>
          <w:color w:val="666666"/>
          <w:sz w:val="21"/>
          <w:szCs w:val="21"/>
          <w:bdr w:val="single" w:sz="6" w:space="0" w:color="DDDDDD" w:frame="1"/>
        </w:rPr>
        <w:t>COALESCE()</w:t>
      </w:r>
      <w:r>
        <w:rPr>
          <w:rFonts w:ascii="Arial" w:hAnsi="Arial" w:cs="Arial"/>
          <w:color w:val="000000"/>
          <w:sz w:val="23"/>
          <w:szCs w:val="23"/>
        </w:rPr>
        <w:t> function and how to use it to substitute NULL values.</w:t>
      </w:r>
    </w:p>
    <w:p w:rsidR="00D77EA0" w:rsidRDefault="00D77EA0" w:rsidP="00D77EA0">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Introduction to Db2 </w:t>
      </w:r>
      <w:r>
        <w:rPr>
          <w:rStyle w:val="HTMLCode"/>
          <w:rFonts w:eastAsiaTheme="majorEastAsia"/>
          <w:b w:val="0"/>
          <w:bCs w:val="0"/>
          <w:color w:val="666666"/>
          <w:sz w:val="27"/>
          <w:szCs w:val="27"/>
          <w:bdr w:val="single" w:sz="6" w:space="0" w:color="DDDDDD" w:frame="1"/>
        </w:rPr>
        <w:t>COALESCE()</w:t>
      </w:r>
      <w:r>
        <w:rPr>
          <w:rFonts w:ascii="Arial" w:hAnsi="Arial" w:cs="Arial"/>
          <w:b w:val="0"/>
          <w:bCs w:val="0"/>
          <w:color w:val="000000"/>
          <w:sz w:val="30"/>
          <w:szCs w:val="30"/>
        </w:rPr>
        <w:t> function</w:t>
      </w:r>
    </w:p>
    <w:p w:rsidR="00D77EA0" w:rsidRDefault="00D77EA0" w:rsidP="00D77EA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basic syntax of the </w:t>
      </w:r>
      <w:r>
        <w:rPr>
          <w:rStyle w:val="HTMLCode"/>
          <w:color w:val="666666"/>
          <w:sz w:val="21"/>
          <w:szCs w:val="21"/>
          <w:bdr w:val="single" w:sz="6" w:space="0" w:color="DDDDDD" w:frame="1"/>
        </w:rPr>
        <w:t>COALESCE()</w:t>
      </w:r>
      <w:r>
        <w:rPr>
          <w:rFonts w:ascii="Arial" w:hAnsi="Arial" w:cs="Arial"/>
          <w:color w:val="000000"/>
          <w:sz w:val="23"/>
          <w:szCs w:val="23"/>
        </w:rPr>
        <w:t> function is the following:</w:t>
      </w:r>
    </w:p>
    <w:p w:rsidR="00D77EA0" w:rsidRDefault="00CB4BDB" w:rsidP="00D77EA0">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83" type="#_x0000_t75" style="width:136.5pt;height:69.75pt" o:ole="">
            <v:imagedata r:id="rId10" o:title=""/>
          </v:shape>
          <w:control r:id="rId678" w:name="DefaultOcxName174" w:shapeid="_x0000_i2583"/>
        </w:object>
      </w:r>
    </w:p>
    <w:tbl>
      <w:tblPr>
        <w:tblW w:w="0" w:type="auto"/>
        <w:tblCellSpacing w:w="15" w:type="dxa"/>
        <w:tblCellMar>
          <w:top w:w="15" w:type="dxa"/>
          <w:left w:w="15" w:type="dxa"/>
          <w:bottom w:w="15" w:type="dxa"/>
          <w:right w:w="15" w:type="dxa"/>
        </w:tblCellMar>
        <w:tblLook w:val="04A0"/>
      </w:tblPr>
      <w:tblGrid>
        <w:gridCol w:w="165"/>
        <w:gridCol w:w="8951"/>
      </w:tblGrid>
      <w:tr w:rsidR="00D77EA0" w:rsidTr="00D77EA0">
        <w:trPr>
          <w:tblCellSpacing w:w="15" w:type="dxa"/>
        </w:trPr>
        <w:tc>
          <w:tcPr>
            <w:tcW w:w="0" w:type="auto"/>
            <w:tcBorders>
              <w:top w:val="nil"/>
              <w:left w:val="nil"/>
              <w:bottom w:val="nil"/>
            </w:tcBorders>
            <w:vAlign w:val="center"/>
            <w:hideMark/>
          </w:tcPr>
          <w:p w:rsidR="00D77EA0" w:rsidRDefault="00D77EA0">
            <w:pPr>
              <w:divId w:val="2127116552"/>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D77EA0" w:rsidRDefault="00D77EA0">
            <w:pPr>
              <w:rPr>
                <w:rFonts w:ascii="inherit" w:hAnsi="inherit"/>
                <w:sz w:val="18"/>
                <w:szCs w:val="18"/>
              </w:rPr>
            </w:pPr>
            <w:r>
              <w:rPr>
                <w:rStyle w:val="crayon-k"/>
                <w:rFonts w:ascii="inherit" w:hAnsi="inherit"/>
                <w:sz w:val="18"/>
                <w:szCs w:val="18"/>
              </w:rPr>
              <w:t>COALESCE</w:t>
            </w:r>
            <w:r>
              <w:rPr>
                <w:rStyle w:val="crayon-sy"/>
                <w:rFonts w:ascii="inherit" w:hAnsi="inherit"/>
                <w:sz w:val="18"/>
                <w:szCs w:val="18"/>
              </w:rPr>
              <w:t>(</w:t>
            </w:r>
            <w:r>
              <w:rPr>
                <w:rStyle w:val="crayon-i"/>
                <w:rFonts w:ascii="inherit" w:hAnsi="inherit"/>
                <w:sz w:val="18"/>
                <w:szCs w:val="18"/>
              </w:rPr>
              <w:t>v1</w:t>
            </w:r>
            <w:r>
              <w:rPr>
                <w:rStyle w:val="crayon-sy"/>
                <w:rFonts w:ascii="inherit" w:hAnsi="inherit"/>
                <w:sz w:val="18"/>
                <w:szCs w:val="18"/>
              </w:rPr>
              <w:t>,</w:t>
            </w:r>
            <w:r>
              <w:rPr>
                <w:rStyle w:val="crayon-i"/>
                <w:rFonts w:ascii="inherit" w:hAnsi="inherit"/>
                <w:sz w:val="18"/>
                <w:szCs w:val="18"/>
              </w:rPr>
              <w:t>v2</w:t>
            </w:r>
            <w:r>
              <w:rPr>
                <w:rStyle w:val="crayon-sy"/>
                <w:rFonts w:ascii="inherit" w:hAnsi="inherit"/>
                <w:sz w:val="18"/>
                <w:szCs w:val="18"/>
              </w:rPr>
              <w:t>,...);</w:t>
            </w:r>
          </w:p>
        </w:tc>
      </w:tr>
    </w:tbl>
    <w:p w:rsidR="00D77EA0" w:rsidRDefault="00D77EA0" w:rsidP="00D77EA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The </w:t>
      </w:r>
      <w:r>
        <w:rPr>
          <w:rStyle w:val="HTMLCode"/>
          <w:color w:val="666666"/>
          <w:sz w:val="21"/>
          <w:szCs w:val="21"/>
          <w:bdr w:val="single" w:sz="6" w:space="0" w:color="DDDDDD" w:frame="1"/>
        </w:rPr>
        <w:t>COALESCE()</w:t>
      </w:r>
      <w:r>
        <w:rPr>
          <w:rFonts w:ascii="Arial" w:hAnsi="Arial" w:cs="Arial"/>
          <w:color w:val="000000"/>
          <w:sz w:val="23"/>
          <w:szCs w:val="23"/>
        </w:rPr>
        <w:t> function accepts a number of arguments and returns the first non-NULL argument. If all arguments are NULL, the </w:t>
      </w:r>
      <w:r>
        <w:rPr>
          <w:rStyle w:val="HTMLCode"/>
          <w:color w:val="666666"/>
          <w:sz w:val="21"/>
          <w:szCs w:val="21"/>
          <w:bdr w:val="single" w:sz="6" w:space="0" w:color="DDDDDD" w:frame="1"/>
        </w:rPr>
        <w:t>COALESCE()</w:t>
      </w:r>
      <w:r>
        <w:rPr>
          <w:rFonts w:ascii="Arial" w:hAnsi="Arial" w:cs="Arial"/>
          <w:color w:val="000000"/>
          <w:sz w:val="23"/>
          <w:szCs w:val="23"/>
        </w:rPr>
        <w:t> function returns NULL.</w:t>
      </w:r>
    </w:p>
    <w:p w:rsidR="00D77EA0" w:rsidRDefault="00D77EA0" w:rsidP="00D77EA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Here is a simple example of using the </w:t>
      </w:r>
      <w:r>
        <w:rPr>
          <w:rStyle w:val="HTMLCode"/>
          <w:color w:val="666666"/>
          <w:sz w:val="21"/>
          <w:szCs w:val="21"/>
          <w:bdr w:val="single" w:sz="6" w:space="0" w:color="DDDDDD" w:frame="1"/>
        </w:rPr>
        <w:t>COALESCE()</w:t>
      </w:r>
      <w:r>
        <w:rPr>
          <w:rFonts w:ascii="Arial" w:hAnsi="Arial" w:cs="Arial"/>
          <w:color w:val="000000"/>
          <w:sz w:val="23"/>
          <w:szCs w:val="23"/>
        </w:rPr>
        <w:t> function:</w:t>
      </w:r>
    </w:p>
    <w:p w:rsidR="00D77EA0" w:rsidRDefault="00CB4BDB" w:rsidP="00D77EA0">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86" type="#_x0000_t75" style="width:136.5pt;height:69.75pt" o:ole="">
            <v:imagedata r:id="rId10" o:title=""/>
          </v:shape>
          <w:control r:id="rId679" w:name="DefaultOcxName173" w:shapeid="_x0000_i2586"/>
        </w:object>
      </w:r>
    </w:p>
    <w:tbl>
      <w:tblPr>
        <w:tblW w:w="0" w:type="auto"/>
        <w:tblCellSpacing w:w="15" w:type="dxa"/>
        <w:tblCellMar>
          <w:top w:w="15" w:type="dxa"/>
          <w:left w:w="15" w:type="dxa"/>
          <w:bottom w:w="15" w:type="dxa"/>
          <w:right w:w="15" w:type="dxa"/>
        </w:tblCellMar>
        <w:tblLook w:val="04A0"/>
      </w:tblPr>
      <w:tblGrid>
        <w:gridCol w:w="165"/>
        <w:gridCol w:w="8951"/>
      </w:tblGrid>
      <w:tr w:rsidR="00D77EA0" w:rsidTr="00D77EA0">
        <w:trPr>
          <w:tblCellSpacing w:w="15" w:type="dxa"/>
        </w:trPr>
        <w:tc>
          <w:tcPr>
            <w:tcW w:w="0" w:type="auto"/>
            <w:tcBorders>
              <w:top w:val="nil"/>
              <w:left w:val="nil"/>
              <w:bottom w:val="nil"/>
            </w:tcBorders>
            <w:vAlign w:val="center"/>
            <w:hideMark/>
          </w:tcPr>
          <w:p w:rsidR="00D77EA0" w:rsidRDefault="00D77EA0" w:rsidP="00D77EA0">
            <w:pPr>
              <w:rPr>
                <w:rFonts w:ascii="inherit" w:hAnsi="inherit"/>
                <w:sz w:val="18"/>
                <w:szCs w:val="18"/>
              </w:rPr>
            </w:pPr>
            <w:r>
              <w:rPr>
                <w:rFonts w:ascii="inherit" w:hAnsi="inherit"/>
                <w:sz w:val="18"/>
                <w:szCs w:val="18"/>
              </w:rPr>
              <w:t>1</w:t>
            </w:r>
          </w:p>
          <w:p w:rsidR="00D77EA0" w:rsidRDefault="00D77EA0" w:rsidP="00D77EA0">
            <w:pPr>
              <w:rPr>
                <w:rFonts w:ascii="inherit" w:hAnsi="inherit"/>
                <w:sz w:val="18"/>
                <w:szCs w:val="18"/>
              </w:rPr>
            </w:pPr>
            <w:r>
              <w:rPr>
                <w:rFonts w:ascii="inherit" w:hAnsi="inherit"/>
                <w:sz w:val="18"/>
                <w:szCs w:val="18"/>
              </w:rPr>
              <w:t>2</w:t>
            </w:r>
          </w:p>
          <w:p w:rsidR="00D77EA0" w:rsidRDefault="00D77EA0" w:rsidP="00D77EA0">
            <w:pPr>
              <w:rPr>
                <w:rFonts w:ascii="inherit" w:hAnsi="inherit"/>
                <w:sz w:val="18"/>
                <w:szCs w:val="18"/>
              </w:rPr>
            </w:pPr>
            <w:r>
              <w:rPr>
                <w:rFonts w:ascii="inherit" w:hAnsi="inherit"/>
                <w:sz w:val="18"/>
                <w:szCs w:val="18"/>
              </w:rPr>
              <w:t>3</w:t>
            </w:r>
          </w:p>
          <w:p w:rsidR="00D77EA0" w:rsidRDefault="00D77EA0" w:rsidP="00D77EA0">
            <w:pPr>
              <w:rPr>
                <w:rFonts w:ascii="inherit" w:hAnsi="inherit"/>
                <w:sz w:val="18"/>
                <w:szCs w:val="18"/>
              </w:rPr>
            </w:pPr>
            <w:r>
              <w:rPr>
                <w:rFonts w:ascii="inherit" w:hAnsi="inherit"/>
                <w:sz w:val="18"/>
                <w:szCs w:val="18"/>
              </w:rPr>
              <w:t>4</w:t>
            </w:r>
          </w:p>
        </w:tc>
        <w:tc>
          <w:tcPr>
            <w:tcW w:w="10455" w:type="dxa"/>
            <w:tcBorders>
              <w:top w:val="nil"/>
              <w:left w:val="nil"/>
              <w:bottom w:val="nil"/>
              <w:right w:val="nil"/>
            </w:tcBorders>
            <w:vAlign w:val="center"/>
            <w:hideMark/>
          </w:tcPr>
          <w:p w:rsidR="00D77EA0" w:rsidRDefault="00D77EA0">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p>
          <w:p w:rsidR="00D77EA0" w:rsidRDefault="00D77EA0">
            <w:pPr>
              <w:rPr>
                <w:rFonts w:ascii="inherit" w:hAnsi="inherit"/>
                <w:sz w:val="18"/>
                <w:szCs w:val="18"/>
              </w:rPr>
            </w:pPr>
            <w:r>
              <w:rPr>
                <w:rStyle w:val="crayon-h"/>
                <w:rFonts w:ascii="inherit" w:hAnsi="inherit"/>
                <w:sz w:val="18"/>
                <w:szCs w:val="18"/>
              </w:rPr>
              <w:t>   </w:t>
            </w:r>
            <w:r>
              <w:rPr>
                <w:rStyle w:val="crayon-k"/>
                <w:rFonts w:ascii="inherit" w:hAnsi="inherit"/>
                <w:sz w:val="18"/>
                <w:szCs w:val="18"/>
              </w:rPr>
              <w:t>COALESCE</w:t>
            </w:r>
            <w:r>
              <w:rPr>
                <w:rStyle w:val="crayon-sy"/>
                <w:rFonts w:ascii="inherit" w:hAnsi="inherit"/>
                <w:sz w:val="18"/>
                <w:szCs w:val="18"/>
              </w:rPr>
              <w:t>(</w:t>
            </w:r>
            <w:r>
              <w:rPr>
                <w:rStyle w:val="crayon-k"/>
                <w:rFonts w:ascii="inherit" w:hAnsi="inherit"/>
                <w:sz w:val="18"/>
                <w:szCs w:val="18"/>
              </w:rPr>
              <w:t>NULL</w:t>
            </w:r>
            <w:r>
              <w:rPr>
                <w:rStyle w:val="crayon-sy"/>
                <w:rFonts w:ascii="inherit" w:hAnsi="inherit"/>
                <w:sz w:val="18"/>
                <w:szCs w:val="18"/>
              </w:rPr>
              <w:t>,</w:t>
            </w:r>
            <w:r>
              <w:rPr>
                <w:rStyle w:val="crayon-h"/>
                <w:rFonts w:ascii="inherit" w:hAnsi="inherit"/>
                <w:sz w:val="18"/>
                <w:szCs w:val="18"/>
              </w:rPr>
              <w:t xml:space="preserve"> </w:t>
            </w:r>
            <w:r>
              <w:rPr>
                <w:rStyle w:val="crayon-cn"/>
                <w:rFonts w:ascii="inherit" w:hAnsi="inherit"/>
                <w:sz w:val="18"/>
                <w:szCs w:val="18"/>
              </w:rPr>
              <w:t>1</w:t>
            </w:r>
            <w:r>
              <w:rPr>
                <w:rStyle w:val="crayon-sy"/>
                <w:rFonts w:ascii="inherit" w:hAnsi="inherit"/>
                <w:sz w:val="18"/>
                <w:szCs w:val="18"/>
              </w:rPr>
              <w:t>,</w:t>
            </w:r>
            <w:r>
              <w:rPr>
                <w:rStyle w:val="crayon-h"/>
                <w:rFonts w:ascii="inherit" w:hAnsi="inherit"/>
                <w:sz w:val="18"/>
                <w:szCs w:val="18"/>
              </w:rPr>
              <w:t xml:space="preserve"> </w:t>
            </w:r>
            <w:r>
              <w:rPr>
                <w:rStyle w:val="crayon-cn"/>
                <w:rFonts w:ascii="inherit" w:hAnsi="inherit"/>
                <w:sz w:val="18"/>
                <w:szCs w:val="18"/>
              </w:rPr>
              <w:t>2</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result</w:t>
            </w:r>
          </w:p>
          <w:p w:rsidR="00D77EA0" w:rsidRDefault="00D77EA0">
            <w:pPr>
              <w:rPr>
                <w:rFonts w:ascii="inherit" w:hAnsi="inherit"/>
                <w:sz w:val="18"/>
                <w:szCs w:val="18"/>
              </w:rPr>
            </w:pPr>
            <w:r>
              <w:rPr>
                <w:rStyle w:val="crayon-k"/>
                <w:rFonts w:ascii="inherit" w:hAnsi="inherit"/>
                <w:sz w:val="18"/>
                <w:szCs w:val="18"/>
              </w:rPr>
              <w:t>FROM</w:t>
            </w:r>
            <w:r>
              <w:rPr>
                <w:rStyle w:val="crayon-h"/>
                <w:rFonts w:ascii="inherit" w:hAnsi="inherit"/>
                <w:sz w:val="18"/>
                <w:szCs w:val="18"/>
              </w:rPr>
              <w:t xml:space="preserve"> </w:t>
            </w:r>
          </w:p>
          <w:p w:rsidR="00D77EA0" w:rsidRDefault="00D77EA0">
            <w:pPr>
              <w:rPr>
                <w:rFonts w:ascii="inherit" w:hAnsi="inherit"/>
                <w:sz w:val="18"/>
                <w:szCs w:val="18"/>
              </w:rPr>
            </w:pPr>
            <w:r>
              <w:rPr>
                <w:rStyle w:val="crayon-h"/>
                <w:rFonts w:ascii="inherit" w:hAnsi="inherit"/>
                <w:sz w:val="18"/>
                <w:szCs w:val="18"/>
              </w:rPr>
              <w:t>   </w:t>
            </w:r>
            <w:r>
              <w:rPr>
                <w:rStyle w:val="crayon-i"/>
                <w:rFonts w:ascii="inherit" w:hAnsi="inherit"/>
                <w:sz w:val="18"/>
                <w:szCs w:val="18"/>
              </w:rPr>
              <w:t>SYSIBM</w:t>
            </w:r>
            <w:r>
              <w:rPr>
                <w:rStyle w:val="crayon-sy"/>
                <w:rFonts w:ascii="inherit" w:hAnsi="inherit"/>
                <w:sz w:val="18"/>
                <w:szCs w:val="18"/>
              </w:rPr>
              <w:t>.</w:t>
            </w:r>
            <w:r>
              <w:rPr>
                <w:rStyle w:val="crayon-i"/>
                <w:rFonts w:ascii="inherit" w:hAnsi="inherit"/>
                <w:sz w:val="18"/>
                <w:szCs w:val="18"/>
              </w:rPr>
              <w:t>SYSDUMMY1</w:t>
            </w:r>
            <w:r>
              <w:rPr>
                <w:rStyle w:val="crayon-sy"/>
                <w:rFonts w:ascii="inherit" w:hAnsi="inherit"/>
                <w:sz w:val="18"/>
                <w:szCs w:val="18"/>
              </w:rPr>
              <w:t>;</w:t>
            </w:r>
          </w:p>
        </w:tc>
      </w:tr>
    </w:tbl>
    <w:p w:rsidR="00D77EA0" w:rsidRDefault="00D77EA0" w:rsidP="00D77EA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output is as follows:</w:t>
      </w:r>
    </w:p>
    <w:p w:rsidR="00D77EA0" w:rsidRDefault="00CB4BDB" w:rsidP="00D77EA0">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89" type="#_x0000_t75" style="width:136.5pt;height:69.75pt" o:ole="">
            <v:imagedata r:id="rId10" o:title=""/>
          </v:shape>
          <w:control r:id="rId680" w:name="DefaultOcxName249" w:shapeid="_x0000_i2589"/>
        </w:object>
      </w:r>
    </w:p>
    <w:tbl>
      <w:tblPr>
        <w:tblW w:w="0" w:type="auto"/>
        <w:tblCellSpacing w:w="15" w:type="dxa"/>
        <w:tblCellMar>
          <w:top w:w="15" w:type="dxa"/>
          <w:left w:w="15" w:type="dxa"/>
          <w:bottom w:w="15" w:type="dxa"/>
          <w:right w:w="15" w:type="dxa"/>
        </w:tblCellMar>
        <w:tblLook w:val="04A0"/>
      </w:tblPr>
      <w:tblGrid>
        <w:gridCol w:w="165"/>
        <w:gridCol w:w="8951"/>
      </w:tblGrid>
      <w:tr w:rsidR="00D77EA0" w:rsidTr="00D77EA0">
        <w:trPr>
          <w:tblCellSpacing w:w="15" w:type="dxa"/>
        </w:trPr>
        <w:tc>
          <w:tcPr>
            <w:tcW w:w="0" w:type="auto"/>
            <w:tcBorders>
              <w:top w:val="nil"/>
              <w:left w:val="nil"/>
              <w:bottom w:val="nil"/>
            </w:tcBorders>
            <w:vAlign w:val="center"/>
            <w:hideMark/>
          </w:tcPr>
          <w:p w:rsidR="00D77EA0" w:rsidRDefault="00D77EA0" w:rsidP="00D77EA0">
            <w:pPr>
              <w:rPr>
                <w:rFonts w:ascii="inherit" w:hAnsi="inherit"/>
                <w:sz w:val="18"/>
                <w:szCs w:val="18"/>
              </w:rPr>
            </w:pPr>
            <w:r>
              <w:rPr>
                <w:rFonts w:ascii="inherit" w:hAnsi="inherit"/>
                <w:sz w:val="18"/>
                <w:szCs w:val="18"/>
              </w:rPr>
              <w:t>1</w:t>
            </w:r>
          </w:p>
          <w:p w:rsidR="00D77EA0" w:rsidRDefault="00D77EA0" w:rsidP="00D77EA0">
            <w:pPr>
              <w:rPr>
                <w:rFonts w:ascii="inherit" w:hAnsi="inherit"/>
                <w:sz w:val="18"/>
                <w:szCs w:val="18"/>
              </w:rPr>
            </w:pPr>
            <w:r>
              <w:rPr>
                <w:rFonts w:ascii="inherit" w:hAnsi="inherit"/>
                <w:sz w:val="18"/>
                <w:szCs w:val="18"/>
              </w:rPr>
              <w:t>2</w:t>
            </w:r>
          </w:p>
          <w:p w:rsidR="00D77EA0" w:rsidRDefault="00D77EA0" w:rsidP="00D77EA0">
            <w:pPr>
              <w:rPr>
                <w:rFonts w:ascii="inherit" w:hAnsi="inherit"/>
                <w:sz w:val="18"/>
                <w:szCs w:val="18"/>
              </w:rPr>
            </w:pPr>
            <w:r>
              <w:rPr>
                <w:rFonts w:ascii="inherit" w:hAnsi="inherit"/>
                <w:sz w:val="18"/>
                <w:szCs w:val="18"/>
              </w:rPr>
              <w:t>3</w:t>
            </w:r>
          </w:p>
        </w:tc>
        <w:tc>
          <w:tcPr>
            <w:tcW w:w="10455" w:type="dxa"/>
            <w:tcBorders>
              <w:top w:val="nil"/>
              <w:left w:val="nil"/>
              <w:bottom w:val="nil"/>
              <w:right w:val="nil"/>
            </w:tcBorders>
            <w:vAlign w:val="center"/>
            <w:hideMark/>
          </w:tcPr>
          <w:p w:rsidR="00D77EA0" w:rsidRDefault="00D77EA0">
            <w:pPr>
              <w:rPr>
                <w:rFonts w:ascii="inherit" w:hAnsi="inherit"/>
                <w:sz w:val="18"/>
                <w:szCs w:val="18"/>
              </w:rPr>
            </w:pPr>
            <w:r>
              <w:rPr>
                <w:rStyle w:val="crayon-k"/>
                <w:rFonts w:ascii="inherit" w:hAnsi="inherit"/>
                <w:sz w:val="18"/>
                <w:szCs w:val="18"/>
              </w:rPr>
              <w:t>RESULT</w:t>
            </w:r>
            <w:r>
              <w:rPr>
                <w:rStyle w:val="crayon-h"/>
                <w:rFonts w:ascii="inherit" w:hAnsi="inherit"/>
                <w:sz w:val="18"/>
                <w:szCs w:val="18"/>
              </w:rPr>
              <w:t>      </w:t>
            </w:r>
          </w:p>
          <w:p w:rsidR="00D77EA0" w:rsidRDefault="00D77EA0">
            <w:pPr>
              <w:rPr>
                <w:rFonts w:ascii="inherit" w:hAnsi="inherit"/>
                <w:sz w:val="18"/>
                <w:szCs w:val="18"/>
              </w:rPr>
            </w:pPr>
            <w:r>
              <w:rPr>
                <w:rStyle w:val="crayon-c"/>
                <w:rFonts w:ascii="inherit" w:hAnsi="inherit"/>
                <w:sz w:val="18"/>
                <w:szCs w:val="18"/>
              </w:rPr>
              <w:t xml:space="preserve">----------- </w:t>
            </w:r>
          </w:p>
          <w:p w:rsidR="00D77EA0" w:rsidRDefault="00D77EA0">
            <w:pPr>
              <w:rPr>
                <w:rFonts w:ascii="inherit" w:hAnsi="inherit"/>
                <w:sz w:val="18"/>
                <w:szCs w:val="18"/>
              </w:rPr>
            </w:pPr>
            <w:r>
              <w:rPr>
                <w:rStyle w:val="crayon-cn"/>
                <w:rFonts w:ascii="inherit" w:hAnsi="inherit"/>
                <w:sz w:val="18"/>
                <w:szCs w:val="18"/>
              </w:rPr>
              <w:t>1</w:t>
            </w:r>
            <w:r>
              <w:rPr>
                <w:rStyle w:val="crayon-h"/>
                <w:rFonts w:ascii="inherit" w:hAnsi="inherit"/>
                <w:sz w:val="18"/>
                <w:szCs w:val="18"/>
              </w:rPr>
              <w:t xml:space="preserve">     </w:t>
            </w:r>
          </w:p>
        </w:tc>
      </w:tr>
    </w:tbl>
    <w:p w:rsidR="00D77EA0" w:rsidRDefault="00D77EA0" w:rsidP="00D77EA0">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COALESCE()</w:t>
      </w:r>
      <w:r>
        <w:rPr>
          <w:rFonts w:ascii="Arial" w:hAnsi="Arial" w:cs="Arial"/>
          <w:b w:val="0"/>
          <w:bCs w:val="0"/>
          <w:color w:val="000000"/>
          <w:sz w:val="30"/>
          <w:szCs w:val="30"/>
        </w:rPr>
        <w:t> function examples</w:t>
      </w:r>
    </w:p>
    <w:p w:rsidR="00D77EA0" w:rsidRDefault="00D77EA0" w:rsidP="00D77EA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We’ll use the </w:t>
      </w:r>
      <w:r>
        <w:rPr>
          <w:rStyle w:val="HTMLCode"/>
          <w:color w:val="666666"/>
          <w:sz w:val="21"/>
          <w:szCs w:val="21"/>
          <w:bdr w:val="single" w:sz="6" w:space="0" w:color="DDDDDD" w:frame="1"/>
        </w:rPr>
        <w:t>books</w:t>
      </w:r>
      <w:r>
        <w:rPr>
          <w:rFonts w:ascii="Arial" w:hAnsi="Arial" w:cs="Arial"/>
          <w:color w:val="000000"/>
          <w:sz w:val="23"/>
          <w:szCs w:val="23"/>
        </w:rPr>
        <w:t> table from the </w:t>
      </w:r>
      <w:hyperlink r:id="rId681" w:history="1">
        <w:r>
          <w:rPr>
            <w:rStyle w:val="Hyperlink"/>
            <w:rFonts w:ascii="Arial" w:hAnsi="Arial" w:cs="Arial"/>
            <w:color w:val="0050C5"/>
            <w:sz w:val="23"/>
            <w:szCs w:val="23"/>
          </w:rPr>
          <w:t>sample database</w:t>
        </w:r>
      </w:hyperlink>
      <w:r>
        <w:rPr>
          <w:rFonts w:ascii="Arial" w:hAnsi="Arial" w:cs="Arial"/>
          <w:color w:val="000000"/>
          <w:sz w:val="23"/>
          <w:szCs w:val="23"/>
        </w:rPr>
        <w:t> to demonstrate the </w:t>
      </w:r>
      <w:r>
        <w:rPr>
          <w:rStyle w:val="HTMLCode"/>
          <w:color w:val="666666"/>
          <w:sz w:val="21"/>
          <w:szCs w:val="21"/>
          <w:bdr w:val="single" w:sz="6" w:space="0" w:color="DDDDDD" w:frame="1"/>
        </w:rPr>
        <w:t>COALESCE()</w:t>
      </w:r>
      <w:r>
        <w:rPr>
          <w:rFonts w:ascii="Arial" w:hAnsi="Arial" w:cs="Arial"/>
          <w:color w:val="000000"/>
          <w:sz w:val="23"/>
          <w:szCs w:val="23"/>
        </w:rPr>
        <w:t> function.</w:t>
      </w:r>
    </w:p>
    <w:p w:rsidR="00D77EA0" w:rsidRDefault="00D77EA0" w:rsidP="00D77EA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1724025" cy="1847850"/>
            <wp:effectExtent l="19050" t="0" r="9525" b="0"/>
            <wp:docPr id="1441" name="Picture 1441" descr="https://www.db2tutorial.com/wp-content/uploads/2019/03/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descr="https://www.db2tutorial.com/wp-content/uploads/2019/03/books.png"/>
                    <pic:cNvPicPr>
                      <a:picLocks noChangeAspect="1" noChangeArrowheads="1"/>
                    </pic:cNvPicPr>
                  </pic:nvPicPr>
                  <pic:blipFill>
                    <a:blip r:embed="rId14"/>
                    <a:srcRect/>
                    <a:stretch>
                      <a:fillRect/>
                    </a:stretch>
                  </pic:blipFill>
                  <pic:spPr bwMode="auto">
                    <a:xfrm>
                      <a:off x="0" y="0"/>
                      <a:ext cx="1724025" cy="1847850"/>
                    </a:xfrm>
                    <a:prstGeom prst="rect">
                      <a:avLst/>
                    </a:prstGeom>
                    <a:noFill/>
                    <a:ln w="9525">
                      <a:noFill/>
                      <a:miter lim="800000"/>
                      <a:headEnd/>
                      <a:tailEnd/>
                    </a:ln>
                  </pic:spPr>
                </pic:pic>
              </a:graphicData>
            </a:graphic>
          </wp:inline>
        </w:drawing>
      </w:r>
    </w:p>
    <w:p w:rsidR="00D77EA0" w:rsidRDefault="00D77EA0" w:rsidP="00D77EA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query returns the book title and ISBN of all books from the </w:t>
      </w:r>
      <w:r>
        <w:rPr>
          <w:rStyle w:val="HTMLCode"/>
          <w:color w:val="666666"/>
          <w:sz w:val="21"/>
          <w:szCs w:val="21"/>
          <w:bdr w:val="single" w:sz="6" w:space="0" w:color="DDDDDD" w:frame="1"/>
        </w:rPr>
        <w:t>books</w:t>
      </w:r>
      <w:r>
        <w:rPr>
          <w:rFonts w:ascii="Arial" w:hAnsi="Arial" w:cs="Arial"/>
          <w:color w:val="000000"/>
          <w:sz w:val="23"/>
          <w:szCs w:val="23"/>
        </w:rPr>
        <w:t> table:</w:t>
      </w:r>
    </w:p>
    <w:p w:rsidR="00D77EA0" w:rsidRDefault="00CB4BDB" w:rsidP="00D77EA0">
      <w:pPr>
        <w:shd w:val="clear" w:color="auto" w:fill="FFFFFF"/>
        <w:rPr>
          <w:rFonts w:ascii="Courier New" w:hAnsi="Courier New" w:cs="Courier New"/>
          <w:color w:val="000000"/>
          <w:sz w:val="23"/>
          <w:szCs w:val="23"/>
        </w:rPr>
      </w:pPr>
      <w:r>
        <w:rPr>
          <w:rFonts w:ascii="Courier New" w:hAnsi="Courier New" w:cs="Courier New"/>
          <w:color w:val="000000"/>
          <w:sz w:val="23"/>
          <w:szCs w:val="23"/>
        </w:rPr>
        <w:lastRenderedPageBreak/>
        <w:object w:dxaOrig="225" w:dyaOrig="225">
          <v:shape id="_x0000_i2592" type="#_x0000_t75" style="width:136.5pt;height:69.75pt" o:ole="">
            <v:imagedata r:id="rId10" o:title=""/>
          </v:shape>
          <w:control r:id="rId682" w:name="DefaultOcxName343" w:shapeid="_x0000_i2592"/>
        </w:object>
      </w:r>
    </w:p>
    <w:tbl>
      <w:tblPr>
        <w:tblW w:w="0" w:type="auto"/>
        <w:tblCellSpacing w:w="15" w:type="dxa"/>
        <w:tblCellMar>
          <w:top w:w="15" w:type="dxa"/>
          <w:left w:w="15" w:type="dxa"/>
          <w:bottom w:w="15" w:type="dxa"/>
          <w:right w:w="15" w:type="dxa"/>
        </w:tblCellMar>
        <w:tblLook w:val="04A0"/>
      </w:tblPr>
      <w:tblGrid>
        <w:gridCol w:w="165"/>
        <w:gridCol w:w="8951"/>
      </w:tblGrid>
      <w:tr w:rsidR="00D77EA0" w:rsidTr="00D77EA0">
        <w:trPr>
          <w:tblCellSpacing w:w="15" w:type="dxa"/>
        </w:trPr>
        <w:tc>
          <w:tcPr>
            <w:tcW w:w="0" w:type="auto"/>
            <w:tcBorders>
              <w:top w:val="nil"/>
              <w:left w:val="nil"/>
              <w:bottom w:val="nil"/>
            </w:tcBorders>
            <w:vAlign w:val="center"/>
            <w:hideMark/>
          </w:tcPr>
          <w:p w:rsidR="00D77EA0" w:rsidRDefault="00D77EA0" w:rsidP="00D77EA0">
            <w:pPr>
              <w:rPr>
                <w:rFonts w:ascii="inherit" w:hAnsi="inherit"/>
                <w:sz w:val="18"/>
                <w:szCs w:val="18"/>
              </w:rPr>
            </w:pPr>
            <w:r>
              <w:rPr>
                <w:rFonts w:ascii="inherit" w:hAnsi="inherit"/>
                <w:sz w:val="18"/>
                <w:szCs w:val="18"/>
              </w:rPr>
              <w:t>1</w:t>
            </w:r>
          </w:p>
          <w:p w:rsidR="00D77EA0" w:rsidRDefault="00D77EA0" w:rsidP="00D77EA0">
            <w:pPr>
              <w:rPr>
                <w:rFonts w:ascii="inherit" w:hAnsi="inherit"/>
                <w:sz w:val="18"/>
                <w:szCs w:val="18"/>
              </w:rPr>
            </w:pPr>
            <w:r>
              <w:rPr>
                <w:rFonts w:ascii="inherit" w:hAnsi="inherit"/>
                <w:sz w:val="18"/>
                <w:szCs w:val="18"/>
              </w:rPr>
              <w:t>2</w:t>
            </w:r>
          </w:p>
          <w:p w:rsidR="00D77EA0" w:rsidRDefault="00D77EA0" w:rsidP="00D77EA0">
            <w:pPr>
              <w:rPr>
                <w:rFonts w:ascii="inherit" w:hAnsi="inherit"/>
                <w:sz w:val="18"/>
                <w:szCs w:val="18"/>
              </w:rPr>
            </w:pPr>
            <w:r>
              <w:rPr>
                <w:rFonts w:ascii="inherit" w:hAnsi="inherit"/>
                <w:sz w:val="18"/>
                <w:szCs w:val="18"/>
              </w:rPr>
              <w:t>3</w:t>
            </w:r>
          </w:p>
          <w:p w:rsidR="00D77EA0" w:rsidRDefault="00D77EA0" w:rsidP="00D77EA0">
            <w:pPr>
              <w:rPr>
                <w:rFonts w:ascii="inherit" w:hAnsi="inherit"/>
                <w:sz w:val="18"/>
                <w:szCs w:val="18"/>
              </w:rPr>
            </w:pPr>
            <w:r>
              <w:rPr>
                <w:rFonts w:ascii="inherit" w:hAnsi="inherit"/>
                <w:sz w:val="18"/>
                <w:szCs w:val="18"/>
              </w:rPr>
              <w:t>4</w:t>
            </w:r>
          </w:p>
          <w:p w:rsidR="00D77EA0" w:rsidRDefault="00D77EA0" w:rsidP="00D77EA0">
            <w:pPr>
              <w:rPr>
                <w:rFonts w:ascii="inherit" w:hAnsi="inherit"/>
                <w:sz w:val="18"/>
                <w:szCs w:val="18"/>
              </w:rPr>
            </w:pPr>
            <w:r>
              <w:rPr>
                <w:rFonts w:ascii="inherit" w:hAnsi="inherit"/>
                <w:sz w:val="18"/>
                <w:szCs w:val="18"/>
              </w:rPr>
              <w:t>5</w:t>
            </w:r>
          </w:p>
          <w:p w:rsidR="00D77EA0" w:rsidRDefault="00D77EA0" w:rsidP="00D77EA0">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D77EA0" w:rsidRDefault="00D77EA0">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p>
          <w:p w:rsidR="00D77EA0" w:rsidRDefault="00D77EA0">
            <w:pPr>
              <w:rPr>
                <w:rFonts w:ascii="inherit" w:hAnsi="inherit"/>
                <w:sz w:val="18"/>
                <w:szCs w:val="18"/>
              </w:rPr>
            </w:pPr>
            <w:r>
              <w:rPr>
                <w:rStyle w:val="crayon-h"/>
                <w:rFonts w:ascii="inherit" w:hAnsi="inherit"/>
                <w:sz w:val="18"/>
                <w:szCs w:val="18"/>
              </w:rPr>
              <w:t>   </w:t>
            </w:r>
            <w:r>
              <w:rPr>
                <w:rStyle w:val="crayon-i"/>
                <w:rFonts w:ascii="inherit" w:hAnsi="inherit"/>
                <w:sz w:val="18"/>
                <w:szCs w:val="18"/>
              </w:rPr>
              <w:t>title</w:t>
            </w:r>
            <w:r>
              <w:rPr>
                <w:rStyle w:val="crayon-sy"/>
                <w:rFonts w:ascii="inherit" w:hAnsi="inherit"/>
                <w:sz w:val="18"/>
                <w:szCs w:val="18"/>
              </w:rPr>
              <w:t>,</w:t>
            </w:r>
            <w:r>
              <w:rPr>
                <w:rStyle w:val="crayon-h"/>
                <w:rFonts w:ascii="inherit" w:hAnsi="inherit"/>
                <w:sz w:val="18"/>
                <w:szCs w:val="18"/>
              </w:rPr>
              <w:t xml:space="preserve"> </w:t>
            </w:r>
          </w:p>
          <w:p w:rsidR="00D77EA0" w:rsidRDefault="00D77EA0">
            <w:pPr>
              <w:rPr>
                <w:rFonts w:ascii="inherit" w:hAnsi="inherit"/>
                <w:sz w:val="18"/>
                <w:szCs w:val="18"/>
              </w:rPr>
            </w:pPr>
            <w:r>
              <w:rPr>
                <w:rStyle w:val="crayon-h"/>
                <w:rFonts w:ascii="inherit" w:hAnsi="inherit"/>
                <w:sz w:val="18"/>
                <w:szCs w:val="18"/>
              </w:rPr>
              <w:t>   </w:t>
            </w:r>
            <w:r>
              <w:rPr>
                <w:rStyle w:val="crayon-i"/>
                <w:rFonts w:ascii="inherit" w:hAnsi="inherit"/>
                <w:sz w:val="18"/>
                <w:szCs w:val="18"/>
              </w:rPr>
              <w:t>isbn</w:t>
            </w:r>
          </w:p>
          <w:p w:rsidR="00D77EA0" w:rsidRDefault="00D77EA0">
            <w:pPr>
              <w:rPr>
                <w:rFonts w:ascii="inherit" w:hAnsi="inherit"/>
                <w:sz w:val="18"/>
                <w:szCs w:val="18"/>
              </w:rPr>
            </w:pPr>
            <w:r>
              <w:rPr>
                <w:rStyle w:val="crayon-k"/>
                <w:rFonts w:ascii="inherit" w:hAnsi="inherit"/>
                <w:sz w:val="18"/>
                <w:szCs w:val="18"/>
              </w:rPr>
              <w:t>FROM</w:t>
            </w:r>
            <w:r>
              <w:rPr>
                <w:rStyle w:val="crayon-h"/>
                <w:rFonts w:ascii="inherit" w:hAnsi="inherit"/>
                <w:sz w:val="18"/>
                <w:szCs w:val="18"/>
              </w:rPr>
              <w:t xml:space="preserve"> </w:t>
            </w:r>
          </w:p>
          <w:p w:rsidR="00D77EA0" w:rsidRDefault="00D77EA0">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books</w:t>
            </w:r>
          </w:p>
          <w:p w:rsidR="00D77EA0" w:rsidRDefault="00D77EA0">
            <w:pPr>
              <w:rPr>
                <w:rFonts w:ascii="inherit" w:hAnsi="inherit"/>
                <w:sz w:val="18"/>
                <w:szCs w:val="18"/>
              </w:rPr>
            </w:pPr>
            <w:r>
              <w:rPr>
                <w:rStyle w:val="crayon-k"/>
                <w:rFonts w:ascii="inherit" w:hAnsi="inherit"/>
                <w:sz w:val="18"/>
                <w:szCs w:val="18"/>
              </w:rPr>
              <w:t>ORDER</w:t>
            </w:r>
            <w:r>
              <w:rPr>
                <w:rStyle w:val="crayon-h"/>
                <w:rFonts w:ascii="inherit" w:hAnsi="inherit"/>
                <w:sz w:val="18"/>
                <w:szCs w:val="18"/>
              </w:rPr>
              <w:t xml:space="preserve"> </w:t>
            </w:r>
            <w:r>
              <w:rPr>
                <w:rStyle w:val="crayon-k"/>
                <w:rFonts w:ascii="inherit" w:hAnsi="inherit"/>
                <w:sz w:val="18"/>
                <w:szCs w:val="18"/>
              </w:rPr>
              <w:t>BY</w:t>
            </w:r>
            <w:r>
              <w:rPr>
                <w:rStyle w:val="crayon-h"/>
                <w:rFonts w:ascii="inherit" w:hAnsi="inherit"/>
                <w:sz w:val="18"/>
                <w:szCs w:val="18"/>
              </w:rPr>
              <w:t xml:space="preserve"> </w:t>
            </w:r>
            <w:r>
              <w:rPr>
                <w:rStyle w:val="crayon-i"/>
                <w:rFonts w:ascii="inherit" w:hAnsi="inherit"/>
                <w:sz w:val="18"/>
                <w:szCs w:val="18"/>
              </w:rPr>
              <w:t>title</w:t>
            </w:r>
            <w:r>
              <w:rPr>
                <w:rStyle w:val="crayon-sy"/>
                <w:rFonts w:ascii="inherit" w:hAnsi="inherit"/>
                <w:sz w:val="18"/>
                <w:szCs w:val="18"/>
              </w:rPr>
              <w:t>;</w:t>
            </w:r>
          </w:p>
        </w:tc>
      </w:tr>
    </w:tbl>
    <w:p w:rsidR="00D77EA0" w:rsidRDefault="00D77EA0" w:rsidP="00D77EA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7591425" cy="3009900"/>
            <wp:effectExtent l="19050" t="0" r="9525" b="0"/>
            <wp:docPr id="1442" name="Picture 1442" descr="db2 coalesce fun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 descr="db2 coalesce function example"/>
                    <pic:cNvPicPr>
                      <a:picLocks noChangeAspect="1" noChangeArrowheads="1"/>
                    </pic:cNvPicPr>
                  </pic:nvPicPr>
                  <pic:blipFill>
                    <a:blip r:embed="rId683"/>
                    <a:srcRect/>
                    <a:stretch>
                      <a:fillRect/>
                    </a:stretch>
                  </pic:blipFill>
                  <pic:spPr bwMode="auto">
                    <a:xfrm>
                      <a:off x="0" y="0"/>
                      <a:ext cx="7591425" cy="3009900"/>
                    </a:xfrm>
                    <a:prstGeom prst="rect">
                      <a:avLst/>
                    </a:prstGeom>
                    <a:noFill/>
                    <a:ln w="9525">
                      <a:noFill/>
                      <a:miter lim="800000"/>
                      <a:headEnd/>
                      <a:tailEnd/>
                    </a:ln>
                  </pic:spPr>
                </pic:pic>
              </a:graphicData>
            </a:graphic>
          </wp:inline>
        </w:drawing>
      </w:r>
    </w:p>
    <w:p w:rsidR="00D77EA0" w:rsidRDefault="00D77EA0" w:rsidP="00D77EA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666666"/>
          <w:sz w:val="21"/>
          <w:szCs w:val="21"/>
          <w:bdr w:val="single" w:sz="6" w:space="0" w:color="DDDDDD" w:frame="1"/>
        </w:rPr>
        <w:t>ISBN</w:t>
      </w:r>
      <w:r>
        <w:rPr>
          <w:rFonts w:ascii="Arial" w:hAnsi="Arial" w:cs="Arial"/>
          <w:color w:val="000000"/>
          <w:sz w:val="23"/>
          <w:szCs w:val="23"/>
        </w:rPr>
        <w:t> column has </w:t>
      </w:r>
      <w:r>
        <w:rPr>
          <w:rStyle w:val="HTMLCode"/>
          <w:color w:val="666666"/>
          <w:sz w:val="21"/>
          <w:szCs w:val="21"/>
          <w:bdr w:val="single" w:sz="6" w:space="0" w:color="DDDDDD" w:frame="1"/>
        </w:rPr>
        <w:t>NULL</w:t>
      </w:r>
      <w:r>
        <w:rPr>
          <w:rFonts w:ascii="Arial" w:hAnsi="Arial" w:cs="Arial"/>
          <w:color w:val="000000"/>
          <w:sz w:val="23"/>
          <w:szCs w:val="23"/>
        </w:rPr>
        <w:t> values. To substitute these NULL values by more meaningful values, you can use the </w:t>
      </w:r>
      <w:r>
        <w:rPr>
          <w:rStyle w:val="HTMLCode"/>
          <w:color w:val="666666"/>
          <w:sz w:val="21"/>
          <w:szCs w:val="21"/>
          <w:bdr w:val="single" w:sz="6" w:space="0" w:color="DDDDDD" w:frame="1"/>
        </w:rPr>
        <w:t>COALESCE()</w:t>
      </w:r>
      <w:r>
        <w:rPr>
          <w:rFonts w:ascii="Arial" w:hAnsi="Arial" w:cs="Arial"/>
          <w:color w:val="000000"/>
          <w:sz w:val="23"/>
          <w:szCs w:val="23"/>
        </w:rPr>
        <w:t> function as shown in the following query:</w:t>
      </w:r>
    </w:p>
    <w:p w:rsidR="00D77EA0" w:rsidRDefault="00CB4BDB" w:rsidP="00D77EA0">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95" type="#_x0000_t75" style="width:136.5pt;height:69.75pt" o:ole="">
            <v:imagedata r:id="rId10" o:title=""/>
          </v:shape>
          <w:control r:id="rId684" w:name="DefaultOcxName437" w:shapeid="_x0000_i2595"/>
        </w:object>
      </w:r>
    </w:p>
    <w:tbl>
      <w:tblPr>
        <w:tblW w:w="0" w:type="auto"/>
        <w:tblCellSpacing w:w="15" w:type="dxa"/>
        <w:tblCellMar>
          <w:top w:w="15" w:type="dxa"/>
          <w:left w:w="15" w:type="dxa"/>
          <w:bottom w:w="15" w:type="dxa"/>
          <w:right w:w="15" w:type="dxa"/>
        </w:tblCellMar>
        <w:tblLook w:val="04A0"/>
      </w:tblPr>
      <w:tblGrid>
        <w:gridCol w:w="165"/>
        <w:gridCol w:w="8951"/>
      </w:tblGrid>
      <w:tr w:rsidR="00D77EA0" w:rsidTr="00D77EA0">
        <w:trPr>
          <w:tblCellSpacing w:w="15" w:type="dxa"/>
        </w:trPr>
        <w:tc>
          <w:tcPr>
            <w:tcW w:w="0" w:type="auto"/>
            <w:tcBorders>
              <w:top w:val="nil"/>
              <w:left w:val="nil"/>
              <w:bottom w:val="nil"/>
            </w:tcBorders>
            <w:vAlign w:val="center"/>
            <w:hideMark/>
          </w:tcPr>
          <w:p w:rsidR="00D77EA0" w:rsidRDefault="00D77EA0" w:rsidP="00D77EA0">
            <w:pPr>
              <w:rPr>
                <w:rFonts w:ascii="inherit" w:hAnsi="inherit"/>
                <w:sz w:val="18"/>
                <w:szCs w:val="18"/>
              </w:rPr>
            </w:pPr>
            <w:r>
              <w:rPr>
                <w:rFonts w:ascii="inherit" w:hAnsi="inherit"/>
                <w:sz w:val="18"/>
                <w:szCs w:val="18"/>
              </w:rPr>
              <w:t>1</w:t>
            </w:r>
          </w:p>
          <w:p w:rsidR="00D77EA0" w:rsidRDefault="00D77EA0" w:rsidP="00D77EA0">
            <w:pPr>
              <w:rPr>
                <w:rFonts w:ascii="inherit" w:hAnsi="inherit"/>
                <w:sz w:val="18"/>
                <w:szCs w:val="18"/>
              </w:rPr>
            </w:pPr>
            <w:r>
              <w:rPr>
                <w:rFonts w:ascii="inherit" w:hAnsi="inherit"/>
                <w:sz w:val="18"/>
                <w:szCs w:val="18"/>
              </w:rPr>
              <w:t>2</w:t>
            </w:r>
          </w:p>
          <w:p w:rsidR="00D77EA0" w:rsidRDefault="00D77EA0" w:rsidP="00D77EA0">
            <w:pPr>
              <w:rPr>
                <w:rFonts w:ascii="inherit" w:hAnsi="inherit"/>
                <w:sz w:val="18"/>
                <w:szCs w:val="18"/>
              </w:rPr>
            </w:pPr>
            <w:r>
              <w:rPr>
                <w:rFonts w:ascii="inherit" w:hAnsi="inherit"/>
                <w:sz w:val="18"/>
                <w:szCs w:val="18"/>
              </w:rPr>
              <w:t>3</w:t>
            </w:r>
          </w:p>
          <w:p w:rsidR="00D77EA0" w:rsidRDefault="00D77EA0" w:rsidP="00D77EA0">
            <w:pPr>
              <w:rPr>
                <w:rFonts w:ascii="inherit" w:hAnsi="inherit"/>
                <w:sz w:val="18"/>
                <w:szCs w:val="18"/>
              </w:rPr>
            </w:pPr>
            <w:r>
              <w:rPr>
                <w:rFonts w:ascii="inherit" w:hAnsi="inherit"/>
                <w:sz w:val="18"/>
                <w:szCs w:val="18"/>
              </w:rPr>
              <w:t>4</w:t>
            </w:r>
          </w:p>
          <w:p w:rsidR="00D77EA0" w:rsidRDefault="00D77EA0" w:rsidP="00D77EA0">
            <w:pPr>
              <w:rPr>
                <w:rFonts w:ascii="inherit" w:hAnsi="inherit"/>
                <w:sz w:val="18"/>
                <w:szCs w:val="18"/>
              </w:rPr>
            </w:pPr>
            <w:r>
              <w:rPr>
                <w:rFonts w:ascii="inherit" w:hAnsi="inherit"/>
                <w:sz w:val="18"/>
                <w:szCs w:val="18"/>
              </w:rPr>
              <w:lastRenderedPageBreak/>
              <w:t>5</w:t>
            </w:r>
          </w:p>
          <w:p w:rsidR="00D77EA0" w:rsidRDefault="00D77EA0" w:rsidP="00D77EA0">
            <w:pPr>
              <w:rPr>
                <w:rFonts w:ascii="inherit" w:hAnsi="inherit"/>
                <w:sz w:val="18"/>
                <w:szCs w:val="18"/>
              </w:rPr>
            </w:pPr>
            <w:r>
              <w:rPr>
                <w:rFonts w:ascii="inherit" w:hAnsi="inherit"/>
                <w:sz w:val="18"/>
                <w:szCs w:val="18"/>
              </w:rPr>
              <w:t>6</w:t>
            </w:r>
          </w:p>
        </w:tc>
        <w:tc>
          <w:tcPr>
            <w:tcW w:w="10455" w:type="dxa"/>
            <w:tcBorders>
              <w:top w:val="nil"/>
              <w:left w:val="nil"/>
              <w:bottom w:val="nil"/>
              <w:right w:val="nil"/>
            </w:tcBorders>
            <w:vAlign w:val="center"/>
            <w:hideMark/>
          </w:tcPr>
          <w:p w:rsidR="00D77EA0" w:rsidRDefault="00D77EA0">
            <w:pPr>
              <w:rPr>
                <w:rFonts w:ascii="inherit" w:hAnsi="inherit"/>
                <w:sz w:val="18"/>
                <w:szCs w:val="18"/>
              </w:rPr>
            </w:pPr>
            <w:r>
              <w:rPr>
                <w:rStyle w:val="crayon-k"/>
                <w:rFonts w:ascii="inherit" w:hAnsi="inherit"/>
                <w:sz w:val="18"/>
                <w:szCs w:val="18"/>
              </w:rPr>
              <w:lastRenderedPageBreak/>
              <w:t>SELECT</w:t>
            </w:r>
            <w:r>
              <w:rPr>
                <w:rStyle w:val="crayon-h"/>
                <w:rFonts w:ascii="inherit" w:hAnsi="inherit"/>
                <w:sz w:val="18"/>
                <w:szCs w:val="18"/>
              </w:rPr>
              <w:t xml:space="preserve"> </w:t>
            </w:r>
          </w:p>
          <w:p w:rsidR="00D77EA0" w:rsidRDefault="00D77EA0">
            <w:pPr>
              <w:rPr>
                <w:rFonts w:ascii="inherit" w:hAnsi="inherit"/>
                <w:sz w:val="18"/>
                <w:szCs w:val="18"/>
              </w:rPr>
            </w:pPr>
            <w:r>
              <w:rPr>
                <w:rStyle w:val="crayon-h"/>
                <w:rFonts w:ascii="inherit" w:hAnsi="inherit"/>
                <w:sz w:val="18"/>
                <w:szCs w:val="18"/>
              </w:rPr>
              <w:t>    </w:t>
            </w:r>
            <w:r>
              <w:rPr>
                <w:rStyle w:val="crayon-i"/>
                <w:rFonts w:ascii="inherit" w:hAnsi="inherit"/>
                <w:sz w:val="18"/>
                <w:szCs w:val="18"/>
              </w:rPr>
              <w:t>title</w:t>
            </w:r>
            <w:r>
              <w:rPr>
                <w:rStyle w:val="crayon-sy"/>
                <w:rFonts w:ascii="inherit" w:hAnsi="inherit"/>
                <w:sz w:val="18"/>
                <w:szCs w:val="18"/>
              </w:rPr>
              <w:t>,</w:t>
            </w:r>
            <w:r>
              <w:rPr>
                <w:rStyle w:val="crayon-h"/>
                <w:rFonts w:ascii="inherit" w:hAnsi="inherit"/>
                <w:sz w:val="18"/>
                <w:szCs w:val="18"/>
              </w:rPr>
              <w:t xml:space="preserve"> </w:t>
            </w:r>
          </w:p>
          <w:p w:rsidR="00D77EA0" w:rsidRDefault="00D77EA0">
            <w:pPr>
              <w:rPr>
                <w:rFonts w:ascii="inherit" w:hAnsi="inherit"/>
                <w:sz w:val="18"/>
                <w:szCs w:val="18"/>
              </w:rPr>
            </w:pPr>
            <w:r>
              <w:rPr>
                <w:rStyle w:val="crayon-h"/>
                <w:rFonts w:ascii="inherit" w:hAnsi="inherit"/>
                <w:sz w:val="18"/>
                <w:szCs w:val="18"/>
              </w:rPr>
              <w:t>   </w:t>
            </w:r>
            <w:r>
              <w:rPr>
                <w:rStyle w:val="crayon-k"/>
                <w:rFonts w:ascii="inherit" w:hAnsi="inherit"/>
                <w:sz w:val="18"/>
                <w:szCs w:val="18"/>
              </w:rPr>
              <w:t>COALESCE</w:t>
            </w:r>
            <w:r>
              <w:rPr>
                <w:rStyle w:val="crayon-sy"/>
                <w:rFonts w:ascii="inherit" w:hAnsi="inherit"/>
                <w:sz w:val="18"/>
                <w:szCs w:val="18"/>
              </w:rPr>
              <w:t>(</w:t>
            </w:r>
            <w:r>
              <w:rPr>
                <w:rStyle w:val="crayon-i"/>
                <w:rFonts w:ascii="inherit" w:hAnsi="inherit"/>
                <w:sz w:val="18"/>
                <w:szCs w:val="18"/>
              </w:rPr>
              <w:t>isbn</w:t>
            </w:r>
            <w:r>
              <w:rPr>
                <w:rStyle w:val="crayon-sy"/>
                <w:rFonts w:ascii="inherit" w:hAnsi="inherit"/>
                <w:sz w:val="18"/>
                <w:szCs w:val="18"/>
              </w:rPr>
              <w:t>,</w:t>
            </w:r>
            <w:r>
              <w:rPr>
                <w:rStyle w:val="crayon-h"/>
                <w:rFonts w:ascii="inherit" w:hAnsi="inherit"/>
                <w:sz w:val="18"/>
                <w:szCs w:val="18"/>
              </w:rPr>
              <w:t xml:space="preserve"> </w:t>
            </w:r>
            <w:r>
              <w:rPr>
                <w:rStyle w:val="crayon-s"/>
                <w:rFonts w:ascii="inherit" w:hAnsi="inherit"/>
                <w:sz w:val="18"/>
                <w:szCs w:val="18"/>
              </w:rPr>
              <w:t>'N/A'</w:t>
            </w:r>
            <w:r>
              <w:rPr>
                <w:rStyle w:val="crayon-sy"/>
                <w:rFonts w:ascii="inherit" w:hAnsi="inherit"/>
                <w:sz w:val="18"/>
                <w:szCs w:val="18"/>
              </w:rPr>
              <w:t>)</w:t>
            </w:r>
            <w:r>
              <w:rPr>
                <w:rStyle w:val="crayon-h"/>
                <w:rFonts w:ascii="inherit" w:hAnsi="inherit"/>
                <w:sz w:val="18"/>
                <w:szCs w:val="18"/>
              </w:rPr>
              <w:t xml:space="preserve"> </w:t>
            </w:r>
            <w:r>
              <w:rPr>
                <w:rStyle w:val="crayon-i"/>
                <w:rFonts w:ascii="inherit" w:hAnsi="inherit"/>
                <w:sz w:val="18"/>
                <w:szCs w:val="18"/>
              </w:rPr>
              <w:t>isbn</w:t>
            </w:r>
          </w:p>
          <w:p w:rsidR="00D77EA0" w:rsidRDefault="00D77EA0">
            <w:pPr>
              <w:rPr>
                <w:rFonts w:ascii="inherit" w:hAnsi="inherit"/>
                <w:sz w:val="18"/>
                <w:szCs w:val="18"/>
              </w:rPr>
            </w:pPr>
            <w:r>
              <w:rPr>
                <w:rStyle w:val="crayon-k"/>
                <w:rFonts w:ascii="inherit" w:hAnsi="inherit"/>
                <w:sz w:val="18"/>
                <w:szCs w:val="18"/>
              </w:rPr>
              <w:t>FROM</w:t>
            </w:r>
          </w:p>
          <w:p w:rsidR="00D77EA0" w:rsidRDefault="00D77EA0">
            <w:pPr>
              <w:rPr>
                <w:rFonts w:ascii="inherit" w:hAnsi="inherit"/>
                <w:sz w:val="18"/>
                <w:szCs w:val="18"/>
              </w:rPr>
            </w:pPr>
            <w:r>
              <w:rPr>
                <w:rStyle w:val="crayon-h"/>
                <w:rFonts w:ascii="inherit" w:hAnsi="inherit"/>
                <w:sz w:val="18"/>
                <w:szCs w:val="18"/>
              </w:rPr>
              <w:lastRenderedPageBreak/>
              <w:t>    </w:t>
            </w:r>
            <w:r>
              <w:rPr>
                <w:rStyle w:val="crayon-i"/>
                <w:rFonts w:ascii="inherit" w:hAnsi="inherit"/>
                <w:sz w:val="18"/>
                <w:szCs w:val="18"/>
              </w:rPr>
              <w:t>books</w:t>
            </w:r>
          </w:p>
          <w:p w:rsidR="00D77EA0" w:rsidRDefault="00D77EA0">
            <w:pPr>
              <w:rPr>
                <w:rFonts w:ascii="inherit" w:hAnsi="inherit"/>
                <w:sz w:val="18"/>
                <w:szCs w:val="18"/>
              </w:rPr>
            </w:pPr>
            <w:r>
              <w:rPr>
                <w:rStyle w:val="crayon-k"/>
                <w:rFonts w:ascii="inherit" w:hAnsi="inherit"/>
                <w:sz w:val="18"/>
                <w:szCs w:val="18"/>
              </w:rPr>
              <w:t>ORDER</w:t>
            </w:r>
            <w:r>
              <w:rPr>
                <w:rStyle w:val="crayon-h"/>
                <w:rFonts w:ascii="inherit" w:hAnsi="inherit"/>
                <w:sz w:val="18"/>
                <w:szCs w:val="18"/>
              </w:rPr>
              <w:t xml:space="preserve"> </w:t>
            </w:r>
            <w:r>
              <w:rPr>
                <w:rStyle w:val="crayon-k"/>
                <w:rFonts w:ascii="inherit" w:hAnsi="inherit"/>
                <w:sz w:val="18"/>
                <w:szCs w:val="18"/>
              </w:rPr>
              <w:t>BY</w:t>
            </w:r>
            <w:r>
              <w:rPr>
                <w:rStyle w:val="crayon-h"/>
                <w:rFonts w:ascii="inherit" w:hAnsi="inherit"/>
                <w:sz w:val="18"/>
                <w:szCs w:val="18"/>
              </w:rPr>
              <w:t xml:space="preserve"> </w:t>
            </w:r>
            <w:r>
              <w:rPr>
                <w:rStyle w:val="crayon-i"/>
                <w:rFonts w:ascii="inherit" w:hAnsi="inherit"/>
                <w:sz w:val="18"/>
                <w:szCs w:val="18"/>
              </w:rPr>
              <w:t>title</w:t>
            </w:r>
            <w:r>
              <w:rPr>
                <w:rStyle w:val="crayon-sy"/>
                <w:rFonts w:ascii="inherit" w:hAnsi="inherit"/>
                <w:sz w:val="18"/>
                <w:szCs w:val="18"/>
              </w:rPr>
              <w:t>;</w:t>
            </w:r>
          </w:p>
        </w:tc>
      </w:tr>
    </w:tbl>
    <w:p w:rsidR="00D77EA0" w:rsidRDefault="00D77EA0" w:rsidP="00D77EA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Here is the output:</w:t>
      </w:r>
    </w:p>
    <w:p w:rsidR="00D77EA0" w:rsidRDefault="00D77EA0" w:rsidP="00D77EA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7143750" cy="3028950"/>
            <wp:effectExtent l="19050" t="0" r="0" b="0"/>
            <wp:docPr id="1443" name="Picture 1443" descr="db2 coalesce function substitute null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 descr="db2 coalesce function substitute null values"/>
                    <pic:cNvPicPr>
                      <a:picLocks noChangeAspect="1" noChangeArrowheads="1"/>
                    </pic:cNvPicPr>
                  </pic:nvPicPr>
                  <pic:blipFill>
                    <a:blip r:embed="rId685"/>
                    <a:srcRect/>
                    <a:stretch>
                      <a:fillRect/>
                    </a:stretch>
                  </pic:blipFill>
                  <pic:spPr bwMode="auto">
                    <a:xfrm>
                      <a:off x="0" y="0"/>
                      <a:ext cx="7143750" cy="3028950"/>
                    </a:xfrm>
                    <a:prstGeom prst="rect">
                      <a:avLst/>
                    </a:prstGeom>
                    <a:noFill/>
                    <a:ln w="9525">
                      <a:noFill/>
                      <a:miter lim="800000"/>
                      <a:headEnd/>
                      <a:tailEnd/>
                    </a:ln>
                  </pic:spPr>
                </pic:pic>
              </a:graphicData>
            </a:graphic>
          </wp:inline>
        </w:drawing>
      </w:r>
    </w:p>
    <w:p w:rsidR="00D77EA0" w:rsidRDefault="00D77EA0" w:rsidP="00D77EA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this example, if the value in the </w:t>
      </w:r>
      <w:r>
        <w:rPr>
          <w:rStyle w:val="HTMLCode"/>
          <w:color w:val="666666"/>
          <w:sz w:val="21"/>
          <w:szCs w:val="21"/>
          <w:bdr w:val="single" w:sz="6" w:space="0" w:color="DDDDDD" w:frame="1"/>
        </w:rPr>
        <w:t>isbn</w:t>
      </w:r>
      <w:r>
        <w:rPr>
          <w:rFonts w:ascii="Arial" w:hAnsi="Arial" w:cs="Arial"/>
          <w:color w:val="000000"/>
          <w:sz w:val="23"/>
          <w:szCs w:val="23"/>
        </w:rPr>
        <w:t> column is NULL, the </w:t>
      </w:r>
      <w:r>
        <w:rPr>
          <w:rStyle w:val="HTMLCode"/>
          <w:color w:val="666666"/>
          <w:sz w:val="21"/>
          <w:szCs w:val="21"/>
          <w:bdr w:val="single" w:sz="6" w:space="0" w:color="DDDDDD" w:frame="1"/>
        </w:rPr>
        <w:t>COALESCE</w:t>
      </w:r>
      <w:r>
        <w:rPr>
          <w:rFonts w:ascii="Arial" w:hAnsi="Arial" w:cs="Arial"/>
          <w:color w:val="000000"/>
          <w:sz w:val="23"/>
          <w:szCs w:val="23"/>
        </w:rPr>
        <w:t> function will substitute it by the </w:t>
      </w:r>
      <w:r>
        <w:rPr>
          <w:rStyle w:val="HTMLCode"/>
          <w:color w:val="666666"/>
          <w:sz w:val="21"/>
          <w:szCs w:val="21"/>
          <w:bdr w:val="single" w:sz="6" w:space="0" w:color="DDDDDD" w:frame="1"/>
        </w:rPr>
        <w:t>N/A</w:t>
      </w:r>
      <w:r>
        <w:rPr>
          <w:rFonts w:ascii="Arial" w:hAnsi="Arial" w:cs="Arial"/>
          <w:color w:val="000000"/>
          <w:sz w:val="23"/>
          <w:szCs w:val="23"/>
        </w:rPr>
        <w:t> string. Otherwise, it returns the value of the </w:t>
      </w:r>
      <w:r>
        <w:rPr>
          <w:rStyle w:val="HTMLCode"/>
          <w:color w:val="666666"/>
          <w:sz w:val="21"/>
          <w:szCs w:val="21"/>
          <w:bdr w:val="single" w:sz="6" w:space="0" w:color="DDDDDD" w:frame="1"/>
        </w:rPr>
        <w:t>isbn</w:t>
      </w:r>
      <w:r>
        <w:rPr>
          <w:rFonts w:ascii="Arial" w:hAnsi="Arial" w:cs="Arial"/>
          <w:color w:val="000000"/>
          <w:sz w:val="23"/>
          <w:szCs w:val="23"/>
        </w:rPr>
        <w:t> column.</w:t>
      </w:r>
    </w:p>
    <w:p w:rsidR="00D77EA0" w:rsidRDefault="00D77EA0" w:rsidP="00D77EA0">
      <w:pPr>
        <w:pStyle w:val="Heading2"/>
        <w:shd w:val="clear" w:color="auto" w:fill="FFFFFF"/>
        <w:spacing w:before="0"/>
        <w:rPr>
          <w:rFonts w:ascii="Arial" w:hAnsi="Arial" w:cs="Arial"/>
          <w:b w:val="0"/>
          <w:bCs w:val="0"/>
          <w:color w:val="000000"/>
          <w:sz w:val="30"/>
          <w:szCs w:val="30"/>
        </w:rPr>
      </w:pPr>
      <w:r>
        <w:rPr>
          <w:rFonts w:ascii="Arial" w:hAnsi="Arial" w:cs="Arial"/>
          <w:b w:val="0"/>
          <w:bCs w:val="0"/>
          <w:color w:val="000000"/>
          <w:sz w:val="30"/>
          <w:szCs w:val="30"/>
        </w:rPr>
        <w:t>Db2 </w:t>
      </w:r>
      <w:r>
        <w:rPr>
          <w:rStyle w:val="HTMLCode"/>
          <w:rFonts w:eastAsiaTheme="majorEastAsia"/>
          <w:b w:val="0"/>
          <w:bCs w:val="0"/>
          <w:color w:val="666666"/>
          <w:sz w:val="27"/>
          <w:szCs w:val="27"/>
          <w:bdr w:val="single" w:sz="6" w:space="0" w:color="DDDDDD" w:frame="1"/>
        </w:rPr>
        <w:t>COALESCE()</w:t>
      </w:r>
      <w:r>
        <w:rPr>
          <w:rFonts w:ascii="Arial" w:hAnsi="Arial" w:cs="Arial"/>
          <w:b w:val="0"/>
          <w:bCs w:val="0"/>
          <w:color w:val="000000"/>
          <w:sz w:val="30"/>
          <w:szCs w:val="30"/>
        </w:rPr>
        <w:t> function and </w:t>
      </w:r>
      <w:r>
        <w:rPr>
          <w:rStyle w:val="HTMLCode"/>
          <w:rFonts w:eastAsiaTheme="majorEastAsia"/>
          <w:b w:val="0"/>
          <w:bCs w:val="0"/>
          <w:color w:val="666666"/>
          <w:sz w:val="27"/>
          <w:szCs w:val="27"/>
          <w:bdr w:val="single" w:sz="6" w:space="0" w:color="DDDDDD" w:frame="1"/>
        </w:rPr>
        <w:t>CASE</w:t>
      </w:r>
      <w:r>
        <w:rPr>
          <w:rFonts w:ascii="Arial" w:hAnsi="Arial" w:cs="Arial"/>
          <w:b w:val="0"/>
          <w:bCs w:val="0"/>
          <w:color w:val="000000"/>
          <w:sz w:val="30"/>
          <w:szCs w:val="30"/>
        </w:rPr>
        <w:t> expression</w:t>
      </w:r>
    </w:p>
    <w:p w:rsidR="00D77EA0" w:rsidRDefault="00D77EA0" w:rsidP="00D77EA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w:t>
      </w:r>
      <w:r>
        <w:rPr>
          <w:rStyle w:val="HTMLCode"/>
          <w:color w:val="666666"/>
          <w:sz w:val="21"/>
          <w:szCs w:val="21"/>
          <w:bdr w:val="single" w:sz="6" w:space="0" w:color="DDDDDD" w:frame="1"/>
        </w:rPr>
        <w:t>COALESCE()</w:t>
      </w:r>
      <w:r>
        <w:rPr>
          <w:rFonts w:ascii="Arial" w:hAnsi="Arial" w:cs="Arial"/>
          <w:color w:val="000000"/>
          <w:sz w:val="23"/>
          <w:szCs w:val="23"/>
        </w:rPr>
        <w:t> function:</w:t>
      </w:r>
    </w:p>
    <w:p w:rsidR="00D77EA0" w:rsidRDefault="00CB4BDB" w:rsidP="00D77EA0">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598" type="#_x0000_t75" style="width:136.5pt;height:69.75pt" o:ole="">
            <v:imagedata r:id="rId10" o:title=""/>
          </v:shape>
          <w:control r:id="rId686" w:name="DefaultOcxName537" w:shapeid="_x0000_i2598"/>
        </w:object>
      </w:r>
    </w:p>
    <w:tbl>
      <w:tblPr>
        <w:tblW w:w="0" w:type="auto"/>
        <w:tblCellSpacing w:w="15" w:type="dxa"/>
        <w:tblCellMar>
          <w:top w:w="15" w:type="dxa"/>
          <w:left w:w="15" w:type="dxa"/>
          <w:bottom w:w="15" w:type="dxa"/>
          <w:right w:w="15" w:type="dxa"/>
        </w:tblCellMar>
        <w:tblLook w:val="04A0"/>
      </w:tblPr>
      <w:tblGrid>
        <w:gridCol w:w="165"/>
        <w:gridCol w:w="8951"/>
      </w:tblGrid>
      <w:tr w:rsidR="00D77EA0" w:rsidTr="00D77EA0">
        <w:trPr>
          <w:tblCellSpacing w:w="15" w:type="dxa"/>
        </w:trPr>
        <w:tc>
          <w:tcPr>
            <w:tcW w:w="0" w:type="auto"/>
            <w:tcBorders>
              <w:top w:val="nil"/>
              <w:left w:val="nil"/>
              <w:bottom w:val="nil"/>
            </w:tcBorders>
            <w:vAlign w:val="center"/>
            <w:hideMark/>
          </w:tcPr>
          <w:p w:rsidR="00D77EA0" w:rsidRDefault="00D77EA0">
            <w:pPr>
              <w:divId w:val="71974321"/>
              <w:rPr>
                <w:rFonts w:ascii="inherit" w:hAnsi="inherit"/>
                <w:sz w:val="18"/>
                <w:szCs w:val="18"/>
              </w:rPr>
            </w:pPr>
            <w:r>
              <w:rPr>
                <w:rFonts w:ascii="inherit" w:hAnsi="inherit"/>
                <w:sz w:val="18"/>
                <w:szCs w:val="18"/>
              </w:rPr>
              <w:t>1</w:t>
            </w:r>
          </w:p>
        </w:tc>
        <w:tc>
          <w:tcPr>
            <w:tcW w:w="10455" w:type="dxa"/>
            <w:tcBorders>
              <w:top w:val="nil"/>
              <w:left w:val="nil"/>
              <w:bottom w:val="nil"/>
              <w:right w:val="nil"/>
            </w:tcBorders>
            <w:vAlign w:val="center"/>
            <w:hideMark/>
          </w:tcPr>
          <w:p w:rsidR="00D77EA0" w:rsidRDefault="00D77EA0">
            <w:pPr>
              <w:rPr>
                <w:rFonts w:ascii="inherit" w:hAnsi="inherit"/>
                <w:sz w:val="18"/>
                <w:szCs w:val="18"/>
              </w:rPr>
            </w:pPr>
            <w:r>
              <w:rPr>
                <w:rStyle w:val="crayon-k"/>
                <w:rFonts w:ascii="inherit" w:hAnsi="inherit"/>
                <w:sz w:val="18"/>
                <w:szCs w:val="18"/>
              </w:rPr>
              <w:t>COALESCE</w:t>
            </w:r>
            <w:r>
              <w:rPr>
                <w:rStyle w:val="crayon-sy"/>
                <w:rFonts w:ascii="inherit" w:hAnsi="inherit"/>
                <w:sz w:val="18"/>
                <w:szCs w:val="18"/>
              </w:rPr>
              <w:t>(</w:t>
            </w:r>
            <w:r>
              <w:rPr>
                <w:rStyle w:val="crayon-i"/>
                <w:rFonts w:ascii="inherit" w:hAnsi="inherit"/>
                <w:sz w:val="18"/>
                <w:szCs w:val="18"/>
              </w:rPr>
              <w:t>e1</w:t>
            </w:r>
            <w:r>
              <w:rPr>
                <w:rStyle w:val="crayon-sy"/>
                <w:rFonts w:ascii="inherit" w:hAnsi="inherit"/>
                <w:sz w:val="18"/>
                <w:szCs w:val="18"/>
              </w:rPr>
              <w:t>,</w:t>
            </w:r>
            <w:r>
              <w:rPr>
                <w:rStyle w:val="crayon-i"/>
                <w:rFonts w:ascii="inherit" w:hAnsi="inherit"/>
                <w:sz w:val="18"/>
                <w:szCs w:val="18"/>
              </w:rPr>
              <w:t>e2</w:t>
            </w:r>
            <w:r>
              <w:rPr>
                <w:rStyle w:val="crayon-sy"/>
                <w:rFonts w:ascii="inherit" w:hAnsi="inherit"/>
                <w:sz w:val="18"/>
                <w:szCs w:val="18"/>
              </w:rPr>
              <w:t>,</w:t>
            </w:r>
            <w:r>
              <w:rPr>
                <w:rStyle w:val="crayon-i"/>
                <w:rFonts w:ascii="inherit" w:hAnsi="inherit"/>
                <w:sz w:val="18"/>
                <w:szCs w:val="18"/>
              </w:rPr>
              <w:t>e3</w:t>
            </w:r>
            <w:r>
              <w:rPr>
                <w:rStyle w:val="crayon-sy"/>
                <w:rFonts w:ascii="inherit" w:hAnsi="inherit"/>
                <w:sz w:val="18"/>
                <w:szCs w:val="18"/>
              </w:rPr>
              <w:t>)</w:t>
            </w:r>
          </w:p>
        </w:tc>
      </w:tr>
    </w:tbl>
    <w:p w:rsidR="00D77EA0" w:rsidRDefault="00D77EA0" w:rsidP="00D77EA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has the same effect as the following searched </w:t>
      </w:r>
      <w:hyperlink r:id="rId687" w:history="1">
        <w:r>
          <w:rPr>
            <w:rStyle w:val="Hyperlink"/>
            <w:color w:val="0050C5"/>
            <w:sz w:val="21"/>
            <w:szCs w:val="21"/>
            <w:bdr w:val="single" w:sz="6" w:space="0" w:color="DDDDDD" w:frame="1"/>
          </w:rPr>
          <w:t>CASE</w:t>
        </w:r>
      </w:hyperlink>
      <w:r>
        <w:rPr>
          <w:rFonts w:ascii="Arial" w:hAnsi="Arial" w:cs="Arial"/>
          <w:color w:val="000000"/>
          <w:sz w:val="23"/>
          <w:szCs w:val="23"/>
        </w:rPr>
        <w:t> expression:</w:t>
      </w:r>
    </w:p>
    <w:p w:rsidR="00D77EA0" w:rsidRDefault="00CB4BDB" w:rsidP="00D77EA0">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601" type="#_x0000_t75" style="width:136.5pt;height:69.75pt" o:ole="">
            <v:imagedata r:id="rId10" o:title=""/>
          </v:shape>
          <w:control r:id="rId688" w:name="DefaultOcxName632" w:shapeid="_x0000_i2601"/>
        </w:object>
      </w:r>
    </w:p>
    <w:tbl>
      <w:tblPr>
        <w:tblW w:w="0" w:type="auto"/>
        <w:tblCellSpacing w:w="15" w:type="dxa"/>
        <w:tblCellMar>
          <w:top w:w="15" w:type="dxa"/>
          <w:left w:w="15" w:type="dxa"/>
          <w:bottom w:w="15" w:type="dxa"/>
          <w:right w:w="15" w:type="dxa"/>
        </w:tblCellMar>
        <w:tblLook w:val="04A0"/>
      </w:tblPr>
      <w:tblGrid>
        <w:gridCol w:w="165"/>
        <w:gridCol w:w="8951"/>
      </w:tblGrid>
      <w:tr w:rsidR="00D77EA0" w:rsidTr="00D77EA0">
        <w:trPr>
          <w:tblCellSpacing w:w="15" w:type="dxa"/>
        </w:trPr>
        <w:tc>
          <w:tcPr>
            <w:tcW w:w="0" w:type="auto"/>
            <w:tcBorders>
              <w:top w:val="nil"/>
              <w:left w:val="nil"/>
              <w:bottom w:val="nil"/>
            </w:tcBorders>
            <w:vAlign w:val="center"/>
            <w:hideMark/>
          </w:tcPr>
          <w:p w:rsidR="00D77EA0" w:rsidRDefault="00D77EA0" w:rsidP="00D77EA0">
            <w:pPr>
              <w:rPr>
                <w:rFonts w:ascii="inherit" w:hAnsi="inherit"/>
                <w:sz w:val="18"/>
                <w:szCs w:val="18"/>
              </w:rPr>
            </w:pPr>
            <w:r>
              <w:rPr>
                <w:rFonts w:ascii="inherit" w:hAnsi="inherit"/>
                <w:sz w:val="18"/>
                <w:szCs w:val="18"/>
              </w:rPr>
              <w:t>1</w:t>
            </w:r>
          </w:p>
          <w:p w:rsidR="00D77EA0" w:rsidRDefault="00D77EA0" w:rsidP="00D77EA0">
            <w:pPr>
              <w:rPr>
                <w:rFonts w:ascii="inherit" w:hAnsi="inherit"/>
                <w:sz w:val="18"/>
                <w:szCs w:val="18"/>
              </w:rPr>
            </w:pPr>
            <w:r>
              <w:rPr>
                <w:rFonts w:ascii="inherit" w:hAnsi="inherit"/>
                <w:sz w:val="18"/>
                <w:szCs w:val="18"/>
              </w:rPr>
              <w:t>2</w:t>
            </w:r>
          </w:p>
          <w:p w:rsidR="00D77EA0" w:rsidRDefault="00D77EA0" w:rsidP="00D77EA0">
            <w:pPr>
              <w:rPr>
                <w:rFonts w:ascii="inherit" w:hAnsi="inherit"/>
                <w:sz w:val="18"/>
                <w:szCs w:val="18"/>
              </w:rPr>
            </w:pPr>
            <w:r>
              <w:rPr>
                <w:rFonts w:ascii="inherit" w:hAnsi="inherit"/>
                <w:sz w:val="18"/>
                <w:szCs w:val="18"/>
              </w:rPr>
              <w:t>3</w:t>
            </w:r>
          </w:p>
          <w:p w:rsidR="00D77EA0" w:rsidRDefault="00D77EA0" w:rsidP="00D77EA0">
            <w:pPr>
              <w:rPr>
                <w:rFonts w:ascii="inherit" w:hAnsi="inherit"/>
                <w:sz w:val="18"/>
                <w:szCs w:val="18"/>
              </w:rPr>
            </w:pPr>
            <w:r>
              <w:rPr>
                <w:rFonts w:ascii="inherit" w:hAnsi="inherit"/>
                <w:sz w:val="18"/>
                <w:szCs w:val="18"/>
              </w:rPr>
              <w:lastRenderedPageBreak/>
              <w:t>4</w:t>
            </w:r>
          </w:p>
          <w:p w:rsidR="00D77EA0" w:rsidRDefault="00D77EA0" w:rsidP="00D77EA0">
            <w:pPr>
              <w:rPr>
                <w:rFonts w:ascii="inherit" w:hAnsi="inherit"/>
                <w:sz w:val="18"/>
                <w:szCs w:val="18"/>
              </w:rPr>
            </w:pPr>
            <w:r>
              <w:rPr>
                <w:rFonts w:ascii="inherit" w:hAnsi="inherit"/>
                <w:sz w:val="18"/>
                <w:szCs w:val="18"/>
              </w:rPr>
              <w:t>5</w:t>
            </w:r>
          </w:p>
        </w:tc>
        <w:tc>
          <w:tcPr>
            <w:tcW w:w="10455" w:type="dxa"/>
            <w:tcBorders>
              <w:top w:val="nil"/>
              <w:left w:val="nil"/>
              <w:bottom w:val="nil"/>
              <w:right w:val="nil"/>
            </w:tcBorders>
            <w:vAlign w:val="center"/>
            <w:hideMark/>
          </w:tcPr>
          <w:p w:rsidR="00D77EA0" w:rsidRDefault="00D77EA0">
            <w:pPr>
              <w:rPr>
                <w:rFonts w:ascii="inherit" w:hAnsi="inherit"/>
                <w:sz w:val="18"/>
                <w:szCs w:val="18"/>
              </w:rPr>
            </w:pPr>
            <w:r>
              <w:rPr>
                <w:rStyle w:val="crayon-k"/>
                <w:rFonts w:ascii="inherit" w:hAnsi="inherit"/>
                <w:sz w:val="18"/>
                <w:szCs w:val="18"/>
              </w:rPr>
              <w:lastRenderedPageBreak/>
              <w:t>CASE</w:t>
            </w:r>
          </w:p>
          <w:p w:rsidR="00D77EA0" w:rsidRDefault="00D77EA0">
            <w:pPr>
              <w:rPr>
                <w:rFonts w:ascii="inherit" w:hAnsi="inherit"/>
                <w:sz w:val="18"/>
                <w:szCs w:val="18"/>
              </w:rPr>
            </w:pPr>
            <w:r>
              <w:rPr>
                <w:rStyle w:val="crayon-h"/>
                <w:rFonts w:ascii="inherit" w:hAnsi="inherit"/>
                <w:sz w:val="18"/>
                <w:szCs w:val="18"/>
              </w:rPr>
              <w:t>   </w:t>
            </w:r>
            <w:r>
              <w:rPr>
                <w:rStyle w:val="crayon-k"/>
                <w:rFonts w:ascii="inherit" w:hAnsi="inherit"/>
                <w:sz w:val="18"/>
                <w:szCs w:val="18"/>
              </w:rPr>
              <w:t>WHEN</w:t>
            </w:r>
            <w:r>
              <w:rPr>
                <w:rStyle w:val="crayon-h"/>
                <w:rFonts w:ascii="inherit" w:hAnsi="inherit"/>
                <w:sz w:val="18"/>
                <w:szCs w:val="18"/>
              </w:rPr>
              <w:t xml:space="preserve"> </w:t>
            </w:r>
            <w:r>
              <w:rPr>
                <w:rStyle w:val="crayon-i"/>
                <w:rFonts w:ascii="inherit" w:hAnsi="inherit"/>
                <w:sz w:val="18"/>
                <w:szCs w:val="18"/>
              </w:rPr>
              <w:t>e1</w:t>
            </w:r>
            <w:r>
              <w:rPr>
                <w:rStyle w:val="crayon-h"/>
                <w:rFonts w:ascii="inherit" w:hAnsi="inherit"/>
                <w:sz w:val="18"/>
                <w:szCs w:val="18"/>
              </w:rPr>
              <w:t xml:space="preserve"> </w:t>
            </w:r>
            <w:r>
              <w:rPr>
                <w:rStyle w:val="crayon-k"/>
                <w:rFonts w:ascii="inherit" w:hAnsi="inherit"/>
                <w:sz w:val="18"/>
                <w:szCs w:val="18"/>
              </w:rPr>
              <w:t>IS</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h"/>
                <w:rFonts w:ascii="inherit" w:hAnsi="inherit"/>
                <w:sz w:val="18"/>
                <w:szCs w:val="18"/>
              </w:rPr>
              <w:t xml:space="preserve"> </w:t>
            </w:r>
            <w:r>
              <w:rPr>
                <w:rStyle w:val="crayon-k"/>
                <w:rFonts w:ascii="inherit" w:hAnsi="inherit"/>
                <w:sz w:val="18"/>
                <w:szCs w:val="18"/>
              </w:rPr>
              <w:t>THEN</w:t>
            </w:r>
            <w:r>
              <w:rPr>
                <w:rStyle w:val="crayon-h"/>
                <w:rFonts w:ascii="inherit" w:hAnsi="inherit"/>
                <w:sz w:val="18"/>
                <w:szCs w:val="18"/>
              </w:rPr>
              <w:t xml:space="preserve"> </w:t>
            </w:r>
            <w:r>
              <w:rPr>
                <w:rStyle w:val="crayon-i"/>
                <w:rFonts w:ascii="inherit" w:hAnsi="inherit"/>
                <w:sz w:val="18"/>
                <w:szCs w:val="18"/>
              </w:rPr>
              <w:t>e1</w:t>
            </w:r>
          </w:p>
          <w:p w:rsidR="00D77EA0" w:rsidRDefault="00D77EA0">
            <w:pPr>
              <w:rPr>
                <w:rFonts w:ascii="inherit" w:hAnsi="inherit"/>
                <w:sz w:val="18"/>
                <w:szCs w:val="18"/>
              </w:rPr>
            </w:pPr>
            <w:r>
              <w:rPr>
                <w:rStyle w:val="crayon-h"/>
                <w:rFonts w:ascii="inherit" w:hAnsi="inherit"/>
                <w:sz w:val="18"/>
                <w:szCs w:val="18"/>
              </w:rPr>
              <w:t>   </w:t>
            </w:r>
            <w:r>
              <w:rPr>
                <w:rStyle w:val="crayon-k"/>
                <w:rFonts w:ascii="inherit" w:hAnsi="inherit"/>
                <w:sz w:val="18"/>
                <w:szCs w:val="18"/>
              </w:rPr>
              <w:t>WHEN</w:t>
            </w:r>
            <w:r>
              <w:rPr>
                <w:rStyle w:val="crayon-h"/>
                <w:rFonts w:ascii="inherit" w:hAnsi="inherit"/>
                <w:sz w:val="18"/>
                <w:szCs w:val="18"/>
              </w:rPr>
              <w:t xml:space="preserve"> </w:t>
            </w:r>
            <w:r>
              <w:rPr>
                <w:rStyle w:val="crayon-i"/>
                <w:rFonts w:ascii="inherit" w:hAnsi="inherit"/>
                <w:sz w:val="18"/>
                <w:szCs w:val="18"/>
              </w:rPr>
              <w:t>e2</w:t>
            </w:r>
            <w:r>
              <w:rPr>
                <w:rStyle w:val="crayon-h"/>
                <w:rFonts w:ascii="inherit" w:hAnsi="inherit"/>
                <w:sz w:val="18"/>
                <w:szCs w:val="18"/>
              </w:rPr>
              <w:t xml:space="preserve"> </w:t>
            </w:r>
            <w:r>
              <w:rPr>
                <w:rStyle w:val="crayon-k"/>
                <w:rFonts w:ascii="inherit" w:hAnsi="inherit"/>
                <w:sz w:val="18"/>
                <w:szCs w:val="18"/>
              </w:rPr>
              <w:t>IS</w:t>
            </w:r>
            <w:r>
              <w:rPr>
                <w:rStyle w:val="crayon-h"/>
                <w:rFonts w:ascii="inherit" w:hAnsi="inherit"/>
                <w:sz w:val="18"/>
                <w:szCs w:val="18"/>
              </w:rPr>
              <w:t xml:space="preserve"> </w:t>
            </w:r>
            <w:r>
              <w:rPr>
                <w:rStyle w:val="crayon-k"/>
                <w:rFonts w:ascii="inherit" w:hAnsi="inherit"/>
                <w:sz w:val="18"/>
                <w:szCs w:val="18"/>
              </w:rPr>
              <w:t>NOT</w:t>
            </w:r>
            <w:r>
              <w:rPr>
                <w:rStyle w:val="crayon-h"/>
                <w:rFonts w:ascii="inherit" w:hAnsi="inherit"/>
                <w:sz w:val="18"/>
                <w:szCs w:val="18"/>
              </w:rPr>
              <w:t xml:space="preserve"> </w:t>
            </w:r>
            <w:r>
              <w:rPr>
                <w:rStyle w:val="crayon-k"/>
                <w:rFonts w:ascii="inherit" w:hAnsi="inherit"/>
                <w:sz w:val="18"/>
                <w:szCs w:val="18"/>
              </w:rPr>
              <w:t>NULL</w:t>
            </w:r>
            <w:r>
              <w:rPr>
                <w:rStyle w:val="crayon-h"/>
                <w:rFonts w:ascii="inherit" w:hAnsi="inherit"/>
                <w:sz w:val="18"/>
                <w:szCs w:val="18"/>
              </w:rPr>
              <w:t xml:space="preserve"> </w:t>
            </w:r>
            <w:r>
              <w:rPr>
                <w:rStyle w:val="crayon-k"/>
                <w:rFonts w:ascii="inherit" w:hAnsi="inherit"/>
                <w:sz w:val="18"/>
                <w:szCs w:val="18"/>
              </w:rPr>
              <w:t>THEN</w:t>
            </w:r>
            <w:r>
              <w:rPr>
                <w:rStyle w:val="crayon-h"/>
                <w:rFonts w:ascii="inherit" w:hAnsi="inherit"/>
                <w:sz w:val="18"/>
                <w:szCs w:val="18"/>
              </w:rPr>
              <w:t xml:space="preserve"> </w:t>
            </w:r>
            <w:r>
              <w:rPr>
                <w:rStyle w:val="crayon-i"/>
                <w:rFonts w:ascii="inherit" w:hAnsi="inherit"/>
                <w:sz w:val="18"/>
                <w:szCs w:val="18"/>
              </w:rPr>
              <w:t>e2</w:t>
            </w:r>
          </w:p>
          <w:p w:rsidR="00D77EA0" w:rsidRDefault="00D77EA0">
            <w:pPr>
              <w:rPr>
                <w:rFonts w:ascii="inherit" w:hAnsi="inherit"/>
                <w:sz w:val="18"/>
                <w:szCs w:val="18"/>
              </w:rPr>
            </w:pPr>
            <w:r>
              <w:rPr>
                <w:rStyle w:val="crayon-h"/>
                <w:rFonts w:ascii="inherit" w:hAnsi="inherit"/>
                <w:sz w:val="18"/>
                <w:szCs w:val="18"/>
              </w:rPr>
              <w:lastRenderedPageBreak/>
              <w:t>   </w:t>
            </w:r>
            <w:r>
              <w:rPr>
                <w:rStyle w:val="crayon-k"/>
                <w:rFonts w:ascii="inherit" w:hAnsi="inherit"/>
                <w:sz w:val="18"/>
                <w:szCs w:val="18"/>
              </w:rPr>
              <w:t>ELSE</w:t>
            </w:r>
            <w:r>
              <w:rPr>
                <w:rStyle w:val="crayon-h"/>
                <w:rFonts w:ascii="inherit" w:hAnsi="inherit"/>
                <w:sz w:val="18"/>
                <w:szCs w:val="18"/>
              </w:rPr>
              <w:t xml:space="preserve"> </w:t>
            </w:r>
            <w:r>
              <w:rPr>
                <w:rStyle w:val="crayon-i"/>
                <w:rFonts w:ascii="inherit" w:hAnsi="inherit"/>
                <w:sz w:val="18"/>
                <w:szCs w:val="18"/>
              </w:rPr>
              <w:t>e3</w:t>
            </w:r>
          </w:p>
          <w:p w:rsidR="00D77EA0" w:rsidRDefault="00D77EA0">
            <w:pPr>
              <w:rPr>
                <w:rFonts w:ascii="inherit" w:hAnsi="inherit"/>
                <w:sz w:val="18"/>
                <w:szCs w:val="18"/>
              </w:rPr>
            </w:pPr>
            <w:r>
              <w:rPr>
                <w:rStyle w:val="crayon-k"/>
                <w:rFonts w:ascii="inherit" w:hAnsi="inherit"/>
                <w:sz w:val="18"/>
                <w:szCs w:val="18"/>
              </w:rPr>
              <w:t>END</w:t>
            </w:r>
          </w:p>
        </w:tc>
      </w:tr>
    </w:tbl>
    <w:p w:rsidR="00D77EA0" w:rsidRDefault="00D77EA0" w:rsidP="00D77EA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For example, this query uses the </w:t>
      </w:r>
      <w:r>
        <w:rPr>
          <w:rStyle w:val="HTMLCode"/>
          <w:color w:val="666666"/>
          <w:sz w:val="21"/>
          <w:szCs w:val="21"/>
          <w:bdr w:val="single" w:sz="6" w:space="0" w:color="DDDDDD" w:frame="1"/>
        </w:rPr>
        <w:t>CASE</w:t>
      </w:r>
      <w:r>
        <w:rPr>
          <w:rFonts w:ascii="Arial" w:hAnsi="Arial" w:cs="Arial"/>
          <w:color w:val="000000"/>
          <w:sz w:val="23"/>
          <w:szCs w:val="23"/>
        </w:rPr>
        <w:t> expression to return the same result set as the example above:</w:t>
      </w:r>
    </w:p>
    <w:p w:rsidR="00D77EA0" w:rsidRDefault="00CB4BDB" w:rsidP="00D77EA0">
      <w:pPr>
        <w:shd w:val="clear" w:color="auto" w:fill="FFFFFF"/>
        <w:rPr>
          <w:rFonts w:ascii="Courier New" w:hAnsi="Courier New" w:cs="Courier New"/>
          <w:color w:val="000000"/>
          <w:sz w:val="23"/>
          <w:szCs w:val="23"/>
        </w:rPr>
      </w:pPr>
      <w:r>
        <w:rPr>
          <w:rFonts w:ascii="Courier New" w:hAnsi="Courier New" w:cs="Courier New"/>
          <w:color w:val="000000"/>
          <w:sz w:val="23"/>
          <w:szCs w:val="23"/>
        </w:rPr>
        <w:object w:dxaOrig="225" w:dyaOrig="225">
          <v:shape id="_x0000_i2604" type="#_x0000_t75" style="width:136.5pt;height:69.75pt" o:ole="">
            <v:imagedata r:id="rId10" o:title=""/>
          </v:shape>
          <w:control r:id="rId689" w:name="DefaultOcxName726" w:shapeid="_x0000_i2604"/>
        </w:object>
      </w:r>
    </w:p>
    <w:tbl>
      <w:tblPr>
        <w:tblW w:w="0" w:type="auto"/>
        <w:tblCellSpacing w:w="15" w:type="dxa"/>
        <w:tblCellMar>
          <w:top w:w="15" w:type="dxa"/>
          <w:left w:w="15" w:type="dxa"/>
          <w:bottom w:w="15" w:type="dxa"/>
          <w:right w:w="15" w:type="dxa"/>
        </w:tblCellMar>
        <w:tblLook w:val="04A0"/>
      </w:tblPr>
      <w:tblGrid>
        <w:gridCol w:w="255"/>
        <w:gridCol w:w="8861"/>
      </w:tblGrid>
      <w:tr w:rsidR="00D77EA0" w:rsidTr="00D77EA0">
        <w:trPr>
          <w:tblCellSpacing w:w="15" w:type="dxa"/>
        </w:trPr>
        <w:tc>
          <w:tcPr>
            <w:tcW w:w="0" w:type="auto"/>
            <w:tcBorders>
              <w:top w:val="nil"/>
              <w:left w:val="nil"/>
              <w:bottom w:val="nil"/>
            </w:tcBorders>
            <w:vAlign w:val="center"/>
            <w:hideMark/>
          </w:tcPr>
          <w:p w:rsidR="00D77EA0" w:rsidRDefault="00D77EA0" w:rsidP="00D77EA0">
            <w:pPr>
              <w:rPr>
                <w:rFonts w:ascii="inherit" w:hAnsi="inherit"/>
                <w:sz w:val="18"/>
                <w:szCs w:val="18"/>
              </w:rPr>
            </w:pPr>
            <w:r>
              <w:rPr>
                <w:rFonts w:ascii="inherit" w:hAnsi="inherit"/>
                <w:sz w:val="18"/>
                <w:szCs w:val="18"/>
              </w:rPr>
              <w:t>1</w:t>
            </w:r>
          </w:p>
          <w:p w:rsidR="00D77EA0" w:rsidRDefault="00D77EA0" w:rsidP="00D77EA0">
            <w:pPr>
              <w:rPr>
                <w:rFonts w:ascii="inherit" w:hAnsi="inherit"/>
                <w:sz w:val="18"/>
                <w:szCs w:val="18"/>
              </w:rPr>
            </w:pPr>
            <w:r>
              <w:rPr>
                <w:rFonts w:ascii="inherit" w:hAnsi="inherit"/>
                <w:sz w:val="18"/>
                <w:szCs w:val="18"/>
              </w:rPr>
              <w:t>2</w:t>
            </w:r>
          </w:p>
          <w:p w:rsidR="00D77EA0" w:rsidRDefault="00D77EA0" w:rsidP="00D77EA0">
            <w:pPr>
              <w:rPr>
                <w:rFonts w:ascii="inherit" w:hAnsi="inherit"/>
                <w:sz w:val="18"/>
                <w:szCs w:val="18"/>
              </w:rPr>
            </w:pPr>
            <w:r>
              <w:rPr>
                <w:rFonts w:ascii="inherit" w:hAnsi="inherit"/>
                <w:sz w:val="18"/>
                <w:szCs w:val="18"/>
              </w:rPr>
              <w:t>3</w:t>
            </w:r>
          </w:p>
          <w:p w:rsidR="00D77EA0" w:rsidRDefault="00D77EA0" w:rsidP="00D77EA0">
            <w:pPr>
              <w:rPr>
                <w:rFonts w:ascii="inherit" w:hAnsi="inherit"/>
                <w:sz w:val="18"/>
                <w:szCs w:val="18"/>
              </w:rPr>
            </w:pPr>
            <w:r>
              <w:rPr>
                <w:rFonts w:ascii="inherit" w:hAnsi="inherit"/>
                <w:sz w:val="18"/>
                <w:szCs w:val="18"/>
              </w:rPr>
              <w:t>4</w:t>
            </w:r>
          </w:p>
          <w:p w:rsidR="00D77EA0" w:rsidRDefault="00D77EA0" w:rsidP="00D77EA0">
            <w:pPr>
              <w:rPr>
                <w:rFonts w:ascii="inherit" w:hAnsi="inherit"/>
                <w:sz w:val="18"/>
                <w:szCs w:val="18"/>
              </w:rPr>
            </w:pPr>
            <w:r>
              <w:rPr>
                <w:rFonts w:ascii="inherit" w:hAnsi="inherit"/>
                <w:sz w:val="18"/>
                <w:szCs w:val="18"/>
              </w:rPr>
              <w:t>5</w:t>
            </w:r>
          </w:p>
          <w:p w:rsidR="00D77EA0" w:rsidRDefault="00D77EA0" w:rsidP="00D77EA0">
            <w:pPr>
              <w:rPr>
                <w:rFonts w:ascii="inherit" w:hAnsi="inherit"/>
                <w:sz w:val="18"/>
                <w:szCs w:val="18"/>
              </w:rPr>
            </w:pPr>
            <w:r>
              <w:rPr>
                <w:rFonts w:ascii="inherit" w:hAnsi="inherit"/>
                <w:sz w:val="18"/>
                <w:szCs w:val="18"/>
              </w:rPr>
              <w:t>6</w:t>
            </w:r>
          </w:p>
          <w:p w:rsidR="00D77EA0" w:rsidRDefault="00D77EA0" w:rsidP="00D77EA0">
            <w:pPr>
              <w:rPr>
                <w:rFonts w:ascii="inherit" w:hAnsi="inherit"/>
                <w:sz w:val="18"/>
                <w:szCs w:val="18"/>
              </w:rPr>
            </w:pPr>
            <w:r>
              <w:rPr>
                <w:rFonts w:ascii="inherit" w:hAnsi="inherit"/>
                <w:sz w:val="18"/>
                <w:szCs w:val="18"/>
              </w:rPr>
              <w:t>7</w:t>
            </w:r>
          </w:p>
          <w:p w:rsidR="00D77EA0" w:rsidRDefault="00D77EA0" w:rsidP="00D77EA0">
            <w:pPr>
              <w:rPr>
                <w:rFonts w:ascii="inherit" w:hAnsi="inherit"/>
                <w:sz w:val="18"/>
                <w:szCs w:val="18"/>
              </w:rPr>
            </w:pPr>
            <w:r>
              <w:rPr>
                <w:rFonts w:ascii="inherit" w:hAnsi="inherit"/>
                <w:sz w:val="18"/>
                <w:szCs w:val="18"/>
              </w:rPr>
              <w:t>8</w:t>
            </w:r>
          </w:p>
          <w:p w:rsidR="00D77EA0" w:rsidRDefault="00D77EA0" w:rsidP="00D77EA0">
            <w:pPr>
              <w:rPr>
                <w:rFonts w:ascii="inherit" w:hAnsi="inherit"/>
                <w:sz w:val="18"/>
                <w:szCs w:val="18"/>
              </w:rPr>
            </w:pPr>
            <w:r>
              <w:rPr>
                <w:rFonts w:ascii="inherit" w:hAnsi="inherit"/>
                <w:sz w:val="18"/>
                <w:szCs w:val="18"/>
              </w:rPr>
              <w:t>9</w:t>
            </w:r>
          </w:p>
          <w:p w:rsidR="00D77EA0" w:rsidRDefault="00D77EA0" w:rsidP="00D77EA0">
            <w:pPr>
              <w:rPr>
                <w:rFonts w:ascii="inherit" w:hAnsi="inherit"/>
                <w:sz w:val="18"/>
                <w:szCs w:val="18"/>
              </w:rPr>
            </w:pPr>
            <w:r>
              <w:rPr>
                <w:rFonts w:ascii="inherit" w:hAnsi="inherit"/>
                <w:sz w:val="18"/>
                <w:szCs w:val="18"/>
              </w:rPr>
              <w:t>10</w:t>
            </w:r>
          </w:p>
        </w:tc>
        <w:tc>
          <w:tcPr>
            <w:tcW w:w="10335" w:type="dxa"/>
            <w:tcBorders>
              <w:top w:val="nil"/>
              <w:left w:val="nil"/>
              <w:bottom w:val="nil"/>
              <w:right w:val="nil"/>
            </w:tcBorders>
            <w:vAlign w:val="center"/>
            <w:hideMark/>
          </w:tcPr>
          <w:p w:rsidR="00D77EA0" w:rsidRDefault="00D77EA0">
            <w:pPr>
              <w:rPr>
                <w:rFonts w:ascii="inherit" w:hAnsi="inherit"/>
                <w:sz w:val="18"/>
                <w:szCs w:val="18"/>
              </w:rPr>
            </w:pPr>
            <w:r>
              <w:rPr>
                <w:rStyle w:val="crayon-k"/>
                <w:rFonts w:ascii="inherit" w:hAnsi="inherit"/>
                <w:sz w:val="18"/>
                <w:szCs w:val="18"/>
              </w:rPr>
              <w:t>SELECT</w:t>
            </w:r>
            <w:r>
              <w:rPr>
                <w:rStyle w:val="crayon-h"/>
                <w:rFonts w:ascii="inherit" w:hAnsi="inherit"/>
                <w:sz w:val="18"/>
                <w:szCs w:val="18"/>
              </w:rPr>
              <w:t xml:space="preserve"> </w:t>
            </w:r>
          </w:p>
          <w:p w:rsidR="00D77EA0" w:rsidRDefault="00D77EA0">
            <w:pPr>
              <w:rPr>
                <w:rFonts w:ascii="inherit" w:hAnsi="inherit"/>
                <w:sz w:val="18"/>
                <w:szCs w:val="18"/>
              </w:rPr>
            </w:pPr>
            <w:r>
              <w:rPr>
                <w:rStyle w:val="crayon-h"/>
                <w:rFonts w:ascii="inherit" w:hAnsi="inherit"/>
                <w:sz w:val="18"/>
                <w:szCs w:val="18"/>
              </w:rPr>
              <w:t>    </w:t>
            </w:r>
            <w:r>
              <w:rPr>
                <w:rStyle w:val="crayon-i"/>
                <w:rFonts w:ascii="inherit" w:hAnsi="inherit"/>
                <w:sz w:val="18"/>
                <w:szCs w:val="18"/>
              </w:rPr>
              <w:t>title</w:t>
            </w:r>
            <w:r>
              <w:rPr>
                <w:rStyle w:val="crayon-sy"/>
                <w:rFonts w:ascii="inherit" w:hAnsi="inherit"/>
                <w:sz w:val="18"/>
                <w:szCs w:val="18"/>
              </w:rPr>
              <w:t>,</w:t>
            </w:r>
          </w:p>
          <w:p w:rsidR="00D77EA0" w:rsidRDefault="00D77EA0">
            <w:pPr>
              <w:rPr>
                <w:rFonts w:ascii="inherit" w:hAnsi="inherit"/>
                <w:sz w:val="18"/>
                <w:szCs w:val="18"/>
              </w:rPr>
            </w:pPr>
            <w:r>
              <w:rPr>
                <w:rStyle w:val="crayon-h"/>
                <w:rFonts w:ascii="inherit" w:hAnsi="inherit"/>
                <w:sz w:val="18"/>
                <w:szCs w:val="18"/>
              </w:rPr>
              <w:t>    </w:t>
            </w:r>
            <w:r>
              <w:rPr>
                <w:rStyle w:val="crayon-sy"/>
                <w:rFonts w:ascii="inherit" w:hAnsi="inherit"/>
                <w:sz w:val="18"/>
                <w:szCs w:val="18"/>
              </w:rPr>
              <w:t>(</w:t>
            </w:r>
            <w:r>
              <w:rPr>
                <w:rStyle w:val="crayon-k"/>
                <w:rFonts w:ascii="inherit" w:hAnsi="inherit"/>
                <w:sz w:val="18"/>
                <w:szCs w:val="18"/>
              </w:rPr>
              <w:t>CASE</w:t>
            </w:r>
          </w:p>
          <w:p w:rsidR="00D77EA0" w:rsidRDefault="00D77EA0">
            <w:pPr>
              <w:rPr>
                <w:rFonts w:ascii="inherit" w:hAnsi="inherit"/>
                <w:sz w:val="18"/>
                <w:szCs w:val="18"/>
              </w:rPr>
            </w:pPr>
            <w:r>
              <w:rPr>
                <w:rStyle w:val="crayon-h"/>
                <w:rFonts w:ascii="inherit" w:hAnsi="inherit"/>
                <w:sz w:val="18"/>
                <w:szCs w:val="18"/>
              </w:rPr>
              <w:t>        </w:t>
            </w:r>
            <w:r>
              <w:rPr>
                <w:rStyle w:val="crayon-k"/>
                <w:rFonts w:ascii="inherit" w:hAnsi="inherit"/>
                <w:sz w:val="18"/>
                <w:szCs w:val="18"/>
              </w:rPr>
              <w:t>WHEN</w:t>
            </w:r>
            <w:r>
              <w:rPr>
                <w:rStyle w:val="crayon-h"/>
                <w:rFonts w:ascii="inherit" w:hAnsi="inherit"/>
                <w:sz w:val="18"/>
                <w:szCs w:val="18"/>
              </w:rPr>
              <w:t xml:space="preserve"> </w:t>
            </w:r>
            <w:r>
              <w:rPr>
                <w:rStyle w:val="crayon-i"/>
                <w:rFonts w:ascii="inherit" w:hAnsi="inherit"/>
                <w:sz w:val="18"/>
                <w:szCs w:val="18"/>
              </w:rPr>
              <w:t>isbn</w:t>
            </w:r>
            <w:r>
              <w:rPr>
                <w:rStyle w:val="crayon-h"/>
                <w:rFonts w:ascii="inherit" w:hAnsi="inherit"/>
                <w:sz w:val="18"/>
                <w:szCs w:val="18"/>
              </w:rPr>
              <w:t xml:space="preserve"> </w:t>
            </w:r>
            <w:r>
              <w:rPr>
                <w:rStyle w:val="crayon-k"/>
                <w:rFonts w:ascii="inherit" w:hAnsi="inherit"/>
                <w:sz w:val="18"/>
                <w:szCs w:val="18"/>
              </w:rPr>
              <w:t>IS</w:t>
            </w:r>
            <w:r>
              <w:rPr>
                <w:rStyle w:val="crayon-h"/>
                <w:rFonts w:ascii="inherit" w:hAnsi="inherit"/>
                <w:sz w:val="18"/>
                <w:szCs w:val="18"/>
              </w:rPr>
              <w:t xml:space="preserve"> </w:t>
            </w:r>
            <w:r>
              <w:rPr>
                <w:rStyle w:val="crayon-k"/>
                <w:rFonts w:ascii="inherit" w:hAnsi="inherit"/>
                <w:sz w:val="18"/>
                <w:szCs w:val="18"/>
              </w:rPr>
              <w:t>NULL</w:t>
            </w:r>
            <w:r>
              <w:rPr>
                <w:rStyle w:val="crayon-h"/>
                <w:rFonts w:ascii="inherit" w:hAnsi="inherit"/>
                <w:sz w:val="18"/>
                <w:szCs w:val="18"/>
              </w:rPr>
              <w:t xml:space="preserve"> </w:t>
            </w:r>
            <w:r>
              <w:rPr>
                <w:rStyle w:val="crayon-k"/>
                <w:rFonts w:ascii="inherit" w:hAnsi="inherit"/>
                <w:sz w:val="18"/>
                <w:szCs w:val="18"/>
              </w:rPr>
              <w:t>THEN</w:t>
            </w:r>
            <w:r>
              <w:rPr>
                <w:rStyle w:val="crayon-h"/>
                <w:rFonts w:ascii="inherit" w:hAnsi="inherit"/>
                <w:sz w:val="18"/>
                <w:szCs w:val="18"/>
              </w:rPr>
              <w:t xml:space="preserve"> </w:t>
            </w:r>
            <w:r>
              <w:rPr>
                <w:rStyle w:val="crayon-s"/>
                <w:rFonts w:ascii="inherit" w:hAnsi="inherit"/>
                <w:sz w:val="18"/>
                <w:szCs w:val="18"/>
              </w:rPr>
              <w:t>'N/A'</w:t>
            </w:r>
          </w:p>
          <w:p w:rsidR="00D77EA0" w:rsidRDefault="00D77EA0">
            <w:pPr>
              <w:rPr>
                <w:rFonts w:ascii="inherit" w:hAnsi="inherit"/>
                <w:sz w:val="18"/>
                <w:szCs w:val="18"/>
              </w:rPr>
            </w:pPr>
            <w:r>
              <w:rPr>
                <w:rStyle w:val="crayon-h"/>
                <w:rFonts w:ascii="inherit" w:hAnsi="inherit"/>
                <w:sz w:val="18"/>
                <w:szCs w:val="18"/>
              </w:rPr>
              <w:t>        </w:t>
            </w:r>
            <w:r>
              <w:rPr>
                <w:rStyle w:val="crayon-k"/>
                <w:rFonts w:ascii="inherit" w:hAnsi="inherit"/>
                <w:sz w:val="18"/>
                <w:szCs w:val="18"/>
              </w:rPr>
              <w:t>ELSE</w:t>
            </w:r>
            <w:r>
              <w:rPr>
                <w:rStyle w:val="crayon-h"/>
                <w:rFonts w:ascii="inherit" w:hAnsi="inherit"/>
                <w:sz w:val="18"/>
                <w:szCs w:val="18"/>
              </w:rPr>
              <w:t xml:space="preserve"> </w:t>
            </w:r>
            <w:r>
              <w:rPr>
                <w:rStyle w:val="crayon-i"/>
                <w:rFonts w:ascii="inherit" w:hAnsi="inherit"/>
                <w:sz w:val="18"/>
                <w:szCs w:val="18"/>
              </w:rPr>
              <w:t>isbn</w:t>
            </w:r>
          </w:p>
          <w:p w:rsidR="00D77EA0" w:rsidRDefault="00D77EA0">
            <w:pPr>
              <w:rPr>
                <w:rFonts w:ascii="inherit" w:hAnsi="inherit"/>
                <w:sz w:val="18"/>
                <w:szCs w:val="18"/>
              </w:rPr>
            </w:pPr>
            <w:r>
              <w:rPr>
                <w:rStyle w:val="crayon-h"/>
                <w:rFonts w:ascii="inherit" w:hAnsi="inherit"/>
                <w:sz w:val="18"/>
                <w:szCs w:val="18"/>
              </w:rPr>
              <w:t>    </w:t>
            </w:r>
            <w:r>
              <w:rPr>
                <w:rStyle w:val="crayon-k"/>
                <w:rFonts w:ascii="inherit" w:hAnsi="inherit"/>
                <w:sz w:val="18"/>
                <w:szCs w:val="18"/>
              </w:rPr>
              <w:t>END</w:t>
            </w:r>
            <w:r>
              <w:rPr>
                <w:rStyle w:val="crayon-sy"/>
                <w:rFonts w:ascii="inherit" w:hAnsi="inherit"/>
                <w:sz w:val="18"/>
                <w:szCs w:val="18"/>
              </w:rPr>
              <w:t>)</w:t>
            </w:r>
            <w:r>
              <w:rPr>
                <w:rStyle w:val="crayon-h"/>
                <w:rFonts w:ascii="inherit" w:hAnsi="inherit"/>
                <w:sz w:val="18"/>
                <w:szCs w:val="18"/>
              </w:rPr>
              <w:t xml:space="preserve"> </w:t>
            </w:r>
            <w:r>
              <w:rPr>
                <w:rStyle w:val="crayon-k"/>
                <w:rFonts w:ascii="inherit" w:hAnsi="inherit"/>
                <w:sz w:val="18"/>
                <w:szCs w:val="18"/>
              </w:rPr>
              <w:t>AS</w:t>
            </w:r>
            <w:r>
              <w:rPr>
                <w:rStyle w:val="crayon-h"/>
                <w:rFonts w:ascii="inherit" w:hAnsi="inherit"/>
                <w:sz w:val="18"/>
                <w:szCs w:val="18"/>
              </w:rPr>
              <w:t xml:space="preserve"> </w:t>
            </w:r>
            <w:r>
              <w:rPr>
                <w:rStyle w:val="crayon-i"/>
                <w:rFonts w:ascii="inherit" w:hAnsi="inherit"/>
                <w:sz w:val="18"/>
                <w:szCs w:val="18"/>
              </w:rPr>
              <w:t>isbn</w:t>
            </w:r>
          </w:p>
          <w:p w:rsidR="00D77EA0" w:rsidRDefault="00D77EA0">
            <w:pPr>
              <w:rPr>
                <w:rFonts w:ascii="inherit" w:hAnsi="inherit"/>
                <w:sz w:val="18"/>
                <w:szCs w:val="18"/>
              </w:rPr>
            </w:pPr>
            <w:r>
              <w:rPr>
                <w:rStyle w:val="crayon-k"/>
                <w:rFonts w:ascii="inherit" w:hAnsi="inherit"/>
                <w:sz w:val="18"/>
                <w:szCs w:val="18"/>
              </w:rPr>
              <w:t>FROM</w:t>
            </w:r>
          </w:p>
          <w:p w:rsidR="00D77EA0" w:rsidRDefault="00D77EA0">
            <w:pPr>
              <w:rPr>
                <w:rFonts w:ascii="inherit" w:hAnsi="inherit"/>
                <w:sz w:val="18"/>
                <w:szCs w:val="18"/>
              </w:rPr>
            </w:pPr>
            <w:r>
              <w:rPr>
                <w:rStyle w:val="crayon-h"/>
                <w:rFonts w:ascii="inherit" w:hAnsi="inherit"/>
                <w:sz w:val="18"/>
                <w:szCs w:val="18"/>
              </w:rPr>
              <w:t>    </w:t>
            </w:r>
            <w:r>
              <w:rPr>
                <w:rStyle w:val="crayon-i"/>
                <w:rFonts w:ascii="inherit" w:hAnsi="inherit"/>
                <w:sz w:val="18"/>
                <w:szCs w:val="18"/>
              </w:rPr>
              <w:t>books</w:t>
            </w:r>
          </w:p>
          <w:p w:rsidR="00D77EA0" w:rsidRDefault="00D77EA0">
            <w:pPr>
              <w:rPr>
                <w:rFonts w:ascii="inherit" w:hAnsi="inherit"/>
                <w:sz w:val="18"/>
                <w:szCs w:val="18"/>
              </w:rPr>
            </w:pPr>
            <w:r>
              <w:rPr>
                <w:rStyle w:val="crayon-k"/>
                <w:rFonts w:ascii="inherit" w:hAnsi="inherit"/>
                <w:sz w:val="18"/>
                <w:szCs w:val="18"/>
              </w:rPr>
              <w:t>ORDER</w:t>
            </w:r>
            <w:r>
              <w:rPr>
                <w:rStyle w:val="crayon-h"/>
                <w:rFonts w:ascii="inherit" w:hAnsi="inherit"/>
                <w:sz w:val="18"/>
                <w:szCs w:val="18"/>
              </w:rPr>
              <w:t xml:space="preserve"> </w:t>
            </w:r>
            <w:r>
              <w:rPr>
                <w:rStyle w:val="crayon-k"/>
                <w:rFonts w:ascii="inherit" w:hAnsi="inherit"/>
                <w:sz w:val="18"/>
                <w:szCs w:val="18"/>
              </w:rPr>
              <w:t>BY</w:t>
            </w:r>
          </w:p>
          <w:p w:rsidR="00D77EA0" w:rsidRDefault="00D77EA0">
            <w:pPr>
              <w:rPr>
                <w:rFonts w:ascii="inherit" w:hAnsi="inherit"/>
                <w:sz w:val="18"/>
                <w:szCs w:val="18"/>
              </w:rPr>
            </w:pPr>
            <w:r>
              <w:rPr>
                <w:rStyle w:val="crayon-h"/>
                <w:rFonts w:ascii="inherit" w:hAnsi="inherit"/>
                <w:sz w:val="18"/>
                <w:szCs w:val="18"/>
              </w:rPr>
              <w:t>   </w:t>
            </w:r>
            <w:r>
              <w:rPr>
                <w:rStyle w:val="crayon-i"/>
                <w:rFonts w:ascii="inherit" w:hAnsi="inherit"/>
                <w:sz w:val="18"/>
                <w:szCs w:val="18"/>
              </w:rPr>
              <w:t>title</w:t>
            </w:r>
            <w:r>
              <w:rPr>
                <w:rStyle w:val="crayon-sy"/>
                <w:rFonts w:ascii="inherit" w:hAnsi="inherit"/>
                <w:sz w:val="18"/>
                <w:szCs w:val="18"/>
              </w:rPr>
              <w:t>;</w:t>
            </w:r>
          </w:p>
        </w:tc>
      </w:tr>
    </w:tbl>
    <w:p w:rsidR="004321ED" w:rsidRPr="00896154" w:rsidRDefault="004321ED">
      <w:pPr>
        <w:rPr>
          <w:b/>
        </w:rPr>
      </w:pPr>
    </w:p>
    <w:sectPr w:rsidR="004321ED" w:rsidRPr="00896154" w:rsidSect="00340FEB">
      <w:footerReference w:type="default" r:id="rId69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24CE" w:rsidRDefault="000024CE" w:rsidP="00C9129B">
      <w:pPr>
        <w:spacing w:after="0" w:line="240" w:lineRule="auto"/>
      </w:pPr>
      <w:r>
        <w:separator/>
      </w:r>
    </w:p>
  </w:endnote>
  <w:endnote w:type="continuationSeparator" w:id="1">
    <w:p w:rsidR="000024CE" w:rsidRDefault="000024CE" w:rsidP="00C912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24CE" w:rsidRDefault="000024CE" w:rsidP="00C9129B">
    <w:pPr>
      <w:pStyle w:val="Footer"/>
      <w:jc w:val="right"/>
    </w:pPr>
    <w:r w:rsidRPr="00C9129B">
      <w:rPr>
        <w:noProof/>
        <w:lang w:eastAsia="en-IN"/>
      </w:rPr>
      <w:drawing>
        <wp:inline distT="0" distB="0" distL="0" distR="0">
          <wp:extent cx="923925" cy="304800"/>
          <wp:effectExtent l="19050" t="0" r="9525" b="0"/>
          <wp:docPr id="2" name="Picture 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
                  <a:stretch>
                    <a:fillRect/>
                  </a:stretch>
                </pic:blipFill>
                <pic:spPr>
                  <a:xfrm>
                    <a:off x="0" y="0"/>
                    <a:ext cx="923925" cy="304800"/>
                  </a:xfrm>
                  <a:prstGeom prst="rect">
                    <a:avLst/>
                  </a:prstGeom>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24CE" w:rsidRDefault="000024CE" w:rsidP="00C9129B">
      <w:pPr>
        <w:spacing w:after="0" w:line="240" w:lineRule="auto"/>
      </w:pPr>
      <w:r>
        <w:separator/>
      </w:r>
    </w:p>
  </w:footnote>
  <w:footnote w:type="continuationSeparator" w:id="1">
    <w:p w:rsidR="000024CE" w:rsidRDefault="000024CE" w:rsidP="00C9129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044D2"/>
    <w:multiLevelType w:val="multilevel"/>
    <w:tmpl w:val="E9B42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1979CC"/>
    <w:multiLevelType w:val="multilevel"/>
    <w:tmpl w:val="D548A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667836"/>
    <w:multiLevelType w:val="multilevel"/>
    <w:tmpl w:val="02443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293257"/>
    <w:multiLevelType w:val="multilevel"/>
    <w:tmpl w:val="F90CE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406CB6"/>
    <w:multiLevelType w:val="multilevel"/>
    <w:tmpl w:val="B636A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037AC0"/>
    <w:multiLevelType w:val="multilevel"/>
    <w:tmpl w:val="CB02A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EAE4083"/>
    <w:multiLevelType w:val="multilevel"/>
    <w:tmpl w:val="3D3A5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DF6817"/>
    <w:multiLevelType w:val="multilevel"/>
    <w:tmpl w:val="27044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FD30AE"/>
    <w:multiLevelType w:val="multilevel"/>
    <w:tmpl w:val="67DA7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D9001C"/>
    <w:multiLevelType w:val="multilevel"/>
    <w:tmpl w:val="BAF8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52068E"/>
    <w:multiLevelType w:val="multilevel"/>
    <w:tmpl w:val="3DCE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C24F73"/>
    <w:multiLevelType w:val="multilevel"/>
    <w:tmpl w:val="6FDA7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677F0A"/>
    <w:multiLevelType w:val="multilevel"/>
    <w:tmpl w:val="CF6E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1C7854"/>
    <w:multiLevelType w:val="multilevel"/>
    <w:tmpl w:val="0E726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CE3362"/>
    <w:multiLevelType w:val="multilevel"/>
    <w:tmpl w:val="DD76A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A0151F"/>
    <w:multiLevelType w:val="multilevel"/>
    <w:tmpl w:val="05F8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066443"/>
    <w:multiLevelType w:val="multilevel"/>
    <w:tmpl w:val="50BA7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9D1D9C"/>
    <w:multiLevelType w:val="multilevel"/>
    <w:tmpl w:val="53F6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2564DB"/>
    <w:multiLevelType w:val="multilevel"/>
    <w:tmpl w:val="F788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45320C"/>
    <w:multiLevelType w:val="multilevel"/>
    <w:tmpl w:val="8A20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7B5602"/>
    <w:multiLevelType w:val="multilevel"/>
    <w:tmpl w:val="9F12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3D35F04"/>
    <w:multiLevelType w:val="multilevel"/>
    <w:tmpl w:val="B310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DC14CE8"/>
    <w:multiLevelType w:val="multilevel"/>
    <w:tmpl w:val="3FBEB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F864925"/>
    <w:multiLevelType w:val="multilevel"/>
    <w:tmpl w:val="173CC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D84F74"/>
    <w:multiLevelType w:val="multilevel"/>
    <w:tmpl w:val="C3E49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496C9A"/>
    <w:multiLevelType w:val="multilevel"/>
    <w:tmpl w:val="58F8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9AB7646"/>
    <w:multiLevelType w:val="multilevel"/>
    <w:tmpl w:val="6DE68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AA4CCB"/>
    <w:multiLevelType w:val="multilevel"/>
    <w:tmpl w:val="93AE0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2B264F"/>
    <w:multiLevelType w:val="multilevel"/>
    <w:tmpl w:val="DE3AD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22E7C9A"/>
    <w:multiLevelType w:val="multilevel"/>
    <w:tmpl w:val="0A9C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2695A58"/>
    <w:multiLevelType w:val="multilevel"/>
    <w:tmpl w:val="4518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52E1473"/>
    <w:multiLevelType w:val="multilevel"/>
    <w:tmpl w:val="6428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98A3CAD"/>
    <w:multiLevelType w:val="multilevel"/>
    <w:tmpl w:val="FEB4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025397A"/>
    <w:multiLevelType w:val="multilevel"/>
    <w:tmpl w:val="62302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1041457"/>
    <w:multiLevelType w:val="multilevel"/>
    <w:tmpl w:val="E0D0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1AA7D65"/>
    <w:multiLevelType w:val="multilevel"/>
    <w:tmpl w:val="C656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94A14DF"/>
    <w:multiLevelType w:val="multilevel"/>
    <w:tmpl w:val="AE62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6346AC5"/>
    <w:multiLevelType w:val="multilevel"/>
    <w:tmpl w:val="BEF8C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F7367B"/>
    <w:multiLevelType w:val="multilevel"/>
    <w:tmpl w:val="AF26C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86A5B0F"/>
    <w:multiLevelType w:val="multilevel"/>
    <w:tmpl w:val="4A2E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90F1177"/>
    <w:multiLevelType w:val="multilevel"/>
    <w:tmpl w:val="5CB4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E2D4A09"/>
    <w:multiLevelType w:val="multilevel"/>
    <w:tmpl w:val="DBE0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E320F28"/>
    <w:multiLevelType w:val="multilevel"/>
    <w:tmpl w:val="469A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5"/>
  </w:num>
  <w:num w:numId="3">
    <w:abstractNumId w:val="1"/>
  </w:num>
  <w:num w:numId="4">
    <w:abstractNumId w:val="6"/>
  </w:num>
  <w:num w:numId="5">
    <w:abstractNumId w:val="39"/>
  </w:num>
  <w:num w:numId="6">
    <w:abstractNumId w:val="12"/>
  </w:num>
  <w:num w:numId="7">
    <w:abstractNumId w:val="4"/>
  </w:num>
  <w:num w:numId="8">
    <w:abstractNumId w:val="40"/>
  </w:num>
  <w:num w:numId="9">
    <w:abstractNumId w:val="36"/>
  </w:num>
  <w:num w:numId="10">
    <w:abstractNumId w:val="21"/>
  </w:num>
  <w:num w:numId="11">
    <w:abstractNumId w:val="11"/>
  </w:num>
  <w:num w:numId="12">
    <w:abstractNumId w:val="35"/>
  </w:num>
  <w:num w:numId="13">
    <w:abstractNumId w:val="17"/>
  </w:num>
  <w:num w:numId="14">
    <w:abstractNumId w:val="41"/>
  </w:num>
  <w:num w:numId="15">
    <w:abstractNumId w:val="8"/>
  </w:num>
  <w:num w:numId="16">
    <w:abstractNumId w:val="33"/>
  </w:num>
  <w:num w:numId="17">
    <w:abstractNumId w:val="25"/>
  </w:num>
  <w:num w:numId="18">
    <w:abstractNumId w:val="37"/>
  </w:num>
  <w:num w:numId="19">
    <w:abstractNumId w:val="28"/>
  </w:num>
  <w:num w:numId="20">
    <w:abstractNumId w:val="2"/>
  </w:num>
  <w:num w:numId="21">
    <w:abstractNumId w:val="29"/>
  </w:num>
  <w:num w:numId="22">
    <w:abstractNumId w:val="24"/>
  </w:num>
  <w:num w:numId="23">
    <w:abstractNumId w:val="9"/>
  </w:num>
  <w:num w:numId="24">
    <w:abstractNumId w:val="27"/>
  </w:num>
  <w:num w:numId="25">
    <w:abstractNumId w:val="31"/>
  </w:num>
  <w:num w:numId="26">
    <w:abstractNumId w:val="34"/>
  </w:num>
  <w:num w:numId="27">
    <w:abstractNumId w:val="42"/>
  </w:num>
  <w:num w:numId="28">
    <w:abstractNumId w:val="22"/>
  </w:num>
  <w:num w:numId="29">
    <w:abstractNumId w:val="30"/>
  </w:num>
  <w:num w:numId="30">
    <w:abstractNumId w:val="13"/>
  </w:num>
  <w:num w:numId="31">
    <w:abstractNumId w:val="32"/>
  </w:num>
  <w:num w:numId="32">
    <w:abstractNumId w:val="14"/>
  </w:num>
  <w:num w:numId="33">
    <w:abstractNumId w:val="7"/>
  </w:num>
  <w:num w:numId="34">
    <w:abstractNumId w:val="38"/>
  </w:num>
  <w:num w:numId="35">
    <w:abstractNumId w:val="15"/>
  </w:num>
  <w:num w:numId="36">
    <w:abstractNumId w:val="10"/>
  </w:num>
  <w:num w:numId="37">
    <w:abstractNumId w:val="16"/>
  </w:num>
  <w:num w:numId="38">
    <w:abstractNumId w:val="3"/>
  </w:num>
  <w:num w:numId="39">
    <w:abstractNumId w:val="18"/>
  </w:num>
  <w:num w:numId="40">
    <w:abstractNumId w:val="26"/>
  </w:num>
  <w:num w:numId="41">
    <w:abstractNumId w:val="20"/>
  </w:num>
  <w:num w:numId="42">
    <w:abstractNumId w:val="19"/>
  </w:num>
  <w:num w:numId="4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9129B"/>
    <w:rsid w:val="000024CE"/>
    <w:rsid w:val="000B1BCE"/>
    <w:rsid w:val="001D4EDD"/>
    <w:rsid w:val="001F5DC6"/>
    <w:rsid w:val="00340FEB"/>
    <w:rsid w:val="0035612B"/>
    <w:rsid w:val="00385BDE"/>
    <w:rsid w:val="004321ED"/>
    <w:rsid w:val="004652AF"/>
    <w:rsid w:val="005A7112"/>
    <w:rsid w:val="006B12E6"/>
    <w:rsid w:val="006D0588"/>
    <w:rsid w:val="007F1BC8"/>
    <w:rsid w:val="008317AE"/>
    <w:rsid w:val="00896154"/>
    <w:rsid w:val="008A1A90"/>
    <w:rsid w:val="00926F4F"/>
    <w:rsid w:val="00B6750E"/>
    <w:rsid w:val="00C3569F"/>
    <w:rsid w:val="00C9129B"/>
    <w:rsid w:val="00CB4BDB"/>
    <w:rsid w:val="00CC4305"/>
    <w:rsid w:val="00D02568"/>
    <w:rsid w:val="00D316CB"/>
    <w:rsid w:val="00D77EA0"/>
    <w:rsid w:val="00DA61DA"/>
    <w:rsid w:val="00E020E7"/>
    <w:rsid w:val="00F135C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1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29B"/>
  </w:style>
  <w:style w:type="paragraph" w:styleId="Heading1">
    <w:name w:val="heading 1"/>
    <w:basedOn w:val="Normal"/>
    <w:link w:val="Heading1Char"/>
    <w:uiPriority w:val="9"/>
    <w:qFormat/>
    <w:rsid w:val="005A711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5A71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A711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9129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9129B"/>
  </w:style>
  <w:style w:type="paragraph" w:styleId="Footer">
    <w:name w:val="footer"/>
    <w:basedOn w:val="Normal"/>
    <w:link w:val="FooterChar"/>
    <w:uiPriority w:val="99"/>
    <w:semiHidden/>
    <w:unhideWhenUsed/>
    <w:rsid w:val="00C9129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C9129B"/>
  </w:style>
  <w:style w:type="paragraph" w:styleId="BalloonText">
    <w:name w:val="Balloon Text"/>
    <w:basedOn w:val="Normal"/>
    <w:link w:val="BalloonTextChar"/>
    <w:uiPriority w:val="99"/>
    <w:semiHidden/>
    <w:unhideWhenUsed/>
    <w:rsid w:val="00C912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129B"/>
    <w:rPr>
      <w:rFonts w:ascii="Tahoma" w:hAnsi="Tahoma" w:cs="Tahoma"/>
      <w:sz w:val="16"/>
      <w:szCs w:val="16"/>
    </w:rPr>
  </w:style>
  <w:style w:type="character" w:customStyle="1" w:styleId="Heading1Char">
    <w:name w:val="Heading 1 Char"/>
    <w:basedOn w:val="DefaultParagraphFont"/>
    <w:link w:val="Heading1"/>
    <w:uiPriority w:val="9"/>
    <w:rsid w:val="005A7112"/>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5A711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5A71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A7112"/>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5A7112"/>
    <w:rPr>
      <w:b/>
      <w:bCs/>
    </w:rPr>
  </w:style>
  <w:style w:type="character" w:styleId="HTMLCode">
    <w:name w:val="HTML Code"/>
    <w:basedOn w:val="DefaultParagraphFont"/>
    <w:uiPriority w:val="99"/>
    <w:semiHidden/>
    <w:unhideWhenUsed/>
    <w:rsid w:val="005A7112"/>
    <w:rPr>
      <w:rFonts w:ascii="Courier New" w:eastAsia="Times New Roman" w:hAnsi="Courier New" w:cs="Courier New"/>
      <w:sz w:val="20"/>
      <w:szCs w:val="20"/>
    </w:rPr>
  </w:style>
  <w:style w:type="character" w:customStyle="1" w:styleId="crayon-r">
    <w:name w:val="crayon-r"/>
    <w:basedOn w:val="DefaultParagraphFont"/>
    <w:rsid w:val="005A7112"/>
  </w:style>
  <w:style w:type="character" w:customStyle="1" w:styleId="crayon-h">
    <w:name w:val="crayon-h"/>
    <w:basedOn w:val="DefaultParagraphFont"/>
    <w:rsid w:val="005A7112"/>
  </w:style>
  <w:style w:type="character" w:styleId="Hyperlink">
    <w:name w:val="Hyperlink"/>
    <w:basedOn w:val="DefaultParagraphFont"/>
    <w:uiPriority w:val="99"/>
    <w:semiHidden/>
    <w:unhideWhenUsed/>
    <w:rsid w:val="005A7112"/>
    <w:rPr>
      <w:color w:val="0000FF"/>
      <w:u w:val="single"/>
    </w:rPr>
  </w:style>
  <w:style w:type="character" w:customStyle="1" w:styleId="crayon-st">
    <w:name w:val="crayon-st"/>
    <w:basedOn w:val="DefaultParagraphFont"/>
    <w:rsid w:val="005A7112"/>
  </w:style>
  <w:style w:type="character" w:customStyle="1" w:styleId="crayon-k">
    <w:name w:val="crayon-k"/>
    <w:basedOn w:val="DefaultParagraphFont"/>
    <w:rsid w:val="00F135C3"/>
  </w:style>
  <w:style w:type="character" w:customStyle="1" w:styleId="crayon-s">
    <w:name w:val="crayon-s"/>
    <w:basedOn w:val="DefaultParagraphFont"/>
    <w:rsid w:val="00F135C3"/>
  </w:style>
  <w:style w:type="character" w:styleId="Emphasis">
    <w:name w:val="Emphasis"/>
    <w:basedOn w:val="DefaultParagraphFont"/>
    <w:uiPriority w:val="20"/>
    <w:qFormat/>
    <w:rsid w:val="004652AF"/>
    <w:rPr>
      <w:i/>
      <w:iCs/>
    </w:rPr>
  </w:style>
  <w:style w:type="character" w:customStyle="1" w:styleId="crayon-i">
    <w:name w:val="crayon-i"/>
    <w:basedOn w:val="DefaultParagraphFont"/>
    <w:rsid w:val="00CC4305"/>
  </w:style>
  <w:style w:type="character" w:customStyle="1" w:styleId="crayon-sy">
    <w:name w:val="crayon-sy"/>
    <w:basedOn w:val="DefaultParagraphFont"/>
    <w:rsid w:val="00CC4305"/>
  </w:style>
  <w:style w:type="character" w:customStyle="1" w:styleId="crayon-c">
    <w:name w:val="crayon-c"/>
    <w:basedOn w:val="DefaultParagraphFont"/>
    <w:rsid w:val="00CC4305"/>
  </w:style>
  <w:style w:type="character" w:customStyle="1" w:styleId="crayon-cn">
    <w:name w:val="crayon-cn"/>
    <w:basedOn w:val="DefaultParagraphFont"/>
    <w:rsid w:val="00CC4305"/>
  </w:style>
  <w:style w:type="character" w:customStyle="1" w:styleId="crayon-e">
    <w:name w:val="crayon-e"/>
    <w:basedOn w:val="DefaultParagraphFont"/>
    <w:rsid w:val="00CC4305"/>
  </w:style>
  <w:style w:type="character" w:customStyle="1" w:styleId="crayon-o">
    <w:name w:val="crayon-o"/>
    <w:basedOn w:val="DefaultParagraphFont"/>
    <w:rsid w:val="00CC4305"/>
  </w:style>
  <w:style w:type="character" w:styleId="HTMLKeyboard">
    <w:name w:val="HTML Keyboard"/>
    <w:basedOn w:val="DefaultParagraphFont"/>
    <w:uiPriority w:val="99"/>
    <w:semiHidden/>
    <w:unhideWhenUsed/>
    <w:rsid w:val="00896154"/>
    <w:rPr>
      <w:rFonts w:ascii="Courier New" w:eastAsia="Times New Roman" w:hAnsi="Courier New" w:cs="Courier New"/>
      <w:sz w:val="20"/>
      <w:szCs w:val="20"/>
    </w:rPr>
  </w:style>
  <w:style w:type="character" w:customStyle="1" w:styleId="crayon-t">
    <w:name w:val="crayon-t"/>
    <w:basedOn w:val="DefaultParagraphFont"/>
    <w:rsid w:val="006B12E6"/>
  </w:style>
</w:styles>
</file>

<file path=word/webSettings.xml><?xml version="1.0" encoding="utf-8"?>
<w:webSettings xmlns:r="http://schemas.openxmlformats.org/officeDocument/2006/relationships" xmlns:w="http://schemas.openxmlformats.org/wordprocessingml/2006/main">
  <w:divs>
    <w:div w:id="136805528">
      <w:bodyDiv w:val="1"/>
      <w:marLeft w:val="0"/>
      <w:marRight w:val="0"/>
      <w:marTop w:val="0"/>
      <w:marBottom w:val="0"/>
      <w:divBdr>
        <w:top w:val="none" w:sz="0" w:space="0" w:color="auto"/>
        <w:left w:val="none" w:sz="0" w:space="0" w:color="auto"/>
        <w:bottom w:val="none" w:sz="0" w:space="0" w:color="auto"/>
        <w:right w:val="none" w:sz="0" w:space="0" w:color="auto"/>
      </w:divBdr>
      <w:divsChild>
        <w:div w:id="1130129202">
          <w:marLeft w:val="0"/>
          <w:marRight w:val="0"/>
          <w:marTop w:val="0"/>
          <w:marBottom w:val="0"/>
          <w:divBdr>
            <w:top w:val="none" w:sz="0" w:space="0" w:color="auto"/>
            <w:left w:val="none" w:sz="0" w:space="0" w:color="auto"/>
            <w:bottom w:val="none" w:sz="0" w:space="0" w:color="auto"/>
            <w:right w:val="none" w:sz="0" w:space="0" w:color="auto"/>
          </w:divBdr>
          <w:divsChild>
            <w:div w:id="763719810">
              <w:marLeft w:val="0"/>
              <w:marRight w:val="0"/>
              <w:marTop w:val="180"/>
              <w:marBottom w:val="180"/>
              <w:divBdr>
                <w:top w:val="none" w:sz="0" w:space="0" w:color="auto"/>
                <w:left w:val="none" w:sz="0" w:space="0" w:color="auto"/>
                <w:bottom w:val="none" w:sz="0" w:space="0" w:color="auto"/>
                <w:right w:val="none" w:sz="0" w:space="0" w:color="auto"/>
              </w:divBdr>
              <w:divsChild>
                <w:div w:id="60636557">
                  <w:marLeft w:val="0"/>
                  <w:marRight w:val="0"/>
                  <w:marTop w:val="0"/>
                  <w:marBottom w:val="0"/>
                  <w:divBdr>
                    <w:top w:val="none" w:sz="0" w:space="0" w:color="auto"/>
                    <w:left w:val="none" w:sz="0" w:space="0" w:color="auto"/>
                    <w:bottom w:val="none" w:sz="0" w:space="0" w:color="auto"/>
                    <w:right w:val="none" w:sz="0" w:space="0" w:color="auto"/>
                  </w:divBdr>
                </w:div>
                <w:div w:id="1629362582">
                  <w:marLeft w:val="0"/>
                  <w:marRight w:val="0"/>
                  <w:marTop w:val="0"/>
                  <w:marBottom w:val="0"/>
                  <w:divBdr>
                    <w:top w:val="none" w:sz="0" w:space="0" w:color="auto"/>
                    <w:left w:val="none" w:sz="0" w:space="0" w:color="auto"/>
                    <w:bottom w:val="none" w:sz="0" w:space="0" w:color="auto"/>
                    <w:right w:val="none" w:sz="0" w:space="0" w:color="auto"/>
                  </w:divBdr>
                </w:div>
                <w:div w:id="359085915">
                  <w:marLeft w:val="0"/>
                  <w:marRight w:val="0"/>
                  <w:marTop w:val="0"/>
                  <w:marBottom w:val="0"/>
                  <w:divBdr>
                    <w:top w:val="none" w:sz="0" w:space="0" w:color="auto"/>
                    <w:left w:val="none" w:sz="0" w:space="0" w:color="auto"/>
                    <w:bottom w:val="none" w:sz="0" w:space="0" w:color="auto"/>
                    <w:right w:val="none" w:sz="0" w:space="0" w:color="auto"/>
                  </w:divBdr>
                </w:div>
                <w:div w:id="1144545245">
                  <w:marLeft w:val="0"/>
                  <w:marRight w:val="0"/>
                  <w:marTop w:val="0"/>
                  <w:marBottom w:val="0"/>
                  <w:divBdr>
                    <w:top w:val="none" w:sz="0" w:space="0" w:color="auto"/>
                    <w:left w:val="none" w:sz="0" w:space="0" w:color="auto"/>
                    <w:bottom w:val="none" w:sz="0" w:space="0" w:color="auto"/>
                    <w:right w:val="none" w:sz="0" w:space="0" w:color="auto"/>
                  </w:divBdr>
                </w:div>
                <w:div w:id="855508810">
                  <w:marLeft w:val="0"/>
                  <w:marRight w:val="0"/>
                  <w:marTop w:val="0"/>
                  <w:marBottom w:val="0"/>
                  <w:divBdr>
                    <w:top w:val="none" w:sz="0" w:space="0" w:color="auto"/>
                    <w:left w:val="none" w:sz="0" w:space="0" w:color="auto"/>
                    <w:bottom w:val="none" w:sz="0" w:space="0" w:color="auto"/>
                    <w:right w:val="none" w:sz="0" w:space="0" w:color="auto"/>
                  </w:divBdr>
                </w:div>
                <w:div w:id="746000056">
                  <w:marLeft w:val="0"/>
                  <w:marRight w:val="0"/>
                  <w:marTop w:val="0"/>
                  <w:marBottom w:val="0"/>
                  <w:divBdr>
                    <w:top w:val="none" w:sz="0" w:space="0" w:color="auto"/>
                    <w:left w:val="none" w:sz="0" w:space="0" w:color="auto"/>
                    <w:bottom w:val="none" w:sz="0" w:space="0" w:color="auto"/>
                    <w:right w:val="none" w:sz="0" w:space="0" w:color="auto"/>
                  </w:divBdr>
                </w:div>
                <w:div w:id="646594509">
                  <w:marLeft w:val="0"/>
                  <w:marRight w:val="0"/>
                  <w:marTop w:val="0"/>
                  <w:marBottom w:val="0"/>
                  <w:divBdr>
                    <w:top w:val="none" w:sz="0" w:space="0" w:color="auto"/>
                    <w:left w:val="none" w:sz="0" w:space="0" w:color="auto"/>
                    <w:bottom w:val="none" w:sz="0" w:space="0" w:color="auto"/>
                    <w:right w:val="none" w:sz="0" w:space="0" w:color="auto"/>
                  </w:divBdr>
                </w:div>
              </w:divsChild>
            </w:div>
            <w:div w:id="265385239">
              <w:marLeft w:val="0"/>
              <w:marRight w:val="0"/>
              <w:marTop w:val="180"/>
              <w:marBottom w:val="180"/>
              <w:divBdr>
                <w:top w:val="none" w:sz="0" w:space="0" w:color="auto"/>
                <w:left w:val="none" w:sz="0" w:space="0" w:color="auto"/>
                <w:bottom w:val="none" w:sz="0" w:space="0" w:color="auto"/>
                <w:right w:val="none" w:sz="0" w:space="0" w:color="auto"/>
              </w:divBdr>
              <w:divsChild>
                <w:div w:id="2146585426">
                  <w:marLeft w:val="0"/>
                  <w:marRight w:val="0"/>
                  <w:marTop w:val="0"/>
                  <w:marBottom w:val="0"/>
                  <w:divBdr>
                    <w:top w:val="none" w:sz="0" w:space="0" w:color="auto"/>
                    <w:left w:val="none" w:sz="0" w:space="0" w:color="auto"/>
                    <w:bottom w:val="none" w:sz="0" w:space="0" w:color="auto"/>
                    <w:right w:val="none" w:sz="0" w:space="0" w:color="auto"/>
                  </w:divBdr>
                </w:div>
                <w:div w:id="476338075">
                  <w:marLeft w:val="0"/>
                  <w:marRight w:val="0"/>
                  <w:marTop w:val="0"/>
                  <w:marBottom w:val="0"/>
                  <w:divBdr>
                    <w:top w:val="none" w:sz="0" w:space="0" w:color="auto"/>
                    <w:left w:val="none" w:sz="0" w:space="0" w:color="auto"/>
                    <w:bottom w:val="none" w:sz="0" w:space="0" w:color="auto"/>
                    <w:right w:val="none" w:sz="0" w:space="0" w:color="auto"/>
                  </w:divBdr>
                </w:div>
                <w:div w:id="11689159">
                  <w:marLeft w:val="0"/>
                  <w:marRight w:val="0"/>
                  <w:marTop w:val="0"/>
                  <w:marBottom w:val="0"/>
                  <w:divBdr>
                    <w:top w:val="none" w:sz="0" w:space="0" w:color="auto"/>
                    <w:left w:val="none" w:sz="0" w:space="0" w:color="auto"/>
                    <w:bottom w:val="none" w:sz="0" w:space="0" w:color="auto"/>
                    <w:right w:val="none" w:sz="0" w:space="0" w:color="auto"/>
                  </w:divBdr>
                </w:div>
                <w:div w:id="1854613356">
                  <w:marLeft w:val="0"/>
                  <w:marRight w:val="0"/>
                  <w:marTop w:val="0"/>
                  <w:marBottom w:val="0"/>
                  <w:divBdr>
                    <w:top w:val="none" w:sz="0" w:space="0" w:color="auto"/>
                    <w:left w:val="none" w:sz="0" w:space="0" w:color="auto"/>
                    <w:bottom w:val="none" w:sz="0" w:space="0" w:color="auto"/>
                    <w:right w:val="none" w:sz="0" w:space="0" w:color="auto"/>
                  </w:divBdr>
                </w:div>
                <w:div w:id="1624849706">
                  <w:marLeft w:val="0"/>
                  <w:marRight w:val="0"/>
                  <w:marTop w:val="0"/>
                  <w:marBottom w:val="0"/>
                  <w:divBdr>
                    <w:top w:val="none" w:sz="0" w:space="0" w:color="auto"/>
                    <w:left w:val="none" w:sz="0" w:space="0" w:color="auto"/>
                    <w:bottom w:val="none" w:sz="0" w:space="0" w:color="auto"/>
                    <w:right w:val="none" w:sz="0" w:space="0" w:color="auto"/>
                  </w:divBdr>
                </w:div>
              </w:divsChild>
            </w:div>
            <w:div w:id="263614488">
              <w:marLeft w:val="0"/>
              <w:marRight w:val="0"/>
              <w:marTop w:val="180"/>
              <w:marBottom w:val="180"/>
              <w:divBdr>
                <w:top w:val="none" w:sz="0" w:space="0" w:color="auto"/>
                <w:left w:val="none" w:sz="0" w:space="0" w:color="auto"/>
                <w:bottom w:val="none" w:sz="0" w:space="0" w:color="auto"/>
                <w:right w:val="none" w:sz="0" w:space="0" w:color="auto"/>
              </w:divBdr>
              <w:divsChild>
                <w:div w:id="745952392">
                  <w:marLeft w:val="0"/>
                  <w:marRight w:val="0"/>
                  <w:marTop w:val="0"/>
                  <w:marBottom w:val="0"/>
                  <w:divBdr>
                    <w:top w:val="none" w:sz="0" w:space="0" w:color="auto"/>
                    <w:left w:val="none" w:sz="0" w:space="0" w:color="auto"/>
                    <w:bottom w:val="none" w:sz="0" w:space="0" w:color="auto"/>
                    <w:right w:val="none" w:sz="0" w:space="0" w:color="auto"/>
                  </w:divBdr>
                </w:div>
              </w:divsChild>
            </w:div>
            <w:div w:id="1063986744">
              <w:marLeft w:val="0"/>
              <w:marRight w:val="0"/>
              <w:marTop w:val="180"/>
              <w:marBottom w:val="180"/>
              <w:divBdr>
                <w:top w:val="none" w:sz="0" w:space="0" w:color="auto"/>
                <w:left w:val="none" w:sz="0" w:space="0" w:color="auto"/>
                <w:bottom w:val="none" w:sz="0" w:space="0" w:color="auto"/>
                <w:right w:val="none" w:sz="0" w:space="0" w:color="auto"/>
              </w:divBdr>
              <w:divsChild>
                <w:div w:id="2136947953">
                  <w:marLeft w:val="0"/>
                  <w:marRight w:val="0"/>
                  <w:marTop w:val="0"/>
                  <w:marBottom w:val="0"/>
                  <w:divBdr>
                    <w:top w:val="none" w:sz="0" w:space="0" w:color="auto"/>
                    <w:left w:val="none" w:sz="0" w:space="0" w:color="auto"/>
                    <w:bottom w:val="none" w:sz="0" w:space="0" w:color="auto"/>
                    <w:right w:val="none" w:sz="0" w:space="0" w:color="auto"/>
                  </w:divBdr>
                </w:div>
                <w:div w:id="2140410420">
                  <w:marLeft w:val="0"/>
                  <w:marRight w:val="0"/>
                  <w:marTop w:val="0"/>
                  <w:marBottom w:val="0"/>
                  <w:divBdr>
                    <w:top w:val="none" w:sz="0" w:space="0" w:color="auto"/>
                    <w:left w:val="none" w:sz="0" w:space="0" w:color="auto"/>
                    <w:bottom w:val="none" w:sz="0" w:space="0" w:color="auto"/>
                    <w:right w:val="none" w:sz="0" w:space="0" w:color="auto"/>
                  </w:divBdr>
                </w:div>
                <w:div w:id="1888179081">
                  <w:marLeft w:val="0"/>
                  <w:marRight w:val="0"/>
                  <w:marTop w:val="0"/>
                  <w:marBottom w:val="0"/>
                  <w:divBdr>
                    <w:top w:val="none" w:sz="0" w:space="0" w:color="auto"/>
                    <w:left w:val="none" w:sz="0" w:space="0" w:color="auto"/>
                    <w:bottom w:val="none" w:sz="0" w:space="0" w:color="auto"/>
                    <w:right w:val="none" w:sz="0" w:space="0" w:color="auto"/>
                  </w:divBdr>
                </w:div>
                <w:div w:id="1541282559">
                  <w:marLeft w:val="0"/>
                  <w:marRight w:val="0"/>
                  <w:marTop w:val="0"/>
                  <w:marBottom w:val="0"/>
                  <w:divBdr>
                    <w:top w:val="none" w:sz="0" w:space="0" w:color="auto"/>
                    <w:left w:val="none" w:sz="0" w:space="0" w:color="auto"/>
                    <w:bottom w:val="none" w:sz="0" w:space="0" w:color="auto"/>
                    <w:right w:val="none" w:sz="0" w:space="0" w:color="auto"/>
                  </w:divBdr>
                </w:div>
                <w:div w:id="1149440946">
                  <w:marLeft w:val="0"/>
                  <w:marRight w:val="0"/>
                  <w:marTop w:val="0"/>
                  <w:marBottom w:val="0"/>
                  <w:divBdr>
                    <w:top w:val="none" w:sz="0" w:space="0" w:color="auto"/>
                    <w:left w:val="none" w:sz="0" w:space="0" w:color="auto"/>
                    <w:bottom w:val="none" w:sz="0" w:space="0" w:color="auto"/>
                    <w:right w:val="none" w:sz="0" w:space="0" w:color="auto"/>
                  </w:divBdr>
                </w:div>
                <w:div w:id="848526264">
                  <w:marLeft w:val="0"/>
                  <w:marRight w:val="0"/>
                  <w:marTop w:val="0"/>
                  <w:marBottom w:val="0"/>
                  <w:divBdr>
                    <w:top w:val="none" w:sz="0" w:space="0" w:color="auto"/>
                    <w:left w:val="none" w:sz="0" w:space="0" w:color="auto"/>
                    <w:bottom w:val="none" w:sz="0" w:space="0" w:color="auto"/>
                    <w:right w:val="none" w:sz="0" w:space="0" w:color="auto"/>
                  </w:divBdr>
                </w:div>
                <w:div w:id="1689063288">
                  <w:marLeft w:val="0"/>
                  <w:marRight w:val="0"/>
                  <w:marTop w:val="0"/>
                  <w:marBottom w:val="0"/>
                  <w:divBdr>
                    <w:top w:val="none" w:sz="0" w:space="0" w:color="auto"/>
                    <w:left w:val="none" w:sz="0" w:space="0" w:color="auto"/>
                    <w:bottom w:val="none" w:sz="0" w:space="0" w:color="auto"/>
                    <w:right w:val="none" w:sz="0" w:space="0" w:color="auto"/>
                  </w:divBdr>
                </w:div>
                <w:div w:id="7189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65552">
      <w:bodyDiv w:val="1"/>
      <w:marLeft w:val="0"/>
      <w:marRight w:val="0"/>
      <w:marTop w:val="0"/>
      <w:marBottom w:val="0"/>
      <w:divBdr>
        <w:top w:val="none" w:sz="0" w:space="0" w:color="auto"/>
        <w:left w:val="none" w:sz="0" w:space="0" w:color="auto"/>
        <w:bottom w:val="none" w:sz="0" w:space="0" w:color="auto"/>
        <w:right w:val="none" w:sz="0" w:space="0" w:color="auto"/>
      </w:divBdr>
      <w:divsChild>
        <w:div w:id="2123526282">
          <w:marLeft w:val="0"/>
          <w:marRight w:val="0"/>
          <w:marTop w:val="0"/>
          <w:marBottom w:val="0"/>
          <w:divBdr>
            <w:top w:val="none" w:sz="0" w:space="0" w:color="auto"/>
            <w:left w:val="none" w:sz="0" w:space="0" w:color="auto"/>
            <w:bottom w:val="none" w:sz="0" w:space="0" w:color="auto"/>
            <w:right w:val="none" w:sz="0" w:space="0" w:color="auto"/>
          </w:divBdr>
          <w:divsChild>
            <w:div w:id="48693760">
              <w:marLeft w:val="0"/>
              <w:marRight w:val="0"/>
              <w:marTop w:val="180"/>
              <w:marBottom w:val="180"/>
              <w:divBdr>
                <w:top w:val="none" w:sz="0" w:space="0" w:color="auto"/>
                <w:left w:val="none" w:sz="0" w:space="0" w:color="auto"/>
                <w:bottom w:val="none" w:sz="0" w:space="0" w:color="auto"/>
                <w:right w:val="none" w:sz="0" w:space="0" w:color="auto"/>
              </w:divBdr>
              <w:divsChild>
                <w:div w:id="1549875039">
                  <w:marLeft w:val="0"/>
                  <w:marRight w:val="0"/>
                  <w:marTop w:val="0"/>
                  <w:marBottom w:val="0"/>
                  <w:divBdr>
                    <w:top w:val="none" w:sz="0" w:space="0" w:color="auto"/>
                    <w:left w:val="none" w:sz="0" w:space="0" w:color="auto"/>
                    <w:bottom w:val="none" w:sz="0" w:space="0" w:color="auto"/>
                    <w:right w:val="none" w:sz="0" w:space="0" w:color="auto"/>
                  </w:divBdr>
                </w:div>
                <w:div w:id="1520584050">
                  <w:marLeft w:val="0"/>
                  <w:marRight w:val="0"/>
                  <w:marTop w:val="0"/>
                  <w:marBottom w:val="0"/>
                  <w:divBdr>
                    <w:top w:val="none" w:sz="0" w:space="0" w:color="auto"/>
                    <w:left w:val="none" w:sz="0" w:space="0" w:color="auto"/>
                    <w:bottom w:val="none" w:sz="0" w:space="0" w:color="auto"/>
                    <w:right w:val="none" w:sz="0" w:space="0" w:color="auto"/>
                  </w:divBdr>
                </w:div>
                <w:div w:id="1244754792">
                  <w:marLeft w:val="0"/>
                  <w:marRight w:val="0"/>
                  <w:marTop w:val="0"/>
                  <w:marBottom w:val="0"/>
                  <w:divBdr>
                    <w:top w:val="none" w:sz="0" w:space="0" w:color="auto"/>
                    <w:left w:val="none" w:sz="0" w:space="0" w:color="auto"/>
                    <w:bottom w:val="none" w:sz="0" w:space="0" w:color="auto"/>
                    <w:right w:val="none" w:sz="0" w:space="0" w:color="auto"/>
                  </w:divBdr>
                </w:div>
                <w:div w:id="419372357">
                  <w:marLeft w:val="0"/>
                  <w:marRight w:val="0"/>
                  <w:marTop w:val="0"/>
                  <w:marBottom w:val="0"/>
                  <w:divBdr>
                    <w:top w:val="none" w:sz="0" w:space="0" w:color="auto"/>
                    <w:left w:val="none" w:sz="0" w:space="0" w:color="auto"/>
                    <w:bottom w:val="none" w:sz="0" w:space="0" w:color="auto"/>
                    <w:right w:val="none" w:sz="0" w:space="0" w:color="auto"/>
                  </w:divBdr>
                </w:div>
                <w:div w:id="1603415206">
                  <w:marLeft w:val="0"/>
                  <w:marRight w:val="0"/>
                  <w:marTop w:val="0"/>
                  <w:marBottom w:val="0"/>
                  <w:divBdr>
                    <w:top w:val="none" w:sz="0" w:space="0" w:color="auto"/>
                    <w:left w:val="none" w:sz="0" w:space="0" w:color="auto"/>
                    <w:bottom w:val="none" w:sz="0" w:space="0" w:color="auto"/>
                    <w:right w:val="none" w:sz="0" w:space="0" w:color="auto"/>
                  </w:divBdr>
                </w:div>
                <w:div w:id="1781757977">
                  <w:marLeft w:val="0"/>
                  <w:marRight w:val="0"/>
                  <w:marTop w:val="0"/>
                  <w:marBottom w:val="0"/>
                  <w:divBdr>
                    <w:top w:val="none" w:sz="0" w:space="0" w:color="auto"/>
                    <w:left w:val="none" w:sz="0" w:space="0" w:color="auto"/>
                    <w:bottom w:val="none" w:sz="0" w:space="0" w:color="auto"/>
                    <w:right w:val="none" w:sz="0" w:space="0" w:color="auto"/>
                  </w:divBdr>
                </w:div>
              </w:divsChild>
            </w:div>
            <w:div w:id="1719207799">
              <w:marLeft w:val="0"/>
              <w:marRight w:val="0"/>
              <w:marTop w:val="180"/>
              <w:marBottom w:val="180"/>
              <w:divBdr>
                <w:top w:val="none" w:sz="0" w:space="0" w:color="auto"/>
                <w:left w:val="none" w:sz="0" w:space="0" w:color="auto"/>
                <w:bottom w:val="none" w:sz="0" w:space="0" w:color="auto"/>
                <w:right w:val="none" w:sz="0" w:space="0" w:color="auto"/>
              </w:divBdr>
              <w:divsChild>
                <w:div w:id="856575691">
                  <w:marLeft w:val="0"/>
                  <w:marRight w:val="0"/>
                  <w:marTop w:val="0"/>
                  <w:marBottom w:val="0"/>
                  <w:divBdr>
                    <w:top w:val="none" w:sz="0" w:space="0" w:color="auto"/>
                    <w:left w:val="none" w:sz="0" w:space="0" w:color="auto"/>
                    <w:bottom w:val="none" w:sz="0" w:space="0" w:color="auto"/>
                    <w:right w:val="none" w:sz="0" w:space="0" w:color="auto"/>
                  </w:divBdr>
                </w:div>
                <w:div w:id="1415663058">
                  <w:marLeft w:val="0"/>
                  <w:marRight w:val="0"/>
                  <w:marTop w:val="0"/>
                  <w:marBottom w:val="0"/>
                  <w:divBdr>
                    <w:top w:val="none" w:sz="0" w:space="0" w:color="auto"/>
                    <w:left w:val="none" w:sz="0" w:space="0" w:color="auto"/>
                    <w:bottom w:val="none" w:sz="0" w:space="0" w:color="auto"/>
                    <w:right w:val="none" w:sz="0" w:space="0" w:color="auto"/>
                  </w:divBdr>
                </w:div>
                <w:div w:id="10228930">
                  <w:marLeft w:val="0"/>
                  <w:marRight w:val="0"/>
                  <w:marTop w:val="0"/>
                  <w:marBottom w:val="0"/>
                  <w:divBdr>
                    <w:top w:val="none" w:sz="0" w:space="0" w:color="auto"/>
                    <w:left w:val="none" w:sz="0" w:space="0" w:color="auto"/>
                    <w:bottom w:val="none" w:sz="0" w:space="0" w:color="auto"/>
                    <w:right w:val="none" w:sz="0" w:space="0" w:color="auto"/>
                  </w:divBdr>
                </w:div>
                <w:div w:id="1679692262">
                  <w:marLeft w:val="0"/>
                  <w:marRight w:val="0"/>
                  <w:marTop w:val="0"/>
                  <w:marBottom w:val="0"/>
                  <w:divBdr>
                    <w:top w:val="none" w:sz="0" w:space="0" w:color="auto"/>
                    <w:left w:val="none" w:sz="0" w:space="0" w:color="auto"/>
                    <w:bottom w:val="none" w:sz="0" w:space="0" w:color="auto"/>
                    <w:right w:val="none" w:sz="0" w:space="0" w:color="auto"/>
                  </w:divBdr>
                </w:div>
                <w:div w:id="1152286344">
                  <w:marLeft w:val="0"/>
                  <w:marRight w:val="0"/>
                  <w:marTop w:val="0"/>
                  <w:marBottom w:val="0"/>
                  <w:divBdr>
                    <w:top w:val="none" w:sz="0" w:space="0" w:color="auto"/>
                    <w:left w:val="none" w:sz="0" w:space="0" w:color="auto"/>
                    <w:bottom w:val="none" w:sz="0" w:space="0" w:color="auto"/>
                    <w:right w:val="none" w:sz="0" w:space="0" w:color="auto"/>
                  </w:divBdr>
                </w:div>
                <w:div w:id="1371106634">
                  <w:marLeft w:val="0"/>
                  <w:marRight w:val="0"/>
                  <w:marTop w:val="0"/>
                  <w:marBottom w:val="0"/>
                  <w:divBdr>
                    <w:top w:val="none" w:sz="0" w:space="0" w:color="auto"/>
                    <w:left w:val="none" w:sz="0" w:space="0" w:color="auto"/>
                    <w:bottom w:val="none" w:sz="0" w:space="0" w:color="auto"/>
                    <w:right w:val="none" w:sz="0" w:space="0" w:color="auto"/>
                  </w:divBdr>
                </w:div>
                <w:div w:id="1461194222">
                  <w:marLeft w:val="0"/>
                  <w:marRight w:val="0"/>
                  <w:marTop w:val="0"/>
                  <w:marBottom w:val="0"/>
                  <w:divBdr>
                    <w:top w:val="none" w:sz="0" w:space="0" w:color="auto"/>
                    <w:left w:val="none" w:sz="0" w:space="0" w:color="auto"/>
                    <w:bottom w:val="none" w:sz="0" w:space="0" w:color="auto"/>
                    <w:right w:val="none" w:sz="0" w:space="0" w:color="auto"/>
                  </w:divBdr>
                </w:div>
              </w:divsChild>
            </w:div>
            <w:div w:id="1916356629">
              <w:marLeft w:val="0"/>
              <w:marRight w:val="0"/>
              <w:marTop w:val="180"/>
              <w:marBottom w:val="180"/>
              <w:divBdr>
                <w:top w:val="none" w:sz="0" w:space="0" w:color="auto"/>
                <w:left w:val="none" w:sz="0" w:space="0" w:color="auto"/>
                <w:bottom w:val="none" w:sz="0" w:space="0" w:color="auto"/>
                <w:right w:val="none" w:sz="0" w:space="0" w:color="auto"/>
              </w:divBdr>
              <w:divsChild>
                <w:div w:id="1935085992">
                  <w:marLeft w:val="0"/>
                  <w:marRight w:val="0"/>
                  <w:marTop w:val="0"/>
                  <w:marBottom w:val="0"/>
                  <w:divBdr>
                    <w:top w:val="none" w:sz="0" w:space="0" w:color="auto"/>
                    <w:left w:val="none" w:sz="0" w:space="0" w:color="auto"/>
                    <w:bottom w:val="none" w:sz="0" w:space="0" w:color="auto"/>
                    <w:right w:val="none" w:sz="0" w:space="0" w:color="auto"/>
                  </w:divBdr>
                </w:div>
                <w:div w:id="1788355006">
                  <w:marLeft w:val="0"/>
                  <w:marRight w:val="0"/>
                  <w:marTop w:val="0"/>
                  <w:marBottom w:val="0"/>
                  <w:divBdr>
                    <w:top w:val="none" w:sz="0" w:space="0" w:color="auto"/>
                    <w:left w:val="none" w:sz="0" w:space="0" w:color="auto"/>
                    <w:bottom w:val="none" w:sz="0" w:space="0" w:color="auto"/>
                    <w:right w:val="none" w:sz="0" w:space="0" w:color="auto"/>
                  </w:divBdr>
                </w:div>
                <w:div w:id="57749254">
                  <w:marLeft w:val="0"/>
                  <w:marRight w:val="0"/>
                  <w:marTop w:val="0"/>
                  <w:marBottom w:val="0"/>
                  <w:divBdr>
                    <w:top w:val="none" w:sz="0" w:space="0" w:color="auto"/>
                    <w:left w:val="none" w:sz="0" w:space="0" w:color="auto"/>
                    <w:bottom w:val="none" w:sz="0" w:space="0" w:color="auto"/>
                    <w:right w:val="none" w:sz="0" w:space="0" w:color="auto"/>
                  </w:divBdr>
                </w:div>
                <w:div w:id="313729699">
                  <w:marLeft w:val="0"/>
                  <w:marRight w:val="0"/>
                  <w:marTop w:val="0"/>
                  <w:marBottom w:val="0"/>
                  <w:divBdr>
                    <w:top w:val="none" w:sz="0" w:space="0" w:color="auto"/>
                    <w:left w:val="none" w:sz="0" w:space="0" w:color="auto"/>
                    <w:bottom w:val="none" w:sz="0" w:space="0" w:color="auto"/>
                    <w:right w:val="none" w:sz="0" w:space="0" w:color="auto"/>
                  </w:divBdr>
                </w:div>
                <w:div w:id="1190603121">
                  <w:marLeft w:val="0"/>
                  <w:marRight w:val="0"/>
                  <w:marTop w:val="0"/>
                  <w:marBottom w:val="0"/>
                  <w:divBdr>
                    <w:top w:val="none" w:sz="0" w:space="0" w:color="auto"/>
                    <w:left w:val="none" w:sz="0" w:space="0" w:color="auto"/>
                    <w:bottom w:val="none" w:sz="0" w:space="0" w:color="auto"/>
                    <w:right w:val="none" w:sz="0" w:space="0" w:color="auto"/>
                  </w:divBdr>
                </w:div>
                <w:div w:id="1899124423">
                  <w:marLeft w:val="0"/>
                  <w:marRight w:val="0"/>
                  <w:marTop w:val="0"/>
                  <w:marBottom w:val="0"/>
                  <w:divBdr>
                    <w:top w:val="none" w:sz="0" w:space="0" w:color="auto"/>
                    <w:left w:val="none" w:sz="0" w:space="0" w:color="auto"/>
                    <w:bottom w:val="none" w:sz="0" w:space="0" w:color="auto"/>
                    <w:right w:val="none" w:sz="0" w:space="0" w:color="auto"/>
                  </w:divBdr>
                </w:div>
                <w:div w:id="594941143">
                  <w:marLeft w:val="0"/>
                  <w:marRight w:val="0"/>
                  <w:marTop w:val="0"/>
                  <w:marBottom w:val="0"/>
                  <w:divBdr>
                    <w:top w:val="none" w:sz="0" w:space="0" w:color="auto"/>
                    <w:left w:val="none" w:sz="0" w:space="0" w:color="auto"/>
                    <w:bottom w:val="none" w:sz="0" w:space="0" w:color="auto"/>
                    <w:right w:val="none" w:sz="0" w:space="0" w:color="auto"/>
                  </w:divBdr>
                </w:div>
                <w:div w:id="243733599">
                  <w:marLeft w:val="0"/>
                  <w:marRight w:val="0"/>
                  <w:marTop w:val="0"/>
                  <w:marBottom w:val="0"/>
                  <w:divBdr>
                    <w:top w:val="none" w:sz="0" w:space="0" w:color="auto"/>
                    <w:left w:val="none" w:sz="0" w:space="0" w:color="auto"/>
                    <w:bottom w:val="none" w:sz="0" w:space="0" w:color="auto"/>
                    <w:right w:val="none" w:sz="0" w:space="0" w:color="auto"/>
                  </w:divBdr>
                </w:div>
                <w:div w:id="2142918465">
                  <w:marLeft w:val="0"/>
                  <w:marRight w:val="0"/>
                  <w:marTop w:val="0"/>
                  <w:marBottom w:val="0"/>
                  <w:divBdr>
                    <w:top w:val="none" w:sz="0" w:space="0" w:color="auto"/>
                    <w:left w:val="none" w:sz="0" w:space="0" w:color="auto"/>
                    <w:bottom w:val="none" w:sz="0" w:space="0" w:color="auto"/>
                    <w:right w:val="none" w:sz="0" w:space="0" w:color="auto"/>
                  </w:divBdr>
                </w:div>
              </w:divsChild>
            </w:div>
            <w:div w:id="215434645">
              <w:marLeft w:val="0"/>
              <w:marRight w:val="0"/>
              <w:marTop w:val="180"/>
              <w:marBottom w:val="180"/>
              <w:divBdr>
                <w:top w:val="none" w:sz="0" w:space="0" w:color="auto"/>
                <w:left w:val="none" w:sz="0" w:space="0" w:color="auto"/>
                <w:bottom w:val="none" w:sz="0" w:space="0" w:color="auto"/>
                <w:right w:val="none" w:sz="0" w:space="0" w:color="auto"/>
              </w:divBdr>
              <w:divsChild>
                <w:div w:id="1737583949">
                  <w:marLeft w:val="0"/>
                  <w:marRight w:val="0"/>
                  <w:marTop w:val="0"/>
                  <w:marBottom w:val="0"/>
                  <w:divBdr>
                    <w:top w:val="none" w:sz="0" w:space="0" w:color="auto"/>
                    <w:left w:val="none" w:sz="0" w:space="0" w:color="auto"/>
                    <w:bottom w:val="none" w:sz="0" w:space="0" w:color="auto"/>
                    <w:right w:val="none" w:sz="0" w:space="0" w:color="auto"/>
                  </w:divBdr>
                </w:div>
                <w:div w:id="1050886940">
                  <w:marLeft w:val="0"/>
                  <w:marRight w:val="0"/>
                  <w:marTop w:val="0"/>
                  <w:marBottom w:val="0"/>
                  <w:divBdr>
                    <w:top w:val="none" w:sz="0" w:space="0" w:color="auto"/>
                    <w:left w:val="none" w:sz="0" w:space="0" w:color="auto"/>
                    <w:bottom w:val="none" w:sz="0" w:space="0" w:color="auto"/>
                    <w:right w:val="none" w:sz="0" w:space="0" w:color="auto"/>
                  </w:divBdr>
                </w:div>
                <w:div w:id="932282323">
                  <w:marLeft w:val="0"/>
                  <w:marRight w:val="0"/>
                  <w:marTop w:val="0"/>
                  <w:marBottom w:val="0"/>
                  <w:divBdr>
                    <w:top w:val="none" w:sz="0" w:space="0" w:color="auto"/>
                    <w:left w:val="none" w:sz="0" w:space="0" w:color="auto"/>
                    <w:bottom w:val="none" w:sz="0" w:space="0" w:color="auto"/>
                    <w:right w:val="none" w:sz="0" w:space="0" w:color="auto"/>
                  </w:divBdr>
                </w:div>
                <w:div w:id="2031490554">
                  <w:marLeft w:val="0"/>
                  <w:marRight w:val="0"/>
                  <w:marTop w:val="0"/>
                  <w:marBottom w:val="0"/>
                  <w:divBdr>
                    <w:top w:val="none" w:sz="0" w:space="0" w:color="auto"/>
                    <w:left w:val="none" w:sz="0" w:space="0" w:color="auto"/>
                    <w:bottom w:val="none" w:sz="0" w:space="0" w:color="auto"/>
                    <w:right w:val="none" w:sz="0" w:space="0" w:color="auto"/>
                  </w:divBdr>
                </w:div>
                <w:div w:id="885608338">
                  <w:marLeft w:val="0"/>
                  <w:marRight w:val="0"/>
                  <w:marTop w:val="0"/>
                  <w:marBottom w:val="0"/>
                  <w:divBdr>
                    <w:top w:val="none" w:sz="0" w:space="0" w:color="auto"/>
                    <w:left w:val="none" w:sz="0" w:space="0" w:color="auto"/>
                    <w:bottom w:val="none" w:sz="0" w:space="0" w:color="auto"/>
                    <w:right w:val="none" w:sz="0" w:space="0" w:color="auto"/>
                  </w:divBdr>
                </w:div>
                <w:div w:id="885333582">
                  <w:marLeft w:val="0"/>
                  <w:marRight w:val="0"/>
                  <w:marTop w:val="0"/>
                  <w:marBottom w:val="0"/>
                  <w:divBdr>
                    <w:top w:val="none" w:sz="0" w:space="0" w:color="auto"/>
                    <w:left w:val="none" w:sz="0" w:space="0" w:color="auto"/>
                    <w:bottom w:val="none" w:sz="0" w:space="0" w:color="auto"/>
                    <w:right w:val="none" w:sz="0" w:space="0" w:color="auto"/>
                  </w:divBdr>
                </w:div>
                <w:div w:id="899292218">
                  <w:marLeft w:val="0"/>
                  <w:marRight w:val="0"/>
                  <w:marTop w:val="0"/>
                  <w:marBottom w:val="0"/>
                  <w:divBdr>
                    <w:top w:val="none" w:sz="0" w:space="0" w:color="auto"/>
                    <w:left w:val="none" w:sz="0" w:space="0" w:color="auto"/>
                    <w:bottom w:val="none" w:sz="0" w:space="0" w:color="auto"/>
                    <w:right w:val="none" w:sz="0" w:space="0" w:color="auto"/>
                  </w:divBdr>
                </w:div>
                <w:div w:id="1548027453">
                  <w:marLeft w:val="0"/>
                  <w:marRight w:val="0"/>
                  <w:marTop w:val="0"/>
                  <w:marBottom w:val="0"/>
                  <w:divBdr>
                    <w:top w:val="none" w:sz="0" w:space="0" w:color="auto"/>
                    <w:left w:val="none" w:sz="0" w:space="0" w:color="auto"/>
                    <w:bottom w:val="none" w:sz="0" w:space="0" w:color="auto"/>
                    <w:right w:val="none" w:sz="0" w:space="0" w:color="auto"/>
                  </w:divBdr>
                </w:div>
                <w:div w:id="1770661376">
                  <w:marLeft w:val="0"/>
                  <w:marRight w:val="0"/>
                  <w:marTop w:val="0"/>
                  <w:marBottom w:val="0"/>
                  <w:divBdr>
                    <w:top w:val="none" w:sz="0" w:space="0" w:color="auto"/>
                    <w:left w:val="none" w:sz="0" w:space="0" w:color="auto"/>
                    <w:bottom w:val="none" w:sz="0" w:space="0" w:color="auto"/>
                    <w:right w:val="none" w:sz="0" w:space="0" w:color="auto"/>
                  </w:divBdr>
                </w:div>
                <w:div w:id="1786382571">
                  <w:marLeft w:val="0"/>
                  <w:marRight w:val="0"/>
                  <w:marTop w:val="0"/>
                  <w:marBottom w:val="0"/>
                  <w:divBdr>
                    <w:top w:val="none" w:sz="0" w:space="0" w:color="auto"/>
                    <w:left w:val="none" w:sz="0" w:space="0" w:color="auto"/>
                    <w:bottom w:val="none" w:sz="0" w:space="0" w:color="auto"/>
                    <w:right w:val="none" w:sz="0" w:space="0" w:color="auto"/>
                  </w:divBdr>
                </w:div>
                <w:div w:id="51373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61071">
      <w:bodyDiv w:val="1"/>
      <w:marLeft w:val="0"/>
      <w:marRight w:val="0"/>
      <w:marTop w:val="0"/>
      <w:marBottom w:val="0"/>
      <w:divBdr>
        <w:top w:val="none" w:sz="0" w:space="0" w:color="auto"/>
        <w:left w:val="none" w:sz="0" w:space="0" w:color="auto"/>
        <w:bottom w:val="none" w:sz="0" w:space="0" w:color="auto"/>
        <w:right w:val="none" w:sz="0" w:space="0" w:color="auto"/>
      </w:divBdr>
      <w:divsChild>
        <w:div w:id="283200611">
          <w:marLeft w:val="0"/>
          <w:marRight w:val="0"/>
          <w:marTop w:val="0"/>
          <w:marBottom w:val="0"/>
          <w:divBdr>
            <w:top w:val="none" w:sz="0" w:space="0" w:color="auto"/>
            <w:left w:val="none" w:sz="0" w:space="0" w:color="auto"/>
            <w:bottom w:val="none" w:sz="0" w:space="0" w:color="auto"/>
            <w:right w:val="none" w:sz="0" w:space="0" w:color="auto"/>
          </w:divBdr>
          <w:divsChild>
            <w:div w:id="186916372">
              <w:marLeft w:val="0"/>
              <w:marRight w:val="0"/>
              <w:marTop w:val="180"/>
              <w:marBottom w:val="180"/>
              <w:divBdr>
                <w:top w:val="none" w:sz="0" w:space="0" w:color="auto"/>
                <w:left w:val="none" w:sz="0" w:space="0" w:color="auto"/>
                <w:bottom w:val="none" w:sz="0" w:space="0" w:color="auto"/>
                <w:right w:val="none" w:sz="0" w:space="0" w:color="auto"/>
              </w:divBdr>
              <w:divsChild>
                <w:div w:id="355232618">
                  <w:marLeft w:val="0"/>
                  <w:marRight w:val="0"/>
                  <w:marTop w:val="0"/>
                  <w:marBottom w:val="0"/>
                  <w:divBdr>
                    <w:top w:val="none" w:sz="0" w:space="0" w:color="auto"/>
                    <w:left w:val="none" w:sz="0" w:space="0" w:color="auto"/>
                    <w:bottom w:val="none" w:sz="0" w:space="0" w:color="auto"/>
                    <w:right w:val="none" w:sz="0" w:space="0" w:color="auto"/>
                  </w:divBdr>
                </w:div>
                <w:div w:id="1633362935">
                  <w:marLeft w:val="0"/>
                  <w:marRight w:val="0"/>
                  <w:marTop w:val="0"/>
                  <w:marBottom w:val="0"/>
                  <w:divBdr>
                    <w:top w:val="none" w:sz="0" w:space="0" w:color="auto"/>
                    <w:left w:val="none" w:sz="0" w:space="0" w:color="auto"/>
                    <w:bottom w:val="none" w:sz="0" w:space="0" w:color="auto"/>
                    <w:right w:val="none" w:sz="0" w:space="0" w:color="auto"/>
                  </w:divBdr>
                </w:div>
                <w:div w:id="1199463863">
                  <w:marLeft w:val="0"/>
                  <w:marRight w:val="0"/>
                  <w:marTop w:val="0"/>
                  <w:marBottom w:val="0"/>
                  <w:divBdr>
                    <w:top w:val="none" w:sz="0" w:space="0" w:color="auto"/>
                    <w:left w:val="none" w:sz="0" w:space="0" w:color="auto"/>
                    <w:bottom w:val="none" w:sz="0" w:space="0" w:color="auto"/>
                    <w:right w:val="none" w:sz="0" w:space="0" w:color="auto"/>
                  </w:divBdr>
                </w:div>
                <w:div w:id="1636644708">
                  <w:marLeft w:val="0"/>
                  <w:marRight w:val="0"/>
                  <w:marTop w:val="0"/>
                  <w:marBottom w:val="0"/>
                  <w:divBdr>
                    <w:top w:val="none" w:sz="0" w:space="0" w:color="auto"/>
                    <w:left w:val="none" w:sz="0" w:space="0" w:color="auto"/>
                    <w:bottom w:val="none" w:sz="0" w:space="0" w:color="auto"/>
                    <w:right w:val="none" w:sz="0" w:space="0" w:color="auto"/>
                  </w:divBdr>
                </w:div>
                <w:div w:id="6909923">
                  <w:marLeft w:val="0"/>
                  <w:marRight w:val="0"/>
                  <w:marTop w:val="0"/>
                  <w:marBottom w:val="0"/>
                  <w:divBdr>
                    <w:top w:val="none" w:sz="0" w:space="0" w:color="auto"/>
                    <w:left w:val="none" w:sz="0" w:space="0" w:color="auto"/>
                    <w:bottom w:val="none" w:sz="0" w:space="0" w:color="auto"/>
                    <w:right w:val="none" w:sz="0" w:space="0" w:color="auto"/>
                  </w:divBdr>
                </w:div>
                <w:div w:id="227762280">
                  <w:marLeft w:val="0"/>
                  <w:marRight w:val="0"/>
                  <w:marTop w:val="0"/>
                  <w:marBottom w:val="0"/>
                  <w:divBdr>
                    <w:top w:val="none" w:sz="0" w:space="0" w:color="auto"/>
                    <w:left w:val="none" w:sz="0" w:space="0" w:color="auto"/>
                    <w:bottom w:val="none" w:sz="0" w:space="0" w:color="auto"/>
                    <w:right w:val="none" w:sz="0" w:space="0" w:color="auto"/>
                  </w:divBdr>
                </w:div>
              </w:divsChild>
            </w:div>
            <w:div w:id="1564217169">
              <w:marLeft w:val="0"/>
              <w:marRight w:val="0"/>
              <w:marTop w:val="180"/>
              <w:marBottom w:val="180"/>
              <w:divBdr>
                <w:top w:val="none" w:sz="0" w:space="0" w:color="auto"/>
                <w:left w:val="none" w:sz="0" w:space="0" w:color="auto"/>
                <w:bottom w:val="none" w:sz="0" w:space="0" w:color="auto"/>
                <w:right w:val="none" w:sz="0" w:space="0" w:color="auto"/>
              </w:divBdr>
              <w:divsChild>
                <w:div w:id="82920290">
                  <w:marLeft w:val="0"/>
                  <w:marRight w:val="0"/>
                  <w:marTop w:val="0"/>
                  <w:marBottom w:val="0"/>
                  <w:divBdr>
                    <w:top w:val="none" w:sz="0" w:space="0" w:color="auto"/>
                    <w:left w:val="none" w:sz="0" w:space="0" w:color="auto"/>
                    <w:bottom w:val="none" w:sz="0" w:space="0" w:color="auto"/>
                    <w:right w:val="none" w:sz="0" w:space="0" w:color="auto"/>
                  </w:divBdr>
                </w:div>
                <w:div w:id="490219360">
                  <w:marLeft w:val="0"/>
                  <w:marRight w:val="0"/>
                  <w:marTop w:val="0"/>
                  <w:marBottom w:val="0"/>
                  <w:divBdr>
                    <w:top w:val="none" w:sz="0" w:space="0" w:color="auto"/>
                    <w:left w:val="none" w:sz="0" w:space="0" w:color="auto"/>
                    <w:bottom w:val="none" w:sz="0" w:space="0" w:color="auto"/>
                    <w:right w:val="none" w:sz="0" w:space="0" w:color="auto"/>
                  </w:divBdr>
                </w:div>
                <w:div w:id="589239368">
                  <w:marLeft w:val="0"/>
                  <w:marRight w:val="0"/>
                  <w:marTop w:val="0"/>
                  <w:marBottom w:val="0"/>
                  <w:divBdr>
                    <w:top w:val="none" w:sz="0" w:space="0" w:color="auto"/>
                    <w:left w:val="none" w:sz="0" w:space="0" w:color="auto"/>
                    <w:bottom w:val="none" w:sz="0" w:space="0" w:color="auto"/>
                    <w:right w:val="none" w:sz="0" w:space="0" w:color="auto"/>
                  </w:divBdr>
                </w:div>
                <w:div w:id="378288425">
                  <w:marLeft w:val="0"/>
                  <w:marRight w:val="0"/>
                  <w:marTop w:val="0"/>
                  <w:marBottom w:val="0"/>
                  <w:divBdr>
                    <w:top w:val="none" w:sz="0" w:space="0" w:color="auto"/>
                    <w:left w:val="none" w:sz="0" w:space="0" w:color="auto"/>
                    <w:bottom w:val="none" w:sz="0" w:space="0" w:color="auto"/>
                    <w:right w:val="none" w:sz="0" w:space="0" w:color="auto"/>
                  </w:divBdr>
                </w:div>
                <w:div w:id="2053071910">
                  <w:marLeft w:val="0"/>
                  <w:marRight w:val="0"/>
                  <w:marTop w:val="0"/>
                  <w:marBottom w:val="0"/>
                  <w:divBdr>
                    <w:top w:val="none" w:sz="0" w:space="0" w:color="auto"/>
                    <w:left w:val="none" w:sz="0" w:space="0" w:color="auto"/>
                    <w:bottom w:val="none" w:sz="0" w:space="0" w:color="auto"/>
                    <w:right w:val="none" w:sz="0" w:space="0" w:color="auto"/>
                  </w:divBdr>
                </w:div>
                <w:div w:id="837237366">
                  <w:marLeft w:val="0"/>
                  <w:marRight w:val="0"/>
                  <w:marTop w:val="0"/>
                  <w:marBottom w:val="0"/>
                  <w:divBdr>
                    <w:top w:val="none" w:sz="0" w:space="0" w:color="auto"/>
                    <w:left w:val="none" w:sz="0" w:space="0" w:color="auto"/>
                    <w:bottom w:val="none" w:sz="0" w:space="0" w:color="auto"/>
                    <w:right w:val="none" w:sz="0" w:space="0" w:color="auto"/>
                  </w:divBdr>
                </w:div>
                <w:div w:id="1225288799">
                  <w:marLeft w:val="0"/>
                  <w:marRight w:val="0"/>
                  <w:marTop w:val="0"/>
                  <w:marBottom w:val="0"/>
                  <w:divBdr>
                    <w:top w:val="none" w:sz="0" w:space="0" w:color="auto"/>
                    <w:left w:val="none" w:sz="0" w:space="0" w:color="auto"/>
                    <w:bottom w:val="none" w:sz="0" w:space="0" w:color="auto"/>
                    <w:right w:val="none" w:sz="0" w:space="0" w:color="auto"/>
                  </w:divBdr>
                </w:div>
                <w:div w:id="268239964">
                  <w:marLeft w:val="0"/>
                  <w:marRight w:val="0"/>
                  <w:marTop w:val="0"/>
                  <w:marBottom w:val="0"/>
                  <w:divBdr>
                    <w:top w:val="none" w:sz="0" w:space="0" w:color="auto"/>
                    <w:left w:val="none" w:sz="0" w:space="0" w:color="auto"/>
                    <w:bottom w:val="none" w:sz="0" w:space="0" w:color="auto"/>
                    <w:right w:val="none" w:sz="0" w:space="0" w:color="auto"/>
                  </w:divBdr>
                </w:div>
                <w:div w:id="1060249679">
                  <w:marLeft w:val="0"/>
                  <w:marRight w:val="0"/>
                  <w:marTop w:val="0"/>
                  <w:marBottom w:val="0"/>
                  <w:divBdr>
                    <w:top w:val="none" w:sz="0" w:space="0" w:color="auto"/>
                    <w:left w:val="none" w:sz="0" w:space="0" w:color="auto"/>
                    <w:bottom w:val="none" w:sz="0" w:space="0" w:color="auto"/>
                    <w:right w:val="none" w:sz="0" w:space="0" w:color="auto"/>
                  </w:divBdr>
                </w:div>
                <w:div w:id="316883227">
                  <w:marLeft w:val="0"/>
                  <w:marRight w:val="0"/>
                  <w:marTop w:val="0"/>
                  <w:marBottom w:val="0"/>
                  <w:divBdr>
                    <w:top w:val="none" w:sz="0" w:space="0" w:color="auto"/>
                    <w:left w:val="none" w:sz="0" w:space="0" w:color="auto"/>
                    <w:bottom w:val="none" w:sz="0" w:space="0" w:color="auto"/>
                    <w:right w:val="none" w:sz="0" w:space="0" w:color="auto"/>
                  </w:divBdr>
                </w:div>
                <w:div w:id="1242640748">
                  <w:marLeft w:val="0"/>
                  <w:marRight w:val="0"/>
                  <w:marTop w:val="0"/>
                  <w:marBottom w:val="0"/>
                  <w:divBdr>
                    <w:top w:val="none" w:sz="0" w:space="0" w:color="auto"/>
                    <w:left w:val="none" w:sz="0" w:space="0" w:color="auto"/>
                    <w:bottom w:val="none" w:sz="0" w:space="0" w:color="auto"/>
                    <w:right w:val="none" w:sz="0" w:space="0" w:color="auto"/>
                  </w:divBdr>
                </w:div>
                <w:div w:id="276714394">
                  <w:marLeft w:val="0"/>
                  <w:marRight w:val="0"/>
                  <w:marTop w:val="0"/>
                  <w:marBottom w:val="0"/>
                  <w:divBdr>
                    <w:top w:val="none" w:sz="0" w:space="0" w:color="auto"/>
                    <w:left w:val="none" w:sz="0" w:space="0" w:color="auto"/>
                    <w:bottom w:val="none" w:sz="0" w:space="0" w:color="auto"/>
                    <w:right w:val="none" w:sz="0" w:space="0" w:color="auto"/>
                  </w:divBdr>
                </w:div>
              </w:divsChild>
            </w:div>
            <w:div w:id="1426809046">
              <w:marLeft w:val="0"/>
              <w:marRight w:val="0"/>
              <w:marTop w:val="180"/>
              <w:marBottom w:val="180"/>
              <w:divBdr>
                <w:top w:val="none" w:sz="0" w:space="0" w:color="auto"/>
                <w:left w:val="none" w:sz="0" w:space="0" w:color="auto"/>
                <w:bottom w:val="none" w:sz="0" w:space="0" w:color="auto"/>
                <w:right w:val="none" w:sz="0" w:space="0" w:color="auto"/>
              </w:divBdr>
              <w:divsChild>
                <w:div w:id="458718756">
                  <w:marLeft w:val="0"/>
                  <w:marRight w:val="0"/>
                  <w:marTop w:val="0"/>
                  <w:marBottom w:val="0"/>
                  <w:divBdr>
                    <w:top w:val="none" w:sz="0" w:space="0" w:color="auto"/>
                    <w:left w:val="none" w:sz="0" w:space="0" w:color="auto"/>
                    <w:bottom w:val="none" w:sz="0" w:space="0" w:color="auto"/>
                    <w:right w:val="none" w:sz="0" w:space="0" w:color="auto"/>
                  </w:divBdr>
                </w:div>
                <w:div w:id="1325619650">
                  <w:marLeft w:val="0"/>
                  <w:marRight w:val="0"/>
                  <w:marTop w:val="0"/>
                  <w:marBottom w:val="0"/>
                  <w:divBdr>
                    <w:top w:val="none" w:sz="0" w:space="0" w:color="auto"/>
                    <w:left w:val="none" w:sz="0" w:space="0" w:color="auto"/>
                    <w:bottom w:val="none" w:sz="0" w:space="0" w:color="auto"/>
                    <w:right w:val="none" w:sz="0" w:space="0" w:color="auto"/>
                  </w:divBdr>
                </w:div>
                <w:div w:id="182402001">
                  <w:marLeft w:val="0"/>
                  <w:marRight w:val="0"/>
                  <w:marTop w:val="0"/>
                  <w:marBottom w:val="0"/>
                  <w:divBdr>
                    <w:top w:val="none" w:sz="0" w:space="0" w:color="auto"/>
                    <w:left w:val="none" w:sz="0" w:space="0" w:color="auto"/>
                    <w:bottom w:val="none" w:sz="0" w:space="0" w:color="auto"/>
                    <w:right w:val="none" w:sz="0" w:space="0" w:color="auto"/>
                  </w:divBdr>
                </w:div>
                <w:div w:id="1622301000">
                  <w:marLeft w:val="0"/>
                  <w:marRight w:val="0"/>
                  <w:marTop w:val="0"/>
                  <w:marBottom w:val="0"/>
                  <w:divBdr>
                    <w:top w:val="none" w:sz="0" w:space="0" w:color="auto"/>
                    <w:left w:val="none" w:sz="0" w:space="0" w:color="auto"/>
                    <w:bottom w:val="none" w:sz="0" w:space="0" w:color="auto"/>
                    <w:right w:val="none" w:sz="0" w:space="0" w:color="auto"/>
                  </w:divBdr>
                </w:div>
                <w:div w:id="1140923506">
                  <w:marLeft w:val="0"/>
                  <w:marRight w:val="0"/>
                  <w:marTop w:val="0"/>
                  <w:marBottom w:val="0"/>
                  <w:divBdr>
                    <w:top w:val="none" w:sz="0" w:space="0" w:color="auto"/>
                    <w:left w:val="none" w:sz="0" w:space="0" w:color="auto"/>
                    <w:bottom w:val="none" w:sz="0" w:space="0" w:color="auto"/>
                    <w:right w:val="none" w:sz="0" w:space="0" w:color="auto"/>
                  </w:divBdr>
                </w:div>
                <w:div w:id="1348941731">
                  <w:marLeft w:val="0"/>
                  <w:marRight w:val="0"/>
                  <w:marTop w:val="0"/>
                  <w:marBottom w:val="0"/>
                  <w:divBdr>
                    <w:top w:val="none" w:sz="0" w:space="0" w:color="auto"/>
                    <w:left w:val="none" w:sz="0" w:space="0" w:color="auto"/>
                    <w:bottom w:val="none" w:sz="0" w:space="0" w:color="auto"/>
                    <w:right w:val="none" w:sz="0" w:space="0" w:color="auto"/>
                  </w:divBdr>
                </w:div>
                <w:div w:id="1912042510">
                  <w:marLeft w:val="0"/>
                  <w:marRight w:val="0"/>
                  <w:marTop w:val="0"/>
                  <w:marBottom w:val="0"/>
                  <w:divBdr>
                    <w:top w:val="none" w:sz="0" w:space="0" w:color="auto"/>
                    <w:left w:val="none" w:sz="0" w:space="0" w:color="auto"/>
                    <w:bottom w:val="none" w:sz="0" w:space="0" w:color="auto"/>
                    <w:right w:val="none" w:sz="0" w:space="0" w:color="auto"/>
                  </w:divBdr>
                </w:div>
              </w:divsChild>
            </w:div>
            <w:div w:id="1646660164">
              <w:marLeft w:val="0"/>
              <w:marRight w:val="0"/>
              <w:marTop w:val="180"/>
              <w:marBottom w:val="180"/>
              <w:divBdr>
                <w:top w:val="none" w:sz="0" w:space="0" w:color="auto"/>
                <w:left w:val="none" w:sz="0" w:space="0" w:color="auto"/>
                <w:bottom w:val="none" w:sz="0" w:space="0" w:color="auto"/>
                <w:right w:val="none" w:sz="0" w:space="0" w:color="auto"/>
              </w:divBdr>
              <w:divsChild>
                <w:div w:id="1707631538">
                  <w:marLeft w:val="0"/>
                  <w:marRight w:val="0"/>
                  <w:marTop w:val="0"/>
                  <w:marBottom w:val="0"/>
                  <w:divBdr>
                    <w:top w:val="none" w:sz="0" w:space="0" w:color="auto"/>
                    <w:left w:val="none" w:sz="0" w:space="0" w:color="auto"/>
                    <w:bottom w:val="none" w:sz="0" w:space="0" w:color="auto"/>
                    <w:right w:val="none" w:sz="0" w:space="0" w:color="auto"/>
                  </w:divBdr>
                </w:div>
                <w:div w:id="932323789">
                  <w:marLeft w:val="0"/>
                  <w:marRight w:val="0"/>
                  <w:marTop w:val="0"/>
                  <w:marBottom w:val="0"/>
                  <w:divBdr>
                    <w:top w:val="none" w:sz="0" w:space="0" w:color="auto"/>
                    <w:left w:val="none" w:sz="0" w:space="0" w:color="auto"/>
                    <w:bottom w:val="none" w:sz="0" w:space="0" w:color="auto"/>
                    <w:right w:val="none" w:sz="0" w:space="0" w:color="auto"/>
                  </w:divBdr>
                </w:div>
                <w:div w:id="1133214921">
                  <w:marLeft w:val="0"/>
                  <w:marRight w:val="0"/>
                  <w:marTop w:val="0"/>
                  <w:marBottom w:val="0"/>
                  <w:divBdr>
                    <w:top w:val="none" w:sz="0" w:space="0" w:color="auto"/>
                    <w:left w:val="none" w:sz="0" w:space="0" w:color="auto"/>
                    <w:bottom w:val="none" w:sz="0" w:space="0" w:color="auto"/>
                    <w:right w:val="none" w:sz="0" w:space="0" w:color="auto"/>
                  </w:divBdr>
                </w:div>
                <w:div w:id="1516652078">
                  <w:marLeft w:val="0"/>
                  <w:marRight w:val="0"/>
                  <w:marTop w:val="0"/>
                  <w:marBottom w:val="0"/>
                  <w:divBdr>
                    <w:top w:val="none" w:sz="0" w:space="0" w:color="auto"/>
                    <w:left w:val="none" w:sz="0" w:space="0" w:color="auto"/>
                    <w:bottom w:val="none" w:sz="0" w:space="0" w:color="auto"/>
                    <w:right w:val="none" w:sz="0" w:space="0" w:color="auto"/>
                  </w:divBdr>
                </w:div>
                <w:div w:id="1838840242">
                  <w:marLeft w:val="0"/>
                  <w:marRight w:val="0"/>
                  <w:marTop w:val="0"/>
                  <w:marBottom w:val="0"/>
                  <w:divBdr>
                    <w:top w:val="none" w:sz="0" w:space="0" w:color="auto"/>
                    <w:left w:val="none" w:sz="0" w:space="0" w:color="auto"/>
                    <w:bottom w:val="none" w:sz="0" w:space="0" w:color="auto"/>
                    <w:right w:val="none" w:sz="0" w:space="0" w:color="auto"/>
                  </w:divBdr>
                </w:div>
                <w:div w:id="1190869972">
                  <w:marLeft w:val="0"/>
                  <w:marRight w:val="0"/>
                  <w:marTop w:val="0"/>
                  <w:marBottom w:val="0"/>
                  <w:divBdr>
                    <w:top w:val="none" w:sz="0" w:space="0" w:color="auto"/>
                    <w:left w:val="none" w:sz="0" w:space="0" w:color="auto"/>
                    <w:bottom w:val="none" w:sz="0" w:space="0" w:color="auto"/>
                    <w:right w:val="none" w:sz="0" w:space="0" w:color="auto"/>
                  </w:divBdr>
                </w:div>
                <w:div w:id="989282976">
                  <w:marLeft w:val="0"/>
                  <w:marRight w:val="0"/>
                  <w:marTop w:val="0"/>
                  <w:marBottom w:val="0"/>
                  <w:divBdr>
                    <w:top w:val="none" w:sz="0" w:space="0" w:color="auto"/>
                    <w:left w:val="none" w:sz="0" w:space="0" w:color="auto"/>
                    <w:bottom w:val="none" w:sz="0" w:space="0" w:color="auto"/>
                    <w:right w:val="none" w:sz="0" w:space="0" w:color="auto"/>
                  </w:divBdr>
                </w:div>
                <w:div w:id="33820526">
                  <w:marLeft w:val="0"/>
                  <w:marRight w:val="0"/>
                  <w:marTop w:val="0"/>
                  <w:marBottom w:val="0"/>
                  <w:divBdr>
                    <w:top w:val="none" w:sz="0" w:space="0" w:color="auto"/>
                    <w:left w:val="none" w:sz="0" w:space="0" w:color="auto"/>
                    <w:bottom w:val="none" w:sz="0" w:space="0" w:color="auto"/>
                    <w:right w:val="none" w:sz="0" w:space="0" w:color="auto"/>
                  </w:divBdr>
                </w:div>
                <w:div w:id="2080324928">
                  <w:marLeft w:val="0"/>
                  <w:marRight w:val="0"/>
                  <w:marTop w:val="0"/>
                  <w:marBottom w:val="0"/>
                  <w:divBdr>
                    <w:top w:val="none" w:sz="0" w:space="0" w:color="auto"/>
                    <w:left w:val="none" w:sz="0" w:space="0" w:color="auto"/>
                    <w:bottom w:val="none" w:sz="0" w:space="0" w:color="auto"/>
                    <w:right w:val="none" w:sz="0" w:space="0" w:color="auto"/>
                  </w:divBdr>
                </w:div>
                <w:div w:id="1675959696">
                  <w:marLeft w:val="0"/>
                  <w:marRight w:val="0"/>
                  <w:marTop w:val="0"/>
                  <w:marBottom w:val="0"/>
                  <w:divBdr>
                    <w:top w:val="none" w:sz="0" w:space="0" w:color="auto"/>
                    <w:left w:val="none" w:sz="0" w:space="0" w:color="auto"/>
                    <w:bottom w:val="none" w:sz="0" w:space="0" w:color="auto"/>
                    <w:right w:val="none" w:sz="0" w:space="0" w:color="auto"/>
                  </w:divBdr>
                </w:div>
                <w:div w:id="816453376">
                  <w:marLeft w:val="0"/>
                  <w:marRight w:val="0"/>
                  <w:marTop w:val="0"/>
                  <w:marBottom w:val="0"/>
                  <w:divBdr>
                    <w:top w:val="none" w:sz="0" w:space="0" w:color="auto"/>
                    <w:left w:val="none" w:sz="0" w:space="0" w:color="auto"/>
                    <w:bottom w:val="none" w:sz="0" w:space="0" w:color="auto"/>
                    <w:right w:val="none" w:sz="0" w:space="0" w:color="auto"/>
                  </w:divBdr>
                </w:div>
              </w:divsChild>
            </w:div>
            <w:div w:id="1838769168">
              <w:marLeft w:val="0"/>
              <w:marRight w:val="0"/>
              <w:marTop w:val="180"/>
              <w:marBottom w:val="180"/>
              <w:divBdr>
                <w:top w:val="none" w:sz="0" w:space="0" w:color="auto"/>
                <w:left w:val="none" w:sz="0" w:space="0" w:color="auto"/>
                <w:bottom w:val="none" w:sz="0" w:space="0" w:color="auto"/>
                <w:right w:val="none" w:sz="0" w:space="0" w:color="auto"/>
              </w:divBdr>
              <w:divsChild>
                <w:div w:id="1497576550">
                  <w:marLeft w:val="0"/>
                  <w:marRight w:val="0"/>
                  <w:marTop w:val="0"/>
                  <w:marBottom w:val="0"/>
                  <w:divBdr>
                    <w:top w:val="none" w:sz="0" w:space="0" w:color="auto"/>
                    <w:left w:val="none" w:sz="0" w:space="0" w:color="auto"/>
                    <w:bottom w:val="none" w:sz="0" w:space="0" w:color="auto"/>
                    <w:right w:val="none" w:sz="0" w:space="0" w:color="auto"/>
                  </w:divBdr>
                </w:div>
                <w:div w:id="1096749499">
                  <w:marLeft w:val="0"/>
                  <w:marRight w:val="0"/>
                  <w:marTop w:val="0"/>
                  <w:marBottom w:val="0"/>
                  <w:divBdr>
                    <w:top w:val="none" w:sz="0" w:space="0" w:color="auto"/>
                    <w:left w:val="none" w:sz="0" w:space="0" w:color="auto"/>
                    <w:bottom w:val="none" w:sz="0" w:space="0" w:color="auto"/>
                    <w:right w:val="none" w:sz="0" w:space="0" w:color="auto"/>
                  </w:divBdr>
                </w:div>
                <w:div w:id="1254556696">
                  <w:marLeft w:val="0"/>
                  <w:marRight w:val="0"/>
                  <w:marTop w:val="0"/>
                  <w:marBottom w:val="0"/>
                  <w:divBdr>
                    <w:top w:val="none" w:sz="0" w:space="0" w:color="auto"/>
                    <w:left w:val="none" w:sz="0" w:space="0" w:color="auto"/>
                    <w:bottom w:val="none" w:sz="0" w:space="0" w:color="auto"/>
                    <w:right w:val="none" w:sz="0" w:space="0" w:color="auto"/>
                  </w:divBdr>
                </w:div>
                <w:div w:id="44111084">
                  <w:marLeft w:val="0"/>
                  <w:marRight w:val="0"/>
                  <w:marTop w:val="0"/>
                  <w:marBottom w:val="0"/>
                  <w:divBdr>
                    <w:top w:val="none" w:sz="0" w:space="0" w:color="auto"/>
                    <w:left w:val="none" w:sz="0" w:space="0" w:color="auto"/>
                    <w:bottom w:val="none" w:sz="0" w:space="0" w:color="auto"/>
                    <w:right w:val="none" w:sz="0" w:space="0" w:color="auto"/>
                  </w:divBdr>
                </w:div>
                <w:div w:id="675114542">
                  <w:marLeft w:val="0"/>
                  <w:marRight w:val="0"/>
                  <w:marTop w:val="0"/>
                  <w:marBottom w:val="0"/>
                  <w:divBdr>
                    <w:top w:val="none" w:sz="0" w:space="0" w:color="auto"/>
                    <w:left w:val="none" w:sz="0" w:space="0" w:color="auto"/>
                    <w:bottom w:val="none" w:sz="0" w:space="0" w:color="auto"/>
                    <w:right w:val="none" w:sz="0" w:space="0" w:color="auto"/>
                  </w:divBdr>
                </w:div>
                <w:div w:id="1933707032">
                  <w:marLeft w:val="0"/>
                  <w:marRight w:val="0"/>
                  <w:marTop w:val="0"/>
                  <w:marBottom w:val="0"/>
                  <w:divBdr>
                    <w:top w:val="none" w:sz="0" w:space="0" w:color="auto"/>
                    <w:left w:val="none" w:sz="0" w:space="0" w:color="auto"/>
                    <w:bottom w:val="none" w:sz="0" w:space="0" w:color="auto"/>
                    <w:right w:val="none" w:sz="0" w:space="0" w:color="auto"/>
                  </w:divBdr>
                </w:div>
                <w:div w:id="521557393">
                  <w:marLeft w:val="0"/>
                  <w:marRight w:val="0"/>
                  <w:marTop w:val="0"/>
                  <w:marBottom w:val="0"/>
                  <w:divBdr>
                    <w:top w:val="none" w:sz="0" w:space="0" w:color="auto"/>
                    <w:left w:val="none" w:sz="0" w:space="0" w:color="auto"/>
                    <w:bottom w:val="none" w:sz="0" w:space="0" w:color="auto"/>
                    <w:right w:val="none" w:sz="0" w:space="0" w:color="auto"/>
                  </w:divBdr>
                </w:div>
                <w:div w:id="726807117">
                  <w:marLeft w:val="0"/>
                  <w:marRight w:val="0"/>
                  <w:marTop w:val="0"/>
                  <w:marBottom w:val="0"/>
                  <w:divBdr>
                    <w:top w:val="none" w:sz="0" w:space="0" w:color="auto"/>
                    <w:left w:val="none" w:sz="0" w:space="0" w:color="auto"/>
                    <w:bottom w:val="none" w:sz="0" w:space="0" w:color="auto"/>
                    <w:right w:val="none" w:sz="0" w:space="0" w:color="auto"/>
                  </w:divBdr>
                </w:div>
                <w:div w:id="1119106782">
                  <w:marLeft w:val="0"/>
                  <w:marRight w:val="0"/>
                  <w:marTop w:val="0"/>
                  <w:marBottom w:val="0"/>
                  <w:divBdr>
                    <w:top w:val="none" w:sz="0" w:space="0" w:color="auto"/>
                    <w:left w:val="none" w:sz="0" w:space="0" w:color="auto"/>
                    <w:bottom w:val="none" w:sz="0" w:space="0" w:color="auto"/>
                    <w:right w:val="none" w:sz="0" w:space="0" w:color="auto"/>
                  </w:divBdr>
                </w:div>
                <w:div w:id="1840658625">
                  <w:marLeft w:val="0"/>
                  <w:marRight w:val="0"/>
                  <w:marTop w:val="0"/>
                  <w:marBottom w:val="0"/>
                  <w:divBdr>
                    <w:top w:val="none" w:sz="0" w:space="0" w:color="auto"/>
                    <w:left w:val="none" w:sz="0" w:space="0" w:color="auto"/>
                    <w:bottom w:val="none" w:sz="0" w:space="0" w:color="auto"/>
                    <w:right w:val="none" w:sz="0" w:space="0" w:color="auto"/>
                  </w:divBdr>
                </w:div>
                <w:div w:id="1626111896">
                  <w:marLeft w:val="0"/>
                  <w:marRight w:val="0"/>
                  <w:marTop w:val="0"/>
                  <w:marBottom w:val="0"/>
                  <w:divBdr>
                    <w:top w:val="none" w:sz="0" w:space="0" w:color="auto"/>
                    <w:left w:val="none" w:sz="0" w:space="0" w:color="auto"/>
                    <w:bottom w:val="none" w:sz="0" w:space="0" w:color="auto"/>
                    <w:right w:val="none" w:sz="0" w:space="0" w:color="auto"/>
                  </w:divBdr>
                </w:div>
                <w:div w:id="518857883">
                  <w:marLeft w:val="0"/>
                  <w:marRight w:val="0"/>
                  <w:marTop w:val="0"/>
                  <w:marBottom w:val="0"/>
                  <w:divBdr>
                    <w:top w:val="none" w:sz="0" w:space="0" w:color="auto"/>
                    <w:left w:val="none" w:sz="0" w:space="0" w:color="auto"/>
                    <w:bottom w:val="none" w:sz="0" w:space="0" w:color="auto"/>
                    <w:right w:val="none" w:sz="0" w:space="0" w:color="auto"/>
                  </w:divBdr>
                </w:div>
              </w:divsChild>
            </w:div>
            <w:div w:id="1273321574">
              <w:marLeft w:val="0"/>
              <w:marRight w:val="0"/>
              <w:marTop w:val="180"/>
              <w:marBottom w:val="180"/>
              <w:divBdr>
                <w:top w:val="none" w:sz="0" w:space="0" w:color="auto"/>
                <w:left w:val="none" w:sz="0" w:space="0" w:color="auto"/>
                <w:bottom w:val="none" w:sz="0" w:space="0" w:color="auto"/>
                <w:right w:val="none" w:sz="0" w:space="0" w:color="auto"/>
              </w:divBdr>
              <w:divsChild>
                <w:div w:id="1431777039">
                  <w:marLeft w:val="0"/>
                  <w:marRight w:val="0"/>
                  <w:marTop w:val="0"/>
                  <w:marBottom w:val="0"/>
                  <w:divBdr>
                    <w:top w:val="none" w:sz="0" w:space="0" w:color="auto"/>
                    <w:left w:val="none" w:sz="0" w:space="0" w:color="auto"/>
                    <w:bottom w:val="none" w:sz="0" w:space="0" w:color="auto"/>
                    <w:right w:val="none" w:sz="0" w:space="0" w:color="auto"/>
                  </w:divBdr>
                </w:div>
                <w:div w:id="2043241284">
                  <w:marLeft w:val="0"/>
                  <w:marRight w:val="0"/>
                  <w:marTop w:val="0"/>
                  <w:marBottom w:val="0"/>
                  <w:divBdr>
                    <w:top w:val="none" w:sz="0" w:space="0" w:color="auto"/>
                    <w:left w:val="none" w:sz="0" w:space="0" w:color="auto"/>
                    <w:bottom w:val="none" w:sz="0" w:space="0" w:color="auto"/>
                    <w:right w:val="none" w:sz="0" w:space="0" w:color="auto"/>
                  </w:divBdr>
                </w:div>
                <w:div w:id="1286739262">
                  <w:marLeft w:val="0"/>
                  <w:marRight w:val="0"/>
                  <w:marTop w:val="0"/>
                  <w:marBottom w:val="0"/>
                  <w:divBdr>
                    <w:top w:val="none" w:sz="0" w:space="0" w:color="auto"/>
                    <w:left w:val="none" w:sz="0" w:space="0" w:color="auto"/>
                    <w:bottom w:val="none" w:sz="0" w:space="0" w:color="auto"/>
                    <w:right w:val="none" w:sz="0" w:space="0" w:color="auto"/>
                  </w:divBdr>
                </w:div>
                <w:div w:id="2081713140">
                  <w:marLeft w:val="0"/>
                  <w:marRight w:val="0"/>
                  <w:marTop w:val="0"/>
                  <w:marBottom w:val="0"/>
                  <w:divBdr>
                    <w:top w:val="none" w:sz="0" w:space="0" w:color="auto"/>
                    <w:left w:val="none" w:sz="0" w:space="0" w:color="auto"/>
                    <w:bottom w:val="none" w:sz="0" w:space="0" w:color="auto"/>
                    <w:right w:val="none" w:sz="0" w:space="0" w:color="auto"/>
                  </w:divBdr>
                </w:div>
                <w:div w:id="166022219">
                  <w:marLeft w:val="0"/>
                  <w:marRight w:val="0"/>
                  <w:marTop w:val="0"/>
                  <w:marBottom w:val="0"/>
                  <w:divBdr>
                    <w:top w:val="none" w:sz="0" w:space="0" w:color="auto"/>
                    <w:left w:val="none" w:sz="0" w:space="0" w:color="auto"/>
                    <w:bottom w:val="none" w:sz="0" w:space="0" w:color="auto"/>
                    <w:right w:val="none" w:sz="0" w:space="0" w:color="auto"/>
                  </w:divBdr>
                </w:div>
                <w:div w:id="1950577526">
                  <w:marLeft w:val="0"/>
                  <w:marRight w:val="0"/>
                  <w:marTop w:val="0"/>
                  <w:marBottom w:val="0"/>
                  <w:divBdr>
                    <w:top w:val="none" w:sz="0" w:space="0" w:color="auto"/>
                    <w:left w:val="none" w:sz="0" w:space="0" w:color="auto"/>
                    <w:bottom w:val="none" w:sz="0" w:space="0" w:color="auto"/>
                    <w:right w:val="none" w:sz="0" w:space="0" w:color="auto"/>
                  </w:divBdr>
                </w:div>
                <w:div w:id="849489288">
                  <w:marLeft w:val="0"/>
                  <w:marRight w:val="0"/>
                  <w:marTop w:val="0"/>
                  <w:marBottom w:val="0"/>
                  <w:divBdr>
                    <w:top w:val="none" w:sz="0" w:space="0" w:color="auto"/>
                    <w:left w:val="none" w:sz="0" w:space="0" w:color="auto"/>
                    <w:bottom w:val="none" w:sz="0" w:space="0" w:color="auto"/>
                    <w:right w:val="none" w:sz="0" w:space="0" w:color="auto"/>
                  </w:divBdr>
                </w:div>
                <w:div w:id="1616860521">
                  <w:marLeft w:val="0"/>
                  <w:marRight w:val="0"/>
                  <w:marTop w:val="0"/>
                  <w:marBottom w:val="0"/>
                  <w:divBdr>
                    <w:top w:val="none" w:sz="0" w:space="0" w:color="auto"/>
                    <w:left w:val="none" w:sz="0" w:space="0" w:color="auto"/>
                    <w:bottom w:val="none" w:sz="0" w:space="0" w:color="auto"/>
                    <w:right w:val="none" w:sz="0" w:space="0" w:color="auto"/>
                  </w:divBdr>
                </w:div>
                <w:div w:id="1080492207">
                  <w:marLeft w:val="0"/>
                  <w:marRight w:val="0"/>
                  <w:marTop w:val="0"/>
                  <w:marBottom w:val="0"/>
                  <w:divBdr>
                    <w:top w:val="none" w:sz="0" w:space="0" w:color="auto"/>
                    <w:left w:val="none" w:sz="0" w:space="0" w:color="auto"/>
                    <w:bottom w:val="none" w:sz="0" w:space="0" w:color="auto"/>
                    <w:right w:val="none" w:sz="0" w:space="0" w:color="auto"/>
                  </w:divBdr>
                </w:div>
                <w:div w:id="1408528777">
                  <w:marLeft w:val="0"/>
                  <w:marRight w:val="0"/>
                  <w:marTop w:val="0"/>
                  <w:marBottom w:val="0"/>
                  <w:divBdr>
                    <w:top w:val="none" w:sz="0" w:space="0" w:color="auto"/>
                    <w:left w:val="none" w:sz="0" w:space="0" w:color="auto"/>
                    <w:bottom w:val="none" w:sz="0" w:space="0" w:color="auto"/>
                    <w:right w:val="none" w:sz="0" w:space="0" w:color="auto"/>
                  </w:divBdr>
                </w:div>
                <w:div w:id="783815622">
                  <w:marLeft w:val="0"/>
                  <w:marRight w:val="0"/>
                  <w:marTop w:val="0"/>
                  <w:marBottom w:val="0"/>
                  <w:divBdr>
                    <w:top w:val="none" w:sz="0" w:space="0" w:color="auto"/>
                    <w:left w:val="none" w:sz="0" w:space="0" w:color="auto"/>
                    <w:bottom w:val="none" w:sz="0" w:space="0" w:color="auto"/>
                    <w:right w:val="none" w:sz="0" w:space="0" w:color="auto"/>
                  </w:divBdr>
                </w:div>
                <w:div w:id="571739199">
                  <w:marLeft w:val="0"/>
                  <w:marRight w:val="0"/>
                  <w:marTop w:val="0"/>
                  <w:marBottom w:val="0"/>
                  <w:divBdr>
                    <w:top w:val="none" w:sz="0" w:space="0" w:color="auto"/>
                    <w:left w:val="none" w:sz="0" w:space="0" w:color="auto"/>
                    <w:bottom w:val="none" w:sz="0" w:space="0" w:color="auto"/>
                    <w:right w:val="none" w:sz="0" w:space="0" w:color="auto"/>
                  </w:divBdr>
                </w:div>
              </w:divsChild>
            </w:div>
            <w:div w:id="753474365">
              <w:marLeft w:val="0"/>
              <w:marRight w:val="0"/>
              <w:marTop w:val="180"/>
              <w:marBottom w:val="180"/>
              <w:divBdr>
                <w:top w:val="none" w:sz="0" w:space="0" w:color="auto"/>
                <w:left w:val="none" w:sz="0" w:space="0" w:color="auto"/>
                <w:bottom w:val="none" w:sz="0" w:space="0" w:color="auto"/>
                <w:right w:val="none" w:sz="0" w:space="0" w:color="auto"/>
              </w:divBdr>
              <w:divsChild>
                <w:div w:id="1465848325">
                  <w:marLeft w:val="0"/>
                  <w:marRight w:val="0"/>
                  <w:marTop w:val="0"/>
                  <w:marBottom w:val="0"/>
                  <w:divBdr>
                    <w:top w:val="none" w:sz="0" w:space="0" w:color="auto"/>
                    <w:left w:val="none" w:sz="0" w:space="0" w:color="auto"/>
                    <w:bottom w:val="none" w:sz="0" w:space="0" w:color="auto"/>
                    <w:right w:val="none" w:sz="0" w:space="0" w:color="auto"/>
                  </w:divBdr>
                </w:div>
                <w:div w:id="1196038613">
                  <w:marLeft w:val="0"/>
                  <w:marRight w:val="0"/>
                  <w:marTop w:val="0"/>
                  <w:marBottom w:val="0"/>
                  <w:divBdr>
                    <w:top w:val="none" w:sz="0" w:space="0" w:color="auto"/>
                    <w:left w:val="none" w:sz="0" w:space="0" w:color="auto"/>
                    <w:bottom w:val="none" w:sz="0" w:space="0" w:color="auto"/>
                    <w:right w:val="none" w:sz="0" w:space="0" w:color="auto"/>
                  </w:divBdr>
                </w:div>
                <w:div w:id="89667228">
                  <w:marLeft w:val="0"/>
                  <w:marRight w:val="0"/>
                  <w:marTop w:val="0"/>
                  <w:marBottom w:val="0"/>
                  <w:divBdr>
                    <w:top w:val="none" w:sz="0" w:space="0" w:color="auto"/>
                    <w:left w:val="none" w:sz="0" w:space="0" w:color="auto"/>
                    <w:bottom w:val="none" w:sz="0" w:space="0" w:color="auto"/>
                    <w:right w:val="none" w:sz="0" w:space="0" w:color="auto"/>
                  </w:divBdr>
                </w:div>
                <w:div w:id="315112795">
                  <w:marLeft w:val="0"/>
                  <w:marRight w:val="0"/>
                  <w:marTop w:val="0"/>
                  <w:marBottom w:val="0"/>
                  <w:divBdr>
                    <w:top w:val="none" w:sz="0" w:space="0" w:color="auto"/>
                    <w:left w:val="none" w:sz="0" w:space="0" w:color="auto"/>
                    <w:bottom w:val="none" w:sz="0" w:space="0" w:color="auto"/>
                    <w:right w:val="none" w:sz="0" w:space="0" w:color="auto"/>
                  </w:divBdr>
                </w:div>
                <w:div w:id="1509491028">
                  <w:marLeft w:val="0"/>
                  <w:marRight w:val="0"/>
                  <w:marTop w:val="0"/>
                  <w:marBottom w:val="0"/>
                  <w:divBdr>
                    <w:top w:val="none" w:sz="0" w:space="0" w:color="auto"/>
                    <w:left w:val="none" w:sz="0" w:space="0" w:color="auto"/>
                    <w:bottom w:val="none" w:sz="0" w:space="0" w:color="auto"/>
                    <w:right w:val="none" w:sz="0" w:space="0" w:color="auto"/>
                  </w:divBdr>
                </w:div>
                <w:div w:id="1969512075">
                  <w:marLeft w:val="0"/>
                  <w:marRight w:val="0"/>
                  <w:marTop w:val="0"/>
                  <w:marBottom w:val="0"/>
                  <w:divBdr>
                    <w:top w:val="none" w:sz="0" w:space="0" w:color="auto"/>
                    <w:left w:val="none" w:sz="0" w:space="0" w:color="auto"/>
                    <w:bottom w:val="none" w:sz="0" w:space="0" w:color="auto"/>
                    <w:right w:val="none" w:sz="0" w:space="0" w:color="auto"/>
                  </w:divBdr>
                </w:div>
                <w:div w:id="600184950">
                  <w:marLeft w:val="0"/>
                  <w:marRight w:val="0"/>
                  <w:marTop w:val="0"/>
                  <w:marBottom w:val="0"/>
                  <w:divBdr>
                    <w:top w:val="none" w:sz="0" w:space="0" w:color="auto"/>
                    <w:left w:val="none" w:sz="0" w:space="0" w:color="auto"/>
                    <w:bottom w:val="none" w:sz="0" w:space="0" w:color="auto"/>
                    <w:right w:val="none" w:sz="0" w:space="0" w:color="auto"/>
                  </w:divBdr>
                </w:div>
                <w:div w:id="1919946110">
                  <w:marLeft w:val="0"/>
                  <w:marRight w:val="0"/>
                  <w:marTop w:val="0"/>
                  <w:marBottom w:val="0"/>
                  <w:divBdr>
                    <w:top w:val="none" w:sz="0" w:space="0" w:color="auto"/>
                    <w:left w:val="none" w:sz="0" w:space="0" w:color="auto"/>
                    <w:bottom w:val="none" w:sz="0" w:space="0" w:color="auto"/>
                    <w:right w:val="none" w:sz="0" w:space="0" w:color="auto"/>
                  </w:divBdr>
                </w:div>
                <w:div w:id="81548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97209">
      <w:bodyDiv w:val="1"/>
      <w:marLeft w:val="0"/>
      <w:marRight w:val="0"/>
      <w:marTop w:val="0"/>
      <w:marBottom w:val="0"/>
      <w:divBdr>
        <w:top w:val="none" w:sz="0" w:space="0" w:color="auto"/>
        <w:left w:val="none" w:sz="0" w:space="0" w:color="auto"/>
        <w:bottom w:val="none" w:sz="0" w:space="0" w:color="auto"/>
        <w:right w:val="none" w:sz="0" w:space="0" w:color="auto"/>
      </w:divBdr>
      <w:divsChild>
        <w:div w:id="1334724179">
          <w:marLeft w:val="0"/>
          <w:marRight w:val="0"/>
          <w:marTop w:val="0"/>
          <w:marBottom w:val="0"/>
          <w:divBdr>
            <w:top w:val="none" w:sz="0" w:space="0" w:color="auto"/>
            <w:left w:val="none" w:sz="0" w:space="0" w:color="auto"/>
            <w:bottom w:val="none" w:sz="0" w:space="0" w:color="auto"/>
            <w:right w:val="none" w:sz="0" w:space="0" w:color="auto"/>
          </w:divBdr>
          <w:divsChild>
            <w:div w:id="955478683">
              <w:marLeft w:val="0"/>
              <w:marRight w:val="0"/>
              <w:marTop w:val="180"/>
              <w:marBottom w:val="180"/>
              <w:divBdr>
                <w:top w:val="none" w:sz="0" w:space="0" w:color="auto"/>
                <w:left w:val="none" w:sz="0" w:space="0" w:color="auto"/>
                <w:bottom w:val="none" w:sz="0" w:space="0" w:color="auto"/>
                <w:right w:val="none" w:sz="0" w:space="0" w:color="auto"/>
              </w:divBdr>
              <w:divsChild>
                <w:div w:id="1110397393">
                  <w:marLeft w:val="0"/>
                  <w:marRight w:val="0"/>
                  <w:marTop w:val="0"/>
                  <w:marBottom w:val="0"/>
                  <w:divBdr>
                    <w:top w:val="none" w:sz="0" w:space="0" w:color="auto"/>
                    <w:left w:val="none" w:sz="0" w:space="0" w:color="auto"/>
                    <w:bottom w:val="none" w:sz="0" w:space="0" w:color="auto"/>
                    <w:right w:val="none" w:sz="0" w:space="0" w:color="auto"/>
                  </w:divBdr>
                </w:div>
                <w:div w:id="1343822807">
                  <w:marLeft w:val="0"/>
                  <w:marRight w:val="0"/>
                  <w:marTop w:val="0"/>
                  <w:marBottom w:val="0"/>
                  <w:divBdr>
                    <w:top w:val="none" w:sz="0" w:space="0" w:color="auto"/>
                    <w:left w:val="none" w:sz="0" w:space="0" w:color="auto"/>
                    <w:bottom w:val="none" w:sz="0" w:space="0" w:color="auto"/>
                    <w:right w:val="none" w:sz="0" w:space="0" w:color="auto"/>
                  </w:divBdr>
                </w:div>
                <w:div w:id="681585860">
                  <w:marLeft w:val="0"/>
                  <w:marRight w:val="0"/>
                  <w:marTop w:val="0"/>
                  <w:marBottom w:val="0"/>
                  <w:divBdr>
                    <w:top w:val="none" w:sz="0" w:space="0" w:color="auto"/>
                    <w:left w:val="none" w:sz="0" w:space="0" w:color="auto"/>
                    <w:bottom w:val="none" w:sz="0" w:space="0" w:color="auto"/>
                    <w:right w:val="none" w:sz="0" w:space="0" w:color="auto"/>
                  </w:divBdr>
                </w:div>
                <w:div w:id="2088988504">
                  <w:marLeft w:val="0"/>
                  <w:marRight w:val="0"/>
                  <w:marTop w:val="0"/>
                  <w:marBottom w:val="0"/>
                  <w:divBdr>
                    <w:top w:val="none" w:sz="0" w:space="0" w:color="auto"/>
                    <w:left w:val="none" w:sz="0" w:space="0" w:color="auto"/>
                    <w:bottom w:val="none" w:sz="0" w:space="0" w:color="auto"/>
                    <w:right w:val="none" w:sz="0" w:space="0" w:color="auto"/>
                  </w:divBdr>
                </w:div>
                <w:div w:id="553204041">
                  <w:marLeft w:val="0"/>
                  <w:marRight w:val="0"/>
                  <w:marTop w:val="0"/>
                  <w:marBottom w:val="0"/>
                  <w:divBdr>
                    <w:top w:val="none" w:sz="0" w:space="0" w:color="auto"/>
                    <w:left w:val="none" w:sz="0" w:space="0" w:color="auto"/>
                    <w:bottom w:val="none" w:sz="0" w:space="0" w:color="auto"/>
                    <w:right w:val="none" w:sz="0" w:space="0" w:color="auto"/>
                  </w:divBdr>
                </w:div>
                <w:div w:id="890962512">
                  <w:marLeft w:val="0"/>
                  <w:marRight w:val="0"/>
                  <w:marTop w:val="0"/>
                  <w:marBottom w:val="0"/>
                  <w:divBdr>
                    <w:top w:val="none" w:sz="0" w:space="0" w:color="auto"/>
                    <w:left w:val="none" w:sz="0" w:space="0" w:color="auto"/>
                    <w:bottom w:val="none" w:sz="0" w:space="0" w:color="auto"/>
                    <w:right w:val="none" w:sz="0" w:space="0" w:color="auto"/>
                  </w:divBdr>
                </w:div>
              </w:divsChild>
            </w:div>
            <w:div w:id="1599603603">
              <w:marLeft w:val="0"/>
              <w:marRight w:val="0"/>
              <w:marTop w:val="180"/>
              <w:marBottom w:val="180"/>
              <w:divBdr>
                <w:top w:val="none" w:sz="0" w:space="0" w:color="auto"/>
                <w:left w:val="none" w:sz="0" w:space="0" w:color="auto"/>
                <w:bottom w:val="none" w:sz="0" w:space="0" w:color="auto"/>
                <w:right w:val="none" w:sz="0" w:space="0" w:color="auto"/>
              </w:divBdr>
              <w:divsChild>
                <w:div w:id="1315455358">
                  <w:marLeft w:val="0"/>
                  <w:marRight w:val="0"/>
                  <w:marTop w:val="0"/>
                  <w:marBottom w:val="0"/>
                  <w:divBdr>
                    <w:top w:val="none" w:sz="0" w:space="0" w:color="auto"/>
                    <w:left w:val="none" w:sz="0" w:space="0" w:color="auto"/>
                    <w:bottom w:val="none" w:sz="0" w:space="0" w:color="auto"/>
                    <w:right w:val="none" w:sz="0" w:space="0" w:color="auto"/>
                  </w:divBdr>
                </w:div>
                <w:div w:id="233782501">
                  <w:marLeft w:val="0"/>
                  <w:marRight w:val="0"/>
                  <w:marTop w:val="0"/>
                  <w:marBottom w:val="0"/>
                  <w:divBdr>
                    <w:top w:val="none" w:sz="0" w:space="0" w:color="auto"/>
                    <w:left w:val="none" w:sz="0" w:space="0" w:color="auto"/>
                    <w:bottom w:val="none" w:sz="0" w:space="0" w:color="auto"/>
                    <w:right w:val="none" w:sz="0" w:space="0" w:color="auto"/>
                  </w:divBdr>
                </w:div>
                <w:div w:id="838622083">
                  <w:marLeft w:val="0"/>
                  <w:marRight w:val="0"/>
                  <w:marTop w:val="0"/>
                  <w:marBottom w:val="0"/>
                  <w:divBdr>
                    <w:top w:val="none" w:sz="0" w:space="0" w:color="auto"/>
                    <w:left w:val="none" w:sz="0" w:space="0" w:color="auto"/>
                    <w:bottom w:val="none" w:sz="0" w:space="0" w:color="auto"/>
                    <w:right w:val="none" w:sz="0" w:space="0" w:color="auto"/>
                  </w:divBdr>
                </w:div>
                <w:div w:id="1672223393">
                  <w:marLeft w:val="0"/>
                  <w:marRight w:val="0"/>
                  <w:marTop w:val="0"/>
                  <w:marBottom w:val="0"/>
                  <w:divBdr>
                    <w:top w:val="none" w:sz="0" w:space="0" w:color="auto"/>
                    <w:left w:val="none" w:sz="0" w:space="0" w:color="auto"/>
                    <w:bottom w:val="none" w:sz="0" w:space="0" w:color="auto"/>
                    <w:right w:val="none" w:sz="0" w:space="0" w:color="auto"/>
                  </w:divBdr>
                </w:div>
                <w:div w:id="886985899">
                  <w:marLeft w:val="0"/>
                  <w:marRight w:val="0"/>
                  <w:marTop w:val="0"/>
                  <w:marBottom w:val="0"/>
                  <w:divBdr>
                    <w:top w:val="none" w:sz="0" w:space="0" w:color="auto"/>
                    <w:left w:val="none" w:sz="0" w:space="0" w:color="auto"/>
                    <w:bottom w:val="none" w:sz="0" w:space="0" w:color="auto"/>
                    <w:right w:val="none" w:sz="0" w:space="0" w:color="auto"/>
                  </w:divBdr>
                </w:div>
                <w:div w:id="1386249339">
                  <w:marLeft w:val="0"/>
                  <w:marRight w:val="0"/>
                  <w:marTop w:val="0"/>
                  <w:marBottom w:val="0"/>
                  <w:divBdr>
                    <w:top w:val="none" w:sz="0" w:space="0" w:color="auto"/>
                    <w:left w:val="none" w:sz="0" w:space="0" w:color="auto"/>
                    <w:bottom w:val="none" w:sz="0" w:space="0" w:color="auto"/>
                    <w:right w:val="none" w:sz="0" w:space="0" w:color="auto"/>
                  </w:divBdr>
                </w:div>
                <w:div w:id="501547484">
                  <w:marLeft w:val="0"/>
                  <w:marRight w:val="0"/>
                  <w:marTop w:val="0"/>
                  <w:marBottom w:val="0"/>
                  <w:divBdr>
                    <w:top w:val="none" w:sz="0" w:space="0" w:color="auto"/>
                    <w:left w:val="none" w:sz="0" w:space="0" w:color="auto"/>
                    <w:bottom w:val="none" w:sz="0" w:space="0" w:color="auto"/>
                    <w:right w:val="none" w:sz="0" w:space="0" w:color="auto"/>
                  </w:divBdr>
                </w:div>
              </w:divsChild>
            </w:div>
            <w:div w:id="961767164">
              <w:marLeft w:val="0"/>
              <w:marRight w:val="0"/>
              <w:marTop w:val="180"/>
              <w:marBottom w:val="180"/>
              <w:divBdr>
                <w:top w:val="none" w:sz="0" w:space="0" w:color="auto"/>
                <w:left w:val="none" w:sz="0" w:space="0" w:color="auto"/>
                <w:bottom w:val="none" w:sz="0" w:space="0" w:color="auto"/>
                <w:right w:val="none" w:sz="0" w:space="0" w:color="auto"/>
              </w:divBdr>
              <w:divsChild>
                <w:div w:id="571626016">
                  <w:marLeft w:val="0"/>
                  <w:marRight w:val="0"/>
                  <w:marTop w:val="0"/>
                  <w:marBottom w:val="0"/>
                  <w:divBdr>
                    <w:top w:val="none" w:sz="0" w:space="0" w:color="auto"/>
                    <w:left w:val="none" w:sz="0" w:space="0" w:color="auto"/>
                    <w:bottom w:val="none" w:sz="0" w:space="0" w:color="auto"/>
                    <w:right w:val="none" w:sz="0" w:space="0" w:color="auto"/>
                  </w:divBdr>
                </w:div>
                <w:div w:id="1142964487">
                  <w:marLeft w:val="0"/>
                  <w:marRight w:val="0"/>
                  <w:marTop w:val="0"/>
                  <w:marBottom w:val="0"/>
                  <w:divBdr>
                    <w:top w:val="none" w:sz="0" w:space="0" w:color="auto"/>
                    <w:left w:val="none" w:sz="0" w:space="0" w:color="auto"/>
                    <w:bottom w:val="none" w:sz="0" w:space="0" w:color="auto"/>
                    <w:right w:val="none" w:sz="0" w:space="0" w:color="auto"/>
                  </w:divBdr>
                </w:div>
                <w:div w:id="1090739722">
                  <w:marLeft w:val="0"/>
                  <w:marRight w:val="0"/>
                  <w:marTop w:val="0"/>
                  <w:marBottom w:val="0"/>
                  <w:divBdr>
                    <w:top w:val="none" w:sz="0" w:space="0" w:color="auto"/>
                    <w:left w:val="none" w:sz="0" w:space="0" w:color="auto"/>
                    <w:bottom w:val="none" w:sz="0" w:space="0" w:color="auto"/>
                    <w:right w:val="none" w:sz="0" w:space="0" w:color="auto"/>
                  </w:divBdr>
                </w:div>
                <w:div w:id="1445923959">
                  <w:marLeft w:val="0"/>
                  <w:marRight w:val="0"/>
                  <w:marTop w:val="0"/>
                  <w:marBottom w:val="0"/>
                  <w:divBdr>
                    <w:top w:val="none" w:sz="0" w:space="0" w:color="auto"/>
                    <w:left w:val="none" w:sz="0" w:space="0" w:color="auto"/>
                    <w:bottom w:val="none" w:sz="0" w:space="0" w:color="auto"/>
                    <w:right w:val="none" w:sz="0" w:space="0" w:color="auto"/>
                  </w:divBdr>
                </w:div>
                <w:div w:id="745492257">
                  <w:marLeft w:val="0"/>
                  <w:marRight w:val="0"/>
                  <w:marTop w:val="0"/>
                  <w:marBottom w:val="0"/>
                  <w:divBdr>
                    <w:top w:val="none" w:sz="0" w:space="0" w:color="auto"/>
                    <w:left w:val="none" w:sz="0" w:space="0" w:color="auto"/>
                    <w:bottom w:val="none" w:sz="0" w:space="0" w:color="auto"/>
                    <w:right w:val="none" w:sz="0" w:space="0" w:color="auto"/>
                  </w:divBdr>
                </w:div>
                <w:div w:id="864558992">
                  <w:marLeft w:val="0"/>
                  <w:marRight w:val="0"/>
                  <w:marTop w:val="0"/>
                  <w:marBottom w:val="0"/>
                  <w:divBdr>
                    <w:top w:val="none" w:sz="0" w:space="0" w:color="auto"/>
                    <w:left w:val="none" w:sz="0" w:space="0" w:color="auto"/>
                    <w:bottom w:val="none" w:sz="0" w:space="0" w:color="auto"/>
                    <w:right w:val="none" w:sz="0" w:space="0" w:color="auto"/>
                  </w:divBdr>
                </w:div>
                <w:div w:id="1748376963">
                  <w:marLeft w:val="0"/>
                  <w:marRight w:val="0"/>
                  <w:marTop w:val="0"/>
                  <w:marBottom w:val="0"/>
                  <w:divBdr>
                    <w:top w:val="none" w:sz="0" w:space="0" w:color="auto"/>
                    <w:left w:val="none" w:sz="0" w:space="0" w:color="auto"/>
                    <w:bottom w:val="none" w:sz="0" w:space="0" w:color="auto"/>
                    <w:right w:val="none" w:sz="0" w:space="0" w:color="auto"/>
                  </w:divBdr>
                </w:div>
                <w:div w:id="786777117">
                  <w:marLeft w:val="0"/>
                  <w:marRight w:val="0"/>
                  <w:marTop w:val="0"/>
                  <w:marBottom w:val="0"/>
                  <w:divBdr>
                    <w:top w:val="none" w:sz="0" w:space="0" w:color="auto"/>
                    <w:left w:val="none" w:sz="0" w:space="0" w:color="auto"/>
                    <w:bottom w:val="none" w:sz="0" w:space="0" w:color="auto"/>
                    <w:right w:val="none" w:sz="0" w:space="0" w:color="auto"/>
                  </w:divBdr>
                </w:div>
                <w:div w:id="541673175">
                  <w:marLeft w:val="0"/>
                  <w:marRight w:val="0"/>
                  <w:marTop w:val="0"/>
                  <w:marBottom w:val="0"/>
                  <w:divBdr>
                    <w:top w:val="none" w:sz="0" w:space="0" w:color="auto"/>
                    <w:left w:val="none" w:sz="0" w:space="0" w:color="auto"/>
                    <w:bottom w:val="none" w:sz="0" w:space="0" w:color="auto"/>
                    <w:right w:val="none" w:sz="0" w:space="0" w:color="auto"/>
                  </w:divBdr>
                </w:div>
                <w:div w:id="1267687138">
                  <w:marLeft w:val="0"/>
                  <w:marRight w:val="0"/>
                  <w:marTop w:val="0"/>
                  <w:marBottom w:val="0"/>
                  <w:divBdr>
                    <w:top w:val="none" w:sz="0" w:space="0" w:color="auto"/>
                    <w:left w:val="none" w:sz="0" w:space="0" w:color="auto"/>
                    <w:bottom w:val="none" w:sz="0" w:space="0" w:color="auto"/>
                    <w:right w:val="none" w:sz="0" w:space="0" w:color="auto"/>
                  </w:divBdr>
                </w:div>
                <w:div w:id="527647690">
                  <w:marLeft w:val="0"/>
                  <w:marRight w:val="0"/>
                  <w:marTop w:val="0"/>
                  <w:marBottom w:val="0"/>
                  <w:divBdr>
                    <w:top w:val="none" w:sz="0" w:space="0" w:color="auto"/>
                    <w:left w:val="none" w:sz="0" w:space="0" w:color="auto"/>
                    <w:bottom w:val="none" w:sz="0" w:space="0" w:color="auto"/>
                    <w:right w:val="none" w:sz="0" w:space="0" w:color="auto"/>
                  </w:divBdr>
                </w:div>
              </w:divsChild>
            </w:div>
            <w:div w:id="1106193420">
              <w:marLeft w:val="0"/>
              <w:marRight w:val="0"/>
              <w:marTop w:val="180"/>
              <w:marBottom w:val="180"/>
              <w:divBdr>
                <w:top w:val="none" w:sz="0" w:space="0" w:color="auto"/>
                <w:left w:val="none" w:sz="0" w:space="0" w:color="auto"/>
                <w:bottom w:val="none" w:sz="0" w:space="0" w:color="auto"/>
                <w:right w:val="none" w:sz="0" w:space="0" w:color="auto"/>
              </w:divBdr>
              <w:divsChild>
                <w:div w:id="148328373">
                  <w:marLeft w:val="0"/>
                  <w:marRight w:val="0"/>
                  <w:marTop w:val="0"/>
                  <w:marBottom w:val="0"/>
                  <w:divBdr>
                    <w:top w:val="none" w:sz="0" w:space="0" w:color="auto"/>
                    <w:left w:val="none" w:sz="0" w:space="0" w:color="auto"/>
                    <w:bottom w:val="none" w:sz="0" w:space="0" w:color="auto"/>
                    <w:right w:val="none" w:sz="0" w:space="0" w:color="auto"/>
                  </w:divBdr>
                </w:div>
                <w:div w:id="1676225422">
                  <w:marLeft w:val="0"/>
                  <w:marRight w:val="0"/>
                  <w:marTop w:val="0"/>
                  <w:marBottom w:val="0"/>
                  <w:divBdr>
                    <w:top w:val="none" w:sz="0" w:space="0" w:color="auto"/>
                    <w:left w:val="none" w:sz="0" w:space="0" w:color="auto"/>
                    <w:bottom w:val="none" w:sz="0" w:space="0" w:color="auto"/>
                    <w:right w:val="none" w:sz="0" w:space="0" w:color="auto"/>
                  </w:divBdr>
                </w:div>
                <w:div w:id="156654175">
                  <w:marLeft w:val="0"/>
                  <w:marRight w:val="0"/>
                  <w:marTop w:val="0"/>
                  <w:marBottom w:val="0"/>
                  <w:divBdr>
                    <w:top w:val="none" w:sz="0" w:space="0" w:color="auto"/>
                    <w:left w:val="none" w:sz="0" w:space="0" w:color="auto"/>
                    <w:bottom w:val="none" w:sz="0" w:space="0" w:color="auto"/>
                    <w:right w:val="none" w:sz="0" w:space="0" w:color="auto"/>
                  </w:divBdr>
                </w:div>
                <w:div w:id="249119270">
                  <w:marLeft w:val="0"/>
                  <w:marRight w:val="0"/>
                  <w:marTop w:val="0"/>
                  <w:marBottom w:val="0"/>
                  <w:divBdr>
                    <w:top w:val="none" w:sz="0" w:space="0" w:color="auto"/>
                    <w:left w:val="none" w:sz="0" w:space="0" w:color="auto"/>
                    <w:bottom w:val="none" w:sz="0" w:space="0" w:color="auto"/>
                    <w:right w:val="none" w:sz="0" w:space="0" w:color="auto"/>
                  </w:divBdr>
                </w:div>
                <w:div w:id="1214075218">
                  <w:marLeft w:val="0"/>
                  <w:marRight w:val="0"/>
                  <w:marTop w:val="0"/>
                  <w:marBottom w:val="0"/>
                  <w:divBdr>
                    <w:top w:val="none" w:sz="0" w:space="0" w:color="auto"/>
                    <w:left w:val="none" w:sz="0" w:space="0" w:color="auto"/>
                    <w:bottom w:val="none" w:sz="0" w:space="0" w:color="auto"/>
                    <w:right w:val="none" w:sz="0" w:space="0" w:color="auto"/>
                  </w:divBdr>
                </w:div>
                <w:div w:id="1377587966">
                  <w:marLeft w:val="0"/>
                  <w:marRight w:val="0"/>
                  <w:marTop w:val="0"/>
                  <w:marBottom w:val="0"/>
                  <w:divBdr>
                    <w:top w:val="none" w:sz="0" w:space="0" w:color="auto"/>
                    <w:left w:val="none" w:sz="0" w:space="0" w:color="auto"/>
                    <w:bottom w:val="none" w:sz="0" w:space="0" w:color="auto"/>
                    <w:right w:val="none" w:sz="0" w:space="0" w:color="auto"/>
                  </w:divBdr>
                </w:div>
                <w:div w:id="194196961">
                  <w:marLeft w:val="0"/>
                  <w:marRight w:val="0"/>
                  <w:marTop w:val="0"/>
                  <w:marBottom w:val="0"/>
                  <w:divBdr>
                    <w:top w:val="none" w:sz="0" w:space="0" w:color="auto"/>
                    <w:left w:val="none" w:sz="0" w:space="0" w:color="auto"/>
                    <w:bottom w:val="none" w:sz="0" w:space="0" w:color="auto"/>
                    <w:right w:val="none" w:sz="0" w:space="0" w:color="auto"/>
                  </w:divBdr>
                </w:div>
                <w:div w:id="283464893">
                  <w:marLeft w:val="0"/>
                  <w:marRight w:val="0"/>
                  <w:marTop w:val="0"/>
                  <w:marBottom w:val="0"/>
                  <w:divBdr>
                    <w:top w:val="none" w:sz="0" w:space="0" w:color="auto"/>
                    <w:left w:val="none" w:sz="0" w:space="0" w:color="auto"/>
                    <w:bottom w:val="none" w:sz="0" w:space="0" w:color="auto"/>
                    <w:right w:val="none" w:sz="0" w:space="0" w:color="auto"/>
                  </w:divBdr>
                </w:div>
                <w:div w:id="1729646253">
                  <w:marLeft w:val="0"/>
                  <w:marRight w:val="0"/>
                  <w:marTop w:val="0"/>
                  <w:marBottom w:val="0"/>
                  <w:divBdr>
                    <w:top w:val="none" w:sz="0" w:space="0" w:color="auto"/>
                    <w:left w:val="none" w:sz="0" w:space="0" w:color="auto"/>
                    <w:bottom w:val="none" w:sz="0" w:space="0" w:color="auto"/>
                    <w:right w:val="none" w:sz="0" w:space="0" w:color="auto"/>
                  </w:divBdr>
                </w:div>
                <w:div w:id="1390495749">
                  <w:marLeft w:val="0"/>
                  <w:marRight w:val="0"/>
                  <w:marTop w:val="0"/>
                  <w:marBottom w:val="0"/>
                  <w:divBdr>
                    <w:top w:val="none" w:sz="0" w:space="0" w:color="auto"/>
                    <w:left w:val="none" w:sz="0" w:space="0" w:color="auto"/>
                    <w:bottom w:val="none" w:sz="0" w:space="0" w:color="auto"/>
                    <w:right w:val="none" w:sz="0" w:space="0" w:color="auto"/>
                  </w:divBdr>
                </w:div>
                <w:div w:id="338120448">
                  <w:marLeft w:val="0"/>
                  <w:marRight w:val="0"/>
                  <w:marTop w:val="0"/>
                  <w:marBottom w:val="0"/>
                  <w:divBdr>
                    <w:top w:val="none" w:sz="0" w:space="0" w:color="auto"/>
                    <w:left w:val="none" w:sz="0" w:space="0" w:color="auto"/>
                    <w:bottom w:val="none" w:sz="0" w:space="0" w:color="auto"/>
                    <w:right w:val="none" w:sz="0" w:space="0" w:color="auto"/>
                  </w:divBdr>
                </w:div>
                <w:div w:id="163999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75915">
      <w:bodyDiv w:val="1"/>
      <w:marLeft w:val="0"/>
      <w:marRight w:val="0"/>
      <w:marTop w:val="0"/>
      <w:marBottom w:val="0"/>
      <w:divBdr>
        <w:top w:val="none" w:sz="0" w:space="0" w:color="auto"/>
        <w:left w:val="none" w:sz="0" w:space="0" w:color="auto"/>
        <w:bottom w:val="none" w:sz="0" w:space="0" w:color="auto"/>
        <w:right w:val="none" w:sz="0" w:space="0" w:color="auto"/>
      </w:divBdr>
      <w:divsChild>
        <w:div w:id="2115788343">
          <w:marLeft w:val="0"/>
          <w:marRight w:val="0"/>
          <w:marTop w:val="0"/>
          <w:marBottom w:val="0"/>
          <w:divBdr>
            <w:top w:val="none" w:sz="0" w:space="0" w:color="auto"/>
            <w:left w:val="none" w:sz="0" w:space="0" w:color="auto"/>
            <w:bottom w:val="none" w:sz="0" w:space="0" w:color="auto"/>
            <w:right w:val="none" w:sz="0" w:space="0" w:color="auto"/>
          </w:divBdr>
          <w:divsChild>
            <w:div w:id="229392433">
              <w:marLeft w:val="0"/>
              <w:marRight w:val="0"/>
              <w:marTop w:val="180"/>
              <w:marBottom w:val="180"/>
              <w:divBdr>
                <w:top w:val="none" w:sz="0" w:space="0" w:color="auto"/>
                <w:left w:val="none" w:sz="0" w:space="0" w:color="auto"/>
                <w:bottom w:val="none" w:sz="0" w:space="0" w:color="auto"/>
                <w:right w:val="none" w:sz="0" w:space="0" w:color="auto"/>
              </w:divBdr>
              <w:divsChild>
                <w:div w:id="1456290503">
                  <w:marLeft w:val="0"/>
                  <w:marRight w:val="0"/>
                  <w:marTop w:val="0"/>
                  <w:marBottom w:val="0"/>
                  <w:divBdr>
                    <w:top w:val="none" w:sz="0" w:space="0" w:color="auto"/>
                    <w:left w:val="none" w:sz="0" w:space="0" w:color="auto"/>
                    <w:bottom w:val="none" w:sz="0" w:space="0" w:color="auto"/>
                    <w:right w:val="none" w:sz="0" w:space="0" w:color="auto"/>
                  </w:divBdr>
                </w:div>
              </w:divsChild>
            </w:div>
            <w:div w:id="1798839467">
              <w:marLeft w:val="0"/>
              <w:marRight w:val="0"/>
              <w:marTop w:val="180"/>
              <w:marBottom w:val="180"/>
              <w:divBdr>
                <w:top w:val="none" w:sz="0" w:space="0" w:color="auto"/>
                <w:left w:val="none" w:sz="0" w:space="0" w:color="auto"/>
                <w:bottom w:val="none" w:sz="0" w:space="0" w:color="auto"/>
                <w:right w:val="none" w:sz="0" w:space="0" w:color="auto"/>
              </w:divBdr>
              <w:divsChild>
                <w:div w:id="751976652">
                  <w:marLeft w:val="0"/>
                  <w:marRight w:val="0"/>
                  <w:marTop w:val="0"/>
                  <w:marBottom w:val="0"/>
                  <w:divBdr>
                    <w:top w:val="none" w:sz="0" w:space="0" w:color="auto"/>
                    <w:left w:val="none" w:sz="0" w:space="0" w:color="auto"/>
                    <w:bottom w:val="none" w:sz="0" w:space="0" w:color="auto"/>
                    <w:right w:val="none" w:sz="0" w:space="0" w:color="auto"/>
                  </w:divBdr>
                </w:div>
              </w:divsChild>
            </w:div>
            <w:div w:id="244143803">
              <w:marLeft w:val="0"/>
              <w:marRight w:val="0"/>
              <w:marTop w:val="180"/>
              <w:marBottom w:val="180"/>
              <w:divBdr>
                <w:top w:val="none" w:sz="0" w:space="0" w:color="auto"/>
                <w:left w:val="none" w:sz="0" w:space="0" w:color="auto"/>
                <w:bottom w:val="none" w:sz="0" w:space="0" w:color="auto"/>
                <w:right w:val="none" w:sz="0" w:space="0" w:color="auto"/>
              </w:divBdr>
              <w:divsChild>
                <w:div w:id="1734620085">
                  <w:marLeft w:val="0"/>
                  <w:marRight w:val="0"/>
                  <w:marTop w:val="0"/>
                  <w:marBottom w:val="0"/>
                  <w:divBdr>
                    <w:top w:val="none" w:sz="0" w:space="0" w:color="auto"/>
                    <w:left w:val="none" w:sz="0" w:space="0" w:color="auto"/>
                    <w:bottom w:val="none" w:sz="0" w:space="0" w:color="auto"/>
                    <w:right w:val="none" w:sz="0" w:space="0" w:color="auto"/>
                  </w:divBdr>
                </w:div>
                <w:div w:id="935286003">
                  <w:marLeft w:val="0"/>
                  <w:marRight w:val="0"/>
                  <w:marTop w:val="0"/>
                  <w:marBottom w:val="0"/>
                  <w:divBdr>
                    <w:top w:val="none" w:sz="0" w:space="0" w:color="auto"/>
                    <w:left w:val="none" w:sz="0" w:space="0" w:color="auto"/>
                    <w:bottom w:val="none" w:sz="0" w:space="0" w:color="auto"/>
                    <w:right w:val="none" w:sz="0" w:space="0" w:color="auto"/>
                  </w:divBdr>
                </w:div>
                <w:div w:id="402992791">
                  <w:marLeft w:val="0"/>
                  <w:marRight w:val="0"/>
                  <w:marTop w:val="0"/>
                  <w:marBottom w:val="0"/>
                  <w:divBdr>
                    <w:top w:val="none" w:sz="0" w:space="0" w:color="auto"/>
                    <w:left w:val="none" w:sz="0" w:space="0" w:color="auto"/>
                    <w:bottom w:val="none" w:sz="0" w:space="0" w:color="auto"/>
                    <w:right w:val="none" w:sz="0" w:space="0" w:color="auto"/>
                  </w:divBdr>
                </w:div>
                <w:div w:id="1523088129">
                  <w:marLeft w:val="0"/>
                  <w:marRight w:val="0"/>
                  <w:marTop w:val="0"/>
                  <w:marBottom w:val="0"/>
                  <w:divBdr>
                    <w:top w:val="none" w:sz="0" w:space="0" w:color="auto"/>
                    <w:left w:val="none" w:sz="0" w:space="0" w:color="auto"/>
                    <w:bottom w:val="none" w:sz="0" w:space="0" w:color="auto"/>
                    <w:right w:val="none" w:sz="0" w:space="0" w:color="auto"/>
                  </w:divBdr>
                </w:div>
                <w:div w:id="2115858165">
                  <w:marLeft w:val="0"/>
                  <w:marRight w:val="0"/>
                  <w:marTop w:val="0"/>
                  <w:marBottom w:val="0"/>
                  <w:divBdr>
                    <w:top w:val="none" w:sz="0" w:space="0" w:color="auto"/>
                    <w:left w:val="none" w:sz="0" w:space="0" w:color="auto"/>
                    <w:bottom w:val="none" w:sz="0" w:space="0" w:color="auto"/>
                    <w:right w:val="none" w:sz="0" w:space="0" w:color="auto"/>
                  </w:divBdr>
                </w:div>
                <w:div w:id="1303005868">
                  <w:marLeft w:val="0"/>
                  <w:marRight w:val="0"/>
                  <w:marTop w:val="0"/>
                  <w:marBottom w:val="0"/>
                  <w:divBdr>
                    <w:top w:val="none" w:sz="0" w:space="0" w:color="auto"/>
                    <w:left w:val="none" w:sz="0" w:space="0" w:color="auto"/>
                    <w:bottom w:val="none" w:sz="0" w:space="0" w:color="auto"/>
                    <w:right w:val="none" w:sz="0" w:space="0" w:color="auto"/>
                  </w:divBdr>
                </w:div>
                <w:div w:id="1355419261">
                  <w:marLeft w:val="0"/>
                  <w:marRight w:val="0"/>
                  <w:marTop w:val="0"/>
                  <w:marBottom w:val="0"/>
                  <w:divBdr>
                    <w:top w:val="none" w:sz="0" w:space="0" w:color="auto"/>
                    <w:left w:val="none" w:sz="0" w:space="0" w:color="auto"/>
                    <w:bottom w:val="none" w:sz="0" w:space="0" w:color="auto"/>
                    <w:right w:val="none" w:sz="0" w:space="0" w:color="auto"/>
                  </w:divBdr>
                </w:div>
                <w:div w:id="1873414847">
                  <w:marLeft w:val="0"/>
                  <w:marRight w:val="0"/>
                  <w:marTop w:val="0"/>
                  <w:marBottom w:val="0"/>
                  <w:divBdr>
                    <w:top w:val="none" w:sz="0" w:space="0" w:color="auto"/>
                    <w:left w:val="none" w:sz="0" w:space="0" w:color="auto"/>
                    <w:bottom w:val="none" w:sz="0" w:space="0" w:color="auto"/>
                    <w:right w:val="none" w:sz="0" w:space="0" w:color="auto"/>
                  </w:divBdr>
                </w:div>
                <w:div w:id="1293289080">
                  <w:marLeft w:val="0"/>
                  <w:marRight w:val="0"/>
                  <w:marTop w:val="0"/>
                  <w:marBottom w:val="0"/>
                  <w:divBdr>
                    <w:top w:val="none" w:sz="0" w:space="0" w:color="auto"/>
                    <w:left w:val="none" w:sz="0" w:space="0" w:color="auto"/>
                    <w:bottom w:val="none" w:sz="0" w:space="0" w:color="auto"/>
                    <w:right w:val="none" w:sz="0" w:space="0" w:color="auto"/>
                  </w:divBdr>
                </w:div>
                <w:div w:id="859243210">
                  <w:marLeft w:val="0"/>
                  <w:marRight w:val="0"/>
                  <w:marTop w:val="0"/>
                  <w:marBottom w:val="0"/>
                  <w:divBdr>
                    <w:top w:val="none" w:sz="0" w:space="0" w:color="auto"/>
                    <w:left w:val="none" w:sz="0" w:space="0" w:color="auto"/>
                    <w:bottom w:val="none" w:sz="0" w:space="0" w:color="auto"/>
                    <w:right w:val="none" w:sz="0" w:space="0" w:color="auto"/>
                  </w:divBdr>
                </w:div>
              </w:divsChild>
            </w:div>
            <w:div w:id="770590082">
              <w:marLeft w:val="0"/>
              <w:marRight w:val="0"/>
              <w:marTop w:val="180"/>
              <w:marBottom w:val="180"/>
              <w:divBdr>
                <w:top w:val="none" w:sz="0" w:space="0" w:color="auto"/>
                <w:left w:val="none" w:sz="0" w:space="0" w:color="auto"/>
                <w:bottom w:val="none" w:sz="0" w:space="0" w:color="auto"/>
                <w:right w:val="none" w:sz="0" w:space="0" w:color="auto"/>
              </w:divBdr>
              <w:divsChild>
                <w:div w:id="1522817185">
                  <w:marLeft w:val="0"/>
                  <w:marRight w:val="0"/>
                  <w:marTop w:val="0"/>
                  <w:marBottom w:val="0"/>
                  <w:divBdr>
                    <w:top w:val="none" w:sz="0" w:space="0" w:color="auto"/>
                    <w:left w:val="none" w:sz="0" w:space="0" w:color="auto"/>
                    <w:bottom w:val="none" w:sz="0" w:space="0" w:color="auto"/>
                    <w:right w:val="none" w:sz="0" w:space="0" w:color="auto"/>
                  </w:divBdr>
                </w:div>
                <w:div w:id="907376949">
                  <w:marLeft w:val="0"/>
                  <w:marRight w:val="0"/>
                  <w:marTop w:val="0"/>
                  <w:marBottom w:val="0"/>
                  <w:divBdr>
                    <w:top w:val="none" w:sz="0" w:space="0" w:color="auto"/>
                    <w:left w:val="none" w:sz="0" w:space="0" w:color="auto"/>
                    <w:bottom w:val="none" w:sz="0" w:space="0" w:color="auto"/>
                    <w:right w:val="none" w:sz="0" w:space="0" w:color="auto"/>
                  </w:divBdr>
                </w:div>
                <w:div w:id="614797526">
                  <w:marLeft w:val="0"/>
                  <w:marRight w:val="0"/>
                  <w:marTop w:val="0"/>
                  <w:marBottom w:val="0"/>
                  <w:divBdr>
                    <w:top w:val="none" w:sz="0" w:space="0" w:color="auto"/>
                    <w:left w:val="none" w:sz="0" w:space="0" w:color="auto"/>
                    <w:bottom w:val="none" w:sz="0" w:space="0" w:color="auto"/>
                    <w:right w:val="none" w:sz="0" w:space="0" w:color="auto"/>
                  </w:divBdr>
                </w:div>
                <w:div w:id="1846282375">
                  <w:marLeft w:val="0"/>
                  <w:marRight w:val="0"/>
                  <w:marTop w:val="0"/>
                  <w:marBottom w:val="0"/>
                  <w:divBdr>
                    <w:top w:val="none" w:sz="0" w:space="0" w:color="auto"/>
                    <w:left w:val="none" w:sz="0" w:space="0" w:color="auto"/>
                    <w:bottom w:val="none" w:sz="0" w:space="0" w:color="auto"/>
                    <w:right w:val="none" w:sz="0" w:space="0" w:color="auto"/>
                  </w:divBdr>
                </w:div>
                <w:div w:id="996882242">
                  <w:marLeft w:val="0"/>
                  <w:marRight w:val="0"/>
                  <w:marTop w:val="0"/>
                  <w:marBottom w:val="0"/>
                  <w:divBdr>
                    <w:top w:val="none" w:sz="0" w:space="0" w:color="auto"/>
                    <w:left w:val="none" w:sz="0" w:space="0" w:color="auto"/>
                    <w:bottom w:val="none" w:sz="0" w:space="0" w:color="auto"/>
                    <w:right w:val="none" w:sz="0" w:space="0" w:color="auto"/>
                  </w:divBdr>
                </w:div>
                <w:div w:id="1747916707">
                  <w:marLeft w:val="0"/>
                  <w:marRight w:val="0"/>
                  <w:marTop w:val="0"/>
                  <w:marBottom w:val="0"/>
                  <w:divBdr>
                    <w:top w:val="none" w:sz="0" w:space="0" w:color="auto"/>
                    <w:left w:val="none" w:sz="0" w:space="0" w:color="auto"/>
                    <w:bottom w:val="none" w:sz="0" w:space="0" w:color="auto"/>
                    <w:right w:val="none" w:sz="0" w:space="0" w:color="auto"/>
                  </w:divBdr>
                </w:div>
                <w:div w:id="1724476323">
                  <w:marLeft w:val="0"/>
                  <w:marRight w:val="0"/>
                  <w:marTop w:val="0"/>
                  <w:marBottom w:val="0"/>
                  <w:divBdr>
                    <w:top w:val="none" w:sz="0" w:space="0" w:color="auto"/>
                    <w:left w:val="none" w:sz="0" w:space="0" w:color="auto"/>
                    <w:bottom w:val="none" w:sz="0" w:space="0" w:color="auto"/>
                    <w:right w:val="none" w:sz="0" w:space="0" w:color="auto"/>
                  </w:divBdr>
                </w:div>
                <w:div w:id="2144886150">
                  <w:marLeft w:val="0"/>
                  <w:marRight w:val="0"/>
                  <w:marTop w:val="0"/>
                  <w:marBottom w:val="0"/>
                  <w:divBdr>
                    <w:top w:val="none" w:sz="0" w:space="0" w:color="auto"/>
                    <w:left w:val="none" w:sz="0" w:space="0" w:color="auto"/>
                    <w:bottom w:val="none" w:sz="0" w:space="0" w:color="auto"/>
                    <w:right w:val="none" w:sz="0" w:space="0" w:color="auto"/>
                  </w:divBdr>
                </w:div>
                <w:div w:id="23487737">
                  <w:marLeft w:val="0"/>
                  <w:marRight w:val="0"/>
                  <w:marTop w:val="0"/>
                  <w:marBottom w:val="0"/>
                  <w:divBdr>
                    <w:top w:val="none" w:sz="0" w:space="0" w:color="auto"/>
                    <w:left w:val="none" w:sz="0" w:space="0" w:color="auto"/>
                    <w:bottom w:val="none" w:sz="0" w:space="0" w:color="auto"/>
                    <w:right w:val="none" w:sz="0" w:space="0" w:color="auto"/>
                  </w:divBdr>
                </w:div>
                <w:div w:id="1397238101">
                  <w:marLeft w:val="0"/>
                  <w:marRight w:val="0"/>
                  <w:marTop w:val="0"/>
                  <w:marBottom w:val="0"/>
                  <w:divBdr>
                    <w:top w:val="none" w:sz="0" w:space="0" w:color="auto"/>
                    <w:left w:val="none" w:sz="0" w:space="0" w:color="auto"/>
                    <w:bottom w:val="none" w:sz="0" w:space="0" w:color="auto"/>
                    <w:right w:val="none" w:sz="0" w:space="0" w:color="auto"/>
                  </w:divBdr>
                </w:div>
              </w:divsChild>
            </w:div>
            <w:div w:id="1637442277">
              <w:marLeft w:val="0"/>
              <w:marRight w:val="0"/>
              <w:marTop w:val="180"/>
              <w:marBottom w:val="180"/>
              <w:divBdr>
                <w:top w:val="none" w:sz="0" w:space="0" w:color="auto"/>
                <w:left w:val="none" w:sz="0" w:space="0" w:color="auto"/>
                <w:bottom w:val="none" w:sz="0" w:space="0" w:color="auto"/>
                <w:right w:val="none" w:sz="0" w:space="0" w:color="auto"/>
              </w:divBdr>
              <w:divsChild>
                <w:div w:id="1254245432">
                  <w:marLeft w:val="0"/>
                  <w:marRight w:val="0"/>
                  <w:marTop w:val="0"/>
                  <w:marBottom w:val="0"/>
                  <w:divBdr>
                    <w:top w:val="none" w:sz="0" w:space="0" w:color="auto"/>
                    <w:left w:val="none" w:sz="0" w:space="0" w:color="auto"/>
                    <w:bottom w:val="none" w:sz="0" w:space="0" w:color="auto"/>
                    <w:right w:val="none" w:sz="0" w:space="0" w:color="auto"/>
                  </w:divBdr>
                </w:div>
                <w:div w:id="1094783977">
                  <w:marLeft w:val="0"/>
                  <w:marRight w:val="0"/>
                  <w:marTop w:val="0"/>
                  <w:marBottom w:val="0"/>
                  <w:divBdr>
                    <w:top w:val="none" w:sz="0" w:space="0" w:color="auto"/>
                    <w:left w:val="none" w:sz="0" w:space="0" w:color="auto"/>
                    <w:bottom w:val="none" w:sz="0" w:space="0" w:color="auto"/>
                    <w:right w:val="none" w:sz="0" w:space="0" w:color="auto"/>
                  </w:divBdr>
                </w:div>
                <w:div w:id="1692101167">
                  <w:marLeft w:val="0"/>
                  <w:marRight w:val="0"/>
                  <w:marTop w:val="0"/>
                  <w:marBottom w:val="0"/>
                  <w:divBdr>
                    <w:top w:val="none" w:sz="0" w:space="0" w:color="auto"/>
                    <w:left w:val="none" w:sz="0" w:space="0" w:color="auto"/>
                    <w:bottom w:val="none" w:sz="0" w:space="0" w:color="auto"/>
                    <w:right w:val="none" w:sz="0" w:space="0" w:color="auto"/>
                  </w:divBdr>
                </w:div>
                <w:div w:id="634532431">
                  <w:marLeft w:val="0"/>
                  <w:marRight w:val="0"/>
                  <w:marTop w:val="0"/>
                  <w:marBottom w:val="0"/>
                  <w:divBdr>
                    <w:top w:val="none" w:sz="0" w:space="0" w:color="auto"/>
                    <w:left w:val="none" w:sz="0" w:space="0" w:color="auto"/>
                    <w:bottom w:val="none" w:sz="0" w:space="0" w:color="auto"/>
                    <w:right w:val="none" w:sz="0" w:space="0" w:color="auto"/>
                  </w:divBdr>
                </w:div>
                <w:div w:id="309137044">
                  <w:marLeft w:val="0"/>
                  <w:marRight w:val="0"/>
                  <w:marTop w:val="0"/>
                  <w:marBottom w:val="0"/>
                  <w:divBdr>
                    <w:top w:val="none" w:sz="0" w:space="0" w:color="auto"/>
                    <w:left w:val="none" w:sz="0" w:space="0" w:color="auto"/>
                    <w:bottom w:val="none" w:sz="0" w:space="0" w:color="auto"/>
                    <w:right w:val="none" w:sz="0" w:space="0" w:color="auto"/>
                  </w:divBdr>
                </w:div>
                <w:div w:id="1135172299">
                  <w:marLeft w:val="0"/>
                  <w:marRight w:val="0"/>
                  <w:marTop w:val="0"/>
                  <w:marBottom w:val="0"/>
                  <w:divBdr>
                    <w:top w:val="none" w:sz="0" w:space="0" w:color="auto"/>
                    <w:left w:val="none" w:sz="0" w:space="0" w:color="auto"/>
                    <w:bottom w:val="none" w:sz="0" w:space="0" w:color="auto"/>
                    <w:right w:val="none" w:sz="0" w:space="0" w:color="auto"/>
                  </w:divBdr>
                </w:div>
                <w:div w:id="1047341141">
                  <w:marLeft w:val="0"/>
                  <w:marRight w:val="0"/>
                  <w:marTop w:val="0"/>
                  <w:marBottom w:val="0"/>
                  <w:divBdr>
                    <w:top w:val="none" w:sz="0" w:space="0" w:color="auto"/>
                    <w:left w:val="none" w:sz="0" w:space="0" w:color="auto"/>
                    <w:bottom w:val="none" w:sz="0" w:space="0" w:color="auto"/>
                    <w:right w:val="none" w:sz="0" w:space="0" w:color="auto"/>
                  </w:divBdr>
                </w:div>
                <w:div w:id="1186792561">
                  <w:marLeft w:val="0"/>
                  <w:marRight w:val="0"/>
                  <w:marTop w:val="0"/>
                  <w:marBottom w:val="0"/>
                  <w:divBdr>
                    <w:top w:val="none" w:sz="0" w:space="0" w:color="auto"/>
                    <w:left w:val="none" w:sz="0" w:space="0" w:color="auto"/>
                    <w:bottom w:val="none" w:sz="0" w:space="0" w:color="auto"/>
                    <w:right w:val="none" w:sz="0" w:space="0" w:color="auto"/>
                  </w:divBdr>
                </w:div>
                <w:div w:id="1857650202">
                  <w:marLeft w:val="0"/>
                  <w:marRight w:val="0"/>
                  <w:marTop w:val="0"/>
                  <w:marBottom w:val="0"/>
                  <w:divBdr>
                    <w:top w:val="none" w:sz="0" w:space="0" w:color="auto"/>
                    <w:left w:val="none" w:sz="0" w:space="0" w:color="auto"/>
                    <w:bottom w:val="none" w:sz="0" w:space="0" w:color="auto"/>
                    <w:right w:val="none" w:sz="0" w:space="0" w:color="auto"/>
                  </w:divBdr>
                </w:div>
                <w:div w:id="1278558980">
                  <w:marLeft w:val="0"/>
                  <w:marRight w:val="0"/>
                  <w:marTop w:val="0"/>
                  <w:marBottom w:val="0"/>
                  <w:divBdr>
                    <w:top w:val="none" w:sz="0" w:space="0" w:color="auto"/>
                    <w:left w:val="none" w:sz="0" w:space="0" w:color="auto"/>
                    <w:bottom w:val="none" w:sz="0" w:space="0" w:color="auto"/>
                    <w:right w:val="none" w:sz="0" w:space="0" w:color="auto"/>
                  </w:divBdr>
                </w:div>
                <w:div w:id="357895832">
                  <w:marLeft w:val="0"/>
                  <w:marRight w:val="0"/>
                  <w:marTop w:val="0"/>
                  <w:marBottom w:val="0"/>
                  <w:divBdr>
                    <w:top w:val="none" w:sz="0" w:space="0" w:color="auto"/>
                    <w:left w:val="none" w:sz="0" w:space="0" w:color="auto"/>
                    <w:bottom w:val="none" w:sz="0" w:space="0" w:color="auto"/>
                    <w:right w:val="none" w:sz="0" w:space="0" w:color="auto"/>
                  </w:divBdr>
                </w:div>
              </w:divsChild>
            </w:div>
            <w:div w:id="883828275">
              <w:marLeft w:val="0"/>
              <w:marRight w:val="0"/>
              <w:marTop w:val="180"/>
              <w:marBottom w:val="180"/>
              <w:divBdr>
                <w:top w:val="none" w:sz="0" w:space="0" w:color="auto"/>
                <w:left w:val="none" w:sz="0" w:space="0" w:color="auto"/>
                <w:bottom w:val="none" w:sz="0" w:space="0" w:color="auto"/>
                <w:right w:val="none" w:sz="0" w:space="0" w:color="auto"/>
              </w:divBdr>
              <w:divsChild>
                <w:div w:id="167908314">
                  <w:marLeft w:val="0"/>
                  <w:marRight w:val="0"/>
                  <w:marTop w:val="0"/>
                  <w:marBottom w:val="0"/>
                  <w:divBdr>
                    <w:top w:val="none" w:sz="0" w:space="0" w:color="auto"/>
                    <w:left w:val="none" w:sz="0" w:space="0" w:color="auto"/>
                    <w:bottom w:val="none" w:sz="0" w:space="0" w:color="auto"/>
                    <w:right w:val="none" w:sz="0" w:space="0" w:color="auto"/>
                  </w:divBdr>
                </w:div>
                <w:div w:id="228272384">
                  <w:marLeft w:val="0"/>
                  <w:marRight w:val="0"/>
                  <w:marTop w:val="0"/>
                  <w:marBottom w:val="0"/>
                  <w:divBdr>
                    <w:top w:val="none" w:sz="0" w:space="0" w:color="auto"/>
                    <w:left w:val="none" w:sz="0" w:space="0" w:color="auto"/>
                    <w:bottom w:val="none" w:sz="0" w:space="0" w:color="auto"/>
                    <w:right w:val="none" w:sz="0" w:space="0" w:color="auto"/>
                  </w:divBdr>
                </w:div>
                <w:div w:id="1891728073">
                  <w:marLeft w:val="0"/>
                  <w:marRight w:val="0"/>
                  <w:marTop w:val="0"/>
                  <w:marBottom w:val="0"/>
                  <w:divBdr>
                    <w:top w:val="none" w:sz="0" w:space="0" w:color="auto"/>
                    <w:left w:val="none" w:sz="0" w:space="0" w:color="auto"/>
                    <w:bottom w:val="none" w:sz="0" w:space="0" w:color="auto"/>
                    <w:right w:val="none" w:sz="0" w:space="0" w:color="auto"/>
                  </w:divBdr>
                </w:div>
                <w:div w:id="809441762">
                  <w:marLeft w:val="0"/>
                  <w:marRight w:val="0"/>
                  <w:marTop w:val="0"/>
                  <w:marBottom w:val="0"/>
                  <w:divBdr>
                    <w:top w:val="none" w:sz="0" w:space="0" w:color="auto"/>
                    <w:left w:val="none" w:sz="0" w:space="0" w:color="auto"/>
                    <w:bottom w:val="none" w:sz="0" w:space="0" w:color="auto"/>
                    <w:right w:val="none" w:sz="0" w:space="0" w:color="auto"/>
                  </w:divBdr>
                </w:div>
                <w:div w:id="123668106">
                  <w:marLeft w:val="0"/>
                  <w:marRight w:val="0"/>
                  <w:marTop w:val="0"/>
                  <w:marBottom w:val="0"/>
                  <w:divBdr>
                    <w:top w:val="none" w:sz="0" w:space="0" w:color="auto"/>
                    <w:left w:val="none" w:sz="0" w:space="0" w:color="auto"/>
                    <w:bottom w:val="none" w:sz="0" w:space="0" w:color="auto"/>
                    <w:right w:val="none" w:sz="0" w:space="0" w:color="auto"/>
                  </w:divBdr>
                </w:div>
                <w:div w:id="1643732536">
                  <w:marLeft w:val="0"/>
                  <w:marRight w:val="0"/>
                  <w:marTop w:val="0"/>
                  <w:marBottom w:val="0"/>
                  <w:divBdr>
                    <w:top w:val="none" w:sz="0" w:space="0" w:color="auto"/>
                    <w:left w:val="none" w:sz="0" w:space="0" w:color="auto"/>
                    <w:bottom w:val="none" w:sz="0" w:space="0" w:color="auto"/>
                    <w:right w:val="none" w:sz="0" w:space="0" w:color="auto"/>
                  </w:divBdr>
                </w:div>
                <w:div w:id="772746933">
                  <w:marLeft w:val="0"/>
                  <w:marRight w:val="0"/>
                  <w:marTop w:val="0"/>
                  <w:marBottom w:val="0"/>
                  <w:divBdr>
                    <w:top w:val="none" w:sz="0" w:space="0" w:color="auto"/>
                    <w:left w:val="none" w:sz="0" w:space="0" w:color="auto"/>
                    <w:bottom w:val="none" w:sz="0" w:space="0" w:color="auto"/>
                    <w:right w:val="none" w:sz="0" w:space="0" w:color="auto"/>
                  </w:divBdr>
                </w:div>
                <w:div w:id="1648776398">
                  <w:marLeft w:val="0"/>
                  <w:marRight w:val="0"/>
                  <w:marTop w:val="0"/>
                  <w:marBottom w:val="0"/>
                  <w:divBdr>
                    <w:top w:val="none" w:sz="0" w:space="0" w:color="auto"/>
                    <w:left w:val="none" w:sz="0" w:space="0" w:color="auto"/>
                    <w:bottom w:val="none" w:sz="0" w:space="0" w:color="auto"/>
                    <w:right w:val="none" w:sz="0" w:space="0" w:color="auto"/>
                  </w:divBdr>
                </w:div>
                <w:div w:id="58599560">
                  <w:marLeft w:val="0"/>
                  <w:marRight w:val="0"/>
                  <w:marTop w:val="0"/>
                  <w:marBottom w:val="0"/>
                  <w:divBdr>
                    <w:top w:val="none" w:sz="0" w:space="0" w:color="auto"/>
                    <w:left w:val="none" w:sz="0" w:space="0" w:color="auto"/>
                    <w:bottom w:val="none" w:sz="0" w:space="0" w:color="auto"/>
                    <w:right w:val="none" w:sz="0" w:space="0" w:color="auto"/>
                  </w:divBdr>
                </w:div>
                <w:div w:id="76709316">
                  <w:marLeft w:val="0"/>
                  <w:marRight w:val="0"/>
                  <w:marTop w:val="0"/>
                  <w:marBottom w:val="0"/>
                  <w:divBdr>
                    <w:top w:val="none" w:sz="0" w:space="0" w:color="auto"/>
                    <w:left w:val="none" w:sz="0" w:space="0" w:color="auto"/>
                    <w:bottom w:val="none" w:sz="0" w:space="0" w:color="auto"/>
                    <w:right w:val="none" w:sz="0" w:space="0" w:color="auto"/>
                  </w:divBdr>
                </w:div>
                <w:div w:id="44569829">
                  <w:marLeft w:val="0"/>
                  <w:marRight w:val="0"/>
                  <w:marTop w:val="0"/>
                  <w:marBottom w:val="0"/>
                  <w:divBdr>
                    <w:top w:val="none" w:sz="0" w:space="0" w:color="auto"/>
                    <w:left w:val="none" w:sz="0" w:space="0" w:color="auto"/>
                    <w:bottom w:val="none" w:sz="0" w:space="0" w:color="auto"/>
                    <w:right w:val="none" w:sz="0" w:space="0" w:color="auto"/>
                  </w:divBdr>
                </w:div>
              </w:divsChild>
            </w:div>
            <w:div w:id="556622211">
              <w:marLeft w:val="0"/>
              <w:marRight w:val="0"/>
              <w:marTop w:val="180"/>
              <w:marBottom w:val="180"/>
              <w:divBdr>
                <w:top w:val="none" w:sz="0" w:space="0" w:color="auto"/>
                <w:left w:val="none" w:sz="0" w:space="0" w:color="auto"/>
                <w:bottom w:val="none" w:sz="0" w:space="0" w:color="auto"/>
                <w:right w:val="none" w:sz="0" w:space="0" w:color="auto"/>
              </w:divBdr>
              <w:divsChild>
                <w:div w:id="666397529">
                  <w:marLeft w:val="0"/>
                  <w:marRight w:val="0"/>
                  <w:marTop w:val="0"/>
                  <w:marBottom w:val="0"/>
                  <w:divBdr>
                    <w:top w:val="none" w:sz="0" w:space="0" w:color="auto"/>
                    <w:left w:val="none" w:sz="0" w:space="0" w:color="auto"/>
                    <w:bottom w:val="none" w:sz="0" w:space="0" w:color="auto"/>
                    <w:right w:val="none" w:sz="0" w:space="0" w:color="auto"/>
                  </w:divBdr>
                </w:div>
                <w:div w:id="1514034098">
                  <w:marLeft w:val="0"/>
                  <w:marRight w:val="0"/>
                  <w:marTop w:val="0"/>
                  <w:marBottom w:val="0"/>
                  <w:divBdr>
                    <w:top w:val="none" w:sz="0" w:space="0" w:color="auto"/>
                    <w:left w:val="none" w:sz="0" w:space="0" w:color="auto"/>
                    <w:bottom w:val="none" w:sz="0" w:space="0" w:color="auto"/>
                    <w:right w:val="none" w:sz="0" w:space="0" w:color="auto"/>
                  </w:divBdr>
                </w:div>
                <w:div w:id="1935549123">
                  <w:marLeft w:val="0"/>
                  <w:marRight w:val="0"/>
                  <w:marTop w:val="0"/>
                  <w:marBottom w:val="0"/>
                  <w:divBdr>
                    <w:top w:val="none" w:sz="0" w:space="0" w:color="auto"/>
                    <w:left w:val="none" w:sz="0" w:space="0" w:color="auto"/>
                    <w:bottom w:val="none" w:sz="0" w:space="0" w:color="auto"/>
                    <w:right w:val="none" w:sz="0" w:space="0" w:color="auto"/>
                  </w:divBdr>
                </w:div>
                <w:div w:id="874467317">
                  <w:marLeft w:val="0"/>
                  <w:marRight w:val="0"/>
                  <w:marTop w:val="0"/>
                  <w:marBottom w:val="0"/>
                  <w:divBdr>
                    <w:top w:val="none" w:sz="0" w:space="0" w:color="auto"/>
                    <w:left w:val="none" w:sz="0" w:space="0" w:color="auto"/>
                    <w:bottom w:val="none" w:sz="0" w:space="0" w:color="auto"/>
                    <w:right w:val="none" w:sz="0" w:space="0" w:color="auto"/>
                  </w:divBdr>
                </w:div>
                <w:div w:id="365835597">
                  <w:marLeft w:val="0"/>
                  <w:marRight w:val="0"/>
                  <w:marTop w:val="0"/>
                  <w:marBottom w:val="0"/>
                  <w:divBdr>
                    <w:top w:val="none" w:sz="0" w:space="0" w:color="auto"/>
                    <w:left w:val="none" w:sz="0" w:space="0" w:color="auto"/>
                    <w:bottom w:val="none" w:sz="0" w:space="0" w:color="auto"/>
                    <w:right w:val="none" w:sz="0" w:space="0" w:color="auto"/>
                  </w:divBdr>
                </w:div>
                <w:div w:id="1619331137">
                  <w:marLeft w:val="0"/>
                  <w:marRight w:val="0"/>
                  <w:marTop w:val="0"/>
                  <w:marBottom w:val="0"/>
                  <w:divBdr>
                    <w:top w:val="none" w:sz="0" w:space="0" w:color="auto"/>
                    <w:left w:val="none" w:sz="0" w:space="0" w:color="auto"/>
                    <w:bottom w:val="none" w:sz="0" w:space="0" w:color="auto"/>
                    <w:right w:val="none" w:sz="0" w:space="0" w:color="auto"/>
                  </w:divBdr>
                </w:div>
                <w:div w:id="699166684">
                  <w:marLeft w:val="0"/>
                  <w:marRight w:val="0"/>
                  <w:marTop w:val="0"/>
                  <w:marBottom w:val="0"/>
                  <w:divBdr>
                    <w:top w:val="none" w:sz="0" w:space="0" w:color="auto"/>
                    <w:left w:val="none" w:sz="0" w:space="0" w:color="auto"/>
                    <w:bottom w:val="none" w:sz="0" w:space="0" w:color="auto"/>
                    <w:right w:val="none" w:sz="0" w:space="0" w:color="auto"/>
                  </w:divBdr>
                </w:div>
                <w:div w:id="1686396242">
                  <w:marLeft w:val="0"/>
                  <w:marRight w:val="0"/>
                  <w:marTop w:val="0"/>
                  <w:marBottom w:val="0"/>
                  <w:divBdr>
                    <w:top w:val="none" w:sz="0" w:space="0" w:color="auto"/>
                    <w:left w:val="none" w:sz="0" w:space="0" w:color="auto"/>
                    <w:bottom w:val="none" w:sz="0" w:space="0" w:color="auto"/>
                    <w:right w:val="none" w:sz="0" w:space="0" w:color="auto"/>
                  </w:divBdr>
                </w:div>
                <w:div w:id="1049302305">
                  <w:marLeft w:val="0"/>
                  <w:marRight w:val="0"/>
                  <w:marTop w:val="0"/>
                  <w:marBottom w:val="0"/>
                  <w:divBdr>
                    <w:top w:val="none" w:sz="0" w:space="0" w:color="auto"/>
                    <w:left w:val="none" w:sz="0" w:space="0" w:color="auto"/>
                    <w:bottom w:val="none" w:sz="0" w:space="0" w:color="auto"/>
                    <w:right w:val="none" w:sz="0" w:space="0" w:color="auto"/>
                  </w:divBdr>
                </w:div>
                <w:div w:id="586421901">
                  <w:marLeft w:val="0"/>
                  <w:marRight w:val="0"/>
                  <w:marTop w:val="0"/>
                  <w:marBottom w:val="0"/>
                  <w:divBdr>
                    <w:top w:val="none" w:sz="0" w:space="0" w:color="auto"/>
                    <w:left w:val="none" w:sz="0" w:space="0" w:color="auto"/>
                    <w:bottom w:val="none" w:sz="0" w:space="0" w:color="auto"/>
                    <w:right w:val="none" w:sz="0" w:space="0" w:color="auto"/>
                  </w:divBdr>
                </w:div>
                <w:div w:id="8837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301283">
      <w:bodyDiv w:val="1"/>
      <w:marLeft w:val="0"/>
      <w:marRight w:val="0"/>
      <w:marTop w:val="0"/>
      <w:marBottom w:val="0"/>
      <w:divBdr>
        <w:top w:val="none" w:sz="0" w:space="0" w:color="auto"/>
        <w:left w:val="none" w:sz="0" w:space="0" w:color="auto"/>
        <w:bottom w:val="none" w:sz="0" w:space="0" w:color="auto"/>
        <w:right w:val="none" w:sz="0" w:space="0" w:color="auto"/>
      </w:divBdr>
      <w:divsChild>
        <w:div w:id="2133093657">
          <w:marLeft w:val="0"/>
          <w:marRight w:val="0"/>
          <w:marTop w:val="0"/>
          <w:marBottom w:val="0"/>
          <w:divBdr>
            <w:top w:val="none" w:sz="0" w:space="0" w:color="auto"/>
            <w:left w:val="none" w:sz="0" w:space="0" w:color="auto"/>
            <w:bottom w:val="none" w:sz="0" w:space="0" w:color="auto"/>
            <w:right w:val="none" w:sz="0" w:space="0" w:color="auto"/>
          </w:divBdr>
          <w:divsChild>
            <w:div w:id="549801581">
              <w:marLeft w:val="0"/>
              <w:marRight w:val="0"/>
              <w:marTop w:val="180"/>
              <w:marBottom w:val="180"/>
              <w:divBdr>
                <w:top w:val="none" w:sz="0" w:space="0" w:color="auto"/>
                <w:left w:val="none" w:sz="0" w:space="0" w:color="auto"/>
                <w:bottom w:val="none" w:sz="0" w:space="0" w:color="auto"/>
                <w:right w:val="none" w:sz="0" w:space="0" w:color="auto"/>
              </w:divBdr>
              <w:divsChild>
                <w:div w:id="296762022">
                  <w:marLeft w:val="0"/>
                  <w:marRight w:val="0"/>
                  <w:marTop w:val="0"/>
                  <w:marBottom w:val="0"/>
                  <w:divBdr>
                    <w:top w:val="none" w:sz="0" w:space="0" w:color="auto"/>
                    <w:left w:val="none" w:sz="0" w:space="0" w:color="auto"/>
                    <w:bottom w:val="none" w:sz="0" w:space="0" w:color="auto"/>
                    <w:right w:val="none" w:sz="0" w:space="0" w:color="auto"/>
                  </w:divBdr>
                </w:div>
                <w:div w:id="115219602">
                  <w:marLeft w:val="0"/>
                  <w:marRight w:val="0"/>
                  <w:marTop w:val="0"/>
                  <w:marBottom w:val="0"/>
                  <w:divBdr>
                    <w:top w:val="none" w:sz="0" w:space="0" w:color="auto"/>
                    <w:left w:val="none" w:sz="0" w:space="0" w:color="auto"/>
                    <w:bottom w:val="none" w:sz="0" w:space="0" w:color="auto"/>
                    <w:right w:val="none" w:sz="0" w:space="0" w:color="auto"/>
                  </w:divBdr>
                </w:div>
                <w:div w:id="517737894">
                  <w:marLeft w:val="0"/>
                  <w:marRight w:val="0"/>
                  <w:marTop w:val="0"/>
                  <w:marBottom w:val="0"/>
                  <w:divBdr>
                    <w:top w:val="none" w:sz="0" w:space="0" w:color="auto"/>
                    <w:left w:val="none" w:sz="0" w:space="0" w:color="auto"/>
                    <w:bottom w:val="none" w:sz="0" w:space="0" w:color="auto"/>
                    <w:right w:val="none" w:sz="0" w:space="0" w:color="auto"/>
                  </w:divBdr>
                </w:div>
                <w:div w:id="691491576">
                  <w:marLeft w:val="0"/>
                  <w:marRight w:val="0"/>
                  <w:marTop w:val="0"/>
                  <w:marBottom w:val="0"/>
                  <w:divBdr>
                    <w:top w:val="none" w:sz="0" w:space="0" w:color="auto"/>
                    <w:left w:val="none" w:sz="0" w:space="0" w:color="auto"/>
                    <w:bottom w:val="none" w:sz="0" w:space="0" w:color="auto"/>
                    <w:right w:val="none" w:sz="0" w:space="0" w:color="auto"/>
                  </w:divBdr>
                </w:div>
              </w:divsChild>
            </w:div>
            <w:div w:id="1589801137">
              <w:marLeft w:val="0"/>
              <w:marRight w:val="0"/>
              <w:marTop w:val="180"/>
              <w:marBottom w:val="180"/>
              <w:divBdr>
                <w:top w:val="none" w:sz="0" w:space="0" w:color="auto"/>
                <w:left w:val="none" w:sz="0" w:space="0" w:color="auto"/>
                <w:bottom w:val="none" w:sz="0" w:space="0" w:color="auto"/>
                <w:right w:val="none" w:sz="0" w:space="0" w:color="auto"/>
              </w:divBdr>
              <w:divsChild>
                <w:div w:id="1413352960">
                  <w:marLeft w:val="0"/>
                  <w:marRight w:val="0"/>
                  <w:marTop w:val="0"/>
                  <w:marBottom w:val="0"/>
                  <w:divBdr>
                    <w:top w:val="none" w:sz="0" w:space="0" w:color="auto"/>
                    <w:left w:val="none" w:sz="0" w:space="0" w:color="auto"/>
                    <w:bottom w:val="none" w:sz="0" w:space="0" w:color="auto"/>
                    <w:right w:val="none" w:sz="0" w:space="0" w:color="auto"/>
                  </w:divBdr>
                </w:div>
                <w:div w:id="584462550">
                  <w:marLeft w:val="0"/>
                  <w:marRight w:val="0"/>
                  <w:marTop w:val="0"/>
                  <w:marBottom w:val="0"/>
                  <w:divBdr>
                    <w:top w:val="none" w:sz="0" w:space="0" w:color="auto"/>
                    <w:left w:val="none" w:sz="0" w:space="0" w:color="auto"/>
                    <w:bottom w:val="none" w:sz="0" w:space="0" w:color="auto"/>
                    <w:right w:val="none" w:sz="0" w:space="0" w:color="auto"/>
                  </w:divBdr>
                </w:div>
                <w:div w:id="478762984">
                  <w:marLeft w:val="0"/>
                  <w:marRight w:val="0"/>
                  <w:marTop w:val="0"/>
                  <w:marBottom w:val="0"/>
                  <w:divBdr>
                    <w:top w:val="none" w:sz="0" w:space="0" w:color="auto"/>
                    <w:left w:val="none" w:sz="0" w:space="0" w:color="auto"/>
                    <w:bottom w:val="none" w:sz="0" w:space="0" w:color="auto"/>
                    <w:right w:val="none" w:sz="0" w:space="0" w:color="auto"/>
                  </w:divBdr>
                </w:div>
                <w:div w:id="62415523">
                  <w:marLeft w:val="0"/>
                  <w:marRight w:val="0"/>
                  <w:marTop w:val="0"/>
                  <w:marBottom w:val="0"/>
                  <w:divBdr>
                    <w:top w:val="none" w:sz="0" w:space="0" w:color="auto"/>
                    <w:left w:val="none" w:sz="0" w:space="0" w:color="auto"/>
                    <w:bottom w:val="none" w:sz="0" w:space="0" w:color="auto"/>
                    <w:right w:val="none" w:sz="0" w:space="0" w:color="auto"/>
                  </w:divBdr>
                </w:div>
                <w:div w:id="950013665">
                  <w:marLeft w:val="0"/>
                  <w:marRight w:val="0"/>
                  <w:marTop w:val="0"/>
                  <w:marBottom w:val="0"/>
                  <w:divBdr>
                    <w:top w:val="none" w:sz="0" w:space="0" w:color="auto"/>
                    <w:left w:val="none" w:sz="0" w:space="0" w:color="auto"/>
                    <w:bottom w:val="none" w:sz="0" w:space="0" w:color="auto"/>
                    <w:right w:val="none" w:sz="0" w:space="0" w:color="auto"/>
                  </w:divBdr>
                </w:div>
                <w:div w:id="1194537067">
                  <w:marLeft w:val="0"/>
                  <w:marRight w:val="0"/>
                  <w:marTop w:val="0"/>
                  <w:marBottom w:val="0"/>
                  <w:divBdr>
                    <w:top w:val="none" w:sz="0" w:space="0" w:color="auto"/>
                    <w:left w:val="none" w:sz="0" w:space="0" w:color="auto"/>
                    <w:bottom w:val="none" w:sz="0" w:space="0" w:color="auto"/>
                    <w:right w:val="none" w:sz="0" w:space="0" w:color="auto"/>
                  </w:divBdr>
                </w:div>
                <w:div w:id="410860579">
                  <w:marLeft w:val="0"/>
                  <w:marRight w:val="0"/>
                  <w:marTop w:val="0"/>
                  <w:marBottom w:val="0"/>
                  <w:divBdr>
                    <w:top w:val="none" w:sz="0" w:space="0" w:color="auto"/>
                    <w:left w:val="none" w:sz="0" w:space="0" w:color="auto"/>
                    <w:bottom w:val="none" w:sz="0" w:space="0" w:color="auto"/>
                    <w:right w:val="none" w:sz="0" w:space="0" w:color="auto"/>
                  </w:divBdr>
                </w:div>
                <w:div w:id="629941750">
                  <w:marLeft w:val="0"/>
                  <w:marRight w:val="0"/>
                  <w:marTop w:val="0"/>
                  <w:marBottom w:val="0"/>
                  <w:divBdr>
                    <w:top w:val="none" w:sz="0" w:space="0" w:color="auto"/>
                    <w:left w:val="none" w:sz="0" w:space="0" w:color="auto"/>
                    <w:bottom w:val="none" w:sz="0" w:space="0" w:color="auto"/>
                    <w:right w:val="none" w:sz="0" w:space="0" w:color="auto"/>
                  </w:divBdr>
                </w:div>
                <w:div w:id="1605530989">
                  <w:marLeft w:val="0"/>
                  <w:marRight w:val="0"/>
                  <w:marTop w:val="0"/>
                  <w:marBottom w:val="0"/>
                  <w:divBdr>
                    <w:top w:val="none" w:sz="0" w:space="0" w:color="auto"/>
                    <w:left w:val="none" w:sz="0" w:space="0" w:color="auto"/>
                    <w:bottom w:val="none" w:sz="0" w:space="0" w:color="auto"/>
                    <w:right w:val="none" w:sz="0" w:space="0" w:color="auto"/>
                  </w:divBdr>
                </w:div>
                <w:div w:id="2111661729">
                  <w:marLeft w:val="0"/>
                  <w:marRight w:val="0"/>
                  <w:marTop w:val="0"/>
                  <w:marBottom w:val="0"/>
                  <w:divBdr>
                    <w:top w:val="none" w:sz="0" w:space="0" w:color="auto"/>
                    <w:left w:val="none" w:sz="0" w:space="0" w:color="auto"/>
                    <w:bottom w:val="none" w:sz="0" w:space="0" w:color="auto"/>
                    <w:right w:val="none" w:sz="0" w:space="0" w:color="auto"/>
                  </w:divBdr>
                </w:div>
                <w:div w:id="1702167985">
                  <w:marLeft w:val="0"/>
                  <w:marRight w:val="0"/>
                  <w:marTop w:val="0"/>
                  <w:marBottom w:val="0"/>
                  <w:divBdr>
                    <w:top w:val="none" w:sz="0" w:space="0" w:color="auto"/>
                    <w:left w:val="none" w:sz="0" w:space="0" w:color="auto"/>
                    <w:bottom w:val="none" w:sz="0" w:space="0" w:color="auto"/>
                    <w:right w:val="none" w:sz="0" w:space="0" w:color="auto"/>
                  </w:divBdr>
                </w:div>
                <w:div w:id="1734159606">
                  <w:marLeft w:val="0"/>
                  <w:marRight w:val="0"/>
                  <w:marTop w:val="0"/>
                  <w:marBottom w:val="0"/>
                  <w:divBdr>
                    <w:top w:val="none" w:sz="0" w:space="0" w:color="auto"/>
                    <w:left w:val="none" w:sz="0" w:space="0" w:color="auto"/>
                    <w:bottom w:val="none" w:sz="0" w:space="0" w:color="auto"/>
                    <w:right w:val="none" w:sz="0" w:space="0" w:color="auto"/>
                  </w:divBdr>
                </w:div>
                <w:div w:id="2022317284">
                  <w:marLeft w:val="0"/>
                  <w:marRight w:val="0"/>
                  <w:marTop w:val="0"/>
                  <w:marBottom w:val="0"/>
                  <w:divBdr>
                    <w:top w:val="none" w:sz="0" w:space="0" w:color="auto"/>
                    <w:left w:val="none" w:sz="0" w:space="0" w:color="auto"/>
                    <w:bottom w:val="none" w:sz="0" w:space="0" w:color="auto"/>
                    <w:right w:val="none" w:sz="0" w:space="0" w:color="auto"/>
                  </w:divBdr>
                </w:div>
              </w:divsChild>
            </w:div>
            <w:div w:id="1367289770">
              <w:marLeft w:val="0"/>
              <w:marRight w:val="0"/>
              <w:marTop w:val="180"/>
              <w:marBottom w:val="180"/>
              <w:divBdr>
                <w:top w:val="none" w:sz="0" w:space="0" w:color="auto"/>
                <w:left w:val="none" w:sz="0" w:space="0" w:color="auto"/>
                <w:bottom w:val="none" w:sz="0" w:space="0" w:color="auto"/>
                <w:right w:val="none" w:sz="0" w:space="0" w:color="auto"/>
              </w:divBdr>
              <w:divsChild>
                <w:div w:id="1395617450">
                  <w:marLeft w:val="0"/>
                  <w:marRight w:val="0"/>
                  <w:marTop w:val="0"/>
                  <w:marBottom w:val="0"/>
                  <w:divBdr>
                    <w:top w:val="none" w:sz="0" w:space="0" w:color="auto"/>
                    <w:left w:val="none" w:sz="0" w:space="0" w:color="auto"/>
                    <w:bottom w:val="none" w:sz="0" w:space="0" w:color="auto"/>
                    <w:right w:val="none" w:sz="0" w:space="0" w:color="auto"/>
                  </w:divBdr>
                </w:div>
                <w:div w:id="414520088">
                  <w:marLeft w:val="0"/>
                  <w:marRight w:val="0"/>
                  <w:marTop w:val="0"/>
                  <w:marBottom w:val="0"/>
                  <w:divBdr>
                    <w:top w:val="none" w:sz="0" w:space="0" w:color="auto"/>
                    <w:left w:val="none" w:sz="0" w:space="0" w:color="auto"/>
                    <w:bottom w:val="none" w:sz="0" w:space="0" w:color="auto"/>
                    <w:right w:val="none" w:sz="0" w:space="0" w:color="auto"/>
                  </w:divBdr>
                </w:div>
                <w:div w:id="412971610">
                  <w:marLeft w:val="0"/>
                  <w:marRight w:val="0"/>
                  <w:marTop w:val="0"/>
                  <w:marBottom w:val="0"/>
                  <w:divBdr>
                    <w:top w:val="none" w:sz="0" w:space="0" w:color="auto"/>
                    <w:left w:val="none" w:sz="0" w:space="0" w:color="auto"/>
                    <w:bottom w:val="none" w:sz="0" w:space="0" w:color="auto"/>
                    <w:right w:val="none" w:sz="0" w:space="0" w:color="auto"/>
                  </w:divBdr>
                </w:div>
                <w:div w:id="2109501449">
                  <w:marLeft w:val="0"/>
                  <w:marRight w:val="0"/>
                  <w:marTop w:val="0"/>
                  <w:marBottom w:val="0"/>
                  <w:divBdr>
                    <w:top w:val="none" w:sz="0" w:space="0" w:color="auto"/>
                    <w:left w:val="none" w:sz="0" w:space="0" w:color="auto"/>
                    <w:bottom w:val="none" w:sz="0" w:space="0" w:color="auto"/>
                    <w:right w:val="none" w:sz="0" w:space="0" w:color="auto"/>
                  </w:divBdr>
                </w:div>
                <w:div w:id="1072434046">
                  <w:marLeft w:val="0"/>
                  <w:marRight w:val="0"/>
                  <w:marTop w:val="0"/>
                  <w:marBottom w:val="0"/>
                  <w:divBdr>
                    <w:top w:val="none" w:sz="0" w:space="0" w:color="auto"/>
                    <w:left w:val="none" w:sz="0" w:space="0" w:color="auto"/>
                    <w:bottom w:val="none" w:sz="0" w:space="0" w:color="auto"/>
                    <w:right w:val="none" w:sz="0" w:space="0" w:color="auto"/>
                  </w:divBdr>
                </w:div>
                <w:div w:id="1809588719">
                  <w:marLeft w:val="0"/>
                  <w:marRight w:val="0"/>
                  <w:marTop w:val="0"/>
                  <w:marBottom w:val="0"/>
                  <w:divBdr>
                    <w:top w:val="none" w:sz="0" w:space="0" w:color="auto"/>
                    <w:left w:val="none" w:sz="0" w:space="0" w:color="auto"/>
                    <w:bottom w:val="none" w:sz="0" w:space="0" w:color="auto"/>
                    <w:right w:val="none" w:sz="0" w:space="0" w:color="auto"/>
                  </w:divBdr>
                </w:div>
                <w:div w:id="1581139926">
                  <w:marLeft w:val="0"/>
                  <w:marRight w:val="0"/>
                  <w:marTop w:val="0"/>
                  <w:marBottom w:val="0"/>
                  <w:divBdr>
                    <w:top w:val="none" w:sz="0" w:space="0" w:color="auto"/>
                    <w:left w:val="none" w:sz="0" w:space="0" w:color="auto"/>
                    <w:bottom w:val="none" w:sz="0" w:space="0" w:color="auto"/>
                    <w:right w:val="none" w:sz="0" w:space="0" w:color="auto"/>
                  </w:divBdr>
                </w:div>
                <w:div w:id="1888028655">
                  <w:marLeft w:val="0"/>
                  <w:marRight w:val="0"/>
                  <w:marTop w:val="0"/>
                  <w:marBottom w:val="0"/>
                  <w:divBdr>
                    <w:top w:val="none" w:sz="0" w:space="0" w:color="auto"/>
                    <w:left w:val="none" w:sz="0" w:space="0" w:color="auto"/>
                    <w:bottom w:val="none" w:sz="0" w:space="0" w:color="auto"/>
                    <w:right w:val="none" w:sz="0" w:space="0" w:color="auto"/>
                  </w:divBdr>
                </w:div>
                <w:div w:id="1751461200">
                  <w:marLeft w:val="0"/>
                  <w:marRight w:val="0"/>
                  <w:marTop w:val="0"/>
                  <w:marBottom w:val="0"/>
                  <w:divBdr>
                    <w:top w:val="none" w:sz="0" w:space="0" w:color="auto"/>
                    <w:left w:val="none" w:sz="0" w:space="0" w:color="auto"/>
                    <w:bottom w:val="none" w:sz="0" w:space="0" w:color="auto"/>
                    <w:right w:val="none" w:sz="0" w:space="0" w:color="auto"/>
                  </w:divBdr>
                </w:div>
                <w:div w:id="1960186740">
                  <w:marLeft w:val="0"/>
                  <w:marRight w:val="0"/>
                  <w:marTop w:val="0"/>
                  <w:marBottom w:val="0"/>
                  <w:divBdr>
                    <w:top w:val="none" w:sz="0" w:space="0" w:color="auto"/>
                    <w:left w:val="none" w:sz="0" w:space="0" w:color="auto"/>
                    <w:bottom w:val="none" w:sz="0" w:space="0" w:color="auto"/>
                    <w:right w:val="none" w:sz="0" w:space="0" w:color="auto"/>
                  </w:divBdr>
                </w:div>
                <w:div w:id="1352873299">
                  <w:marLeft w:val="0"/>
                  <w:marRight w:val="0"/>
                  <w:marTop w:val="0"/>
                  <w:marBottom w:val="0"/>
                  <w:divBdr>
                    <w:top w:val="none" w:sz="0" w:space="0" w:color="auto"/>
                    <w:left w:val="none" w:sz="0" w:space="0" w:color="auto"/>
                    <w:bottom w:val="none" w:sz="0" w:space="0" w:color="auto"/>
                    <w:right w:val="none" w:sz="0" w:space="0" w:color="auto"/>
                  </w:divBdr>
                </w:div>
              </w:divsChild>
            </w:div>
            <w:div w:id="422071598">
              <w:marLeft w:val="0"/>
              <w:marRight w:val="0"/>
              <w:marTop w:val="180"/>
              <w:marBottom w:val="180"/>
              <w:divBdr>
                <w:top w:val="none" w:sz="0" w:space="0" w:color="auto"/>
                <w:left w:val="none" w:sz="0" w:space="0" w:color="auto"/>
                <w:bottom w:val="none" w:sz="0" w:space="0" w:color="auto"/>
                <w:right w:val="none" w:sz="0" w:space="0" w:color="auto"/>
              </w:divBdr>
              <w:divsChild>
                <w:div w:id="489640315">
                  <w:marLeft w:val="0"/>
                  <w:marRight w:val="0"/>
                  <w:marTop w:val="0"/>
                  <w:marBottom w:val="0"/>
                  <w:divBdr>
                    <w:top w:val="none" w:sz="0" w:space="0" w:color="auto"/>
                    <w:left w:val="none" w:sz="0" w:space="0" w:color="auto"/>
                    <w:bottom w:val="none" w:sz="0" w:space="0" w:color="auto"/>
                    <w:right w:val="none" w:sz="0" w:space="0" w:color="auto"/>
                  </w:divBdr>
                </w:div>
                <w:div w:id="1846823372">
                  <w:marLeft w:val="0"/>
                  <w:marRight w:val="0"/>
                  <w:marTop w:val="0"/>
                  <w:marBottom w:val="0"/>
                  <w:divBdr>
                    <w:top w:val="none" w:sz="0" w:space="0" w:color="auto"/>
                    <w:left w:val="none" w:sz="0" w:space="0" w:color="auto"/>
                    <w:bottom w:val="none" w:sz="0" w:space="0" w:color="auto"/>
                    <w:right w:val="none" w:sz="0" w:space="0" w:color="auto"/>
                  </w:divBdr>
                </w:div>
                <w:div w:id="572814464">
                  <w:marLeft w:val="0"/>
                  <w:marRight w:val="0"/>
                  <w:marTop w:val="0"/>
                  <w:marBottom w:val="0"/>
                  <w:divBdr>
                    <w:top w:val="none" w:sz="0" w:space="0" w:color="auto"/>
                    <w:left w:val="none" w:sz="0" w:space="0" w:color="auto"/>
                    <w:bottom w:val="none" w:sz="0" w:space="0" w:color="auto"/>
                    <w:right w:val="none" w:sz="0" w:space="0" w:color="auto"/>
                  </w:divBdr>
                </w:div>
                <w:div w:id="1987970714">
                  <w:marLeft w:val="0"/>
                  <w:marRight w:val="0"/>
                  <w:marTop w:val="0"/>
                  <w:marBottom w:val="0"/>
                  <w:divBdr>
                    <w:top w:val="none" w:sz="0" w:space="0" w:color="auto"/>
                    <w:left w:val="none" w:sz="0" w:space="0" w:color="auto"/>
                    <w:bottom w:val="none" w:sz="0" w:space="0" w:color="auto"/>
                    <w:right w:val="none" w:sz="0" w:space="0" w:color="auto"/>
                  </w:divBdr>
                </w:div>
                <w:div w:id="974794108">
                  <w:marLeft w:val="0"/>
                  <w:marRight w:val="0"/>
                  <w:marTop w:val="0"/>
                  <w:marBottom w:val="0"/>
                  <w:divBdr>
                    <w:top w:val="none" w:sz="0" w:space="0" w:color="auto"/>
                    <w:left w:val="none" w:sz="0" w:space="0" w:color="auto"/>
                    <w:bottom w:val="none" w:sz="0" w:space="0" w:color="auto"/>
                    <w:right w:val="none" w:sz="0" w:space="0" w:color="auto"/>
                  </w:divBdr>
                </w:div>
                <w:div w:id="129982017">
                  <w:marLeft w:val="0"/>
                  <w:marRight w:val="0"/>
                  <w:marTop w:val="0"/>
                  <w:marBottom w:val="0"/>
                  <w:divBdr>
                    <w:top w:val="none" w:sz="0" w:space="0" w:color="auto"/>
                    <w:left w:val="none" w:sz="0" w:space="0" w:color="auto"/>
                    <w:bottom w:val="none" w:sz="0" w:space="0" w:color="auto"/>
                    <w:right w:val="none" w:sz="0" w:space="0" w:color="auto"/>
                  </w:divBdr>
                </w:div>
              </w:divsChild>
            </w:div>
            <w:div w:id="692996098">
              <w:marLeft w:val="0"/>
              <w:marRight w:val="0"/>
              <w:marTop w:val="180"/>
              <w:marBottom w:val="180"/>
              <w:divBdr>
                <w:top w:val="none" w:sz="0" w:space="0" w:color="auto"/>
                <w:left w:val="none" w:sz="0" w:space="0" w:color="auto"/>
                <w:bottom w:val="none" w:sz="0" w:space="0" w:color="auto"/>
                <w:right w:val="none" w:sz="0" w:space="0" w:color="auto"/>
              </w:divBdr>
              <w:divsChild>
                <w:div w:id="62608803">
                  <w:marLeft w:val="0"/>
                  <w:marRight w:val="0"/>
                  <w:marTop w:val="0"/>
                  <w:marBottom w:val="0"/>
                  <w:divBdr>
                    <w:top w:val="none" w:sz="0" w:space="0" w:color="auto"/>
                    <w:left w:val="none" w:sz="0" w:space="0" w:color="auto"/>
                    <w:bottom w:val="none" w:sz="0" w:space="0" w:color="auto"/>
                    <w:right w:val="none" w:sz="0" w:space="0" w:color="auto"/>
                  </w:divBdr>
                </w:div>
                <w:div w:id="1884365773">
                  <w:marLeft w:val="0"/>
                  <w:marRight w:val="0"/>
                  <w:marTop w:val="0"/>
                  <w:marBottom w:val="0"/>
                  <w:divBdr>
                    <w:top w:val="none" w:sz="0" w:space="0" w:color="auto"/>
                    <w:left w:val="none" w:sz="0" w:space="0" w:color="auto"/>
                    <w:bottom w:val="none" w:sz="0" w:space="0" w:color="auto"/>
                    <w:right w:val="none" w:sz="0" w:space="0" w:color="auto"/>
                  </w:divBdr>
                </w:div>
                <w:div w:id="203717849">
                  <w:marLeft w:val="0"/>
                  <w:marRight w:val="0"/>
                  <w:marTop w:val="0"/>
                  <w:marBottom w:val="0"/>
                  <w:divBdr>
                    <w:top w:val="none" w:sz="0" w:space="0" w:color="auto"/>
                    <w:left w:val="none" w:sz="0" w:space="0" w:color="auto"/>
                    <w:bottom w:val="none" w:sz="0" w:space="0" w:color="auto"/>
                    <w:right w:val="none" w:sz="0" w:space="0" w:color="auto"/>
                  </w:divBdr>
                </w:div>
                <w:div w:id="1108624967">
                  <w:marLeft w:val="0"/>
                  <w:marRight w:val="0"/>
                  <w:marTop w:val="0"/>
                  <w:marBottom w:val="0"/>
                  <w:divBdr>
                    <w:top w:val="none" w:sz="0" w:space="0" w:color="auto"/>
                    <w:left w:val="none" w:sz="0" w:space="0" w:color="auto"/>
                    <w:bottom w:val="none" w:sz="0" w:space="0" w:color="auto"/>
                    <w:right w:val="none" w:sz="0" w:space="0" w:color="auto"/>
                  </w:divBdr>
                </w:div>
                <w:div w:id="758788901">
                  <w:marLeft w:val="0"/>
                  <w:marRight w:val="0"/>
                  <w:marTop w:val="0"/>
                  <w:marBottom w:val="0"/>
                  <w:divBdr>
                    <w:top w:val="none" w:sz="0" w:space="0" w:color="auto"/>
                    <w:left w:val="none" w:sz="0" w:space="0" w:color="auto"/>
                    <w:bottom w:val="none" w:sz="0" w:space="0" w:color="auto"/>
                    <w:right w:val="none" w:sz="0" w:space="0" w:color="auto"/>
                  </w:divBdr>
                </w:div>
                <w:div w:id="576209759">
                  <w:marLeft w:val="0"/>
                  <w:marRight w:val="0"/>
                  <w:marTop w:val="0"/>
                  <w:marBottom w:val="0"/>
                  <w:divBdr>
                    <w:top w:val="none" w:sz="0" w:space="0" w:color="auto"/>
                    <w:left w:val="none" w:sz="0" w:space="0" w:color="auto"/>
                    <w:bottom w:val="none" w:sz="0" w:space="0" w:color="auto"/>
                    <w:right w:val="none" w:sz="0" w:space="0" w:color="auto"/>
                  </w:divBdr>
                </w:div>
              </w:divsChild>
            </w:div>
            <w:div w:id="1991598054">
              <w:marLeft w:val="0"/>
              <w:marRight w:val="0"/>
              <w:marTop w:val="180"/>
              <w:marBottom w:val="180"/>
              <w:divBdr>
                <w:top w:val="none" w:sz="0" w:space="0" w:color="auto"/>
                <w:left w:val="none" w:sz="0" w:space="0" w:color="auto"/>
                <w:bottom w:val="none" w:sz="0" w:space="0" w:color="auto"/>
                <w:right w:val="none" w:sz="0" w:space="0" w:color="auto"/>
              </w:divBdr>
              <w:divsChild>
                <w:div w:id="338584386">
                  <w:marLeft w:val="0"/>
                  <w:marRight w:val="0"/>
                  <w:marTop w:val="0"/>
                  <w:marBottom w:val="0"/>
                  <w:divBdr>
                    <w:top w:val="none" w:sz="0" w:space="0" w:color="auto"/>
                    <w:left w:val="none" w:sz="0" w:space="0" w:color="auto"/>
                    <w:bottom w:val="none" w:sz="0" w:space="0" w:color="auto"/>
                    <w:right w:val="none" w:sz="0" w:space="0" w:color="auto"/>
                  </w:divBdr>
                </w:div>
                <w:div w:id="2059939957">
                  <w:marLeft w:val="0"/>
                  <w:marRight w:val="0"/>
                  <w:marTop w:val="0"/>
                  <w:marBottom w:val="0"/>
                  <w:divBdr>
                    <w:top w:val="none" w:sz="0" w:space="0" w:color="auto"/>
                    <w:left w:val="none" w:sz="0" w:space="0" w:color="auto"/>
                    <w:bottom w:val="none" w:sz="0" w:space="0" w:color="auto"/>
                    <w:right w:val="none" w:sz="0" w:space="0" w:color="auto"/>
                  </w:divBdr>
                </w:div>
                <w:div w:id="63263126">
                  <w:marLeft w:val="0"/>
                  <w:marRight w:val="0"/>
                  <w:marTop w:val="0"/>
                  <w:marBottom w:val="0"/>
                  <w:divBdr>
                    <w:top w:val="none" w:sz="0" w:space="0" w:color="auto"/>
                    <w:left w:val="none" w:sz="0" w:space="0" w:color="auto"/>
                    <w:bottom w:val="none" w:sz="0" w:space="0" w:color="auto"/>
                    <w:right w:val="none" w:sz="0" w:space="0" w:color="auto"/>
                  </w:divBdr>
                </w:div>
              </w:divsChild>
            </w:div>
            <w:div w:id="883062760">
              <w:marLeft w:val="0"/>
              <w:marRight w:val="0"/>
              <w:marTop w:val="180"/>
              <w:marBottom w:val="180"/>
              <w:divBdr>
                <w:top w:val="none" w:sz="0" w:space="0" w:color="auto"/>
                <w:left w:val="none" w:sz="0" w:space="0" w:color="auto"/>
                <w:bottom w:val="none" w:sz="0" w:space="0" w:color="auto"/>
                <w:right w:val="none" w:sz="0" w:space="0" w:color="auto"/>
              </w:divBdr>
              <w:divsChild>
                <w:div w:id="639264434">
                  <w:marLeft w:val="0"/>
                  <w:marRight w:val="0"/>
                  <w:marTop w:val="0"/>
                  <w:marBottom w:val="0"/>
                  <w:divBdr>
                    <w:top w:val="none" w:sz="0" w:space="0" w:color="auto"/>
                    <w:left w:val="none" w:sz="0" w:space="0" w:color="auto"/>
                    <w:bottom w:val="none" w:sz="0" w:space="0" w:color="auto"/>
                    <w:right w:val="none" w:sz="0" w:space="0" w:color="auto"/>
                  </w:divBdr>
                </w:div>
                <w:div w:id="1853645516">
                  <w:marLeft w:val="0"/>
                  <w:marRight w:val="0"/>
                  <w:marTop w:val="0"/>
                  <w:marBottom w:val="0"/>
                  <w:divBdr>
                    <w:top w:val="none" w:sz="0" w:space="0" w:color="auto"/>
                    <w:left w:val="none" w:sz="0" w:space="0" w:color="auto"/>
                    <w:bottom w:val="none" w:sz="0" w:space="0" w:color="auto"/>
                    <w:right w:val="none" w:sz="0" w:space="0" w:color="auto"/>
                  </w:divBdr>
                </w:div>
                <w:div w:id="1255364704">
                  <w:marLeft w:val="0"/>
                  <w:marRight w:val="0"/>
                  <w:marTop w:val="0"/>
                  <w:marBottom w:val="0"/>
                  <w:divBdr>
                    <w:top w:val="none" w:sz="0" w:space="0" w:color="auto"/>
                    <w:left w:val="none" w:sz="0" w:space="0" w:color="auto"/>
                    <w:bottom w:val="none" w:sz="0" w:space="0" w:color="auto"/>
                    <w:right w:val="none" w:sz="0" w:space="0" w:color="auto"/>
                  </w:divBdr>
                </w:div>
                <w:div w:id="88089960">
                  <w:marLeft w:val="0"/>
                  <w:marRight w:val="0"/>
                  <w:marTop w:val="0"/>
                  <w:marBottom w:val="0"/>
                  <w:divBdr>
                    <w:top w:val="none" w:sz="0" w:space="0" w:color="auto"/>
                    <w:left w:val="none" w:sz="0" w:space="0" w:color="auto"/>
                    <w:bottom w:val="none" w:sz="0" w:space="0" w:color="auto"/>
                    <w:right w:val="none" w:sz="0" w:space="0" w:color="auto"/>
                  </w:divBdr>
                </w:div>
                <w:div w:id="727723012">
                  <w:marLeft w:val="0"/>
                  <w:marRight w:val="0"/>
                  <w:marTop w:val="0"/>
                  <w:marBottom w:val="0"/>
                  <w:divBdr>
                    <w:top w:val="none" w:sz="0" w:space="0" w:color="auto"/>
                    <w:left w:val="none" w:sz="0" w:space="0" w:color="auto"/>
                    <w:bottom w:val="none" w:sz="0" w:space="0" w:color="auto"/>
                    <w:right w:val="none" w:sz="0" w:space="0" w:color="auto"/>
                  </w:divBdr>
                </w:div>
                <w:div w:id="1024405435">
                  <w:marLeft w:val="0"/>
                  <w:marRight w:val="0"/>
                  <w:marTop w:val="0"/>
                  <w:marBottom w:val="0"/>
                  <w:divBdr>
                    <w:top w:val="none" w:sz="0" w:space="0" w:color="auto"/>
                    <w:left w:val="none" w:sz="0" w:space="0" w:color="auto"/>
                    <w:bottom w:val="none" w:sz="0" w:space="0" w:color="auto"/>
                    <w:right w:val="none" w:sz="0" w:space="0" w:color="auto"/>
                  </w:divBdr>
                </w:div>
                <w:div w:id="887566390">
                  <w:marLeft w:val="0"/>
                  <w:marRight w:val="0"/>
                  <w:marTop w:val="0"/>
                  <w:marBottom w:val="0"/>
                  <w:divBdr>
                    <w:top w:val="none" w:sz="0" w:space="0" w:color="auto"/>
                    <w:left w:val="none" w:sz="0" w:space="0" w:color="auto"/>
                    <w:bottom w:val="none" w:sz="0" w:space="0" w:color="auto"/>
                    <w:right w:val="none" w:sz="0" w:space="0" w:color="auto"/>
                  </w:divBdr>
                </w:div>
                <w:div w:id="348802812">
                  <w:marLeft w:val="0"/>
                  <w:marRight w:val="0"/>
                  <w:marTop w:val="0"/>
                  <w:marBottom w:val="0"/>
                  <w:divBdr>
                    <w:top w:val="none" w:sz="0" w:space="0" w:color="auto"/>
                    <w:left w:val="none" w:sz="0" w:space="0" w:color="auto"/>
                    <w:bottom w:val="none" w:sz="0" w:space="0" w:color="auto"/>
                    <w:right w:val="none" w:sz="0" w:space="0" w:color="auto"/>
                  </w:divBdr>
                </w:div>
                <w:div w:id="1146095151">
                  <w:marLeft w:val="0"/>
                  <w:marRight w:val="0"/>
                  <w:marTop w:val="0"/>
                  <w:marBottom w:val="0"/>
                  <w:divBdr>
                    <w:top w:val="none" w:sz="0" w:space="0" w:color="auto"/>
                    <w:left w:val="none" w:sz="0" w:space="0" w:color="auto"/>
                    <w:bottom w:val="none" w:sz="0" w:space="0" w:color="auto"/>
                    <w:right w:val="none" w:sz="0" w:space="0" w:color="auto"/>
                  </w:divBdr>
                </w:div>
                <w:div w:id="974483444">
                  <w:marLeft w:val="0"/>
                  <w:marRight w:val="0"/>
                  <w:marTop w:val="0"/>
                  <w:marBottom w:val="0"/>
                  <w:divBdr>
                    <w:top w:val="none" w:sz="0" w:space="0" w:color="auto"/>
                    <w:left w:val="none" w:sz="0" w:space="0" w:color="auto"/>
                    <w:bottom w:val="none" w:sz="0" w:space="0" w:color="auto"/>
                    <w:right w:val="none" w:sz="0" w:space="0" w:color="auto"/>
                  </w:divBdr>
                </w:div>
                <w:div w:id="143132767">
                  <w:marLeft w:val="0"/>
                  <w:marRight w:val="0"/>
                  <w:marTop w:val="0"/>
                  <w:marBottom w:val="0"/>
                  <w:divBdr>
                    <w:top w:val="none" w:sz="0" w:space="0" w:color="auto"/>
                    <w:left w:val="none" w:sz="0" w:space="0" w:color="auto"/>
                    <w:bottom w:val="none" w:sz="0" w:space="0" w:color="auto"/>
                    <w:right w:val="none" w:sz="0" w:space="0" w:color="auto"/>
                  </w:divBdr>
                </w:div>
              </w:divsChild>
            </w:div>
            <w:div w:id="963655397">
              <w:marLeft w:val="0"/>
              <w:marRight w:val="0"/>
              <w:marTop w:val="180"/>
              <w:marBottom w:val="180"/>
              <w:divBdr>
                <w:top w:val="none" w:sz="0" w:space="0" w:color="auto"/>
                <w:left w:val="none" w:sz="0" w:space="0" w:color="auto"/>
                <w:bottom w:val="none" w:sz="0" w:space="0" w:color="auto"/>
                <w:right w:val="none" w:sz="0" w:space="0" w:color="auto"/>
              </w:divBdr>
              <w:divsChild>
                <w:div w:id="649670471">
                  <w:marLeft w:val="0"/>
                  <w:marRight w:val="0"/>
                  <w:marTop w:val="0"/>
                  <w:marBottom w:val="0"/>
                  <w:divBdr>
                    <w:top w:val="none" w:sz="0" w:space="0" w:color="auto"/>
                    <w:left w:val="none" w:sz="0" w:space="0" w:color="auto"/>
                    <w:bottom w:val="none" w:sz="0" w:space="0" w:color="auto"/>
                    <w:right w:val="none" w:sz="0" w:space="0" w:color="auto"/>
                  </w:divBdr>
                </w:div>
                <w:div w:id="1080253786">
                  <w:marLeft w:val="0"/>
                  <w:marRight w:val="0"/>
                  <w:marTop w:val="0"/>
                  <w:marBottom w:val="0"/>
                  <w:divBdr>
                    <w:top w:val="none" w:sz="0" w:space="0" w:color="auto"/>
                    <w:left w:val="none" w:sz="0" w:space="0" w:color="auto"/>
                    <w:bottom w:val="none" w:sz="0" w:space="0" w:color="auto"/>
                    <w:right w:val="none" w:sz="0" w:space="0" w:color="auto"/>
                  </w:divBdr>
                </w:div>
                <w:div w:id="1762218156">
                  <w:marLeft w:val="0"/>
                  <w:marRight w:val="0"/>
                  <w:marTop w:val="0"/>
                  <w:marBottom w:val="0"/>
                  <w:divBdr>
                    <w:top w:val="none" w:sz="0" w:space="0" w:color="auto"/>
                    <w:left w:val="none" w:sz="0" w:space="0" w:color="auto"/>
                    <w:bottom w:val="none" w:sz="0" w:space="0" w:color="auto"/>
                    <w:right w:val="none" w:sz="0" w:space="0" w:color="auto"/>
                  </w:divBdr>
                </w:div>
                <w:div w:id="37555376">
                  <w:marLeft w:val="0"/>
                  <w:marRight w:val="0"/>
                  <w:marTop w:val="0"/>
                  <w:marBottom w:val="0"/>
                  <w:divBdr>
                    <w:top w:val="none" w:sz="0" w:space="0" w:color="auto"/>
                    <w:left w:val="none" w:sz="0" w:space="0" w:color="auto"/>
                    <w:bottom w:val="none" w:sz="0" w:space="0" w:color="auto"/>
                    <w:right w:val="none" w:sz="0" w:space="0" w:color="auto"/>
                  </w:divBdr>
                </w:div>
                <w:div w:id="1462965678">
                  <w:marLeft w:val="0"/>
                  <w:marRight w:val="0"/>
                  <w:marTop w:val="0"/>
                  <w:marBottom w:val="0"/>
                  <w:divBdr>
                    <w:top w:val="none" w:sz="0" w:space="0" w:color="auto"/>
                    <w:left w:val="none" w:sz="0" w:space="0" w:color="auto"/>
                    <w:bottom w:val="none" w:sz="0" w:space="0" w:color="auto"/>
                    <w:right w:val="none" w:sz="0" w:space="0" w:color="auto"/>
                  </w:divBdr>
                </w:div>
                <w:div w:id="824584735">
                  <w:marLeft w:val="0"/>
                  <w:marRight w:val="0"/>
                  <w:marTop w:val="0"/>
                  <w:marBottom w:val="0"/>
                  <w:divBdr>
                    <w:top w:val="none" w:sz="0" w:space="0" w:color="auto"/>
                    <w:left w:val="none" w:sz="0" w:space="0" w:color="auto"/>
                    <w:bottom w:val="none" w:sz="0" w:space="0" w:color="auto"/>
                    <w:right w:val="none" w:sz="0" w:space="0" w:color="auto"/>
                  </w:divBdr>
                </w:div>
                <w:div w:id="250505708">
                  <w:marLeft w:val="0"/>
                  <w:marRight w:val="0"/>
                  <w:marTop w:val="0"/>
                  <w:marBottom w:val="0"/>
                  <w:divBdr>
                    <w:top w:val="none" w:sz="0" w:space="0" w:color="auto"/>
                    <w:left w:val="none" w:sz="0" w:space="0" w:color="auto"/>
                    <w:bottom w:val="none" w:sz="0" w:space="0" w:color="auto"/>
                    <w:right w:val="none" w:sz="0" w:space="0" w:color="auto"/>
                  </w:divBdr>
                </w:div>
                <w:div w:id="821235551">
                  <w:marLeft w:val="0"/>
                  <w:marRight w:val="0"/>
                  <w:marTop w:val="0"/>
                  <w:marBottom w:val="0"/>
                  <w:divBdr>
                    <w:top w:val="none" w:sz="0" w:space="0" w:color="auto"/>
                    <w:left w:val="none" w:sz="0" w:space="0" w:color="auto"/>
                    <w:bottom w:val="none" w:sz="0" w:space="0" w:color="auto"/>
                    <w:right w:val="none" w:sz="0" w:space="0" w:color="auto"/>
                  </w:divBdr>
                </w:div>
                <w:div w:id="1223952245">
                  <w:marLeft w:val="0"/>
                  <w:marRight w:val="0"/>
                  <w:marTop w:val="0"/>
                  <w:marBottom w:val="0"/>
                  <w:divBdr>
                    <w:top w:val="none" w:sz="0" w:space="0" w:color="auto"/>
                    <w:left w:val="none" w:sz="0" w:space="0" w:color="auto"/>
                    <w:bottom w:val="none" w:sz="0" w:space="0" w:color="auto"/>
                    <w:right w:val="none" w:sz="0" w:space="0" w:color="auto"/>
                  </w:divBdr>
                </w:div>
                <w:div w:id="391076827">
                  <w:marLeft w:val="0"/>
                  <w:marRight w:val="0"/>
                  <w:marTop w:val="0"/>
                  <w:marBottom w:val="0"/>
                  <w:divBdr>
                    <w:top w:val="none" w:sz="0" w:space="0" w:color="auto"/>
                    <w:left w:val="none" w:sz="0" w:space="0" w:color="auto"/>
                    <w:bottom w:val="none" w:sz="0" w:space="0" w:color="auto"/>
                    <w:right w:val="none" w:sz="0" w:space="0" w:color="auto"/>
                  </w:divBdr>
                </w:div>
                <w:div w:id="21261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659212">
      <w:bodyDiv w:val="1"/>
      <w:marLeft w:val="0"/>
      <w:marRight w:val="0"/>
      <w:marTop w:val="0"/>
      <w:marBottom w:val="0"/>
      <w:divBdr>
        <w:top w:val="none" w:sz="0" w:space="0" w:color="auto"/>
        <w:left w:val="none" w:sz="0" w:space="0" w:color="auto"/>
        <w:bottom w:val="none" w:sz="0" w:space="0" w:color="auto"/>
        <w:right w:val="none" w:sz="0" w:space="0" w:color="auto"/>
      </w:divBdr>
      <w:divsChild>
        <w:div w:id="1425614494">
          <w:marLeft w:val="0"/>
          <w:marRight w:val="0"/>
          <w:marTop w:val="0"/>
          <w:marBottom w:val="0"/>
          <w:divBdr>
            <w:top w:val="none" w:sz="0" w:space="0" w:color="auto"/>
            <w:left w:val="none" w:sz="0" w:space="0" w:color="auto"/>
            <w:bottom w:val="none" w:sz="0" w:space="0" w:color="auto"/>
            <w:right w:val="none" w:sz="0" w:space="0" w:color="auto"/>
          </w:divBdr>
          <w:divsChild>
            <w:div w:id="1008945544">
              <w:marLeft w:val="0"/>
              <w:marRight w:val="0"/>
              <w:marTop w:val="180"/>
              <w:marBottom w:val="180"/>
              <w:divBdr>
                <w:top w:val="none" w:sz="0" w:space="0" w:color="auto"/>
                <w:left w:val="none" w:sz="0" w:space="0" w:color="auto"/>
                <w:bottom w:val="none" w:sz="0" w:space="0" w:color="auto"/>
                <w:right w:val="none" w:sz="0" w:space="0" w:color="auto"/>
              </w:divBdr>
              <w:divsChild>
                <w:div w:id="935794903">
                  <w:marLeft w:val="0"/>
                  <w:marRight w:val="0"/>
                  <w:marTop w:val="0"/>
                  <w:marBottom w:val="0"/>
                  <w:divBdr>
                    <w:top w:val="none" w:sz="0" w:space="0" w:color="auto"/>
                    <w:left w:val="none" w:sz="0" w:space="0" w:color="auto"/>
                    <w:bottom w:val="none" w:sz="0" w:space="0" w:color="auto"/>
                    <w:right w:val="none" w:sz="0" w:space="0" w:color="auto"/>
                  </w:divBdr>
                </w:div>
                <w:div w:id="2107841538">
                  <w:marLeft w:val="0"/>
                  <w:marRight w:val="0"/>
                  <w:marTop w:val="0"/>
                  <w:marBottom w:val="0"/>
                  <w:divBdr>
                    <w:top w:val="none" w:sz="0" w:space="0" w:color="auto"/>
                    <w:left w:val="none" w:sz="0" w:space="0" w:color="auto"/>
                    <w:bottom w:val="none" w:sz="0" w:space="0" w:color="auto"/>
                    <w:right w:val="none" w:sz="0" w:space="0" w:color="auto"/>
                  </w:divBdr>
                </w:div>
                <w:div w:id="80640560">
                  <w:marLeft w:val="0"/>
                  <w:marRight w:val="0"/>
                  <w:marTop w:val="0"/>
                  <w:marBottom w:val="0"/>
                  <w:divBdr>
                    <w:top w:val="none" w:sz="0" w:space="0" w:color="auto"/>
                    <w:left w:val="none" w:sz="0" w:space="0" w:color="auto"/>
                    <w:bottom w:val="none" w:sz="0" w:space="0" w:color="auto"/>
                    <w:right w:val="none" w:sz="0" w:space="0" w:color="auto"/>
                  </w:divBdr>
                </w:div>
                <w:div w:id="1025980168">
                  <w:marLeft w:val="0"/>
                  <w:marRight w:val="0"/>
                  <w:marTop w:val="0"/>
                  <w:marBottom w:val="0"/>
                  <w:divBdr>
                    <w:top w:val="none" w:sz="0" w:space="0" w:color="auto"/>
                    <w:left w:val="none" w:sz="0" w:space="0" w:color="auto"/>
                    <w:bottom w:val="none" w:sz="0" w:space="0" w:color="auto"/>
                    <w:right w:val="none" w:sz="0" w:space="0" w:color="auto"/>
                  </w:divBdr>
                </w:div>
                <w:div w:id="1284195307">
                  <w:marLeft w:val="0"/>
                  <w:marRight w:val="0"/>
                  <w:marTop w:val="0"/>
                  <w:marBottom w:val="0"/>
                  <w:divBdr>
                    <w:top w:val="none" w:sz="0" w:space="0" w:color="auto"/>
                    <w:left w:val="none" w:sz="0" w:space="0" w:color="auto"/>
                    <w:bottom w:val="none" w:sz="0" w:space="0" w:color="auto"/>
                    <w:right w:val="none" w:sz="0" w:space="0" w:color="auto"/>
                  </w:divBdr>
                </w:div>
              </w:divsChild>
            </w:div>
            <w:div w:id="1347756027">
              <w:marLeft w:val="0"/>
              <w:marRight w:val="0"/>
              <w:marTop w:val="180"/>
              <w:marBottom w:val="180"/>
              <w:divBdr>
                <w:top w:val="none" w:sz="0" w:space="0" w:color="auto"/>
                <w:left w:val="none" w:sz="0" w:space="0" w:color="auto"/>
                <w:bottom w:val="none" w:sz="0" w:space="0" w:color="auto"/>
                <w:right w:val="none" w:sz="0" w:space="0" w:color="auto"/>
              </w:divBdr>
              <w:divsChild>
                <w:div w:id="272323863">
                  <w:marLeft w:val="0"/>
                  <w:marRight w:val="0"/>
                  <w:marTop w:val="0"/>
                  <w:marBottom w:val="0"/>
                  <w:divBdr>
                    <w:top w:val="none" w:sz="0" w:space="0" w:color="auto"/>
                    <w:left w:val="none" w:sz="0" w:space="0" w:color="auto"/>
                    <w:bottom w:val="none" w:sz="0" w:space="0" w:color="auto"/>
                    <w:right w:val="none" w:sz="0" w:space="0" w:color="auto"/>
                  </w:divBdr>
                </w:div>
                <w:div w:id="2133131491">
                  <w:marLeft w:val="0"/>
                  <w:marRight w:val="0"/>
                  <w:marTop w:val="0"/>
                  <w:marBottom w:val="0"/>
                  <w:divBdr>
                    <w:top w:val="none" w:sz="0" w:space="0" w:color="auto"/>
                    <w:left w:val="none" w:sz="0" w:space="0" w:color="auto"/>
                    <w:bottom w:val="none" w:sz="0" w:space="0" w:color="auto"/>
                    <w:right w:val="none" w:sz="0" w:space="0" w:color="auto"/>
                  </w:divBdr>
                </w:div>
                <w:div w:id="114104807">
                  <w:marLeft w:val="0"/>
                  <w:marRight w:val="0"/>
                  <w:marTop w:val="0"/>
                  <w:marBottom w:val="0"/>
                  <w:divBdr>
                    <w:top w:val="none" w:sz="0" w:space="0" w:color="auto"/>
                    <w:left w:val="none" w:sz="0" w:space="0" w:color="auto"/>
                    <w:bottom w:val="none" w:sz="0" w:space="0" w:color="auto"/>
                    <w:right w:val="none" w:sz="0" w:space="0" w:color="auto"/>
                  </w:divBdr>
                </w:div>
                <w:div w:id="1075393985">
                  <w:marLeft w:val="0"/>
                  <w:marRight w:val="0"/>
                  <w:marTop w:val="0"/>
                  <w:marBottom w:val="0"/>
                  <w:divBdr>
                    <w:top w:val="none" w:sz="0" w:space="0" w:color="auto"/>
                    <w:left w:val="none" w:sz="0" w:space="0" w:color="auto"/>
                    <w:bottom w:val="none" w:sz="0" w:space="0" w:color="auto"/>
                    <w:right w:val="none" w:sz="0" w:space="0" w:color="auto"/>
                  </w:divBdr>
                </w:div>
                <w:div w:id="1334259140">
                  <w:marLeft w:val="0"/>
                  <w:marRight w:val="0"/>
                  <w:marTop w:val="0"/>
                  <w:marBottom w:val="0"/>
                  <w:divBdr>
                    <w:top w:val="none" w:sz="0" w:space="0" w:color="auto"/>
                    <w:left w:val="none" w:sz="0" w:space="0" w:color="auto"/>
                    <w:bottom w:val="none" w:sz="0" w:space="0" w:color="auto"/>
                    <w:right w:val="none" w:sz="0" w:space="0" w:color="auto"/>
                  </w:divBdr>
                </w:div>
                <w:div w:id="1452557058">
                  <w:marLeft w:val="0"/>
                  <w:marRight w:val="0"/>
                  <w:marTop w:val="0"/>
                  <w:marBottom w:val="0"/>
                  <w:divBdr>
                    <w:top w:val="none" w:sz="0" w:space="0" w:color="auto"/>
                    <w:left w:val="none" w:sz="0" w:space="0" w:color="auto"/>
                    <w:bottom w:val="none" w:sz="0" w:space="0" w:color="auto"/>
                    <w:right w:val="none" w:sz="0" w:space="0" w:color="auto"/>
                  </w:divBdr>
                </w:div>
              </w:divsChild>
            </w:div>
            <w:div w:id="459081054">
              <w:marLeft w:val="0"/>
              <w:marRight w:val="0"/>
              <w:marTop w:val="180"/>
              <w:marBottom w:val="180"/>
              <w:divBdr>
                <w:top w:val="none" w:sz="0" w:space="0" w:color="auto"/>
                <w:left w:val="none" w:sz="0" w:space="0" w:color="auto"/>
                <w:bottom w:val="none" w:sz="0" w:space="0" w:color="auto"/>
                <w:right w:val="none" w:sz="0" w:space="0" w:color="auto"/>
              </w:divBdr>
              <w:divsChild>
                <w:div w:id="1805657202">
                  <w:marLeft w:val="0"/>
                  <w:marRight w:val="0"/>
                  <w:marTop w:val="0"/>
                  <w:marBottom w:val="0"/>
                  <w:divBdr>
                    <w:top w:val="none" w:sz="0" w:space="0" w:color="auto"/>
                    <w:left w:val="none" w:sz="0" w:space="0" w:color="auto"/>
                    <w:bottom w:val="none" w:sz="0" w:space="0" w:color="auto"/>
                    <w:right w:val="none" w:sz="0" w:space="0" w:color="auto"/>
                  </w:divBdr>
                </w:div>
                <w:div w:id="758328609">
                  <w:marLeft w:val="0"/>
                  <w:marRight w:val="0"/>
                  <w:marTop w:val="0"/>
                  <w:marBottom w:val="0"/>
                  <w:divBdr>
                    <w:top w:val="none" w:sz="0" w:space="0" w:color="auto"/>
                    <w:left w:val="none" w:sz="0" w:space="0" w:color="auto"/>
                    <w:bottom w:val="none" w:sz="0" w:space="0" w:color="auto"/>
                    <w:right w:val="none" w:sz="0" w:space="0" w:color="auto"/>
                  </w:divBdr>
                </w:div>
                <w:div w:id="1851135729">
                  <w:marLeft w:val="0"/>
                  <w:marRight w:val="0"/>
                  <w:marTop w:val="0"/>
                  <w:marBottom w:val="0"/>
                  <w:divBdr>
                    <w:top w:val="none" w:sz="0" w:space="0" w:color="auto"/>
                    <w:left w:val="none" w:sz="0" w:space="0" w:color="auto"/>
                    <w:bottom w:val="none" w:sz="0" w:space="0" w:color="auto"/>
                    <w:right w:val="none" w:sz="0" w:space="0" w:color="auto"/>
                  </w:divBdr>
                </w:div>
              </w:divsChild>
            </w:div>
            <w:div w:id="2117365518">
              <w:marLeft w:val="0"/>
              <w:marRight w:val="0"/>
              <w:marTop w:val="180"/>
              <w:marBottom w:val="180"/>
              <w:divBdr>
                <w:top w:val="none" w:sz="0" w:space="0" w:color="auto"/>
                <w:left w:val="none" w:sz="0" w:space="0" w:color="auto"/>
                <w:bottom w:val="none" w:sz="0" w:space="0" w:color="auto"/>
                <w:right w:val="none" w:sz="0" w:space="0" w:color="auto"/>
              </w:divBdr>
              <w:divsChild>
                <w:div w:id="49545475">
                  <w:marLeft w:val="0"/>
                  <w:marRight w:val="0"/>
                  <w:marTop w:val="0"/>
                  <w:marBottom w:val="0"/>
                  <w:divBdr>
                    <w:top w:val="none" w:sz="0" w:space="0" w:color="auto"/>
                    <w:left w:val="none" w:sz="0" w:space="0" w:color="auto"/>
                    <w:bottom w:val="none" w:sz="0" w:space="0" w:color="auto"/>
                    <w:right w:val="none" w:sz="0" w:space="0" w:color="auto"/>
                  </w:divBdr>
                </w:div>
                <w:div w:id="1164664348">
                  <w:marLeft w:val="0"/>
                  <w:marRight w:val="0"/>
                  <w:marTop w:val="0"/>
                  <w:marBottom w:val="0"/>
                  <w:divBdr>
                    <w:top w:val="none" w:sz="0" w:space="0" w:color="auto"/>
                    <w:left w:val="none" w:sz="0" w:space="0" w:color="auto"/>
                    <w:bottom w:val="none" w:sz="0" w:space="0" w:color="auto"/>
                    <w:right w:val="none" w:sz="0" w:space="0" w:color="auto"/>
                  </w:divBdr>
                </w:div>
              </w:divsChild>
            </w:div>
            <w:div w:id="443811810">
              <w:marLeft w:val="0"/>
              <w:marRight w:val="0"/>
              <w:marTop w:val="180"/>
              <w:marBottom w:val="180"/>
              <w:divBdr>
                <w:top w:val="none" w:sz="0" w:space="0" w:color="auto"/>
                <w:left w:val="none" w:sz="0" w:space="0" w:color="auto"/>
                <w:bottom w:val="none" w:sz="0" w:space="0" w:color="auto"/>
                <w:right w:val="none" w:sz="0" w:space="0" w:color="auto"/>
              </w:divBdr>
              <w:divsChild>
                <w:div w:id="165101587">
                  <w:marLeft w:val="0"/>
                  <w:marRight w:val="0"/>
                  <w:marTop w:val="0"/>
                  <w:marBottom w:val="0"/>
                  <w:divBdr>
                    <w:top w:val="none" w:sz="0" w:space="0" w:color="auto"/>
                    <w:left w:val="none" w:sz="0" w:space="0" w:color="auto"/>
                    <w:bottom w:val="none" w:sz="0" w:space="0" w:color="auto"/>
                    <w:right w:val="none" w:sz="0" w:space="0" w:color="auto"/>
                  </w:divBdr>
                </w:div>
                <w:div w:id="1147286889">
                  <w:marLeft w:val="0"/>
                  <w:marRight w:val="0"/>
                  <w:marTop w:val="0"/>
                  <w:marBottom w:val="0"/>
                  <w:divBdr>
                    <w:top w:val="none" w:sz="0" w:space="0" w:color="auto"/>
                    <w:left w:val="none" w:sz="0" w:space="0" w:color="auto"/>
                    <w:bottom w:val="none" w:sz="0" w:space="0" w:color="auto"/>
                    <w:right w:val="none" w:sz="0" w:space="0" w:color="auto"/>
                  </w:divBdr>
                </w:div>
                <w:div w:id="237324413">
                  <w:marLeft w:val="0"/>
                  <w:marRight w:val="0"/>
                  <w:marTop w:val="0"/>
                  <w:marBottom w:val="0"/>
                  <w:divBdr>
                    <w:top w:val="none" w:sz="0" w:space="0" w:color="auto"/>
                    <w:left w:val="none" w:sz="0" w:space="0" w:color="auto"/>
                    <w:bottom w:val="none" w:sz="0" w:space="0" w:color="auto"/>
                    <w:right w:val="none" w:sz="0" w:space="0" w:color="auto"/>
                  </w:divBdr>
                </w:div>
                <w:div w:id="2079203931">
                  <w:marLeft w:val="0"/>
                  <w:marRight w:val="0"/>
                  <w:marTop w:val="0"/>
                  <w:marBottom w:val="0"/>
                  <w:divBdr>
                    <w:top w:val="none" w:sz="0" w:space="0" w:color="auto"/>
                    <w:left w:val="none" w:sz="0" w:space="0" w:color="auto"/>
                    <w:bottom w:val="none" w:sz="0" w:space="0" w:color="auto"/>
                    <w:right w:val="none" w:sz="0" w:space="0" w:color="auto"/>
                  </w:divBdr>
                </w:div>
                <w:div w:id="160125142">
                  <w:marLeft w:val="0"/>
                  <w:marRight w:val="0"/>
                  <w:marTop w:val="0"/>
                  <w:marBottom w:val="0"/>
                  <w:divBdr>
                    <w:top w:val="none" w:sz="0" w:space="0" w:color="auto"/>
                    <w:left w:val="none" w:sz="0" w:space="0" w:color="auto"/>
                    <w:bottom w:val="none" w:sz="0" w:space="0" w:color="auto"/>
                    <w:right w:val="none" w:sz="0" w:space="0" w:color="auto"/>
                  </w:divBdr>
                </w:div>
                <w:div w:id="908347760">
                  <w:marLeft w:val="0"/>
                  <w:marRight w:val="0"/>
                  <w:marTop w:val="0"/>
                  <w:marBottom w:val="0"/>
                  <w:divBdr>
                    <w:top w:val="none" w:sz="0" w:space="0" w:color="auto"/>
                    <w:left w:val="none" w:sz="0" w:space="0" w:color="auto"/>
                    <w:bottom w:val="none" w:sz="0" w:space="0" w:color="auto"/>
                    <w:right w:val="none" w:sz="0" w:space="0" w:color="auto"/>
                  </w:divBdr>
                </w:div>
                <w:div w:id="1779326752">
                  <w:marLeft w:val="0"/>
                  <w:marRight w:val="0"/>
                  <w:marTop w:val="0"/>
                  <w:marBottom w:val="0"/>
                  <w:divBdr>
                    <w:top w:val="none" w:sz="0" w:space="0" w:color="auto"/>
                    <w:left w:val="none" w:sz="0" w:space="0" w:color="auto"/>
                    <w:bottom w:val="none" w:sz="0" w:space="0" w:color="auto"/>
                    <w:right w:val="none" w:sz="0" w:space="0" w:color="auto"/>
                  </w:divBdr>
                </w:div>
                <w:div w:id="1681737604">
                  <w:marLeft w:val="0"/>
                  <w:marRight w:val="0"/>
                  <w:marTop w:val="0"/>
                  <w:marBottom w:val="0"/>
                  <w:divBdr>
                    <w:top w:val="none" w:sz="0" w:space="0" w:color="auto"/>
                    <w:left w:val="none" w:sz="0" w:space="0" w:color="auto"/>
                    <w:bottom w:val="none" w:sz="0" w:space="0" w:color="auto"/>
                    <w:right w:val="none" w:sz="0" w:space="0" w:color="auto"/>
                  </w:divBdr>
                </w:div>
                <w:div w:id="993875729">
                  <w:marLeft w:val="0"/>
                  <w:marRight w:val="0"/>
                  <w:marTop w:val="0"/>
                  <w:marBottom w:val="0"/>
                  <w:divBdr>
                    <w:top w:val="none" w:sz="0" w:space="0" w:color="auto"/>
                    <w:left w:val="none" w:sz="0" w:space="0" w:color="auto"/>
                    <w:bottom w:val="none" w:sz="0" w:space="0" w:color="auto"/>
                    <w:right w:val="none" w:sz="0" w:space="0" w:color="auto"/>
                  </w:divBdr>
                </w:div>
                <w:div w:id="1337994864">
                  <w:marLeft w:val="0"/>
                  <w:marRight w:val="0"/>
                  <w:marTop w:val="0"/>
                  <w:marBottom w:val="0"/>
                  <w:divBdr>
                    <w:top w:val="none" w:sz="0" w:space="0" w:color="auto"/>
                    <w:left w:val="none" w:sz="0" w:space="0" w:color="auto"/>
                    <w:bottom w:val="none" w:sz="0" w:space="0" w:color="auto"/>
                    <w:right w:val="none" w:sz="0" w:space="0" w:color="auto"/>
                  </w:divBdr>
                </w:div>
              </w:divsChild>
            </w:div>
            <w:div w:id="445200235">
              <w:marLeft w:val="0"/>
              <w:marRight w:val="0"/>
              <w:marTop w:val="180"/>
              <w:marBottom w:val="180"/>
              <w:divBdr>
                <w:top w:val="none" w:sz="0" w:space="0" w:color="auto"/>
                <w:left w:val="none" w:sz="0" w:space="0" w:color="auto"/>
                <w:bottom w:val="none" w:sz="0" w:space="0" w:color="auto"/>
                <w:right w:val="none" w:sz="0" w:space="0" w:color="auto"/>
              </w:divBdr>
              <w:divsChild>
                <w:div w:id="1827697973">
                  <w:marLeft w:val="0"/>
                  <w:marRight w:val="0"/>
                  <w:marTop w:val="0"/>
                  <w:marBottom w:val="0"/>
                  <w:divBdr>
                    <w:top w:val="none" w:sz="0" w:space="0" w:color="auto"/>
                    <w:left w:val="none" w:sz="0" w:space="0" w:color="auto"/>
                    <w:bottom w:val="none" w:sz="0" w:space="0" w:color="auto"/>
                    <w:right w:val="none" w:sz="0" w:space="0" w:color="auto"/>
                  </w:divBdr>
                </w:div>
                <w:div w:id="190918307">
                  <w:marLeft w:val="0"/>
                  <w:marRight w:val="0"/>
                  <w:marTop w:val="0"/>
                  <w:marBottom w:val="0"/>
                  <w:divBdr>
                    <w:top w:val="none" w:sz="0" w:space="0" w:color="auto"/>
                    <w:left w:val="none" w:sz="0" w:space="0" w:color="auto"/>
                    <w:bottom w:val="none" w:sz="0" w:space="0" w:color="auto"/>
                    <w:right w:val="none" w:sz="0" w:space="0" w:color="auto"/>
                  </w:divBdr>
                </w:div>
                <w:div w:id="1056394658">
                  <w:marLeft w:val="0"/>
                  <w:marRight w:val="0"/>
                  <w:marTop w:val="0"/>
                  <w:marBottom w:val="0"/>
                  <w:divBdr>
                    <w:top w:val="none" w:sz="0" w:space="0" w:color="auto"/>
                    <w:left w:val="none" w:sz="0" w:space="0" w:color="auto"/>
                    <w:bottom w:val="none" w:sz="0" w:space="0" w:color="auto"/>
                    <w:right w:val="none" w:sz="0" w:space="0" w:color="auto"/>
                  </w:divBdr>
                </w:div>
                <w:div w:id="1490755070">
                  <w:marLeft w:val="0"/>
                  <w:marRight w:val="0"/>
                  <w:marTop w:val="0"/>
                  <w:marBottom w:val="0"/>
                  <w:divBdr>
                    <w:top w:val="none" w:sz="0" w:space="0" w:color="auto"/>
                    <w:left w:val="none" w:sz="0" w:space="0" w:color="auto"/>
                    <w:bottom w:val="none" w:sz="0" w:space="0" w:color="auto"/>
                    <w:right w:val="none" w:sz="0" w:space="0" w:color="auto"/>
                  </w:divBdr>
                </w:div>
              </w:divsChild>
            </w:div>
            <w:div w:id="2058163753">
              <w:marLeft w:val="0"/>
              <w:marRight w:val="0"/>
              <w:marTop w:val="180"/>
              <w:marBottom w:val="180"/>
              <w:divBdr>
                <w:top w:val="none" w:sz="0" w:space="0" w:color="auto"/>
                <w:left w:val="none" w:sz="0" w:space="0" w:color="auto"/>
                <w:bottom w:val="none" w:sz="0" w:space="0" w:color="auto"/>
                <w:right w:val="none" w:sz="0" w:space="0" w:color="auto"/>
              </w:divBdr>
              <w:divsChild>
                <w:div w:id="327250725">
                  <w:marLeft w:val="0"/>
                  <w:marRight w:val="0"/>
                  <w:marTop w:val="0"/>
                  <w:marBottom w:val="0"/>
                  <w:divBdr>
                    <w:top w:val="none" w:sz="0" w:space="0" w:color="auto"/>
                    <w:left w:val="none" w:sz="0" w:space="0" w:color="auto"/>
                    <w:bottom w:val="none" w:sz="0" w:space="0" w:color="auto"/>
                    <w:right w:val="none" w:sz="0" w:space="0" w:color="auto"/>
                  </w:divBdr>
                </w:div>
                <w:div w:id="205609348">
                  <w:marLeft w:val="0"/>
                  <w:marRight w:val="0"/>
                  <w:marTop w:val="0"/>
                  <w:marBottom w:val="0"/>
                  <w:divBdr>
                    <w:top w:val="none" w:sz="0" w:space="0" w:color="auto"/>
                    <w:left w:val="none" w:sz="0" w:space="0" w:color="auto"/>
                    <w:bottom w:val="none" w:sz="0" w:space="0" w:color="auto"/>
                    <w:right w:val="none" w:sz="0" w:space="0" w:color="auto"/>
                  </w:divBdr>
                </w:div>
                <w:div w:id="854226130">
                  <w:marLeft w:val="0"/>
                  <w:marRight w:val="0"/>
                  <w:marTop w:val="0"/>
                  <w:marBottom w:val="0"/>
                  <w:divBdr>
                    <w:top w:val="none" w:sz="0" w:space="0" w:color="auto"/>
                    <w:left w:val="none" w:sz="0" w:space="0" w:color="auto"/>
                    <w:bottom w:val="none" w:sz="0" w:space="0" w:color="auto"/>
                    <w:right w:val="none" w:sz="0" w:space="0" w:color="auto"/>
                  </w:divBdr>
                </w:div>
                <w:div w:id="1459832049">
                  <w:marLeft w:val="0"/>
                  <w:marRight w:val="0"/>
                  <w:marTop w:val="0"/>
                  <w:marBottom w:val="0"/>
                  <w:divBdr>
                    <w:top w:val="none" w:sz="0" w:space="0" w:color="auto"/>
                    <w:left w:val="none" w:sz="0" w:space="0" w:color="auto"/>
                    <w:bottom w:val="none" w:sz="0" w:space="0" w:color="auto"/>
                    <w:right w:val="none" w:sz="0" w:space="0" w:color="auto"/>
                  </w:divBdr>
                </w:div>
              </w:divsChild>
            </w:div>
            <w:div w:id="898709338">
              <w:marLeft w:val="0"/>
              <w:marRight w:val="0"/>
              <w:marTop w:val="180"/>
              <w:marBottom w:val="180"/>
              <w:divBdr>
                <w:top w:val="none" w:sz="0" w:space="0" w:color="auto"/>
                <w:left w:val="none" w:sz="0" w:space="0" w:color="auto"/>
                <w:bottom w:val="none" w:sz="0" w:space="0" w:color="auto"/>
                <w:right w:val="none" w:sz="0" w:space="0" w:color="auto"/>
              </w:divBdr>
              <w:divsChild>
                <w:div w:id="566578096">
                  <w:marLeft w:val="0"/>
                  <w:marRight w:val="0"/>
                  <w:marTop w:val="0"/>
                  <w:marBottom w:val="0"/>
                  <w:divBdr>
                    <w:top w:val="none" w:sz="0" w:space="0" w:color="auto"/>
                    <w:left w:val="none" w:sz="0" w:space="0" w:color="auto"/>
                    <w:bottom w:val="none" w:sz="0" w:space="0" w:color="auto"/>
                    <w:right w:val="none" w:sz="0" w:space="0" w:color="auto"/>
                  </w:divBdr>
                </w:div>
                <w:div w:id="904874714">
                  <w:marLeft w:val="0"/>
                  <w:marRight w:val="0"/>
                  <w:marTop w:val="0"/>
                  <w:marBottom w:val="0"/>
                  <w:divBdr>
                    <w:top w:val="none" w:sz="0" w:space="0" w:color="auto"/>
                    <w:left w:val="none" w:sz="0" w:space="0" w:color="auto"/>
                    <w:bottom w:val="none" w:sz="0" w:space="0" w:color="auto"/>
                    <w:right w:val="none" w:sz="0" w:space="0" w:color="auto"/>
                  </w:divBdr>
                </w:div>
              </w:divsChild>
            </w:div>
            <w:div w:id="238950967">
              <w:marLeft w:val="0"/>
              <w:marRight w:val="0"/>
              <w:marTop w:val="180"/>
              <w:marBottom w:val="180"/>
              <w:divBdr>
                <w:top w:val="none" w:sz="0" w:space="0" w:color="auto"/>
                <w:left w:val="none" w:sz="0" w:space="0" w:color="auto"/>
                <w:bottom w:val="none" w:sz="0" w:space="0" w:color="auto"/>
                <w:right w:val="none" w:sz="0" w:space="0" w:color="auto"/>
              </w:divBdr>
              <w:divsChild>
                <w:div w:id="154299837">
                  <w:marLeft w:val="0"/>
                  <w:marRight w:val="0"/>
                  <w:marTop w:val="0"/>
                  <w:marBottom w:val="0"/>
                  <w:divBdr>
                    <w:top w:val="none" w:sz="0" w:space="0" w:color="auto"/>
                    <w:left w:val="none" w:sz="0" w:space="0" w:color="auto"/>
                    <w:bottom w:val="none" w:sz="0" w:space="0" w:color="auto"/>
                    <w:right w:val="none" w:sz="0" w:space="0" w:color="auto"/>
                  </w:divBdr>
                </w:div>
                <w:div w:id="95248324">
                  <w:marLeft w:val="0"/>
                  <w:marRight w:val="0"/>
                  <w:marTop w:val="0"/>
                  <w:marBottom w:val="0"/>
                  <w:divBdr>
                    <w:top w:val="none" w:sz="0" w:space="0" w:color="auto"/>
                    <w:left w:val="none" w:sz="0" w:space="0" w:color="auto"/>
                    <w:bottom w:val="none" w:sz="0" w:space="0" w:color="auto"/>
                    <w:right w:val="none" w:sz="0" w:space="0" w:color="auto"/>
                  </w:divBdr>
                </w:div>
              </w:divsChild>
            </w:div>
            <w:div w:id="1279409831">
              <w:marLeft w:val="0"/>
              <w:marRight w:val="0"/>
              <w:marTop w:val="180"/>
              <w:marBottom w:val="180"/>
              <w:divBdr>
                <w:top w:val="none" w:sz="0" w:space="0" w:color="auto"/>
                <w:left w:val="none" w:sz="0" w:space="0" w:color="auto"/>
                <w:bottom w:val="none" w:sz="0" w:space="0" w:color="auto"/>
                <w:right w:val="none" w:sz="0" w:space="0" w:color="auto"/>
              </w:divBdr>
              <w:divsChild>
                <w:div w:id="1101535232">
                  <w:marLeft w:val="0"/>
                  <w:marRight w:val="0"/>
                  <w:marTop w:val="0"/>
                  <w:marBottom w:val="0"/>
                  <w:divBdr>
                    <w:top w:val="none" w:sz="0" w:space="0" w:color="auto"/>
                    <w:left w:val="none" w:sz="0" w:space="0" w:color="auto"/>
                    <w:bottom w:val="none" w:sz="0" w:space="0" w:color="auto"/>
                    <w:right w:val="none" w:sz="0" w:space="0" w:color="auto"/>
                  </w:divBdr>
                </w:div>
                <w:div w:id="965893528">
                  <w:marLeft w:val="0"/>
                  <w:marRight w:val="0"/>
                  <w:marTop w:val="0"/>
                  <w:marBottom w:val="0"/>
                  <w:divBdr>
                    <w:top w:val="none" w:sz="0" w:space="0" w:color="auto"/>
                    <w:left w:val="none" w:sz="0" w:space="0" w:color="auto"/>
                    <w:bottom w:val="none" w:sz="0" w:space="0" w:color="auto"/>
                    <w:right w:val="none" w:sz="0" w:space="0" w:color="auto"/>
                  </w:divBdr>
                </w:div>
                <w:div w:id="1146162726">
                  <w:marLeft w:val="0"/>
                  <w:marRight w:val="0"/>
                  <w:marTop w:val="0"/>
                  <w:marBottom w:val="0"/>
                  <w:divBdr>
                    <w:top w:val="none" w:sz="0" w:space="0" w:color="auto"/>
                    <w:left w:val="none" w:sz="0" w:space="0" w:color="auto"/>
                    <w:bottom w:val="none" w:sz="0" w:space="0" w:color="auto"/>
                    <w:right w:val="none" w:sz="0" w:space="0" w:color="auto"/>
                  </w:divBdr>
                </w:div>
              </w:divsChild>
            </w:div>
            <w:div w:id="1356006636">
              <w:marLeft w:val="0"/>
              <w:marRight w:val="0"/>
              <w:marTop w:val="180"/>
              <w:marBottom w:val="180"/>
              <w:divBdr>
                <w:top w:val="none" w:sz="0" w:space="0" w:color="auto"/>
                <w:left w:val="none" w:sz="0" w:space="0" w:color="auto"/>
                <w:bottom w:val="none" w:sz="0" w:space="0" w:color="auto"/>
                <w:right w:val="none" w:sz="0" w:space="0" w:color="auto"/>
              </w:divBdr>
              <w:divsChild>
                <w:div w:id="517043938">
                  <w:marLeft w:val="0"/>
                  <w:marRight w:val="0"/>
                  <w:marTop w:val="0"/>
                  <w:marBottom w:val="0"/>
                  <w:divBdr>
                    <w:top w:val="none" w:sz="0" w:space="0" w:color="auto"/>
                    <w:left w:val="none" w:sz="0" w:space="0" w:color="auto"/>
                    <w:bottom w:val="none" w:sz="0" w:space="0" w:color="auto"/>
                    <w:right w:val="none" w:sz="0" w:space="0" w:color="auto"/>
                  </w:divBdr>
                </w:div>
                <w:div w:id="1568766771">
                  <w:marLeft w:val="0"/>
                  <w:marRight w:val="0"/>
                  <w:marTop w:val="0"/>
                  <w:marBottom w:val="0"/>
                  <w:divBdr>
                    <w:top w:val="none" w:sz="0" w:space="0" w:color="auto"/>
                    <w:left w:val="none" w:sz="0" w:space="0" w:color="auto"/>
                    <w:bottom w:val="none" w:sz="0" w:space="0" w:color="auto"/>
                    <w:right w:val="none" w:sz="0" w:space="0" w:color="auto"/>
                  </w:divBdr>
                </w:div>
                <w:div w:id="53435062">
                  <w:marLeft w:val="0"/>
                  <w:marRight w:val="0"/>
                  <w:marTop w:val="0"/>
                  <w:marBottom w:val="0"/>
                  <w:divBdr>
                    <w:top w:val="none" w:sz="0" w:space="0" w:color="auto"/>
                    <w:left w:val="none" w:sz="0" w:space="0" w:color="auto"/>
                    <w:bottom w:val="none" w:sz="0" w:space="0" w:color="auto"/>
                    <w:right w:val="none" w:sz="0" w:space="0" w:color="auto"/>
                  </w:divBdr>
                </w:div>
                <w:div w:id="181358022">
                  <w:marLeft w:val="0"/>
                  <w:marRight w:val="0"/>
                  <w:marTop w:val="0"/>
                  <w:marBottom w:val="0"/>
                  <w:divBdr>
                    <w:top w:val="none" w:sz="0" w:space="0" w:color="auto"/>
                    <w:left w:val="none" w:sz="0" w:space="0" w:color="auto"/>
                    <w:bottom w:val="none" w:sz="0" w:space="0" w:color="auto"/>
                    <w:right w:val="none" w:sz="0" w:space="0" w:color="auto"/>
                  </w:divBdr>
                </w:div>
              </w:divsChild>
            </w:div>
            <w:div w:id="1418867849">
              <w:marLeft w:val="0"/>
              <w:marRight w:val="0"/>
              <w:marTop w:val="180"/>
              <w:marBottom w:val="180"/>
              <w:divBdr>
                <w:top w:val="none" w:sz="0" w:space="0" w:color="auto"/>
                <w:left w:val="none" w:sz="0" w:space="0" w:color="auto"/>
                <w:bottom w:val="none" w:sz="0" w:space="0" w:color="auto"/>
                <w:right w:val="none" w:sz="0" w:space="0" w:color="auto"/>
              </w:divBdr>
              <w:divsChild>
                <w:div w:id="1797218670">
                  <w:marLeft w:val="0"/>
                  <w:marRight w:val="0"/>
                  <w:marTop w:val="0"/>
                  <w:marBottom w:val="0"/>
                  <w:divBdr>
                    <w:top w:val="none" w:sz="0" w:space="0" w:color="auto"/>
                    <w:left w:val="none" w:sz="0" w:space="0" w:color="auto"/>
                    <w:bottom w:val="none" w:sz="0" w:space="0" w:color="auto"/>
                    <w:right w:val="none" w:sz="0" w:space="0" w:color="auto"/>
                  </w:divBdr>
                </w:div>
                <w:div w:id="1513835335">
                  <w:marLeft w:val="0"/>
                  <w:marRight w:val="0"/>
                  <w:marTop w:val="0"/>
                  <w:marBottom w:val="0"/>
                  <w:divBdr>
                    <w:top w:val="none" w:sz="0" w:space="0" w:color="auto"/>
                    <w:left w:val="none" w:sz="0" w:space="0" w:color="auto"/>
                    <w:bottom w:val="none" w:sz="0" w:space="0" w:color="auto"/>
                    <w:right w:val="none" w:sz="0" w:space="0" w:color="auto"/>
                  </w:divBdr>
                </w:div>
                <w:div w:id="17239454">
                  <w:marLeft w:val="0"/>
                  <w:marRight w:val="0"/>
                  <w:marTop w:val="0"/>
                  <w:marBottom w:val="0"/>
                  <w:divBdr>
                    <w:top w:val="none" w:sz="0" w:space="0" w:color="auto"/>
                    <w:left w:val="none" w:sz="0" w:space="0" w:color="auto"/>
                    <w:bottom w:val="none" w:sz="0" w:space="0" w:color="auto"/>
                    <w:right w:val="none" w:sz="0" w:space="0" w:color="auto"/>
                  </w:divBdr>
                </w:div>
                <w:div w:id="1702435824">
                  <w:marLeft w:val="0"/>
                  <w:marRight w:val="0"/>
                  <w:marTop w:val="0"/>
                  <w:marBottom w:val="0"/>
                  <w:divBdr>
                    <w:top w:val="none" w:sz="0" w:space="0" w:color="auto"/>
                    <w:left w:val="none" w:sz="0" w:space="0" w:color="auto"/>
                    <w:bottom w:val="none" w:sz="0" w:space="0" w:color="auto"/>
                    <w:right w:val="none" w:sz="0" w:space="0" w:color="auto"/>
                  </w:divBdr>
                </w:div>
              </w:divsChild>
            </w:div>
            <w:div w:id="783814806">
              <w:marLeft w:val="0"/>
              <w:marRight w:val="0"/>
              <w:marTop w:val="180"/>
              <w:marBottom w:val="180"/>
              <w:divBdr>
                <w:top w:val="none" w:sz="0" w:space="0" w:color="auto"/>
                <w:left w:val="none" w:sz="0" w:space="0" w:color="auto"/>
                <w:bottom w:val="none" w:sz="0" w:space="0" w:color="auto"/>
                <w:right w:val="none" w:sz="0" w:space="0" w:color="auto"/>
              </w:divBdr>
              <w:divsChild>
                <w:div w:id="1960138958">
                  <w:marLeft w:val="0"/>
                  <w:marRight w:val="0"/>
                  <w:marTop w:val="0"/>
                  <w:marBottom w:val="0"/>
                  <w:divBdr>
                    <w:top w:val="none" w:sz="0" w:space="0" w:color="auto"/>
                    <w:left w:val="none" w:sz="0" w:space="0" w:color="auto"/>
                    <w:bottom w:val="none" w:sz="0" w:space="0" w:color="auto"/>
                    <w:right w:val="none" w:sz="0" w:space="0" w:color="auto"/>
                  </w:divBdr>
                </w:div>
                <w:div w:id="2142190037">
                  <w:marLeft w:val="0"/>
                  <w:marRight w:val="0"/>
                  <w:marTop w:val="0"/>
                  <w:marBottom w:val="0"/>
                  <w:divBdr>
                    <w:top w:val="none" w:sz="0" w:space="0" w:color="auto"/>
                    <w:left w:val="none" w:sz="0" w:space="0" w:color="auto"/>
                    <w:bottom w:val="none" w:sz="0" w:space="0" w:color="auto"/>
                    <w:right w:val="none" w:sz="0" w:space="0" w:color="auto"/>
                  </w:divBdr>
                </w:div>
              </w:divsChild>
            </w:div>
            <w:div w:id="1184973953">
              <w:marLeft w:val="0"/>
              <w:marRight w:val="0"/>
              <w:marTop w:val="180"/>
              <w:marBottom w:val="180"/>
              <w:divBdr>
                <w:top w:val="none" w:sz="0" w:space="0" w:color="auto"/>
                <w:left w:val="none" w:sz="0" w:space="0" w:color="auto"/>
                <w:bottom w:val="none" w:sz="0" w:space="0" w:color="auto"/>
                <w:right w:val="none" w:sz="0" w:space="0" w:color="auto"/>
              </w:divBdr>
              <w:divsChild>
                <w:div w:id="1697730465">
                  <w:marLeft w:val="0"/>
                  <w:marRight w:val="0"/>
                  <w:marTop w:val="0"/>
                  <w:marBottom w:val="0"/>
                  <w:divBdr>
                    <w:top w:val="none" w:sz="0" w:space="0" w:color="auto"/>
                    <w:left w:val="none" w:sz="0" w:space="0" w:color="auto"/>
                    <w:bottom w:val="none" w:sz="0" w:space="0" w:color="auto"/>
                    <w:right w:val="none" w:sz="0" w:space="0" w:color="auto"/>
                  </w:divBdr>
                </w:div>
                <w:div w:id="1682584758">
                  <w:marLeft w:val="0"/>
                  <w:marRight w:val="0"/>
                  <w:marTop w:val="0"/>
                  <w:marBottom w:val="0"/>
                  <w:divBdr>
                    <w:top w:val="none" w:sz="0" w:space="0" w:color="auto"/>
                    <w:left w:val="none" w:sz="0" w:space="0" w:color="auto"/>
                    <w:bottom w:val="none" w:sz="0" w:space="0" w:color="auto"/>
                    <w:right w:val="none" w:sz="0" w:space="0" w:color="auto"/>
                  </w:divBdr>
                </w:div>
                <w:div w:id="1173299139">
                  <w:marLeft w:val="0"/>
                  <w:marRight w:val="0"/>
                  <w:marTop w:val="0"/>
                  <w:marBottom w:val="0"/>
                  <w:divBdr>
                    <w:top w:val="none" w:sz="0" w:space="0" w:color="auto"/>
                    <w:left w:val="none" w:sz="0" w:space="0" w:color="auto"/>
                    <w:bottom w:val="none" w:sz="0" w:space="0" w:color="auto"/>
                    <w:right w:val="none" w:sz="0" w:space="0" w:color="auto"/>
                  </w:divBdr>
                </w:div>
                <w:div w:id="382871907">
                  <w:marLeft w:val="0"/>
                  <w:marRight w:val="0"/>
                  <w:marTop w:val="0"/>
                  <w:marBottom w:val="0"/>
                  <w:divBdr>
                    <w:top w:val="none" w:sz="0" w:space="0" w:color="auto"/>
                    <w:left w:val="none" w:sz="0" w:space="0" w:color="auto"/>
                    <w:bottom w:val="none" w:sz="0" w:space="0" w:color="auto"/>
                    <w:right w:val="none" w:sz="0" w:space="0" w:color="auto"/>
                  </w:divBdr>
                </w:div>
              </w:divsChild>
            </w:div>
            <w:div w:id="1829323513">
              <w:marLeft w:val="0"/>
              <w:marRight w:val="0"/>
              <w:marTop w:val="180"/>
              <w:marBottom w:val="180"/>
              <w:divBdr>
                <w:top w:val="none" w:sz="0" w:space="0" w:color="auto"/>
                <w:left w:val="none" w:sz="0" w:space="0" w:color="auto"/>
                <w:bottom w:val="none" w:sz="0" w:space="0" w:color="auto"/>
                <w:right w:val="none" w:sz="0" w:space="0" w:color="auto"/>
              </w:divBdr>
              <w:divsChild>
                <w:div w:id="502937108">
                  <w:marLeft w:val="0"/>
                  <w:marRight w:val="0"/>
                  <w:marTop w:val="0"/>
                  <w:marBottom w:val="0"/>
                  <w:divBdr>
                    <w:top w:val="none" w:sz="0" w:space="0" w:color="auto"/>
                    <w:left w:val="none" w:sz="0" w:space="0" w:color="auto"/>
                    <w:bottom w:val="none" w:sz="0" w:space="0" w:color="auto"/>
                    <w:right w:val="none" w:sz="0" w:space="0" w:color="auto"/>
                  </w:divBdr>
                </w:div>
                <w:div w:id="120325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485612">
      <w:bodyDiv w:val="1"/>
      <w:marLeft w:val="0"/>
      <w:marRight w:val="0"/>
      <w:marTop w:val="0"/>
      <w:marBottom w:val="0"/>
      <w:divBdr>
        <w:top w:val="none" w:sz="0" w:space="0" w:color="auto"/>
        <w:left w:val="none" w:sz="0" w:space="0" w:color="auto"/>
        <w:bottom w:val="none" w:sz="0" w:space="0" w:color="auto"/>
        <w:right w:val="none" w:sz="0" w:space="0" w:color="auto"/>
      </w:divBdr>
      <w:divsChild>
        <w:div w:id="1859468690">
          <w:marLeft w:val="0"/>
          <w:marRight w:val="0"/>
          <w:marTop w:val="0"/>
          <w:marBottom w:val="0"/>
          <w:divBdr>
            <w:top w:val="none" w:sz="0" w:space="0" w:color="auto"/>
            <w:left w:val="none" w:sz="0" w:space="0" w:color="auto"/>
            <w:bottom w:val="none" w:sz="0" w:space="0" w:color="auto"/>
            <w:right w:val="none" w:sz="0" w:space="0" w:color="auto"/>
          </w:divBdr>
          <w:divsChild>
            <w:div w:id="2067557892">
              <w:marLeft w:val="0"/>
              <w:marRight w:val="0"/>
              <w:marTop w:val="180"/>
              <w:marBottom w:val="180"/>
              <w:divBdr>
                <w:top w:val="none" w:sz="0" w:space="0" w:color="auto"/>
                <w:left w:val="none" w:sz="0" w:space="0" w:color="auto"/>
                <w:bottom w:val="none" w:sz="0" w:space="0" w:color="auto"/>
                <w:right w:val="none" w:sz="0" w:space="0" w:color="auto"/>
              </w:divBdr>
              <w:divsChild>
                <w:div w:id="2037467117">
                  <w:marLeft w:val="0"/>
                  <w:marRight w:val="0"/>
                  <w:marTop w:val="0"/>
                  <w:marBottom w:val="0"/>
                  <w:divBdr>
                    <w:top w:val="none" w:sz="0" w:space="0" w:color="auto"/>
                    <w:left w:val="none" w:sz="0" w:space="0" w:color="auto"/>
                    <w:bottom w:val="none" w:sz="0" w:space="0" w:color="auto"/>
                    <w:right w:val="none" w:sz="0" w:space="0" w:color="auto"/>
                  </w:divBdr>
                </w:div>
                <w:div w:id="1802727987">
                  <w:marLeft w:val="0"/>
                  <w:marRight w:val="0"/>
                  <w:marTop w:val="0"/>
                  <w:marBottom w:val="0"/>
                  <w:divBdr>
                    <w:top w:val="none" w:sz="0" w:space="0" w:color="auto"/>
                    <w:left w:val="none" w:sz="0" w:space="0" w:color="auto"/>
                    <w:bottom w:val="none" w:sz="0" w:space="0" w:color="auto"/>
                    <w:right w:val="none" w:sz="0" w:space="0" w:color="auto"/>
                  </w:divBdr>
                </w:div>
                <w:div w:id="948699973">
                  <w:marLeft w:val="0"/>
                  <w:marRight w:val="0"/>
                  <w:marTop w:val="0"/>
                  <w:marBottom w:val="0"/>
                  <w:divBdr>
                    <w:top w:val="none" w:sz="0" w:space="0" w:color="auto"/>
                    <w:left w:val="none" w:sz="0" w:space="0" w:color="auto"/>
                    <w:bottom w:val="none" w:sz="0" w:space="0" w:color="auto"/>
                    <w:right w:val="none" w:sz="0" w:space="0" w:color="auto"/>
                  </w:divBdr>
                </w:div>
              </w:divsChild>
            </w:div>
            <w:div w:id="1367678135">
              <w:marLeft w:val="0"/>
              <w:marRight w:val="0"/>
              <w:marTop w:val="180"/>
              <w:marBottom w:val="180"/>
              <w:divBdr>
                <w:top w:val="none" w:sz="0" w:space="0" w:color="auto"/>
                <w:left w:val="none" w:sz="0" w:space="0" w:color="auto"/>
                <w:bottom w:val="none" w:sz="0" w:space="0" w:color="auto"/>
                <w:right w:val="none" w:sz="0" w:space="0" w:color="auto"/>
              </w:divBdr>
              <w:divsChild>
                <w:div w:id="375130101">
                  <w:marLeft w:val="0"/>
                  <w:marRight w:val="0"/>
                  <w:marTop w:val="0"/>
                  <w:marBottom w:val="0"/>
                  <w:divBdr>
                    <w:top w:val="none" w:sz="0" w:space="0" w:color="auto"/>
                    <w:left w:val="none" w:sz="0" w:space="0" w:color="auto"/>
                    <w:bottom w:val="none" w:sz="0" w:space="0" w:color="auto"/>
                    <w:right w:val="none" w:sz="0" w:space="0" w:color="auto"/>
                  </w:divBdr>
                </w:div>
                <w:div w:id="1069421829">
                  <w:marLeft w:val="0"/>
                  <w:marRight w:val="0"/>
                  <w:marTop w:val="0"/>
                  <w:marBottom w:val="0"/>
                  <w:divBdr>
                    <w:top w:val="none" w:sz="0" w:space="0" w:color="auto"/>
                    <w:left w:val="none" w:sz="0" w:space="0" w:color="auto"/>
                    <w:bottom w:val="none" w:sz="0" w:space="0" w:color="auto"/>
                    <w:right w:val="none" w:sz="0" w:space="0" w:color="auto"/>
                  </w:divBdr>
                </w:div>
                <w:div w:id="1601529411">
                  <w:marLeft w:val="0"/>
                  <w:marRight w:val="0"/>
                  <w:marTop w:val="0"/>
                  <w:marBottom w:val="0"/>
                  <w:divBdr>
                    <w:top w:val="none" w:sz="0" w:space="0" w:color="auto"/>
                    <w:left w:val="none" w:sz="0" w:space="0" w:color="auto"/>
                    <w:bottom w:val="none" w:sz="0" w:space="0" w:color="auto"/>
                    <w:right w:val="none" w:sz="0" w:space="0" w:color="auto"/>
                  </w:divBdr>
                </w:div>
              </w:divsChild>
            </w:div>
            <w:div w:id="246303344">
              <w:marLeft w:val="0"/>
              <w:marRight w:val="0"/>
              <w:marTop w:val="180"/>
              <w:marBottom w:val="180"/>
              <w:divBdr>
                <w:top w:val="none" w:sz="0" w:space="0" w:color="auto"/>
                <w:left w:val="none" w:sz="0" w:space="0" w:color="auto"/>
                <w:bottom w:val="none" w:sz="0" w:space="0" w:color="auto"/>
                <w:right w:val="none" w:sz="0" w:space="0" w:color="auto"/>
              </w:divBdr>
              <w:divsChild>
                <w:div w:id="807085826">
                  <w:marLeft w:val="0"/>
                  <w:marRight w:val="0"/>
                  <w:marTop w:val="0"/>
                  <w:marBottom w:val="0"/>
                  <w:divBdr>
                    <w:top w:val="none" w:sz="0" w:space="0" w:color="auto"/>
                    <w:left w:val="none" w:sz="0" w:space="0" w:color="auto"/>
                    <w:bottom w:val="none" w:sz="0" w:space="0" w:color="auto"/>
                    <w:right w:val="none" w:sz="0" w:space="0" w:color="auto"/>
                  </w:divBdr>
                </w:div>
                <w:div w:id="288752361">
                  <w:marLeft w:val="0"/>
                  <w:marRight w:val="0"/>
                  <w:marTop w:val="0"/>
                  <w:marBottom w:val="0"/>
                  <w:divBdr>
                    <w:top w:val="none" w:sz="0" w:space="0" w:color="auto"/>
                    <w:left w:val="none" w:sz="0" w:space="0" w:color="auto"/>
                    <w:bottom w:val="none" w:sz="0" w:space="0" w:color="auto"/>
                    <w:right w:val="none" w:sz="0" w:space="0" w:color="auto"/>
                  </w:divBdr>
                </w:div>
                <w:div w:id="602961555">
                  <w:marLeft w:val="0"/>
                  <w:marRight w:val="0"/>
                  <w:marTop w:val="0"/>
                  <w:marBottom w:val="0"/>
                  <w:divBdr>
                    <w:top w:val="none" w:sz="0" w:space="0" w:color="auto"/>
                    <w:left w:val="none" w:sz="0" w:space="0" w:color="auto"/>
                    <w:bottom w:val="none" w:sz="0" w:space="0" w:color="auto"/>
                    <w:right w:val="none" w:sz="0" w:space="0" w:color="auto"/>
                  </w:divBdr>
                </w:div>
              </w:divsChild>
            </w:div>
            <w:div w:id="1188908556">
              <w:marLeft w:val="0"/>
              <w:marRight w:val="0"/>
              <w:marTop w:val="180"/>
              <w:marBottom w:val="180"/>
              <w:divBdr>
                <w:top w:val="none" w:sz="0" w:space="0" w:color="auto"/>
                <w:left w:val="none" w:sz="0" w:space="0" w:color="auto"/>
                <w:bottom w:val="none" w:sz="0" w:space="0" w:color="auto"/>
                <w:right w:val="none" w:sz="0" w:space="0" w:color="auto"/>
              </w:divBdr>
              <w:divsChild>
                <w:div w:id="1498351446">
                  <w:marLeft w:val="0"/>
                  <w:marRight w:val="0"/>
                  <w:marTop w:val="0"/>
                  <w:marBottom w:val="0"/>
                  <w:divBdr>
                    <w:top w:val="none" w:sz="0" w:space="0" w:color="auto"/>
                    <w:left w:val="none" w:sz="0" w:space="0" w:color="auto"/>
                    <w:bottom w:val="none" w:sz="0" w:space="0" w:color="auto"/>
                    <w:right w:val="none" w:sz="0" w:space="0" w:color="auto"/>
                  </w:divBdr>
                </w:div>
                <w:div w:id="56518104">
                  <w:marLeft w:val="0"/>
                  <w:marRight w:val="0"/>
                  <w:marTop w:val="0"/>
                  <w:marBottom w:val="0"/>
                  <w:divBdr>
                    <w:top w:val="none" w:sz="0" w:space="0" w:color="auto"/>
                    <w:left w:val="none" w:sz="0" w:space="0" w:color="auto"/>
                    <w:bottom w:val="none" w:sz="0" w:space="0" w:color="auto"/>
                    <w:right w:val="none" w:sz="0" w:space="0" w:color="auto"/>
                  </w:divBdr>
                </w:div>
              </w:divsChild>
            </w:div>
            <w:div w:id="1768622061">
              <w:marLeft w:val="0"/>
              <w:marRight w:val="0"/>
              <w:marTop w:val="180"/>
              <w:marBottom w:val="180"/>
              <w:divBdr>
                <w:top w:val="none" w:sz="0" w:space="0" w:color="auto"/>
                <w:left w:val="none" w:sz="0" w:space="0" w:color="auto"/>
                <w:bottom w:val="none" w:sz="0" w:space="0" w:color="auto"/>
                <w:right w:val="none" w:sz="0" w:space="0" w:color="auto"/>
              </w:divBdr>
              <w:divsChild>
                <w:div w:id="981468904">
                  <w:marLeft w:val="0"/>
                  <w:marRight w:val="0"/>
                  <w:marTop w:val="0"/>
                  <w:marBottom w:val="0"/>
                  <w:divBdr>
                    <w:top w:val="none" w:sz="0" w:space="0" w:color="auto"/>
                    <w:left w:val="none" w:sz="0" w:space="0" w:color="auto"/>
                    <w:bottom w:val="none" w:sz="0" w:space="0" w:color="auto"/>
                    <w:right w:val="none" w:sz="0" w:space="0" w:color="auto"/>
                  </w:divBdr>
                </w:div>
                <w:div w:id="1826580600">
                  <w:marLeft w:val="0"/>
                  <w:marRight w:val="0"/>
                  <w:marTop w:val="0"/>
                  <w:marBottom w:val="0"/>
                  <w:divBdr>
                    <w:top w:val="none" w:sz="0" w:space="0" w:color="auto"/>
                    <w:left w:val="none" w:sz="0" w:space="0" w:color="auto"/>
                    <w:bottom w:val="none" w:sz="0" w:space="0" w:color="auto"/>
                    <w:right w:val="none" w:sz="0" w:space="0" w:color="auto"/>
                  </w:divBdr>
                </w:div>
              </w:divsChild>
            </w:div>
            <w:div w:id="2073961498">
              <w:marLeft w:val="0"/>
              <w:marRight w:val="0"/>
              <w:marTop w:val="180"/>
              <w:marBottom w:val="180"/>
              <w:divBdr>
                <w:top w:val="none" w:sz="0" w:space="0" w:color="auto"/>
                <w:left w:val="none" w:sz="0" w:space="0" w:color="auto"/>
                <w:bottom w:val="none" w:sz="0" w:space="0" w:color="auto"/>
                <w:right w:val="none" w:sz="0" w:space="0" w:color="auto"/>
              </w:divBdr>
              <w:divsChild>
                <w:div w:id="374546010">
                  <w:marLeft w:val="0"/>
                  <w:marRight w:val="0"/>
                  <w:marTop w:val="0"/>
                  <w:marBottom w:val="0"/>
                  <w:divBdr>
                    <w:top w:val="none" w:sz="0" w:space="0" w:color="auto"/>
                    <w:left w:val="none" w:sz="0" w:space="0" w:color="auto"/>
                    <w:bottom w:val="none" w:sz="0" w:space="0" w:color="auto"/>
                    <w:right w:val="none" w:sz="0" w:space="0" w:color="auto"/>
                  </w:divBdr>
                </w:div>
                <w:div w:id="2005088765">
                  <w:marLeft w:val="0"/>
                  <w:marRight w:val="0"/>
                  <w:marTop w:val="0"/>
                  <w:marBottom w:val="0"/>
                  <w:divBdr>
                    <w:top w:val="none" w:sz="0" w:space="0" w:color="auto"/>
                    <w:left w:val="none" w:sz="0" w:space="0" w:color="auto"/>
                    <w:bottom w:val="none" w:sz="0" w:space="0" w:color="auto"/>
                    <w:right w:val="none" w:sz="0" w:space="0" w:color="auto"/>
                  </w:divBdr>
                </w:div>
                <w:div w:id="854228320">
                  <w:marLeft w:val="0"/>
                  <w:marRight w:val="0"/>
                  <w:marTop w:val="0"/>
                  <w:marBottom w:val="0"/>
                  <w:divBdr>
                    <w:top w:val="none" w:sz="0" w:space="0" w:color="auto"/>
                    <w:left w:val="none" w:sz="0" w:space="0" w:color="auto"/>
                    <w:bottom w:val="none" w:sz="0" w:space="0" w:color="auto"/>
                    <w:right w:val="none" w:sz="0" w:space="0" w:color="auto"/>
                  </w:divBdr>
                </w:div>
              </w:divsChild>
            </w:div>
            <w:div w:id="938870751">
              <w:marLeft w:val="0"/>
              <w:marRight w:val="0"/>
              <w:marTop w:val="180"/>
              <w:marBottom w:val="180"/>
              <w:divBdr>
                <w:top w:val="none" w:sz="0" w:space="0" w:color="auto"/>
                <w:left w:val="none" w:sz="0" w:space="0" w:color="auto"/>
                <w:bottom w:val="none" w:sz="0" w:space="0" w:color="auto"/>
                <w:right w:val="none" w:sz="0" w:space="0" w:color="auto"/>
              </w:divBdr>
              <w:divsChild>
                <w:div w:id="187525349">
                  <w:marLeft w:val="0"/>
                  <w:marRight w:val="0"/>
                  <w:marTop w:val="0"/>
                  <w:marBottom w:val="0"/>
                  <w:divBdr>
                    <w:top w:val="none" w:sz="0" w:space="0" w:color="auto"/>
                    <w:left w:val="none" w:sz="0" w:space="0" w:color="auto"/>
                    <w:bottom w:val="none" w:sz="0" w:space="0" w:color="auto"/>
                    <w:right w:val="none" w:sz="0" w:space="0" w:color="auto"/>
                  </w:divBdr>
                </w:div>
                <w:div w:id="777061097">
                  <w:marLeft w:val="0"/>
                  <w:marRight w:val="0"/>
                  <w:marTop w:val="0"/>
                  <w:marBottom w:val="0"/>
                  <w:divBdr>
                    <w:top w:val="none" w:sz="0" w:space="0" w:color="auto"/>
                    <w:left w:val="none" w:sz="0" w:space="0" w:color="auto"/>
                    <w:bottom w:val="none" w:sz="0" w:space="0" w:color="auto"/>
                    <w:right w:val="none" w:sz="0" w:space="0" w:color="auto"/>
                  </w:divBdr>
                </w:div>
              </w:divsChild>
            </w:div>
            <w:div w:id="717322137">
              <w:marLeft w:val="0"/>
              <w:marRight w:val="0"/>
              <w:marTop w:val="180"/>
              <w:marBottom w:val="180"/>
              <w:divBdr>
                <w:top w:val="none" w:sz="0" w:space="0" w:color="auto"/>
                <w:left w:val="none" w:sz="0" w:space="0" w:color="auto"/>
                <w:bottom w:val="none" w:sz="0" w:space="0" w:color="auto"/>
                <w:right w:val="none" w:sz="0" w:space="0" w:color="auto"/>
              </w:divBdr>
              <w:divsChild>
                <w:div w:id="2056195085">
                  <w:marLeft w:val="0"/>
                  <w:marRight w:val="0"/>
                  <w:marTop w:val="0"/>
                  <w:marBottom w:val="0"/>
                  <w:divBdr>
                    <w:top w:val="none" w:sz="0" w:space="0" w:color="auto"/>
                    <w:left w:val="none" w:sz="0" w:space="0" w:color="auto"/>
                    <w:bottom w:val="none" w:sz="0" w:space="0" w:color="auto"/>
                    <w:right w:val="none" w:sz="0" w:space="0" w:color="auto"/>
                  </w:divBdr>
                </w:div>
                <w:div w:id="1446384630">
                  <w:marLeft w:val="0"/>
                  <w:marRight w:val="0"/>
                  <w:marTop w:val="0"/>
                  <w:marBottom w:val="0"/>
                  <w:divBdr>
                    <w:top w:val="none" w:sz="0" w:space="0" w:color="auto"/>
                    <w:left w:val="none" w:sz="0" w:space="0" w:color="auto"/>
                    <w:bottom w:val="none" w:sz="0" w:space="0" w:color="auto"/>
                    <w:right w:val="none" w:sz="0" w:space="0" w:color="auto"/>
                  </w:divBdr>
                </w:div>
                <w:div w:id="1639141916">
                  <w:marLeft w:val="0"/>
                  <w:marRight w:val="0"/>
                  <w:marTop w:val="0"/>
                  <w:marBottom w:val="0"/>
                  <w:divBdr>
                    <w:top w:val="none" w:sz="0" w:space="0" w:color="auto"/>
                    <w:left w:val="none" w:sz="0" w:space="0" w:color="auto"/>
                    <w:bottom w:val="none" w:sz="0" w:space="0" w:color="auto"/>
                    <w:right w:val="none" w:sz="0" w:space="0" w:color="auto"/>
                  </w:divBdr>
                </w:div>
                <w:div w:id="309554335">
                  <w:marLeft w:val="0"/>
                  <w:marRight w:val="0"/>
                  <w:marTop w:val="0"/>
                  <w:marBottom w:val="0"/>
                  <w:divBdr>
                    <w:top w:val="none" w:sz="0" w:space="0" w:color="auto"/>
                    <w:left w:val="none" w:sz="0" w:space="0" w:color="auto"/>
                    <w:bottom w:val="none" w:sz="0" w:space="0" w:color="auto"/>
                    <w:right w:val="none" w:sz="0" w:space="0" w:color="auto"/>
                  </w:divBdr>
                </w:div>
              </w:divsChild>
            </w:div>
            <w:div w:id="87702113">
              <w:marLeft w:val="0"/>
              <w:marRight w:val="0"/>
              <w:marTop w:val="180"/>
              <w:marBottom w:val="180"/>
              <w:divBdr>
                <w:top w:val="none" w:sz="0" w:space="0" w:color="auto"/>
                <w:left w:val="none" w:sz="0" w:space="0" w:color="auto"/>
                <w:bottom w:val="none" w:sz="0" w:space="0" w:color="auto"/>
                <w:right w:val="none" w:sz="0" w:space="0" w:color="auto"/>
              </w:divBdr>
              <w:divsChild>
                <w:div w:id="1722823759">
                  <w:marLeft w:val="0"/>
                  <w:marRight w:val="0"/>
                  <w:marTop w:val="0"/>
                  <w:marBottom w:val="0"/>
                  <w:divBdr>
                    <w:top w:val="none" w:sz="0" w:space="0" w:color="auto"/>
                    <w:left w:val="none" w:sz="0" w:space="0" w:color="auto"/>
                    <w:bottom w:val="none" w:sz="0" w:space="0" w:color="auto"/>
                    <w:right w:val="none" w:sz="0" w:space="0" w:color="auto"/>
                  </w:divBdr>
                </w:div>
                <w:div w:id="1572083126">
                  <w:marLeft w:val="0"/>
                  <w:marRight w:val="0"/>
                  <w:marTop w:val="0"/>
                  <w:marBottom w:val="0"/>
                  <w:divBdr>
                    <w:top w:val="none" w:sz="0" w:space="0" w:color="auto"/>
                    <w:left w:val="none" w:sz="0" w:space="0" w:color="auto"/>
                    <w:bottom w:val="none" w:sz="0" w:space="0" w:color="auto"/>
                    <w:right w:val="none" w:sz="0" w:space="0" w:color="auto"/>
                  </w:divBdr>
                </w:div>
              </w:divsChild>
            </w:div>
            <w:div w:id="580794571">
              <w:marLeft w:val="0"/>
              <w:marRight w:val="0"/>
              <w:marTop w:val="180"/>
              <w:marBottom w:val="180"/>
              <w:divBdr>
                <w:top w:val="none" w:sz="0" w:space="0" w:color="auto"/>
                <w:left w:val="none" w:sz="0" w:space="0" w:color="auto"/>
                <w:bottom w:val="none" w:sz="0" w:space="0" w:color="auto"/>
                <w:right w:val="none" w:sz="0" w:space="0" w:color="auto"/>
              </w:divBdr>
              <w:divsChild>
                <w:div w:id="72884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25333">
      <w:bodyDiv w:val="1"/>
      <w:marLeft w:val="0"/>
      <w:marRight w:val="0"/>
      <w:marTop w:val="0"/>
      <w:marBottom w:val="0"/>
      <w:divBdr>
        <w:top w:val="none" w:sz="0" w:space="0" w:color="auto"/>
        <w:left w:val="none" w:sz="0" w:space="0" w:color="auto"/>
        <w:bottom w:val="none" w:sz="0" w:space="0" w:color="auto"/>
        <w:right w:val="none" w:sz="0" w:space="0" w:color="auto"/>
      </w:divBdr>
      <w:divsChild>
        <w:div w:id="85006138">
          <w:marLeft w:val="0"/>
          <w:marRight w:val="0"/>
          <w:marTop w:val="0"/>
          <w:marBottom w:val="0"/>
          <w:divBdr>
            <w:top w:val="none" w:sz="0" w:space="0" w:color="auto"/>
            <w:left w:val="none" w:sz="0" w:space="0" w:color="auto"/>
            <w:bottom w:val="none" w:sz="0" w:space="0" w:color="auto"/>
            <w:right w:val="none" w:sz="0" w:space="0" w:color="auto"/>
          </w:divBdr>
          <w:divsChild>
            <w:div w:id="166749640">
              <w:marLeft w:val="0"/>
              <w:marRight w:val="0"/>
              <w:marTop w:val="180"/>
              <w:marBottom w:val="180"/>
              <w:divBdr>
                <w:top w:val="none" w:sz="0" w:space="0" w:color="auto"/>
                <w:left w:val="none" w:sz="0" w:space="0" w:color="auto"/>
                <w:bottom w:val="none" w:sz="0" w:space="0" w:color="auto"/>
                <w:right w:val="none" w:sz="0" w:space="0" w:color="auto"/>
              </w:divBdr>
              <w:divsChild>
                <w:div w:id="486750342">
                  <w:marLeft w:val="0"/>
                  <w:marRight w:val="0"/>
                  <w:marTop w:val="0"/>
                  <w:marBottom w:val="0"/>
                  <w:divBdr>
                    <w:top w:val="none" w:sz="0" w:space="0" w:color="auto"/>
                    <w:left w:val="none" w:sz="0" w:space="0" w:color="auto"/>
                    <w:bottom w:val="none" w:sz="0" w:space="0" w:color="auto"/>
                    <w:right w:val="none" w:sz="0" w:space="0" w:color="auto"/>
                  </w:divBdr>
                </w:div>
                <w:div w:id="63795602">
                  <w:marLeft w:val="0"/>
                  <w:marRight w:val="0"/>
                  <w:marTop w:val="0"/>
                  <w:marBottom w:val="0"/>
                  <w:divBdr>
                    <w:top w:val="none" w:sz="0" w:space="0" w:color="auto"/>
                    <w:left w:val="none" w:sz="0" w:space="0" w:color="auto"/>
                    <w:bottom w:val="none" w:sz="0" w:space="0" w:color="auto"/>
                    <w:right w:val="none" w:sz="0" w:space="0" w:color="auto"/>
                  </w:divBdr>
                </w:div>
              </w:divsChild>
            </w:div>
            <w:div w:id="14382941">
              <w:marLeft w:val="0"/>
              <w:marRight w:val="0"/>
              <w:marTop w:val="180"/>
              <w:marBottom w:val="180"/>
              <w:divBdr>
                <w:top w:val="none" w:sz="0" w:space="0" w:color="auto"/>
                <w:left w:val="none" w:sz="0" w:space="0" w:color="auto"/>
                <w:bottom w:val="none" w:sz="0" w:space="0" w:color="auto"/>
                <w:right w:val="none" w:sz="0" w:space="0" w:color="auto"/>
              </w:divBdr>
              <w:divsChild>
                <w:div w:id="1085614085">
                  <w:marLeft w:val="0"/>
                  <w:marRight w:val="0"/>
                  <w:marTop w:val="0"/>
                  <w:marBottom w:val="0"/>
                  <w:divBdr>
                    <w:top w:val="none" w:sz="0" w:space="0" w:color="auto"/>
                    <w:left w:val="none" w:sz="0" w:space="0" w:color="auto"/>
                    <w:bottom w:val="none" w:sz="0" w:space="0" w:color="auto"/>
                    <w:right w:val="none" w:sz="0" w:space="0" w:color="auto"/>
                  </w:divBdr>
                </w:div>
                <w:div w:id="1583636636">
                  <w:marLeft w:val="0"/>
                  <w:marRight w:val="0"/>
                  <w:marTop w:val="0"/>
                  <w:marBottom w:val="0"/>
                  <w:divBdr>
                    <w:top w:val="none" w:sz="0" w:space="0" w:color="auto"/>
                    <w:left w:val="none" w:sz="0" w:space="0" w:color="auto"/>
                    <w:bottom w:val="none" w:sz="0" w:space="0" w:color="auto"/>
                    <w:right w:val="none" w:sz="0" w:space="0" w:color="auto"/>
                  </w:divBdr>
                </w:div>
                <w:div w:id="1631126499">
                  <w:marLeft w:val="0"/>
                  <w:marRight w:val="0"/>
                  <w:marTop w:val="0"/>
                  <w:marBottom w:val="0"/>
                  <w:divBdr>
                    <w:top w:val="none" w:sz="0" w:space="0" w:color="auto"/>
                    <w:left w:val="none" w:sz="0" w:space="0" w:color="auto"/>
                    <w:bottom w:val="none" w:sz="0" w:space="0" w:color="auto"/>
                    <w:right w:val="none" w:sz="0" w:space="0" w:color="auto"/>
                  </w:divBdr>
                </w:div>
                <w:div w:id="783306657">
                  <w:marLeft w:val="0"/>
                  <w:marRight w:val="0"/>
                  <w:marTop w:val="0"/>
                  <w:marBottom w:val="0"/>
                  <w:divBdr>
                    <w:top w:val="none" w:sz="0" w:space="0" w:color="auto"/>
                    <w:left w:val="none" w:sz="0" w:space="0" w:color="auto"/>
                    <w:bottom w:val="none" w:sz="0" w:space="0" w:color="auto"/>
                    <w:right w:val="none" w:sz="0" w:space="0" w:color="auto"/>
                  </w:divBdr>
                </w:div>
                <w:div w:id="1696150675">
                  <w:marLeft w:val="0"/>
                  <w:marRight w:val="0"/>
                  <w:marTop w:val="0"/>
                  <w:marBottom w:val="0"/>
                  <w:divBdr>
                    <w:top w:val="none" w:sz="0" w:space="0" w:color="auto"/>
                    <w:left w:val="none" w:sz="0" w:space="0" w:color="auto"/>
                    <w:bottom w:val="none" w:sz="0" w:space="0" w:color="auto"/>
                    <w:right w:val="none" w:sz="0" w:space="0" w:color="auto"/>
                  </w:divBdr>
                </w:div>
              </w:divsChild>
            </w:div>
            <w:div w:id="120348876">
              <w:marLeft w:val="0"/>
              <w:marRight w:val="0"/>
              <w:marTop w:val="180"/>
              <w:marBottom w:val="180"/>
              <w:divBdr>
                <w:top w:val="none" w:sz="0" w:space="0" w:color="auto"/>
                <w:left w:val="none" w:sz="0" w:space="0" w:color="auto"/>
                <w:bottom w:val="none" w:sz="0" w:space="0" w:color="auto"/>
                <w:right w:val="none" w:sz="0" w:space="0" w:color="auto"/>
              </w:divBdr>
              <w:divsChild>
                <w:div w:id="1561133827">
                  <w:marLeft w:val="0"/>
                  <w:marRight w:val="0"/>
                  <w:marTop w:val="0"/>
                  <w:marBottom w:val="0"/>
                  <w:divBdr>
                    <w:top w:val="none" w:sz="0" w:space="0" w:color="auto"/>
                    <w:left w:val="none" w:sz="0" w:space="0" w:color="auto"/>
                    <w:bottom w:val="none" w:sz="0" w:space="0" w:color="auto"/>
                    <w:right w:val="none" w:sz="0" w:space="0" w:color="auto"/>
                  </w:divBdr>
                </w:div>
                <w:div w:id="592513664">
                  <w:marLeft w:val="0"/>
                  <w:marRight w:val="0"/>
                  <w:marTop w:val="0"/>
                  <w:marBottom w:val="0"/>
                  <w:divBdr>
                    <w:top w:val="none" w:sz="0" w:space="0" w:color="auto"/>
                    <w:left w:val="none" w:sz="0" w:space="0" w:color="auto"/>
                    <w:bottom w:val="none" w:sz="0" w:space="0" w:color="auto"/>
                    <w:right w:val="none" w:sz="0" w:space="0" w:color="auto"/>
                  </w:divBdr>
                </w:div>
                <w:div w:id="1213469276">
                  <w:marLeft w:val="0"/>
                  <w:marRight w:val="0"/>
                  <w:marTop w:val="0"/>
                  <w:marBottom w:val="0"/>
                  <w:divBdr>
                    <w:top w:val="none" w:sz="0" w:space="0" w:color="auto"/>
                    <w:left w:val="none" w:sz="0" w:space="0" w:color="auto"/>
                    <w:bottom w:val="none" w:sz="0" w:space="0" w:color="auto"/>
                    <w:right w:val="none" w:sz="0" w:space="0" w:color="auto"/>
                  </w:divBdr>
                </w:div>
                <w:div w:id="1922523550">
                  <w:marLeft w:val="0"/>
                  <w:marRight w:val="0"/>
                  <w:marTop w:val="0"/>
                  <w:marBottom w:val="0"/>
                  <w:divBdr>
                    <w:top w:val="none" w:sz="0" w:space="0" w:color="auto"/>
                    <w:left w:val="none" w:sz="0" w:space="0" w:color="auto"/>
                    <w:bottom w:val="none" w:sz="0" w:space="0" w:color="auto"/>
                    <w:right w:val="none" w:sz="0" w:space="0" w:color="auto"/>
                  </w:divBdr>
                </w:div>
                <w:div w:id="237715625">
                  <w:marLeft w:val="0"/>
                  <w:marRight w:val="0"/>
                  <w:marTop w:val="0"/>
                  <w:marBottom w:val="0"/>
                  <w:divBdr>
                    <w:top w:val="none" w:sz="0" w:space="0" w:color="auto"/>
                    <w:left w:val="none" w:sz="0" w:space="0" w:color="auto"/>
                    <w:bottom w:val="none" w:sz="0" w:space="0" w:color="auto"/>
                    <w:right w:val="none" w:sz="0" w:space="0" w:color="auto"/>
                  </w:divBdr>
                </w:div>
                <w:div w:id="677585172">
                  <w:marLeft w:val="0"/>
                  <w:marRight w:val="0"/>
                  <w:marTop w:val="0"/>
                  <w:marBottom w:val="0"/>
                  <w:divBdr>
                    <w:top w:val="none" w:sz="0" w:space="0" w:color="auto"/>
                    <w:left w:val="none" w:sz="0" w:space="0" w:color="auto"/>
                    <w:bottom w:val="none" w:sz="0" w:space="0" w:color="auto"/>
                    <w:right w:val="none" w:sz="0" w:space="0" w:color="auto"/>
                  </w:divBdr>
                </w:div>
              </w:divsChild>
            </w:div>
            <w:div w:id="1569998792">
              <w:marLeft w:val="0"/>
              <w:marRight w:val="0"/>
              <w:marTop w:val="180"/>
              <w:marBottom w:val="180"/>
              <w:divBdr>
                <w:top w:val="none" w:sz="0" w:space="0" w:color="auto"/>
                <w:left w:val="none" w:sz="0" w:space="0" w:color="auto"/>
                <w:bottom w:val="none" w:sz="0" w:space="0" w:color="auto"/>
                <w:right w:val="none" w:sz="0" w:space="0" w:color="auto"/>
              </w:divBdr>
              <w:divsChild>
                <w:div w:id="277108638">
                  <w:marLeft w:val="0"/>
                  <w:marRight w:val="0"/>
                  <w:marTop w:val="0"/>
                  <w:marBottom w:val="0"/>
                  <w:divBdr>
                    <w:top w:val="none" w:sz="0" w:space="0" w:color="auto"/>
                    <w:left w:val="none" w:sz="0" w:space="0" w:color="auto"/>
                    <w:bottom w:val="none" w:sz="0" w:space="0" w:color="auto"/>
                    <w:right w:val="none" w:sz="0" w:space="0" w:color="auto"/>
                  </w:divBdr>
                </w:div>
                <w:div w:id="2045253232">
                  <w:marLeft w:val="0"/>
                  <w:marRight w:val="0"/>
                  <w:marTop w:val="0"/>
                  <w:marBottom w:val="0"/>
                  <w:divBdr>
                    <w:top w:val="none" w:sz="0" w:space="0" w:color="auto"/>
                    <w:left w:val="none" w:sz="0" w:space="0" w:color="auto"/>
                    <w:bottom w:val="none" w:sz="0" w:space="0" w:color="auto"/>
                    <w:right w:val="none" w:sz="0" w:space="0" w:color="auto"/>
                  </w:divBdr>
                </w:div>
              </w:divsChild>
            </w:div>
            <w:div w:id="349183614">
              <w:marLeft w:val="0"/>
              <w:marRight w:val="0"/>
              <w:marTop w:val="180"/>
              <w:marBottom w:val="180"/>
              <w:divBdr>
                <w:top w:val="none" w:sz="0" w:space="0" w:color="auto"/>
                <w:left w:val="none" w:sz="0" w:space="0" w:color="auto"/>
                <w:bottom w:val="none" w:sz="0" w:space="0" w:color="auto"/>
                <w:right w:val="none" w:sz="0" w:space="0" w:color="auto"/>
              </w:divBdr>
              <w:divsChild>
                <w:div w:id="1505169363">
                  <w:marLeft w:val="0"/>
                  <w:marRight w:val="0"/>
                  <w:marTop w:val="0"/>
                  <w:marBottom w:val="0"/>
                  <w:divBdr>
                    <w:top w:val="none" w:sz="0" w:space="0" w:color="auto"/>
                    <w:left w:val="none" w:sz="0" w:space="0" w:color="auto"/>
                    <w:bottom w:val="none" w:sz="0" w:space="0" w:color="auto"/>
                    <w:right w:val="none" w:sz="0" w:space="0" w:color="auto"/>
                  </w:divBdr>
                </w:div>
              </w:divsChild>
            </w:div>
            <w:div w:id="850529194">
              <w:marLeft w:val="0"/>
              <w:marRight w:val="0"/>
              <w:marTop w:val="180"/>
              <w:marBottom w:val="180"/>
              <w:divBdr>
                <w:top w:val="none" w:sz="0" w:space="0" w:color="auto"/>
                <w:left w:val="none" w:sz="0" w:space="0" w:color="auto"/>
                <w:bottom w:val="none" w:sz="0" w:space="0" w:color="auto"/>
                <w:right w:val="none" w:sz="0" w:space="0" w:color="auto"/>
              </w:divBdr>
              <w:divsChild>
                <w:div w:id="1597396159">
                  <w:marLeft w:val="0"/>
                  <w:marRight w:val="0"/>
                  <w:marTop w:val="0"/>
                  <w:marBottom w:val="0"/>
                  <w:divBdr>
                    <w:top w:val="none" w:sz="0" w:space="0" w:color="auto"/>
                    <w:left w:val="none" w:sz="0" w:space="0" w:color="auto"/>
                    <w:bottom w:val="none" w:sz="0" w:space="0" w:color="auto"/>
                    <w:right w:val="none" w:sz="0" w:space="0" w:color="auto"/>
                  </w:divBdr>
                </w:div>
                <w:div w:id="1375886217">
                  <w:marLeft w:val="0"/>
                  <w:marRight w:val="0"/>
                  <w:marTop w:val="0"/>
                  <w:marBottom w:val="0"/>
                  <w:divBdr>
                    <w:top w:val="none" w:sz="0" w:space="0" w:color="auto"/>
                    <w:left w:val="none" w:sz="0" w:space="0" w:color="auto"/>
                    <w:bottom w:val="none" w:sz="0" w:space="0" w:color="auto"/>
                    <w:right w:val="none" w:sz="0" w:space="0" w:color="auto"/>
                  </w:divBdr>
                </w:div>
                <w:div w:id="834299983">
                  <w:marLeft w:val="0"/>
                  <w:marRight w:val="0"/>
                  <w:marTop w:val="0"/>
                  <w:marBottom w:val="0"/>
                  <w:divBdr>
                    <w:top w:val="none" w:sz="0" w:space="0" w:color="auto"/>
                    <w:left w:val="none" w:sz="0" w:space="0" w:color="auto"/>
                    <w:bottom w:val="none" w:sz="0" w:space="0" w:color="auto"/>
                    <w:right w:val="none" w:sz="0" w:space="0" w:color="auto"/>
                  </w:divBdr>
                </w:div>
              </w:divsChild>
            </w:div>
            <w:div w:id="1672829788">
              <w:marLeft w:val="0"/>
              <w:marRight w:val="0"/>
              <w:marTop w:val="180"/>
              <w:marBottom w:val="180"/>
              <w:divBdr>
                <w:top w:val="none" w:sz="0" w:space="0" w:color="auto"/>
                <w:left w:val="none" w:sz="0" w:space="0" w:color="auto"/>
                <w:bottom w:val="none" w:sz="0" w:space="0" w:color="auto"/>
                <w:right w:val="none" w:sz="0" w:space="0" w:color="auto"/>
              </w:divBdr>
              <w:divsChild>
                <w:div w:id="7039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39612">
      <w:bodyDiv w:val="1"/>
      <w:marLeft w:val="0"/>
      <w:marRight w:val="0"/>
      <w:marTop w:val="0"/>
      <w:marBottom w:val="0"/>
      <w:divBdr>
        <w:top w:val="none" w:sz="0" w:space="0" w:color="auto"/>
        <w:left w:val="none" w:sz="0" w:space="0" w:color="auto"/>
        <w:bottom w:val="none" w:sz="0" w:space="0" w:color="auto"/>
        <w:right w:val="none" w:sz="0" w:space="0" w:color="auto"/>
      </w:divBdr>
      <w:divsChild>
        <w:div w:id="595477920">
          <w:marLeft w:val="0"/>
          <w:marRight w:val="0"/>
          <w:marTop w:val="0"/>
          <w:marBottom w:val="0"/>
          <w:divBdr>
            <w:top w:val="none" w:sz="0" w:space="0" w:color="auto"/>
            <w:left w:val="none" w:sz="0" w:space="0" w:color="auto"/>
            <w:bottom w:val="none" w:sz="0" w:space="0" w:color="auto"/>
            <w:right w:val="none" w:sz="0" w:space="0" w:color="auto"/>
          </w:divBdr>
          <w:divsChild>
            <w:div w:id="420761829">
              <w:marLeft w:val="0"/>
              <w:marRight w:val="0"/>
              <w:marTop w:val="180"/>
              <w:marBottom w:val="180"/>
              <w:divBdr>
                <w:top w:val="none" w:sz="0" w:space="0" w:color="auto"/>
                <w:left w:val="none" w:sz="0" w:space="0" w:color="auto"/>
                <w:bottom w:val="none" w:sz="0" w:space="0" w:color="auto"/>
                <w:right w:val="none" w:sz="0" w:space="0" w:color="auto"/>
              </w:divBdr>
              <w:divsChild>
                <w:div w:id="1263685614">
                  <w:marLeft w:val="0"/>
                  <w:marRight w:val="0"/>
                  <w:marTop w:val="0"/>
                  <w:marBottom w:val="0"/>
                  <w:divBdr>
                    <w:top w:val="none" w:sz="0" w:space="0" w:color="auto"/>
                    <w:left w:val="none" w:sz="0" w:space="0" w:color="auto"/>
                    <w:bottom w:val="none" w:sz="0" w:space="0" w:color="auto"/>
                    <w:right w:val="none" w:sz="0" w:space="0" w:color="auto"/>
                  </w:divBdr>
                </w:div>
                <w:div w:id="1785811352">
                  <w:marLeft w:val="0"/>
                  <w:marRight w:val="0"/>
                  <w:marTop w:val="0"/>
                  <w:marBottom w:val="0"/>
                  <w:divBdr>
                    <w:top w:val="none" w:sz="0" w:space="0" w:color="auto"/>
                    <w:left w:val="none" w:sz="0" w:space="0" w:color="auto"/>
                    <w:bottom w:val="none" w:sz="0" w:space="0" w:color="auto"/>
                    <w:right w:val="none" w:sz="0" w:space="0" w:color="auto"/>
                  </w:divBdr>
                </w:div>
                <w:div w:id="1665469165">
                  <w:marLeft w:val="0"/>
                  <w:marRight w:val="0"/>
                  <w:marTop w:val="0"/>
                  <w:marBottom w:val="0"/>
                  <w:divBdr>
                    <w:top w:val="none" w:sz="0" w:space="0" w:color="auto"/>
                    <w:left w:val="none" w:sz="0" w:space="0" w:color="auto"/>
                    <w:bottom w:val="none" w:sz="0" w:space="0" w:color="auto"/>
                    <w:right w:val="none" w:sz="0" w:space="0" w:color="auto"/>
                  </w:divBdr>
                </w:div>
                <w:div w:id="929389745">
                  <w:marLeft w:val="0"/>
                  <w:marRight w:val="0"/>
                  <w:marTop w:val="0"/>
                  <w:marBottom w:val="0"/>
                  <w:divBdr>
                    <w:top w:val="none" w:sz="0" w:space="0" w:color="auto"/>
                    <w:left w:val="none" w:sz="0" w:space="0" w:color="auto"/>
                    <w:bottom w:val="none" w:sz="0" w:space="0" w:color="auto"/>
                    <w:right w:val="none" w:sz="0" w:space="0" w:color="auto"/>
                  </w:divBdr>
                </w:div>
              </w:divsChild>
            </w:div>
            <w:div w:id="1742210164">
              <w:marLeft w:val="0"/>
              <w:marRight w:val="0"/>
              <w:marTop w:val="180"/>
              <w:marBottom w:val="180"/>
              <w:divBdr>
                <w:top w:val="none" w:sz="0" w:space="0" w:color="auto"/>
                <w:left w:val="none" w:sz="0" w:space="0" w:color="auto"/>
                <w:bottom w:val="none" w:sz="0" w:space="0" w:color="auto"/>
                <w:right w:val="none" w:sz="0" w:space="0" w:color="auto"/>
              </w:divBdr>
              <w:divsChild>
                <w:div w:id="2029208302">
                  <w:marLeft w:val="0"/>
                  <w:marRight w:val="0"/>
                  <w:marTop w:val="0"/>
                  <w:marBottom w:val="0"/>
                  <w:divBdr>
                    <w:top w:val="none" w:sz="0" w:space="0" w:color="auto"/>
                    <w:left w:val="none" w:sz="0" w:space="0" w:color="auto"/>
                    <w:bottom w:val="none" w:sz="0" w:space="0" w:color="auto"/>
                    <w:right w:val="none" w:sz="0" w:space="0" w:color="auto"/>
                  </w:divBdr>
                </w:div>
                <w:div w:id="1023823232">
                  <w:marLeft w:val="0"/>
                  <w:marRight w:val="0"/>
                  <w:marTop w:val="0"/>
                  <w:marBottom w:val="0"/>
                  <w:divBdr>
                    <w:top w:val="none" w:sz="0" w:space="0" w:color="auto"/>
                    <w:left w:val="none" w:sz="0" w:space="0" w:color="auto"/>
                    <w:bottom w:val="none" w:sz="0" w:space="0" w:color="auto"/>
                    <w:right w:val="none" w:sz="0" w:space="0" w:color="auto"/>
                  </w:divBdr>
                </w:div>
                <w:div w:id="1106922423">
                  <w:marLeft w:val="0"/>
                  <w:marRight w:val="0"/>
                  <w:marTop w:val="0"/>
                  <w:marBottom w:val="0"/>
                  <w:divBdr>
                    <w:top w:val="none" w:sz="0" w:space="0" w:color="auto"/>
                    <w:left w:val="none" w:sz="0" w:space="0" w:color="auto"/>
                    <w:bottom w:val="none" w:sz="0" w:space="0" w:color="auto"/>
                    <w:right w:val="none" w:sz="0" w:space="0" w:color="auto"/>
                  </w:divBdr>
                </w:div>
                <w:div w:id="1367637946">
                  <w:marLeft w:val="0"/>
                  <w:marRight w:val="0"/>
                  <w:marTop w:val="0"/>
                  <w:marBottom w:val="0"/>
                  <w:divBdr>
                    <w:top w:val="none" w:sz="0" w:space="0" w:color="auto"/>
                    <w:left w:val="none" w:sz="0" w:space="0" w:color="auto"/>
                    <w:bottom w:val="none" w:sz="0" w:space="0" w:color="auto"/>
                    <w:right w:val="none" w:sz="0" w:space="0" w:color="auto"/>
                  </w:divBdr>
                </w:div>
                <w:div w:id="1119182440">
                  <w:marLeft w:val="0"/>
                  <w:marRight w:val="0"/>
                  <w:marTop w:val="0"/>
                  <w:marBottom w:val="0"/>
                  <w:divBdr>
                    <w:top w:val="none" w:sz="0" w:space="0" w:color="auto"/>
                    <w:left w:val="none" w:sz="0" w:space="0" w:color="auto"/>
                    <w:bottom w:val="none" w:sz="0" w:space="0" w:color="auto"/>
                    <w:right w:val="none" w:sz="0" w:space="0" w:color="auto"/>
                  </w:divBdr>
                </w:div>
                <w:div w:id="1387220129">
                  <w:marLeft w:val="0"/>
                  <w:marRight w:val="0"/>
                  <w:marTop w:val="0"/>
                  <w:marBottom w:val="0"/>
                  <w:divBdr>
                    <w:top w:val="none" w:sz="0" w:space="0" w:color="auto"/>
                    <w:left w:val="none" w:sz="0" w:space="0" w:color="auto"/>
                    <w:bottom w:val="none" w:sz="0" w:space="0" w:color="auto"/>
                    <w:right w:val="none" w:sz="0" w:space="0" w:color="auto"/>
                  </w:divBdr>
                </w:div>
              </w:divsChild>
            </w:div>
            <w:div w:id="1700279607">
              <w:marLeft w:val="0"/>
              <w:marRight w:val="0"/>
              <w:marTop w:val="180"/>
              <w:marBottom w:val="180"/>
              <w:divBdr>
                <w:top w:val="none" w:sz="0" w:space="0" w:color="auto"/>
                <w:left w:val="none" w:sz="0" w:space="0" w:color="auto"/>
                <w:bottom w:val="none" w:sz="0" w:space="0" w:color="auto"/>
                <w:right w:val="none" w:sz="0" w:space="0" w:color="auto"/>
              </w:divBdr>
              <w:divsChild>
                <w:div w:id="1575121137">
                  <w:marLeft w:val="0"/>
                  <w:marRight w:val="0"/>
                  <w:marTop w:val="0"/>
                  <w:marBottom w:val="0"/>
                  <w:divBdr>
                    <w:top w:val="none" w:sz="0" w:space="0" w:color="auto"/>
                    <w:left w:val="none" w:sz="0" w:space="0" w:color="auto"/>
                    <w:bottom w:val="none" w:sz="0" w:space="0" w:color="auto"/>
                    <w:right w:val="none" w:sz="0" w:space="0" w:color="auto"/>
                  </w:divBdr>
                </w:div>
                <w:div w:id="2062243567">
                  <w:marLeft w:val="0"/>
                  <w:marRight w:val="0"/>
                  <w:marTop w:val="0"/>
                  <w:marBottom w:val="0"/>
                  <w:divBdr>
                    <w:top w:val="none" w:sz="0" w:space="0" w:color="auto"/>
                    <w:left w:val="none" w:sz="0" w:space="0" w:color="auto"/>
                    <w:bottom w:val="none" w:sz="0" w:space="0" w:color="auto"/>
                    <w:right w:val="none" w:sz="0" w:space="0" w:color="auto"/>
                  </w:divBdr>
                </w:div>
                <w:div w:id="878711709">
                  <w:marLeft w:val="0"/>
                  <w:marRight w:val="0"/>
                  <w:marTop w:val="0"/>
                  <w:marBottom w:val="0"/>
                  <w:divBdr>
                    <w:top w:val="none" w:sz="0" w:space="0" w:color="auto"/>
                    <w:left w:val="none" w:sz="0" w:space="0" w:color="auto"/>
                    <w:bottom w:val="none" w:sz="0" w:space="0" w:color="auto"/>
                    <w:right w:val="none" w:sz="0" w:space="0" w:color="auto"/>
                  </w:divBdr>
                </w:div>
                <w:div w:id="1915042574">
                  <w:marLeft w:val="0"/>
                  <w:marRight w:val="0"/>
                  <w:marTop w:val="0"/>
                  <w:marBottom w:val="0"/>
                  <w:divBdr>
                    <w:top w:val="none" w:sz="0" w:space="0" w:color="auto"/>
                    <w:left w:val="none" w:sz="0" w:space="0" w:color="auto"/>
                    <w:bottom w:val="none" w:sz="0" w:space="0" w:color="auto"/>
                    <w:right w:val="none" w:sz="0" w:space="0" w:color="auto"/>
                  </w:divBdr>
                </w:div>
                <w:div w:id="408308372">
                  <w:marLeft w:val="0"/>
                  <w:marRight w:val="0"/>
                  <w:marTop w:val="0"/>
                  <w:marBottom w:val="0"/>
                  <w:divBdr>
                    <w:top w:val="none" w:sz="0" w:space="0" w:color="auto"/>
                    <w:left w:val="none" w:sz="0" w:space="0" w:color="auto"/>
                    <w:bottom w:val="none" w:sz="0" w:space="0" w:color="auto"/>
                    <w:right w:val="none" w:sz="0" w:space="0" w:color="auto"/>
                  </w:divBdr>
                </w:div>
                <w:div w:id="768044319">
                  <w:marLeft w:val="0"/>
                  <w:marRight w:val="0"/>
                  <w:marTop w:val="0"/>
                  <w:marBottom w:val="0"/>
                  <w:divBdr>
                    <w:top w:val="none" w:sz="0" w:space="0" w:color="auto"/>
                    <w:left w:val="none" w:sz="0" w:space="0" w:color="auto"/>
                    <w:bottom w:val="none" w:sz="0" w:space="0" w:color="auto"/>
                    <w:right w:val="none" w:sz="0" w:space="0" w:color="auto"/>
                  </w:divBdr>
                </w:div>
              </w:divsChild>
            </w:div>
            <w:div w:id="377365698">
              <w:marLeft w:val="0"/>
              <w:marRight w:val="0"/>
              <w:marTop w:val="180"/>
              <w:marBottom w:val="180"/>
              <w:divBdr>
                <w:top w:val="none" w:sz="0" w:space="0" w:color="auto"/>
                <w:left w:val="none" w:sz="0" w:space="0" w:color="auto"/>
                <w:bottom w:val="none" w:sz="0" w:space="0" w:color="auto"/>
                <w:right w:val="none" w:sz="0" w:space="0" w:color="auto"/>
              </w:divBdr>
              <w:divsChild>
                <w:div w:id="98452416">
                  <w:marLeft w:val="0"/>
                  <w:marRight w:val="0"/>
                  <w:marTop w:val="0"/>
                  <w:marBottom w:val="0"/>
                  <w:divBdr>
                    <w:top w:val="none" w:sz="0" w:space="0" w:color="auto"/>
                    <w:left w:val="none" w:sz="0" w:space="0" w:color="auto"/>
                    <w:bottom w:val="none" w:sz="0" w:space="0" w:color="auto"/>
                    <w:right w:val="none" w:sz="0" w:space="0" w:color="auto"/>
                  </w:divBdr>
                </w:div>
                <w:div w:id="915938452">
                  <w:marLeft w:val="0"/>
                  <w:marRight w:val="0"/>
                  <w:marTop w:val="0"/>
                  <w:marBottom w:val="0"/>
                  <w:divBdr>
                    <w:top w:val="none" w:sz="0" w:space="0" w:color="auto"/>
                    <w:left w:val="none" w:sz="0" w:space="0" w:color="auto"/>
                    <w:bottom w:val="none" w:sz="0" w:space="0" w:color="auto"/>
                    <w:right w:val="none" w:sz="0" w:space="0" w:color="auto"/>
                  </w:divBdr>
                </w:div>
                <w:div w:id="1989899844">
                  <w:marLeft w:val="0"/>
                  <w:marRight w:val="0"/>
                  <w:marTop w:val="0"/>
                  <w:marBottom w:val="0"/>
                  <w:divBdr>
                    <w:top w:val="none" w:sz="0" w:space="0" w:color="auto"/>
                    <w:left w:val="none" w:sz="0" w:space="0" w:color="auto"/>
                    <w:bottom w:val="none" w:sz="0" w:space="0" w:color="auto"/>
                    <w:right w:val="none" w:sz="0" w:space="0" w:color="auto"/>
                  </w:divBdr>
                </w:div>
                <w:div w:id="843278248">
                  <w:marLeft w:val="0"/>
                  <w:marRight w:val="0"/>
                  <w:marTop w:val="0"/>
                  <w:marBottom w:val="0"/>
                  <w:divBdr>
                    <w:top w:val="none" w:sz="0" w:space="0" w:color="auto"/>
                    <w:left w:val="none" w:sz="0" w:space="0" w:color="auto"/>
                    <w:bottom w:val="none" w:sz="0" w:space="0" w:color="auto"/>
                    <w:right w:val="none" w:sz="0" w:space="0" w:color="auto"/>
                  </w:divBdr>
                </w:div>
                <w:div w:id="891501775">
                  <w:marLeft w:val="0"/>
                  <w:marRight w:val="0"/>
                  <w:marTop w:val="0"/>
                  <w:marBottom w:val="0"/>
                  <w:divBdr>
                    <w:top w:val="none" w:sz="0" w:space="0" w:color="auto"/>
                    <w:left w:val="none" w:sz="0" w:space="0" w:color="auto"/>
                    <w:bottom w:val="none" w:sz="0" w:space="0" w:color="auto"/>
                    <w:right w:val="none" w:sz="0" w:space="0" w:color="auto"/>
                  </w:divBdr>
                </w:div>
                <w:div w:id="1869294959">
                  <w:marLeft w:val="0"/>
                  <w:marRight w:val="0"/>
                  <w:marTop w:val="0"/>
                  <w:marBottom w:val="0"/>
                  <w:divBdr>
                    <w:top w:val="none" w:sz="0" w:space="0" w:color="auto"/>
                    <w:left w:val="none" w:sz="0" w:space="0" w:color="auto"/>
                    <w:bottom w:val="none" w:sz="0" w:space="0" w:color="auto"/>
                    <w:right w:val="none" w:sz="0" w:space="0" w:color="auto"/>
                  </w:divBdr>
                </w:div>
              </w:divsChild>
            </w:div>
            <w:div w:id="932318648">
              <w:marLeft w:val="0"/>
              <w:marRight w:val="0"/>
              <w:marTop w:val="180"/>
              <w:marBottom w:val="180"/>
              <w:divBdr>
                <w:top w:val="none" w:sz="0" w:space="0" w:color="auto"/>
                <w:left w:val="none" w:sz="0" w:space="0" w:color="auto"/>
                <w:bottom w:val="none" w:sz="0" w:space="0" w:color="auto"/>
                <w:right w:val="none" w:sz="0" w:space="0" w:color="auto"/>
              </w:divBdr>
              <w:divsChild>
                <w:div w:id="1225750042">
                  <w:marLeft w:val="0"/>
                  <w:marRight w:val="0"/>
                  <w:marTop w:val="0"/>
                  <w:marBottom w:val="0"/>
                  <w:divBdr>
                    <w:top w:val="none" w:sz="0" w:space="0" w:color="auto"/>
                    <w:left w:val="none" w:sz="0" w:space="0" w:color="auto"/>
                    <w:bottom w:val="none" w:sz="0" w:space="0" w:color="auto"/>
                    <w:right w:val="none" w:sz="0" w:space="0" w:color="auto"/>
                  </w:divBdr>
                </w:div>
                <w:div w:id="2317874">
                  <w:marLeft w:val="0"/>
                  <w:marRight w:val="0"/>
                  <w:marTop w:val="0"/>
                  <w:marBottom w:val="0"/>
                  <w:divBdr>
                    <w:top w:val="none" w:sz="0" w:space="0" w:color="auto"/>
                    <w:left w:val="none" w:sz="0" w:space="0" w:color="auto"/>
                    <w:bottom w:val="none" w:sz="0" w:space="0" w:color="auto"/>
                    <w:right w:val="none" w:sz="0" w:space="0" w:color="auto"/>
                  </w:divBdr>
                </w:div>
                <w:div w:id="991176413">
                  <w:marLeft w:val="0"/>
                  <w:marRight w:val="0"/>
                  <w:marTop w:val="0"/>
                  <w:marBottom w:val="0"/>
                  <w:divBdr>
                    <w:top w:val="none" w:sz="0" w:space="0" w:color="auto"/>
                    <w:left w:val="none" w:sz="0" w:space="0" w:color="auto"/>
                    <w:bottom w:val="none" w:sz="0" w:space="0" w:color="auto"/>
                    <w:right w:val="none" w:sz="0" w:space="0" w:color="auto"/>
                  </w:divBdr>
                </w:div>
                <w:div w:id="151289260">
                  <w:marLeft w:val="0"/>
                  <w:marRight w:val="0"/>
                  <w:marTop w:val="0"/>
                  <w:marBottom w:val="0"/>
                  <w:divBdr>
                    <w:top w:val="none" w:sz="0" w:space="0" w:color="auto"/>
                    <w:left w:val="none" w:sz="0" w:space="0" w:color="auto"/>
                    <w:bottom w:val="none" w:sz="0" w:space="0" w:color="auto"/>
                    <w:right w:val="none" w:sz="0" w:space="0" w:color="auto"/>
                  </w:divBdr>
                </w:div>
                <w:div w:id="1811822885">
                  <w:marLeft w:val="0"/>
                  <w:marRight w:val="0"/>
                  <w:marTop w:val="0"/>
                  <w:marBottom w:val="0"/>
                  <w:divBdr>
                    <w:top w:val="none" w:sz="0" w:space="0" w:color="auto"/>
                    <w:left w:val="none" w:sz="0" w:space="0" w:color="auto"/>
                    <w:bottom w:val="none" w:sz="0" w:space="0" w:color="auto"/>
                    <w:right w:val="none" w:sz="0" w:space="0" w:color="auto"/>
                  </w:divBdr>
                </w:div>
                <w:div w:id="1362198121">
                  <w:marLeft w:val="0"/>
                  <w:marRight w:val="0"/>
                  <w:marTop w:val="0"/>
                  <w:marBottom w:val="0"/>
                  <w:divBdr>
                    <w:top w:val="none" w:sz="0" w:space="0" w:color="auto"/>
                    <w:left w:val="none" w:sz="0" w:space="0" w:color="auto"/>
                    <w:bottom w:val="none" w:sz="0" w:space="0" w:color="auto"/>
                    <w:right w:val="none" w:sz="0" w:space="0" w:color="auto"/>
                  </w:divBdr>
                </w:div>
              </w:divsChild>
            </w:div>
            <w:div w:id="622269322">
              <w:marLeft w:val="0"/>
              <w:marRight w:val="0"/>
              <w:marTop w:val="180"/>
              <w:marBottom w:val="180"/>
              <w:divBdr>
                <w:top w:val="none" w:sz="0" w:space="0" w:color="auto"/>
                <w:left w:val="none" w:sz="0" w:space="0" w:color="auto"/>
                <w:bottom w:val="none" w:sz="0" w:space="0" w:color="auto"/>
                <w:right w:val="none" w:sz="0" w:space="0" w:color="auto"/>
              </w:divBdr>
              <w:divsChild>
                <w:div w:id="1356035683">
                  <w:marLeft w:val="0"/>
                  <w:marRight w:val="0"/>
                  <w:marTop w:val="0"/>
                  <w:marBottom w:val="0"/>
                  <w:divBdr>
                    <w:top w:val="none" w:sz="0" w:space="0" w:color="auto"/>
                    <w:left w:val="none" w:sz="0" w:space="0" w:color="auto"/>
                    <w:bottom w:val="none" w:sz="0" w:space="0" w:color="auto"/>
                    <w:right w:val="none" w:sz="0" w:space="0" w:color="auto"/>
                  </w:divBdr>
                </w:div>
                <w:div w:id="1551500041">
                  <w:marLeft w:val="0"/>
                  <w:marRight w:val="0"/>
                  <w:marTop w:val="0"/>
                  <w:marBottom w:val="0"/>
                  <w:divBdr>
                    <w:top w:val="none" w:sz="0" w:space="0" w:color="auto"/>
                    <w:left w:val="none" w:sz="0" w:space="0" w:color="auto"/>
                    <w:bottom w:val="none" w:sz="0" w:space="0" w:color="auto"/>
                    <w:right w:val="none" w:sz="0" w:space="0" w:color="auto"/>
                  </w:divBdr>
                </w:div>
                <w:div w:id="1780180472">
                  <w:marLeft w:val="0"/>
                  <w:marRight w:val="0"/>
                  <w:marTop w:val="0"/>
                  <w:marBottom w:val="0"/>
                  <w:divBdr>
                    <w:top w:val="none" w:sz="0" w:space="0" w:color="auto"/>
                    <w:left w:val="none" w:sz="0" w:space="0" w:color="auto"/>
                    <w:bottom w:val="none" w:sz="0" w:space="0" w:color="auto"/>
                    <w:right w:val="none" w:sz="0" w:space="0" w:color="auto"/>
                  </w:divBdr>
                </w:div>
                <w:div w:id="2063628932">
                  <w:marLeft w:val="0"/>
                  <w:marRight w:val="0"/>
                  <w:marTop w:val="0"/>
                  <w:marBottom w:val="0"/>
                  <w:divBdr>
                    <w:top w:val="none" w:sz="0" w:space="0" w:color="auto"/>
                    <w:left w:val="none" w:sz="0" w:space="0" w:color="auto"/>
                    <w:bottom w:val="none" w:sz="0" w:space="0" w:color="auto"/>
                    <w:right w:val="none" w:sz="0" w:space="0" w:color="auto"/>
                  </w:divBdr>
                </w:div>
                <w:div w:id="1223952908">
                  <w:marLeft w:val="0"/>
                  <w:marRight w:val="0"/>
                  <w:marTop w:val="0"/>
                  <w:marBottom w:val="0"/>
                  <w:divBdr>
                    <w:top w:val="none" w:sz="0" w:space="0" w:color="auto"/>
                    <w:left w:val="none" w:sz="0" w:space="0" w:color="auto"/>
                    <w:bottom w:val="none" w:sz="0" w:space="0" w:color="auto"/>
                    <w:right w:val="none" w:sz="0" w:space="0" w:color="auto"/>
                  </w:divBdr>
                </w:div>
                <w:div w:id="1989673678">
                  <w:marLeft w:val="0"/>
                  <w:marRight w:val="0"/>
                  <w:marTop w:val="0"/>
                  <w:marBottom w:val="0"/>
                  <w:divBdr>
                    <w:top w:val="none" w:sz="0" w:space="0" w:color="auto"/>
                    <w:left w:val="none" w:sz="0" w:space="0" w:color="auto"/>
                    <w:bottom w:val="none" w:sz="0" w:space="0" w:color="auto"/>
                    <w:right w:val="none" w:sz="0" w:space="0" w:color="auto"/>
                  </w:divBdr>
                </w:div>
                <w:div w:id="782848830">
                  <w:marLeft w:val="0"/>
                  <w:marRight w:val="0"/>
                  <w:marTop w:val="0"/>
                  <w:marBottom w:val="0"/>
                  <w:divBdr>
                    <w:top w:val="none" w:sz="0" w:space="0" w:color="auto"/>
                    <w:left w:val="none" w:sz="0" w:space="0" w:color="auto"/>
                    <w:bottom w:val="none" w:sz="0" w:space="0" w:color="auto"/>
                    <w:right w:val="none" w:sz="0" w:space="0" w:color="auto"/>
                  </w:divBdr>
                </w:div>
              </w:divsChild>
            </w:div>
            <w:div w:id="1060205764">
              <w:marLeft w:val="0"/>
              <w:marRight w:val="0"/>
              <w:marTop w:val="180"/>
              <w:marBottom w:val="180"/>
              <w:divBdr>
                <w:top w:val="none" w:sz="0" w:space="0" w:color="auto"/>
                <w:left w:val="none" w:sz="0" w:space="0" w:color="auto"/>
                <w:bottom w:val="none" w:sz="0" w:space="0" w:color="auto"/>
                <w:right w:val="none" w:sz="0" w:space="0" w:color="auto"/>
              </w:divBdr>
              <w:divsChild>
                <w:div w:id="448286129">
                  <w:marLeft w:val="0"/>
                  <w:marRight w:val="0"/>
                  <w:marTop w:val="0"/>
                  <w:marBottom w:val="0"/>
                  <w:divBdr>
                    <w:top w:val="none" w:sz="0" w:space="0" w:color="auto"/>
                    <w:left w:val="none" w:sz="0" w:space="0" w:color="auto"/>
                    <w:bottom w:val="none" w:sz="0" w:space="0" w:color="auto"/>
                    <w:right w:val="none" w:sz="0" w:space="0" w:color="auto"/>
                  </w:divBdr>
                </w:div>
                <w:div w:id="295182352">
                  <w:marLeft w:val="0"/>
                  <w:marRight w:val="0"/>
                  <w:marTop w:val="0"/>
                  <w:marBottom w:val="0"/>
                  <w:divBdr>
                    <w:top w:val="none" w:sz="0" w:space="0" w:color="auto"/>
                    <w:left w:val="none" w:sz="0" w:space="0" w:color="auto"/>
                    <w:bottom w:val="none" w:sz="0" w:space="0" w:color="auto"/>
                    <w:right w:val="none" w:sz="0" w:space="0" w:color="auto"/>
                  </w:divBdr>
                </w:div>
                <w:div w:id="656767196">
                  <w:marLeft w:val="0"/>
                  <w:marRight w:val="0"/>
                  <w:marTop w:val="0"/>
                  <w:marBottom w:val="0"/>
                  <w:divBdr>
                    <w:top w:val="none" w:sz="0" w:space="0" w:color="auto"/>
                    <w:left w:val="none" w:sz="0" w:space="0" w:color="auto"/>
                    <w:bottom w:val="none" w:sz="0" w:space="0" w:color="auto"/>
                    <w:right w:val="none" w:sz="0" w:space="0" w:color="auto"/>
                  </w:divBdr>
                </w:div>
                <w:div w:id="1246186482">
                  <w:marLeft w:val="0"/>
                  <w:marRight w:val="0"/>
                  <w:marTop w:val="0"/>
                  <w:marBottom w:val="0"/>
                  <w:divBdr>
                    <w:top w:val="none" w:sz="0" w:space="0" w:color="auto"/>
                    <w:left w:val="none" w:sz="0" w:space="0" w:color="auto"/>
                    <w:bottom w:val="none" w:sz="0" w:space="0" w:color="auto"/>
                    <w:right w:val="none" w:sz="0" w:space="0" w:color="auto"/>
                  </w:divBdr>
                </w:div>
                <w:div w:id="292175737">
                  <w:marLeft w:val="0"/>
                  <w:marRight w:val="0"/>
                  <w:marTop w:val="0"/>
                  <w:marBottom w:val="0"/>
                  <w:divBdr>
                    <w:top w:val="none" w:sz="0" w:space="0" w:color="auto"/>
                    <w:left w:val="none" w:sz="0" w:space="0" w:color="auto"/>
                    <w:bottom w:val="none" w:sz="0" w:space="0" w:color="auto"/>
                    <w:right w:val="none" w:sz="0" w:space="0" w:color="auto"/>
                  </w:divBdr>
                </w:div>
                <w:div w:id="485436393">
                  <w:marLeft w:val="0"/>
                  <w:marRight w:val="0"/>
                  <w:marTop w:val="0"/>
                  <w:marBottom w:val="0"/>
                  <w:divBdr>
                    <w:top w:val="none" w:sz="0" w:space="0" w:color="auto"/>
                    <w:left w:val="none" w:sz="0" w:space="0" w:color="auto"/>
                    <w:bottom w:val="none" w:sz="0" w:space="0" w:color="auto"/>
                    <w:right w:val="none" w:sz="0" w:space="0" w:color="auto"/>
                  </w:divBdr>
                </w:div>
                <w:div w:id="258369542">
                  <w:marLeft w:val="0"/>
                  <w:marRight w:val="0"/>
                  <w:marTop w:val="0"/>
                  <w:marBottom w:val="0"/>
                  <w:divBdr>
                    <w:top w:val="none" w:sz="0" w:space="0" w:color="auto"/>
                    <w:left w:val="none" w:sz="0" w:space="0" w:color="auto"/>
                    <w:bottom w:val="none" w:sz="0" w:space="0" w:color="auto"/>
                    <w:right w:val="none" w:sz="0" w:space="0" w:color="auto"/>
                  </w:divBdr>
                </w:div>
                <w:div w:id="1294947532">
                  <w:marLeft w:val="0"/>
                  <w:marRight w:val="0"/>
                  <w:marTop w:val="0"/>
                  <w:marBottom w:val="0"/>
                  <w:divBdr>
                    <w:top w:val="none" w:sz="0" w:space="0" w:color="auto"/>
                    <w:left w:val="none" w:sz="0" w:space="0" w:color="auto"/>
                    <w:bottom w:val="none" w:sz="0" w:space="0" w:color="auto"/>
                    <w:right w:val="none" w:sz="0" w:space="0" w:color="auto"/>
                  </w:divBdr>
                </w:div>
              </w:divsChild>
            </w:div>
            <w:div w:id="1790666862">
              <w:marLeft w:val="0"/>
              <w:marRight w:val="0"/>
              <w:marTop w:val="180"/>
              <w:marBottom w:val="180"/>
              <w:divBdr>
                <w:top w:val="none" w:sz="0" w:space="0" w:color="auto"/>
                <w:left w:val="none" w:sz="0" w:space="0" w:color="auto"/>
                <w:bottom w:val="none" w:sz="0" w:space="0" w:color="auto"/>
                <w:right w:val="none" w:sz="0" w:space="0" w:color="auto"/>
              </w:divBdr>
              <w:divsChild>
                <w:div w:id="553779223">
                  <w:marLeft w:val="0"/>
                  <w:marRight w:val="0"/>
                  <w:marTop w:val="0"/>
                  <w:marBottom w:val="0"/>
                  <w:divBdr>
                    <w:top w:val="none" w:sz="0" w:space="0" w:color="auto"/>
                    <w:left w:val="none" w:sz="0" w:space="0" w:color="auto"/>
                    <w:bottom w:val="none" w:sz="0" w:space="0" w:color="auto"/>
                    <w:right w:val="none" w:sz="0" w:space="0" w:color="auto"/>
                  </w:divBdr>
                </w:div>
                <w:div w:id="181365583">
                  <w:marLeft w:val="0"/>
                  <w:marRight w:val="0"/>
                  <w:marTop w:val="0"/>
                  <w:marBottom w:val="0"/>
                  <w:divBdr>
                    <w:top w:val="none" w:sz="0" w:space="0" w:color="auto"/>
                    <w:left w:val="none" w:sz="0" w:space="0" w:color="auto"/>
                    <w:bottom w:val="none" w:sz="0" w:space="0" w:color="auto"/>
                    <w:right w:val="none" w:sz="0" w:space="0" w:color="auto"/>
                  </w:divBdr>
                </w:div>
              </w:divsChild>
            </w:div>
            <w:div w:id="1417441584">
              <w:marLeft w:val="0"/>
              <w:marRight w:val="0"/>
              <w:marTop w:val="180"/>
              <w:marBottom w:val="180"/>
              <w:divBdr>
                <w:top w:val="none" w:sz="0" w:space="0" w:color="auto"/>
                <w:left w:val="none" w:sz="0" w:space="0" w:color="auto"/>
                <w:bottom w:val="none" w:sz="0" w:space="0" w:color="auto"/>
                <w:right w:val="none" w:sz="0" w:space="0" w:color="auto"/>
              </w:divBdr>
              <w:divsChild>
                <w:div w:id="2068608115">
                  <w:marLeft w:val="0"/>
                  <w:marRight w:val="0"/>
                  <w:marTop w:val="0"/>
                  <w:marBottom w:val="0"/>
                  <w:divBdr>
                    <w:top w:val="none" w:sz="0" w:space="0" w:color="auto"/>
                    <w:left w:val="none" w:sz="0" w:space="0" w:color="auto"/>
                    <w:bottom w:val="none" w:sz="0" w:space="0" w:color="auto"/>
                    <w:right w:val="none" w:sz="0" w:space="0" w:color="auto"/>
                  </w:divBdr>
                </w:div>
                <w:div w:id="151915464">
                  <w:marLeft w:val="0"/>
                  <w:marRight w:val="0"/>
                  <w:marTop w:val="0"/>
                  <w:marBottom w:val="0"/>
                  <w:divBdr>
                    <w:top w:val="none" w:sz="0" w:space="0" w:color="auto"/>
                    <w:left w:val="none" w:sz="0" w:space="0" w:color="auto"/>
                    <w:bottom w:val="none" w:sz="0" w:space="0" w:color="auto"/>
                    <w:right w:val="none" w:sz="0" w:space="0" w:color="auto"/>
                  </w:divBdr>
                </w:div>
                <w:div w:id="1946040346">
                  <w:marLeft w:val="0"/>
                  <w:marRight w:val="0"/>
                  <w:marTop w:val="0"/>
                  <w:marBottom w:val="0"/>
                  <w:divBdr>
                    <w:top w:val="none" w:sz="0" w:space="0" w:color="auto"/>
                    <w:left w:val="none" w:sz="0" w:space="0" w:color="auto"/>
                    <w:bottom w:val="none" w:sz="0" w:space="0" w:color="auto"/>
                    <w:right w:val="none" w:sz="0" w:space="0" w:color="auto"/>
                  </w:divBdr>
                </w:div>
                <w:div w:id="1227103266">
                  <w:marLeft w:val="0"/>
                  <w:marRight w:val="0"/>
                  <w:marTop w:val="0"/>
                  <w:marBottom w:val="0"/>
                  <w:divBdr>
                    <w:top w:val="none" w:sz="0" w:space="0" w:color="auto"/>
                    <w:left w:val="none" w:sz="0" w:space="0" w:color="auto"/>
                    <w:bottom w:val="none" w:sz="0" w:space="0" w:color="auto"/>
                    <w:right w:val="none" w:sz="0" w:space="0" w:color="auto"/>
                  </w:divBdr>
                </w:div>
              </w:divsChild>
            </w:div>
            <w:div w:id="2001999545">
              <w:marLeft w:val="0"/>
              <w:marRight w:val="0"/>
              <w:marTop w:val="180"/>
              <w:marBottom w:val="180"/>
              <w:divBdr>
                <w:top w:val="none" w:sz="0" w:space="0" w:color="auto"/>
                <w:left w:val="none" w:sz="0" w:space="0" w:color="auto"/>
                <w:bottom w:val="none" w:sz="0" w:space="0" w:color="auto"/>
                <w:right w:val="none" w:sz="0" w:space="0" w:color="auto"/>
              </w:divBdr>
              <w:divsChild>
                <w:div w:id="1514998582">
                  <w:marLeft w:val="0"/>
                  <w:marRight w:val="0"/>
                  <w:marTop w:val="0"/>
                  <w:marBottom w:val="0"/>
                  <w:divBdr>
                    <w:top w:val="none" w:sz="0" w:space="0" w:color="auto"/>
                    <w:left w:val="none" w:sz="0" w:space="0" w:color="auto"/>
                    <w:bottom w:val="none" w:sz="0" w:space="0" w:color="auto"/>
                    <w:right w:val="none" w:sz="0" w:space="0" w:color="auto"/>
                  </w:divBdr>
                </w:div>
                <w:div w:id="838539875">
                  <w:marLeft w:val="0"/>
                  <w:marRight w:val="0"/>
                  <w:marTop w:val="0"/>
                  <w:marBottom w:val="0"/>
                  <w:divBdr>
                    <w:top w:val="none" w:sz="0" w:space="0" w:color="auto"/>
                    <w:left w:val="none" w:sz="0" w:space="0" w:color="auto"/>
                    <w:bottom w:val="none" w:sz="0" w:space="0" w:color="auto"/>
                    <w:right w:val="none" w:sz="0" w:space="0" w:color="auto"/>
                  </w:divBdr>
                </w:div>
                <w:div w:id="1311446018">
                  <w:marLeft w:val="0"/>
                  <w:marRight w:val="0"/>
                  <w:marTop w:val="0"/>
                  <w:marBottom w:val="0"/>
                  <w:divBdr>
                    <w:top w:val="none" w:sz="0" w:space="0" w:color="auto"/>
                    <w:left w:val="none" w:sz="0" w:space="0" w:color="auto"/>
                    <w:bottom w:val="none" w:sz="0" w:space="0" w:color="auto"/>
                    <w:right w:val="none" w:sz="0" w:space="0" w:color="auto"/>
                  </w:divBdr>
                </w:div>
                <w:div w:id="512572086">
                  <w:marLeft w:val="0"/>
                  <w:marRight w:val="0"/>
                  <w:marTop w:val="0"/>
                  <w:marBottom w:val="0"/>
                  <w:divBdr>
                    <w:top w:val="none" w:sz="0" w:space="0" w:color="auto"/>
                    <w:left w:val="none" w:sz="0" w:space="0" w:color="auto"/>
                    <w:bottom w:val="none" w:sz="0" w:space="0" w:color="auto"/>
                    <w:right w:val="none" w:sz="0" w:space="0" w:color="auto"/>
                  </w:divBdr>
                </w:div>
              </w:divsChild>
            </w:div>
            <w:div w:id="1414859315">
              <w:marLeft w:val="0"/>
              <w:marRight w:val="0"/>
              <w:marTop w:val="180"/>
              <w:marBottom w:val="180"/>
              <w:divBdr>
                <w:top w:val="none" w:sz="0" w:space="0" w:color="auto"/>
                <w:left w:val="none" w:sz="0" w:space="0" w:color="auto"/>
                <w:bottom w:val="none" w:sz="0" w:space="0" w:color="auto"/>
                <w:right w:val="none" w:sz="0" w:space="0" w:color="auto"/>
              </w:divBdr>
              <w:divsChild>
                <w:div w:id="1158771288">
                  <w:marLeft w:val="0"/>
                  <w:marRight w:val="0"/>
                  <w:marTop w:val="0"/>
                  <w:marBottom w:val="0"/>
                  <w:divBdr>
                    <w:top w:val="none" w:sz="0" w:space="0" w:color="auto"/>
                    <w:left w:val="none" w:sz="0" w:space="0" w:color="auto"/>
                    <w:bottom w:val="none" w:sz="0" w:space="0" w:color="auto"/>
                    <w:right w:val="none" w:sz="0" w:space="0" w:color="auto"/>
                  </w:divBdr>
                </w:div>
                <w:div w:id="1168980649">
                  <w:marLeft w:val="0"/>
                  <w:marRight w:val="0"/>
                  <w:marTop w:val="0"/>
                  <w:marBottom w:val="0"/>
                  <w:divBdr>
                    <w:top w:val="none" w:sz="0" w:space="0" w:color="auto"/>
                    <w:left w:val="none" w:sz="0" w:space="0" w:color="auto"/>
                    <w:bottom w:val="none" w:sz="0" w:space="0" w:color="auto"/>
                    <w:right w:val="none" w:sz="0" w:space="0" w:color="auto"/>
                  </w:divBdr>
                </w:div>
                <w:div w:id="2122802637">
                  <w:marLeft w:val="0"/>
                  <w:marRight w:val="0"/>
                  <w:marTop w:val="0"/>
                  <w:marBottom w:val="0"/>
                  <w:divBdr>
                    <w:top w:val="none" w:sz="0" w:space="0" w:color="auto"/>
                    <w:left w:val="none" w:sz="0" w:space="0" w:color="auto"/>
                    <w:bottom w:val="none" w:sz="0" w:space="0" w:color="auto"/>
                    <w:right w:val="none" w:sz="0" w:space="0" w:color="auto"/>
                  </w:divBdr>
                </w:div>
                <w:div w:id="323900575">
                  <w:marLeft w:val="0"/>
                  <w:marRight w:val="0"/>
                  <w:marTop w:val="0"/>
                  <w:marBottom w:val="0"/>
                  <w:divBdr>
                    <w:top w:val="none" w:sz="0" w:space="0" w:color="auto"/>
                    <w:left w:val="none" w:sz="0" w:space="0" w:color="auto"/>
                    <w:bottom w:val="none" w:sz="0" w:space="0" w:color="auto"/>
                    <w:right w:val="none" w:sz="0" w:space="0" w:color="auto"/>
                  </w:divBdr>
                </w:div>
                <w:div w:id="2026786580">
                  <w:marLeft w:val="0"/>
                  <w:marRight w:val="0"/>
                  <w:marTop w:val="0"/>
                  <w:marBottom w:val="0"/>
                  <w:divBdr>
                    <w:top w:val="none" w:sz="0" w:space="0" w:color="auto"/>
                    <w:left w:val="none" w:sz="0" w:space="0" w:color="auto"/>
                    <w:bottom w:val="none" w:sz="0" w:space="0" w:color="auto"/>
                    <w:right w:val="none" w:sz="0" w:space="0" w:color="auto"/>
                  </w:divBdr>
                </w:div>
              </w:divsChild>
            </w:div>
            <w:div w:id="42097488">
              <w:marLeft w:val="0"/>
              <w:marRight w:val="0"/>
              <w:marTop w:val="180"/>
              <w:marBottom w:val="180"/>
              <w:divBdr>
                <w:top w:val="none" w:sz="0" w:space="0" w:color="auto"/>
                <w:left w:val="none" w:sz="0" w:space="0" w:color="auto"/>
                <w:bottom w:val="none" w:sz="0" w:space="0" w:color="auto"/>
                <w:right w:val="none" w:sz="0" w:space="0" w:color="auto"/>
              </w:divBdr>
              <w:divsChild>
                <w:div w:id="1085954396">
                  <w:marLeft w:val="0"/>
                  <w:marRight w:val="0"/>
                  <w:marTop w:val="0"/>
                  <w:marBottom w:val="0"/>
                  <w:divBdr>
                    <w:top w:val="none" w:sz="0" w:space="0" w:color="auto"/>
                    <w:left w:val="none" w:sz="0" w:space="0" w:color="auto"/>
                    <w:bottom w:val="none" w:sz="0" w:space="0" w:color="auto"/>
                    <w:right w:val="none" w:sz="0" w:space="0" w:color="auto"/>
                  </w:divBdr>
                </w:div>
                <w:div w:id="1028877339">
                  <w:marLeft w:val="0"/>
                  <w:marRight w:val="0"/>
                  <w:marTop w:val="0"/>
                  <w:marBottom w:val="0"/>
                  <w:divBdr>
                    <w:top w:val="none" w:sz="0" w:space="0" w:color="auto"/>
                    <w:left w:val="none" w:sz="0" w:space="0" w:color="auto"/>
                    <w:bottom w:val="none" w:sz="0" w:space="0" w:color="auto"/>
                    <w:right w:val="none" w:sz="0" w:space="0" w:color="auto"/>
                  </w:divBdr>
                </w:div>
                <w:div w:id="1829975446">
                  <w:marLeft w:val="0"/>
                  <w:marRight w:val="0"/>
                  <w:marTop w:val="0"/>
                  <w:marBottom w:val="0"/>
                  <w:divBdr>
                    <w:top w:val="none" w:sz="0" w:space="0" w:color="auto"/>
                    <w:left w:val="none" w:sz="0" w:space="0" w:color="auto"/>
                    <w:bottom w:val="none" w:sz="0" w:space="0" w:color="auto"/>
                    <w:right w:val="none" w:sz="0" w:space="0" w:color="auto"/>
                  </w:divBdr>
                </w:div>
                <w:div w:id="1488784020">
                  <w:marLeft w:val="0"/>
                  <w:marRight w:val="0"/>
                  <w:marTop w:val="0"/>
                  <w:marBottom w:val="0"/>
                  <w:divBdr>
                    <w:top w:val="none" w:sz="0" w:space="0" w:color="auto"/>
                    <w:left w:val="none" w:sz="0" w:space="0" w:color="auto"/>
                    <w:bottom w:val="none" w:sz="0" w:space="0" w:color="auto"/>
                    <w:right w:val="none" w:sz="0" w:space="0" w:color="auto"/>
                  </w:divBdr>
                </w:div>
                <w:div w:id="1595631134">
                  <w:marLeft w:val="0"/>
                  <w:marRight w:val="0"/>
                  <w:marTop w:val="0"/>
                  <w:marBottom w:val="0"/>
                  <w:divBdr>
                    <w:top w:val="none" w:sz="0" w:space="0" w:color="auto"/>
                    <w:left w:val="none" w:sz="0" w:space="0" w:color="auto"/>
                    <w:bottom w:val="none" w:sz="0" w:space="0" w:color="auto"/>
                    <w:right w:val="none" w:sz="0" w:space="0" w:color="auto"/>
                  </w:divBdr>
                </w:div>
                <w:div w:id="62889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136859">
      <w:bodyDiv w:val="1"/>
      <w:marLeft w:val="0"/>
      <w:marRight w:val="0"/>
      <w:marTop w:val="0"/>
      <w:marBottom w:val="0"/>
      <w:divBdr>
        <w:top w:val="none" w:sz="0" w:space="0" w:color="auto"/>
        <w:left w:val="none" w:sz="0" w:space="0" w:color="auto"/>
        <w:bottom w:val="none" w:sz="0" w:space="0" w:color="auto"/>
        <w:right w:val="none" w:sz="0" w:space="0" w:color="auto"/>
      </w:divBdr>
      <w:divsChild>
        <w:div w:id="300891494">
          <w:marLeft w:val="0"/>
          <w:marRight w:val="0"/>
          <w:marTop w:val="0"/>
          <w:marBottom w:val="0"/>
          <w:divBdr>
            <w:top w:val="none" w:sz="0" w:space="0" w:color="auto"/>
            <w:left w:val="none" w:sz="0" w:space="0" w:color="auto"/>
            <w:bottom w:val="none" w:sz="0" w:space="0" w:color="auto"/>
            <w:right w:val="none" w:sz="0" w:space="0" w:color="auto"/>
          </w:divBdr>
          <w:divsChild>
            <w:div w:id="1584101278">
              <w:marLeft w:val="0"/>
              <w:marRight w:val="0"/>
              <w:marTop w:val="180"/>
              <w:marBottom w:val="180"/>
              <w:divBdr>
                <w:top w:val="none" w:sz="0" w:space="0" w:color="auto"/>
                <w:left w:val="none" w:sz="0" w:space="0" w:color="auto"/>
                <w:bottom w:val="none" w:sz="0" w:space="0" w:color="auto"/>
                <w:right w:val="none" w:sz="0" w:space="0" w:color="auto"/>
              </w:divBdr>
              <w:divsChild>
                <w:div w:id="2136026037">
                  <w:marLeft w:val="0"/>
                  <w:marRight w:val="0"/>
                  <w:marTop w:val="0"/>
                  <w:marBottom w:val="0"/>
                  <w:divBdr>
                    <w:top w:val="none" w:sz="0" w:space="0" w:color="auto"/>
                    <w:left w:val="none" w:sz="0" w:space="0" w:color="auto"/>
                    <w:bottom w:val="none" w:sz="0" w:space="0" w:color="auto"/>
                    <w:right w:val="none" w:sz="0" w:space="0" w:color="auto"/>
                  </w:divBdr>
                </w:div>
              </w:divsChild>
            </w:div>
            <w:div w:id="902066536">
              <w:marLeft w:val="0"/>
              <w:marRight w:val="0"/>
              <w:marTop w:val="180"/>
              <w:marBottom w:val="180"/>
              <w:divBdr>
                <w:top w:val="none" w:sz="0" w:space="0" w:color="auto"/>
                <w:left w:val="none" w:sz="0" w:space="0" w:color="auto"/>
                <w:bottom w:val="none" w:sz="0" w:space="0" w:color="auto"/>
                <w:right w:val="none" w:sz="0" w:space="0" w:color="auto"/>
              </w:divBdr>
              <w:divsChild>
                <w:div w:id="158616761">
                  <w:marLeft w:val="0"/>
                  <w:marRight w:val="0"/>
                  <w:marTop w:val="0"/>
                  <w:marBottom w:val="0"/>
                  <w:divBdr>
                    <w:top w:val="none" w:sz="0" w:space="0" w:color="auto"/>
                    <w:left w:val="none" w:sz="0" w:space="0" w:color="auto"/>
                    <w:bottom w:val="none" w:sz="0" w:space="0" w:color="auto"/>
                    <w:right w:val="none" w:sz="0" w:space="0" w:color="auto"/>
                  </w:divBdr>
                </w:div>
                <w:div w:id="1905528864">
                  <w:marLeft w:val="0"/>
                  <w:marRight w:val="0"/>
                  <w:marTop w:val="0"/>
                  <w:marBottom w:val="0"/>
                  <w:divBdr>
                    <w:top w:val="none" w:sz="0" w:space="0" w:color="auto"/>
                    <w:left w:val="none" w:sz="0" w:space="0" w:color="auto"/>
                    <w:bottom w:val="none" w:sz="0" w:space="0" w:color="auto"/>
                    <w:right w:val="none" w:sz="0" w:space="0" w:color="auto"/>
                  </w:divBdr>
                </w:div>
                <w:div w:id="581449830">
                  <w:marLeft w:val="0"/>
                  <w:marRight w:val="0"/>
                  <w:marTop w:val="0"/>
                  <w:marBottom w:val="0"/>
                  <w:divBdr>
                    <w:top w:val="none" w:sz="0" w:space="0" w:color="auto"/>
                    <w:left w:val="none" w:sz="0" w:space="0" w:color="auto"/>
                    <w:bottom w:val="none" w:sz="0" w:space="0" w:color="auto"/>
                    <w:right w:val="none" w:sz="0" w:space="0" w:color="auto"/>
                  </w:divBdr>
                </w:div>
              </w:divsChild>
            </w:div>
            <w:div w:id="2012179106">
              <w:marLeft w:val="0"/>
              <w:marRight w:val="0"/>
              <w:marTop w:val="180"/>
              <w:marBottom w:val="180"/>
              <w:divBdr>
                <w:top w:val="none" w:sz="0" w:space="0" w:color="auto"/>
                <w:left w:val="none" w:sz="0" w:space="0" w:color="auto"/>
                <w:bottom w:val="none" w:sz="0" w:space="0" w:color="auto"/>
                <w:right w:val="none" w:sz="0" w:space="0" w:color="auto"/>
              </w:divBdr>
              <w:divsChild>
                <w:div w:id="1498686566">
                  <w:marLeft w:val="0"/>
                  <w:marRight w:val="0"/>
                  <w:marTop w:val="0"/>
                  <w:marBottom w:val="0"/>
                  <w:divBdr>
                    <w:top w:val="none" w:sz="0" w:space="0" w:color="auto"/>
                    <w:left w:val="none" w:sz="0" w:space="0" w:color="auto"/>
                    <w:bottom w:val="none" w:sz="0" w:space="0" w:color="auto"/>
                    <w:right w:val="none" w:sz="0" w:space="0" w:color="auto"/>
                  </w:divBdr>
                </w:div>
                <w:div w:id="2008482791">
                  <w:marLeft w:val="0"/>
                  <w:marRight w:val="0"/>
                  <w:marTop w:val="0"/>
                  <w:marBottom w:val="0"/>
                  <w:divBdr>
                    <w:top w:val="none" w:sz="0" w:space="0" w:color="auto"/>
                    <w:left w:val="none" w:sz="0" w:space="0" w:color="auto"/>
                    <w:bottom w:val="none" w:sz="0" w:space="0" w:color="auto"/>
                    <w:right w:val="none" w:sz="0" w:space="0" w:color="auto"/>
                  </w:divBdr>
                </w:div>
                <w:div w:id="953101552">
                  <w:marLeft w:val="0"/>
                  <w:marRight w:val="0"/>
                  <w:marTop w:val="0"/>
                  <w:marBottom w:val="0"/>
                  <w:divBdr>
                    <w:top w:val="none" w:sz="0" w:space="0" w:color="auto"/>
                    <w:left w:val="none" w:sz="0" w:space="0" w:color="auto"/>
                    <w:bottom w:val="none" w:sz="0" w:space="0" w:color="auto"/>
                    <w:right w:val="none" w:sz="0" w:space="0" w:color="auto"/>
                  </w:divBdr>
                </w:div>
              </w:divsChild>
            </w:div>
            <w:div w:id="1287928730">
              <w:marLeft w:val="0"/>
              <w:marRight w:val="0"/>
              <w:marTop w:val="180"/>
              <w:marBottom w:val="180"/>
              <w:divBdr>
                <w:top w:val="none" w:sz="0" w:space="0" w:color="auto"/>
                <w:left w:val="none" w:sz="0" w:space="0" w:color="auto"/>
                <w:bottom w:val="none" w:sz="0" w:space="0" w:color="auto"/>
                <w:right w:val="none" w:sz="0" w:space="0" w:color="auto"/>
              </w:divBdr>
              <w:divsChild>
                <w:div w:id="1996226639">
                  <w:marLeft w:val="0"/>
                  <w:marRight w:val="0"/>
                  <w:marTop w:val="0"/>
                  <w:marBottom w:val="0"/>
                  <w:divBdr>
                    <w:top w:val="none" w:sz="0" w:space="0" w:color="auto"/>
                    <w:left w:val="none" w:sz="0" w:space="0" w:color="auto"/>
                    <w:bottom w:val="none" w:sz="0" w:space="0" w:color="auto"/>
                    <w:right w:val="none" w:sz="0" w:space="0" w:color="auto"/>
                  </w:divBdr>
                </w:div>
                <w:div w:id="1315916292">
                  <w:marLeft w:val="0"/>
                  <w:marRight w:val="0"/>
                  <w:marTop w:val="0"/>
                  <w:marBottom w:val="0"/>
                  <w:divBdr>
                    <w:top w:val="none" w:sz="0" w:space="0" w:color="auto"/>
                    <w:left w:val="none" w:sz="0" w:space="0" w:color="auto"/>
                    <w:bottom w:val="none" w:sz="0" w:space="0" w:color="auto"/>
                    <w:right w:val="none" w:sz="0" w:space="0" w:color="auto"/>
                  </w:divBdr>
                </w:div>
                <w:div w:id="620919815">
                  <w:marLeft w:val="0"/>
                  <w:marRight w:val="0"/>
                  <w:marTop w:val="0"/>
                  <w:marBottom w:val="0"/>
                  <w:divBdr>
                    <w:top w:val="none" w:sz="0" w:space="0" w:color="auto"/>
                    <w:left w:val="none" w:sz="0" w:space="0" w:color="auto"/>
                    <w:bottom w:val="none" w:sz="0" w:space="0" w:color="auto"/>
                    <w:right w:val="none" w:sz="0" w:space="0" w:color="auto"/>
                  </w:divBdr>
                </w:div>
              </w:divsChild>
            </w:div>
            <w:div w:id="1772117983">
              <w:marLeft w:val="0"/>
              <w:marRight w:val="0"/>
              <w:marTop w:val="180"/>
              <w:marBottom w:val="180"/>
              <w:divBdr>
                <w:top w:val="none" w:sz="0" w:space="0" w:color="auto"/>
                <w:left w:val="none" w:sz="0" w:space="0" w:color="auto"/>
                <w:bottom w:val="none" w:sz="0" w:space="0" w:color="auto"/>
                <w:right w:val="none" w:sz="0" w:space="0" w:color="auto"/>
              </w:divBdr>
              <w:divsChild>
                <w:div w:id="258101747">
                  <w:marLeft w:val="0"/>
                  <w:marRight w:val="0"/>
                  <w:marTop w:val="0"/>
                  <w:marBottom w:val="0"/>
                  <w:divBdr>
                    <w:top w:val="none" w:sz="0" w:space="0" w:color="auto"/>
                    <w:left w:val="none" w:sz="0" w:space="0" w:color="auto"/>
                    <w:bottom w:val="none" w:sz="0" w:space="0" w:color="auto"/>
                    <w:right w:val="none" w:sz="0" w:space="0" w:color="auto"/>
                  </w:divBdr>
                </w:div>
              </w:divsChild>
            </w:div>
            <w:div w:id="462964850">
              <w:marLeft w:val="0"/>
              <w:marRight w:val="0"/>
              <w:marTop w:val="180"/>
              <w:marBottom w:val="180"/>
              <w:divBdr>
                <w:top w:val="none" w:sz="0" w:space="0" w:color="auto"/>
                <w:left w:val="none" w:sz="0" w:space="0" w:color="auto"/>
                <w:bottom w:val="none" w:sz="0" w:space="0" w:color="auto"/>
                <w:right w:val="none" w:sz="0" w:space="0" w:color="auto"/>
              </w:divBdr>
              <w:divsChild>
                <w:div w:id="351221880">
                  <w:marLeft w:val="0"/>
                  <w:marRight w:val="0"/>
                  <w:marTop w:val="0"/>
                  <w:marBottom w:val="0"/>
                  <w:divBdr>
                    <w:top w:val="none" w:sz="0" w:space="0" w:color="auto"/>
                    <w:left w:val="none" w:sz="0" w:space="0" w:color="auto"/>
                    <w:bottom w:val="none" w:sz="0" w:space="0" w:color="auto"/>
                    <w:right w:val="none" w:sz="0" w:space="0" w:color="auto"/>
                  </w:divBdr>
                </w:div>
                <w:div w:id="1567641875">
                  <w:marLeft w:val="0"/>
                  <w:marRight w:val="0"/>
                  <w:marTop w:val="0"/>
                  <w:marBottom w:val="0"/>
                  <w:divBdr>
                    <w:top w:val="none" w:sz="0" w:space="0" w:color="auto"/>
                    <w:left w:val="none" w:sz="0" w:space="0" w:color="auto"/>
                    <w:bottom w:val="none" w:sz="0" w:space="0" w:color="auto"/>
                    <w:right w:val="none" w:sz="0" w:space="0" w:color="auto"/>
                  </w:divBdr>
                </w:div>
                <w:div w:id="1859808591">
                  <w:marLeft w:val="0"/>
                  <w:marRight w:val="0"/>
                  <w:marTop w:val="0"/>
                  <w:marBottom w:val="0"/>
                  <w:divBdr>
                    <w:top w:val="none" w:sz="0" w:space="0" w:color="auto"/>
                    <w:left w:val="none" w:sz="0" w:space="0" w:color="auto"/>
                    <w:bottom w:val="none" w:sz="0" w:space="0" w:color="auto"/>
                    <w:right w:val="none" w:sz="0" w:space="0" w:color="auto"/>
                  </w:divBdr>
                </w:div>
              </w:divsChild>
            </w:div>
            <w:div w:id="244343814">
              <w:marLeft w:val="0"/>
              <w:marRight w:val="0"/>
              <w:marTop w:val="180"/>
              <w:marBottom w:val="180"/>
              <w:divBdr>
                <w:top w:val="none" w:sz="0" w:space="0" w:color="auto"/>
                <w:left w:val="none" w:sz="0" w:space="0" w:color="auto"/>
                <w:bottom w:val="none" w:sz="0" w:space="0" w:color="auto"/>
                <w:right w:val="none" w:sz="0" w:space="0" w:color="auto"/>
              </w:divBdr>
              <w:divsChild>
                <w:div w:id="1373917864">
                  <w:marLeft w:val="0"/>
                  <w:marRight w:val="0"/>
                  <w:marTop w:val="0"/>
                  <w:marBottom w:val="0"/>
                  <w:divBdr>
                    <w:top w:val="none" w:sz="0" w:space="0" w:color="auto"/>
                    <w:left w:val="none" w:sz="0" w:space="0" w:color="auto"/>
                    <w:bottom w:val="none" w:sz="0" w:space="0" w:color="auto"/>
                    <w:right w:val="none" w:sz="0" w:space="0" w:color="auto"/>
                  </w:divBdr>
                </w:div>
              </w:divsChild>
            </w:div>
            <w:div w:id="1759712111">
              <w:marLeft w:val="0"/>
              <w:marRight w:val="0"/>
              <w:marTop w:val="180"/>
              <w:marBottom w:val="180"/>
              <w:divBdr>
                <w:top w:val="none" w:sz="0" w:space="0" w:color="auto"/>
                <w:left w:val="none" w:sz="0" w:space="0" w:color="auto"/>
                <w:bottom w:val="none" w:sz="0" w:space="0" w:color="auto"/>
                <w:right w:val="none" w:sz="0" w:space="0" w:color="auto"/>
              </w:divBdr>
              <w:divsChild>
                <w:div w:id="1417167693">
                  <w:marLeft w:val="0"/>
                  <w:marRight w:val="0"/>
                  <w:marTop w:val="0"/>
                  <w:marBottom w:val="0"/>
                  <w:divBdr>
                    <w:top w:val="none" w:sz="0" w:space="0" w:color="auto"/>
                    <w:left w:val="none" w:sz="0" w:space="0" w:color="auto"/>
                    <w:bottom w:val="none" w:sz="0" w:space="0" w:color="auto"/>
                    <w:right w:val="none" w:sz="0" w:space="0" w:color="auto"/>
                  </w:divBdr>
                </w:div>
                <w:div w:id="1905527916">
                  <w:marLeft w:val="0"/>
                  <w:marRight w:val="0"/>
                  <w:marTop w:val="0"/>
                  <w:marBottom w:val="0"/>
                  <w:divBdr>
                    <w:top w:val="none" w:sz="0" w:space="0" w:color="auto"/>
                    <w:left w:val="none" w:sz="0" w:space="0" w:color="auto"/>
                    <w:bottom w:val="none" w:sz="0" w:space="0" w:color="auto"/>
                    <w:right w:val="none" w:sz="0" w:space="0" w:color="auto"/>
                  </w:divBdr>
                </w:div>
                <w:div w:id="380135360">
                  <w:marLeft w:val="0"/>
                  <w:marRight w:val="0"/>
                  <w:marTop w:val="0"/>
                  <w:marBottom w:val="0"/>
                  <w:divBdr>
                    <w:top w:val="none" w:sz="0" w:space="0" w:color="auto"/>
                    <w:left w:val="none" w:sz="0" w:space="0" w:color="auto"/>
                    <w:bottom w:val="none" w:sz="0" w:space="0" w:color="auto"/>
                    <w:right w:val="none" w:sz="0" w:space="0" w:color="auto"/>
                  </w:divBdr>
                </w:div>
                <w:div w:id="162905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673086">
      <w:bodyDiv w:val="1"/>
      <w:marLeft w:val="0"/>
      <w:marRight w:val="0"/>
      <w:marTop w:val="0"/>
      <w:marBottom w:val="0"/>
      <w:divBdr>
        <w:top w:val="none" w:sz="0" w:space="0" w:color="auto"/>
        <w:left w:val="none" w:sz="0" w:space="0" w:color="auto"/>
        <w:bottom w:val="none" w:sz="0" w:space="0" w:color="auto"/>
        <w:right w:val="none" w:sz="0" w:space="0" w:color="auto"/>
      </w:divBdr>
      <w:divsChild>
        <w:div w:id="1017922669">
          <w:marLeft w:val="0"/>
          <w:marRight w:val="0"/>
          <w:marTop w:val="0"/>
          <w:marBottom w:val="0"/>
          <w:divBdr>
            <w:top w:val="none" w:sz="0" w:space="0" w:color="auto"/>
            <w:left w:val="none" w:sz="0" w:space="0" w:color="auto"/>
            <w:bottom w:val="none" w:sz="0" w:space="0" w:color="auto"/>
            <w:right w:val="none" w:sz="0" w:space="0" w:color="auto"/>
          </w:divBdr>
          <w:divsChild>
            <w:div w:id="710494880">
              <w:marLeft w:val="0"/>
              <w:marRight w:val="0"/>
              <w:marTop w:val="180"/>
              <w:marBottom w:val="180"/>
              <w:divBdr>
                <w:top w:val="none" w:sz="0" w:space="0" w:color="auto"/>
                <w:left w:val="none" w:sz="0" w:space="0" w:color="auto"/>
                <w:bottom w:val="none" w:sz="0" w:space="0" w:color="auto"/>
                <w:right w:val="none" w:sz="0" w:space="0" w:color="auto"/>
              </w:divBdr>
              <w:divsChild>
                <w:div w:id="2071224735">
                  <w:marLeft w:val="0"/>
                  <w:marRight w:val="0"/>
                  <w:marTop w:val="0"/>
                  <w:marBottom w:val="0"/>
                  <w:divBdr>
                    <w:top w:val="none" w:sz="0" w:space="0" w:color="auto"/>
                    <w:left w:val="none" w:sz="0" w:space="0" w:color="auto"/>
                    <w:bottom w:val="none" w:sz="0" w:space="0" w:color="auto"/>
                    <w:right w:val="none" w:sz="0" w:space="0" w:color="auto"/>
                  </w:divBdr>
                </w:div>
                <w:div w:id="783811403">
                  <w:marLeft w:val="0"/>
                  <w:marRight w:val="0"/>
                  <w:marTop w:val="0"/>
                  <w:marBottom w:val="0"/>
                  <w:divBdr>
                    <w:top w:val="none" w:sz="0" w:space="0" w:color="auto"/>
                    <w:left w:val="none" w:sz="0" w:space="0" w:color="auto"/>
                    <w:bottom w:val="none" w:sz="0" w:space="0" w:color="auto"/>
                    <w:right w:val="none" w:sz="0" w:space="0" w:color="auto"/>
                  </w:divBdr>
                </w:div>
                <w:div w:id="1262108002">
                  <w:marLeft w:val="0"/>
                  <w:marRight w:val="0"/>
                  <w:marTop w:val="0"/>
                  <w:marBottom w:val="0"/>
                  <w:divBdr>
                    <w:top w:val="none" w:sz="0" w:space="0" w:color="auto"/>
                    <w:left w:val="none" w:sz="0" w:space="0" w:color="auto"/>
                    <w:bottom w:val="none" w:sz="0" w:space="0" w:color="auto"/>
                    <w:right w:val="none" w:sz="0" w:space="0" w:color="auto"/>
                  </w:divBdr>
                </w:div>
                <w:div w:id="1903103810">
                  <w:marLeft w:val="0"/>
                  <w:marRight w:val="0"/>
                  <w:marTop w:val="0"/>
                  <w:marBottom w:val="0"/>
                  <w:divBdr>
                    <w:top w:val="none" w:sz="0" w:space="0" w:color="auto"/>
                    <w:left w:val="none" w:sz="0" w:space="0" w:color="auto"/>
                    <w:bottom w:val="none" w:sz="0" w:space="0" w:color="auto"/>
                    <w:right w:val="none" w:sz="0" w:space="0" w:color="auto"/>
                  </w:divBdr>
                </w:div>
                <w:div w:id="1915627837">
                  <w:marLeft w:val="0"/>
                  <w:marRight w:val="0"/>
                  <w:marTop w:val="0"/>
                  <w:marBottom w:val="0"/>
                  <w:divBdr>
                    <w:top w:val="none" w:sz="0" w:space="0" w:color="auto"/>
                    <w:left w:val="none" w:sz="0" w:space="0" w:color="auto"/>
                    <w:bottom w:val="none" w:sz="0" w:space="0" w:color="auto"/>
                    <w:right w:val="none" w:sz="0" w:space="0" w:color="auto"/>
                  </w:divBdr>
                </w:div>
                <w:div w:id="731780777">
                  <w:marLeft w:val="0"/>
                  <w:marRight w:val="0"/>
                  <w:marTop w:val="0"/>
                  <w:marBottom w:val="0"/>
                  <w:divBdr>
                    <w:top w:val="none" w:sz="0" w:space="0" w:color="auto"/>
                    <w:left w:val="none" w:sz="0" w:space="0" w:color="auto"/>
                    <w:bottom w:val="none" w:sz="0" w:space="0" w:color="auto"/>
                    <w:right w:val="none" w:sz="0" w:space="0" w:color="auto"/>
                  </w:divBdr>
                </w:div>
                <w:div w:id="1498690895">
                  <w:marLeft w:val="0"/>
                  <w:marRight w:val="0"/>
                  <w:marTop w:val="0"/>
                  <w:marBottom w:val="0"/>
                  <w:divBdr>
                    <w:top w:val="none" w:sz="0" w:space="0" w:color="auto"/>
                    <w:left w:val="none" w:sz="0" w:space="0" w:color="auto"/>
                    <w:bottom w:val="none" w:sz="0" w:space="0" w:color="auto"/>
                    <w:right w:val="none" w:sz="0" w:space="0" w:color="auto"/>
                  </w:divBdr>
                </w:div>
              </w:divsChild>
            </w:div>
            <w:div w:id="376198465">
              <w:marLeft w:val="0"/>
              <w:marRight w:val="0"/>
              <w:marTop w:val="180"/>
              <w:marBottom w:val="180"/>
              <w:divBdr>
                <w:top w:val="none" w:sz="0" w:space="0" w:color="auto"/>
                <w:left w:val="none" w:sz="0" w:space="0" w:color="auto"/>
                <w:bottom w:val="none" w:sz="0" w:space="0" w:color="auto"/>
                <w:right w:val="none" w:sz="0" w:space="0" w:color="auto"/>
              </w:divBdr>
              <w:divsChild>
                <w:div w:id="1114062143">
                  <w:marLeft w:val="0"/>
                  <w:marRight w:val="0"/>
                  <w:marTop w:val="0"/>
                  <w:marBottom w:val="0"/>
                  <w:divBdr>
                    <w:top w:val="none" w:sz="0" w:space="0" w:color="auto"/>
                    <w:left w:val="none" w:sz="0" w:space="0" w:color="auto"/>
                    <w:bottom w:val="none" w:sz="0" w:space="0" w:color="auto"/>
                    <w:right w:val="none" w:sz="0" w:space="0" w:color="auto"/>
                  </w:divBdr>
                </w:div>
                <w:div w:id="1050610500">
                  <w:marLeft w:val="0"/>
                  <w:marRight w:val="0"/>
                  <w:marTop w:val="0"/>
                  <w:marBottom w:val="0"/>
                  <w:divBdr>
                    <w:top w:val="none" w:sz="0" w:space="0" w:color="auto"/>
                    <w:left w:val="none" w:sz="0" w:space="0" w:color="auto"/>
                    <w:bottom w:val="none" w:sz="0" w:space="0" w:color="auto"/>
                    <w:right w:val="none" w:sz="0" w:space="0" w:color="auto"/>
                  </w:divBdr>
                </w:div>
                <w:div w:id="762065682">
                  <w:marLeft w:val="0"/>
                  <w:marRight w:val="0"/>
                  <w:marTop w:val="0"/>
                  <w:marBottom w:val="0"/>
                  <w:divBdr>
                    <w:top w:val="none" w:sz="0" w:space="0" w:color="auto"/>
                    <w:left w:val="none" w:sz="0" w:space="0" w:color="auto"/>
                    <w:bottom w:val="none" w:sz="0" w:space="0" w:color="auto"/>
                    <w:right w:val="none" w:sz="0" w:space="0" w:color="auto"/>
                  </w:divBdr>
                </w:div>
                <w:div w:id="1114443376">
                  <w:marLeft w:val="0"/>
                  <w:marRight w:val="0"/>
                  <w:marTop w:val="0"/>
                  <w:marBottom w:val="0"/>
                  <w:divBdr>
                    <w:top w:val="none" w:sz="0" w:space="0" w:color="auto"/>
                    <w:left w:val="none" w:sz="0" w:space="0" w:color="auto"/>
                    <w:bottom w:val="none" w:sz="0" w:space="0" w:color="auto"/>
                    <w:right w:val="none" w:sz="0" w:space="0" w:color="auto"/>
                  </w:divBdr>
                </w:div>
                <w:div w:id="1885290436">
                  <w:marLeft w:val="0"/>
                  <w:marRight w:val="0"/>
                  <w:marTop w:val="0"/>
                  <w:marBottom w:val="0"/>
                  <w:divBdr>
                    <w:top w:val="none" w:sz="0" w:space="0" w:color="auto"/>
                    <w:left w:val="none" w:sz="0" w:space="0" w:color="auto"/>
                    <w:bottom w:val="none" w:sz="0" w:space="0" w:color="auto"/>
                    <w:right w:val="none" w:sz="0" w:space="0" w:color="auto"/>
                  </w:divBdr>
                </w:div>
                <w:div w:id="1336690805">
                  <w:marLeft w:val="0"/>
                  <w:marRight w:val="0"/>
                  <w:marTop w:val="0"/>
                  <w:marBottom w:val="0"/>
                  <w:divBdr>
                    <w:top w:val="none" w:sz="0" w:space="0" w:color="auto"/>
                    <w:left w:val="none" w:sz="0" w:space="0" w:color="auto"/>
                    <w:bottom w:val="none" w:sz="0" w:space="0" w:color="auto"/>
                    <w:right w:val="none" w:sz="0" w:space="0" w:color="auto"/>
                  </w:divBdr>
                </w:div>
                <w:div w:id="1146970279">
                  <w:marLeft w:val="0"/>
                  <w:marRight w:val="0"/>
                  <w:marTop w:val="0"/>
                  <w:marBottom w:val="0"/>
                  <w:divBdr>
                    <w:top w:val="none" w:sz="0" w:space="0" w:color="auto"/>
                    <w:left w:val="none" w:sz="0" w:space="0" w:color="auto"/>
                    <w:bottom w:val="none" w:sz="0" w:space="0" w:color="auto"/>
                    <w:right w:val="none" w:sz="0" w:space="0" w:color="auto"/>
                  </w:divBdr>
                </w:div>
                <w:div w:id="446320164">
                  <w:marLeft w:val="0"/>
                  <w:marRight w:val="0"/>
                  <w:marTop w:val="0"/>
                  <w:marBottom w:val="0"/>
                  <w:divBdr>
                    <w:top w:val="none" w:sz="0" w:space="0" w:color="auto"/>
                    <w:left w:val="none" w:sz="0" w:space="0" w:color="auto"/>
                    <w:bottom w:val="none" w:sz="0" w:space="0" w:color="auto"/>
                    <w:right w:val="none" w:sz="0" w:space="0" w:color="auto"/>
                  </w:divBdr>
                </w:div>
                <w:div w:id="1278680949">
                  <w:marLeft w:val="0"/>
                  <w:marRight w:val="0"/>
                  <w:marTop w:val="0"/>
                  <w:marBottom w:val="0"/>
                  <w:divBdr>
                    <w:top w:val="none" w:sz="0" w:space="0" w:color="auto"/>
                    <w:left w:val="none" w:sz="0" w:space="0" w:color="auto"/>
                    <w:bottom w:val="none" w:sz="0" w:space="0" w:color="auto"/>
                    <w:right w:val="none" w:sz="0" w:space="0" w:color="auto"/>
                  </w:divBdr>
                </w:div>
                <w:div w:id="1579093971">
                  <w:marLeft w:val="0"/>
                  <w:marRight w:val="0"/>
                  <w:marTop w:val="0"/>
                  <w:marBottom w:val="0"/>
                  <w:divBdr>
                    <w:top w:val="none" w:sz="0" w:space="0" w:color="auto"/>
                    <w:left w:val="none" w:sz="0" w:space="0" w:color="auto"/>
                    <w:bottom w:val="none" w:sz="0" w:space="0" w:color="auto"/>
                    <w:right w:val="none" w:sz="0" w:space="0" w:color="auto"/>
                  </w:divBdr>
                </w:div>
              </w:divsChild>
            </w:div>
            <w:div w:id="697701045">
              <w:marLeft w:val="0"/>
              <w:marRight w:val="0"/>
              <w:marTop w:val="180"/>
              <w:marBottom w:val="180"/>
              <w:divBdr>
                <w:top w:val="none" w:sz="0" w:space="0" w:color="auto"/>
                <w:left w:val="none" w:sz="0" w:space="0" w:color="auto"/>
                <w:bottom w:val="none" w:sz="0" w:space="0" w:color="auto"/>
                <w:right w:val="none" w:sz="0" w:space="0" w:color="auto"/>
              </w:divBdr>
              <w:divsChild>
                <w:div w:id="112296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30824">
      <w:bodyDiv w:val="1"/>
      <w:marLeft w:val="0"/>
      <w:marRight w:val="0"/>
      <w:marTop w:val="0"/>
      <w:marBottom w:val="0"/>
      <w:divBdr>
        <w:top w:val="none" w:sz="0" w:space="0" w:color="auto"/>
        <w:left w:val="none" w:sz="0" w:space="0" w:color="auto"/>
        <w:bottom w:val="none" w:sz="0" w:space="0" w:color="auto"/>
        <w:right w:val="none" w:sz="0" w:space="0" w:color="auto"/>
      </w:divBdr>
      <w:divsChild>
        <w:div w:id="46805523">
          <w:marLeft w:val="0"/>
          <w:marRight w:val="0"/>
          <w:marTop w:val="0"/>
          <w:marBottom w:val="0"/>
          <w:divBdr>
            <w:top w:val="none" w:sz="0" w:space="0" w:color="auto"/>
            <w:left w:val="none" w:sz="0" w:space="0" w:color="auto"/>
            <w:bottom w:val="none" w:sz="0" w:space="0" w:color="auto"/>
            <w:right w:val="none" w:sz="0" w:space="0" w:color="auto"/>
          </w:divBdr>
          <w:divsChild>
            <w:div w:id="603155156">
              <w:marLeft w:val="0"/>
              <w:marRight w:val="0"/>
              <w:marTop w:val="180"/>
              <w:marBottom w:val="180"/>
              <w:divBdr>
                <w:top w:val="none" w:sz="0" w:space="0" w:color="auto"/>
                <w:left w:val="none" w:sz="0" w:space="0" w:color="auto"/>
                <w:bottom w:val="none" w:sz="0" w:space="0" w:color="auto"/>
                <w:right w:val="none" w:sz="0" w:space="0" w:color="auto"/>
              </w:divBdr>
              <w:divsChild>
                <w:div w:id="1326973461">
                  <w:marLeft w:val="0"/>
                  <w:marRight w:val="0"/>
                  <w:marTop w:val="0"/>
                  <w:marBottom w:val="0"/>
                  <w:divBdr>
                    <w:top w:val="none" w:sz="0" w:space="0" w:color="auto"/>
                    <w:left w:val="none" w:sz="0" w:space="0" w:color="auto"/>
                    <w:bottom w:val="none" w:sz="0" w:space="0" w:color="auto"/>
                    <w:right w:val="none" w:sz="0" w:space="0" w:color="auto"/>
                  </w:divBdr>
                </w:div>
                <w:div w:id="1921594845">
                  <w:marLeft w:val="0"/>
                  <w:marRight w:val="0"/>
                  <w:marTop w:val="0"/>
                  <w:marBottom w:val="0"/>
                  <w:divBdr>
                    <w:top w:val="none" w:sz="0" w:space="0" w:color="auto"/>
                    <w:left w:val="none" w:sz="0" w:space="0" w:color="auto"/>
                    <w:bottom w:val="none" w:sz="0" w:space="0" w:color="auto"/>
                    <w:right w:val="none" w:sz="0" w:space="0" w:color="auto"/>
                  </w:divBdr>
                </w:div>
                <w:div w:id="124809683">
                  <w:marLeft w:val="0"/>
                  <w:marRight w:val="0"/>
                  <w:marTop w:val="0"/>
                  <w:marBottom w:val="0"/>
                  <w:divBdr>
                    <w:top w:val="none" w:sz="0" w:space="0" w:color="auto"/>
                    <w:left w:val="none" w:sz="0" w:space="0" w:color="auto"/>
                    <w:bottom w:val="none" w:sz="0" w:space="0" w:color="auto"/>
                    <w:right w:val="none" w:sz="0" w:space="0" w:color="auto"/>
                  </w:divBdr>
                </w:div>
                <w:div w:id="1659579634">
                  <w:marLeft w:val="0"/>
                  <w:marRight w:val="0"/>
                  <w:marTop w:val="0"/>
                  <w:marBottom w:val="0"/>
                  <w:divBdr>
                    <w:top w:val="none" w:sz="0" w:space="0" w:color="auto"/>
                    <w:left w:val="none" w:sz="0" w:space="0" w:color="auto"/>
                    <w:bottom w:val="none" w:sz="0" w:space="0" w:color="auto"/>
                    <w:right w:val="none" w:sz="0" w:space="0" w:color="auto"/>
                  </w:divBdr>
                </w:div>
                <w:div w:id="1426999906">
                  <w:marLeft w:val="0"/>
                  <w:marRight w:val="0"/>
                  <w:marTop w:val="0"/>
                  <w:marBottom w:val="0"/>
                  <w:divBdr>
                    <w:top w:val="none" w:sz="0" w:space="0" w:color="auto"/>
                    <w:left w:val="none" w:sz="0" w:space="0" w:color="auto"/>
                    <w:bottom w:val="none" w:sz="0" w:space="0" w:color="auto"/>
                    <w:right w:val="none" w:sz="0" w:space="0" w:color="auto"/>
                  </w:divBdr>
                </w:div>
              </w:divsChild>
            </w:div>
            <w:div w:id="1537505912">
              <w:marLeft w:val="0"/>
              <w:marRight w:val="0"/>
              <w:marTop w:val="180"/>
              <w:marBottom w:val="180"/>
              <w:divBdr>
                <w:top w:val="none" w:sz="0" w:space="0" w:color="auto"/>
                <w:left w:val="none" w:sz="0" w:space="0" w:color="auto"/>
                <w:bottom w:val="none" w:sz="0" w:space="0" w:color="auto"/>
                <w:right w:val="none" w:sz="0" w:space="0" w:color="auto"/>
              </w:divBdr>
              <w:divsChild>
                <w:div w:id="1589464524">
                  <w:marLeft w:val="0"/>
                  <w:marRight w:val="0"/>
                  <w:marTop w:val="0"/>
                  <w:marBottom w:val="0"/>
                  <w:divBdr>
                    <w:top w:val="none" w:sz="0" w:space="0" w:color="auto"/>
                    <w:left w:val="none" w:sz="0" w:space="0" w:color="auto"/>
                    <w:bottom w:val="none" w:sz="0" w:space="0" w:color="auto"/>
                    <w:right w:val="none" w:sz="0" w:space="0" w:color="auto"/>
                  </w:divBdr>
                </w:div>
                <w:div w:id="751589796">
                  <w:marLeft w:val="0"/>
                  <w:marRight w:val="0"/>
                  <w:marTop w:val="0"/>
                  <w:marBottom w:val="0"/>
                  <w:divBdr>
                    <w:top w:val="none" w:sz="0" w:space="0" w:color="auto"/>
                    <w:left w:val="none" w:sz="0" w:space="0" w:color="auto"/>
                    <w:bottom w:val="none" w:sz="0" w:space="0" w:color="auto"/>
                    <w:right w:val="none" w:sz="0" w:space="0" w:color="auto"/>
                  </w:divBdr>
                </w:div>
                <w:div w:id="119226466">
                  <w:marLeft w:val="0"/>
                  <w:marRight w:val="0"/>
                  <w:marTop w:val="0"/>
                  <w:marBottom w:val="0"/>
                  <w:divBdr>
                    <w:top w:val="none" w:sz="0" w:space="0" w:color="auto"/>
                    <w:left w:val="none" w:sz="0" w:space="0" w:color="auto"/>
                    <w:bottom w:val="none" w:sz="0" w:space="0" w:color="auto"/>
                    <w:right w:val="none" w:sz="0" w:space="0" w:color="auto"/>
                  </w:divBdr>
                </w:div>
                <w:div w:id="2132169282">
                  <w:marLeft w:val="0"/>
                  <w:marRight w:val="0"/>
                  <w:marTop w:val="0"/>
                  <w:marBottom w:val="0"/>
                  <w:divBdr>
                    <w:top w:val="none" w:sz="0" w:space="0" w:color="auto"/>
                    <w:left w:val="none" w:sz="0" w:space="0" w:color="auto"/>
                    <w:bottom w:val="none" w:sz="0" w:space="0" w:color="auto"/>
                    <w:right w:val="none" w:sz="0" w:space="0" w:color="auto"/>
                  </w:divBdr>
                </w:div>
                <w:div w:id="1007050590">
                  <w:marLeft w:val="0"/>
                  <w:marRight w:val="0"/>
                  <w:marTop w:val="0"/>
                  <w:marBottom w:val="0"/>
                  <w:divBdr>
                    <w:top w:val="none" w:sz="0" w:space="0" w:color="auto"/>
                    <w:left w:val="none" w:sz="0" w:space="0" w:color="auto"/>
                    <w:bottom w:val="none" w:sz="0" w:space="0" w:color="auto"/>
                    <w:right w:val="none" w:sz="0" w:space="0" w:color="auto"/>
                  </w:divBdr>
                </w:div>
                <w:div w:id="801923657">
                  <w:marLeft w:val="0"/>
                  <w:marRight w:val="0"/>
                  <w:marTop w:val="0"/>
                  <w:marBottom w:val="0"/>
                  <w:divBdr>
                    <w:top w:val="none" w:sz="0" w:space="0" w:color="auto"/>
                    <w:left w:val="none" w:sz="0" w:space="0" w:color="auto"/>
                    <w:bottom w:val="none" w:sz="0" w:space="0" w:color="auto"/>
                    <w:right w:val="none" w:sz="0" w:space="0" w:color="auto"/>
                  </w:divBdr>
                </w:div>
                <w:div w:id="806817643">
                  <w:marLeft w:val="0"/>
                  <w:marRight w:val="0"/>
                  <w:marTop w:val="0"/>
                  <w:marBottom w:val="0"/>
                  <w:divBdr>
                    <w:top w:val="none" w:sz="0" w:space="0" w:color="auto"/>
                    <w:left w:val="none" w:sz="0" w:space="0" w:color="auto"/>
                    <w:bottom w:val="none" w:sz="0" w:space="0" w:color="auto"/>
                    <w:right w:val="none" w:sz="0" w:space="0" w:color="auto"/>
                  </w:divBdr>
                </w:div>
                <w:div w:id="28799747">
                  <w:marLeft w:val="0"/>
                  <w:marRight w:val="0"/>
                  <w:marTop w:val="0"/>
                  <w:marBottom w:val="0"/>
                  <w:divBdr>
                    <w:top w:val="none" w:sz="0" w:space="0" w:color="auto"/>
                    <w:left w:val="none" w:sz="0" w:space="0" w:color="auto"/>
                    <w:bottom w:val="none" w:sz="0" w:space="0" w:color="auto"/>
                    <w:right w:val="none" w:sz="0" w:space="0" w:color="auto"/>
                  </w:divBdr>
                </w:div>
                <w:div w:id="2001106801">
                  <w:marLeft w:val="0"/>
                  <w:marRight w:val="0"/>
                  <w:marTop w:val="0"/>
                  <w:marBottom w:val="0"/>
                  <w:divBdr>
                    <w:top w:val="none" w:sz="0" w:space="0" w:color="auto"/>
                    <w:left w:val="none" w:sz="0" w:space="0" w:color="auto"/>
                    <w:bottom w:val="none" w:sz="0" w:space="0" w:color="auto"/>
                    <w:right w:val="none" w:sz="0" w:space="0" w:color="auto"/>
                  </w:divBdr>
                </w:div>
              </w:divsChild>
            </w:div>
            <w:div w:id="2064789864">
              <w:marLeft w:val="0"/>
              <w:marRight w:val="0"/>
              <w:marTop w:val="180"/>
              <w:marBottom w:val="180"/>
              <w:divBdr>
                <w:top w:val="none" w:sz="0" w:space="0" w:color="auto"/>
                <w:left w:val="none" w:sz="0" w:space="0" w:color="auto"/>
                <w:bottom w:val="none" w:sz="0" w:space="0" w:color="auto"/>
                <w:right w:val="none" w:sz="0" w:space="0" w:color="auto"/>
              </w:divBdr>
              <w:divsChild>
                <w:div w:id="176383687">
                  <w:marLeft w:val="0"/>
                  <w:marRight w:val="0"/>
                  <w:marTop w:val="0"/>
                  <w:marBottom w:val="0"/>
                  <w:divBdr>
                    <w:top w:val="none" w:sz="0" w:space="0" w:color="auto"/>
                    <w:left w:val="none" w:sz="0" w:space="0" w:color="auto"/>
                    <w:bottom w:val="none" w:sz="0" w:space="0" w:color="auto"/>
                    <w:right w:val="none" w:sz="0" w:space="0" w:color="auto"/>
                  </w:divBdr>
                </w:div>
              </w:divsChild>
            </w:div>
            <w:div w:id="1084109231">
              <w:marLeft w:val="0"/>
              <w:marRight w:val="0"/>
              <w:marTop w:val="180"/>
              <w:marBottom w:val="180"/>
              <w:divBdr>
                <w:top w:val="none" w:sz="0" w:space="0" w:color="auto"/>
                <w:left w:val="none" w:sz="0" w:space="0" w:color="auto"/>
                <w:bottom w:val="none" w:sz="0" w:space="0" w:color="auto"/>
                <w:right w:val="none" w:sz="0" w:space="0" w:color="auto"/>
              </w:divBdr>
              <w:divsChild>
                <w:div w:id="1905950305">
                  <w:marLeft w:val="0"/>
                  <w:marRight w:val="0"/>
                  <w:marTop w:val="0"/>
                  <w:marBottom w:val="0"/>
                  <w:divBdr>
                    <w:top w:val="none" w:sz="0" w:space="0" w:color="auto"/>
                    <w:left w:val="none" w:sz="0" w:space="0" w:color="auto"/>
                    <w:bottom w:val="none" w:sz="0" w:space="0" w:color="auto"/>
                    <w:right w:val="none" w:sz="0" w:space="0" w:color="auto"/>
                  </w:divBdr>
                </w:div>
                <w:div w:id="258410292">
                  <w:marLeft w:val="0"/>
                  <w:marRight w:val="0"/>
                  <w:marTop w:val="0"/>
                  <w:marBottom w:val="0"/>
                  <w:divBdr>
                    <w:top w:val="none" w:sz="0" w:space="0" w:color="auto"/>
                    <w:left w:val="none" w:sz="0" w:space="0" w:color="auto"/>
                    <w:bottom w:val="none" w:sz="0" w:space="0" w:color="auto"/>
                    <w:right w:val="none" w:sz="0" w:space="0" w:color="auto"/>
                  </w:divBdr>
                </w:div>
                <w:div w:id="1569026380">
                  <w:marLeft w:val="0"/>
                  <w:marRight w:val="0"/>
                  <w:marTop w:val="0"/>
                  <w:marBottom w:val="0"/>
                  <w:divBdr>
                    <w:top w:val="none" w:sz="0" w:space="0" w:color="auto"/>
                    <w:left w:val="none" w:sz="0" w:space="0" w:color="auto"/>
                    <w:bottom w:val="none" w:sz="0" w:space="0" w:color="auto"/>
                    <w:right w:val="none" w:sz="0" w:space="0" w:color="auto"/>
                  </w:divBdr>
                </w:div>
                <w:div w:id="192423564">
                  <w:marLeft w:val="0"/>
                  <w:marRight w:val="0"/>
                  <w:marTop w:val="0"/>
                  <w:marBottom w:val="0"/>
                  <w:divBdr>
                    <w:top w:val="none" w:sz="0" w:space="0" w:color="auto"/>
                    <w:left w:val="none" w:sz="0" w:space="0" w:color="auto"/>
                    <w:bottom w:val="none" w:sz="0" w:space="0" w:color="auto"/>
                    <w:right w:val="none" w:sz="0" w:space="0" w:color="auto"/>
                  </w:divBdr>
                </w:div>
                <w:div w:id="1226456224">
                  <w:marLeft w:val="0"/>
                  <w:marRight w:val="0"/>
                  <w:marTop w:val="0"/>
                  <w:marBottom w:val="0"/>
                  <w:divBdr>
                    <w:top w:val="none" w:sz="0" w:space="0" w:color="auto"/>
                    <w:left w:val="none" w:sz="0" w:space="0" w:color="auto"/>
                    <w:bottom w:val="none" w:sz="0" w:space="0" w:color="auto"/>
                    <w:right w:val="none" w:sz="0" w:space="0" w:color="auto"/>
                  </w:divBdr>
                </w:div>
                <w:div w:id="1799832004">
                  <w:marLeft w:val="0"/>
                  <w:marRight w:val="0"/>
                  <w:marTop w:val="0"/>
                  <w:marBottom w:val="0"/>
                  <w:divBdr>
                    <w:top w:val="none" w:sz="0" w:space="0" w:color="auto"/>
                    <w:left w:val="none" w:sz="0" w:space="0" w:color="auto"/>
                    <w:bottom w:val="none" w:sz="0" w:space="0" w:color="auto"/>
                    <w:right w:val="none" w:sz="0" w:space="0" w:color="auto"/>
                  </w:divBdr>
                </w:div>
                <w:div w:id="356546497">
                  <w:marLeft w:val="0"/>
                  <w:marRight w:val="0"/>
                  <w:marTop w:val="0"/>
                  <w:marBottom w:val="0"/>
                  <w:divBdr>
                    <w:top w:val="none" w:sz="0" w:space="0" w:color="auto"/>
                    <w:left w:val="none" w:sz="0" w:space="0" w:color="auto"/>
                    <w:bottom w:val="none" w:sz="0" w:space="0" w:color="auto"/>
                    <w:right w:val="none" w:sz="0" w:space="0" w:color="auto"/>
                  </w:divBdr>
                </w:div>
                <w:div w:id="1372807671">
                  <w:marLeft w:val="0"/>
                  <w:marRight w:val="0"/>
                  <w:marTop w:val="0"/>
                  <w:marBottom w:val="0"/>
                  <w:divBdr>
                    <w:top w:val="none" w:sz="0" w:space="0" w:color="auto"/>
                    <w:left w:val="none" w:sz="0" w:space="0" w:color="auto"/>
                    <w:bottom w:val="none" w:sz="0" w:space="0" w:color="auto"/>
                    <w:right w:val="none" w:sz="0" w:space="0" w:color="auto"/>
                  </w:divBdr>
                </w:div>
                <w:div w:id="1656687872">
                  <w:marLeft w:val="0"/>
                  <w:marRight w:val="0"/>
                  <w:marTop w:val="0"/>
                  <w:marBottom w:val="0"/>
                  <w:divBdr>
                    <w:top w:val="none" w:sz="0" w:space="0" w:color="auto"/>
                    <w:left w:val="none" w:sz="0" w:space="0" w:color="auto"/>
                    <w:bottom w:val="none" w:sz="0" w:space="0" w:color="auto"/>
                    <w:right w:val="none" w:sz="0" w:space="0" w:color="auto"/>
                  </w:divBdr>
                </w:div>
              </w:divsChild>
            </w:div>
            <w:div w:id="1472945613">
              <w:marLeft w:val="0"/>
              <w:marRight w:val="0"/>
              <w:marTop w:val="180"/>
              <w:marBottom w:val="180"/>
              <w:divBdr>
                <w:top w:val="none" w:sz="0" w:space="0" w:color="auto"/>
                <w:left w:val="none" w:sz="0" w:space="0" w:color="auto"/>
                <w:bottom w:val="none" w:sz="0" w:space="0" w:color="auto"/>
                <w:right w:val="none" w:sz="0" w:space="0" w:color="auto"/>
              </w:divBdr>
              <w:divsChild>
                <w:div w:id="698891324">
                  <w:marLeft w:val="0"/>
                  <w:marRight w:val="0"/>
                  <w:marTop w:val="0"/>
                  <w:marBottom w:val="0"/>
                  <w:divBdr>
                    <w:top w:val="none" w:sz="0" w:space="0" w:color="auto"/>
                    <w:left w:val="none" w:sz="0" w:space="0" w:color="auto"/>
                    <w:bottom w:val="none" w:sz="0" w:space="0" w:color="auto"/>
                    <w:right w:val="none" w:sz="0" w:space="0" w:color="auto"/>
                  </w:divBdr>
                </w:div>
              </w:divsChild>
            </w:div>
            <w:div w:id="2014067995">
              <w:marLeft w:val="0"/>
              <w:marRight w:val="0"/>
              <w:marTop w:val="180"/>
              <w:marBottom w:val="180"/>
              <w:divBdr>
                <w:top w:val="none" w:sz="0" w:space="0" w:color="auto"/>
                <w:left w:val="none" w:sz="0" w:space="0" w:color="auto"/>
                <w:bottom w:val="none" w:sz="0" w:space="0" w:color="auto"/>
                <w:right w:val="none" w:sz="0" w:space="0" w:color="auto"/>
              </w:divBdr>
              <w:divsChild>
                <w:div w:id="680939428">
                  <w:marLeft w:val="0"/>
                  <w:marRight w:val="0"/>
                  <w:marTop w:val="0"/>
                  <w:marBottom w:val="0"/>
                  <w:divBdr>
                    <w:top w:val="none" w:sz="0" w:space="0" w:color="auto"/>
                    <w:left w:val="none" w:sz="0" w:space="0" w:color="auto"/>
                    <w:bottom w:val="none" w:sz="0" w:space="0" w:color="auto"/>
                    <w:right w:val="none" w:sz="0" w:space="0" w:color="auto"/>
                  </w:divBdr>
                </w:div>
                <w:div w:id="1869829137">
                  <w:marLeft w:val="0"/>
                  <w:marRight w:val="0"/>
                  <w:marTop w:val="0"/>
                  <w:marBottom w:val="0"/>
                  <w:divBdr>
                    <w:top w:val="none" w:sz="0" w:space="0" w:color="auto"/>
                    <w:left w:val="none" w:sz="0" w:space="0" w:color="auto"/>
                    <w:bottom w:val="none" w:sz="0" w:space="0" w:color="auto"/>
                    <w:right w:val="none" w:sz="0" w:space="0" w:color="auto"/>
                  </w:divBdr>
                </w:div>
                <w:div w:id="574703844">
                  <w:marLeft w:val="0"/>
                  <w:marRight w:val="0"/>
                  <w:marTop w:val="0"/>
                  <w:marBottom w:val="0"/>
                  <w:divBdr>
                    <w:top w:val="none" w:sz="0" w:space="0" w:color="auto"/>
                    <w:left w:val="none" w:sz="0" w:space="0" w:color="auto"/>
                    <w:bottom w:val="none" w:sz="0" w:space="0" w:color="auto"/>
                    <w:right w:val="none" w:sz="0" w:space="0" w:color="auto"/>
                  </w:divBdr>
                </w:div>
                <w:div w:id="1056225">
                  <w:marLeft w:val="0"/>
                  <w:marRight w:val="0"/>
                  <w:marTop w:val="0"/>
                  <w:marBottom w:val="0"/>
                  <w:divBdr>
                    <w:top w:val="none" w:sz="0" w:space="0" w:color="auto"/>
                    <w:left w:val="none" w:sz="0" w:space="0" w:color="auto"/>
                    <w:bottom w:val="none" w:sz="0" w:space="0" w:color="auto"/>
                    <w:right w:val="none" w:sz="0" w:space="0" w:color="auto"/>
                  </w:divBdr>
                </w:div>
                <w:div w:id="1410731323">
                  <w:marLeft w:val="0"/>
                  <w:marRight w:val="0"/>
                  <w:marTop w:val="0"/>
                  <w:marBottom w:val="0"/>
                  <w:divBdr>
                    <w:top w:val="none" w:sz="0" w:space="0" w:color="auto"/>
                    <w:left w:val="none" w:sz="0" w:space="0" w:color="auto"/>
                    <w:bottom w:val="none" w:sz="0" w:space="0" w:color="auto"/>
                    <w:right w:val="none" w:sz="0" w:space="0" w:color="auto"/>
                  </w:divBdr>
                </w:div>
                <w:div w:id="433987492">
                  <w:marLeft w:val="0"/>
                  <w:marRight w:val="0"/>
                  <w:marTop w:val="0"/>
                  <w:marBottom w:val="0"/>
                  <w:divBdr>
                    <w:top w:val="none" w:sz="0" w:space="0" w:color="auto"/>
                    <w:left w:val="none" w:sz="0" w:space="0" w:color="auto"/>
                    <w:bottom w:val="none" w:sz="0" w:space="0" w:color="auto"/>
                    <w:right w:val="none" w:sz="0" w:space="0" w:color="auto"/>
                  </w:divBdr>
                </w:div>
                <w:div w:id="1693804271">
                  <w:marLeft w:val="0"/>
                  <w:marRight w:val="0"/>
                  <w:marTop w:val="0"/>
                  <w:marBottom w:val="0"/>
                  <w:divBdr>
                    <w:top w:val="none" w:sz="0" w:space="0" w:color="auto"/>
                    <w:left w:val="none" w:sz="0" w:space="0" w:color="auto"/>
                    <w:bottom w:val="none" w:sz="0" w:space="0" w:color="auto"/>
                    <w:right w:val="none" w:sz="0" w:space="0" w:color="auto"/>
                  </w:divBdr>
                </w:div>
                <w:div w:id="104926067">
                  <w:marLeft w:val="0"/>
                  <w:marRight w:val="0"/>
                  <w:marTop w:val="0"/>
                  <w:marBottom w:val="0"/>
                  <w:divBdr>
                    <w:top w:val="none" w:sz="0" w:space="0" w:color="auto"/>
                    <w:left w:val="none" w:sz="0" w:space="0" w:color="auto"/>
                    <w:bottom w:val="none" w:sz="0" w:space="0" w:color="auto"/>
                    <w:right w:val="none" w:sz="0" w:space="0" w:color="auto"/>
                  </w:divBdr>
                </w:div>
                <w:div w:id="1419596812">
                  <w:marLeft w:val="0"/>
                  <w:marRight w:val="0"/>
                  <w:marTop w:val="0"/>
                  <w:marBottom w:val="0"/>
                  <w:divBdr>
                    <w:top w:val="none" w:sz="0" w:space="0" w:color="auto"/>
                    <w:left w:val="none" w:sz="0" w:space="0" w:color="auto"/>
                    <w:bottom w:val="none" w:sz="0" w:space="0" w:color="auto"/>
                    <w:right w:val="none" w:sz="0" w:space="0" w:color="auto"/>
                  </w:divBdr>
                </w:div>
              </w:divsChild>
            </w:div>
            <w:div w:id="2081905066">
              <w:marLeft w:val="0"/>
              <w:marRight w:val="0"/>
              <w:marTop w:val="180"/>
              <w:marBottom w:val="180"/>
              <w:divBdr>
                <w:top w:val="none" w:sz="0" w:space="0" w:color="auto"/>
                <w:left w:val="none" w:sz="0" w:space="0" w:color="auto"/>
                <w:bottom w:val="none" w:sz="0" w:space="0" w:color="auto"/>
                <w:right w:val="none" w:sz="0" w:space="0" w:color="auto"/>
              </w:divBdr>
              <w:divsChild>
                <w:div w:id="133486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959">
      <w:bodyDiv w:val="1"/>
      <w:marLeft w:val="0"/>
      <w:marRight w:val="0"/>
      <w:marTop w:val="0"/>
      <w:marBottom w:val="0"/>
      <w:divBdr>
        <w:top w:val="none" w:sz="0" w:space="0" w:color="auto"/>
        <w:left w:val="none" w:sz="0" w:space="0" w:color="auto"/>
        <w:bottom w:val="none" w:sz="0" w:space="0" w:color="auto"/>
        <w:right w:val="none" w:sz="0" w:space="0" w:color="auto"/>
      </w:divBdr>
      <w:divsChild>
        <w:div w:id="616910544">
          <w:marLeft w:val="0"/>
          <w:marRight w:val="0"/>
          <w:marTop w:val="0"/>
          <w:marBottom w:val="0"/>
          <w:divBdr>
            <w:top w:val="none" w:sz="0" w:space="0" w:color="auto"/>
            <w:left w:val="none" w:sz="0" w:space="0" w:color="auto"/>
            <w:bottom w:val="none" w:sz="0" w:space="0" w:color="auto"/>
            <w:right w:val="none" w:sz="0" w:space="0" w:color="auto"/>
          </w:divBdr>
          <w:divsChild>
            <w:div w:id="229461083">
              <w:marLeft w:val="0"/>
              <w:marRight w:val="0"/>
              <w:marTop w:val="180"/>
              <w:marBottom w:val="180"/>
              <w:divBdr>
                <w:top w:val="none" w:sz="0" w:space="0" w:color="auto"/>
                <w:left w:val="none" w:sz="0" w:space="0" w:color="auto"/>
                <w:bottom w:val="none" w:sz="0" w:space="0" w:color="auto"/>
                <w:right w:val="none" w:sz="0" w:space="0" w:color="auto"/>
              </w:divBdr>
              <w:divsChild>
                <w:div w:id="1041056184">
                  <w:marLeft w:val="0"/>
                  <w:marRight w:val="0"/>
                  <w:marTop w:val="0"/>
                  <w:marBottom w:val="0"/>
                  <w:divBdr>
                    <w:top w:val="none" w:sz="0" w:space="0" w:color="auto"/>
                    <w:left w:val="none" w:sz="0" w:space="0" w:color="auto"/>
                    <w:bottom w:val="none" w:sz="0" w:space="0" w:color="auto"/>
                    <w:right w:val="none" w:sz="0" w:space="0" w:color="auto"/>
                  </w:divBdr>
                </w:div>
                <w:div w:id="967201081">
                  <w:marLeft w:val="0"/>
                  <w:marRight w:val="0"/>
                  <w:marTop w:val="0"/>
                  <w:marBottom w:val="0"/>
                  <w:divBdr>
                    <w:top w:val="none" w:sz="0" w:space="0" w:color="auto"/>
                    <w:left w:val="none" w:sz="0" w:space="0" w:color="auto"/>
                    <w:bottom w:val="none" w:sz="0" w:space="0" w:color="auto"/>
                    <w:right w:val="none" w:sz="0" w:space="0" w:color="auto"/>
                  </w:divBdr>
                </w:div>
                <w:div w:id="413471899">
                  <w:marLeft w:val="0"/>
                  <w:marRight w:val="0"/>
                  <w:marTop w:val="0"/>
                  <w:marBottom w:val="0"/>
                  <w:divBdr>
                    <w:top w:val="none" w:sz="0" w:space="0" w:color="auto"/>
                    <w:left w:val="none" w:sz="0" w:space="0" w:color="auto"/>
                    <w:bottom w:val="none" w:sz="0" w:space="0" w:color="auto"/>
                    <w:right w:val="none" w:sz="0" w:space="0" w:color="auto"/>
                  </w:divBdr>
                </w:div>
              </w:divsChild>
            </w:div>
            <w:div w:id="1888181996">
              <w:marLeft w:val="0"/>
              <w:marRight w:val="0"/>
              <w:marTop w:val="180"/>
              <w:marBottom w:val="180"/>
              <w:divBdr>
                <w:top w:val="none" w:sz="0" w:space="0" w:color="auto"/>
                <w:left w:val="none" w:sz="0" w:space="0" w:color="auto"/>
                <w:bottom w:val="none" w:sz="0" w:space="0" w:color="auto"/>
                <w:right w:val="none" w:sz="0" w:space="0" w:color="auto"/>
              </w:divBdr>
              <w:divsChild>
                <w:div w:id="391778392">
                  <w:marLeft w:val="0"/>
                  <w:marRight w:val="0"/>
                  <w:marTop w:val="0"/>
                  <w:marBottom w:val="0"/>
                  <w:divBdr>
                    <w:top w:val="none" w:sz="0" w:space="0" w:color="auto"/>
                    <w:left w:val="none" w:sz="0" w:space="0" w:color="auto"/>
                    <w:bottom w:val="none" w:sz="0" w:space="0" w:color="auto"/>
                    <w:right w:val="none" w:sz="0" w:space="0" w:color="auto"/>
                  </w:divBdr>
                </w:div>
                <w:div w:id="273364448">
                  <w:marLeft w:val="0"/>
                  <w:marRight w:val="0"/>
                  <w:marTop w:val="0"/>
                  <w:marBottom w:val="0"/>
                  <w:divBdr>
                    <w:top w:val="none" w:sz="0" w:space="0" w:color="auto"/>
                    <w:left w:val="none" w:sz="0" w:space="0" w:color="auto"/>
                    <w:bottom w:val="none" w:sz="0" w:space="0" w:color="auto"/>
                    <w:right w:val="none" w:sz="0" w:space="0" w:color="auto"/>
                  </w:divBdr>
                </w:div>
                <w:div w:id="1729721255">
                  <w:marLeft w:val="0"/>
                  <w:marRight w:val="0"/>
                  <w:marTop w:val="0"/>
                  <w:marBottom w:val="0"/>
                  <w:divBdr>
                    <w:top w:val="none" w:sz="0" w:space="0" w:color="auto"/>
                    <w:left w:val="none" w:sz="0" w:space="0" w:color="auto"/>
                    <w:bottom w:val="none" w:sz="0" w:space="0" w:color="auto"/>
                    <w:right w:val="none" w:sz="0" w:space="0" w:color="auto"/>
                  </w:divBdr>
                </w:div>
                <w:div w:id="16348622">
                  <w:marLeft w:val="0"/>
                  <w:marRight w:val="0"/>
                  <w:marTop w:val="0"/>
                  <w:marBottom w:val="0"/>
                  <w:divBdr>
                    <w:top w:val="none" w:sz="0" w:space="0" w:color="auto"/>
                    <w:left w:val="none" w:sz="0" w:space="0" w:color="auto"/>
                    <w:bottom w:val="none" w:sz="0" w:space="0" w:color="auto"/>
                    <w:right w:val="none" w:sz="0" w:space="0" w:color="auto"/>
                  </w:divBdr>
                </w:div>
                <w:div w:id="39674785">
                  <w:marLeft w:val="0"/>
                  <w:marRight w:val="0"/>
                  <w:marTop w:val="0"/>
                  <w:marBottom w:val="0"/>
                  <w:divBdr>
                    <w:top w:val="none" w:sz="0" w:space="0" w:color="auto"/>
                    <w:left w:val="none" w:sz="0" w:space="0" w:color="auto"/>
                    <w:bottom w:val="none" w:sz="0" w:space="0" w:color="auto"/>
                    <w:right w:val="none" w:sz="0" w:space="0" w:color="auto"/>
                  </w:divBdr>
                </w:div>
                <w:div w:id="1229151488">
                  <w:marLeft w:val="0"/>
                  <w:marRight w:val="0"/>
                  <w:marTop w:val="0"/>
                  <w:marBottom w:val="0"/>
                  <w:divBdr>
                    <w:top w:val="none" w:sz="0" w:space="0" w:color="auto"/>
                    <w:left w:val="none" w:sz="0" w:space="0" w:color="auto"/>
                    <w:bottom w:val="none" w:sz="0" w:space="0" w:color="auto"/>
                    <w:right w:val="none" w:sz="0" w:space="0" w:color="auto"/>
                  </w:divBdr>
                </w:div>
                <w:div w:id="2119984708">
                  <w:marLeft w:val="0"/>
                  <w:marRight w:val="0"/>
                  <w:marTop w:val="0"/>
                  <w:marBottom w:val="0"/>
                  <w:divBdr>
                    <w:top w:val="none" w:sz="0" w:space="0" w:color="auto"/>
                    <w:left w:val="none" w:sz="0" w:space="0" w:color="auto"/>
                    <w:bottom w:val="none" w:sz="0" w:space="0" w:color="auto"/>
                    <w:right w:val="none" w:sz="0" w:space="0" w:color="auto"/>
                  </w:divBdr>
                </w:div>
              </w:divsChild>
            </w:div>
            <w:div w:id="1802460246">
              <w:marLeft w:val="0"/>
              <w:marRight w:val="0"/>
              <w:marTop w:val="180"/>
              <w:marBottom w:val="180"/>
              <w:divBdr>
                <w:top w:val="none" w:sz="0" w:space="0" w:color="auto"/>
                <w:left w:val="none" w:sz="0" w:space="0" w:color="auto"/>
                <w:bottom w:val="none" w:sz="0" w:space="0" w:color="auto"/>
                <w:right w:val="none" w:sz="0" w:space="0" w:color="auto"/>
              </w:divBdr>
              <w:divsChild>
                <w:div w:id="712659465">
                  <w:marLeft w:val="0"/>
                  <w:marRight w:val="0"/>
                  <w:marTop w:val="0"/>
                  <w:marBottom w:val="0"/>
                  <w:divBdr>
                    <w:top w:val="none" w:sz="0" w:space="0" w:color="auto"/>
                    <w:left w:val="none" w:sz="0" w:space="0" w:color="auto"/>
                    <w:bottom w:val="none" w:sz="0" w:space="0" w:color="auto"/>
                    <w:right w:val="none" w:sz="0" w:space="0" w:color="auto"/>
                  </w:divBdr>
                </w:div>
                <w:div w:id="1173840916">
                  <w:marLeft w:val="0"/>
                  <w:marRight w:val="0"/>
                  <w:marTop w:val="0"/>
                  <w:marBottom w:val="0"/>
                  <w:divBdr>
                    <w:top w:val="none" w:sz="0" w:space="0" w:color="auto"/>
                    <w:left w:val="none" w:sz="0" w:space="0" w:color="auto"/>
                    <w:bottom w:val="none" w:sz="0" w:space="0" w:color="auto"/>
                    <w:right w:val="none" w:sz="0" w:space="0" w:color="auto"/>
                  </w:divBdr>
                </w:div>
                <w:div w:id="177697934">
                  <w:marLeft w:val="0"/>
                  <w:marRight w:val="0"/>
                  <w:marTop w:val="0"/>
                  <w:marBottom w:val="0"/>
                  <w:divBdr>
                    <w:top w:val="none" w:sz="0" w:space="0" w:color="auto"/>
                    <w:left w:val="none" w:sz="0" w:space="0" w:color="auto"/>
                    <w:bottom w:val="none" w:sz="0" w:space="0" w:color="auto"/>
                    <w:right w:val="none" w:sz="0" w:space="0" w:color="auto"/>
                  </w:divBdr>
                </w:div>
                <w:div w:id="651788243">
                  <w:marLeft w:val="0"/>
                  <w:marRight w:val="0"/>
                  <w:marTop w:val="0"/>
                  <w:marBottom w:val="0"/>
                  <w:divBdr>
                    <w:top w:val="none" w:sz="0" w:space="0" w:color="auto"/>
                    <w:left w:val="none" w:sz="0" w:space="0" w:color="auto"/>
                    <w:bottom w:val="none" w:sz="0" w:space="0" w:color="auto"/>
                    <w:right w:val="none" w:sz="0" w:space="0" w:color="auto"/>
                  </w:divBdr>
                </w:div>
                <w:div w:id="50426134">
                  <w:marLeft w:val="0"/>
                  <w:marRight w:val="0"/>
                  <w:marTop w:val="0"/>
                  <w:marBottom w:val="0"/>
                  <w:divBdr>
                    <w:top w:val="none" w:sz="0" w:space="0" w:color="auto"/>
                    <w:left w:val="none" w:sz="0" w:space="0" w:color="auto"/>
                    <w:bottom w:val="none" w:sz="0" w:space="0" w:color="auto"/>
                    <w:right w:val="none" w:sz="0" w:space="0" w:color="auto"/>
                  </w:divBdr>
                </w:div>
                <w:div w:id="1942833660">
                  <w:marLeft w:val="0"/>
                  <w:marRight w:val="0"/>
                  <w:marTop w:val="0"/>
                  <w:marBottom w:val="0"/>
                  <w:divBdr>
                    <w:top w:val="none" w:sz="0" w:space="0" w:color="auto"/>
                    <w:left w:val="none" w:sz="0" w:space="0" w:color="auto"/>
                    <w:bottom w:val="none" w:sz="0" w:space="0" w:color="auto"/>
                    <w:right w:val="none" w:sz="0" w:space="0" w:color="auto"/>
                  </w:divBdr>
                </w:div>
              </w:divsChild>
            </w:div>
            <w:div w:id="1551066156">
              <w:marLeft w:val="0"/>
              <w:marRight w:val="0"/>
              <w:marTop w:val="180"/>
              <w:marBottom w:val="180"/>
              <w:divBdr>
                <w:top w:val="none" w:sz="0" w:space="0" w:color="auto"/>
                <w:left w:val="none" w:sz="0" w:space="0" w:color="auto"/>
                <w:bottom w:val="none" w:sz="0" w:space="0" w:color="auto"/>
                <w:right w:val="none" w:sz="0" w:space="0" w:color="auto"/>
              </w:divBdr>
              <w:divsChild>
                <w:div w:id="1872452168">
                  <w:marLeft w:val="0"/>
                  <w:marRight w:val="0"/>
                  <w:marTop w:val="0"/>
                  <w:marBottom w:val="0"/>
                  <w:divBdr>
                    <w:top w:val="none" w:sz="0" w:space="0" w:color="auto"/>
                    <w:left w:val="none" w:sz="0" w:space="0" w:color="auto"/>
                    <w:bottom w:val="none" w:sz="0" w:space="0" w:color="auto"/>
                    <w:right w:val="none" w:sz="0" w:space="0" w:color="auto"/>
                  </w:divBdr>
                </w:div>
                <w:div w:id="719593510">
                  <w:marLeft w:val="0"/>
                  <w:marRight w:val="0"/>
                  <w:marTop w:val="0"/>
                  <w:marBottom w:val="0"/>
                  <w:divBdr>
                    <w:top w:val="none" w:sz="0" w:space="0" w:color="auto"/>
                    <w:left w:val="none" w:sz="0" w:space="0" w:color="auto"/>
                    <w:bottom w:val="none" w:sz="0" w:space="0" w:color="auto"/>
                    <w:right w:val="none" w:sz="0" w:space="0" w:color="auto"/>
                  </w:divBdr>
                </w:div>
                <w:div w:id="1974630385">
                  <w:marLeft w:val="0"/>
                  <w:marRight w:val="0"/>
                  <w:marTop w:val="0"/>
                  <w:marBottom w:val="0"/>
                  <w:divBdr>
                    <w:top w:val="none" w:sz="0" w:space="0" w:color="auto"/>
                    <w:left w:val="none" w:sz="0" w:space="0" w:color="auto"/>
                    <w:bottom w:val="none" w:sz="0" w:space="0" w:color="auto"/>
                    <w:right w:val="none" w:sz="0" w:space="0" w:color="auto"/>
                  </w:divBdr>
                </w:div>
                <w:div w:id="2139370195">
                  <w:marLeft w:val="0"/>
                  <w:marRight w:val="0"/>
                  <w:marTop w:val="0"/>
                  <w:marBottom w:val="0"/>
                  <w:divBdr>
                    <w:top w:val="none" w:sz="0" w:space="0" w:color="auto"/>
                    <w:left w:val="none" w:sz="0" w:space="0" w:color="auto"/>
                    <w:bottom w:val="none" w:sz="0" w:space="0" w:color="auto"/>
                    <w:right w:val="none" w:sz="0" w:space="0" w:color="auto"/>
                  </w:divBdr>
                </w:div>
              </w:divsChild>
            </w:div>
            <w:div w:id="1358193936">
              <w:marLeft w:val="0"/>
              <w:marRight w:val="0"/>
              <w:marTop w:val="180"/>
              <w:marBottom w:val="180"/>
              <w:divBdr>
                <w:top w:val="none" w:sz="0" w:space="0" w:color="auto"/>
                <w:left w:val="none" w:sz="0" w:space="0" w:color="auto"/>
                <w:bottom w:val="none" w:sz="0" w:space="0" w:color="auto"/>
                <w:right w:val="none" w:sz="0" w:space="0" w:color="auto"/>
              </w:divBdr>
              <w:divsChild>
                <w:div w:id="2127767166">
                  <w:marLeft w:val="0"/>
                  <w:marRight w:val="0"/>
                  <w:marTop w:val="0"/>
                  <w:marBottom w:val="0"/>
                  <w:divBdr>
                    <w:top w:val="none" w:sz="0" w:space="0" w:color="auto"/>
                    <w:left w:val="none" w:sz="0" w:space="0" w:color="auto"/>
                    <w:bottom w:val="none" w:sz="0" w:space="0" w:color="auto"/>
                    <w:right w:val="none" w:sz="0" w:space="0" w:color="auto"/>
                  </w:divBdr>
                </w:div>
              </w:divsChild>
            </w:div>
            <w:div w:id="760758396">
              <w:marLeft w:val="0"/>
              <w:marRight w:val="0"/>
              <w:marTop w:val="180"/>
              <w:marBottom w:val="180"/>
              <w:divBdr>
                <w:top w:val="none" w:sz="0" w:space="0" w:color="auto"/>
                <w:left w:val="none" w:sz="0" w:space="0" w:color="auto"/>
                <w:bottom w:val="none" w:sz="0" w:space="0" w:color="auto"/>
                <w:right w:val="none" w:sz="0" w:space="0" w:color="auto"/>
              </w:divBdr>
              <w:divsChild>
                <w:div w:id="1264415498">
                  <w:marLeft w:val="0"/>
                  <w:marRight w:val="0"/>
                  <w:marTop w:val="0"/>
                  <w:marBottom w:val="0"/>
                  <w:divBdr>
                    <w:top w:val="none" w:sz="0" w:space="0" w:color="auto"/>
                    <w:left w:val="none" w:sz="0" w:space="0" w:color="auto"/>
                    <w:bottom w:val="none" w:sz="0" w:space="0" w:color="auto"/>
                    <w:right w:val="none" w:sz="0" w:space="0" w:color="auto"/>
                  </w:divBdr>
                </w:div>
                <w:div w:id="1774983202">
                  <w:marLeft w:val="0"/>
                  <w:marRight w:val="0"/>
                  <w:marTop w:val="0"/>
                  <w:marBottom w:val="0"/>
                  <w:divBdr>
                    <w:top w:val="none" w:sz="0" w:space="0" w:color="auto"/>
                    <w:left w:val="none" w:sz="0" w:space="0" w:color="auto"/>
                    <w:bottom w:val="none" w:sz="0" w:space="0" w:color="auto"/>
                    <w:right w:val="none" w:sz="0" w:space="0" w:color="auto"/>
                  </w:divBdr>
                </w:div>
                <w:div w:id="1848640763">
                  <w:marLeft w:val="0"/>
                  <w:marRight w:val="0"/>
                  <w:marTop w:val="0"/>
                  <w:marBottom w:val="0"/>
                  <w:divBdr>
                    <w:top w:val="none" w:sz="0" w:space="0" w:color="auto"/>
                    <w:left w:val="none" w:sz="0" w:space="0" w:color="auto"/>
                    <w:bottom w:val="none" w:sz="0" w:space="0" w:color="auto"/>
                    <w:right w:val="none" w:sz="0" w:space="0" w:color="auto"/>
                  </w:divBdr>
                </w:div>
                <w:div w:id="492188433">
                  <w:marLeft w:val="0"/>
                  <w:marRight w:val="0"/>
                  <w:marTop w:val="0"/>
                  <w:marBottom w:val="0"/>
                  <w:divBdr>
                    <w:top w:val="none" w:sz="0" w:space="0" w:color="auto"/>
                    <w:left w:val="none" w:sz="0" w:space="0" w:color="auto"/>
                    <w:bottom w:val="none" w:sz="0" w:space="0" w:color="auto"/>
                    <w:right w:val="none" w:sz="0" w:space="0" w:color="auto"/>
                  </w:divBdr>
                </w:div>
                <w:div w:id="672269817">
                  <w:marLeft w:val="0"/>
                  <w:marRight w:val="0"/>
                  <w:marTop w:val="0"/>
                  <w:marBottom w:val="0"/>
                  <w:divBdr>
                    <w:top w:val="none" w:sz="0" w:space="0" w:color="auto"/>
                    <w:left w:val="none" w:sz="0" w:space="0" w:color="auto"/>
                    <w:bottom w:val="none" w:sz="0" w:space="0" w:color="auto"/>
                    <w:right w:val="none" w:sz="0" w:space="0" w:color="auto"/>
                  </w:divBdr>
                </w:div>
              </w:divsChild>
            </w:div>
            <w:div w:id="1295209915">
              <w:marLeft w:val="0"/>
              <w:marRight w:val="0"/>
              <w:marTop w:val="180"/>
              <w:marBottom w:val="180"/>
              <w:divBdr>
                <w:top w:val="none" w:sz="0" w:space="0" w:color="auto"/>
                <w:left w:val="none" w:sz="0" w:space="0" w:color="auto"/>
                <w:bottom w:val="none" w:sz="0" w:space="0" w:color="auto"/>
                <w:right w:val="none" w:sz="0" w:space="0" w:color="auto"/>
              </w:divBdr>
              <w:divsChild>
                <w:div w:id="2135446537">
                  <w:marLeft w:val="0"/>
                  <w:marRight w:val="0"/>
                  <w:marTop w:val="0"/>
                  <w:marBottom w:val="0"/>
                  <w:divBdr>
                    <w:top w:val="none" w:sz="0" w:space="0" w:color="auto"/>
                    <w:left w:val="none" w:sz="0" w:space="0" w:color="auto"/>
                    <w:bottom w:val="none" w:sz="0" w:space="0" w:color="auto"/>
                    <w:right w:val="none" w:sz="0" w:space="0" w:color="auto"/>
                  </w:divBdr>
                </w:div>
                <w:div w:id="1862546196">
                  <w:marLeft w:val="0"/>
                  <w:marRight w:val="0"/>
                  <w:marTop w:val="0"/>
                  <w:marBottom w:val="0"/>
                  <w:divBdr>
                    <w:top w:val="none" w:sz="0" w:space="0" w:color="auto"/>
                    <w:left w:val="none" w:sz="0" w:space="0" w:color="auto"/>
                    <w:bottom w:val="none" w:sz="0" w:space="0" w:color="auto"/>
                    <w:right w:val="none" w:sz="0" w:space="0" w:color="auto"/>
                  </w:divBdr>
                </w:div>
                <w:div w:id="541749474">
                  <w:marLeft w:val="0"/>
                  <w:marRight w:val="0"/>
                  <w:marTop w:val="0"/>
                  <w:marBottom w:val="0"/>
                  <w:divBdr>
                    <w:top w:val="none" w:sz="0" w:space="0" w:color="auto"/>
                    <w:left w:val="none" w:sz="0" w:space="0" w:color="auto"/>
                    <w:bottom w:val="none" w:sz="0" w:space="0" w:color="auto"/>
                    <w:right w:val="none" w:sz="0" w:space="0" w:color="auto"/>
                  </w:divBdr>
                </w:div>
                <w:div w:id="1113355084">
                  <w:marLeft w:val="0"/>
                  <w:marRight w:val="0"/>
                  <w:marTop w:val="0"/>
                  <w:marBottom w:val="0"/>
                  <w:divBdr>
                    <w:top w:val="none" w:sz="0" w:space="0" w:color="auto"/>
                    <w:left w:val="none" w:sz="0" w:space="0" w:color="auto"/>
                    <w:bottom w:val="none" w:sz="0" w:space="0" w:color="auto"/>
                    <w:right w:val="none" w:sz="0" w:space="0" w:color="auto"/>
                  </w:divBdr>
                </w:div>
                <w:div w:id="1219168123">
                  <w:marLeft w:val="0"/>
                  <w:marRight w:val="0"/>
                  <w:marTop w:val="0"/>
                  <w:marBottom w:val="0"/>
                  <w:divBdr>
                    <w:top w:val="none" w:sz="0" w:space="0" w:color="auto"/>
                    <w:left w:val="none" w:sz="0" w:space="0" w:color="auto"/>
                    <w:bottom w:val="none" w:sz="0" w:space="0" w:color="auto"/>
                    <w:right w:val="none" w:sz="0" w:space="0" w:color="auto"/>
                  </w:divBdr>
                </w:div>
                <w:div w:id="2069256346">
                  <w:marLeft w:val="0"/>
                  <w:marRight w:val="0"/>
                  <w:marTop w:val="0"/>
                  <w:marBottom w:val="0"/>
                  <w:divBdr>
                    <w:top w:val="none" w:sz="0" w:space="0" w:color="auto"/>
                    <w:left w:val="none" w:sz="0" w:space="0" w:color="auto"/>
                    <w:bottom w:val="none" w:sz="0" w:space="0" w:color="auto"/>
                    <w:right w:val="none" w:sz="0" w:space="0" w:color="auto"/>
                  </w:divBdr>
                </w:div>
                <w:div w:id="789973241">
                  <w:marLeft w:val="0"/>
                  <w:marRight w:val="0"/>
                  <w:marTop w:val="0"/>
                  <w:marBottom w:val="0"/>
                  <w:divBdr>
                    <w:top w:val="none" w:sz="0" w:space="0" w:color="auto"/>
                    <w:left w:val="none" w:sz="0" w:space="0" w:color="auto"/>
                    <w:bottom w:val="none" w:sz="0" w:space="0" w:color="auto"/>
                    <w:right w:val="none" w:sz="0" w:space="0" w:color="auto"/>
                  </w:divBdr>
                </w:div>
                <w:div w:id="857157366">
                  <w:marLeft w:val="0"/>
                  <w:marRight w:val="0"/>
                  <w:marTop w:val="0"/>
                  <w:marBottom w:val="0"/>
                  <w:divBdr>
                    <w:top w:val="none" w:sz="0" w:space="0" w:color="auto"/>
                    <w:left w:val="none" w:sz="0" w:space="0" w:color="auto"/>
                    <w:bottom w:val="none" w:sz="0" w:space="0" w:color="auto"/>
                    <w:right w:val="none" w:sz="0" w:space="0" w:color="auto"/>
                  </w:divBdr>
                </w:div>
                <w:div w:id="748692594">
                  <w:marLeft w:val="0"/>
                  <w:marRight w:val="0"/>
                  <w:marTop w:val="0"/>
                  <w:marBottom w:val="0"/>
                  <w:divBdr>
                    <w:top w:val="none" w:sz="0" w:space="0" w:color="auto"/>
                    <w:left w:val="none" w:sz="0" w:space="0" w:color="auto"/>
                    <w:bottom w:val="none" w:sz="0" w:space="0" w:color="auto"/>
                    <w:right w:val="none" w:sz="0" w:space="0" w:color="auto"/>
                  </w:divBdr>
                </w:div>
              </w:divsChild>
            </w:div>
            <w:div w:id="1001468414">
              <w:marLeft w:val="0"/>
              <w:marRight w:val="0"/>
              <w:marTop w:val="180"/>
              <w:marBottom w:val="180"/>
              <w:divBdr>
                <w:top w:val="none" w:sz="0" w:space="0" w:color="auto"/>
                <w:left w:val="none" w:sz="0" w:space="0" w:color="auto"/>
                <w:bottom w:val="none" w:sz="0" w:space="0" w:color="auto"/>
                <w:right w:val="none" w:sz="0" w:space="0" w:color="auto"/>
              </w:divBdr>
              <w:divsChild>
                <w:div w:id="17700842">
                  <w:marLeft w:val="0"/>
                  <w:marRight w:val="0"/>
                  <w:marTop w:val="0"/>
                  <w:marBottom w:val="0"/>
                  <w:divBdr>
                    <w:top w:val="none" w:sz="0" w:space="0" w:color="auto"/>
                    <w:left w:val="none" w:sz="0" w:space="0" w:color="auto"/>
                    <w:bottom w:val="none" w:sz="0" w:space="0" w:color="auto"/>
                    <w:right w:val="none" w:sz="0" w:space="0" w:color="auto"/>
                  </w:divBdr>
                </w:div>
                <w:div w:id="18554097">
                  <w:marLeft w:val="0"/>
                  <w:marRight w:val="0"/>
                  <w:marTop w:val="0"/>
                  <w:marBottom w:val="0"/>
                  <w:divBdr>
                    <w:top w:val="none" w:sz="0" w:space="0" w:color="auto"/>
                    <w:left w:val="none" w:sz="0" w:space="0" w:color="auto"/>
                    <w:bottom w:val="none" w:sz="0" w:space="0" w:color="auto"/>
                    <w:right w:val="none" w:sz="0" w:space="0" w:color="auto"/>
                  </w:divBdr>
                </w:div>
                <w:div w:id="1331373680">
                  <w:marLeft w:val="0"/>
                  <w:marRight w:val="0"/>
                  <w:marTop w:val="0"/>
                  <w:marBottom w:val="0"/>
                  <w:divBdr>
                    <w:top w:val="none" w:sz="0" w:space="0" w:color="auto"/>
                    <w:left w:val="none" w:sz="0" w:space="0" w:color="auto"/>
                    <w:bottom w:val="none" w:sz="0" w:space="0" w:color="auto"/>
                    <w:right w:val="none" w:sz="0" w:space="0" w:color="auto"/>
                  </w:divBdr>
                </w:div>
              </w:divsChild>
            </w:div>
            <w:div w:id="1250507985">
              <w:marLeft w:val="0"/>
              <w:marRight w:val="0"/>
              <w:marTop w:val="180"/>
              <w:marBottom w:val="180"/>
              <w:divBdr>
                <w:top w:val="none" w:sz="0" w:space="0" w:color="auto"/>
                <w:left w:val="none" w:sz="0" w:space="0" w:color="auto"/>
                <w:bottom w:val="none" w:sz="0" w:space="0" w:color="auto"/>
                <w:right w:val="none" w:sz="0" w:space="0" w:color="auto"/>
              </w:divBdr>
              <w:divsChild>
                <w:div w:id="1946765716">
                  <w:marLeft w:val="0"/>
                  <w:marRight w:val="0"/>
                  <w:marTop w:val="0"/>
                  <w:marBottom w:val="0"/>
                  <w:divBdr>
                    <w:top w:val="none" w:sz="0" w:space="0" w:color="auto"/>
                    <w:left w:val="none" w:sz="0" w:space="0" w:color="auto"/>
                    <w:bottom w:val="none" w:sz="0" w:space="0" w:color="auto"/>
                    <w:right w:val="none" w:sz="0" w:space="0" w:color="auto"/>
                  </w:divBdr>
                </w:div>
              </w:divsChild>
            </w:div>
            <w:div w:id="359278118">
              <w:marLeft w:val="0"/>
              <w:marRight w:val="0"/>
              <w:marTop w:val="180"/>
              <w:marBottom w:val="180"/>
              <w:divBdr>
                <w:top w:val="none" w:sz="0" w:space="0" w:color="auto"/>
                <w:left w:val="none" w:sz="0" w:space="0" w:color="auto"/>
                <w:bottom w:val="none" w:sz="0" w:space="0" w:color="auto"/>
                <w:right w:val="none" w:sz="0" w:space="0" w:color="auto"/>
              </w:divBdr>
              <w:divsChild>
                <w:div w:id="910583077">
                  <w:marLeft w:val="0"/>
                  <w:marRight w:val="0"/>
                  <w:marTop w:val="0"/>
                  <w:marBottom w:val="0"/>
                  <w:divBdr>
                    <w:top w:val="none" w:sz="0" w:space="0" w:color="auto"/>
                    <w:left w:val="none" w:sz="0" w:space="0" w:color="auto"/>
                    <w:bottom w:val="none" w:sz="0" w:space="0" w:color="auto"/>
                    <w:right w:val="none" w:sz="0" w:space="0" w:color="auto"/>
                  </w:divBdr>
                </w:div>
                <w:div w:id="1887521529">
                  <w:marLeft w:val="0"/>
                  <w:marRight w:val="0"/>
                  <w:marTop w:val="0"/>
                  <w:marBottom w:val="0"/>
                  <w:divBdr>
                    <w:top w:val="none" w:sz="0" w:space="0" w:color="auto"/>
                    <w:left w:val="none" w:sz="0" w:space="0" w:color="auto"/>
                    <w:bottom w:val="none" w:sz="0" w:space="0" w:color="auto"/>
                    <w:right w:val="none" w:sz="0" w:space="0" w:color="auto"/>
                  </w:divBdr>
                </w:div>
                <w:div w:id="1060709618">
                  <w:marLeft w:val="0"/>
                  <w:marRight w:val="0"/>
                  <w:marTop w:val="0"/>
                  <w:marBottom w:val="0"/>
                  <w:divBdr>
                    <w:top w:val="none" w:sz="0" w:space="0" w:color="auto"/>
                    <w:left w:val="none" w:sz="0" w:space="0" w:color="auto"/>
                    <w:bottom w:val="none" w:sz="0" w:space="0" w:color="auto"/>
                    <w:right w:val="none" w:sz="0" w:space="0" w:color="auto"/>
                  </w:divBdr>
                </w:div>
                <w:div w:id="1484397200">
                  <w:marLeft w:val="0"/>
                  <w:marRight w:val="0"/>
                  <w:marTop w:val="0"/>
                  <w:marBottom w:val="0"/>
                  <w:divBdr>
                    <w:top w:val="none" w:sz="0" w:space="0" w:color="auto"/>
                    <w:left w:val="none" w:sz="0" w:space="0" w:color="auto"/>
                    <w:bottom w:val="none" w:sz="0" w:space="0" w:color="auto"/>
                    <w:right w:val="none" w:sz="0" w:space="0" w:color="auto"/>
                  </w:divBdr>
                </w:div>
                <w:div w:id="234167227">
                  <w:marLeft w:val="0"/>
                  <w:marRight w:val="0"/>
                  <w:marTop w:val="0"/>
                  <w:marBottom w:val="0"/>
                  <w:divBdr>
                    <w:top w:val="none" w:sz="0" w:space="0" w:color="auto"/>
                    <w:left w:val="none" w:sz="0" w:space="0" w:color="auto"/>
                    <w:bottom w:val="none" w:sz="0" w:space="0" w:color="auto"/>
                    <w:right w:val="none" w:sz="0" w:space="0" w:color="auto"/>
                  </w:divBdr>
                </w:div>
                <w:div w:id="1947807535">
                  <w:marLeft w:val="0"/>
                  <w:marRight w:val="0"/>
                  <w:marTop w:val="0"/>
                  <w:marBottom w:val="0"/>
                  <w:divBdr>
                    <w:top w:val="none" w:sz="0" w:space="0" w:color="auto"/>
                    <w:left w:val="none" w:sz="0" w:space="0" w:color="auto"/>
                    <w:bottom w:val="none" w:sz="0" w:space="0" w:color="auto"/>
                    <w:right w:val="none" w:sz="0" w:space="0" w:color="auto"/>
                  </w:divBdr>
                </w:div>
                <w:div w:id="1076125874">
                  <w:marLeft w:val="0"/>
                  <w:marRight w:val="0"/>
                  <w:marTop w:val="0"/>
                  <w:marBottom w:val="0"/>
                  <w:divBdr>
                    <w:top w:val="none" w:sz="0" w:space="0" w:color="auto"/>
                    <w:left w:val="none" w:sz="0" w:space="0" w:color="auto"/>
                    <w:bottom w:val="none" w:sz="0" w:space="0" w:color="auto"/>
                    <w:right w:val="none" w:sz="0" w:space="0" w:color="auto"/>
                  </w:divBdr>
                </w:div>
                <w:div w:id="833647800">
                  <w:marLeft w:val="0"/>
                  <w:marRight w:val="0"/>
                  <w:marTop w:val="0"/>
                  <w:marBottom w:val="0"/>
                  <w:divBdr>
                    <w:top w:val="none" w:sz="0" w:space="0" w:color="auto"/>
                    <w:left w:val="none" w:sz="0" w:space="0" w:color="auto"/>
                    <w:bottom w:val="none" w:sz="0" w:space="0" w:color="auto"/>
                    <w:right w:val="none" w:sz="0" w:space="0" w:color="auto"/>
                  </w:divBdr>
                </w:div>
                <w:div w:id="194302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044666">
      <w:bodyDiv w:val="1"/>
      <w:marLeft w:val="0"/>
      <w:marRight w:val="0"/>
      <w:marTop w:val="0"/>
      <w:marBottom w:val="0"/>
      <w:divBdr>
        <w:top w:val="none" w:sz="0" w:space="0" w:color="auto"/>
        <w:left w:val="none" w:sz="0" w:space="0" w:color="auto"/>
        <w:bottom w:val="none" w:sz="0" w:space="0" w:color="auto"/>
        <w:right w:val="none" w:sz="0" w:space="0" w:color="auto"/>
      </w:divBdr>
      <w:divsChild>
        <w:div w:id="1513908666">
          <w:marLeft w:val="0"/>
          <w:marRight w:val="0"/>
          <w:marTop w:val="0"/>
          <w:marBottom w:val="0"/>
          <w:divBdr>
            <w:top w:val="none" w:sz="0" w:space="0" w:color="auto"/>
            <w:left w:val="none" w:sz="0" w:space="0" w:color="auto"/>
            <w:bottom w:val="none" w:sz="0" w:space="0" w:color="auto"/>
            <w:right w:val="none" w:sz="0" w:space="0" w:color="auto"/>
          </w:divBdr>
          <w:divsChild>
            <w:div w:id="2102677891">
              <w:marLeft w:val="0"/>
              <w:marRight w:val="0"/>
              <w:marTop w:val="180"/>
              <w:marBottom w:val="180"/>
              <w:divBdr>
                <w:top w:val="none" w:sz="0" w:space="0" w:color="auto"/>
                <w:left w:val="none" w:sz="0" w:space="0" w:color="auto"/>
                <w:bottom w:val="none" w:sz="0" w:space="0" w:color="auto"/>
                <w:right w:val="none" w:sz="0" w:space="0" w:color="auto"/>
              </w:divBdr>
              <w:divsChild>
                <w:div w:id="1280333834">
                  <w:marLeft w:val="0"/>
                  <w:marRight w:val="0"/>
                  <w:marTop w:val="0"/>
                  <w:marBottom w:val="0"/>
                  <w:divBdr>
                    <w:top w:val="none" w:sz="0" w:space="0" w:color="auto"/>
                    <w:left w:val="none" w:sz="0" w:space="0" w:color="auto"/>
                    <w:bottom w:val="none" w:sz="0" w:space="0" w:color="auto"/>
                    <w:right w:val="none" w:sz="0" w:space="0" w:color="auto"/>
                  </w:divBdr>
                </w:div>
                <w:div w:id="425272314">
                  <w:marLeft w:val="0"/>
                  <w:marRight w:val="0"/>
                  <w:marTop w:val="0"/>
                  <w:marBottom w:val="0"/>
                  <w:divBdr>
                    <w:top w:val="none" w:sz="0" w:space="0" w:color="auto"/>
                    <w:left w:val="none" w:sz="0" w:space="0" w:color="auto"/>
                    <w:bottom w:val="none" w:sz="0" w:space="0" w:color="auto"/>
                    <w:right w:val="none" w:sz="0" w:space="0" w:color="auto"/>
                  </w:divBdr>
                </w:div>
                <w:div w:id="970522862">
                  <w:marLeft w:val="0"/>
                  <w:marRight w:val="0"/>
                  <w:marTop w:val="0"/>
                  <w:marBottom w:val="0"/>
                  <w:divBdr>
                    <w:top w:val="none" w:sz="0" w:space="0" w:color="auto"/>
                    <w:left w:val="none" w:sz="0" w:space="0" w:color="auto"/>
                    <w:bottom w:val="none" w:sz="0" w:space="0" w:color="auto"/>
                    <w:right w:val="none" w:sz="0" w:space="0" w:color="auto"/>
                  </w:divBdr>
                </w:div>
                <w:div w:id="802042847">
                  <w:marLeft w:val="0"/>
                  <w:marRight w:val="0"/>
                  <w:marTop w:val="0"/>
                  <w:marBottom w:val="0"/>
                  <w:divBdr>
                    <w:top w:val="none" w:sz="0" w:space="0" w:color="auto"/>
                    <w:left w:val="none" w:sz="0" w:space="0" w:color="auto"/>
                    <w:bottom w:val="none" w:sz="0" w:space="0" w:color="auto"/>
                    <w:right w:val="none" w:sz="0" w:space="0" w:color="auto"/>
                  </w:divBdr>
                </w:div>
              </w:divsChild>
            </w:div>
            <w:div w:id="969631128">
              <w:marLeft w:val="0"/>
              <w:marRight w:val="0"/>
              <w:marTop w:val="180"/>
              <w:marBottom w:val="180"/>
              <w:divBdr>
                <w:top w:val="none" w:sz="0" w:space="0" w:color="auto"/>
                <w:left w:val="none" w:sz="0" w:space="0" w:color="auto"/>
                <w:bottom w:val="none" w:sz="0" w:space="0" w:color="auto"/>
                <w:right w:val="none" w:sz="0" w:space="0" w:color="auto"/>
              </w:divBdr>
              <w:divsChild>
                <w:div w:id="1476801124">
                  <w:marLeft w:val="0"/>
                  <w:marRight w:val="0"/>
                  <w:marTop w:val="0"/>
                  <w:marBottom w:val="0"/>
                  <w:divBdr>
                    <w:top w:val="none" w:sz="0" w:space="0" w:color="auto"/>
                    <w:left w:val="none" w:sz="0" w:space="0" w:color="auto"/>
                    <w:bottom w:val="none" w:sz="0" w:space="0" w:color="auto"/>
                    <w:right w:val="none" w:sz="0" w:space="0" w:color="auto"/>
                  </w:divBdr>
                </w:div>
              </w:divsChild>
            </w:div>
            <w:div w:id="745569994">
              <w:marLeft w:val="0"/>
              <w:marRight w:val="0"/>
              <w:marTop w:val="180"/>
              <w:marBottom w:val="180"/>
              <w:divBdr>
                <w:top w:val="none" w:sz="0" w:space="0" w:color="auto"/>
                <w:left w:val="none" w:sz="0" w:space="0" w:color="auto"/>
                <w:bottom w:val="none" w:sz="0" w:space="0" w:color="auto"/>
                <w:right w:val="none" w:sz="0" w:space="0" w:color="auto"/>
              </w:divBdr>
              <w:divsChild>
                <w:div w:id="558328363">
                  <w:marLeft w:val="0"/>
                  <w:marRight w:val="0"/>
                  <w:marTop w:val="0"/>
                  <w:marBottom w:val="0"/>
                  <w:divBdr>
                    <w:top w:val="none" w:sz="0" w:space="0" w:color="auto"/>
                    <w:left w:val="none" w:sz="0" w:space="0" w:color="auto"/>
                    <w:bottom w:val="none" w:sz="0" w:space="0" w:color="auto"/>
                    <w:right w:val="none" w:sz="0" w:space="0" w:color="auto"/>
                  </w:divBdr>
                </w:div>
                <w:div w:id="638345190">
                  <w:marLeft w:val="0"/>
                  <w:marRight w:val="0"/>
                  <w:marTop w:val="0"/>
                  <w:marBottom w:val="0"/>
                  <w:divBdr>
                    <w:top w:val="none" w:sz="0" w:space="0" w:color="auto"/>
                    <w:left w:val="none" w:sz="0" w:space="0" w:color="auto"/>
                    <w:bottom w:val="none" w:sz="0" w:space="0" w:color="auto"/>
                    <w:right w:val="none" w:sz="0" w:space="0" w:color="auto"/>
                  </w:divBdr>
                </w:div>
              </w:divsChild>
            </w:div>
            <w:div w:id="141849442">
              <w:marLeft w:val="0"/>
              <w:marRight w:val="0"/>
              <w:marTop w:val="180"/>
              <w:marBottom w:val="180"/>
              <w:divBdr>
                <w:top w:val="none" w:sz="0" w:space="0" w:color="auto"/>
                <w:left w:val="none" w:sz="0" w:space="0" w:color="auto"/>
                <w:bottom w:val="none" w:sz="0" w:space="0" w:color="auto"/>
                <w:right w:val="none" w:sz="0" w:space="0" w:color="auto"/>
              </w:divBdr>
              <w:divsChild>
                <w:div w:id="1142384254">
                  <w:marLeft w:val="0"/>
                  <w:marRight w:val="0"/>
                  <w:marTop w:val="0"/>
                  <w:marBottom w:val="0"/>
                  <w:divBdr>
                    <w:top w:val="none" w:sz="0" w:space="0" w:color="auto"/>
                    <w:left w:val="none" w:sz="0" w:space="0" w:color="auto"/>
                    <w:bottom w:val="none" w:sz="0" w:space="0" w:color="auto"/>
                    <w:right w:val="none" w:sz="0" w:space="0" w:color="auto"/>
                  </w:divBdr>
                </w:div>
              </w:divsChild>
            </w:div>
            <w:div w:id="1051033407">
              <w:marLeft w:val="0"/>
              <w:marRight w:val="0"/>
              <w:marTop w:val="180"/>
              <w:marBottom w:val="180"/>
              <w:divBdr>
                <w:top w:val="none" w:sz="0" w:space="0" w:color="auto"/>
                <w:left w:val="none" w:sz="0" w:space="0" w:color="auto"/>
                <w:bottom w:val="none" w:sz="0" w:space="0" w:color="auto"/>
                <w:right w:val="none" w:sz="0" w:space="0" w:color="auto"/>
              </w:divBdr>
              <w:divsChild>
                <w:div w:id="636229191">
                  <w:marLeft w:val="0"/>
                  <w:marRight w:val="0"/>
                  <w:marTop w:val="0"/>
                  <w:marBottom w:val="0"/>
                  <w:divBdr>
                    <w:top w:val="none" w:sz="0" w:space="0" w:color="auto"/>
                    <w:left w:val="none" w:sz="0" w:space="0" w:color="auto"/>
                    <w:bottom w:val="none" w:sz="0" w:space="0" w:color="auto"/>
                    <w:right w:val="none" w:sz="0" w:space="0" w:color="auto"/>
                  </w:divBdr>
                </w:div>
              </w:divsChild>
            </w:div>
            <w:div w:id="440883621">
              <w:marLeft w:val="0"/>
              <w:marRight w:val="0"/>
              <w:marTop w:val="180"/>
              <w:marBottom w:val="180"/>
              <w:divBdr>
                <w:top w:val="none" w:sz="0" w:space="0" w:color="auto"/>
                <w:left w:val="none" w:sz="0" w:space="0" w:color="auto"/>
                <w:bottom w:val="none" w:sz="0" w:space="0" w:color="auto"/>
                <w:right w:val="none" w:sz="0" w:space="0" w:color="auto"/>
              </w:divBdr>
              <w:divsChild>
                <w:div w:id="1059596668">
                  <w:marLeft w:val="0"/>
                  <w:marRight w:val="0"/>
                  <w:marTop w:val="0"/>
                  <w:marBottom w:val="0"/>
                  <w:divBdr>
                    <w:top w:val="none" w:sz="0" w:space="0" w:color="auto"/>
                    <w:left w:val="none" w:sz="0" w:space="0" w:color="auto"/>
                    <w:bottom w:val="none" w:sz="0" w:space="0" w:color="auto"/>
                    <w:right w:val="none" w:sz="0" w:space="0" w:color="auto"/>
                  </w:divBdr>
                </w:div>
              </w:divsChild>
            </w:div>
            <w:div w:id="854418131">
              <w:marLeft w:val="0"/>
              <w:marRight w:val="0"/>
              <w:marTop w:val="180"/>
              <w:marBottom w:val="180"/>
              <w:divBdr>
                <w:top w:val="none" w:sz="0" w:space="0" w:color="auto"/>
                <w:left w:val="none" w:sz="0" w:space="0" w:color="auto"/>
                <w:bottom w:val="none" w:sz="0" w:space="0" w:color="auto"/>
                <w:right w:val="none" w:sz="0" w:space="0" w:color="auto"/>
              </w:divBdr>
              <w:divsChild>
                <w:div w:id="532307058">
                  <w:marLeft w:val="0"/>
                  <w:marRight w:val="0"/>
                  <w:marTop w:val="0"/>
                  <w:marBottom w:val="0"/>
                  <w:divBdr>
                    <w:top w:val="none" w:sz="0" w:space="0" w:color="auto"/>
                    <w:left w:val="none" w:sz="0" w:space="0" w:color="auto"/>
                    <w:bottom w:val="none" w:sz="0" w:space="0" w:color="auto"/>
                    <w:right w:val="none" w:sz="0" w:space="0" w:color="auto"/>
                  </w:divBdr>
                </w:div>
                <w:div w:id="810093213">
                  <w:marLeft w:val="0"/>
                  <w:marRight w:val="0"/>
                  <w:marTop w:val="0"/>
                  <w:marBottom w:val="0"/>
                  <w:divBdr>
                    <w:top w:val="none" w:sz="0" w:space="0" w:color="auto"/>
                    <w:left w:val="none" w:sz="0" w:space="0" w:color="auto"/>
                    <w:bottom w:val="none" w:sz="0" w:space="0" w:color="auto"/>
                    <w:right w:val="none" w:sz="0" w:space="0" w:color="auto"/>
                  </w:divBdr>
                </w:div>
                <w:div w:id="730931494">
                  <w:marLeft w:val="0"/>
                  <w:marRight w:val="0"/>
                  <w:marTop w:val="0"/>
                  <w:marBottom w:val="0"/>
                  <w:divBdr>
                    <w:top w:val="none" w:sz="0" w:space="0" w:color="auto"/>
                    <w:left w:val="none" w:sz="0" w:space="0" w:color="auto"/>
                    <w:bottom w:val="none" w:sz="0" w:space="0" w:color="auto"/>
                    <w:right w:val="none" w:sz="0" w:space="0" w:color="auto"/>
                  </w:divBdr>
                </w:div>
                <w:div w:id="957108277">
                  <w:marLeft w:val="0"/>
                  <w:marRight w:val="0"/>
                  <w:marTop w:val="0"/>
                  <w:marBottom w:val="0"/>
                  <w:divBdr>
                    <w:top w:val="none" w:sz="0" w:space="0" w:color="auto"/>
                    <w:left w:val="none" w:sz="0" w:space="0" w:color="auto"/>
                    <w:bottom w:val="none" w:sz="0" w:space="0" w:color="auto"/>
                    <w:right w:val="none" w:sz="0" w:space="0" w:color="auto"/>
                  </w:divBdr>
                </w:div>
                <w:div w:id="388192049">
                  <w:marLeft w:val="0"/>
                  <w:marRight w:val="0"/>
                  <w:marTop w:val="0"/>
                  <w:marBottom w:val="0"/>
                  <w:divBdr>
                    <w:top w:val="none" w:sz="0" w:space="0" w:color="auto"/>
                    <w:left w:val="none" w:sz="0" w:space="0" w:color="auto"/>
                    <w:bottom w:val="none" w:sz="0" w:space="0" w:color="auto"/>
                    <w:right w:val="none" w:sz="0" w:space="0" w:color="auto"/>
                  </w:divBdr>
                </w:div>
                <w:div w:id="187842545">
                  <w:marLeft w:val="0"/>
                  <w:marRight w:val="0"/>
                  <w:marTop w:val="0"/>
                  <w:marBottom w:val="0"/>
                  <w:divBdr>
                    <w:top w:val="none" w:sz="0" w:space="0" w:color="auto"/>
                    <w:left w:val="none" w:sz="0" w:space="0" w:color="auto"/>
                    <w:bottom w:val="none" w:sz="0" w:space="0" w:color="auto"/>
                    <w:right w:val="none" w:sz="0" w:space="0" w:color="auto"/>
                  </w:divBdr>
                </w:div>
                <w:div w:id="223293408">
                  <w:marLeft w:val="0"/>
                  <w:marRight w:val="0"/>
                  <w:marTop w:val="0"/>
                  <w:marBottom w:val="0"/>
                  <w:divBdr>
                    <w:top w:val="none" w:sz="0" w:space="0" w:color="auto"/>
                    <w:left w:val="none" w:sz="0" w:space="0" w:color="auto"/>
                    <w:bottom w:val="none" w:sz="0" w:space="0" w:color="auto"/>
                    <w:right w:val="none" w:sz="0" w:space="0" w:color="auto"/>
                  </w:divBdr>
                </w:div>
              </w:divsChild>
            </w:div>
            <w:div w:id="1548644131">
              <w:marLeft w:val="0"/>
              <w:marRight w:val="0"/>
              <w:marTop w:val="180"/>
              <w:marBottom w:val="180"/>
              <w:divBdr>
                <w:top w:val="none" w:sz="0" w:space="0" w:color="auto"/>
                <w:left w:val="none" w:sz="0" w:space="0" w:color="auto"/>
                <w:bottom w:val="none" w:sz="0" w:space="0" w:color="auto"/>
                <w:right w:val="none" w:sz="0" w:space="0" w:color="auto"/>
              </w:divBdr>
              <w:divsChild>
                <w:div w:id="1576546807">
                  <w:marLeft w:val="0"/>
                  <w:marRight w:val="0"/>
                  <w:marTop w:val="0"/>
                  <w:marBottom w:val="0"/>
                  <w:divBdr>
                    <w:top w:val="none" w:sz="0" w:space="0" w:color="auto"/>
                    <w:left w:val="none" w:sz="0" w:space="0" w:color="auto"/>
                    <w:bottom w:val="none" w:sz="0" w:space="0" w:color="auto"/>
                    <w:right w:val="none" w:sz="0" w:space="0" w:color="auto"/>
                  </w:divBdr>
                </w:div>
                <w:div w:id="1461076475">
                  <w:marLeft w:val="0"/>
                  <w:marRight w:val="0"/>
                  <w:marTop w:val="0"/>
                  <w:marBottom w:val="0"/>
                  <w:divBdr>
                    <w:top w:val="none" w:sz="0" w:space="0" w:color="auto"/>
                    <w:left w:val="none" w:sz="0" w:space="0" w:color="auto"/>
                    <w:bottom w:val="none" w:sz="0" w:space="0" w:color="auto"/>
                    <w:right w:val="none" w:sz="0" w:space="0" w:color="auto"/>
                  </w:divBdr>
                </w:div>
              </w:divsChild>
            </w:div>
            <w:div w:id="374082983">
              <w:marLeft w:val="0"/>
              <w:marRight w:val="0"/>
              <w:marTop w:val="180"/>
              <w:marBottom w:val="180"/>
              <w:divBdr>
                <w:top w:val="none" w:sz="0" w:space="0" w:color="auto"/>
                <w:left w:val="none" w:sz="0" w:space="0" w:color="auto"/>
                <w:bottom w:val="none" w:sz="0" w:space="0" w:color="auto"/>
                <w:right w:val="none" w:sz="0" w:space="0" w:color="auto"/>
              </w:divBdr>
              <w:divsChild>
                <w:div w:id="70478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442030">
      <w:bodyDiv w:val="1"/>
      <w:marLeft w:val="0"/>
      <w:marRight w:val="0"/>
      <w:marTop w:val="0"/>
      <w:marBottom w:val="0"/>
      <w:divBdr>
        <w:top w:val="none" w:sz="0" w:space="0" w:color="auto"/>
        <w:left w:val="none" w:sz="0" w:space="0" w:color="auto"/>
        <w:bottom w:val="none" w:sz="0" w:space="0" w:color="auto"/>
        <w:right w:val="none" w:sz="0" w:space="0" w:color="auto"/>
      </w:divBdr>
      <w:divsChild>
        <w:div w:id="1693144568">
          <w:marLeft w:val="0"/>
          <w:marRight w:val="0"/>
          <w:marTop w:val="0"/>
          <w:marBottom w:val="0"/>
          <w:divBdr>
            <w:top w:val="none" w:sz="0" w:space="0" w:color="auto"/>
            <w:left w:val="none" w:sz="0" w:space="0" w:color="auto"/>
            <w:bottom w:val="none" w:sz="0" w:space="0" w:color="auto"/>
            <w:right w:val="none" w:sz="0" w:space="0" w:color="auto"/>
          </w:divBdr>
          <w:divsChild>
            <w:div w:id="1612320723">
              <w:marLeft w:val="0"/>
              <w:marRight w:val="0"/>
              <w:marTop w:val="180"/>
              <w:marBottom w:val="180"/>
              <w:divBdr>
                <w:top w:val="none" w:sz="0" w:space="0" w:color="auto"/>
                <w:left w:val="none" w:sz="0" w:space="0" w:color="auto"/>
                <w:bottom w:val="none" w:sz="0" w:space="0" w:color="auto"/>
                <w:right w:val="none" w:sz="0" w:space="0" w:color="auto"/>
              </w:divBdr>
              <w:divsChild>
                <w:div w:id="1246454472">
                  <w:marLeft w:val="0"/>
                  <w:marRight w:val="0"/>
                  <w:marTop w:val="0"/>
                  <w:marBottom w:val="0"/>
                  <w:divBdr>
                    <w:top w:val="none" w:sz="0" w:space="0" w:color="auto"/>
                    <w:left w:val="none" w:sz="0" w:space="0" w:color="auto"/>
                    <w:bottom w:val="none" w:sz="0" w:space="0" w:color="auto"/>
                    <w:right w:val="none" w:sz="0" w:space="0" w:color="auto"/>
                  </w:divBdr>
                </w:div>
                <w:div w:id="693043396">
                  <w:marLeft w:val="0"/>
                  <w:marRight w:val="0"/>
                  <w:marTop w:val="0"/>
                  <w:marBottom w:val="0"/>
                  <w:divBdr>
                    <w:top w:val="none" w:sz="0" w:space="0" w:color="auto"/>
                    <w:left w:val="none" w:sz="0" w:space="0" w:color="auto"/>
                    <w:bottom w:val="none" w:sz="0" w:space="0" w:color="auto"/>
                    <w:right w:val="none" w:sz="0" w:space="0" w:color="auto"/>
                  </w:divBdr>
                </w:div>
              </w:divsChild>
            </w:div>
            <w:div w:id="1751387096">
              <w:marLeft w:val="0"/>
              <w:marRight w:val="0"/>
              <w:marTop w:val="180"/>
              <w:marBottom w:val="180"/>
              <w:divBdr>
                <w:top w:val="none" w:sz="0" w:space="0" w:color="auto"/>
                <w:left w:val="none" w:sz="0" w:space="0" w:color="auto"/>
                <w:bottom w:val="none" w:sz="0" w:space="0" w:color="auto"/>
                <w:right w:val="none" w:sz="0" w:space="0" w:color="auto"/>
              </w:divBdr>
              <w:divsChild>
                <w:div w:id="1741323044">
                  <w:marLeft w:val="0"/>
                  <w:marRight w:val="0"/>
                  <w:marTop w:val="0"/>
                  <w:marBottom w:val="0"/>
                  <w:divBdr>
                    <w:top w:val="none" w:sz="0" w:space="0" w:color="auto"/>
                    <w:left w:val="none" w:sz="0" w:space="0" w:color="auto"/>
                    <w:bottom w:val="none" w:sz="0" w:space="0" w:color="auto"/>
                    <w:right w:val="none" w:sz="0" w:space="0" w:color="auto"/>
                  </w:divBdr>
                </w:div>
                <w:div w:id="781919608">
                  <w:marLeft w:val="0"/>
                  <w:marRight w:val="0"/>
                  <w:marTop w:val="0"/>
                  <w:marBottom w:val="0"/>
                  <w:divBdr>
                    <w:top w:val="none" w:sz="0" w:space="0" w:color="auto"/>
                    <w:left w:val="none" w:sz="0" w:space="0" w:color="auto"/>
                    <w:bottom w:val="none" w:sz="0" w:space="0" w:color="auto"/>
                    <w:right w:val="none" w:sz="0" w:space="0" w:color="auto"/>
                  </w:divBdr>
                </w:div>
                <w:div w:id="1935818884">
                  <w:marLeft w:val="0"/>
                  <w:marRight w:val="0"/>
                  <w:marTop w:val="0"/>
                  <w:marBottom w:val="0"/>
                  <w:divBdr>
                    <w:top w:val="none" w:sz="0" w:space="0" w:color="auto"/>
                    <w:left w:val="none" w:sz="0" w:space="0" w:color="auto"/>
                    <w:bottom w:val="none" w:sz="0" w:space="0" w:color="auto"/>
                    <w:right w:val="none" w:sz="0" w:space="0" w:color="auto"/>
                  </w:divBdr>
                </w:div>
                <w:div w:id="662660848">
                  <w:marLeft w:val="0"/>
                  <w:marRight w:val="0"/>
                  <w:marTop w:val="0"/>
                  <w:marBottom w:val="0"/>
                  <w:divBdr>
                    <w:top w:val="none" w:sz="0" w:space="0" w:color="auto"/>
                    <w:left w:val="none" w:sz="0" w:space="0" w:color="auto"/>
                    <w:bottom w:val="none" w:sz="0" w:space="0" w:color="auto"/>
                    <w:right w:val="none" w:sz="0" w:space="0" w:color="auto"/>
                  </w:divBdr>
                </w:div>
                <w:div w:id="608241058">
                  <w:marLeft w:val="0"/>
                  <w:marRight w:val="0"/>
                  <w:marTop w:val="0"/>
                  <w:marBottom w:val="0"/>
                  <w:divBdr>
                    <w:top w:val="none" w:sz="0" w:space="0" w:color="auto"/>
                    <w:left w:val="none" w:sz="0" w:space="0" w:color="auto"/>
                    <w:bottom w:val="none" w:sz="0" w:space="0" w:color="auto"/>
                    <w:right w:val="none" w:sz="0" w:space="0" w:color="auto"/>
                  </w:divBdr>
                </w:div>
                <w:div w:id="478350448">
                  <w:marLeft w:val="0"/>
                  <w:marRight w:val="0"/>
                  <w:marTop w:val="0"/>
                  <w:marBottom w:val="0"/>
                  <w:divBdr>
                    <w:top w:val="none" w:sz="0" w:space="0" w:color="auto"/>
                    <w:left w:val="none" w:sz="0" w:space="0" w:color="auto"/>
                    <w:bottom w:val="none" w:sz="0" w:space="0" w:color="auto"/>
                    <w:right w:val="none" w:sz="0" w:space="0" w:color="auto"/>
                  </w:divBdr>
                </w:div>
                <w:div w:id="688028753">
                  <w:marLeft w:val="0"/>
                  <w:marRight w:val="0"/>
                  <w:marTop w:val="0"/>
                  <w:marBottom w:val="0"/>
                  <w:divBdr>
                    <w:top w:val="none" w:sz="0" w:space="0" w:color="auto"/>
                    <w:left w:val="none" w:sz="0" w:space="0" w:color="auto"/>
                    <w:bottom w:val="none" w:sz="0" w:space="0" w:color="auto"/>
                    <w:right w:val="none" w:sz="0" w:space="0" w:color="auto"/>
                  </w:divBdr>
                </w:div>
                <w:div w:id="1758360123">
                  <w:marLeft w:val="0"/>
                  <w:marRight w:val="0"/>
                  <w:marTop w:val="0"/>
                  <w:marBottom w:val="0"/>
                  <w:divBdr>
                    <w:top w:val="none" w:sz="0" w:space="0" w:color="auto"/>
                    <w:left w:val="none" w:sz="0" w:space="0" w:color="auto"/>
                    <w:bottom w:val="none" w:sz="0" w:space="0" w:color="auto"/>
                    <w:right w:val="none" w:sz="0" w:space="0" w:color="auto"/>
                  </w:divBdr>
                </w:div>
              </w:divsChild>
            </w:div>
            <w:div w:id="1405838524">
              <w:marLeft w:val="0"/>
              <w:marRight w:val="0"/>
              <w:marTop w:val="180"/>
              <w:marBottom w:val="180"/>
              <w:divBdr>
                <w:top w:val="none" w:sz="0" w:space="0" w:color="auto"/>
                <w:left w:val="none" w:sz="0" w:space="0" w:color="auto"/>
                <w:bottom w:val="none" w:sz="0" w:space="0" w:color="auto"/>
                <w:right w:val="none" w:sz="0" w:space="0" w:color="auto"/>
              </w:divBdr>
              <w:divsChild>
                <w:div w:id="1498812653">
                  <w:marLeft w:val="0"/>
                  <w:marRight w:val="0"/>
                  <w:marTop w:val="0"/>
                  <w:marBottom w:val="0"/>
                  <w:divBdr>
                    <w:top w:val="none" w:sz="0" w:space="0" w:color="auto"/>
                    <w:left w:val="none" w:sz="0" w:space="0" w:color="auto"/>
                    <w:bottom w:val="none" w:sz="0" w:space="0" w:color="auto"/>
                    <w:right w:val="none" w:sz="0" w:space="0" w:color="auto"/>
                  </w:divBdr>
                </w:div>
                <w:div w:id="1850412412">
                  <w:marLeft w:val="0"/>
                  <w:marRight w:val="0"/>
                  <w:marTop w:val="0"/>
                  <w:marBottom w:val="0"/>
                  <w:divBdr>
                    <w:top w:val="none" w:sz="0" w:space="0" w:color="auto"/>
                    <w:left w:val="none" w:sz="0" w:space="0" w:color="auto"/>
                    <w:bottom w:val="none" w:sz="0" w:space="0" w:color="auto"/>
                    <w:right w:val="none" w:sz="0" w:space="0" w:color="auto"/>
                  </w:divBdr>
                </w:div>
                <w:div w:id="1208490113">
                  <w:marLeft w:val="0"/>
                  <w:marRight w:val="0"/>
                  <w:marTop w:val="0"/>
                  <w:marBottom w:val="0"/>
                  <w:divBdr>
                    <w:top w:val="none" w:sz="0" w:space="0" w:color="auto"/>
                    <w:left w:val="none" w:sz="0" w:space="0" w:color="auto"/>
                    <w:bottom w:val="none" w:sz="0" w:space="0" w:color="auto"/>
                    <w:right w:val="none" w:sz="0" w:space="0" w:color="auto"/>
                  </w:divBdr>
                </w:div>
                <w:div w:id="418016286">
                  <w:marLeft w:val="0"/>
                  <w:marRight w:val="0"/>
                  <w:marTop w:val="0"/>
                  <w:marBottom w:val="0"/>
                  <w:divBdr>
                    <w:top w:val="none" w:sz="0" w:space="0" w:color="auto"/>
                    <w:left w:val="none" w:sz="0" w:space="0" w:color="auto"/>
                    <w:bottom w:val="none" w:sz="0" w:space="0" w:color="auto"/>
                    <w:right w:val="none" w:sz="0" w:space="0" w:color="auto"/>
                  </w:divBdr>
                </w:div>
                <w:div w:id="1971091380">
                  <w:marLeft w:val="0"/>
                  <w:marRight w:val="0"/>
                  <w:marTop w:val="0"/>
                  <w:marBottom w:val="0"/>
                  <w:divBdr>
                    <w:top w:val="none" w:sz="0" w:space="0" w:color="auto"/>
                    <w:left w:val="none" w:sz="0" w:space="0" w:color="auto"/>
                    <w:bottom w:val="none" w:sz="0" w:space="0" w:color="auto"/>
                    <w:right w:val="none" w:sz="0" w:space="0" w:color="auto"/>
                  </w:divBdr>
                </w:div>
                <w:div w:id="1317536741">
                  <w:marLeft w:val="0"/>
                  <w:marRight w:val="0"/>
                  <w:marTop w:val="0"/>
                  <w:marBottom w:val="0"/>
                  <w:divBdr>
                    <w:top w:val="none" w:sz="0" w:space="0" w:color="auto"/>
                    <w:left w:val="none" w:sz="0" w:space="0" w:color="auto"/>
                    <w:bottom w:val="none" w:sz="0" w:space="0" w:color="auto"/>
                    <w:right w:val="none" w:sz="0" w:space="0" w:color="auto"/>
                  </w:divBdr>
                </w:div>
                <w:div w:id="1587838310">
                  <w:marLeft w:val="0"/>
                  <w:marRight w:val="0"/>
                  <w:marTop w:val="0"/>
                  <w:marBottom w:val="0"/>
                  <w:divBdr>
                    <w:top w:val="none" w:sz="0" w:space="0" w:color="auto"/>
                    <w:left w:val="none" w:sz="0" w:space="0" w:color="auto"/>
                    <w:bottom w:val="none" w:sz="0" w:space="0" w:color="auto"/>
                    <w:right w:val="none" w:sz="0" w:space="0" w:color="auto"/>
                  </w:divBdr>
                </w:div>
                <w:div w:id="1280529575">
                  <w:marLeft w:val="0"/>
                  <w:marRight w:val="0"/>
                  <w:marTop w:val="0"/>
                  <w:marBottom w:val="0"/>
                  <w:divBdr>
                    <w:top w:val="none" w:sz="0" w:space="0" w:color="auto"/>
                    <w:left w:val="none" w:sz="0" w:space="0" w:color="auto"/>
                    <w:bottom w:val="none" w:sz="0" w:space="0" w:color="auto"/>
                    <w:right w:val="none" w:sz="0" w:space="0" w:color="auto"/>
                  </w:divBdr>
                </w:div>
                <w:div w:id="7242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749532">
      <w:bodyDiv w:val="1"/>
      <w:marLeft w:val="0"/>
      <w:marRight w:val="0"/>
      <w:marTop w:val="0"/>
      <w:marBottom w:val="0"/>
      <w:divBdr>
        <w:top w:val="none" w:sz="0" w:space="0" w:color="auto"/>
        <w:left w:val="none" w:sz="0" w:space="0" w:color="auto"/>
        <w:bottom w:val="none" w:sz="0" w:space="0" w:color="auto"/>
        <w:right w:val="none" w:sz="0" w:space="0" w:color="auto"/>
      </w:divBdr>
      <w:divsChild>
        <w:div w:id="875894850">
          <w:marLeft w:val="0"/>
          <w:marRight w:val="0"/>
          <w:marTop w:val="0"/>
          <w:marBottom w:val="0"/>
          <w:divBdr>
            <w:top w:val="none" w:sz="0" w:space="0" w:color="auto"/>
            <w:left w:val="none" w:sz="0" w:space="0" w:color="auto"/>
            <w:bottom w:val="none" w:sz="0" w:space="0" w:color="auto"/>
            <w:right w:val="none" w:sz="0" w:space="0" w:color="auto"/>
          </w:divBdr>
          <w:divsChild>
            <w:div w:id="68311080">
              <w:marLeft w:val="0"/>
              <w:marRight w:val="0"/>
              <w:marTop w:val="180"/>
              <w:marBottom w:val="180"/>
              <w:divBdr>
                <w:top w:val="none" w:sz="0" w:space="0" w:color="auto"/>
                <w:left w:val="none" w:sz="0" w:space="0" w:color="auto"/>
                <w:bottom w:val="none" w:sz="0" w:space="0" w:color="auto"/>
                <w:right w:val="none" w:sz="0" w:space="0" w:color="auto"/>
              </w:divBdr>
              <w:divsChild>
                <w:div w:id="454254134">
                  <w:marLeft w:val="0"/>
                  <w:marRight w:val="0"/>
                  <w:marTop w:val="0"/>
                  <w:marBottom w:val="0"/>
                  <w:divBdr>
                    <w:top w:val="none" w:sz="0" w:space="0" w:color="auto"/>
                    <w:left w:val="none" w:sz="0" w:space="0" w:color="auto"/>
                    <w:bottom w:val="none" w:sz="0" w:space="0" w:color="auto"/>
                    <w:right w:val="none" w:sz="0" w:space="0" w:color="auto"/>
                  </w:divBdr>
                </w:div>
                <w:div w:id="1630238988">
                  <w:marLeft w:val="0"/>
                  <w:marRight w:val="0"/>
                  <w:marTop w:val="0"/>
                  <w:marBottom w:val="0"/>
                  <w:divBdr>
                    <w:top w:val="none" w:sz="0" w:space="0" w:color="auto"/>
                    <w:left w:val="none" w:sz="0" w:space="0" w:color="auto"/>
                    <w:bottom w:val="none" w:sz="0" w:space="0" w:color="auto"/>
                    <w:right w:val="none" w:sz="0" w:space="0" w:color="auto"/>
                  </w:divBdr>
                </w:div>
                <w:div w:id="1769538735">
                  <w:marLeft w:val="0"/>
                  <w:marRight w:val="0"/>
                  <w:marTop w:val="0"/>
                  <w:marBottom w:val="0"/>
                  <w:divBdr>
                    <w:top w:val="none" w:sz="0" w:space="0" w:color="auto"/>
                    <w:left w:val="none" w:sz="0" w:space="0" w:color="auto"/>
                    <w:bottom w:val="none" w:sz="0" w:space="0" w:color="auto"/>
                    <w:right w:val="none" w:sz="0" w:space="0" w:color="auto"/>
                  </w:divBdr>
                </w:div>
                <w:div w:id="1024983559">
                  <w:marLeft w:val="0"/>
                  <w:marRight w:val="0"/>
                  <w:marTop w:val="0"/>
                  <w:marBottom w:val="0"/>
                  <w:divBdr>
                    <w:top w:val="none" w:sz="0" w:space="0" w:color="auto"/>
                    <w:left w:val="none" w:sz="0" w:space="0" w:color="auto"/>
                    <w:bottom w:val="none" w:sz="0" w:space="0" w:color="auto"/>
                    <w:right w:val="none" w:sz="0" w:space="0" w:color="auto"/>
                  </w:divBdr>
                </w:div>
                <w:div w:id="1122379642">
                  <w:marLeft w:val="0"/>
                  <w:marRight w:val="0"/>
                  <w:marTop w:val="0"/>
                  <w:marBottom w:val="0"/>
                  <w:divBdr>
                    <w:top w:val="none" w:sz="0" w:space="0" w:color="auto"/>
                    <w:left w:val="none" w:sz="0" w:space="0" w:color="auto"/>
                    <w:bottom w:val="none" w:sz="0" w:space="0" w:color="auto"/>
                    <w:right w:val="none" w:sz="0" w:space="0" w:color="auto"/>
                  </w:divBdr>
                </w:div>
                <w:div w:id="337730915">
                  <w:marLeft w:val="0"/>
                  <w:marRight w:val="0"/>
                  <w:marTop w:val="0"/>
                  <w:marBottom w:val="0"/>
                  <w:divBdr>
                    <w:top w:val="none" w:sz="0" w:space="0" w:color="auto"/>
                    <w:left w:val="none" w:sz="0" w:space="0" w:color="auto"/>
                    <w:bottom w:val="none" w:sz="0" w:space="0" w:color="auto"/>
                    <w:right w:val="none" w:sz="0" w:space="0" w:color="auto"/>
                  </w:divBdr>
                </w:div>
                <w:div w:id="1095712813">
                  <w:marLeft w:val="0"/>
                  <w:marRight w:val="0"/>
                  <w:marTop w:val="0"/>
                  <w:marBottom w:val="0"/>
                  <w:divBdr>
                    <w:top w:val="none" w:sz="0" w:space="0" w:color="auto"/>
                    <w:left w:val="none" w:sz="0" w:space="0" w:color="auto"/>
                    <w:bottom w:val="none" w:sz="0" w:space="0" w:color="auto"/>
                    <w:right w:val="none" w:sz="0" w:space="0" w:color="auto"/>
                  </w:divBdr>
                </w:div>
                <w:div w:id="397746465">
                  <w:marLeft w:val="0"/>
                  <w:marRight w:val="0"/>
                  <w:marTop w:val="0"/>
                  <w:marBottom w:val="0"/>
                  <w:divBdr>
                    <w:top w:val="none" w:sz="0" w:space="0" w:color="auto"/>
                    <w:left w:val="none" w:sz="0" w:space="0" w:color="auto"/>
                    <w:bottom w:val="none" w:sz="0" w:space="0" w:color="auto"/>
                    <w:right w:val="none" w:sz="0" w:space="0" w:color="auto"/>
                  </w:divBdr>
                </w:div>
                <w:div w:id="303126090">
                  <w:marLeft w:val="0"/>
                  <w:marRight w:val="0"/>
                  <w:marTop w:val="0"/>
                  <w:marBottom w:val="0"/>
                  <w:divBdr>
                    <w:top w:val="none" w:sz="0" w:space="0" w:color="auto"/>
                    <w:left w:val="none" w:sz="0" w:space="0" w:color="auto"/>
                    <w:bottom w:val="none" w:sz="0" w:space="0" w:color="auto"/>
                    <w:right w:val="none" w:sz="0" w:space="0" w:color="auto"/>
                  </w:divBdr>
                </w:div>
              </w:divsChild>
            </w:div>
            <w:div w:id="1054814163">
              <w:marLeft w:val="0"/>
              <w:marRight w:val="0"/>
              <w:marTop w:val="180"/>
              <w:marBottom w:val="180"/>
              <w:divBdr>
                <w:top w:val="none" w:sz="0" w:space="0" w:color="auto"/>
                <w:left w:val="none" w:sz="0" w:space="0" w:color="auto"/>
                <w:bottom w:val="none" w:sz="0" w:space="0" w:color="auto"/>
                <w:right w:val="none" w:sz="0" w:space="0" w:color="auto"/>
              </w:divBdr>
              <w:divsChild>
                <w:div w:id="514850962">
                  <w:marLeft w:val="0"/>
                  <w:marRight w:val="0"/>
                  <w:marTop w:val="0"/>
                  <w:marBottom w:val="0"/>
                  <w:divBdr>
                    <w:top w:val="none" w:sz="0" w:space="0" w:color="auto"/>
                    <w:left w:val="none" w:sz="0" w:space="0" w:color="auto"/>
                    <w:bottom w:val="none" w:sz="0" w:space="0" w:color="auto"/>
                    <w:right w:val="none" w:sz="0" w:space="0" w:color="auto"/>
                  </w:divBdr>
                </w:div>
                <w:div w:id="1745686031">
                  <w:marLeft w:val="0"/>
                  <w:marRight w:val="0"/>
                  <w:marTop w:val="0"/>
                  <w:marBottom w:val="0"/>
                  <w:divBdr>
                    <w:top w:val="none" w:sz="0" w:space="0" w:color="auto"/>
                    <w:left w:val="none" w:sz="0" w:space="0" w:color="auto"/>
                    <w:bottom w:val="none" w:sz="0" w:space="0" w:color="auto"/>
                    <w:right w:val="none" w:sz="0" w:space="0" w:color="auto"/>
                  </w:divBdr>
                </w:div>
                <w:div w:id="1363870087">
                  <w:marLeft w:val="0"/>
                  <w:marRight w:val="0"/>
                  <w:marTop w:val="0"/>
                  <w:marBottom w:val="0"/>
                  <w:divBdr>
                    <w:top w:val="none" w:sz="0" w:space="0" w:color="auto"/>
                    <w:left w:val="none" w:sz="0" w:space="0" w:color="auto"/>
                    <w:bottom w:val="none" w:sz="0" w:space="0" w:color="auto"/>
                    <w:right w:val="none" w:sz="0" w:space="0" w:color="auto"/>
                  </w:divBdr>
                </w:div>
                <w:div w:id="377583757">
                  <w:marLeft w:val="0"/>
                  <w:marRight w:val="0"/>
                  <w:marTop w:val="0"/>
                  <w:marBottom w:val="0"/>
                  <w:divBdr>
                    <w:top w:val="none" w:sz="0" w:space="0" w:color="auto"/>
                    <w:left w:val="none" w:sz="0" w:space="0" w:color="auto"/>
                    <w:bottom w:val="none" w:sz="0" w:space="0" w:color="auto"/>
                    <w:right w:val="none" w:sz="0" w:space="0" w:color="auto"/>
                  </w:divBdr>
                </w:div>
                <w:div w:id="1940871515">
                  <w:marLeft w:val="0"/>
                  <w:marRight w:val="0"/>
                  <w:marTop w:val="0"/>
                  <w:marBottom w:val="0"/>
                  <w:divBdr>
                    <w:top w:val="none" w:sz="0" w:space="0" w:color="auto"/>
                    <w:left w:val="none" w:sz="0" w:space="0" w:color="auto"/>
                    <w:bottom w:val="none" w:sz="0" w:space="0" w:color="auto"/>
                    <w:right w:val="none" w:sz="0" w:space="0" w:color="auto"/>
                  </w:divBdr>
                </w:div>
                <w:div w:id="510338250">
                  <w:marLeft w:val="0"/>
                  <w:marRight w:val="0"/>
                  <w:marTop w:val="0"/>
                  <w:marBottom w:val="0"/>
                  <w:divBdr>
                    <w:top w:val="none" w:sz="0" w:space="0" w:color="auto"/>
                    <w:left w:val="none" w:sz="0" w:space="0" w:color="auto"/>
                    <w:bottom w:val="none" w:sz="0" w:space="0" w:color="auto"/>
                    <w:right w:val="none" w:sz="0" w:space="0" w:color="auto"/>
                  </w:divBdr>
                </w:div>
                <w:div w:id="1726640560">
                  <w:marLeft w:val="0"/>
                  <w:marRight w:val="0"/>
                  <w:marTop w:val="0"/>
                  <w:marBottom w:val="0"/>
                  <w:divBdr>
                    <w:top w:val="none" w:sz="0" w:space="0" w:color="auto"/>
                    <w:left w:val="none" w:sz="0" w:space="0" w:color="auto"/>
                    <w:bottom w:val="none" w:sz="0" w:space="0" w:color="auto"/>
                    <w:right w:val="none" w:sz="0" w:space="0" w:color="auto"/>
                  </w:divBdr>
                </w:div>
                <w:div w:id="474958539">
                  <w:marLeft w:val="0"/>
                  <w:marRight w:val="0"/>
                  <w:marTop w:val="0"/>
                  <w:marBottom w:val="0"/>
                  <w:divBdr>
                    <w:top w:val="none" w:sz="0" w:space="0" w:color="auto"/>
                    <w:left w:val="none" w:sz="0" w:space="0" w:color="auto"/>
                    <w:bottom w:val="none" w:sz="0" w:space="0" w:color="auto"/>
                    <w:right w:val="none" w:sz="0" w:space="0" w:color="auto"/>
                  </w:divBdr>
                </w:div>
                <w:div w:id="2053532317">
                  <w:marLeft w:val="0"/>
                  <w:marRight w:val="0"/>
                  <w:marTop w:val="0"/>
                  <w:marBottom w:val="0"/>
                  <w:divBdr>
                    <w:top w:val="none" w:sz="0" w:space="0" w:color="auto"/>
                    <w:left w:val="none" w:sz="0" w:space="0" w:color="auto"/>
                    <w:bottom w:val="none" w:sz="0" w:space="0" w:color="auto"/>
                    <w:right w:val="none" w:sz="0" w:space="0" w:color="auto"/>
                  </w:divBdr>
                </w:div>
                <w:div w:id="953287272">
                  <w:marLeft w:val="0"/>
                  <w:marRight w:val="0"/>
                  <w:marTop w:val="0"/>
                  <w:marBottom w:val="0"/>
                  <w:divBdr>
                    <w:top w:val="none" w:sz="0" w:space="0" w:color="auto"/>
                    <w:left w:val="none" w:sz="0" w:space="0" w:color="auto"/>
                    <w:bottom w:val="none" w:sz="0" w:space="0" w:color="auto"/>
                    <w:right w:val="none" w:sz="0" w:space="0" w:color="auto"/>
                  </w:divBdr>
                </w:div>
                <w:div w:id="1304501917">
                  <w:marLeft w:val="0"/>
                  <w:marRight w:val="0"/>
                  <w:marTop w:val="0"/>
                  <w:marBottom w:val="0"/>
                  <w:divBdr>
                    <w:top w:val="none" w:sz="0" w:space="0" w:color="auto"/>
                    <w:left w:val="none" w:sz="0" w:space="0" w:color="auto"/>
                    <w:bottom w:val="none" w:sz="0" w:space="0" w:color="auto"/>
                    <w:right w:val="none" w:sz="0" w:space="0" w:color="auto"/>
                  </w:divBdr>
                </w:div>
                <w:div w:id="1994865683">
                  <w:marLeft w:val="0"/>
                  <w:marRight w:val="0"/>
                  <w:marTop w:val="0"/>
                  <w:marBottom w:val="0"/>
                  <w:divBdr>
                    <w:top w:val="none" w:sz="0" w:space="0" w:color="auto"/>
                    <w:left w:val="none" w:sz="0" w:space="0" w:color="auto"/>
                    <w:bottom w:val="none" w:sz="0" w:space="0" w:color="auto"/>
                    <w:right w:val="none" w:sz="0" w:space="0" w:color="auto"/>
                  </w:divBdr>
                </w:div>
              </w:divsChild>
            </w:div>
            <w:div w:id="1376538661">
              <w:marLeft w:val="0"/>
              <w:marRight w:val="0"/>
              <w:marTop w:val="180"/>
              <w:marBottom w:val="180"/>
              <w:divBdr>
                <w:top w:val="none" w:sz="0" w:space="0" w:color="auto"/>
                <w:left w:val="none" w:sz="0" w:space="0" w:color="auto"/>
                <w:bottom w:val="none" w:sz="0" w:space="0" w:color="auto"/>
                <w:right w:val="none" w:sz="0" w:space="0" w:color="auto"/>
              </w:divBdr>
              <w:divsChild>
                <w:div w:id="1354116456">
                  <w:marLeft w:val="0"/>
                  <w:marRight w:val="0"/>
                  <w:marTop w:val="0"/>
                  <w:marBottom w:val="0"/>
                  <w:divBdr>
                    <w:top w:val="none" w:sz="0" w:space="0" w:color="auto"/>
                    <w:left w:val="none" w:sz="0" w:space="0" w:color="auto"/>
                    <w:bottom w:val="none" w:sz="0" w:space="0" w:color="auto"/>
                    <w:right w:val="none" w:sz="0" w:space="0" w:color="auto"/>
                  </w:divBdr>
                </w:div>
                <w:div w:id="24334894">
                  <w:marLeft w:val="0"/>
                  <w:marRight w:val="0"/>
                  <w:marTop w:val="0"/>
                  <w:marBottom w:val="0"/>
                  <w:divBdr>
                    <w:top w:val="none" w:sz="0" w:space="0" w:color="auto"/>
                    <w:left w:val="none" w:sz="0" w:space="0" w:color="auto"/>
                    <w:bottom w:val="none" w:sz="0" w:space="0" w:color="auto"/>
                    <w:right w:val="none" w:sz="0" w:space="0" w:color="auto"/>
                  </w:divBdr>
                </w:div>
                <w:div w:id="1065838512">
                  <w:marLeft w:val="0"/>
                  <w:marRight w:val="0"/>
                  <w:marTop w:val="0"/>
                  <w:marBottom w:val="0"/>
                  <w:divBdr>
                    <w:top w:val="none" w:sz="0" w:space="0" w:color="auto"/>
                    <w:left w:val="none" w:sz="0" w:space="0" w:color="auto"/>
                    <w:bottom w:val="none" w:sz="0" w:space="0" w:color="auto"/>
                    <w:right w:val="none" w:sz="0" w:space="0" w:color="auto"/>
                  </w:divBdr>
                </w:div>
                <w:div w:id="1658991362">
                  <w:marLeft w:val="0"/>
                  <w:marRight w:val="0"/>
                  <w:marTop w:val="0"/>
                  <w:marBottom w:val="0"/>
                  <w:divBdr>
                    <w:top w:val="none" w:sz="0" w:space="0" w:color="auto"/>
                    <w:left w:val="none" w:sz="0" w:space="0" w:color="auto"/>
                    <w:bottom w:val="none" w:sz="0" w:space="0" w:color="auto"/>
                    <w:right w:val="none" w:sz="0" w:space="0" w:color="auto"/>
                  </w:divBdr>
                </w:div>
                <w:div w:id="1678920676">
                  <w:marLeft w:val="0"/>
                  <w:marRight w:val="0"/>
                  <w:marTop w:val="0"/>
                  <w:marBottom w:val="0"/>
                  <w:divBdr>
                    <w:top w:val="none" w:sz="0" w:space="0" w:color="auto"/>
                    <w:left w:val="none" w:sz="0" w:space="0" w:color="auto"/>
                    <w:bottom w:val="none" w:sz="0" w:space="0" w:color="auto"/>
                    <w:right w:val="none" w:sz="0" w:space="0" w:color="auto"/>
                  </w:divBdr>
                </w:div>
                <w:div w:id="2092773479">
                  <w:marLeft w:val="0"/>
                  <w:marRight w:val="0"/>
                  <w:marTop w:val="0"/>
                  <w:marBottom w:val="0"/>
                  <w:divBdr>
                    <w:top w:val="none" w:sz="0" w:space="0" w:color="auto"/>
                    <w:left w:val="none" w:sz="0" w:space="0" w:color="auto"/>
                    <w:bottom w:val="none" w:sz="0" w:space="0" w:color="auto"/>
                    <w:right w:val="none" w:sz="0" w:space="0" w:color="auto"/>
                  </w:divBdr>
                </w:div>
                <w:div w:id="2055546415">
                  <w:marLeft w:val="0"/>
                  <w:marRight w:val="0"/>
                  <w:marTop w:val="0"/>
                  <w:marBottom w:val="0"/>
                  <w:divBdr>
                    <w:top w:val="none" w:sz="0" w:space="0" w:color="auto"/>
                    <w:left w:val="none" w:sz="0" w:space="0" w:color="auto"/>
                    <w:bottom w:val="none" w:sz="0" w:space="0" w:color="auto"/>
                    <w:right w:val="none" w:sz="0" w:space="0" w:color="auto"/>
                  </w:divBdr>
                </w:div>
                <w:div w:id="1503468354">
                  <w:marLeft w:val="0"/>
                  <w:marRight w:val="0"/>
                  <w:marTop w:val="0"/>
                  <w:marBottom w:val="0"/>
                  <w:divBdr>
                    <w:top w:val="none" w:sz="0" w:space="0" w:color="auto"/>
                    <w:left w:val="none" w:sz="0" w:space="0" w:color="auto"/>
                    <w:bottom w:val="none" w:sz="0" w:space="0" w:color="auto"/>
                    <w:right w:val="none" w:sz="0" w:space="0" w:color="auto"/>
                  </w:divBdr>
                </w:div>
                <w:div w:id="868683592">
                  <w:marLeft w:val="0"/>
                  <w:marRight w:val="0"/>
                  <w:marTop w:val="0"/>
                  <w:marBottom w:val="0"/>
                  <w:divBdr>
                    <w:top w:val="none" w:sz="0" w:space="0" w:color="auto"/>
                    <w:left w:val="none" w:sz="0" w:space="0" w:color="auto"/>
                    <w:bottom w:val="none" w:sz="0" w:space="0" w:color="auto"/>
                    <w:right w:val="none" w:sz="0" w:space="0" w:color="auto"/>
                  </w:divBdr>
                </w:div>
              </w:divsChild>
            </w:div>
            <w:div w:id="1792168147">
              <w:marLeft w:val="0"/>
              <w:marRight w:val="0"/>
              <w:marTop w:val="180"/>
              <w:marBottom w:val="180"/>
              <w:divBdr>
                <w:top w:val="none" w:sz="0" w:space="0" w:color="auto"/>
                <w:left w:val="none" w:sz="0" w:space="0" w:color="auto"/>
                <w:bottom w:val="none" w:sz="0" w:space="0" w:color="auto"/>
                <w:right w:val="none" w:sz="0" w:space="0" w:color="auto"/>
              </w:divBdr>
              <w:divsChild>
                <w:div w:id="1316185976">
                  <w:marLeft w:val="0"/>
                  <w:marRight w:val="0"/>
                  <w:marTop w:val="0"/>
                  <w:marBottom w:val="0"/>
                  <w:divBdr>
                    <w:top w:val="none" w:sz="0" w:space="0" w:color="auto"/>
                    <w:left w:val="none" w:sz="0" w:space="0" w:color="auto"/>
                    <w:bottom w:val="none" w:sz="0" w:space="0" w:color="auto"/>
                    <w:right w:val="none" w:sz="0" w:space="0" w:color="auto"/>
                  </w:divBdr>
                </w:div>
                <w:div w:id="475028712">
                  <w:marLeft w:val="0"/>
                  <w:marRight w:val="0"/>
                  <w:marTop w:val="0"/>
                  <w:marBottom w:val="0"/>
                  <w:divBdr>
                    <w:top w:val="none" w:sz="0" w:space="0" w:color="auto"/>
                    <w:left w:val="none" w:sz="0" w:space="0" w:color="auto"/>
                    <w:bottom w:val="none" w:sz="0" w:space="0" w:color="auto"/>
                    <w:right w:val="none" w:sz="0" w:space="0" w:color="auto"/>
                  </w:divBdr>
                </w:div>
                <w:div w:id="1345786936">
                  <w:marLeft w:val="0"/>
                  <w:marRight w:val="0"/>
                  <w:marTop w:val="0"/>
                  <w:marBottom w:val="0"/>
                  <w:divBdr>
                    <w:top w:val="none" w:sz="0" w:space="0" w:color="auto"/>
                    <w:left w:val="none" w:sz="0" w:space="0" w:color="auto"/>
                    <w:bottom w:val="none" w:sz="0" w:space="0" w:color="auto"/>
                    <w:right w:val="none" w:sz="0" w:space="0" w:color="auto"/>
                  </w:divBdr>
                </w:div>
                <w:div w:id="1082868527">
                  <w:marLeft w:val="0"/>
                  <w:marRight w:val="0"/>
                  <w:marTop w:val="0"/>
                  <w:marBottom w:val="0"/>
                  <w:divBdr>
                    <w:top w:val="none" w:sz="0" w:space="0" w:color="auto"/>
                    <w:left w:val="none" w:sz="0" w:space="0" w:color="auto"/>
                    <w:bottom w:val="none" w:sz="0" w:space="0" w:color="auto"/>
                    <w:right w:val="none" w:sz="0" w:space="0" w:color="auto"/>
                  </w:divBdr>
                </w:div>
                <w:div w:id="84308242">
                  <w:marLeft w:val="0"/>
                  <w:marRight w:val="0"/>
                  <w:marTop w:val="0"/>
                  <w:marBottom w:val="0"/>
                  <w:divBdr>
                    <w:top w:val="none" w:sz="0" w:space="0" w:color="auto"/>
                    <w:left w:val="none" w:sz="0" w:space="0" w:color="auto"/>
                    <w:bottom w:val="none" w:sz="0" w:space="0" w:color="auto"/>
                    <w:right w:val="none" w:sz="0" w:space="0" w:color="auto"/>
                  </w:divBdr>
                </w:div>
                <w:div w:id="1849824870">
                  <w:marLeft w:val="0"/>
                  <w:marRight w:val="0"/>
                  <w:marTop w:val="0"/>
                  <w:marBottom w:val="0"/>
                  <w:divBdr>
                    <w:top w:val="none" w:sz="0" w:space="0" w:color="auto"/>
                    <w:left w:val="none" w:sz="0" w:space="0" w:color="auto"/>
                    <w:bottom w:val="none" w:sz="0" w:space="0" w:color="auto"/>
                    <w:right w:val="none" w:sz="0" w:space="0" w:color="auto"/>
                  </w:divBdr>
                </w:div>
                <w:div w:id="1469130441">
                  <w:marLeft w:val="0"/>
                  <w:marRight w:val="0"/>
                  <w:marTop w:val="0"/>
                  <w:marBottom w:val="0"/>
                  <w:divBdr>
                    <w:top w:val="none" w:sz="0" w:space="0" w:color="auto"/>
                    <w:left w:val="none" w:sz="0" w:space="0" w:color="auto"/>
                    <w:bottom w:val="none" w:sz="0" w:space="0" w:color="auto"/>
                    <w:right w:val="none" w:sz="0" w:space="0" w:color="auto"/>
                  </w:divBdr>
                </w:div>
                <w:div w:id="81413898">
                  <w:marLeft w:val="0"/>
                  <w:marRight w:val="0"/>
                  <w:marTop w:val="0"/>
                  <w:marBottom w:val="0"/>
                  <w:divBdr>
                    <w:top w:val="none" w:sz="0" w:space="0" w:color="auto"/>
                    <w:left w:val="none" w:sz="0" w:space="0" w:color="auto"/>
                    <w:bottom w:val="none" w:sz="0" w:space="0" w:color="auto"/>
                    <w:right w:val="none" w:sz="0" w:space="0" w:color="auto"/>
                  </w:divBdr>
                </w:div>
                <w:div w:id="1710687028">
                  <w:marLeft w:val="0"/>
                  <w:marRight w:val="0"/>
                  <w:marTop w:val="0"/>
                  <w:marBottom w:val="0"/>
                  <w:divBdr>
                    <w:top w:val="none" w:sz="0" w:space="0" w:color="auto"/>
                    <w:left w:val="none" w:sz="0" w:space="0" w:color="auto"/>
                    <w:bottom w:val="none" w:sz="0" w:space="0" w:color="auto"/>
                    <w:right w:val="none" w:sz="0" w:space="0" w:color="auto"/>
                  </w:divBdr>
                </w:div>
              </w:divsChild>
            </w:div>
            <w:div w:id="209851457">
              <w:marLeft w:val="0"/>
              <w:marRight w:val="0"/>
              <w:marTop w:val="180"/>
              <w:marBottom w:val="180"/>
              <w:divBdr>
                <w:top w:val="none" w:sz="0" w:space="0" w:color="auto"/>
                <w:left w:val="none" w:sz="0" w:space="0" w:color="auto"/>
                <w:bottom w:val="none" w:sz="0" w:space="0" w:color="auto"/>
                <w:right w:val="none" w:sz="0" w:space="0" w:color="auto"/>
              </w:divBdr>
              <w:divsChild>
                <w:div w:id="1287273579">
                  <w:marLeft w:val="0"/>
                  <w:marRight w:val="0"/>
                  <w:marTop w:val="0"/>
                  <w:marBottom w:val="0"/>
                  <w:divBdr>
                    <w:top w:val="none" w:sz="0" w:space="0" w:color="auto"/>
                    <w:left w:val="none" w:sz="0" w:space="0" w:color="auto"/>
                    <w:bottom w:val="none" w:sz="0" w:space="0" w:color="auto"/>
                    <w:right w:val="none" w:sz="0" w:space="0" w:color="auto"/>
                  </w:divBdr>
                </w:div>
                <w:div w:id="1550797640">
                  <w:marLeft w:val="0"/>
                  <w:marRight w:val="0"/>
                  <w:marTop w:val="0"/>
                  <w:marBottom w:val="0"/>
                  <w:divBdr>
                    <w:top w:val="none" w:sz="0" w:space="0" w:color="auto"/>
                    <w:left w:val="none" w:sz="0" w:space="0" w:color="auto"/>
                    <w:bottom w:val="none" w:sz="0" w:space="0" w:color="auto"/>
                    <w:right w:val="none" w:sz="0" w:space="0" w:color="auto"/>
                  </w:divBdr>
                </w:div>
                <w:div w:id="818502468">
                  <w:marLeft w:val="0"/>
                  <w:marRight w:val="0"/>
                  <w:marTop w:val="0"/>
                  <w:marBottom w:val="0"/>
                  <w:divBdr>
                    <w:top w:val="none" w:sz="0" w:space="0" w:color="auto"/>
                    <w:left w:val="none" w:sz="0" w:space="0" w:color="auto"/>
                    <w:bottom w:val="none" w:sz="0" w:space="0" w:color="auto"/>
                    <w:right w:val="none" w:sz="0" w:space="0" w:color="auto"/>
                  </w:divBdr>
                </w:div>
                <w:div w:id="1969512322">
                  <w:marLeft w:val="0"/>
                  <w:marRight w:val="0"/>
                  <w:marTop w:val="0"/>
                  <w:marBottom w:val="0"/>
                  <w:divBdr>
                    <w:top w:val="none" w:sz="0" w:space="0" w:color="auto"/>
                    <w:left w:val="none" w:sz="0" w:space="0" w:color="auto"/>
                    <w:bottom w:val="none" w:sz="0" w:space="0" w:color="auto"/>
                    <w:right w:val="none" w:sz="0" w:space="0" w:color="auto"/>
                  </w:divBdr>
                </w:div>
                <w:div w:id="810564118">
                  <w:marLeft w:val="0"/>
                  <w:marRight w:val="0"/>
                  <w:marTop w:val="0"/>
                  <w:marBottom w:val="0"/>
                  <w:divBdr>
                    <w:top w:val="none" w:sz="0" w:space="0" w:color="auto"/>
                    <w:left w:val="none" w:sz="0" w:space="0" w:color="auto"/>
                    <w:bottom w:val="none" w:sz="0" w:space="0" w:color="auto"/>
                    <w:right w:val="none" w:sz="0" w:space="0" w:color="auto"/>
                  </w:divBdr>
                </w:div>
                <w:div w:id="1818455110">
                  <w:marLeft w:val="0"/>
                  <w:marRight w:val="0"/>
                  <w:marTop w:val="0"/>
                  <w:marBottom w:val="0"/>
                  <w:divBdr>
                    <w:top w:val="none" w:sz="0" w:space="0" w:color="auto"/>
                    <w:left w:val="none" w:sz="0" w:space="0" w:color="auto"/>
                    <w:bottom w:val="none" w:sz="0" w:space="0" w:color="auto"/>
                    <w:right w:val="none" w:sz="0" w:space="0" w:color="auto"/>
                  </w:divBdr>
                </w:div>
                <w:div w:id="1572812137">
                  <w:marLeft w:val="0"/>
                  <w:marRight w:val="0"/>
                  <w:marTop w:val="0"/>
                  <w:marBottom w:val="0"/>
                  <w:divBdr>
                    <w:top w:val="none" w:sz="0" w:space="0" w:color="auto"/>
                    <w:left w:val="none" w:sz="0" w:space="0" w:color="auto"/>
                    <w:bottom w:val="none" w:sz="0" w:space="0" w:color="auto"/>
                    <w:right w:val="none" w:sz="0" w:space="0" w:color="auto"/>
                  </w:divBdr>
                </w:div>
                <w:div w:id="601497839">
                  <w:marLeft w:val="0"/>
                  <w:marRight w:val="0"/>
                  <w:marTop w:val="0"/>
                  <w:marBottom w:val="0"/>
                  <w:divBdr>
                    <w:top w:val="none" w:sz="0" w:space="0" w:color="auto"/>
                    <w:left w:val="none" w:sz="0" w:space="0" w:color="auto"/>
                    <w:bottom w:val="none" w:sz="0" w:space="0" w:color="auto"/>
                    <w:right w:val="none" w:sz="0" w:space="0" w:color="auto"/>
                  </w:divBdr>
                </w:div>
                <w:div w:id="46225258">
                  <w:marLeft w:val="0"/>
                  <w:marRight w:val="0"/>
                  <w:marTop w:val="0"/>
                  <w:marBottom w:val="0"/>
                  <w:divBdr>
                    <w:top w:val="none" w:sz="0" w:space="0" w:color="auto"/>
                    <w:left w:val="none" w:sz="0" w:space="0" w:color="auto"/>
                    <w:bottom w:val="none" w:sz="0" w:space="0" w:color="auto"/>
                    <w:right w:val="none" w:sz="0" w:space="0" w:color="auto"/>
                  </w:divBdr>
                </w:div>
              </w:divsChild>
            </w:div>
            <w:div w:id="495193002">
              <w:marLeft w:val="0"/>
              <w:marRight w:val="0"/>
              <w:marTop w:val="180"/>
              <w:marBottom w:val="180"/>
              <w:divBdr>
                <w:top w:val="none" w:sz="0" w:space="0" w:color="auto"/>
                <w:left w:val="none" w:sz="0" w:space="0" w:color="auto"/>
                <w:bottom w:val="none" w:sz="0" w:space="0" w:color="auto"/>
                <w:right w:val="none" w:sz="0" w:space="0" w:color="auto"/>
              </w:divBdr>
              <w:divsChild>
                <w:div w:id="155725840">
                  <w:marLeft w:val="0"/>
                  <w:marRight w:val="0"/>
                  <w:marTop w:val="0"/>
                  <w:marBottom w:val="0"/>
                  <w:divBdr>
                    <w:top w:val="none" w:sz="0" w:space="0" w:color="auto"/>
                    <w:left w:val="none" w:sz="0" w:space="0" w:color="auto"/>
                    <w:bottom w:val="none" w:sz="0" w:space="0" w:color="auto"/>
                    <w:right w:val="none" w:sz="0" w:space="0" w:color="auto"/>
                  </w:divBdr>
                </w:div>
                <w:div w:id="2046783320">
                  <w:marLeft w:val="0"/>
                  <w:marRight w:val="0"/>
                  <w:marTop w:val="0"/>
                  <w:marBottom w:val="0"/>
                  <w:divBdr>
                    <w:top w:val="none" w:sz="0" w:space="0" w:color="auto"/>
                    <w:left w:val="none" w:sz="0" w:space="0" w:color="auto"/>
                    <w:bottom w:val="none" w:sz="0" w:space="0" w:color="auto"/>
                    <w:right w:val="none" w:sz="0" w:space="0" w:color="auto"/>
                  </w:divBdr>
                </w:div>
                <w:div w:id="926158541">
                  <w:marLeft w:val="0"/>
                  <w:marRight w:val="0"/>
                  <w:marTop w:val="0"/>
                  <w:marBottom w:val="0"/>
                  <w:divBdr>
                    <w:top w:val="none" w:sz="0" w:space="0" w:color="auto"/>
                    <w:left w:val="none" w:sz="0" w:space="0" w:color="auto"/>
                    <w:bottom w:val="none" w:sz="0" w:space="0" w:color="auto"/>
                    <w:right w:val="none" w:sz="0" w:space="0" w:color="auto"/>
                  </w:divBdr>
                </w:div>
                <w:div w:id="1807703948">
                  <w:marLeft w:val="0"/>
                  <w:marRight w:val="0"/>
                  <w:marTop w:val="0"/>
                  <w:marBottom w:val="0"/>
                  <w:divBdr>
                    <w:top w:val="none" w:sz="0" w:space="0" w:color="auto"/>
                    <w:left w:val="none" w:sz="0" w:space="0" w:color="auto"/>
                    <w:bottom w:val="none" w:sz="0" w:space="0" w:color="auto"/>
                    <w:right w:val="none" w:sz="0" w:space="0" w:color="auto"/>
                  </w:divBdr>
                </w:div>
                <w:div w:id="734666760">
                  <w:marLeft w:val="0"/>
                  <w:marRight w:val="0"/>
                  <w:marTop w:val="0"/>
                  <w:marBottom w:val="0"/>
                  <w:divBdr>
                    <w:top w:val="none" w:sz="0" w:space="0" w:color="auto"/>
                    <w:left w:val="none" w:sz="0" w:space="0" w:color="auto"/>
                    <w:bottom w:val="none" w:sz="0" w:space="0" w:color="auto"/>
                    <w:right w:val="none" w:sz="0" w:space="0" w:color="auto"/>
                  </w:divBdr>
                </w:div>
                <w:div w:id="1948269505">
                  <w:marLeft w:val="0"/>
                  <w:marRight w:val="0"/>
                  <w:marTop w:val="0"/>
                  <w:marBottom w:val="0"/>
                  <w:divBdr>
                    <w:top w:val="none" w:sz="0" w:space="0" w:color="auto"/>
                    <w:left w:val="none" w:sz="0" w:space="0" w:color="auto"/>
                    <w:bottom w:val="none" w:sz="0" w:space="0" w:color="auto"/>
                    <w:right w:val="none" w:sz="0" w:space="0" w:color="auto"/>
                  </w:divBdr>
                </w:div>
                <w:div w:id="1698116625">
                  <w:marLeft w:val="0"/>
                  <w:marRight w:val="0"/>
                  <w:marTop w:val="0"/>
                  <w:marBottom w:val="0"/>
                  <w:divBdr>
                    <w:top w:val="none" w:sz="0" w:space="0" w:color="auto"/>
                    <w:left w:val="none" w:sz="0" w:space="0" w:color="auto"/>
                    <w:bottom w:val="none" w:sz="0" w:space="0" w:color="auto"/>
                    <w:right w:val="none" w:sz="0" w:space="0" w:color="auto"/>
                  </w:divBdr>
                </w:div>
                <w:div w:id="69541666">
                  <w:marLeft w:val="0"/>
                  <w:marRight w:val="0"/>
                  <w:marTop w:val="0"/>
                  <w:marBottom w:val="0"/>
                  <w:divBdr>
                    <w:top w:val="none" w:sz="0" w:space="0" w:color="auto"/>
                    <w:left w:val="none" w:sz="0" w:space="0" w:color="auto"/>
                    <w:bottom w:val="none" w:sz="0" w:space="0" w:color="auto"/>
                    <w:right w:val="none" w:sz="0" w:space="0" w:color="auto"/>
                  </w:divBdr>
                </w:div>
                <w:div w:id="1589733724">
                  <w:marLeft w:val="0"/>
                  <w:marRight w:val="0"/>
                  <w:marTop w:val="0"/>
                  <w:marBottom w:val="0"/>
                  <w:divBdr>
                    <w:top w:val="none" w:sz="0" w:space="0" w:color="auto"/>
                    <w:left w:val="none" w:sz="0" w:space="0" w:color="auto"/>
                    <w:bottom w:val="none" w:sz="0" w:space="0" w:color="auto"/>
                    <w:right w:val="none" w:sz="0" w:space="0" w:color="auto"/>
                  </w:divBdr>
                </w:div>
                <w:div w:id="532310448">
                  <w:marLeft w:val="0"/>
                  <w:marRight w:val="0"/>
                  <w:marTop w:val="0"/>
                  <w:marBottom w:val="0"/>
                  <w:divBdr>
                    <w:top w:val="none" w:sz="0" w:space="0" w:color="auto"/>
                    <w:left w:val="none" w:sz="0" w:space="0" w:color="auto"/>
                    <w:bottom w:val="none" w:sz="0" w:space="0" w:color="auto"/>
                    <w:right w:val="none" w:sz="0" w:space="0" w:color="auto"/>
                  </w:divBdr>
                </w:div>
                <w:div w:id="462622101">
                  <w:marLeft w:val="0"/>
                  <w:marRight w:val="0"/>
                  <w:marTop w:val="0"/>
                  <w:marBottom w:val="0"/>
                  <w:divBdr>
                    <w:top w:val="none" w:sz="0" w:space="0" w:color="auto"/>
                    <w:left w:val="none" w:sz="0" w:space="0" w:color="auto"/>
                    <w:bottom w:val="none" w:sz="0" w:space="0" w:color="auto"/>
                    <w:right w:val="none" w:sz="0" w:space="0" w:color="auto"/>
                  </w:divBdr>
                </w:div>
              </w:divsChild>
            </w:div>
            <w:div w:id="1645701752">
              <w:marLeft w:val="0"/>
              <w:marRight w:val="0"/>
              <w:marTop w:val="180"/>
              <w:marBottom w:val="180"/>
              <w:divBdr>
                <w:top w:val="none" w:sz="0" w:space="0" w:color="auto"/>
                <w:left w:val="none" w:sz="0" w:space="0" w:color="auto"/>
                <w:bottom w:val="none" w:sz="0" w:space="0" w:color="auto"/>
                <w:right w:val="none" w:sz="0" w:space="0" w:color="auto"/>
              </w:divBdr>
              <w:divsChild>
                <w:div w:id="271597891">
                  <w:marLeft w:val="0"/>
                  <w:marRight w:val="0"/>
                  <w:marTop w:val="0"/>
                  <w:marBottom w:val="0"/>
                  <w:divBdr>
                    <w:top w:val="none" w:sz="0" w:space="0" w:color="auto"/>
                    <w:left w:val="none" w:sz="0" w:space="0" w:color="auto"/>
                    <w:bottom w:val="none" w:sz="0" w:space="0" w:color="auto"/>
                    <w:right w:val="none" w:sz="0" w:space="0" w:color="auto"/>
                  </w:divBdr>
                </w:div>
                <w:div w:id="1407266991">
                  <w:marLeft w:val="0"/>
                  <w:marRight w:val="0"/>
                  <w:marTop w:val="0"/>
                  <w:marBottom w:val="0"/>
                  <w:divBdr>
                    <w:top w:val="none" w:sz="0" w:space="0" w:color="auto"/>
                    <w:left w:val="none" w:sz="0" w:space="0" w:color="auto"/>
                    <w:bottom w:val="none" w:sz="0" w:space="0" w:color="auto"/>
                    <w:right w:val="none" w:sz="0" w:space="0" w:color="auto"/>
                  </w:divBdr>
                </w:div>
                <w:div w:id="1223443105">
                  <w:marLeft w:val="0"/>
                  <w:marRight w:val="0"/>
                  <w:marTop w:val="0"/>
                  <w:marBottom w:val="0"/>
                  <w:divBdr>
                    <w:top w:val="none" w:sz="0" w:space="0" w:color="auto"/>
                    <w:left w:val="none" w:sz="0" w:space="0" w:color="auto"/>
                    <w:bottom w:val="none" w:sz="0" w:space="0" w:color="auto"/>
                    <w:right w:val="none" w:sz="0" w:space="0" w:color="auto"/>
                  </w:divBdr>
                </w:div>
                <w:div w:id="1216970490">
                  <w:marLeft w:val="0"/>
                  <w:marRight w:val="0"/>
                  <w:marTop w:val="0"/>
                  <w:marBottom w:val="0"/>
                  <w:divBdr>
                    <w:top w:val="none" w:sz="0" w:space="0" w:color="auto"/>
                    <w:left w:val="none" w:sz="0" w:space="0" w:color="auto"/>
                    <w:bottom w:val="none" w:sz="0" w:space="0" w:color="auto"/>
                    <w:right w:val="none" w:sz="0" w:space="0" w:color="auto"/>
                  </w:divBdr>
                </w:div>
                <w:div w:id="1796605112">
                  <w:marLeft w:val="0"/>
                  <w:marRight w:val="0"/>
                  <w:marTop w:val="0"/>
                  <w:marBottom w:val="0"/>
                  <w:divBdr>
                    <w:top w:val="none" w:sz="0" w:space="0" w:color="auto"/>
                    <w:left w:val="none" w:sz="0" w:space="0" w:color="auto"/>
                    <w:bottom w:val="none" w:sz="0" w:space="0" w:color="auto"/>
                    <w:right w:val="none" w:sz="0" w:space="0" w:color="auto"/>
                  </w:divBdr>
                </w:div>
                <w:div w:id="3868397">
                  <w:marLeft w:val="0"/>
                  <w:marRight w:val="0"/>
                  <w:marTop w:val="0"/>
                  <w:marBottom w:val="0"/>
                  <w:divBdr>
                    <w:top w:val="none" w:sz="0" w:space="0" w:color="auto"/>
                    <w:left w:val="none" w:sz="0" w:space="0" w:color="auto"/>
                    <w:bottom w:val="none" w:sz="0" w:space="0" w:color="auto"/>
                    <w:right w:val="none" w:sz="0" w:space="0" w:color="auto"/>
                  </w:divBdr>
                </w:div>
                <w:div w:id="1179003271">
                  <w:marLeft w:val="0"/>
                  <w:marRight w:val="0"/>
                  <w:marTop w:val="0"/>
                  <w:marBottom w:val="0"/>
                  <w:divBdr>
                    <w:top w:val="none" w:sz="0" w:space="0" w:color="auto"/>
                    <w:left w:val="none" w:sz="0" w:space="0" w:color="auto"/>
                    <w:bottom w:val="none" w:sz="0" w:space="0" w:color="auto"/>
                    <w:right w:val="none" w:sz="0" w:space="0" w:color="auto"/>
                  </w:divBdr>
                </w:div>
                <w:div w:id="1051853050">
                  <w:marLeft w:val="0"/>
                  <w:marRight w:val="0"/>
                  <w:marTop w:val="0"/>
                  <w:marBottom w:val="0"/>
                  <w:divBdr>
                    <w:top w:val="none" w:sz="0" w:space="0" w:color="auto"/>
                    <w:left w:val="none" w:sz="0" w:space="0" w:color="auto"/>
                    <w:bottom w:val="none" w:sz="0" w:space="0" w:color="auto"/>
                    <w:right w:val="none" w:sz="0" w:space="0" w:color="auto"/>
                  </w:divBdr>
                </w:div>
                <w:div w:id="2086145895">
                  <w:marLeft w:val="0"/>
                  <w:marRight w:val="0"/>
                  <w:marTop w:val="0"/>
                  <w:marBottom w:val="0"/>
                  <w:divBdr>
                    <w:top w:val="none" w:sz="0" w:space="0" w:color="auto"/>
                    <w:left w:val="none" w:sz="0" w:space="0" w:color="auto"/>
                    <w:bottom w:val="none" w:sz="0" w:space="0" w:color="auto"/>
                    <w:right w:val="none" w:sz="0" w:space="0" w:color="auto"/>
                  </w:divBdr>
                </w:div>
              </w:divsChild>
            </w:div>
            <w:div w:id="859051481">
              <w:marLeft w:val="0"/>
              <w:marRight w:val="0"/>
              <w:marTop w:val="180"/>
              <w:marBottom w:val="180"/>
              <w:divBdr>
                <w:top w:val="none" w:sz="0" w:space="0" w:color="auto"/>
                <w:left w:val="none" w:sz="0" w:space="0" w:color="auto"/>
                <w:bottom w:val="none" w:sz="0" w:space="0" w:color="auto"/>
                <w:right w:val="none" w:sz="0" w:space="0" w:color="auto"/>
              </w:divBdr>
              <w:divsChild>
                <w:div w:id="314914970">
                  <w:marLeft w:val="0"/>
                  <w:marRight w:val="0"/>
                  <w:marTop w:val="0"/>
                  <w:marBottom w:val="0"/>
                  <w:divBdr>
                    <w:top w:val="none" w:sz="0" w:space="0" w:color="auto"/>
                    <w:left w:val="none" w:sz="0" w:space="0" w:color="auto"/>
                    <w:bottom w:val="none" w:sz="0" w:space="0" w:color="auto"/>
                    <w:right w:val="none" w:sz="0" w:space="0" w:color="auto"/>
                  </w:divBdr>
                </w:div>
                <w:div w:id="362293840">
                  <w:marLeft w:val="0"/>
                  <w:marRight w:val="0"/>
                  <w:marTop w:val="0"/>
                  <w:marBottom w:val="0"/>
                  <w:divBdr>
                    <w:top w:val="none" w:sz="0" w:space="0" w:color="auto"/>
                    <w:left w:val="none" w:sz="0" w:space="0" w:color="auto"/>
                    <w:bottom w:val="none" w:sz="0" w:space="0" w:color="auto"/>
                    <w:right w:val="none" w:sz="0" w:space="0" w:color="auto"/>
                  </w:divBdr>
                </w:div>
                <w:div w:id="1551572563">
                  <w:marLeft w:val="0"/>
                  <w:marRight w:val="0"/>
                  <w:marTop w:val="0"/>
                  <w:marBottom w:val="0"/>
                  <w:divBdr>
                    <w:top w:val="none" w:sz="0" w:space="0" w:color="auto"/>
                    <w:left w:val="none" w:sz="0" w:space="0" w:color="auto"/>
                    <w:bottom w:val="none" w:sz="0" w:space="0" w:color="auto"/>
                    <w:right w:val="none" w:sz="0" w:space="0" w:color="auto"/>
                  </w:divBdr>
                </w:div>
                <w:div w:id="1792018978">
                  <w:marLeft w:val="0"/>
                  <w:marRight w:val="0"/>
                  <w:marTop w:val="0"/>
                  <w:marBottom w:val="0"/>
                  <w:divBdr>
                    <w:top w:val="none" w:sz="0" w:space="0" w:color="auto"/>
                    <w:left w:val="none" w:sz="0" w:space="0" w:color="auto"/>
                    <w:bottom w:val="none" w:sz="0" w:space="0" w:color="auto"/>
                    <w:right w:val="none" w:sz="0" w:space="0" w:color="auto"/>
                  </w:divBdr>
                </w:div>
                <w:div w:id="881526581">
                  <w:marLeft w:val="0"/>
                  <w:marRight w:val="0"/>
                  <w:marTop w:val="0"/>
                  <w:marBottom w:val="0"/>
                  <w:divBdr>
                    <w:top w:val="none" w:sz="0" w:space="0" w:color="auto"/>
                    <w:left w:val="none" w:sz="0" w:space="0" w:color="auto"/>
                    <w:bottom w:val="none" w:sz="0" w:space="0" w:color="auto"/>
                    <w:right w:val="none" w:sz="0" w:space="0" w:color="auto"/>
                  </w:divBdr>
                </w:div>
                <w:div w:id="301694893">
                  <w:marLeft w:val="0"/>
                  <w:marRight w:val="0"/>
                  <w:marTop w:val="0"/>
                  <w:marBottom w:val="0"/>
                  <w:divBdr>
                    <w:top w:val="none" w:sz="0" w:space="0" w:color="auto"/>
                    <w:left w:val="none" w:sz="0" w:space="0" w:color="auto"/>
                    <w:bottom w:val="none" w:sz="0" w:space="0" w:color="auto"/>
                    <w:right w:val="none" w:sz="0" w:space="0" w:color="auto"/>
                  </w:divBdr>
                </w:div>
                <w:div w:id="851530398">
                  <w:marLeft w:val="0"/>
                  <w:marRight w:val="0"/>
                  <w:marTop w:val="0"/>
                  <w:marBottom w:val="0"/>
                  <w:divBdr>
                    <w:top w:val="none" w:sz="0" w:space="0" w:color="auto"/>
                    <w:left w:val="none" w:sz="0" w:space="0" w:color="auto"/>
                    <w:bottom w:val="none" w:sz="0" w:space="0" w:color="auto"/>
                    <w:right w:val="none" w:sz="0" w:space="0" w:color="auto"/>
                  </w:divBdr>
                </w:div>
                <w:div w:id="394160524">
                  <w:marLeft w:val="0"/>
                  <w:marRight w:val="0"/>
                  <w:marTop w:val="0"/>
                  <w:marBottom w:val="0"/>
                  <w:divBdr>
                    <w:top w:val="none" w:sz="0" w:space="0" w:color="auto"/>
                    <w:left w:val="none" w:sz="0" w:space="0" w:color="auto"/>
                    <w:bottom w:val="none" w:sz="0" w:space="0" w:color="auto"/>
                    <w:right w:val="none" w:sz="0" w:space="0" w:color="auto"/>
                  </w:divBdr>
                </w:div>
                <w:div w:id="1426263977">
                  <w:marLeft w:val="0"/>
                  <w:marRight w:val="0"/>
                  <w:marTop w:val="0"/>
                  <w:marBottom w:val="0"/>
                  <w:divBdr>
                    <w:top w:val="none" w:sz="0" w:space="0" w:color="auto"/>
                    <w:left w:val="none" w:sz="0" w:space="0" w:color="auto"/>
                    <w:bottom w:val="none" w:sz="0" w:space="0" w:color="auto"/>
                    <w:right w:val="none" w:sz="0" w:space="0" w:color="auto"/>
                  </w:divBdr>
                </w:div>
                <w:div w:id="1585988200">
                  <w:marLeft w:val="0"/>
                  <w:marRight w:val="0"/>
                  <w:marTop w:val="0"/>
                  <w:marBottom w:val="0"/>
                  <w:divBdr>
                    <w:top w:val="none" w:sz="0" w:space="0" w:color="auto"/>
                    <w:left w:val="none" w:sz="0" w:space="0" w:color="auto"/>
                    <w:bottom w:val="none" w:sz="0" w:space="0" w:color="auto"/>
                    <w:right w:val="none" w:sz="0" w:space="0" w:color="auto"/>
                  </w:divBdr>
                </w:div>
                <w:div w:id="971443065">
                  <w:marLeft w:val="0"/>
                  <w:marRight w:val="0"/>
                  <w:marTop w:val="0"/>
                  <w:marBottom w:val="0"/>
                  <w:divBdr>
                    <w:top w:val="none" w:sz="0" w:space="0" w:color="auto"/>
                    <w:left w:val="none" w:sz="0" w:space="0" w:color="auto"/>
                    <w:bottom w:val="none" w:sz="0" w:space="0" w:color="auto"/>
                    <w:right w:val="none" w:sz="0" w:space="0" w:color="auto"/>
                  </w:divBdr>
                </w:div>
              </w:divsChild>
            </w:div>
            <w:div w:id="439764837">
              <w:marLeft w:val="0"/>
              <w:marRight w:val="0"/>
              <w:marTop w:val="180"/>
              <w:marBottom w:val="180"/>
              <w:divBdr>
                <w:top w:val="none" w:sz="0" w:space="0" w:color="auto"/>
                <w:left w:val="none" w:sz="0" w:space="0" w:color="auto"/>
                <w:bottom w:val="none" w:sz="0" w:space="0" w:color="auto"/>
                <w:right w:val="none" w:sz="0" w:space="0" w:color="auto"/>
              </w:divBdr>
              <w:divsChild>
                <w:div w:id="632248169">
                  <w:marLeft w:val="0"/>
                  <w:marRight w:val="0"/>
                  <w:marTop w:val="0"/>
                  <w:marBottom w:val="0"/>
                  <w:divBdr>
                    <w:top w:val="none" w:sz="0" w:space="0" w:color="auto"/>
                    <w:left w:val="none" w:sz="0" w:space="0" w:color="auto"/>
                    <w:bottom w:val="none" w:sz="0" w:space="0" w:color="auto"/>
                    <w:right w:val="none" w:sz="0" w:space="0" w:color="auto"/>
                  </w:divBdr>
                </w:div>
                <w:div w:id="1782650040">
                  <w:marLeft w:val="0"/>
                  <w:marRight w:val="0"/>
                  <w:marTop w:val="0"/>
                  <w:marBottom w:val="0"/>
                  <w:divBdr>
                    <w:top w:val="none" w:sz="0" w:space="0" w:color="auto"/>
                    <w:left w:val="none" w:sz="0" w:space="0" w:color="auto"/>
                    <w:bottom w:val="none" w:sz="0" w:space="0" w:color="auto"/>
                    <w:right w:val="none" w:sz="0" w:space="0" w:color="auto"/>
                  </w:divBdr>
                </w:div>
                <w:div w:id="1636910772">
                  <w:marLeft w:val="0"/>
                  <w:marRight w:val="0"/>
                  <w:marTop w:val="0"/>
                  <w:marBottom w:val="0"/>
                  <w:divBdr>
                    <w:top w:val="none" w:sz="0" w:space="0" w:color="auto"/>
                    <w:left w:val="none" w:sz="0" w:space="0" w:color="auto"/>
                    <w:bottom w:val="none" w:sz="0" w:space="0" w:color="auto"/>
                    <w:right w:val="none" w:sz="0" w:space="0" w:color="auto"/>
                  </w:divBdr>
                </w:div>
                <w:div w:id="240333771">
                  <w:marLeft w:val="0"/>
                  <w:marRight w:val="0"/>
                  <w:marTop w:val="0"/>
                  <w:marBottom w:val="0"/>
                  <w:divBdr>
                    <w:top w:val="none" w:sz="0" w:space="0" w:color="auto"/>
                    <w:left w:val="none" w:sz="0" w:space="0" w:color="auto"/>
                    <w:bottom w:val="none" w:sz="0" w:space="0" w:color="auto"/>
                    <w:right w:val="none" w:sz="0" w:space="0" w:color="auto"/>
                  </w:divBdr>
                </w:div>
                <w:div w:id="2008054986">
                  <w:marLeft w:val="0"/>
                  <w:marRight w:val="0"/>
                  <w:marTop w:val="0"/>
                  <w:marBottom w:val="0"/>
                  <w:divBdr>
                    <w:top w:val="none" w:sz="0" w:space="0" w:color="auto"/>
                    <w:left w:val="none" w:sz="0" w:space="0" w:color="auto"/>
                    <w:bottom w:val="none" w:sz="0" w:space="0" w:color="auto"/>
                    <w:right w:val="none" w:sz="0" w:space="0" w:color="auto"/>
                  </w:divBdr>
                </w:div>
                <w:div w:id="2099710487">
                  <w:marLeft w:val="0"/>
                  <w:marRight w:val="0"/>
                  <w:marTop w:val="0"/>
                  <w:marBottom w:val="0"/>
                  <w:divBdr>
                    <w:top w:val="none" w:sz="0" w:space="0" w:color="auto"/>
                    <w:left w:val="none" w:sz="0" w:space="0" w:color="auto"/>
                    <w:bottom w:val="none" w:sz="0" w:space="0" w:color="auto"/>
                    <w:right w:val="none" w:sz="0" w:space="0" w:color="auto"/>
                  </w:divBdr>
                </w:div>
                <w:div w:id="659846170">
                  <w:marLeft w:val="0"/>
                  <w:marRight w:val="0"/>
                  <w:marTop w:val="0"/>
                  <w:marBottom w:val="0"/>
                  <w:divBdr>
                    <w:top w:val="none" w:sz="0" w:space="0" w:color="auto"/>
                    <w:left w:val="none" w:sz="0" w:space="0" w:color="auto"/>
                    <w:bottom w:val="none" w:sz="0" w:space="0" w:color="auto"/>
                    <w:right w:val="none" w:sz="0" w:space="0" w:color="auto"/>
                  </w:divBdr>
                </w:div>
                <w:div w:id="877623411">
                  <w:marLeft w:val="0"/>
                  <w:marRight w:val="0"/>
                  <w:marTop w:val="0"/>
                  <w:marBottom w:val="0"/>
                  <w:divBdr>
                    <w:top w:val="none" w:sz="0" w:space="0" w:color="auto"/>
                    <w:left w:val="none" w:sz="0" w:space="0" w:color="auto"/>
                    <w:bottom w:val="none" w:sz="0" w:space="0" w:color="auto"/>
                    <w:right w:val="none" w:sz="0" w:space="0" w:color="auto"/>
                  </w:divBdr>
                </w:div>
                <w:div w:id="16275836">
                  <w:marLeft w:val="0"/>
                  <w:marRight w:val="0"/>
                  <w:marTop w:val="0"/>
                  <w:marBottom w:val="0"/>
                  <w:divBdr>
                    <w:top w:val="none" w:sz="0" w:space="0" w:color="auto"/>
                    <w:left w:val="none" w:sz="0" w:space="0" w:color="auto"/>
                    <w:bottom w:val="none" w:sz="0" w:space="0" w:color="auto"/>
                    <w:right w:val="none" w:sz="0" w:space="0" w:color="auto"/>
                  </w:divBdr>
                </w:div>
              </w:divsChild>
            </w:div>
            <w:div w:id="475029976">
              <w:marLeft w:val="0"/>
              <w:marRight w:val="0"/>
              <w:marTop w:val="180"/>
              <w:marBottom w:val="180"/>
              <w:divBdr>
                <w:top w:val="none" w:sz="0" w:space="0" w:color="auto"/>
                <w:left w:val="none" w:sz="0" w:space="0" w:color="auto"/>
                <w:bottom w:val="none" w:sz="0" w:space="0" w:color="auto"/>
                <w:right w:val="none" w:sz="0" w:space="0" w:color="auto"/>
              </w:divBdr>
              <w:divsChild>
                <w:div w:id="285427046">
                  <w:marLeft w:val="0"/>
                  <w:marRight w:val="0"/>
                  <w:marTop w:val="0"/>
                  <w:marBottom w:val="0"/>
                  <w:divBdr>
                    <w:top w:val="none" w:sz="0" w:space="0" w:color="auto"/>
                    <w:left w:val="none" w:sz="0" w:space="0" w:color="auto"/>
                    <w:bottom w:val="none" w:sz="0" w:space="0" w:color="auto"/>
                    <w:right w:val="none" w:sz="0" w:space="0" w:color="auto"/>
                  </w:divBdr>
                </w:div>
                <w:div w:id="119224853">
                  <w:marLeft w:val="0"/>
                  <w:marRight w:val="0"/>
                  <w:marTop w:val="0"/>
                  <w:marBottom w:val="0"/>
                  <w:divBdr>
                    <w:top w:val="none" w:sz="0" w:space="0" w:color="auto"/>
                    <w:left w:val="none" w:sz="0" w:space="0" w:color="auto"/>
                    <w:bottom w:val="none" w:sz="0" w:space="0" w:color="auto"/>
                    <w:right w:val="none" w:sz="0" w:space="0" w:color="auto"/>
                  </w:divBdr>
                </w:div>
                <w:div w:id="1294752916">
                  <w:marLeft w:val="0"/>
                  <w:marRight w:val="0"/>
                  <w:marTop w:val="0"/>
                  <w:marBottom w:val="0"/>
                  <w:divBdr>
                    <w:top w:val="none" w:sz="0" w:space="0" w:color="auto"/>
                    <w:left w:val="none" w:sz="0" w:space="0" w:color="auto"/>
                    <w:bottom w:val="none" w:sz="0" w:space="0" w:color="auto"/>
                    <w:right w:val="none" w:sz="0" w:space="0" w:color="auto"/>
                  </w:divBdr>
                </w:div>
                <w:div w:id="778112371">
                  <w:marLeft w:val="0"/>
                  <w:marRight w:val="0"/>
                  <w:marTop w:val="0"/>
                  <w:marBottom w:val="0"/>
                  <w:divBdr>
                    <w:top w:val="none" w:sz="0" w:space="0" w:color="auto"/>
                    <w:left w:val="none" w:sz="0" w:space="0" w:color="auto"/>
                    <w:bottom w:val="none" w:sz="0" w:space="0" w:color="auto"/>
                    <w:right w:val="none" w:sz="0" w:space="0" w:color="auto"/>
                  </w:divBdr>
                </w:div>
                <w:div w:id="1931236416">
                  <w:marLeft w:val="0"/>
                  <w:marRight w:val="0"/>
                  <w:marTop w:val="0"/>
                  <w:marBottom w:val="0"/>
                  <w:divBdr>
                    <w:top w:val="none" w:sz="0" w:space="0" w:color="auto"/>
                    <w:left w:val="none" w:sz="0" w:space="0" w:color="auto"/>
                    <w:bottom w:val="none" w:sz="0" w:space="0" w:color="auto"/>
                    <w:right w:val="none" w:sz="0" w:space="0" w:color="auto"/>
                  </w:divBdr>
                </w:div>
                <w:div w:id="1232616377">
                  <w:marLeft w:val="0"/>
                  <w:marRight w:val="0"/>
                  <w:marTop w:val="0"/>
                  <w:marBottom w:val="0"/>
                  <w:divBdr>
                    <w:top w:val="none" w:sz="0" w:space="0" w:color="auto"/>
                    <w:left w:val="none" w:sz="0" w:space="0" w:color="auto"/>
                    <w:bottom w:val="none" w:sz="0" w:space="0" w:color="auto"/>
                    <w:right w:val="none" w:sz="0" w:space="0" w:color="auto"/>
                  </w:divBdr>
                </w:div>
                <w:div w:id="942150328">
                  <w:marLeft w:val="0"/>
                  <w:marRight w:val="0"/>
                  <w:marTop w:val="0"/>
                  <w:marBottom w:val="0"/>
                  <w:divBdr>
                    <w:top w:val="none" w:sz="0" w:space="0" w:color="auto"/>
                    <w:left w:val="none" w:sz="0" w:space="0" w:color="auto"/>
                    <w:bottom w:val="none" w:sz="0" w:space="0" w:color="auto"/>
                    <w:right w:val="none" w:sz="0" w:space="0" w:color="auto"/>
                  </w:divBdr>
                </w:div>
                <w:div w:id="391199109">
                  <w:marLeft w:val="0"/>
                  <w:marRight w:val="0"/>
                  <w:marTop w:val="0"/>
                  <w:marBottom w:val="0"/>
                  <w:divBdr>
                    <w:top w:val="none" w:sz="0" w:space="0" w:color="auto"/>
                    <w:left w:val="none" w:sz="0" w:space="0" w:color="auto"/>
                    <w:bottom w:val="none" w:sz="0" w:space="0" w:color="auto"/>
                    <w:right w:val="none" w:sz="0" w:space="0" w:color="auto"/>
                  </w:divBdr>
                </w:div>
                <w:div w:id="706612781">
                  <w:marLeft w:val="0"/>
                  <w:marRight w:val="0"/>
                  <w:marTop w:val="0"/>
                  <w:marBottom w:val="0"/>
                  <w:divBdr>
                    <w:top w:val="none" w:sz="0" w:space="0" w:color="auto"/>
                    <w:left w:val="none" w:sz="0" w:space="0" w:color="auto"/>
                    <w:bottom w:val="none" w:sz="0" w:space="0" w:color="auto"/>
                    <w:right w:val="none" w:sz="0" w:space="0" w:color="auto"/>
                  </w:divBdr>
                </w:div>
                <w:div w:id="1330210863">
                  <w:marLeft w:val="0"/>
                  <w:marRight w:val="0"/>
                  <w:marTop w:val="0"/>
                  <w:marBottom w:val="0"/>
                  <w:divBdr>
                    <w:top w:val="none" w:sz="0" w:space="0" w:color="auto"/>
                    <w:left w:val="none" w:sz="0" w:space="0" w:color="auto"/>
                    <w:bottom w:val="none" w:sz="0" w:space="0" w:color="auto"/>
                    <w:right w:val="none" w:sz="0" w:space="0" w:color="auto"/>
                  </w:divBdr>
                </w:div>
                <w:div w:id="1942906237">
                  <w:marLeft w:val="0"/>
                  <w:marRight w:val="0"/>
                  <w:marTop w:val="0"/>
                  <w:marBottom w:val="0"/>
                  <w:divBdr>
                    <w:top w:val="none" w:sz="0" w:space="0" w:color="auto"/>
                    <w:left w:val="none" w:sz="0" w:space="0" w:color="auto"/>
                    <w:bottom w:val="none" w:sz="0" w:space="0" w:color="auto"/>
                    <w:right w:val="none" w:sz="0" w:space="0" w:color="auto"/>
                  </w:divBdr>
                </w:div>
                <w:div w:id="20174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13270">
      <w:bodyDiv w:val="1"/>
      <w:marLeft w:val="0"/>
      <w:marRight w:val="0"/>
      <w:marTop w:val="0"/>
      <w:marBottom w:val="0"/>
      <w:divBdr>
        <w:top w:val="none" w:sz="0" w:space="0" w:color="auto"/>
        <w:left w:val="none" w:sz="0" w:space="0" w:color="auto"/>
        <w:bottom w:val="none" w:sz="0" w:space="0" w:color="auto"/>
        <w:right w:val="none" w:sz="0" w:space="0" w:color="auto"/>
      </w:divBdr>
      <w:divsChild>
        <w:div w:id="15040465">
          <w:marLeft w:val="0"/>
          <w:marRight w:val="0"/>
          <w:marTop w:val="0"/>
          <w:marBottom w:val="0"/>
          <w:divBdr>
            <w:top w:val="none" w:sz="0" w:space="0" w:color="auto"/>
            <w:left w:val="none" w:sz="0" w:space="0" w:color="auto"/>
            <w:bottom w:val="none" w:sz="0" w:space="0" w:color="auto"/>
            <w:right w:val="none" w:sz="0" w:space="0" w:color="auto"/>
          </w:divBdr>
          <w:divsChild>
            <w:div w:id="548346662">
              <w:marLeft w:val="0"/>
              <w:marRight w:val="0"/>
              <w:marTop w:val="180"/>
              <w:marBottom w:val="180"/>
              <w:divBdr>
                <w:top w:val="none" w:sz="0" w:space="0" w:color="auto"/>
                <w:left w:val="none" w:sz="0" w:space="0" w:color="auto"/>
                <w:bottom w:val="none" w:sz="0" w:space="0" w:color="auto"/>
                <w:right w:val="none" w:sz="0" w:space="0" w:color="auto"/>
              </w:divBdr>
              <w:divsChild>
                <w:div w:id="400372965">
                  <w:marLeft w:val="0"/>
                  <w:marRight w:val="0"/>
                  <w:marTop w:val="0"/>
                  <w:marBottom w:val="0"/>
                  <w:divBdr>
                    <w:top w:val="none" w:sz="0" w:space="0" w:color="auto"/>
                    <w:left w:val="none" w:sz="0" w:space="0" w:color="auto"/>
                    <w:bottom w:val="none" w:sz="0" w:space="0" w:color="auto"/>
                    <w:right w:val="none" w:sz="0" w:space="0" w:color="auto"/>
                  </w:divBdr>
                </w:div>
                <w:div w:id="1563170877">
                  <w:marLeft w:val="0"/>
                  <w:marRight w:val="0"/>
                  <w:marTop w:val="0"/>
                  <w:marBottom w:val="0"/>
                  <w:divBdr>
                    <w:top w:val="none" w:sz="0" w:space="0" w:color="auto"/>
                    <w:left w:val="none" w:sz="0" w:space="0" w:color="auto"/>
                    <w:bottom w:val="none" w:sz="0" w:space="0" w:color="auto"/>
                    <w:right w:val="none" w:sz="0" w:space="0" w:color="auto"/>
                  </w:divBdr>
                </w:div>
                <w:div w:id="1549217237">
                  <w:marLeft w:val="0"/>
                  <w:marRight w:val="0"/>
                  <w:marTop w:val="0"/>
                  <w:marBottom w:val="0"/>
                  <w:divBdr>
                    <w:top w:val="none" w:sz="0" w:space="0" w:color="auto"/>
                    <w:left w:val="none" w:sz="0" w:space="0" w:color="auto"/>
                    <w:bottom w:val="none" w:sz="0" w:space="0" w:color="auto"/>
                    <w:right w:val="none" w:sz="0" w:space="0" w:color="auto"/>
                  </w:divBdr>
                </w:div>
                <w:div w:id="1711685247">
                  <w:marLeft w:val="0"/>
                  <w:marRight w:val="0"/>
                  <w:marTop w:val="0"/>
                  <w:marBottom w:val="0"/>
                  <w:divBdr>
                    <w:top w:val="none" w:sz="0" w:space="0" w:color="auto"/>
                    <w:left w:val="none" w:sz="0" w:space="0" w:color="auto"/>
                    <w:bottom w:val="none" w:sz="0" w:space="0" w:color="auto"/>
                    <w:right w:val="none" w:sz="0" w:space="0" w:color="auto"/>
                  </w:divBdr>
                </w:div>
                <w:div w:id="373240343">
                  <w:marLeft w:val="0"/>
                  <w:marRight w:val="0"/>
                  <w:marTop w:val="0"/>
                  <w:marBottom w:val="0"/>
                  <w:divBdr>
                    <w:top w:val="none" w:sz="0" w:space="0" w:color="auto"/>
                    <w:left w:val="none" w:sz="0" w:space="0" w:color="auto"/>
                    <w:bottom w:val="none" w:sz="0" w:space="0" w:color="auto"/>
                    <w:right w:val="none" w:sz="0" w:space="0" w:color="auto"/>
                  </w:divBdr>
                </w:div>
              </w:divsChild>
            </w:div>
            <w:div w:id="647900495">
              <w:marLeft w:val="0"/>
              <w:marRight w:val="0"/>
              <w:marTop w:val="180"/>
              <w:marBottom w:val="180"/>
              <w:divBdr>
                <w:top w:val="none" w:sz="0" w:space="0" w:color="auto"/>
                <w:left w:val="none" w:sz="0" w:space="0" w:color="auto"/>
                <w:bottom w:val="none" w:sz="0" w:space="0" w:color="auto"/>
                <w:right w:val="none" w:sz="0" w:space="0" w:color="auto"/>
              </w:divBdr>
              <w:divsChild>
                <w:div w:id="463736860">
                  <w:marLeft w:val="0"/>
                  <w:marRight w:val="0"/>
                  <w:marTop w:val="0"/>
                  <w:marBottom w:val="0"/>
                  <w:divBdr>
                    <w:top w:val="none" w:sz="0" w:space="0" w:color="auto"/>
                    <w:left w:val="none" w:sz="0" w:space="0" w:color="auto"/>
                    <w:bottom w:val="none" w:sz="0" w:space="0" w:color="auto"/>
                    <w:right w:val="none" w:sz="0" w:space="0" w:color="auto"/>
                  </w:divBdr>
                </w:div>
                <w:div w:id="143545244">
                  <w:marLeft w:val="0"/>
                  <w:marRight w:val="0"/>
                  <w:marTop w:val="0"/>
                  <w:marBottom w:val="0"/>
                  <w:divBdr>
                    <w:top w:val="none" w:sz="0" w:space="0" w:color="auto"/>
                    <w:left w:val="none" w:sz="0" w:space="0" w:color="auto"/>
                    <w:bottom w:val="none" w:sz="0" w:space="0" w:color="auto"/>
                    <w:right w:val="none" w:sz="0" w:space="0" w:color="auto"/>
                  </w:divBdr>
                </w:div>
                <w:div w:id="550583163">
                  <w:marLeft w:val="0"/>
                  <w:marRight w:val="0"/>
                  <w:marTop w:val="0"/>
                  <w:marBottom w:val="0"/>
                  <w:divBdr>
                    <w:top w:val="none" w:sz="0" w:space="0" w:color="auto"/>
                    <w:left w:val="none" w:sz="0" w:space="0" w:color="auto"/>
                    <w:bottom w:val="none" w:sz="0" w:space="0" w:color="auto"/>
                    <w:right w:val="none" w:sz="0" w:space="0" w:color="auto"/>
                  </w:divBdr>
                </w:div>
                <w:div w:id="2061782583">
                  <w:marLeft w:val="0"/>
                  <w:marRight w:val="0"/>
                  <w:marTop w:val="0"/>
                  <w:marBottom w:val="0"/>
                  <w:divBdr>
                    <w:top w:val="none" w:sz="0" w:space="0" w:color="auto"/>
                    <w:left w:val="none" w:sz="0" w:space="0" w:color="auto"/>
                    <w:bottom w:val="none" w:sz="0" w:space="0" w:color="auto"/>
                    <w:right w:val="none" w:sz="0" w:space="0" w:color="auto"/>
                  </w:divBdr>
                </w:div>
                <w:div w:id="1058552344">
                  <w:marLeft w:val="0"/>
                  <w:marRight w:val="0"/>
                  <w:marTop w:val="0"/>
                  <w:marBottom w:val="0"/>
                  <w:divBdr>
                    <w:top w:val="none" w:sz="0" w:space="0" w:color="auto"/>
                    <w:left w:val="none" w:sz="0" w:space="0" w:color="auto"/>
                    <w:bottom w:val="none" w:sz="0" w:space="0" w:color="auto"/>
                    <w:right w:val="none" w:sz="0" w:space="0" w:color="auto"/>
                  </w:divBdr>
                </w:div>
                <w:div w:id="1319072117">
                  <w:marLeft w:val="0"/>
                  <w:marRight w:val="0"/>
                  <w:marTop w:val="0"/>
                  <w:marBottom w:val="0"/>
                  <w:divBdr>
                    <w:top w:val="none" w:sz="0" w:space="0" w:color="auto"/>
                    <w:left w:val="none" w:sz="0" w:space="0" w:color="auto"/>
                    <w:bottom w:val="none" w:sz="0" w:space="0" w:color="auto"/>
                    <w:right w:val="none" w:sz="0" w:space="0" w:color="auto"/>
                  </w:divBdr>
                </w:div>
                <w:div w:id="1296520792">
                  <w:marLeft w:val="0"/>
                  <w:marRight w:val="0"/>
                  <w:marTop w:val="0"/>
                  <w:marBottom w:val="0"/>
                  <w:divBdr>
                    <w:top w:val="none" w:sz="0" w:space="0" w:color="auto"/>
                    <w:left w:val="none" w:sz="0" w:space="0" w:color="auto"/>
                    <w:bottom w:val="none" w:sz="0" w:space="0" w:color="auto"/>
                    <w:right w:val="none" w:sz="0" w:space="0" w:color="auto"/>
                  </w:divBdr>
                </w:div>
                <w:div w:id="149639006">
                  <w:marLeft w:val="0"/>
                  <w:marRight w:val="0"/>
                  <w:marTop w:val="0"/>
                  <w:marBottom w:val="0"/>
                  <w:divBdr>
                    <w:top w:val="none" w:sz="0" w:space="0" w:color="auto"/>
                    <w:left w:val="none" w:sz="0" w:space="0" w:color="auto"/>
                    <w:bottom w:val="none" w:sz="0" w:space="0" w:color="auto"/>
                    <w:right w:val="none" w:sz="0" w:space="0" w:color="auto"/>
                  </w:divBdr>
                </w:div>
                <w:div w:id="1469519344">
                  <w:marLeft w:val="0"/>
                  <w:marRight w:val="0"/>
                  <w:marTop w:val="0"/>
                  <w:marBottom w:val="0"/>
                  <w:divBdr>
                    <w:top w:val="none" w:sz="0" w:space="0" w:color="auto"/>
                    <w:left w:val="none" w:sz="0" w:space="0" w:color="auto"/>
                    <w:bottom w:val="none" w:sz="0" w:space="0" w:color="auto"/>
                    <w:right w:val="none" w:sz="0" w:space="0" w:color="auto"/>
                  </w:divBdr>
                </w:div>
                <w:div w:id="965770747">
                  <w:marLeft w:val="0"/>
                  <w:marRight w:val="0"/>
                  <w:marTop w:val="0"/>
                  <w:marBottom w:val="0"/>
                  <w:divBdr>
                    <w:top w:val="none" w:sz="0" w:space="0" w:color="auto"/>
                    <w:left w:val="none" w:sz="0" w:space="0" w:color="auto"/>
                    <w:bottom w:val="none" w:sz="0" w:space="0" w:color="auto"/>
                    <w:right w:val="none" w:sz="0" w:space="0" w:color="auto"/>
                  </w:divBdr>
                </w:div>
                <w:div w:id="1007292441">
                  <w:marLeft w:val="0"/>
                  <w:marRight w:val="0"/>
                  <w:marTop w:val="0"/>
                  <w:marBottom w:val="0"/>
                  <w:divBdr>
                    <w:top w:val="none" w:sz="0" w:space="0" w:color="auto"/>
                    <w:left w:val="none" w:sz="0" w:space="0" w:color="auto"/>
                    <w:bottom w:val="none" w:sz="0" w:space="0" w:color="auto"/>
                    <w:right w:val="none" w:sz="0" w:space="0" w:color="auto"/>
                  </w:divBdr>
                </w:div>
                <w:div w:id="285233486">
                  <w:marLeft w:val="0"/>
                  <w:marRight w:val="0"/>
                  <w:marTop w:val="0"/>
                  <w:marBottom w:val="0"/>
                  <w:divBdr>
                    <w:top w:val="none" w:sz="0" w:space="0" w:color="auto"/>
                    <w:left w:val="none" w:sz="0" w:space="0" w:color="auto"/>
                    <w:bottom w:val="none" w:sz="0" w:space="0" w:color="auto"/>
                    <w:right w:val="none" w:sz="0" w:space="0" w:color="auto"/>
                  </w:divBdr>
                </w:div>
                <w:div w:id="1187525840">
                  <w:marLeft w:val="0"/>
                  <w:marRight w:val="0"/>
                  <w:marTop w:val="0"/>
                  <w:marBottom w:val="0"/>
                  <w:divBdr>
                    <w:top w:val="none" w:sz="0" w:space="0" w:color="auto"/>
                    <w:left w:val="none" w:sz="0" w:space="0" w:color="auto"/>
                    <w:bottom w:val="none" w:sz="0" w:space="0" w:color="auto"/>
                    <w:right w:val="none" w:sz="0" w:space="0" w:color="auto"/>
                  </w:divBdr>
                </w:div>
              </w:divsChild>
            </w:div>
            <w:div w:id="544878113">
              <w:marLeft w:val="0"/>
              <w:marRight w:val="0"/>
              <w:marTop w:val="180"/>
              <w:marBottom w:val="180"/>
              <w:divBdr>
                <w:top w:val="none" w:sz="0" w:space="0" w:color="auto"/>
                <w:left w:val="none" w:sz="0" w:space="0" w:color="auto"/>
                <w:bottom w:val="none" w:sz="0" w:space="0" w:color="auto"/>
                <w:right w:val="none" w:sz="0" w:space="0" w:color="auto"/>
              </w:divBdr>
              <w:divsChild>
                <w:div w:id="1191411647">
                  <w:marLeft w:val="0"/>
                  <w:marRight w:val="0"/>
                  <w:marTop w:val="0"/>
                  <w:marBottom w:val="0"/>
                  <w:divBdr>
                    <w:top w:val="none" w:sz="0" w:space="0" w:color="auto"/>
                    <w:left w:val="none" w:sz="0" w:space="0" w:color="auto"/>
                    <w:bottom w:val="none" w:sz="0" w:space="0" w:color="auto"/>
                    <w:right w:val="none" w:sz="0" w:space="0" w:color="auto"/>
                  </w:divBdr>
                </w:div>
                <w:div w:id="1585914996">
                  <w:marLeft w:val="0"/>
                  <w:marRight w:val="0"/>
                  <w:marTop w:val="0"/>
                  <w:marBottom w:val="0"/>
                  <w:divBdr>
                    <w:top w:val="none" w:sz="0" w:space="0" w:color="auto"/>
                    <w:left w:val="none" w:sz="0" w:space="0" w:color="auto"/>
                    <w:bottom w:val="none" w:sz="0" w:space="0" w:color="auto"/>
                    <w:right w:val="none" w:sz="0" w:space="0" w:color="auto"/>
                  </w:divBdr>
                </w:div>
                <w:div w:id="2030375352">
                  <w:marLeft w:val="0"/>
                  <w:marRight w:val="0"/>
                  <w:marTop w:val="0"/>
                  <w:marBottom w:val="0"/>
                  <w:divBdr>
                    <w:top w:val="none" w:sz="0" w:space="0" w:color="auto"/>
                    <w:left w:val="none" w:sz="0" w:space="0" w:color="auto"/>
                    <w:bottom w:val="none" w:sz="0" w:space="0" w:color="auto"/>
                    <w:right w:val="none" w:sz="0" w:space="0" w:color="auto"/>
                  </w:divBdr>
                </w:div>
                <w:div w:id="1353874893">
                  <w:marLeft w:val="0"/>
                  <w:marRight w:val="0"/>
                  <w:marTop w:val="0"/>
                  <w:marBottom w:val="0"/>
                  <w:divBdr>
                    <w:top w:val="none" w:sz="0" w:space="0" w:color="auto"/>
                    <w:left w:val="none" w:sz="0" w:space="0" w:color="auto"/>
                    <w:bottom w:val="none" w:sz="0" w:space="0" w:color="auto"/>
                    <w:right w:val="none" w:sz="0" w:space="0" w:color="auto"/>
                  </w:divBdr>
                </w:div>
                <w:div w:id="1480725803">
                  <w:marLeft w:val="0"/>
                  <w:marRight w:val="0"/>
                  <w:marTop w:val="0"/>
                  <w:marBottom w:val="0"/>
                  <w:divBdr>
                    <w:top w:val="none" w:sz="0" w:space="0" w:color="auto"/>
                    <w:left w:val="none" w:sz="0" w:space="0" w:color="auto"/>
                    <w:bottom w:val="none" w:sz="0" w:space="0" w:color="auto"/>
                    <w:right w:val="none" w:sz="0" w:space="0" w:color="auto"/>
                  </w:divBdr>
                </w:div>
                <w:div w:id="566961426">
                  <w:marLeft w:val="0"/>
                  <w:marRight w:val="0"/>
                  <w:marTop w:val="0"/>
                  <w:marBottom w:val="0"/>
                  <w:divBdr>
                    <w:top w:val="none" w:sz="0" w:space="0" w:color="auto"/>
                    <w:left w:val="none" w:sz="0" w:space="0" w:color="auto"/>
                    <w:bottom w:val="none" w:sz="0" w:space="0" w:color="auto"/>
                    <w:right w:val="none" w:sz="0" w:space="0" w:color="auto"/>
                  </w:divBdr>
                </w:div>
                <w:div w:id="1045328358">
                  <w:marLeft w:val="0"/>
                  <w:marRight w:val="0"/>
                  <w:marTop w:val="0"/>
                  <w:marBottom w:val="0"/>
                  <w:divBdr>
                    <w:top w:val="none" w:sz="0" w:space="0" w:color="auto"/>
                    <w:left w:val="none" w:sz="0" w:space="0" w:color="auto"/>
                    <w:bottom w:val="none" w:sz="0" w:space="0" w:color="auto"/>
                    <w:right w:val="none" w:sz="0" w:space="0" w:color="auto"/>
                  </w:divBdr>
                </w:div>
              </w:divsChild>
            </w:div>
            <w:div w:id="1549687646">
              <w:marLeft w:val="0"/>
              <w:marRight w:val="0"/>
              <w:marTop w:val="180"/>
              <w:marBottom w:val="180"/>
              <w:divBdr>
                <w:top w:val="none" w:sz="0" w:space="0" w:color="auto"/>
                <w:left w:val="none" w:sz="0" w:space="0" w:color="auto"/>
                <w:bottom w:val="none" w:sz="0" w:space="0" w:color="auto"/>
                <w:right w:val="none" w:sz="0" w:space="0" w:color="auto"/>
              </w:divBdr>
              <w:divsChild>
                <w:div w:id="750077212">
                  <w:marLeft w:val="0"/>
                  <w:marRight w:val="0"/>
                  <w:marTop w:val="0"/>
                  <w:marBottom w:val="0"/>
                  <w:divBdr>
                    <w:top w:val="none" w:sz="0" w:space="0" w:color="auto"/>
                    <w:left w:val="none" w:sz="0" w:space="0" w:color="auto"/>
                    <w:bottom w:val="none" w:sz="0" w:space="0" w:color="auto"/>
                    <w:right w:val="none" w:sz="0" w:space="0" w:color="auto"/>
                  </w:divBdr>
                </w:div>
                <w:div w:id="1329478837">
                  <w:marLeft w:val="0"/>
                  <w:marRight w:val="0"/>
                  <w:marTop w:val="0"/>
                  <w:marBottom w:val="0"/>
                  <w:divBdr>
                    <w:top w:val="none" w:sz="0" w:space="0" w:color="auto"/>
                    <w:left w:val="none" w:sz="0" w:space="0" w:color="auto"/>
                    <w:bottom w:val="none" w:sz="0" w:space="0" w:color="auto"/>
                    <w:right w:val="none" w:sz="0" w:space="0" w:color="auto"/>
                  </w:divBdr>
                </w:div>
                <w:div w:id="149031403">
                  <w:marLeft w:val="0"/>
                  <w:marRight w:val="0"/>
                  <w:marTop w:val="0"/>
                  <w:marBottom w:val="0"/>
                  <w:divBdr>
                    <w:top w:val="none" w:sz="0" w:space="0" w:color="auto"/>
                    <w:left w:val="none" w:sz="0" w:space="0" w:color="auto"/>
                    <w:bottom w:val="none" w:sz="0" w:space="0" w:color="auto"/>
                    <w:right w:val="none" w:sz="0" w:space="0" w:color="auto"/>
                  </w:divBdr>
                </w:div>
                <w:div w:id="2009016150">
                  <w:marLeft w:val="0"/>
                  <w:marRight w:val="0"/>
                  <w:marTop w:val="0"/>
                  <w:marBottom w:val="0"/>
                  <w:divBdr>
                    <w:top w:val="none" w:sz="0" w:space="0" w:color="auto"/>
                    <w:left w:val="none" w:sz="0" w:space="0" w:color="auto"/>
                    <w:bottom w:val="none" w:sz="0" w:space="0" w:color="auto"/>
                    <w:right w:val="none" w:sz="0" w:space="0" w:color="auto"/>
                  </w:divBdr>
                </w:div>
                <w:div w:id="589119181">
                  <w:marLeft w:val="0"/>
                  <w:marRight w:val="0"/>
                  <w:marTop w:val="0"/>
                  <w:marBottom w:val="0"/>
                  <w:divBdr>
                    <w:top w:val="none" w:sz="0" w:space="0" w:color="auto"/>
                    <w:left w:val="none" w:sz="0" w:space="0" w:color="auto"/>
                    <w:bottom w:val="none" w:sz="0" w:space="0" w:color="auto"/>
                    <w:right w:val="none" w:sz="0" w:space="0" w:color="auto"/>
                  </w:divBdr>
                </w:div>
                <w:div w:id="1648624938">
                  <w:marLeft w:val="0"/>
                  <w:marRight w:val="0"/>
                  <w:marTop w:val="0"/>
                  <w:marBottom w:val="0"/>
                  <w:divBdr>
                    <w:top w:val="none" w:sz="0" w:space="0" w:color="auto"/>
                    <w:left w:val="none" w:sz="0" w:space="0" w:color="auto"/>
                    <w:bottom w:val="none" w:sz="0" w:space="0" w:color="auto"/>
                    <w:right w:val="none" w:sz="0" w:space="0" w:color="auto"/>
                  </w:divBdr>
                </w:div>
                <w:div w:id="395204616">
                  <w:marLeft w:val="0"/>
                  <w:marRight w:val="0"/>
                  <w:marTop w:val="0"/>
                  <w:marBottom w:val="0"/>
                  <w:divBdr>
                    <w:top w:val="none" w:sz="0" w:space="0" w:color="auto"/>
                    <w:left w:val="none" w:sz="0" w:space="0" w:color="auto"/>
                    <w:bottom w:val="none" w:sz="0" w:space="0" w:color="auto"/>
                    <w:right w:val="none" w:sz="0" w:space="0" w:color="auto"/>
                  </w:divBdr>
                </w:div>
                <w:div w:id="1521969565">
                  <w:marLeft w:val="0"/>
                  <w:marRight w:val="0"/>
                  <w:marTop w:val="0"/>
                  <w:marBottom w:val="0"/>
                  <w:divBdr>
                    <w:top w:val="none" w:sz="0" w:space="0" w:color="auto"/>
                    <w:left w:val="none" w:sz="0" w:space="0" w:color="auto"/>
                    <w:bottom w:val="none" w:sz="0" w:space="0" w:color="auto"/>
                    <w:right w:val="none" w:sz="0" w:space="0" w:color="auto"/>
                  </w:divBdr>
                </w:div>
                <w:div w:id="1682001704">
                  <w:marLeft w:val="0"/>
                  <w:marRight w:val="0"/>
                  <w:marTop w:val="0"/>
                  <w:marBottom w:val="0"/>
                  <w:divBdr>
                    <w:top w:val="none" w:sz="0" w:space="0" w:color="auto"/>
                    <w:left w:val="none" w:sz="0" w:space="0" w:color="auto"/>
                    <w:bottom w:val="none" w:sz="0" w:space="0" w:color="auto"/>
                    <w:right w:val="none" w:sz="0" w:space="0" w:color="auto"/>
                  </w:divBdr>
                </w:div>
                <w:div w:id="1319505656">
                  <w:marLeft w:val="0"/>
                  <w:marRight w:val="0"/>
                  <w:marTop w:val="0"/>
                  <w:marBottom w:val="0"/>
                  <w:divBdr>
                    <w:top w:val="none" w:sz="0" w:space="0" w:color="auto"/>
                    <w:left w:val="none" w:sz="0" w:space="0" w:color="auto"/>
                    <w:bottom w:val="none" w:sz="0" w:space="0" w:color="auto"/>
                    <w:right w:val="none" w:sz="0" w:space="0" w:color="auto"/>
                  </w:divBdr>
                </w:div>
                <w:div w:id="1232689991">
                  <w:marLeft w:val="0"/>
                  <w:marRight w:val="0"/>
                  <w:marTop w:val="0"/>
                  <w:marBottom w:val="0"/>
                  <w:divBdr>
                    <w:top w:val="none" w:sz="0" w:space="0" w:color="auto"/>
                    <w:left w:val="none" w:sz="0" w:space="0" w:color="auto"/>
                    <w:bottom w:val="none" w:sz="0" w:space="0" w:color="auto"/>
                    <w:right w:val="none" w:sz="0" w:space="0" w:color="auto"/>
                  </w:divBdr>
                </w:div>
              </w:divsChild>
            </w:div>
            <w:div w:id="44379092">
              <w:marLeft w:val="0"/>
              <w:marRight w:val="0"/>
              <w:marTop w:val="180"/>
              <w:marBottom w:val="180"/>
              <w:divBdr>
                <w:top w:val="none" w:sz="0" w:space="0" w:color="auto"/>
                <w:left w:val="none" w:sz="0" w:space="0" w:color="auto"/>
                <w:bottom w:val="none" w:sz="0" w:space="0" w:color="auto"/>
                <w:right w:val="none" w:sz="0" w:space="0" w:color="auto"/>
              </w:divBdr>
              <w:divsChild>
                <w:div w:id="958218052">
                  <w:marLeft w:val="0"/>
                  <w:marRight w:val="0"/>
                  <w:marTop w:val="0"/>
                  <w:marBottom w:val="0"/>
                  <w:divBdr>
                    <w:top w:val="none" w:sz="0" w:space="0" w:color="auto"/>
                    <w:left w:val="none" w:sz="0" w:space="0" w:color="auto"/>
                    <w:bottom w:val="none" w:sz="0" w:space="0" w:color="auto"/>
                    <w:right w:val="none" w:sz="0" w:space="0" w:color="auto"/>
                  </w:divBdr>
                </w:div>
                <w:div w:id="493496491">
                  <w:marLeft w:val="0"/>
                  <w:marRight w:val="0"/>
                  <w:marTop w:val="0"/>
                  <w:marBottom w:val="0"/>
                  <w:divBdr>
                    <w:top w:val="none" w:sz="0" w:space="0" w:color="auto"/>
                    <w:left w:val="none" w:sz="0" w:space="0" w:color="auto"/>
                    <w:bottom w:val="none" w:sz="0" w:space="0" w:color="auto"/>
                    <w:right w:val="none" w:sz="0" w:space="0" w:color="auto"/>
                  </w:divBdr>
                </w:div>
                <w:div w:id="819031343">
                  <w:marLeft w:val="0"/>
                  <w:marRight w:val="0"/>
                  <w:marTop w:val="0"/>
                  <w:marBottom w:val="0"/>
                  <w:divBdr>
                    <w:top w:val="none" w:sz="0" w:space="0" w:color="auto"/>
                    <w:left w:val="none" w:sz="0" w:space="0" w:color="auto"/>
                    <w:bottom w:val="none" w:sz="0" w:space="0" w:color="auto"/>
                    <w:right w:val="none" w:sz="0" w:space="0" w:color="auto"/>
                  </w:divBdr>
                </w:div>
                <w:div w:id="1596786734">
                  <w:marLeft w:val="0"/>
                  <w:marRight w:val="0"/>
                  <w:marTop w:val="0"/>
                  <w:marBottom w:val="0"/>
                  <w:divBdr>
                    <w:top w:val="none" w:sz="0" w:space="0" w:color="auto"/>
                    <w:left w:val="none" w:sz="0" w:space="0" w:color="auto"/>
                    <w:bottom w:val="none" w:sz="0" w:space="0" w:color="auto"/>
                    <w:right w:val="none" w:sz="0" w:space="0" w:color="auto"/>
                  </w:divBdr>
                </w:div>
                <w:div w:id="1162815354">
                  <w:marLeft w:val="0"/>
                  <w:marRight w:val="0"/>
                  <w:marTop w:val="0"/>
                  <w:marBottom w:val="0"/>
                  <w:divBdr>
                    <w:top w:val="none" w:sz="0" w:space="0" w:color="auto"/>
                    <w:left w:val="none" w:sz="0" w:space="0" w:color="auto"/>
                    <w:bottom w:val="none" w:sz="0" w:space="0" w:color="auto"/>
                    <w:right w:val="none" w:sz="0" w:space="0" w:color="auto"/>
                  </w:divBdr>
                </w:div>
                <w:div w:id="2140226644">
                  <w:marLeft w:val="0"/>
                  <w:marRight w:val="0"/>
                  <w:marTop w:val="0"/>
                  <w:marBottom w:val="0"/>
                  <w:divBdr>
                    <w:top w:val="none" w:sz="0" w:space="0" w:color="auto"/>
                    <w:left w:val="none" w:sz="0" w:space="0" w:color="auto"/>
                    <w:bottom w:val="none" w:sz="0" w:space="0" w:color="auto"/>
                    <w:right w:val="none" w:sz="0" w:space="0" w:color="auto"/>
                  </w:divBdr>
                </w:div>
                <w:div w:id="1613050952">
                  <w:marLeft w:val="0"/>
                  <w:marRight w:val="0"/>
                  <w:marTop w:val="0"/>
                  <w:marBottom w:val="0"/>
                  <w:divBdr>
                    <w:top w:val="none" w:sz="0" w:space="0" w:color="auto"/>
                    <w:left w:val="none" w:sz="0" w:space="0" w:color="auto"/>
                    <w:bottom w:val="none" w:sz="0" w:space="0" w:color="auto"/>
                    <w:right w:val="none" w:sz="0" w:space="0" w:color="auto"/>
                  </w:divBdr>
                </w:div>
                <w:div w:id="1218083185">
                  <w:marLeft w:val="0"/>
                  <w:marRight w:val="0"/>
                  <w:marTop w:val="0"/>
                  <w:marBottom w:val="0"/>
                  <w:divBdr>
                    <w:top w:val="none" w:sz="0" w:space="0" w:color="auto"/>
                    <w:left w:val="none" w:sz="0" w:space="0" w:color="auto"/>
                    <w:bottom w:val="none" w:sz="0" w:space="0" w:color="auto"/>
                    <w:right w:val="none" w:sz="0" w:space="0" w:color="auto"/>
                  </w:divBdr>
                </w:div>
              </w:divsChild>
            </w:div>
            <w:div w:id="150683973">
              <w:marLeft w:val="0"/>
              <w:marRight w:val="0"/>
              <w:marTop w:val="180"/>
              <w:marBottom w:val="180"/>
              <w:divBdr>
                <w:top w:val="none" w:sz="0" w:space="0" w:color="auto"/>
                <w:left w:val="none" w:sz="0" w:space="0" w:color="auto"/>
                <w:bottom w:val="none" w:sz="0" w:space="0" w:color="auto"/>
                <w:right w:val="none" w:sz="0" w:space="0" w:color="auto"/>
              </w:divBdr>
              <w:divsChild>
                <w:div w:id="40986405">
                  <w:marLeft w:val="0"/>
                  <w:marRight w:val="0"/>
                  <w:marTop w:val="0"/>
                  <w:marBottom w:val="0"/>
                  <w:divBdr>
                    <w:top w:val="none" w:sz="0" w:space="0" w:color="auto"/>
                    <w:left w:val="none" w:sz="0" w:space="0" w:color="auto"/>
                    <w:bottom w:val="none" w:sz="0" w:space="0" w:color="auto"/>
                    <w:right w:val="none" w:sz="0" w:space="0" w:color="auto"/>
                  </w:divBdr>
                </w:div>
                <w:div w:id="448665113">
                  <w:marLeft w:val="0"/>
                  <w:marRight w:val="0"/>
                  <w:marTop w:val="0"/>
                  <w:marBottom w:val="0"/>
                  <w:divBdr>
                    <w:top w:val="none" w:sz="0" w:space="0" w:color="auto"/>
                    <w:left w:val="none" w:sz="0" w:space="0" w:color="auto"/>
                    <w:bottom w:val="none" w:sz="0" w:space="0" w:color="auto"/>
                    <w:right w:val="none" w:sz="0" w:space="0" w:color="auto"/>
                  </w:divBdr>
                </w:div>
                <w:div w:id="1526822115">
                  <w:marLeft w:val="0"/>
                  <w:marRight w:val="0"/>
                  <w:marTop w:val="0"/>
                  <w:marBottom w:val="0"/>
                  <w:divBdr>
                    <w:top w:val="none" w:sz="0" w:space="0" w:color="auto"/>
                    <w:left w:val="none" w:sz="0" w:space="0" w:color="auto"/>
                    <w:bottom w:val="none" w:sz="0" w:space="0" w:color="auto"/>
                    <w:right w:val="none" w:sz="0" w:space="0" w:color="auto"/>
                  </w:divBdr>
                </w:div>
                <w:div w:id="1448237180">
                  <w:marLeft w:val="0"/>
                  <w:marRight w:val="0"/>
                  <w:marTop w:val="0"/>
                  <w:marBottom w:val="0"/>
                  <w:divBdr>
                    <w:top w:val="none" w:sz="0" w:space="0" w:color="auto"/>
                    <w:left w:val="none" w:sz="0" w:space="0" w:color="auto"/>
                    <w:bottom w:val="none" w:sz="0" w:space="0" w:color="auto"/>
                    <w:right w:val="none" w:sz="0" w:space="0" w:color="auto"/>
                  </w:divBdr>
                </w:div>
                <w:div w:id="758218069">
                  <w:marLeft w:val="0"/>
                  <w:marRight w:val="0"/>
                  <w:marTop w:val="0"/>
                  <w:marBottom w:val="0"/>
                  <w:divBdr>
                    <w:top w:val="none" w:sz="0" w:space="0" w:color="auto"/>
                    <w:left w:val="none" w:sz="0" w:space="0" w:color="auto"/>
                    <w:bottom w:val="none" w:sz="0" w:space="0" w:color="auto"/>
                    <w:right w:val="none" w:sz="0" w:space="0" w:color="auto"/>
                  </w:divBdr>
                </w:div>
                <w:div w:id="1291277128">
                  <w:marLeft w:val="0"/>
                  <w:marRight w:val="0"/>
                  <w:marTop w:val="0"/>
                  <w:marBottom w:val="0"/>
                  <w:divBdr>
                    <w:top w:val="none" w:sz="0" w:space="0" w:color="auto"/>
                    <w:left w:val="none" w:sz="0" w:space="0" w:color="auto"/>
                    <w:bottom w:val="none" w:sz="0" w:space="0" w:color="auto"/>
                    <w:right w:val="none" w:sz="0" w:space="0" w:color="auto"/>
                  </w:divBdr>
                </w:div>
                <w:div w:id="265309466">
                  <w:marLeft w:val="0"/>
                  <w:marRight w:val="0"/>
                  <w:marTop w:val="0"/>
                  <w:marBottom w:val="0"/>
                  <w:divBdr>
                    <w:top w:val="none" w:sz="0" w:space="0" w:color="auto"/>
                    <w:left w:val="none" w:sz="0" w:space="0" w:color="auto"/>
                    <w:bottom w:val="none" w:sz="0" w:space="0" w:color="auto"/>
                    <w:right w:val="none" w:sz="0" w:space="0" w:color="auto"/>
                  </w:divBdr>
                </w:div>
                <w:div w:id="1888640243">
                  <w:marLeft w:val="0"/>
                  <w:marRight w:val="0"/>
                  <w:marTop w:val="0"/>
                  <w:marBottom w:val="0"/>
                  <w:divBdr>
                    <w:top w:val="none" w:sz="0" w:space="0" w:color="auto"/>
                    <w:left w:val="none" w:sz="0" w:space="0" w:color="auto"/>
                    <w:bottom w:val="none" w:sz="0" w:space="0" w:color="auto"/>
                    <w:right w:val="none" w:sz="0" w:space="0" w:color="auto"/>
                  </w:divBdr>
                </w:div>
                <w:div w:id="2022854420">
                  <w:marLeft w:val="0"/>
                  <w:marRight w:val="0"/>
                  <w:marTop w:val="0"/>
                  <w:marBottom w:val="0"/>
                  <w:divBdr>
                    <w:top w:val="none" w:sz="0" w:space="0" w:color="auto"/>
                    <w:left w:val="none" w:sz="0" w:space="0" w:color="auto"/>
                    <w:bottom w:val="none" w:sz="0" w:space="0" w:color="auto"/>
                    <w:right w:val="none" w:sz="0" w:space="0" w:color="auto"/>
                  </w:divBdr>
                </w:div>
                <w:div w:id="1595438934">
                  <w:marLeft w:val="0"/>
                  <w:marRight w:val="0"/>
                  <w:marTop w:val="0"/>
                  <w:marBottom w:val="0"/>
                  <w:divBdr>
                    <w:top w:val="none" w:sz="0" w:space="0" w:color="auto"/>
                    <w:left w:val="none" w:sz="0" w:space="0" w:color="auto"/>
                    <w:bottom w:val="none" w:sz="0" w:space="0" w:color="auto"/>
                    <w:right w:val="none" w:sz="0" w:space="0" w:color="auto"/>
                  </w:divBdr>
                </w:div>
                <w:div w:id="141377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325087">
      <w:bodyDiv w:val="1"/>
      <w:marLeft w:val="0"/>
      <w:marRight w:val="0"/>
      <w:marTop w:val="0"/>
      <w:marBottom w:val="0"/>
      <w:divBdr>
        <w:top w:val="none" w:sz="0" w:space="0" w:color="auto"/>
        <w:left w:val="none" w:sz="0" w:space="0" w:color="auto"/>
        <w:bottom w:val="none" w:sz="0" w:space="0" w:color="auto"/>
        <w:right w:val="none" w:sz="0" w:space="0" w:color="auto"/>
      </w:divBdr>
      <w:divsChild>
        <w:div w:id="222303224">
          <w:marLeft w:val="0"/>
          <w:marRight w:val="0"/>
          <w:marTop w:val="0"/>
          <w:marBottom w:val="0"/>
          <w:divBdr>
            <w:top w:val="none" w:sz="0" w:space="0" w:color="auto"/>
            <w:left w:val="none" w:sz="0" w:space="0" w:color="auto"/>
            <w:bottom w:val="none" w:sz="0" w:space="0" w:color="auto"/>
            <w:right w:val="none" w:sz="0" w:space="0" w:color="auto"/>
          </w:divBdr>
        </w:div>
      </w:divsChild>
    </w:div>
    <w:div w:id="749891944">
      <w:bodyDiv w:val="1"/>
      <w:marLeft w:val="0"/>
      <w:marRight w:val="0"/>
      <w:marTop w:val="0"/>
      <w:marBottom w:val="0"/>
      <w:divBdr>
        <w:top w:val="none" w:sz="0" w:space="0" w:color="auto"/>
        <w:left w:val="none" w:sz="0" w:space="0" w:color="auto"/>
        <w:bottom w:val="none" w:sz="0" w:space="0" w:color="auto"/>
        <w:right w:val="none" w:sz="0" w:space="0" w:color="auto"/>
      </w:divBdr>
      <w:divsChild>
        <w:div w:id="1150250276">
          <w:marLeft w:val="0"/>
          <w:marRight w:val="0"/>
          <w:marTop w:val="0"/>
          <w:marBottom w:val="0"/>
          <w:divBdr>
            <w:top w:val="none" w:sz="0" w:space="0" w:color="auto"/>
            <w:left w:val="none" w:sz="0" w:space="0" w:color="auto"/>
            <w:bottom w:val="none" w:sz="0" w:space="0" w:color="auto"/>
            <w:right w:val="none" w:sz="0" w:space="0" w:color="auto"/>
          </w:divBdr>
          <w:divsChild>
            <w:div w:id="1807166501">
              <w:marLeft w:val="0"/>
              <w:marRight w:val="0"/>
              <w:marTop w:val="180"/>
              <w:marBottom w:val="180"/>
              <w:divBdr>
                <w:top w:val="none" w:sz="0" w:space="0" w:color="auto"/>
                <w:left w:val="none" w:sz="0" w:space="0" w:color="auto"/>
                <w:bottom w:val="none" w:sz="0" w:space="0" w:color="auto"/>
                <w:right w:val="none" w:sz="0" w:space="0" w:color="auto"/>
              </w:divBdr>
              <w:divsChild>
                <w:div w:id="736826972">
                  <w:marLeft w:val="0"/>
                  <w:marRight w:val="0"/>
                  <w:marTop w:val="0"/>
                  <w:marBottom w:val="0"/>
                  <w:divBdr>
                    <w:top w:val="none" w:sz="0" w:space="0" w:color="auto"/>
                    <w:left w:val="none" w:sz="0" w:space="0" w:color="auto"/>
                    <w:bottom w:val="none" w:sz="0" w:space="0" w:color="auto"/>
                    <w:right w:val="none" w:sz="0" w:space="0" w:color="auto"/>
                  </w:divBdr>
                </w:div>
                <w:div w:id="1536695754">
                  <w:marLeft w:val="0"/>
                  <w:marRight w:val="0"/>
                  <w:marTop w:val="0"/>
                  <w:marBottom w:val="0"/>
                  <w:divBdr>
                    <w:top w:val="none" w:sz="0" w:space="0" w:color="auto"/>
                    <w:left w:val="none" w:sz="0" w:space="0" w:color="auto"/>
                    <w:bottom w:val="none" w:sz="0" w:space="0" w:color="auto"/>
                    <w:right w:val="none" w:sz="0" w:space="0" w:color="auto"/>
                  </w:divBdr>
                </w:div>
                <w:div w:id="1744795280">
                  <w:marLeft w:val="0"/>
                  <w:marRight w:val="0"/>
                  <w:marTop w:val="0"/>
                  <w:marBottom w:val="0"/>
                  <w:divBdr>
                    <w:top w:val="none" w:sz="0" w:space="0" w:color="auto"/>
                    <w:left w:val="none" w:sz="0" w:space="0" w:color="auto"/>
                    <w:bottom w:val="none" w:sz="0" w:space="0" w:color="auto"/>
                    <w:right w:val="none" w:sz="0" w:space="0" w:color="auto"/>
                  </w:divBdr>
                </w:div>
                <w:div w:id="739208926">
                  <w:marLeft w:val="0"/>
                  <w:marRight w:val="0"/>
                  <w:marTop w:val="0"/>
                  <w:marBottom w:val="0"/>
                  <w:divBdr>
                    <w:top w:val="none" w:sz="0" w:space="0" w:color="auto"/>
                    <w:left w:val="none" w:sz="0" w:space="0" w:color="auto"/>
                    <w:bottom w:val="none" w:sz="0" w:space="0" w:color="auto"/>
                    <w:right w:val="none" w:sz="0" w:space="0" w:color="auto"/>
                  </w:divBdr>
                </w:div>
                <w:div w:id="1450857464">
                  <w:marLeft w:val="0"/>
                  <w:marRight w:val="0"/>
                  <w:marTop w:val="0"/>
                  <w:marBottom w:val="0"/>
                  <w:divBdr>
                    <w:top w:val="none" w:sz="0" w:space="0" w:color="auto"/>
                    <w:left w:val="none" w:sz="0" w:space="0" w:color="auto"/>
                    <w:bottom w:val="none" w:sz="0" w:space="0" w:color="auto"/>
                    <w:right w:val="none" w:sz="0" w:space="0" w:color="auto"/>
                  </w:divBdr>
                </w:div>
              </w:divsChild>
            </w:div>
            <w:div w:id="1080903621">
              <w:marLeft w:val="0"/>
              <w:marRight w:val="0"/>
              <w:marTop w:val="180"/>
              <w:marBottom w:val="180"/>
              <w:divBdr>
                <w:top w:val="none" w:sz="0" w:space="0" w:color="auto"/>
                <w:left w:val="none" w:sz="0" w:space="0" w:color="auto"/>
                <w:bottom w:val="none" w:sz="0" w:space="0" w:color="auto"/>
                <w:right w:val="none" w:sz="0" w:space="0" w:color="auto"/>
              </w:divBdr>
              <w:divsChild>
                <w:div w:id="556430583">
                  <w:marLeft w:val="0"/>
                  <w:marRight w:val="0"/>
                  <w:marTop w:val="0"/>
                  <w:marBottom w:val="0"/>
                  <w:divBdr>
                    <w:top w:val="none" w:sz="0" w:space="0" w:color="auto"/>
                    <w:left w:val="none" w:sz="0" w:space="0" w:color="auto"/>
                    <w:bottom w:val="none" w:sz="0" w:space="0" w:color="auto"/>
                    <w:right w:val="none" w:sz="0" w:space="0" w:color="auto"/>
                  </w:divBdr>
                </w:div>
                <w:div w:id="1703941886">
                  <w:marLeft w:val="0"/>
                  <w:marRight w:val="0"/>
                  <w:marTop w:val="0"/>
                  <w:marBottom w:val="0"/>
                  <w:divBdr>
                    <w:top w:val="none" w:sz="0" w:space="0" w:color="auto"/>
                    <w:left w:val="none" w:sz="0" w:space="0" w:color="auto"/>
                    <w:bottom w:val="none" w:sz="0" w:space="0" w:color="auto"/>
                    <w:right w:val="none" w:sz="0" w:space="0" w:color="auto"/>
                  </w:divBdr>
                </w:div>
                <w:div w:id="624435318">
                  <w:marLeft w:val="0"/>
                  <w:marRight w:val="0"/>
                  <w:marTop w:val="0"/>
                  <w:marBottom w:val="0"/>
                  <w:divBdr>
                    <w:top w:val="none" w:sz="0" w:space="0" w:color="auto"/>
                    <w:left w:val="none" w:sz="0" w:space="0" w:color="auto"/>
                    <w:bottom w:val="none" w:sz="0" w:space="0" w:color="auto"/>
                    <w:right w:val="none" w:sz="0" w:space="0" w:color="auto"/>
                  </w:divBdr>
                </w:div>
                <w:div w:id="1517231338">
                  <w:marLeft w:val="0"/>
                  <w:marRight w:val="0"/>
                  <w:marTop w:val="0"/>
                  <w:marBottom w:val="0"/>
                  <w:divBdr>
                    <w:top w:val="none" w:sz="0" w:space="0" w:color="auto"/>
                    <w:left w:val="none" w:sz="0" w:space="0" w:color="auto"/>
                    <w:bottom w:val="none" w:sz="0" w:space="0" w:color="auto"/>
                    <w:right w:val="none" w:sz="0" w:space="0" w:color="auto"/>
                  </w:divBdr>
                </w:div>
                <w:div w:id="1016886665">
                  <w:marLeft w:val="0"/>
                  <w:marRight w:val="0"/>
                  <w:marTop w:val="0"/>
                  <w:marBottom w:val="0"/>
                  <w:divBdr>
                    <w:top w:val="none" w:sz="0" w:space="0" w:color="auto"/>
                    <w:left w:val="none" w:sz="0" w:space="0" w:color="auto"/>
                    <w:bottom w:val="none" w:sz="0" w:space="0" w:color="auto"/>
                    <w:right w:val="none" w:sz="0" w:space="0" w:color="auto"/>
                  </w:divBdr>
                </w:div>
              </w:divsChild>
            </w:div>
            <w:div w:id="118229153">
              <w:marLeft w:val="0"/>
              <w:marRight w:val="0"/>
              <w:marTop w:val="180"/>
              <w:marBottom w:val="180"/>
              <w:divBdr>
                <w:top w:val="none" w:sz="0" w:space="0" w:color="auto"/>
                <w:left w:val="none" w:sz="0" w:space="0" w:color="auto"/>
                <w:bottom w:val="none" w:sz="0" w:space="0" w:color="auto"/>
                <w:right w:val="none" w:sz="0" w:space="0" w:color="auto"/>
              </w:divBdr>
              <w:divsChild>
                <w:div w:id="1990400347">
                  <w:marLeft w:val="0"/>
                  <w:marRight w:val="0"/>
                  <w:marTop w:val="0"/>
                  <w:marBottom w:val="0"/>
                  <w:divBdr>
                    <w:top w:val="none" w:sz="0" w:space="0" w:color="auto"/>
                    <w:left w:val="none" w:sz="0" w:space="0" w:color="auto"/>
                    <w:bottom w:val="none" w:sz="0" w:space="0" w:color="auto"/>
                    <w:right w:val="none" w:sz="0" w:space="0" w:color="auto"/>
                  </w:divBdr>
                </w:div>
                <w:div w:id="1414936481">
                  <w:marLeft w:val="0"/>
                  <w:marRight w:val="0"/>
                  <w:marTop w:val="0"/>
                  <w:marBottom w:val="0"/>
                  <w:divBdr>
                    <w:top w:val="none" w:sz="0" w:space="0" w:color="auto"/>
                    <w:left w:val="none" w:sz="0" w:space="0" w:color="auto"/>
                    <w:bottom w:val="none" w:sz="0" w:space="0" w:color="auto"/>
                    <w:right w:val="none" w:sz="0" w:space="0" w:color="auto"/>
                  </w:divBdr>
                </w:div>
                <w:div w:id="1076321301">
                  <w:marLeft w:val="0"/>
                  <w:marRight w:val="0"/>
                  <w:marTop w:val="0"/>
                  <w:marBottom w:val="0"/>
                  <w:divBdr>
                    <w:top w:val="none" w:sz="0" w:space="0" w:color="auto"/>
                    <w:left w:val="none" w:sz="0" w:space="0" w:color="auto"/>
                    <w:bottom w:val="none" w:sz="0" w:space="0" w:color="auto"/>
                    <w:right w:val="none" w:sz="0" w:space="0" w:color="auto"/>
                  </w:divBdr>
                </w:div>
                <w:div w:id="653024814">
                  <w:marLeft w:val="0"/>
                  <w:marRight w:val="0"/>
                  <w:marTop w:val="0"/>
                  <w:marBottom w:val="0"/>
                  <w:divBdr>
                    <w:top w:val="none" w:sz="0" w:space="0" w:color="auto"/>
                    <w:left w:val="none" w:sz="0" w:space="0" w:color="auto"/>
                    <w:bottom w:val="none" w:sz="0" w:space="0" w:color="auto"/>
                    <w:right w:val="none" w:sz="0" w:space="0" w:color="auto"/>
                  </w:divBdr>
                </w:div>
                <w:div w:id="747725523">
                  <w:marLeft w:val="0"/>
                  <w:marRight w:val="0"/>
                  <w:marTop w:val="0"/>
                  <w:marBottom w:val="0"/>
                  <w:divBdr>
                    <w:top w:val="none" w:sz="0" w:space="0" w:color="auto"/>
                    <w:left w:val="none" w:sz="0" w:space="0" w:color="auto"/>
                    <w:bottom w:val="none" w:sz="0" w:space="0" w:color="auto"/>
                    <w:right w:val="none" w:sz="0" w:space="0" w:color="auto"/>
                  </w:divBdr>
                </w:div>
                <w:div w:id="1667974423">
                  <w:marLeft w:val="0"/>
                  <w:marRight w:val="0"/>
                  <w:marTop w:val="0"/>
                  <w:marBottom w:val="0"/>
                  <w:divBdr>
                    <w:top w:val="none" w:sz="0" w:space="0" w:color="auto"/>
                    <w:left w:val="none" w:sz="0" w:space="0" w:color="auto"/>
                    <w:bottom w:val="none" w:sz="0" w:space="0" w:color="auto"/>
                    <w:right w:val="none" w:sz="0" w:space="0" w:color="auto"/>
                  </w:divBdr>
                </w:div>
                <w:div w:id="533620063">
                  <w:marLeft w:val="0"/>
                  <w:marRight w:val="0"/>
                  <w:marTop w:val="0"/>
                  <w:marBottom w:val="0"/>
                  <w:divBdr>
                    <w:top w:val="none" w:sz="0" w:space="0" w:color="auto"/>
                    <w:left w:val="none" w:sz="0" w:space="0" w:color="auto"/>
                    <w:bottom w:val="none" w:sz="0" w:space="0" w:color="auto"/>
                    <w:right w:val="none" w:sz="0" w:space="0" w:color="auto"/>
                  </w:divBdr>
                </w:div>
                <w:div w:id="552350396">
                  <w:marLeft w:val="0"/>
                  <w:marRight w:val="0"/>
                  <w:marTop w:val="0"/>
                  <w:marBottom w:val="0"/>
                  <w:divBdr>
                    <w:top w:val="none" w:sz="0" w:space="0" w:color="auto"/>
                    <w:left w:val="none" w:sz="0" w:space="0" w:color="auto"/>
                    <w:bottom w:val="none" w:sz="0" w:space="0" w:color="auto"/>
                    <w:right w:val="none" w:sz="0" w:space="0" w:color="auto"/>
                  </w:divBdr>
                </w:div>
                <w:div w:id="1669020964">
                  <w:marLeft w:val="0"/>
                  <w:marRight w:val="0"/>
                  <w:marTop w:val="0"/>
                  <w:marBottom w:val="0"/>
                  <w:divBdr>
                    <w:top w:val="none" w:sz="0" w:space="0" w:color="auto"/>
                    <w:left w:val="none" w:sz="0" w:space="0" w:color="auto"/>
                    <w:bottom w:val="none" w:sz="0" w:space="0" w:color="auto"/>
                    <w:right w:val="none" w:sz="0" w:space="0" w:color="auto"/>
                  </w:divBdr>
                </w:div>
                <w:div w:id="965740818">
                  <w:marLeft w:val="0"/>
                  <w:marRight w:val="0"/>
                  <w:marTop w:val="0"/>
                  <w:marBottom w:val="0"/>
                  <w:divBdr>
                    <w:top w:val="none" w:sz="0" w:space="0" w:color="auto"/>
                    <w:left w:val="none" w:sz="0" w:space="0" w:color="auto"/>
                    <w:bottom w:val="none" w:sz="0" w:space="0" w:color="auto"/>
                    <w:right w:val="none" w:sz="0" w:space="0" w:color="auto"/>
                  </w:divBdr>
                </w:div>
              </w:divsChild>
            </w:div>
            <w:div w:id="1969629679">
              <w:marLeft w:val="0"/>
              <w:marRight w:val="0"/>
              <w:marTop w:val="180"/>
              <w:marBottom w:val="180"/>
              <w:divBdr>
                <w:top w:val="none" w:sz="0" w:space="0" w:color="auto"/>
                <w:left w:val="none" w:sz="0" w:space="0" w:color="auto"/>
                <w:bottom w:val="none" w:sz="0" w:space="0" w:color="auto"/>
                <w:right w:val="none" w:sz="0" w:space="0" w:color="auto"/>
              </w:divBdr>
              <w:divsChild>
                <w:div w:id="389890978">
                  <w:marLeft w:val="0"/>
                  <w:marRight w:val="0"/>
                  <w:marTop w:val="0"/>
                  <w:marBottom w:val="0"/>
                  <w:divBdr>
                    <w:top w:val="none" w:sz="0" w:space="0" w:color="auto"/>
                    <w:left w:val="none" w:sz="0" w:space="0" w:color="auto"/>
                    <w:bottom w:val="none" w:sz="0" w:space="0" w:color="auto"/>
                    <w:right w:val="none" w:sz="0" w:space="0" w:color="auto"/>
                  </w:divBdr>
                </w:div>
                <w:div w:id="1217542729">
                  <w:marLeft w:val="0"/>
                  <w:marRight w:val="0"/>
                  <w:marTop w:val="0"/>
                  <w:marBottom w:val="0"/>
                  <w:divBdr>
                    <w:top w:val="none" w:sz="0" w:space="0" w:color="auto"/>
                    <w:left w:val="none" w:sz="0" w:space="0" w:color="auto"/>
                    <w:bottom w:val="none" w:sz="0" w:space="0" w:color="auto"/>
                    <w:right w:val="none" w:sz="0" w:space="0" w:color="auto"/>
                  </w:divBdr>
                </w:div>
                <w:div w:id="429857101">
                  <w:marLeft w:val="0"/>
                  <w:marRight w:val="0"/>
                  <w:marTop w:val="0"/>
                  <w:marBottom w:val="0"/>
                  <w:divBdr>
                    <w:top w:val="none" w:sz="0" w:space="0" w:color="auto"/>
                    <w:left w:val="none" w:sz="0" w:space="0" w:color="auto"/>
                    <w:bottom w:val="none" w:sz="0" w:space="0" w:color="auto"/>
                    <w:right w:val="none" w:sz="0" w:space="0" w:color="auto"/>
                  </w:divBdr>
                </w:div>
                <w:div w:id="733628138">
                  <w:marLeft w:val="0"/>
                  <w:marRight w:val="0"/>
                  <w:marTop w:val="0"/>
                  <w:marBottom w:val="0"/>
                  <w:divBdr>
                    <w:top w:val="none" w:sz="0" w:space="0" w:color="auto"/>
                    <w:left w:val="none" w:sz="0" w:space="0" w:color="auto"/>
                    <w:bottom w:val="none" w:sz="0" w:space="0" w:color="auto"/>
                    <w:right w:val="none" w:sz="0" w:space="0" w:color="auto"/>
                  </w:divBdr>
                </w:div>
                <w:div w:id="738291181">
                  <w:marLeft w:val="0"/>
                  <w:marRight w:val="0"/>
                  <w:marTop w:val="0"/>
                  <w:marBottom w:val="0"/>
                  <w:divBdr>
                    <w:top w:val="none" w:sz="0" w:space="0" w:color="auto"/>
                    <w:left w:val="none" w:sz="0" w:space="0" w:color="auto"/>
                    <w:bottom w:val="none" w:sz="0" w:space="0" w:color="auto"/>
                    <w:right w:val="none" w:sz="0" w:space="0" w:color="auto"/>
                  </w:divBdr>
                </w:div>
                <w:div w:id="1397437507">
                  <w:marLeft w:val="0"/>
                  <w:marRight w:val="0"/>
                  <w:marTop w:val="0"/>
                  <w:marBottom w:val="0"/>
                  <w:divBdr>
                    <w:top w:val="none" w:sz="0" w:space="0" w:color="auto"/>
                    <w:left w:val="none" w:sz="0" w:space="0" w:color="auto"/>
                    <w:bottom w:val="none" w:sz="0" w:space="0" w:color="auto"/>
                    <w:right w:val="none" w:sz="0" w:space="0" w:color="auto"/>
                  </w:divBdr>
                </w:div>
                <w:div w:id="2008168441">
                  <w:marLeft w:val="0"/>
                  <w:marRight w:val="0"/>
                  <w:marTop w:val="0"/>
                  <w:marBottom w:val="0"/>
                  <w:divBdr>
                    <w:top w:val="none" w:sz="0" w:space="0" w:color="auto"/>
                    <w:left w:val="none" w:sz="0" w:space="0" w:color="auto"/>
                    <w:bottom w:val="none" w:sz="0" w:space="0" w:color="auto"/>
                    <w:right w:val="none" w:sz="0" w:space="0" w:color="auto"/>
                  </w:divBdr>
                </w:div>
                <w:div w:id="1945337278">
                  <w:marLeft w:val="0"/>
                  <w:marRight w:val="0"/>
                  <w:marTop w:val="0"/>
                  <w:marBottom w:val="0"/>
                  <w:divBdr>
                    <w:top w:val="none" w:sz="0" w:space="0" w:color="auto"/>
                    <w:left w:val="none" w:sz="0" w:space="0" w:color="auto"/>
                    <w:bottom w:val="none" w:sz="0" w:space="0" w:color="auto"/>
                    <w:right w:val="none" w:sz="0" w:space="0" w:color="auto"/>
                  </w:divBdr>
                </w:div>
                <w:div w:id="105203164">
                  <w:marLeft w:val="0"/>
                  <w:marRight w:val="0"/>
                  <w:marTop w:val="0"/>
                  <w:marBottom w:val="0"/>
                  <w:divBdr>
                    <w:top w:val="none" w:sz="0" w:space="0" w:color="auto"/>
                    <w:left w:val="none" w:sz="0" w:space="0" w:color="auto"/>
                    <w:bottom w:val="none" w:sz="0" w:space="0" w:color="auto"/>
                    <w:right w:val="none" w:sz="0" w:space="0" w:color="auto"/>
                  </w:divBdr>
                </w:div>
                <w:div w:id="875124350">
                  <w:marLeft w:val="0"/>
                  <w:marRight w:val="0"/>
                  <w:marTop w:val="0"/>
                  <w:marBottom w:val="0"/>
                  <w:divBdr>
                    <w:top w:val="none" w:sz="0" w:space="0" w:color="auto"/>
                    <w:left w:val="none" w:sz="0" w:space="0" w:color="auto"/>
                    <w:bottom w:val="none" w:sz="0" w:space="0" w:color="auto"/>
                    <w:right w:val="none" w:sz="0" w:space="0" w:color="auto"/>
                  </w:divBdr>
                </w:div>
                <w:div w:id="1269433045">
                  <w:marLeft w:val="0"/>
                  <w:marRight w:val="0"/>
                  <w:marTop w:val="0"/>
                  <w:marBottom w:val="0"/>
                  <w:divBdr>
                    <w:top w:val="none" w:sz="0" w:space="0" w:color="auto"/>
                    <w:left w:val="none" w:sz="0" w:space="0" w:color="auto"/>
                    <w:bottom w:val="none" w:sz="0" w:space="0" w:color="auto"/>
                    <w:right w:val="none" w:sz="0" w:space="0" w:color="auto"/>
                  </w:divBdr>
                </w:div>
                <w:div w:id="5058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008176">
      <w:bodyDiv w:val="1"/>
      <w:marLeft w:val="0"/>
      <w:marRight w:val="0"/>
      <w:marTop w:val="0"/>
      <w:marBottom w:val="0"/>
      <w:divBdr>
        <w:top w:val="none" w:sz="0" w:space="0" w:color="auto"/>
        <w:left w:val="none" w:sz="0" w:space="0" w:color="auto"/>
        <w:bottom w:val="none" w:sz="0" w:space="0" w:color="auto"/>
        <w:right w:val="none" w:sz="0" w:space="0" w:color="auto"/>
      </w:divBdr>
      <w:divsChild>
        <w:div w:id="102191217">
          <w:marLeft w:val="0"/>
          <w:marRight w:val="0"/>
          <w:marTop w:val="0"/>
          <w:marBottom w:val="0"/>
          <w:divBdr>
            <w:top w:val="none" w:sz="0" w:space="0" w:color="auto"/>
            <w:left w:val="none" w:sz="0" w:space="0" w:color="auto"/>
            <w:bottom w:val="none" w:sz="0" w:space="0" w:color="auto"/>
            <w:right w:val="none" w:sz="0" w:space="0" w:color="auto"/>
          </w:divBdr>
          <w:divsChild>
            <w:div w:id="927352870">
              <w:marLeft w:val="0"/>
              <w:marRight w:val="0"/>
              <w:marTop w:val="180"/>
              <w:marBottom w:val="180"/>
              <w:divBdr>
                <w:top w:val="none" w:sz="0" w:space="0" w:color="auto"/>
                <w:left w:val="none" w:sz="0" w:space="0" w:color="auto"/>
                <w:bottom w:val="none" w:sz="0" w:space="0" w:color="auto"/>
                <w:right w:val="none" w:sz="0" w:space="0" w:color="auto"/>
              </w:divBdr>
              <w:divsChild>
                <w:div w:id="1183279570">
                  <w:marLeft w:val="0"/>
                  <w:marRight w:val="0"/>
                  <w:marTop w:val="0"/>
                  <w:marBottom w:val="0"/>
                  <w:divBdr>
                    <w:top w:val="none" w:sz="0" w:space="0" w:color="auto"/>
                    <w:left w:val="none" w:sz="0" w:space="0" w:color="auto"/>
                    <w:bottom w:val="none" w:sz="0" w:space="0" w:color="auto"/>
                    <w:right w:val="none" w:sz="0" w:space="0" w:color="auto"/>
                  </w:divBdr>
                </w:div>
              </w:divsChild>
            </w:div>
            <w:div w:id="1939949162">
              <w:marLeft w:val="0"/>
              <w:marRight w:val="0"/>
              <w:marTop w:val="180"/>
              <w:marBottom w:val="180"/>
              <w:divBdr>
                <w:top w:val="none" w:sz="0" w:space="0" w:color="auto"/>
                <w:left w:val="none" w:sz="0" w:space="0" w:color="auto"/>
                <w:bottom w:val="none" w:sz="0" w:space="0" w:color="auto"/>
                <w:right w:val="none" w:sz="0" w:space="0" w:color="auto"/>
              </w:divBdr>
              <w:divsChild>
                <w:div w:id="1921865240">
                  <w:marLeft w:val="0"/>
                  <w:marRight w:val="0"/>
                  <w:marTop w:val="0"/>
                  <w:marBottom w:val="0"/>
                  <w:divBdr>
                    <w:top w:val="none" w:sz="0" w:space="0" w:color="auto"/>
                    <w:left w:val="none" w:sz="0" w:space="0" w:color="auto"/>
                    <w:bottom w:val="none" w:sz="0" w:space="0" w:color="auto"/>
                    <w:right w:val="none" w:sz="0" w:space="0" w:color="auto"/>
                  </w:divBdr>
                </w:div>
              </w:divsChild>
            </w:div>
            <w:div w:id="353654786">
              <w:marLeft w:val="0"/>
              <w:marRight w:val="0"/>
              <w:marTop w:val="180"/>
              <w:marBottom w:val="180"/>
              <w:divBdr>
                <w:top w:val="none" w:sz="0" w:space="0" w:color="auto"/>
                <w:left w:val="none" w:sz="0" w:space="0" w:color="auto"/>
                <w:bottom w:val="none" w:sz="0" w:space="0" w:color="auto"/>
                <w:right w:val="none" w:sz="0" w:space="0" w:color="auto"/>
              </w:divBdr>
              <w:divsChild>
                <w:div w:id="1795056089">
                  <w:marLeft w:val="0"/>
                  <w:marRight w:val="0"/>
                  <w:marTop w:val="0"/>
                  <w:marBottom w:val="0"/>
                  <w:divBdr>
                    <w:top w:val="none" w:sz="0" w:space="0" w:color="auto"/>
                    <w:left w:val="none" w:sz="0" w:space="0" w:color="auto"/>
                    <w:bottom w:val="none" w:sz="0" w:space="0" w:color="auto"/>
                    <w:right w:val="none" w:sz="0" w:space="0" w:color="auto"/>
                  </w:divBdr>
                </w:div>
                <w:div w:id="1570574437">
                  <w:marLeft w:val="0"/>
                  <w:marRight w:val="0"/>
                  <w:marTop w:val="0"/>
                  <w:marBottom w:val="0"/>
                  <w:divBdr>
                    <w:top w:val="none" w:sz="0" w:space="0" w:color="auto"/>
                    <w:left w:val="none" w:sz="0" w:space="0" w:color="auto"/>
                    <w:bottom w:val="none" w:sz="0" w:space="0" w:color="auto"/>
                    <w:right w:val="none" w:sz="0" w:space="0" w:color="auto"/>
                  </w:divBdr>
                </w:div>
                <w:div w:id="1845901264">
                  <w:marLeft w:val="0"/>
                  <w:marRight w:val="0"/>
                  <w:marTop w:val="0"/>
                  <w:marBottom w:val="0"/>
                  <w:divBdr>
                    <w:top w:val="none" w:sz="0" w:space="0" w:color="auto"/>
                    <w:left w:val="none" w:sz="0" w:space="0" w:color="auto"/>
                    <w:bottom w:val="none" w:sz="0" w:space="0" w:color="auto"/>
                    <w:right w:val="none" w:sz="0" w:space="0" w:color="auto"/>
                  </w:divBdr>
                </w:div>
                <w:div w:id="804276188">
                  <w:marLeft w:val="0"/>
                  <w:marRight w:val="0"/>
                  <w:marTop w:val="0"/>
                  <w:marBottom w:val="0"/>
                  <w:divBdr>
                    <w:top w:val="none" w:sz="0" w:space="0" w:color="auto"/>
                    <w:left w:val="none" w:sz="0" w:space="0" w:color="auto"/>
                    <w:bottom w:val="none" w:sz="0" w:space="0" w:color="auto"/>
                    <w:right w:val="none" w:sz="0" w:space="0" w:color="auto"/>
                  </w:divBdr>
                </w:div>
                <w:div w:id="1373262188">
                  <w:marLeft w:val="0"/>
                  <w:marRight w:val="0"/>
                  <w:marTop w:val="0"/>
                  <w:marBottom w:val="0"/>
                  <w:divBdr>
                    <w:top w:val="none" w:sz="0" w:space="0" w:color="auto"/>
                    <w:left w:val="none" w:sz="0" w:space="0" w:color="auto"/>
                    <w:bottom w:val="none" w:sz="0" w:space="0" w:color="auto"/>
                    <w:right w:val="none" w:sz="0" w:space="0" w:color="auto"/>
                  </w:divBdr>
                </w:div>
                <w:div w:id="1100444712">
                  <w:marLeft w:val="0"/>
                  <w:marRight w:val="0"/>
                  <w:marTop w:val="0"/>
                  <w:marBottom w:val="0"/>
                  <w:divBdr>
                    <w:top w:val="none" w:sz="0" w:space="0" w:color="auto"/>
                    <w:left w:val="none" w:sz="0" w:space="0" w:color="auto"/>
                    <w:bottom w:val="none" w:sz="0" w:space="0" w:color="auto"/>
                    <w:right w:val="none" w:sz="0" w:space="0" w:color="auto"/>
                  </w:divBdr>
                </w:div>
                <w:div w:id="1169060425">
                  <w:marLeft w:val="0"/>
                  <w:marRight w:val="0"/>
                  <w:marTop w:val="0"/>
                  <w:marBottom w:val="0"/>
                  <w:divBdr>
                    <w:top w:val="none" w:sz="0" w:space="0" w:color="auto"/>
                    <w:left w:val="none" w:sz="0" w:space="0" w:color="auto"/>
                    <w:bottom w:val="none" w:sz="0" w:space="0" w:color="auto"/>
                    <w:right w:val="none" w:sz="0" w:space="0" w:color="auto"/>
                  </w:divBdr>
                </w:div>
                <w:div w:id="2023436662">
                  <w:marLeft w:val="0"/>
                  <w:marRight w:val="0"/>
                  <w:marTop w:val="0"/>
                  <w:marBottom w:val="0"/>
                  <w:divBdr>
                    <w:top w:val="none" w:sz="0" w:space="0" w:color="auto"/>
                    <w:left w:val="none" w:sz="0" w:space="0" w:color="auto"/>
                    <w:bottom w:val="none" w:sz="0" w:space="0" w:color="auto"/>
                    <w:right w:val="none" w:sz="0" w:space="0" w:color="auto"/>
                  </w:divBdr>
                </w:div>
                <w:div w:id="593979830">
                  <w:marLeft w:val="0"/>
                  <w:marRight w:val="0"/>
                  <w:marTop w:val="0"/>
                  <w:marBottom w:val="0"/>
                  <w:divBdr>
                    <w:top w:val="none" w:sz="0" w:space="0" w:color="auto"/>
                    <w:left w:val="none" w:sz="0" w:space="0" w:color="auto"/>
                    <w:bottom w:val="none" w:sz="0" w:space="0" w:color="auto"/>
                    <w:right w:val="none" w:sz="0" w:space="0" w:color="auto"/>
                  </w:divBdr>
                </w:div>
                <w:div w:id="117186478">
                  <w:marLeft w:val="0"/>
                  <w:marRight w:val="0"/>
                  <w:marTop w:val="0"/>
                  <w:marBottom w:val="0"/>
                  <w:divBdr>
                    <w:top w:val="none" w:sz="0" w:space="0" w:color="auto"/>
                    <w:left w:val="none" w:sz="0" w:space="0" w:color="auto"/>
                    <w:bottom w:val="none" w:sz="0" w:space="0" w:color="auto"/>
                    <w:right w:val="none" w:sz="0" w:space="0" w:color="auto"/>
                  </w:divBdr>
                </w:div>
                <w:div w:id="1431241477">
                  <w:marLeft w:val="0"/>
                  <w:marRight w:val="0"/>
                  <w:marTop w:val="0"/>
                  <w:marBottom w:val="0"/>
                  <w:divBdr>
                    <w:top w:val="none" w:sz="0" w:space="0" w:color="auto"/>
                    <w:left w:val="none" w:sz="0" w:space="0" w:color="auto"/>
                    <w:bottom w:val="none" w:sz="0" w:space="0" w:color="auto"/>
                    <w:right w:val="none" w:sz="0" w:space="0" w:color="auto"/>
                  </w:divBdr>
                </w:div>
                <w:div w:id="1693846890">
                  <w:marLeft w:val="0"/>
                  <w:marRight w:val="0"/>
                  <w:marTop w:val="0"/>
                  <w:marBottom w:val="0"/>
                  <w:divBdr>
                    <w:top w:val="none" w:sz="0" w:space="0" w:color="auto"/>
                    <w:left w:val="none" w:sz="0" w:space="0" w:color="auto"/>
                    <w:bottom w:val="none" w:sz="0" w:space="0" w:color="auto"/>
                    <w:right w:val="none" w:sz="0" w:space="0" w:color="auto"/>
                  </w:divBdr>
                </w:div>
              </w:divsChild>
            </w:div>
            <w:div w:id="1701588026">
              <w:marLeft w:val="0"/>
              <w:marRight w:val="0"/>
              <w:marTop w:val="180"/>
              <w:marBottom w:val="180"/>
              <w:divBdr>
                <w:top w:val="none" w:sz="0" w:space="0" w:color="auto"/>
                <w:left w:val="none" w:sz="0" w:space="0" w:color="auto"/>
                <w:bottom w:val="none" w:sz="0" w:space="0" w:color="auto"/>
                <w:right w:val="none" w:sz="0" w:space="0" w:color="auto"/>
              </w:divBdr>
              <w:divsChild>
                <w:div w:id="1576477096">
                  <w:marLeft w:val="0"/>
                  <w:marRight w:val="0"/>
                  <w:marTop w:val="0"/>
                  <w:marBottom w:val="0"/>
                  <w:divBdr>
                    <w:top w:val="none" w:sz="0" w:space="0" w:color="auto"/>
                    <w:left w:val="none" w:sz="0" w:space="0" w:color="auto"/>
                    <w:bottom w:val="none" w:sz="0" w:space="0" w:color="auto"/>
                    <w:right w:val="none" w:sz="0" w:space="0" w:color="auto"/>
                  </w:divBdr>
                </w:div>
                <w:div w:id="995451384">
                  <w:marLeft w:val="0"/>
                  <w:marRight w:val="0"/>
                  <w:marTop w:val="0"/>
                  <w:marBottom w:val="0"/>
                  <w:divBdr>
                    <w:top w:val="none" w:sz="0" w:space="0" w:color="auto"/>
                    <w:left w:val="none" w:sz="0" w:space="0" w:color="auto"/>
                    <w:bottom w:val="none" w:sz="0" w:space="0" w:color="auto"/>
                    <w:right w:val="none" w:sz="0" w:space="0" w:color="auto"/>
                  </w:divBdr>
                </w:div>
                <w:div w:id="103966585">
                  <w:marLeft w:val="0"/>
                  <w:marRight w:val="0"/>
                  <w:marTop w:val="0"/>
                  <w:marBottom w:val="0"/>
                  <w:divBdr>
                    <w:top w:val="none" w:sz="0" w:space="0" w:color="auto"/>
                    <w:left w:val="none" w:sz="0" w:space="0" w:color="auto"/>
                    <w:bottom w:val="none" w:sz="0" w:space="0" w:color="auto"/>
                    <w:right w:val="none" w:sz="0" w:space="0" w:color="auto"/>
                  </w:divBdr>
                </w:div>
                <w:div w:id="1108425465">
                  <w:marLeft w:val="0"/>
                  <w:marRight w:val="0"/>
                  <w:marTop w:val="0"/>
                  <w:marBottom w:val="0"/>
                  <w:divBdr>
                    <w:top w:val="none" w:sz="0" w:space="0" w:color="auto"/>
                    <w:left w:val="none" w:sz="0" w:space="0" w:color="auto"/>
                    <w:bottom w:val="none" w:sz="0" w:space="0" w:color="auto"/>
                    <w:right w:val="none" w:sz="0" w:space="0" w:color="auto"/>
                  </w:divBdr>
                </w:div>
                <w:div w:id="1761179314">
                  <w:marLeft w:val="0"/>
                  <w:marRight w:val="0"/>
                  <w:marTop w:val="0"/>
                  <w:marBottom w:val="0"/>
                  <w:divBdr>
                    <w:top w:val="none" w:sz="0" w:space="0" w:color="auto"/>
                    <w:left w:val="none" w:sz="0" w:space="0" w:color="auto"/>
                    <w:bottom w:val="none" w:sz="0" w:space="0" w:color="auto"/>
                    <w:right w:val="none" w:sz="0" w:space="0" w:color="auto"/>
                  </w:divBdr>
                </w:div>
                <w:div w:id="647168486">
                  <w:marLeft w:val="0"/>
                  <w:marRight w:val="0"/>
                  <w:marTop w:val="0"/>
                  <w:marBottom w:val="0"/>
                  <w:divBdr>
                    <w:top w:val="none" w:sz="0" w:space="0" w:color="auto"/>
                    <w:left w:val="none" w:sz="0" w:space="0" w:color="auto"/>
                    <w:bottom w:val="none" w:sz="0" w:space="0" w:color="auto"/>
                    <w:right w:val="none" w:sz="0" w:space="0" w:color="auto"/>
                  </w:divBdr>
                </w:div>
              </w:divsChild>
            </w:div>
            <w:div w:id="511185521">
              <w:marLeft w:val="0"/>
              <w:marRight w:val="0"/>
              <w:marTop w:val="180"/>
              <w:marBottom w:val="180"/>
              <w:divBdr>
                <w:top w:val="none" w:sz="0" w:space="0" w:color="auto"/>
                <w:left w:val="none" w:sz="0" w:space="0" w:color="auto"/>
                <w:bottom w:val="none" w:sz="0" w:space="0" w:color="auto"/>
                <w:right w:val="none" w:sz="0" w:space="0" w:color="auto"/>
              </w:divBdr>
              <w:divsChild>
                <w:div w:id="1342321984">
                  <w:marLeft w:val="0"/>
                  <w:marRight w:val="0"/>
                  <w:marTop w:val="0"/>
                  <w:marBottom w:val="0"/>
                  <w:divBdr>
                    <w:top w:val="none" w:sz="0" w:space="0" w:color="auto"/>
                    <w:left w:val="none" w:sz="0" w:space="0" w:color="auto"/>
                    <w:bottom w:val="none" w:sz="0" w:space="0" w:color="auto"/>
                    <w:right w:val="none" w:sz="0" w:space="0" w:color="auto"/>
                  </w:divBdr>
                </w:div>
                <w:div w:id="1652907284">
                  <w:marLeft w:val="0"/>
                  <w:marRight w:val="0"/>
                  <w:marTop w:val="0"/>
                  <w:marBottom w:val="0"/>
                  <w:divBdr>
                    <w:top w:val="none" w:sz="0" w:space="0" w:color="auto"/>
                    <w:left w:val="none" w:sz="0" w:space="0" w:color="auto"/>
                    <w:bottom w:val="none" w:sz="0" w:space="0" w:color="auto"/>
                    <w:right w:val="none" w:sz="0" w:space="0" w:color="auto"/>
                  </w:divBdr>
                </w:div>
                <w:div w:id="1757748697">
                  <w:marLeft w:val="0"/>
                  <w:marRight w:val="0"/>
                  <w:marTop w:val="0"/>
                  <w:marBottom w:val="0"/>
                  <w:divBdr>
                    <w:top w:val="none" w:sz="0" w:space="0" w:color="auto"/>
                    <w:left w:val="none" w:sz="0" w:space="0" w:color="auto"/>
                    <w:bottom w:val="none" w:sz="0" w:space="0" w:color="auto"/>
                    <w:right w:val="none" w:sz="0" w:space="0" w:color="auto"/>
                  </w:divBdr>
                </w:div>
              </w:divsChild>
            </w:div>
            <w:div w:id="414713948">
              <w:marLeft w:val="0"/>
              <w:marRight w:val="0"/>
              <w:marTop w:val="180"/>
              <w:marBottom w:val="180"/>
              <w:divBdr>
                <w:top w:val="none" w:sz="0" w:space="0" w:color="auto"/>
                <w:left w:val="none" w:sz="0" w:space="0" w:color="auto"/>
                <w:bottom w:val="none" w:sz="0" w:space="0" w:color="auto"/>
                <w:right w:val="none" w:sz="0" w:space="0" w:color="auto"/>
              </w:divBdr>
              <w:divsChild>
                <w:div w:id="263726574">
                  <w:marLeft w:val="0"/>
                  <w:marRight w:val="0"/>
                  <w:marTop w:val="0"/>
                  <w:marBottom w:val="0"/>
                  <w:divBdr>
                    <w:top w:val="none" w:sz="0" w:space="0" w:color="auto"/>
                    <w:left w:val="none" w:sz="0" w:space="0" w:color="auto"/>
                    <w:bottom w:val="none" w:sz="0" w:space="0" w:color="auto"/>
                    <w:right w:val="none" w:sz="0" w:space="0" w:color="auto"/>
                  </w:divBdr>
                </w:div>
                <w:div w:id="562567930">
                  <w:marLeft w:val="0"/>
                  <w:marRight w:val="0"/>
                  <w:marTop w:val="0"/>
                  <w:marBottom w:val="0"/>
                  <w:divBdr>
                    <w:top w:val="none" w:sz="0" w:space="0" w:color="auto"/>
                    <w:left w:val="none" w:sz="0" w:space="0" w:color="auto"/>
                    <w:bottom w:val="none" w:sz="0" w:space="0" w:color="auto"/>
                    <w:right w:val="none" w:sz="0" w:space="0" w:color="auto"/>
                  </w:divBdr>
                </w:div>
                <w:div w:id="2003655890">
                  <w:marLeft w:val="0"/>
                  <w:marRight w:val="0"/>
                  <w:marTop w:val="0"/>
                  <w:marBottom w:val="0"/>
                  <w:divBdr>
                    <w:top w:val="none" w:sz="0" w:space="0" w:color="auto"/>
                    <w:left w:val="none" w:sz="0" w:space="0" w:color="auto"/>
                    <w:bottom w:val="none" w:sz="0" w:space="0" w:color="auto"/>
                    <w:right w:val="none" w:sz="0" w:space="0" w:color="auto"/>
                  </w:divBdr>
                </w:div>
                <w:div w:id="260262347">
                  <w:marLeft w:val="0"/>
                  <w:marRight w:val="0"/>
                  <w:marTop w:val="0"/>
                  <w:marBottom w:val="0"/>
                  <w:divBdr>
                    <w:top w:val="none" w:sz="0" w:space="0" w:color="auto"/>
                    <w:left w:val="none" w:sz="0" w:space="0" w:color="auto"/>
                    <w:bottom w:val="none" w:sz="0" w:space="0" w:color="auto"/>
                    <w:right w:val="none" w:sz="0" w:space="0" w:color="auto"/>
                  </w:divBdr>
                </w:div>
                <w:div w:id="401026324">
                  <w:marLeft w:val="0"/>
                  <w:marRight w:val="0"/>
                  <w:marTop w:val="0"/>
                  <w:marBottom w:val="0"/>
                  <w:divBdr>
                    <w:top w:val="none" w:sz="0" w:space="0" w:color="auto"/>
                    <w:left w:val="none" w:sz="0" w:space="0" w:color="auto"/>
                    <w:bottom w:val="none" w:sz="0" w:space="0" w:color="auto"/>
                    <w:right w:val="none" w:sz="0" w:space="0" w:color="auto"/>
                  </w:divBdr>
                </w:div>
                <w:div w:id="1853371216">
                  <w:marLeft w:val="0"/>
                  <w:marRight w:val="0"/>
                  <w:marTop w:val="0"/>
                  <w:marBottom w:val="0"/>
                  <w:divBdr>
                    <w:top w:val="none" w:sz="0" w:space="0" w:color="auto"/>
                    <w:left w:val="none" w:sz="0" w:space="0" w:color="auto"/>
                    <w:bottom w:val="none" w:sz="0" w:space="0" w:color="auto"/>
                    <w:right w:val="none" w:sz="0" w:space="0" w:color="auto"/>
                  </w:divBdr>
                </w:div>
              </w:divsChild>
            </w:div>
            <w:div w:id="1001279551">
              <w:marLeft w:val="0"/>
              <w:marRight w:val="0"/>
              <w:marTop w:val="180"/>
              <w:marBottom w:val="180"/>
              <w:divBdr>
                <w:top w:val="none" w:sz="0" w:space="0" w:color="auto"/>
                <w:left w:val="none" w:sz="0" w:space="0" w:color="auto"/>
                <w:bottom w:val="none" w:sz="0" w:space="0" w:color="auto"/>
                <w:right w:val="none" w:sz="0" w:space="0" w:color="auto"/>
              </w:divBdr>
              <w:divsChild>
                <w:div w:id="1293635561">
                  <w:marLeft w:val="0"/>
                  <w:marRight w:val="0"/>
                  <w:marTop w:val="0"/>
                  <w:marBottom w:val="0"/>
                  <w:divBdr>
                    <w:top w:val="none" w:sz="0" w:space="0" w:color="auto"/>
                    <w:left w:val="none" w:sz="0" w:space="0" w:color="auto"/>
                    <w:bottom w:val="none" w:sz="0" w:space="0" w:color="auto"/>
                    <w:right w:val="none" w:sz="0" w:space="0" w:color="auto"/>
                  </w:divBdr>
                </w:div>
                <w:div w:id="1008944878">
                  <w:marLeft w:val="0"/>
                  <w:marRight w:val="0"/>
                  <w:marTop w:val="0"/>
                  <w:marBottom w:val="0"/>
                  <w:divBdr>
                    <w:top w:val="none" w:sz="0" w:space="0" w:color="auto"/>
                    <w:left w:val="none" w:sz="0" w:space="0" w:color="auto"/>
                    <w:bottom w:val="none" w:sz="0" w:space="0" w:color="auto"/>
                    <w:right w:val="none" w:sz="0" w:space="0" w:color="auto"/>
                  </w:divBdr>
                </w:div>
                <w:div w:id="1198154033">
                  <w:marLeft w:val="0"/>
                  <w:marRight w:val="0"/>
                  <w:marTop w:val="0"/>
                  <w:marBottom w:val="0"/>
                  <w:divBdr>
                    <w:top w:val="none" w:sz="0" w:space="0" w:color="auto"/>
                    <w:left w:val="none" w:sz="0" w:space="0" w:color="auto"/>
                    <w:bottom w:val="none" w:sz="0" w:space="0" w:color="auto"/>
                    <w:right w:val="none" w:sz="0" w:space="0" w:color="auto"/>
                  </w:divBdr>
                </w:div>
              </w:divsChild>
            </w:div>
            <w:div w:id="1689604711">
              <w:marLeft w:val="0"/>
              <w:marRight w:val="0"/>
              <w:marTop w:val="180"/>
              <w:marBottom w:val="180"/>
              <w:divBdr>
                <w:top w:val="none" w:sz="0" w:space="0" w:color="auto"/>
                <w:left w:val="none" w:sz="0" w:space="0" w:color="auto"/>
                <w:bottom w:val="none" w:sz="0" w:space="0" w:color="auto"/>
                <w:right w:val="none" w:sz="0" w:space="0" w:color="auto"/>
              </w:divBdr>
              <w:divsChild>
                <w:div w:id="793794610">
                  <w:marLeft w:val="0"/>
                  <w:marRight w:val="0"/>
                  <w:marTop w:val="0"/>
                  <w:marBottom w:val="0"/>
                  <w:divBdr>
                    <w:top w:val="none" w:sz="0" w:space="0" w:color="auto"/>
                    <w:left w:val="none" w:sz="0" w:space="0" w:color="auto"/>
                    <w:bottom w:val="none" w:sz="0" w:space="0" w:color="auto"/>
                    <w:right w:val="none" w:sz="0" w:space="0" w:color="auto"/>
                  </w:divBdr>
                </w:div>
                <w:div w:id="223032788">
                  <w:marLeft w:val="0"/>
                  <w:marRight w:val="0"/>
                  <w:marTop w:val="0"/>
                  <w:marBottom w:val="0"/>
                  <w:divBdr>
                    <w:top w:val="none" w:sz="0" w:space="0" w:color="auto"/>
                    <w:left w:val="none" w:sz="0" w:space="0" w:color="auto"/>
                    <w:bottom w:val="none" w:sz="0" w:space="0" w:color="auto"/>
                    <w:right w:val="none" w:sz="0" w:space="0" w:color="auto"/>
                  </w:divBdr>
                </w:div>
                <w:div w:id="470176236">
                  <w:marLeft w:val="0"/>
                  <w:marRight w:val="0"/>
                  <w:marTop w:val="0"/>
                  <w:marBottom w:val="0"/>
                  <w:divBdr>
                    <w:top w:val="none" w:sz="0" w:space="0" w:color="auto"/>
                    <w:left w:val="none" w:sz="0" w:space="0" w:color="auto"/>
                    <w:bottom w:val="none" w:sz="0" w:space="0" w:color="auto"/>
                    <w:right w:val="none" w:sz="0" w:space="0" w:color="auto"/>
                  </w:divBdr>
                </w:div>
              </w:divsChild>
            </w:div>
            <w:div w:id="1030258283">
              <w:marLeft w:val="0"/>
              <w:marRight w:val="0"/>
              <w:marTop w:val="180"/>
              <w:marBottom w:val="180"/>
              <w:divBdr>
                <w:top w:val="none" w:sz="0" w:space="0" w:color="auto"/>
                <w:left w:val="none" w:sz="0" w:space="0" w:color="auto"/>
                <w:bottom w:val="none" w:sz="0" w:space="0" w:color="auto"/>
                <w:right w:val="none" w:sz="0" w:space="0" w:color="auto"/>
              </w:divBdr>
              <w:divsChild>
                <w:div w:id="1704287815">
                  <w:marLeft w:val="0"/>
                  <w:marRight w:val="0"/>
                  <w:marTop w:val="0"/>
                  <w:marBottom w:val="0"/>
                  <w:divBdr>
                    <w:top w:val="none" w:sz="0" w:space="0" w:color="auto"/>
                    <w:left w:val="none" w:sz="0" w:space="0" w:color="auto"/>
                    <w:bottom w:val="none" w:sz="0" w:space="0" w:color="auto"/>
                    <w:right w:val="none" w:sz="0" w:space="0" w:color="auto"/>
                  </w:divBdr>
                </w:div>
                <w:div w:id="2003002824">
                  <w:marLeft w:val="0"/>
                  <w:marRight w:val="0"/>
                  <w:marTop w:val="0"/>
                  <w:marBottom w:val="0"/>
                  <w:divBdr>
                    <w:top w:val="none" w:sz="0" w:space="0" w:color="auto"/>
                    <w:left w:val="none" w:sz="0" w:space="0" w:color="auto"/>
                    <w:bottom w:val="none" w:sz="0" w:space="0" w:color="auto"/>
                    <w:right w:val="none" w:sz="0" w:space="0" w:color="auto"/>
                  </w:divBdr>
                </w:div>
                <w:div w:id="161227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15281">
      <w:bodyDiv w:val="1"/>
      <w:marLeft w:val="0"/>
      <w:marRight w:val="0"/>
      <w:marTop w:val="0"/>
      <w:marBottom w:val="0"/>
      <w:divBdr>
        <w:top w:val="none" w:sz="0" w:space="0" w:color="auto"/>
        <w:left w:val="none" w:sz="0" w:space="0" w:color="auto"/>
        <w:bottom w:val="none" w:sz="0" w:space="0" w:color="auto"/>
        <w:right w:val="none" w:sz="0" w:space="0" w:color="auto"/>
      </w:divBdr>
      <w:divsChild>
        <w:div w:id="1945457678">
          <w:marLeft w:val="0"/>
          <w:marRight w:val="0"/>
          <w:marTop w:val="0"/>
          <w:marBottom w:val="0"/>
          <w:divBdr>
            <w:top w:val="none" w:sz="0" w:space="0" w:color="auto"/>
            <w:left w:val="none" w:sz="0" w:space="0" w:color="auto"/>
            <w:bottom w:val="none" w:sz="0" w:space="0" w:color="auto"/>
            <w:right w:val="none" w:sz="0" w:space="0" w:color="auto"/>
          </w:divBdr>
          <w:divsChild>
            <w:div w:id="1334528068">
              <w:marLeft w:val="0"/>
              <w:marRight w:val="0"/>
              <w:marTop w:val="180"/>
              <w:marBottom w:val="180"/>
              <w:divBdr>
                <w:top w:val="none" w:sz="0" w:space="0" w:color="auto"/>
                <w:left w:val="none" w:sz="0" w:space="0" w:color="auto"/>
                <w:bottom w:val="none" w:sz="0" w:space="0" w:color="auto"/>
                <w:right w:val="none" w:sz="0" w:space="0" w:color="auto"/>
              </w:divBdr>
              <w:divsChild>
                <w:div w:id="11034459">
                  <w:marLeft w:val="0"/>
                  <w:marRight w:val="0"/>
                  <w:marTop w:val="0"/>
                  <w:marBottom w:val="0"/>
                  <w:divBdr>
                    <w:top w:val="none" w:sz="0" w:space="0" w:color="auto"/>
                    <w:left w:val="none" w:sz="0" w:space="0" w:color="auto"/>
                    <w:bottom w:val="none" w:sz="0" w:space="0" w:color="auto"/>
                    <w:right w:val="none" w:sz="0" w:space="0" w:color="auto"/>
                  </w:divBdr>
                </w:div>
              </w:divsChild>
            </w:div>
            <w:div w:id="247810275">
              <w:marLeft w:val="0"/>
              <w:marRight w:val="0"/>
              <w:marTop w:val="180"/>
              <w:marBottom w:val="180"/>
              <w:divBdr>
                <w:top w:val="none" w:sz="0" w:space="0" w:color="auto"/>
                <w:left w:val="none" w:sz="0" w:space="0" w:color="auto"/>
                <w:bottom w:val="none" w:sz="0" w:space="0" w:color="auto"/>
                <w:right w:val="none" w:sz="0" w:space="0" w:color="auto"/>
              </w:divBdr>
              <w:divsChild>
                <w:div w:id="137500804">
                  <w:marLeft w:val="0"/>
                  <w:marRight w:val="0"/>
                  <w:marTop w:val="0"/>
                  <w:marBottom w:val="0"/>
                  <w:divBdr>
                    <w:top w:val="none" w:sz="0" w:space="0" w:color="auto"/>
                    <w:left w:val="none" w:sz="0" w:space="0" w:color="auto"/>
                    <w:bottom w:val="none" w:sz="0" w:space="0" w:color="auto"/>
                    <w:right w:val="none" w:sz="0" w:space="0" w:color="auto"/>
                  </w:divBdr>
                </w:div>
              </w:divsChild>
            </w:div>
            <w:div w:id="95290238">
              <w:marLeft w:val="0"/>
              <w:marRight w:val="0"/>
              <w:marTop w:val="180"/>
              <w:marBottom w:val="180"/>
              <w:divBdr>
                <w:top w:val="none" w:sz="0" w:space="0" w:color="auto"/>
                <w:left w:val="none" w:sz="0" w:space="0" w:color="auto"/>
                <w:bottom w:val="none" w:sz="0" w:space="0" w:color="auto"/>
                <w:right w:val="none" w:sz="0" w:space="0" w:color="auto"/>
              </w:divBdr>
              <w:divsChild>
                <w:div w:id="947666715">
                  <w:marLeft w:val="0"/>
                  <w:marRight w:val="0"/>
                  <w:marTop w:val="0"/>
                  <w:marBottom w:val="0"/>
                  <w:divBdr>
                    <w:top w:val="none" w:sz="0" w:space="0" w:color="auto"/>
                    <w:left w:val="none" w:sz="0" w:space="0" w:color="auto"/>
                    <w:bottom w:val="none" w:sz="0" w:space="0" w:color="auto"/>
                    <w:right w:val="none" w:sz="0" w:space="0" w:color="auto"/>
                  </w:divBdr>
                </w:div>
                <w:div w:id="2002657313">
                  <w:marLeft w:val="0"/>
                  <w:marRight w:val="0"/>
                  <w:marTop w:val="0"/>
                  <w:marBottom w:val="0"/>
                  <w:divBdr>
                    <w:top w:val="none" w:sz="0" w:space="0" w:color="auto"/>
                    <w:left w:val="none" w:sz="0" w:space="0" w:color="auto"/>
                    <w:bottom w:val="none" w:sz="0" w:space="0" w:color="auto"/>
                    <w:right w:val="none" w:sz="0" w:space="0" w:color="auto"/>
                  </w:divBdr>
                </w:div>
                <w:div w:id="522866416">
                  <w:marLeft w:val="0"/>
                  <w:marRight w:val="0"/>
                  <w:marTop w:val="0"/>
                  <w:marBottom w:val="0"/>
                  <w:divBdr>
                    <w:top w:val="none" w:sz="0" w:space="0" w:color="auto"/>
                    <w:left w:val="none" w:sz="0" w:space="0" w:color="auto"/>
                    <w:bottom w:val="none" w:sz="0" w:space="0" w:color="auto"/>
                    <w:right w:val="none" w:sz="0" w:space="0" w:color="auto"/>
                  </w:divBdr>
                </w:div>
                <w:div w:id="1526943686">
                  <w:marLeft w:val="0"/>
                  <w:marRight w:val="0"/>
                  <w:marTop w:val="0"/>
                  <w:marBottom w:val="0"/>
                  <w:divBdr>
                    <w:top w:val="none" w:sz="0" w:space="0" w:color="auto"/>
                    <w:left w:val="none" w:sz="0" w:space="0" w:color="auto"/>
                    <w:bottom w:val="none" w:sz="0" w:space="0" w:color="auto"/>
                    <w:right w:val="none" w:sz="0" w:space="0" w:color="auto"/>
                  </w:divBdr>
                </w:div>
              </w:divsChild>
            </w:div>
            <w:div w:id="1258824934">
              <w:marLeft w:val="0"/>
              <w:marRight w:val="0"/>
              <w:marTop w:val="180"/>
              <w:marBottom w:val="180"/>
              <w:divBdr>
                <w:top w:val="none" w:sz="0" w:space="0" w:color="auto"/>
                <w:left w:val="none" w:sz="0" w:space="0" w:color="auto"/>
                <w:bottom w:val="none" w:sz="0" w:space="0" w:color="auto"/>
                <w:right w:val="none" w:sz="0" w:space="0" w:color="auto"/>
              </w:divBdr>
              <w:divsChild>
                <w:div w:id="53698435">
                  <w:marLeft w:val="0"/>
                  <w:marRight w:val="0"/>
                  <w:marTop w:val="0"/>
                  <w:marBottom w:val="0"/>
                  <w:divBdr>
                    <w:top w:val="none" w:sz="0" w:space="0" w:color="auto"/>
                    <w:left w:val="none" w:sz="0" w:space="0" w:color="auto"/>
                    <w:bottom w:val="none" w:sz="0" w:space="0" w:color="auto"/>
                    <w:right w:val="none" w:sz="0" w:space="0" w:color="auto"/>
                  </w:divBdr>
                </w:div>
              </w:divsChild>
            </w:div>
            <w:div w:id="910777147">
              <w:marLeft w:val="0"/>
              <w:marRight w:val="0"/>
              <w:marTop w:val="180"/>
              <w:marBottom w:val="180"/>
              <w:divBdr>
                <w:top w:val="none" w:sz="0" w:space="0" w:color="auto"/>
                <w:left w:val="none" w:sz="0" w:space="0" w:color="auto"/>
                <w:bottom w:val="none" w:sz="0" w:space="0" w:color="auto"/>
                <w:right w:val="none" w:sz="0" w:space="0" w:color="auto"/>
              </w:divBdr>
              <w:divsChild>
                <w:div w:id="405228870">
                  <w:marLeft w:val="0"/>
                  <w:marRight w:val="0"/>
                  <w:marTop w:val="0"/>
                  <w:marBottom w:val="0"/>
                  <w:divBdr>
                    <w:top w:val="none" w:sz="0" w:space="0" w:color="auto"/>
                    <w:left w:val="none" w:sz="0" w:space="0" w:color="auto"/>
                    <w:bottom w:val="none" w:sz="0" w:space="0" w:color="auto"/>
                    <w:right w:val="none" w:sz="0" w:space="0" w:color="auto"/>
                  </w:divBdr>
                </w:div>
                <w:div w:id="382297105">
                  <w:marLeft w:val="0"/>
                  <w:marRight w:val="0"/>
                  <w:marTop w:val="0"/>
                  <w:marBottom w:val="0"/>
                  <w:divBdr>
                    <w:top w:val="none" w:sz="0" w:space="0" w:color="auto"/>
                    <w:left w:val="none" w:sz="0" w:space="0" w:color="auto"/>
                    <w:bottom w:val="none" w:sz="0" w:space="0" w:color="auto"/>
                    <w:right w:val="none" w:sz="0" w:space="0" w:color="auto"/>
                  </w:divBdr>
                </w:div>
                <w:div w:id="149491395">
                  <w:marLeft w:val="0"/>
                  <w:marRight w:val="0"/>
                  <w:marTop w:val="0"/>
                  <w:marBottom w:val="0"/>
                  <w:divBdr>
                    <w:top w:val="none" w:sz="0" w:space="0" w:color="auto"/>
                    <w:left w:val="none" w:sz="0" w:space="0" w:color="auto"/>
                    <w:bottom w:val="none" w:sz="0" w:space="0" w:color="auto"/>
                    <w:right w:val="none" w:sz="0" w:space="0" w:color="auto"/>
                  </w:divBdr>
                </w:div>
                <w:div w:id="1350906975">
                  <w:marLeft w:val="0"/>
                  <w:marRight w:val="0"/>
                  <w:marTop w:val="0"/>
                  <w:marBottom w:val="0"/>
                  <w:divBdr>
                    <w:top w:val="none" w:sz="0" w:space="0" w:color="auto"/>
                    <w:left w:val="none" w:sz="0" w:space="0" w:color="auto"/>
                    <w:bottom w:val="none" w:sz="0" w:space="0" w:color="auto"/>
                    <w:right w:val="none" w:sz="0" w:space="0" w:color="auto"/>
                  </w:divBdr>
                </w:div>
              </w:divsChild>
            </w:div>
            <w:div w:id="1635482579">
              <w:marLeft w:val="0"/>
              <w:marRight w:val="0"/>
              <w:marTop w:val="180"/>
              <w:marBottom w:val="180"/>
              <w:divBdr>
                <w:top w:val="none" w:sz="0" w:space="0" w:color="auto"/>
                <w:left w:val="none" w:sz="0" w:space="0" w:color="auto"/>
                <w:bottom w:val="none" w:sz="0" w:space="0" w:color="auto"/>
                <w:right w:val="none" w:sz="0" w:space="0" w:color="auto"/>
              </w:divBdr>
              <w:divsChild>
                <w:div w:id="72052512">
                  <w:marLeft w:val="0"/>
                  <w:marRight w:val="0"/>
                  <w:marTop w:val="0"/>
                  <w:marBottom w:val="0"/>
                  <w:divBdr>
                    <w:top w:val="none" w:sz="0" w:space="0" w:color="auto"/>
                    <w:left w:val="none" w:sz="0" w:space="0" w:color="auto"/>
                    <w:bottom w:val="none" w:sz="0" w:space="0" w:color="auto"/>
                    <w:right w:val="none" w:sz="0" w:space="0" w:color="auto"/>
                  </w:divBdr>
                </w:div>
                <w:div w:id="1405374426">
                  <w:marLeft w:val="0"/>
                  <w:marRight w:val="0"/>
                  <w:marTop w:val="0"/>
                  <w:marBottom w:val="0"/>
                  <w:divBdr>
                    <w:top w:val="none" w:sz="0" w:space="0" w:color="auto"/>
                    <w:left w:val="none" w:sz="0" w:space="0" w:color="auto"/>
                    <w:bottom w:val="none" w:sz="0" w:space="0" w:color="auto"/>
                    <w:right w:val="none" w:sz="0" w:space="0" w:color="auto"/>
                  </w:divBdr>
                </w:div>
                <w:div w:id="2013951626">
                  <w:marLeft w:val="0"/>
                  <w:marRight w:val="0"/>
                  <w:marTop w:val="0"/>
                  <w:marBottom w:val="0"/>
                  <w:divBdr>
                    <w:top w:val="none" w:sz="0" w:space="0" w:color="auto"/>
                    <w:left w:val="none" w:sz="0" w:space="0" w:color="auto"/>
                    <w:bottom w:val="none" w:sz="0" w:space="0" w:color="auto"/>
                    <w:right w:val="none" w:sz="0" w:space="0" w:color="auto"/>
                  </w:divBdr>
                </w:div>
                <w:div w:id="668675433">
                  <w:marLeft w:val="0"/>
                  <w:marRight w:val="0"/>
                  <w:marTop w:val="0"/>
                  <w:marBottom w:val="0"/>
                  <w:divBdr>
                    <w:top w:val="none" w:sz="0" w:space="0" w:color="auto"/>
                    <w:left w:val="none" w:sz="0" w:space="0" w:color="auto"/>
                    <w:bottom w:val="none" w:sz="0" w:space="0" w:color="auto"/>
                    <w:right w:val="none" w:sz="0" w:space="0" w:color="auto"/>
                  </w:divBdr>
                </w:div>
                <w:div w:id="493958822">
                  <w:marLeft w:val="0"/>
                  <w:marRight w:val="0"/>
                  <w:marTop w:val="0"/>
                  <w:marBottom w:val="0"/>
                  <w:divBdr>
                    <w:top w:val="none" w:sz="0" w:space="0" w:color="auto"/>
                    <w:left w:val="none" w:sz="0" w:space="0" w:color="auto"/>
                    <w:bottom w:val="none" w:sz="0" w:space="0" w:color="auto"/>
                    <w:right w:val="none" w:sz="0" w:space="0" w:color="auto"/>
                  </w:divBdr>
                </w:div>
                <w:div w:id="677729350">
                  <w:marLeft w:val="0"/>
                  <w:marRight w:val="0"/>
                  <w:marTop w:val="0"/>
                  <w:marBottom w:val="0"/>
                  <w:divBdr>
                    <w:top w:val="none" w:sz="0" w:space="0" w:color="auto"/>
                    <w:left w:val="none" w:sz="0" w:space="0" w:color="auto"/>
                    <w:bottom w:val="none" w:sz="0" w:space="0" w:color="auto"/>
                    <w:right w:val="none" w:sz="0" w:space="0" w:color="auto"/>
                  </w:divBdr>
                </w:div>
                <w:div w:id="800923434">
                  <w:marLeft w:val="0"/>
                  <w:marRight w:val="0"/>
                  <w:marTop w:val="0"/>
                  <w:marBottom w:val="0"/>
                  <w:divBdr>
                    <w:top w:val="none" w:sz="0" w:space="0" w:color="auto"/>
                    <w:left w:val="none" w:sz="0" w:space="0" w:color="auto"/>
                    <w:bottom w:val="none" w:sz="0" w:space="0" w:color="auto"/>
                    <w:right w:val="none" w:sz="0" w:space="0" w:color="auto"/>
                  </w:divBdr>
                </w:div>
                <w:div w:id="346097303">
                  <w:marLeft w:val="0"/>
                  <w:marRight w:val="0"/>
                  <w:marTop w:val="0"/>
                  <w:marBottom w:val="0"/>
                  <w:divBdr>
                    <w:top w:val="none" w:sz="0" w:space="0" w:color="auto"/>
                    <w:left w:val="none" w:sz="0" w:space="0" w:color="auto"/>
                    <w:bottom w:val="none" w:sz="0" w:space="0" w:color="auto"/>
                    <w:right w:val="none" w:sz="0" w:space="0" w:color="auto"/>
                  </w:divBdr>
                </w:div>
                <w:div w:id="1673684588">
                  <w:marLeft w:val="0"/>
                  <w:marRight w:val="0"/>
                  <w:marTop w:val="0"/>
                  <w:marBottom w:val="0"/>
                  <w:divBdr>
                    <w:top w:val="none" w:sz="0" w:space="0" w:color="auto"/>
                    <w:left w:val="none" w:sz="0" w:space="0" w:color="auto"/>
                    <w:bottom w:val="none" w:sz="0" w:space="0" w:color="auto"/>
                    <w:right w:val="none" w:sz="0" w:space="0" w:color="auto"/>
                  </w:divBdr>
                </w:div>
              </w:divsChild>
            </w:div>
            <w:div w:id="304237542">
              <w:marLeft w:val="0"/>
              <w:marRight w:val="0"/>
              <w:marTop w:val="180"/>
              <w:marBottom w:val="180"/>
              <w:divBdr>
                <w:top w:val="none" w:sz="0" w:space="0" w:color="auto"/>
                <w:left w:val="none" w:sz="0" w:space="0" w:color="auto"/>
                <w:bottom w:val="none" w:sz="0" w:space="0" w:color="auto"/>
                <w:right w:val="none" w:sz="0" w:space="0" w:color="auto"/>
              </w:divBdr>
              <w:divsChild>
                <w:div w:id="160201926">
                  <w:marLeft w:val="0"/>
                  <w:marRight w:val="0"/>
                  <w:marTop w:val="0"/>
                  <w:marBottom w:val="0"/>
                  <w:divBdr>
                    <w:top w:val="none" w:sz="0" w:space="0" w:color="auto"/>
                    <w:left w:val="none" w:sz="0" w:space="0" w:color="auto"/>
                    <w:bottom w:val="none" w:sz="0" w:space="0" w:color="auto"/>
                    <w:right w:val="none" w:sz="0" w:space="0" w:color="auto"/>
                  </w:divBdr>
                </w:div>
                <w:div w:id="1582444353">
                  <w:marLeft w:val="0"/>
                  <w:marRight w:val="0"/>
                  <w:marTop w:val="0"/>
                  <w:marBottom w:val="0"/>
                  <w:divBdr>
                    <w:top w:val="none" w:sz="0" w:space="0" w:color="auto"/>
                    <w:left w:val="none" w:sz="0" w:space="0" w:color="auto"/>
                    <w:bottom w:val="none" w:sz="0" w:space="0" w:color="auto"/>
                    <w:right w:val="none" w:sz="0" w:space="0" w:color="auto"/>
                  </w:divBdr>
                </w:div>
                <w:div w:id="1507482602">
                  <w:marLeft w:val="0"/>
                  <w:marRight w:val="0"/>
                  <w:marTop w:val="0"/>
                  <w:marBottom w:val="0"/>
                  <w:divBdr>
                    <w:top w:val="none" w:sz="0" w:space="0" w:color="auto"/>
                    <w:left w:val="none" w:sz="0" w:space="0" w:color="auto"/>
                    <w:bottom w:val="none" w:sz="0" w:space="0" w:color="auto"/>
                    <w:right w:val="none" w:sz="0" w:space="0" w:color="auto"/>
                  </w:divBdr>
                </w:div>
                <w:div w:id="905260912">
                  <w:marLeft w:val="0"/>
                  <w:marRight w:val="0"/>
                  <w:marTop w:val="0"/>
                  <w:marBottom w:val="0"/>
                  <w:divBdr>
                    <w:top w:val="none" w:sz="0" w:space="0" w:color="auto"/>
                    <w:left w:val="none" w:sz="0" w:space="0" w:color="auto"/>
                    <w:bottom w:val="none" w:sz="0" w:space="0" w:color="auto"/>
                    <w:right w:val="none" w:sz="0" w:space="0" w:color="auto"/>
                  </w:divBdr>
                </w:div>
                <w:div w:id="1902476161">
                  <w:marLeft w:val="0"/>
                  <w:marRight w:val="0"/>
                  <w:marTop w:val="0"/>
                  <w:marBottom w:val="0"/>
                  <w:divBdr>
                    <w:top w:val="none" w:sz="0" w:space="0" w:color="auto"/>
                    <w:left w:val="none" w:sz="0" w:space="0" w:color="auto"/>
                    <w:bottom w:val="none" w:sz="0" w:space="0" w:color="auto"/>
                    <w:right w:val="none" w:sz="0" w:space="0" w:color="auto"/>
                  </w:divBdr>
                </w:div>
                <w:div w:id="972713726">
                  <w:marLeft w:val="0"/>
                  <w:marRight w:val="0"/>
                  <w:marTop w:val="0"/>
                  <w:marBottom w:val="0"/>
                  <w:divBdr>
                    <w:top w:val="none" w:sz="0" w:space="0" w:color="auto"/>
                    <w:left w:val="none" w:sz="0" w:space="0" w:color="auto"/>
                    <w:bottom w:val="none" w:sz="0" w:space="0" w:color="auto"/>
                    <w:right w:val="none" w:sz="0" w:space="0" w:color="auto"/>
                  </w:divBdr>
                </w:div>
                <w:div w:id="1114129609">
                  <w:marLeft w:val="0"/>
                  <w:marRight w:val="0"/>
                  <w:marTop w:val="0"/>
                  <w:marBottom w:val="0"/>
                  <w:divBdr>
                    <w:top w:val="none" w:sz="0" w:space="0" w:color="auto"/>
                    <w:left w:val="none" w:sz="0" w:space="0" w:color="auto"/>
                    <w:bottom w:val="none" w:sz="0" w:space="0" w:color="auto"/>
                    <w:right w:val="none" w:sz="0" w:space="0" w:color="auto"/>
                  </w:divBdr>
                </w:div>
                <w:div w:id="1760326620">
                  <w:marLeft w:val="0"/>
                  <w:marRight w:val="0"/>
                  <w:marTop w:val="0"/>
                  <w:marBottom w:val="0"/>
                  <w:divBdr>
                    <w:top w:val="none" w:sz="0" w:space="0" w:color="auto"/>
                    <w:left w:val="none" w:sz="0" w:space="0" w:color="auto"/>
                    <w:bottom w:val="none" w:sz="0" w:space="0" w:color="auto"/>
                    <w:right w:val="none" w:sz="0" w:space="0" w:color="auto"/>
                  </w:divBdr>
                </w:div>
                <w:div w:id="2025400645">
                  <w:marLeft w:val="0"/>
                  <w:marRight w:val="0"/>
                  <w:marTop w:val="0"/>
                  <w:marBottom w:val="0"/>
                  <w:divBdr>
                    <w:top w:val="none" w:sz="0" w:space="0" w:color="auto"/>
                    <w:left w:val="none" w:sz="0" w:space="0" w:color="auto"/>
                    <w:bottom w:val="none" w:sz="0" w:space="0" w:color="auto"/>
                    <w:right w:val="none" w:sz="0" w:space="0" w:color="auto"/>
                  </w:divBdr>
                </w:div>
                <w:div w:id="1595243182">
                  <w:marLeft w:val="0"/>
                  <w:marRight w:val="0"/>
                  <w:marTop w:val="0"/>
                  <w:marBottom w:val="0"/>
                  <w:divBdr>
                    <w:top w:val="none" w:sz="0" w:space="0" w:color="auto"/>
                    <w:left w:val="none" w:sz="0" w:space="0" w:color="auto"/>
                    <w:bottom w:val="none" w:sz="0" w:space="0" w:color="auto"/>
                    <w:right w:val="none" w:sz="0" w:space="0" w:color="auto"/>
                  </w:divBdr>
                </w:div>
                <w:div w:id="541018634">
                  <w:marLeft w:val="0"/>
                  <w:marRight w:val="0"/>
                  <w:marTop w:val="0"/>
                  <w:marBottom w:val="0"/>
                  <w:divBdr>
                    <w:top w:val="none" w:sz="0" w:space="0" w:color="auto"/>
                    <w:left w:val="none" w:sz="0" w:space="0" w:color="auto"/>
                    <w:bottom w:val="none" w:sz="0" w:space="0" w:color="auto"/>
                    <w:right w:val="none" w:sz="0" w:space="0" w:color="auto"/>
                  </w:divBdr>
                </w:div>
              </w:divsChild>
            </w:div>
            <w:div w:id="1239822359">
              <w:marLeft w:val="0"/>
              <w:marRight w:val="0"/>
              <w:marTop w:val="180"/>
              <w:marBottom w:val="180"/>
              <w:divBdr>
                <w:top w:val="none" w:sz="0" w:space="0" w:color="auto"/>
                <w:left w:val="none" w:sz="0" w:space="0" w:color="auto"/>
                <w:bottom w:val="none" w:sz="0" w:space="0" w:color="auto"/>
                <w:right w:val="none" w:sz="0" w:space="0" w:color="auto"/>
              </w:divBdr>
              <w:divsChild>
                <w:div w:id="1623530969">
                  <w:marLeft w:val="0"/>
                  <w:marRight w:val="0"/>
                  <w:marTop w:val="0"/>
                  <w:marBottom w:val="0"/>
                  <w:divBdr>
                    <w:top w:val="none" w:sz="0" w:space="0" w:color="auto"/>
                    <w:left w:val="none" w:sz="0" w:space="0" w:color="auto"/>
                    <w:bottom w:val="none" w:sz="0" w:space="0" w:color="auto"/>
                    <w:right w:val="none" w:sz="0" w:space="0" w:color="auto"/>
                  </w:divBdr>
                </w:div>
                <w:div w:id="434249232">
                  <w:marLeft w:val="0"/>
                  <w:marRight w:val="0"/>
                  <w:marTop w:val="0"/>
                  <w:marBottom w:val="0"/>
                  <w:divBdr>
                    <w:top w:val="none" w:sz="0" w:space="0" w:color="auto"/>
                    <w:left w:val="none" w:sz="0" w:space="0" w:color="auto"/>
                    <w:bottom w:val="none" w:sz="0" w:space="0" w:color="auto"/>
                    <w:right w:val="none" w:sz="0" w:space="0" w:color="auto"/>
                  </w:divBdr>
                </w:div>
                <w:div w:id="1786265067">
                  <w:marLeft w:val="0"/>
                  <w:marRight w:val="0"/>
                  <w:marTop w:val="0"/>
                  <w:marBottom w:val="0"/>
                  <w:divBdr>
                    <w:top w:val="none" w:sz="0" w:space="0" w:color="auto"/>
                    <w:left w:val="none" w:sz="0" w:space="0" w:color="auto"/>
                    <w:bottom w:val="none" w:sz="0" w:space="0" w:color="auto"/>
                    <w:right w:val="none" w:sz="0" w:space="0" w:color="auto"/>
                  </w:divBdr>
                </w:div>
                <w:div w:id="2049526379">
                  <w:marLeft w:val="0"/>
                  <w:marRight w:val="0"/>
                  <w:marTop w:val="0"/>
                  <w:marBottom w:val="0"/>
                  <w:divBdr>
                    <w:top w:val="none" w:sz="0" w:space="0" w:color="auto"/>
                    <w:left w:val="none" w:sz="0" w:space="0" w:color="auto"/>
                    <w:bottom w:val="none" w:sz="0" w:space="0" w:color="auto"/>
                    <w:right w:val="none" w:sz="0" w:space="0" w:color="auto"/>
                  </w:divBdr>
                </w:div>
                <w:div w:id="384767323">
                  <w:marLeft w:val="0"/>
                  <w:marRight w:val="0"/>
                  <w:marTop w:val="0"/>
                  <w:marBottom w:val="0"/>
                  <w:divBdr>
                    <w:top w:val="none" w:sz="0" w:space="0" w:color="auto"/>
                    <w:left w:val="none" w:sz="0" w:space="0" w:color="auto"/>
                    <w:bottom w:val="none" w:sz="0" w:space="0" w:color="auto"/>
                    <w:right w:val="none" w:sz="0" w:space="0" w:color="auto"/>
                  </w:divBdr>
                </w:div>
              </w:divsChild>
            </w:div>
            <w:div w:id="1391689122">
              <w:marLeft w:val="0"/>
              <w:marRight w:val="0"/>
              <w:marTop w:val="180"/>
              <w:marBottom w:val="180"/>
              <w:divBdr>
                <w:top w:val="none" w:sz="0" w:space="0" w:color="auto"/>
                <w:left w:val="none" w:sz="0" w:space="0" w:color="auto"/>
                <w:bottom w:val="none" w:sz="0" w:space="0" w:color="auto"/>
                <w:right w:val="none" w:sz="0" w:space="0" w:color="auto"/>
              </w:divBdr>
              <w:divsChild>
                <w:div w:id="2049791330">
                  <w:marLeft w:val="0"/>
                  <w:marRight w:val="0"/>
                  <w:marTop w:val="0"/>
                  <w:marBottom w:val="0"/>
                  <w:divBdr>
                    <w:top w:val="none" w:sz="0" w:space="0" w:color="auto"/>
                    <w:left w:val="none" w:sz="0" w:space="0" w:color="auto"/>
                    <w:bottom w:val="none" w:sz="0" w:space="0" w:color="auto"/>
                    <w:right w:val="none" w:sz="0" w:space="0" w:color="auto"/>
                  </w:divBdr>
                </w:div>
                <w:div w:id="810905458">
                  <w:marLeft w:val="0"/>
                  <w:marRight w:val="0"/>
                  <w:marTop w:val="0"/>
                  <w:marBottom w:val="0"/>
                  <w:divBdr>
                    <w:top w:val="none" w:sz="0" w:space="0" w:color="auto"/>
                    <w:left w:val="none" w:sz="0" w:space="0" w:color="auto"/>
                    <w:bottom w:val="none" w:sz="0" w:space="0" w:color="auto"/>
                    <w:right w:val="none" w:sz="0" w:space="0" w:color="auto"/>
                  </w:divBdr>
                </w:div>
                <w:div w:id="439492655">
                  <w:marLeft w:val="0"/>
                  <w:marRight w:val="0"/>
                  <w:marTop w:val="0"/>
                  <w:marBottom w:val="0"/>
                  <w:divBdr>
                    <w:top w:val="none" w:sz="0" w:space="0" w:color="auto"/>
                    <w:left w:val="none" w:sz="0" w:space="0" w:color="auto"/>
                    <w:bottom w:val="none" w:sz="0" w:space="0" w:color="auto"/>
                    <w:right w:val="none" w:sz="0" w:space="0" w:color="auto"/>
                  </w:divBdr>
                </w:div>
                <w:div w:id="760108968">
                  <w:marLeft w:val="0"/>
                  <w:marRight w:val="0"/>
                  <w:marTop w:val="0"/>
                  <w:marBottom w:val="0"/>
                  <w:divBdr>
                    <w:top w:val="none" w:sz="0" w:space="0" w:color="auto"/>
                    <w:left w:val="none" w:sz="0" w:space="0" w:color="auto"/>
                    <w:bottom w:val="none" w:sz="0" w:space="0" w:color="auto"/>
                    <w:right w:val="none" w:sz="0" w:space="0" w:color="auto"/>
                  </w:divBdr>
                </w:div>
                <w:div w:id="2084060418">
                  <w:marLeft w:val="0"/>
                  <w:marRight w:val="0"/>
                  <w:marTop w:val="0"/>
                  <w:marBottom w:val="0"/>
                  <w:divBdr>
                    <w:top w:val="none" w:sz="0" w:space="0" w:color="auto"/>
                    <w:left w:val="none" w:sz="0" w:space="0" w:color="auto"/>
                    <w:bottom w:val="none" w:sz="0" w:space="0" w:color="auto"/>
                    <w:right w:val="none" w:sz="0" w:space="0" w:color="auto"/>
                  </w:divBdr>
                </w:div>
                <w:div w:id="105080169">
                  <w:marLeft w:val="0"/>
                  <w:marRight w:val="0"/>
                  <w:marTop w:val="0"/>
                  <w:marBottom w:val="0"/>
                  <w:divBdr>
                    <w:top w:val="none" w:sz="0" w:space="0" w:color="auto"/>
                    <w:left w:val="none" w:sz="0" w:space="0" w:color="auto"/>
                    <w:bottom w:val="none" w:sz="0" w:space="0" w:color="auto"/>
                    <w:right w:val="none" w:sz="0" w:space="0" w:color="auto"/>
                  </w:divBdr>
                </w:div>
                <w:div w:id="93474951">
                  <w:marLeft w:val="0"/>
                  <w:marRight w:val="0"/>
                  <w:marTop w:val="0"/>
                  <w:marBottom w:val="0"/>
                  <w:divBdr>
                    <w:top w:val="none" w:sz="0" w:space="0" w:color="auto"/>
                    <w:left w:val="none" w:sz="0" w:space="0" w:color="auto"/>
                    <w:bottom w:val="none" w:sz="0" w:space="0" w:color="auto"/>
                    <w:right w:val="none" w:sz="0" w:space="0" w:color="auto"/>
                  </w:divBdr>
                </w:div>
                <w:div w:id="1601524498">
                  <w:marLeft w:val="0"/>
                  <w:marRight w:val="0"/>
                  <w:marTop w:val="0"/>
                  <w:marBottom w:val="0"/>
                  <w:divBdr>
                    <w:top w:val="none" w:sz="0" w:space="0" w:color="auto"/>
                    <w:left w:val="none" w:sz="0" w:space="0" w:color="auto"/>
                    <w:bottom w:val="none" w:sz="0" w:space="0" w:color="auto"/>
                    <w:right w:val="none" w:sz="0" w:space="0" w:color="auto"/>
                  </w:divBdr>
                </w:div>
                <w:div w:id="18434468">
                  <w:marLeft w:val="0"/>
                  <w:marRight w:val="0"/>
                  <w:marTop w:val="0"/>
                  <w:marBottom w:val="0"/>
                  <w:divBdr>
                    <w:top w:val="none" w:sz="0" w:space="0" w:color="auto"/>
                    <w:left w:val="none" w:sz="0" w:space="0" w:color="auto"/>
                    <w:bottom w:val="none" w:sz="0" w:space="0" w:color="auto"/>
                    <w:right w:val="none" w:sz="0" w:space="0" w:color="auto"/>
                  </w:divBdr>
                </w:div>
                <w:div w:id="958299633">
                  <w:marLeft w:val="0"/>
                  <w:marRight w:val="0"/>
                  <w:marTop w:val="0"/>
                  <w:marBottom w:val="0"/>
                  <w:divBdr>
                    <w:top w:val="none" w:sz="0" w:space="0" w:color="auto"/>
                    <w:left w:val="none" w:sz="0" w:space="0" w:color="auto"/>
                    <w:bottom w:val="none" w:sz="0" w:space="0" w:color="auto"/>
                    <w:right w:val="none" w:sz="0" w:space="0" w:color="auto"/>
                  </w:divBdr>
                </w:div>
                <w:div w:id="737479394">
                  <w:marLeft w:val="0"/>
                  <w:marRight w:val="0"/>
                  <w:marTop w:val="0"/>
                  <w:marBottom w:val="0"/>
                  <w:divBdr>
                    <w:top w:val="none" w:sz="0" w:space="0" w:color="auto"/>
                    <w:left w:val="none" w:sz="0" w:space="0" w:color="auto"/>
                    <w:bottom w:val="none" w:sz="0" w:space="0" w:color="auto"/>
                    <w:right w:val="none" w:sz="0" w:space="0" w:color="auto"/>
                  </w:divBdr>
                </w:div>
                <w:div w:id="270361437">
                  <w:marLeft w:val="0"/>
                  <w:marRight w:val="0"/>
                  <w:marTop w:val="0"/>
                  <w:marBottom w:val="0"/>
                  <w:divBdr>
                    <w:top w:val="none" w:sz="0" w:space="0" w:color="auto"/>
                    <w:left w:val="none" w:sz="0" w:space="0" w:color="auto"/>
                    <w:bottom w:val="none" w:sz="0" w:space="0" w:color="auto"/>
                    <w:right w:val="none" w:sz="0" w:space="0" w:color="auto"/>
                  </w:divBdr>
                </w:div>
                <w:div w:id="333844426">
                  <w:marLeft w:val="0"/>
                  <w:marRight w:val="0"/>
                  <w:marTop w:val="0"/>
                  <w:marBottom w:val="0"/>
                  <w:divBdr>
                    <w:top w:val="none" w:sz="0" w:space="0" w:color="auto"/>
                    <w:left w:val="none" w:sz="0" w:space="0" w:color="auto"/>
                    <w:bottom w:val="none" w:sz="0" w:space="0" w:color="auto"/>
                    <w:right w:val="none" w:sz="0" w:space="0" w:color="auto"/>
                  </w:divBdr>
                </w:div>
              </w:divsChild>
            </w:div>
            <w:div w:id="1126392163">
              <w:marLeft w:val="0"/>
              <w:marRight w:val="0"/>
              <w:marTop w:val="180"/>
              <w:marBottom w:val="180"/>
              <w:divBdr>
                <w:top w:val="none" w:sz="0" w:space="0" w:color="auto"/>
                <w:left w:val="none" w:sz="0" w:space="0" w:color="auto"/>
                <w:bottom w:val="none" w:sz="0" w:space="0" w:color="auto"/>
                <w:right w:val="none" w:sz="0" w:space="0" w:color="auto"/>
              </w:divBdr>
              <w:divsChild>
                <w:div w:id="1692880867">
                  <w:marLeft w:val="0"/>
                  <w:marRight w:val="0"/>
                  <w:marTop w:val="0"/>
                  <w:marBottom w:val="0"/>
                  <w:divBdr>
                    <w:top w:val="none" w:sz="0" w:space="0" w:color="auto"/>
                    <w:left w:val="none" w:sz="0" w:space="0" w:color="auto"/>
                    <w:bottom w:val="none" w:sz="0" w:space="0" w:color="auto"/>
                    <w:right w:val="none" w:sz="0" w:space="0" w:color="auto"/>
                  </w:divBdr>
                </w:div>
                <w:div w:id="1546717960">
                  <w:marLeft w:val="0"/>
                  <w:marRight w:val="0"/>
                  <w:marTop w:val="0"/>
                  <w:marBottom w:val="0"/>
                  <w:divBdr>
                    <w:top w:val="none" w:sz="0" w:space="0" w:color="auto"/>
                    <w:left w:val="none" w:sz="0" w:space="0" w:color="auto"/>
                    <w:bottom w:val="none" w:sz="0" w:space="0" w:color="auto"/>
                    <w:right w:val="none" w:sz="0" w:space="0" w:color="auto"/>
                  </w:divBdr>
                </w:div>
                <w:div w:id="1265192159">
                  <w:marLeft w:val="0"/>
                  <w:marRight w:val="0"/>
                  <w:marTop w:val="0"/>
                  <w:marBottom w:val="0"/>
                  <w:divBdr>
                    <w:top w:val="none" w:sz="0" w:space="0" w:color="auto"/>
                    <w:left w:val="none" w:sz="0" w:space="0" w:color="auto"/>
                    <w:bottom w:val="none" w:sz="0" w:space="0" w:color="auto"/>
                    <w:right w:val="none" w:sz="0" w:space="0" w:color="auto"/>
                  </w:divBdr>
                </w:div>
                <w:div w:id="585722855">
                  <w:marLeft w:val="0"/>
                  <w:marRight w:val="0"/>
                  <w:marTop w:val="0"/>
                  <w:marBottom w:val="0"/>
                  <w:divBdr>
                    <w:top w:val="none" w:sz="0" w:space="0" w:color="auto"/>
                    <w:left w:val="none" w:sz="0" w:space="0" w:color="auto"/>
                    <w:bottom w:val="none" w:sz="0" w:space="0" w:color="auto"/>
                    <w:right w:val="none" w:sz="0" w:space="0" w:color="auto"/>
                  </w:divBdr>
                </w:div>
                <w:div w:id="818886397">
                  <w:marLeft w:val="0"/>
                  <w:marRight w:val="0"/>
                  <w:marTop w:val="0"/>
                  <w:marBottom w:val="0"/>
                  <w:divBdr>
                    <w:top w:val="none" w:sz="0" w:space="0" w:color="auto"/>
                    <w:left w:val="none" w:sz="0" w:space="0" w:color="auto"/>
                    <w:bottom w:val="none" w:sz="0" w:space="0" w:color="auto"/>
                    <w:right w:val="none" w:sz="0" w:space="0" w:color="auto"/>
                  </w:divBdr>
                </w:div>
                <w:div w:id="677119576">
                  <w:marLeft w:val="0"/>
                  <w:marRight w:val="0"/>
                  <w:marTop w:val="0"/>
                  <w:marBottom w:val="0"/>
                  <w:divBdr>
                    <w:top w:val="none" w:sz="0" w:space="0" w:color="auto"/>
                    <w:left w:val="none" w:sz="0" w:space="0" w:color="auto"/>
                    <w:bottom w:val="none" w:sz="0" w:space="0" w:color="auto"/>
                    <w:right w:val="none" w:sz="0" w:space="0" w:color="auto"/>
                  </w:divBdr>
                </w:div>
                <w:div w:id="1868372105">
                  <w:marLeft w:val="0"/>
                  <w:marRight w:val="0"/>
                  <w:marTop w:val="0"/>
                  <w:marBottom w:val="0"/>
                  <w:divBdr>
                    <w:top w:val="none" w:sz="0" w:space="0" w:color="auto"/>
                    <w:left w:val="none" w:sz="0" w:space="0" w:color="auto"/>
                    <w:bottom w:val="none" w:sz="0" w:space="0" w:color="auto"/>
                    <w:right w:val="none" w:sz="0" w:space="0" w:color="auto"/>
                  </w:divBdr>
                </w:div>
                <w:div w:id="1528374610">
                  <w:marLeft w:val="0"/>
                  <w:marRight w:val="0"/>
                  <w:marTop w:val="0"/>
                  <w:marBottom w:val="0"/>
                  <w:divBdr>
                    <w:top w:val="none" w:sz="0" w:space="0" w:color="auto"/>
                    <w:left w:val="none" w:sz="0" w:space="0" w:color="auto"/>
                    <w:bottom w:val="none" w:sz="0" w:space="0" w:color="auto"/>
                    <w:right w:val="none" w:sz="0" w:space="0" w:color="auto"/>
                  </w:divBdr>
                </w:div>
                <w:div w:id="1027833016">
                  <w:marLeft w:val="0"/>
                  <w:marRight w:val="0"/>
                  <w:marTop w:val="0"/>
                  <w:marBottom w:val="0"/>
                  <w:divBdr>
                    <w:top w:val="none" w:sz="0" w:space="0" w:color="auto"/>
                    <w:left w:val="none" w:sz="0" w:space="0" w:color="auto"/>
                    <w:bottom w:val="none" w:sz="0" w:space="0" w:color="auto"/>
                    <w:right w:val="none" w:sz="0" w:space="0" w:color="auto"/>
                  </w:divBdr>
                </w:div>
              </w:divsChild>
            </w:div>
            <w:div w:id="615063841">
              <w:marLeft w:val="0"/>
              <w:marRight w:val="0"/>
              <w:marTop w:val="180"/>
              <w:marBottom w:val="180"/>
              <w:divBdr>
                <w:top w:val="none" w:sz="0" w:space="0" w:color="auto"/>
                <w:left w:val="none" w:sz="0" w:space="0" w:color="auto"/>
                <w:bottom w:val="none" w:sz="0" w:space="0" w:color="auto"/>
                <w:right w:val="none" w:sz="0" w:space="0" w:color="auto"/>
              </w:divBdr>
              <w:divsChild>
                <w:div w:id="914048309">
                  <w:marLeft w:val="0"/>
                  <w:marRight w:val="0"/>
                  <w:marTop w:val="0"/>
                  <w:marBottom w:val="0"/>
                  <w:divBdr>
                    <w:top w:val="none" w:sz="0" w:space="0" w:color="auto"/>
                    <w:left w:val="none" w:sz="0" w:space="0" w:color="auto"/>
                    <w:bottom w:val="none" w:sz="0" w:space="0" w:color="auto"/>
                    <w:right w:val="none" w:sz="0" w:space="0" w:color="auto"/>
                  </w:divBdr>
                </w:div>
                <w:div w:id="285738423">
                  <w:marLeft w:val="0"/>
                  <w:marRight w:val="0"/>
                  <w:marTop w:val="0"/>
                  <w:marBottom w:val="0"/>
                  <w:divBdr>
                    <w:top w:val="none" w:sz="0" w:space="0" w:color="auto"/>
                    <w:left w:val="none" w:sz="0" w:space="0" w:color="auto"/>
                    <w:bottom w:val="none" w:sz="0" w:space="0" w:color="auto"/>
                    <w:right w:val="none" w:sz="0" w:space="0" w:color="auto"/>
                  </w:divBdr>
                </w:div>
                <w:div w:id="1215703382">
                  <w:marLeft w:val="0"/>
                  <w:marRight w:val="0"/>
                  <w:marTop w:val="0"/>
                  <w:marBottom w:val="0"/>
                  <w:divBdr>
                    <w:top w:val="none" w:sz="0" w:space="0" w:color="auto"/>
                    <w:left w:val="none" w:sz="0" w:space="0" w:color="auto"/>
                    <w:bottom w:val="none" w:sz="0" w:space="0" w:color="auto"/>
                    <w:right w:val="none" w:sz="0" w:space="0" w:color="auto"/>
                  </w:divBdr>
                </w:div>
                <w:div w:id="1658919496">
                  <w:marLeft w:val="0"/>
                  <w:marRight w:val="0"/>
                  <w:marTop w:val="0"/>
                  <w:marBottom w:val="0"/>
                  <w:divBdr>
                    <w:top w:val="none" w:sz="0" w:space="0" w:color="auto"/>
                    <w:left w:val="none" w:sz="0" w:space="0" w:color="auto"/>
                    <w:bottom w:val="none" w:sz="0" w:space="0" w:color="auto"/>
                    <w:right w:val="none" w:sz="0" w:space="0" w:color="auto"/>
                  </w:divBdr>
                </w:div>
                <w:div w:id="1074814003">
                  <w:marLeft w:val="0"/>
                  <w:marRight w:val="0"/>
                  <w:marTop w:val="0"/>
                  <w:marBottom w:val="0"/>
                  <w:divBdr>
                    <w:top w:val="none" w:sz="0" w:space="0" w:color="auto"/>
                    <w:left w:val="none" w:sz="0" w:space="0" w:color="auto"/>
                    <w:bottom w:val="none" w:sz="0" w:space="0" w:color="auto"/>
                    <w:right w:val="none" w:sz="0" w:space="0" w:color="auto"/>
                  </w:divBdr>
                </w:div>
                <w:div w:id="1072313046">
                  <w:marLeft w:val="0"/>
                  <w:marRight w:val="0"/>
                  <w:marTop w:val="0"/>
                  <w:marBottom w:val="0"/>
                  <w:divBdr>
                    <w:top w:val="none" w:sz="0" w:space="0" w:color="auto"/>
                    <w:left w:val="none" w:sz="0" w:space="0" w:color="auto"/>
                    <w:bottom w:val="none" w:sz="0" w:space="0" w:color="auto"/>
                    <w:right w:val="none" w:sz="0" w:space="0" w:color="auto"/>
                  </w:divBdr>
                </w:div>
                <w:div w:id="1357387053">
                  <w:marLeft w:val="0"/>
                  <w:marRight w:val="0"/>
                  <w:marTop w:val="0"/>
                  <w:marBottom w:val="0"/>
                  <w:divBdr>
                    <w:top w:val="none" w:sz="0" w:space="0" w:color="auto"/>
                    <w:left w:val="none" w:sz="0" w:space="0" w:color="auto"/>
                    <w:bottom w:val="none" w:sz="0" w:space="0" w:color="auto"/>
                    <w:right w:val="none" w:sz="0" w:space="0" w:color="auto"/>
                  </w:divBdr>
                </w:div>
                <w:div w:id="2124375040">
                  <w:marLeft w:val="0"/>
                  <w:marRight w:val="0"/>
                  <w:marTop w:val="0"/>
                  <w:marBottom w:val="0"/>
                  <w:divBdr>
                    <w:top w:val="none" w:sz="0" w:space="0" w:color="auto"/>
                    <w:left w:val="none" w:sz="0" w:space="0" w:color="auto"/>
                    <w:bottom w:val="none" w:sz="0" w:space="0" w:color="auto"/>
                    <w:right w:val="none" w:sz="0" w:space="0" w:color="auto"/>
                  </w:divBdr>
                </w:div>
                <w:div w:id="78526954">
                  <w:marLeft w:val="0"/>
                  <w:marRight w:val="0"/>
                  <w:marTop w:val="0"/>
                  <w:marBottom w:val="0"/>
                  <w:divBdr>
                    <w:top w:val="none" w:sz="0" w:space="0" w:color="auto"/>
                    <w:left w:val="none" w:sz="0" w:space="0" w:color="auto"/>
                    <w:bottom w:val="none" w:sz="0" w:space="0" w:color="auto"/>
                    <w:right w:val="none" w:sz="0" w:space="0" w:color="auto"/>
                  </w:divBdr>
                </w:div>
                <w:div w:id="176515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863108">
      <w:bodyDiv w:val="1"/>
      <w:marLeft w:val="0"/>
      <w:marRight w:val="0"/>
      <w:marTop w:val="0"/>
      <w:marBottom w:val="0"/>
      <w:divBdr>
        <w:top w:val="none" w:sz="0" w:space="0" w:color="auto"/>
        <w:left w:val="none" w:sz="0" w:space="0" w:color="auto"/>
        <w:bottom w:val="none" w:sz="0" w:space="0" w:color="auto"/>
        <w:right w:val="none" w:sz="0" w:space="0" w:color="auto"/>
      </w:divBdr>
      <w:divsChild>
        <w:div w:id="1674991944">
          <w:marLeft w:val="0"/>
          <w:marRight w:val="0"/>
          <w:marTop w:val="0"/>
          <w:marBottom w:val="0"/>
          <w:divBdr>
            <w:top w:val="none" w:sz="0" w:space="0" w:color="auto"/>
            <w:left w:val="none" w:sz="0" w:space="0" w:color="auto"/>
            <w:bottom w:val="none" w:sz="0" w:space="0" w:color="auto"/>
            <w:right w:val="none" w:sz="0" w:space="0" w:color="auto"/>
          </w:divBdr>
          <w:divsChild>
            <w:div w:id="159125526">
              <w:marLeft w:val="0"/>
              <w:marRight w:val="0"/>
              <w:marTop w:val="180"/>
              <w:marBottom w:val="180"/>
              <w:divBdr>
                <w:top w:val="none" w:sz="0" w:space="0" w:color="auto"/>
                <w:left w:val="none" w:sz="0" w:space="0" w:color="auto"/>
                <w:bottom w:val="none" w:sz="0" w:space="0" w:color="auto"/>
                <w:right w:val="none" w:sz="0" w:space="0" w:color="auto"/>
              </w:divBdr>
              <w:divsChild>
                <w:div w:id="885144247">
                  <w:marLeft w:val="0"/>
                  <w:marRight w:val="0"/>
                  <w:marTop w:val="0"/>
                  <w:marBottom w:val="0"/>
                  <w:divBdr>
                    <w:top w:val="none" w:sz="0" w:space="0" w:color="auto"/>
                    <w:left w:val="none" w:sz="0" w:space="0" w:color="auto"/>
                    <w:bottom w:val="none" w:sz="0" w:space="0" w:color="auto"/>
                    <w:right w:val="none" w:sz="0" w:space="0" w:color="auto"/>
                  </w:divBdr>
                </w:div>
                <w:div w:id="432365348">
                  <w:marLeft w:val="0"/>
                  <w:marRight w:val="0"/>
                  <w:marTop w:val="0"/>
                  <w:marBottom w:val="0"/>
                  <w:divBdr>
                    <w:top w:val="none" w:sz="0" w:space="0" w:color="auto"/>
                    <w:left w:val="none" w:sz="0" w:space="0" w:color="auto"/>
                    <w:bottom w:val="none" w:sz="0" w:space="0" w:color="auto"/>
                    <w:right w:val="none" w:sz="0" w:space="0" w:color="auto"/>
                  </w:divBdr>
                </w:div>
                <w:div w:id="26104317">
                  <w:marLeft w:val="0"/>
                  <w:marRight w:val="0"/>
                  <w:marTop w:val="0"/>
                  <w:marBottom w:val="0"/>
                  <w:divBdr>
                    <w:top w:val="none" w:sz="0" w:space="0" w:color="auto"/>
                    <w:left w:val="none" w:sz="0" w:space="0" w:color="auto"/>
                    <w:bottom w:val="none" w:sz="0" w:space="0" w:color="auto"/>
                    <w:right w:val="none" w:sz="0" w:space="0" w:color="auto"/>
                  </w:divBdr>
                </w:div>
              </w:divsChild>
            </w:div>
            <w:div w:id="919826621">
              <w:marLeft w:val="0"/>
              <w:marRight w:val="0"/>
              <w:marTop w:val="180"/>
              <w:marBottom w:val="180"/>
              <w:divBdr>
                <w:top w:val="none" w:sz="0" w:space="0" w:color="auto"/>
                <w:left w:val="none" w:sz="0" w:space="0" w:color="auto"/>
                <w:bottom w:val="none" w:sz="0" w:space="0" w:color="auto"/>
                <w:right w:val="none" w:sz="0" w:space="0" w:color="auto"/>
              </w:divBdr>
              <w:divsChild>
                <w:div w:id="26222857">
                  <w:marLeft w:val="0"/>
                  <w:marRight w:val="0"/>
                  <w:marTop w:val="0"/>
                  <w:marBottom w:val="0"/>
                  <w:divBdr>
                    <w:top w:val="none" w:sz="0" w:space="0" w:color="auto"/>
                    <w:left w:val="none" w:sz="0" w:space="0" w:color="auto"/>
                    <w:bottom w:val="none" w:sz="0" w:space="0" w:color="auto"/>
                    <w:right w:val="none" w:sz="0" w:space="0" w:color="auto"/>
                  </w:divBdr>
                </w:div>
                <w:div w:id="1500927813">
                  <w:marLeft w:val="0"/>
                  <w:marRight w:val="0"/>
                  <w:marTop w:val="0"/>
                  <w:marBottom w:val="0"/>
                  <w:divBdr>
                    <w:top w:val="none" w:sz="0" w:space="0" w:color="auto"/>
                    <w:left w:val="none" w:sz="0" w:space="0" w:color="auto"/>
                    <w:bottom w:val="none" w:sz="0" w:space="0" w:color="auto"/>
                    <w:right w:val="none" w:sz="0" w:space="0" w:color="auto"/>
                  </w:divBdr>
                </w:div>
                <w:div w:id="140850744">
                  <w:marLeft w:val="0"/>
                  <w:marRight w:val="0"/>
                  <w:marTop w:val="0"/>
                  <w:marBottom w:val="0"/>
                  <w:divBdr>
                    <w:top w:val="none" w:sz="0" w:space="0" w:color="auto"/>
                    <w:left w:val="none" w:sz="0" w:space="0" w:color="auto"/>
                    <w:bottom w:val="none" w:sz="0" w:space="0" w:color="auto"/>
                    <w:right w:val="none" w:sz="0" w:space="0" w:color="auto"/>
                  </w:divBdr>
                </w:div>
                <w:div w:id="637879485">
                  <w:marLeft w:val="0"/>
                  <w:marRight w:val="0"/>
                  <w:marTop w:val="0"/>
                  <w:marBottom w:val="0"/>
                  <w:divBdr>
                    <w:top w:val="none" w:sz="0" w:space="0" w:color="auto"/>
                    <w:left w:val="none" w:sz="0" w:space="0" w:color="auto"/>
                    <w:bottom w:val="none" w:sz="0" w:space="0" w:color="auto"/>
                    <w:right w:val="none" w:sz="0" w:space="0" w:color="auto"/>
                  </w:divBdr>
                </w:div>
                <w:div w:id="395858933">
                  <w:marLeft w:val="0"/>
                  <w:marRight w:val="0"/>
                  <w:marTop w:val="0"/>
                  <w:marBottom w:val="0"/>
                  <w:divBdr>
                    <w:top w:val="none" w:sz="0" w:space="0" w:color="auto"/>
                    <w:left w:val="none" w:sz="0" w:space="0" w:color="auto"/>
                    <w:bottom w:val="none" w:sz="0" w:space="0" w:color="auto"/>
                    <w:right w:val="none" w:sz="0" w:space="0" w:color="auto"/>
                  </w:divBdr>
                </w:div>
                <w:div w:id="2059890060">
                  <w:marLeft w:val="0"/>
                  <w:marRight w:val="0"/>
                  <w:marTop w:val="0"/>
                  <w:marBottom w:val="0"/>
                  <w:divBdr>
                    <w:top w:val="none" w:sz="0" w:space="0" w:color="auto"/>
                    <w:left w:val="none" w:sz="0" w:space="0" w:color="auto"/>
                    <w:bottom w:val="none" w:sz="0" w:space="0" w:color="auto"/>
                    <w:right w:val="none" w:sz="0" w:space="0" w:color="auto"/>
                  </w:divBdr>
                </w:div>
                <w:div w:id="944773883">
                  <w:marLeft w:val="0"/>
                  <w:marRight w:val="0"/>
                  <w:marTop w:val="0"/>
                  <w:marBottom w:val="0"/>
                  <w:divBdr>
                    <w:top w:val="none" w:sz="0" w:space="0" w:color="auto"/>
                    <w:left w:val="none" w:sz="0" w:space="0" w:color="auto"/>
                    <w:bottom w:val="none" w:sz="0" w:space="0" w:color="auto"/>
                    <w:right w:val="none" w:sz="0" w:space="0" w:color="auto"/>
                  </w:divBdr>
                </w:div>
                <w:div w:id="524370774">
                  <w:marLeft w:val="0"/>
                  <w:marRight w:val="0"/>
                  <w:marTop w:val="0"/>
                  <w:marBottom w:val="0"/>
                  <w:divBdr>
                    <w:top w:val="none" w:sz="0" w:space="0" w:color="auto"/>
                    <w:left w:val="none" w:sz="0" w:space="0" w:color="auto"/>
                    <w:bottom w:val="none" w:sz="0" w:space="0" w:color="auto"/>
                    <w:right w:val="none" w:sz="0" w:space="0" w:color="auto"/>
                  </w:divBdr>
                </w:div>
                <w:div w:id="1576276487">
                  <w:marLeft w:val="0"/>
                  <w:marRight w:val="0"/>
                  <w:marTop w:val="0"/>
                  <w:marBottom w:val="0"/>
                  <w:divBdr>
                    <w:top w:val="none" w:sz="0" w:space="0" w:color="auto"/>
                    <w:left w:val="none" w:sz="0" w:space="0" w:color="auto"/>
                    <w:bottom w:val="none" w:sz="0" w:space="0" w:color="auto"/>
                    <w:right w:val="none" w:sz="0" w:space="0" w:color="auto"/>
                  </w:divBdr>
                </w:div>
              </w:divsChild>
            </w:div>
            <w:div w:id="594627935">
              <w:marLeft w:val="0"/>
              <w:marRight w:val="0"/>
              <w:marTop w:val="180"/>
              <w:marBottom w:val="180"/>
              <w:divBdr>
                <w:top w:val="none" w:sz="0" w:space="0" w:color="auto"/>
                <w:left w:val="none" w:sz="0" w:space="0" w:color="auto"/>
                <w:bottom w:val="none" w:sz="0" w:space="0" w:color="auto"/>
                <w:right w:val="none" w:sz="0" w:space="0" w:color="auto"/>
              </w:divBdr>
              <w:divsChild>
                <w:div w:id="822625473">
                  <w:marLeft w:val="0"/>
                  <w:marRight w:val="0"/>
                  <w:marTop w:val="0"/>
                  <w:marBottom w:val="0"/>
                  <w:divBdr>
                    <w:top w:val="none" w:sz="0" w:space="0" w:color="auto"/>
                    <w:left w:val="none" w:sz="0" w:space="0" w:color="auto"/>
                    <w:bottom w:val="none" w:sz="0" w:space="0" w:color="auto"/>
                    <w:right w:val="none" w:sz="0" w:space="0" w:color="auto"/>
                  </w:divBdr>
                </w:div>
                <w:div w:id="886140336">
                  <w:marLeft w:val="0"/>
                  <w:marRight w:val="0"/>
                  <w:marTop w:val="0"/>
                  <w:marBottom w:val="0"/>
                  <w:divBdr>
                    <w:top w:val="none" w:sz="0" w:space="0" w:color="auto"/>
                    <w:left w:val="none" w:sz="0" w:space="0" w:color="auto"/>
                    <w:bottom w:val="none" w:sz="0" w:space="0" w:color="auto"/>
                    <w:right w:val="none" w:sz="0" w:space="0" w:color="auto"/>
                  </w:divBdr>
                </w:div>
                <w:div w:id="778378827">
                  <w:marLeft w:val="0"/>
                  <w:marRight w:val="0"/>
                  <w:marTop w:val="0"/>
                  <w:marBottom w:val="0"/>
                  <w:divBdr>
                    <w:top w:val="none" w:sz="0" w:space="0" w:color="auto"/>
                    <w:left w:val="none" w:sz="0" w:space="0" w:color="auto"/>
                    <w:bottom w:val="none" w:sz="0" w:space="0" w:color="auto"/>
                    <w:right w:val="none" w:sz="0" w:space="0" w:color="auto"/>
                  </w:divBdr>
                </w:div>
                <w:div w:id="62373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489576">
      <w:bodyDiv w:val="1"/>
      <w:marLeft w:val="0"/>
      <w:marRight w:val="0"/>
      <w:marTop w:val="0"/>
      <w:marBottom w:val="0"/>
      <w:divBdr>
        <w:top w:val="none" w:sz="0" w:space="0" w:color="auto"/>
        <w:left w:val="none" w:sz="0" w:space="0" w:color="auto"/>
        <w:bottom w:val="none" w:sz="0" w:space="0" w:color="auto"/>
        <w:right w:val="none" w:sz="0" w:space="0" w:color="auto"/>
      </w:divBdr>
      <w:divsChild>
        <w:div w:id="324939744">
          <w:marLeft w:val="0"/>
          <w:marRight w:val="0"/>
          <w:marTop w:val="0"/>
          <w:marBottom w:val="0"/>
          <w:divBdr>
            <w:top w:val="none" w:sz="0" w:space="0" w:color="auto"/>
            <w:left w:val="none" w:sz="0" w:space="0" w:color="auto"/>
            <w:bottom w:val="none" w:sz="0" w:space="0" w:color="auto"/>
            <w:right w:val="none" w:sz="0" w:space="0" w:color="auto"/>
          </w:divBdr>
          <w:divsChild>
            <w:div w:id="870992521">
              <w:marLeft w:val="0"/>
              <w:marRight w:val="0"/>
              <w:marTop w:val="180"/>
              <w:marBottom w:val="180"/>
              <w:divBdr>
                <w:top w:val="none" w:sz="0" w:space="0" w:color="auto"/>
                <w:left w:val="none" w:sz="0" w:space="0" w:color="auto"/>
                <w:bottom w:val="none" w:sz="0" w:space="0" w:color="auto"/>
                <w:right w:val="none" w:sz="0" w:space="0" w:color="auto"/>
              </w:divBdr>
              <w:divsChild>
                <w:div w:id="909847947">
                  <w:marLeft w:val="0"/>
                  <w:marRight w:val="0"/>
                  <w:marTop w:val="0"/>
                  <w:marBottom w:val="0"/>
                  <w:divBdr>
                    <w:top w:val="none" w:sz="0" w:space="0" w:color="auto"/>
                    <w:left w:val="none" w:sz="0" w:space="0" w:color="auto"/>
                    <w:bottom w:val="none" w:sz="0" w:space="0" w:color="auto"/>
                    <w:right w:val="none" w:sz="0" w:space="0" w:color="auto"/>
                  </w:divBdr>
                </w:div>
              </w:divsChild>
            </w:div>
            <w:div w:id="1204174891">
              <w:marLeft w:val="0"/>
              <w:marRight w:val="0"/>
              <w:marTop w:val="180"/>
              <w:marBottom w:val="180"/>
              <w:divBdr>
                <w:top w:val="none" w:sz="0" w:space="0" w:color="auto"/>
                <w:left w:val="none" w:sz="0" w:space="0" w:color="auto"/>
                <w:bottom w:val="none" w:sz="0" w:space="0" w:color="auto"/>
                <w:right w:val="none" w:sz="0" w:space="0" w:color="auto"/>
              </w:divBdr>
              <w:divsChild>
                <w:div w:id="584342539">
                  <w:marLeft w:val="0"/>
                  <w:marRight w:val="0"/>
                  <w:marTop w:val="0"/>
                  <w:marBottom w:val="0"/>
                  <w:divBdr>
                    <w:top w:val="none" w:sz="0" w:space="0" w:color="auto"/>
                    <w:left w:val="none" w:sz="0" w:space="0" w:color="auto"/>
                    <w:bottom w:val="none" w:sz="0" w:space="0" w:color="auto"/>
                    <w:right w:val="none" w:sz="0" w:space="0" w:color="auto"/>
                  </w:divBdr>
                </w:div>
                <w:div w:id="866257373">
                  <w:marLeft w:val="0"/>
                  <w:marRight w:val="0"/>
                  <w:marTop w:val="0"/>
                  <w:marBottom w:val="0"/>
                  <w:divBdr>
                    <w:top w:val="none" w:sz="0" w:space="0" w:color="auto"/>
                    <w:left w:val="none" w:sz="0" w:space="0" w:color="auto"/>
                    <w:bottom w:val="none" w:sz="0" w:space="0" w:color="auto"/>
                    <w:right w:val="none" w:sz="0" w:space="0" w:color="auto"/>
                  </w:divBdr>
                </w:div>
                <w:div w:id="2104571005">
                  <w:marLeft w:val="0"/>
                  <w:marRight w:val="0"/>
                  <w:marTop w:val="0"/>
                  <w:marBottom w:val="0"/>
                  <w:divBdr>
                    <w:top w:val="none" w:sz="0" w:space="0" w:color="auto"/>
                    <w:left w:val="none" w:sz="0" w:space="0" w:color="auto"/>
                    <w:bottom w:val="none" w:sz="0" w:space="0" w:color="auto"/>
                    <w:right w:val="none" w:sz="0" w:space="0" w:color="auto"/>
                  </w:divBdr>
                </w:div>
                <w:div w:id="690569222">
                  <w:marLeft w:val="0"/>
                  <w:marRight w:val="0"/>
                  <w:marTop w:val="0"/>
                  <w:marBottom w:val="0"/>
                  <w:divBdr>
                    <w:top w:val="none" w:sz="0" w:space="0" w:color="auto"/>
                    <w:left w:val="none" w:sz="0" w:space="0" w:color="auto"/>
                    <w:bottom w:val="none" w:sz="0" w:space="0" w:color="auto"/>
                    <w:right w:val="none" w:sz="0" w:space="0" w:color="auto"/>
                  </w:divBdr>
                </w:div>
                <w:div w:id="1144465909">
                  <w:marLeft w:val="0"/>
                  <w:marRight w:val="0"/>
                  <w:marTop w:val="0"/>
                  <w:marBottom w:val="0"/>
                  <w:divBdr>
                    <w:top w:val="none" w:sz="0" w:space="0" w:color="auto"/>
                    <w:left w:val="none" w:sz="0" w:space="0" w:color="auto"/>
                    <w:bottom w:val="none" w:sz="0" w:space="0" w:color="auto"/>
                    <w:right w:val="none" w:sz="0" w:space="0" w:color="auto"/>
                  </w:divBdr>
                </w:div>
                <w:div w:id="699089044">
                  <w:marLeft w:val="0"/>
                  <w:marRight w:val="0"/>
                  <w:marTop w:val="0"/>
                  <w:marBottom w:val="0"/>
                  <w:divBdr>
                    <w:top w:val="none" w:sz="0" w:space="0" w:color="auto"/>
                    <w:left w:val="none" w:sz="0" w:space="0" w:color="auto"/>
                    <w:bottom w:val="none" w:sz="0" w:space="0" w:color="auto"/>
                    <w:right w:val="none" w:sz="0" w:space="0" w:color="auto"/>
                  </w:divBdr>
                </w:div>
                <w:div w:id="77675464">
                  <w:marLeft w:val="0"/>
                  <w:marRight w:val="0"/>
                  <w:marTop w:val="0"/>
                  <w:marBottom w:val="0"/>
                  <w:divBdr>
                    <w:top w:val="none" w:sz="0" w:space="0" w:color="auto"/>
                    <w:left w:val="none" w:sz="0" w:space="0" w:color="auto"/>
                    <w:bottom w:val="none" w:sz="0" w:space="0" w:color="auto"/>
                    <w:right w:val="none" w:sz="0" w:space="0" w:color="auto"/>
                  </w:divBdr>
                </w:div>
                <w:div w:id="2082829861">
                  <w:marLeft w:val="0"/>
                  <w:marRight w:val="0"/>
                  <w:marTop w:val="0"/>
                  <w:marBottom w:val="0"/>
                  <w:divBdr>
                    <w:top w:val="none" w:sz="0" w:space="0" w:color="auto"/>
                    <w:left w:val="none" w:sz="0" w:space="0" w:color="auto"/>
                    <w:bottom w:val="none" w:sz="0" w:space="0" w:color="auto"/>
                    <w:right w:val="none" w:sz="0" w:space="0" w:color="auto"/>
                  </w:divBdr>
                </w:div>
                <w:div w:id="391470636">
                  <w:marLeft w:val="0"/>
                  <w:marRight w:val="0"/>
                  <w:marTop w:val="0"/>
                  <w:marBottom w:val="0"/>
                  <w:divBdr>
                    <w:top w:val="none" w:sz="0" w:space="0" w:color="auto"/>
                    <w:left w:val="none" w:sz="0" w:space="0" w:color="auto"/>
                    <w:bottom w:val="none" w:sz="0" w:space="0" w:color="auto"/>
                    <w:right w:val="none" w:sz="0" w:space="0" w:color="auto"/>
                  </w:divBdr>
                </w:div>
                <w:div w:id="1617442737">
                  <w:marLeft w:val="0"/>
                  <w:marRight w:val="0"/>
                  <w:marTop w:val="0"/>
                  <w:marBottom w:val="0"/>
                  <w:divBdr>
                    <w:top w:val="none" w:sz="0" w:space="0" w:color="auto"/>
                    <w:left w:val="none" w:sz="0" w:space="0" w:color="auto"/>
                    <w:bottom w:val="none" w:sz="0" w:space="0" w:color="auto"/>
                    <w:right w:val="none" w:sz="0" w:space="0" w:color="auto"/>
                  </w:divBdr>
                </w:div>
                <w:div w:id="499079783">
                  <w:marLeft w:val="0"/>
                  <w:marRight w:val="0"/>
                  <w:marTop w:val="0"/>
                  <w:marBottom w:val="0"/>
                  <w:divBdr>
                    <w:top w:val="none" w:sz="0" w:space="0" w:color="auto"/>
                    <w:left w:val="none" w:sz="0" w:space="0" w:color="auto"/>
                    <w:bottom w:val="none" w:sz="0" w:space="0" w:color="auto"/>
                    <w:right w:val="none" w:sz="0" w:space="0" w:color="auto"/>
                  </w:divBdr>
                </w:div>
                <w:div w:id="1190992339">
                  <w:marLeft w:val="0"/>
                  <w:marRight w:val="0"/>
                  <w:marTop w:val="0"/>
                  <w:marBottom w:val="0"/>
                  <w:divBdr>
                    <w:top w:val="none" w:sz="0" w:space="0" w:color="auto"/>
                    <w:left w:val="none" w:sz="0" w:space="0" w:color="auto"/>
                    <w:bottom w:val="none" w:sz="0" w:space="0" w:color="auto"/>
                    <w:right w:val="none" w:sz="0" w:space="0" w:color="auto"/>
                  </w:divBdr>
                </w:div>
                <w:div w:id="923992596">
                  <w:marLeft w:val="0"/>
                  <w:marRight w:val="0"/>
                  <w:marTop w:val="0"/>
                  <w:marBottom w:val="0"/>
                  <w:divBdr>
                    <w:top w:val="none" w:sz="0" w:space="0" w:color="auto"/>
                    <w:left w:val="none" w:sz="0" w:space="0" w:color="auto"/>
                    <w:bottom w:val="none" w:sz="0" w:space="0" w:color="auto"/>
                    <w:right w:val="none" w:sz="0" w:space="0" w:color="auto"/>
                  </w:divBdr>
                </w:div>
              </w:divsChild>
            </w:div>
            <w:div w:id="380326538">
              <w:marLeft w:val="0"/>
              <w:marRight w:val="0"/>
              <w:marTop w:val="180"/>
              <w:marBottom w:val="180"/>
              <w:divBdr>
                <w:top w:val="none" w:sz="0" w:space="0" w:color="auto"/>
                <w:left w:val="none" w:sz="0" w:space="0" w:color="auto"/>
                <w:bottom w:val="none" w:sz="0" w:space="0" w:color="auto"/>
                <w:right w:val="none" w:sz="0" w:space="0" w:color="auto"/>
              </w:divBdr>
              <w:divsChild>
                <w:div w:id="1177425675">
                  <w:marLeft w:val="0"/>
                  <w:marRight w:val="0"/>
                  <w:marTop w:val="0"/>
                  <w:marBottom w:val="0"/>
                  <w:divBdr>
                    <w:top w:val="none" w:sz="0" w:space="0" w:color="auto"/>
                    <w:left w:val="none" w:sz="0" w:space="0" w:color="auto"/>
                    <w:bottom w:val="none" w:sz="0" w:space="0" w:color="auto"/>
                    <w:right w:val="none" w:sz="0" w:space="0" w:color="auto"/>
                  </w:divBdr>
                </w:div>
              </w:divsChild>
            </w:div>
            <w:div w:id="2014797294">
              <w:marLeft w:val="0"/>
              <w:marRight w:val="0"/>
              <w:marTop w:val="180"/>
              <w:marBottom w:val="180"/>
              <w:divBdr>
                <w:top w:val="none" w:sz="0" w:space="0" w:color="auto"/>
                <w:left w:val="none" w:sz="0" w:space="0" w:color="auto"/>
                <w:bottom w:val="none" w:sz="0" w:space="0" w:color="auto"/>
                <w:right w:val="none" w:sz="0" w:space="0" w:color="auto"/>
              </w:divBdr>
              <w:divsChild>
                <w:div w:id="5902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008918">
      <w:bodyDiv w:val="1"/>
      <w:marLeft w:val="0"/>
      <w:marRight w:val="0"/>
      <w:marTop w:val="0"/>
      <w:marBottom w:val="0"/>
      <w:divBdr>
        <w:top w:val="none" w:sz="0" w:space="0" w:color="auto"/>
        <w:left w:val="none" w:sz="0" w:space="0" w:color="auto"/>
        <w:bottom w:val="none" w:sz="0" w:space="0" w:color="auto"/>
        <w:right w:val="none" w:sz="0" w:space="0" w:color="auto"/>
      </w:divBdr>
      <w:divsChild>
        <w:div w:id="2106805672">
          <w:marLeft w:val="0"/>
          <w:marRight w:val="0"/>
          <w:marTop w:val="0"/>
          <w:marBottom w:val="0"/>
          <w:divBdr>
            <w:top w:val="none" w:sz="0" w:space="0" w:color="auto"/>
            <w:left w:val="none" w:sz="0" w:space="0" w:color="auto"/>
            <w:bottom w:val="none" w:sz="0" w:space="0" w:color="auto"/>
            <w:right w:val="none" w:sz="0" w:space="0" w:color="auto"/>
          </w:divBdr>
          <w:divsChild>
            <w:div w:id="1587500448">
              <w:marLeft w:val="0"/>
              <w:marRight w:val="0"/>
              <w:marTop w:val="180"/>
              <w:marBottom w:val="180"/>
              <w:divBdr>
                <w:top w:val="none" w:sz="0" w:space="0" w:color="auto"/>
                <w:left w:val="none" w:sz="0" w:space="0" w:color="auto"/>
                <w:bottom w:val="none" w:sz="0" w:space="0" w:color="auto"/>
                <w:right w:val="none" w:sz="0" w:space="0" w:color="auto"/>
              </w:divBdr>
              <w:divsChild>
                <w:div w:id="1150100950">
                  <w:marLeft w:val="0"/>
                  <w:marRight w:val="0"/>
                  <w:marTop w:val="0"/>
                  <w:marBottom w:val="0"/>
                  <w:divBdr>
                    <w:top w:val="none" w:sz="0" w:space="0" w:color="auto"/>
                    <w:left w:val="none" w:sz="0" w:space="0" w:color="auto"/>
                    <w:bottom w:val="none" w:sz="0" w:space="0" w:color="auto"/>
                    <w:right w:val="none" w:sz="0" w:space="0" w:color="auto"/>
                  </w:divBdr>
                </w:div>
                <w:div w:id="230163255">
                  <w:marLeft w:val="0"/>
                  <w:marRight w:val="0"/>
                  <w:marTop w:val="0"/>
                  <w:marBottom w:val="0"/>
                  <w:divBdr>
                    <w:top w:val="none" w:sz="0" w:space="0" w:color="auto"/>
                    <w:left w:val="none" w:sz="0" w:space="0" w:color="auto"/>
                    <w:bottom w:val="none" w:sz="0" w:space="0" w:color="auto"/>
                    <w:right w:val="none" w:sz="0" w:space="0" w:color="auto"/>
                  </w:divBdr>
                </w:div>
                <w:div w:id="1676423340">
                  <w:marLeft w:val="0"/>
                  <w:marRight w:val="0"/>
                  <w:marTop w:val="0"/>
                  <w:marBottom w:val="0"/>
                  <w:divBdr>
                    <w:top w:val="none" w:sz="0" w:space="0" w:color="auto"/>
                    <w:left w:val="none" w:sz="0" w:space="0" w:color="auto"/>
                    <w:bottom w:val="none" w:sz="0" w:space="0" w:color="auto"/>
                    <w:right w:val="none" w:sz="0" w:space="0" w:color="auto"/>
                  </w:divBdr>
                </w:div>
                <w:div w:id="1306159573">
                  <w:marLeft w:val="0"/>
                  <w:marRight w:val="0"/>
                  <w:marTop w:val="0"/>
                  <w:marBottom w:val="0"/>
                  <w:divBdr>
                    <w:top w:val="none" w:sz="0" w:space="0" w:color="auto"/>
                    <w:left w:val="none" w:sz="0" w:space="0" w:color="auto"/>
                    <w:bottom w:val="none" w:sz="0" w:space="0" w:color="auto"/>
                    <w:right w:val="none" w:sz="0" w:space="0" w:color="auto"/>
                  </w:divBdr>
                </w:div>
                <w:div w:id="928390109">
                  <w:marLeft w:val="0"/>
                  <w:marRight w:val="0"/>
                  <w:marTop w:val="0"/>
                  <w:marBottom w:val="0"/>
                  <w:divBdr>
                    <w:top w:val="none" w:sz="0" w:space="0" w:color="auto"/>
                    <w:left w:val="none" w:sz="0" w:space="0" w:color="auto"/>
                    <w:bottom w:val="none" w:sz="0" w:space="0" w:color="auto"/>
                    <w:right w:val="none" w:sz="0" w:space="0" w:color="auto"/>
                  </w:divBdr>
                </w:div>
                <w:div w:id="122970611">
                  <w:marLeft w:val="0"/>
                  <w:marRight w:val="0"/>
                  <w:marTop w:val="0"/>
                  <w:marBottom w:val="0"/>
                  <w:divBdr>
                    <w:top w:val="none" w:sz="0" w:space="0" w:color="auto"/>
                    <w:left w:val="none" w:sz="0" w:space="0" w:color="auto"/>
                    <w:bottom w:val="none" w:sz="0" w:space="0" w:color="auto"/>
                    <w:right w:val="none" w:sz="0" w:space="0" w:color="auto"/>
                  </w:divBdr>
                </w:div>
              </w:divsChild>
            </w:div>
            <w:div w:id="97914436">
              <w:marLeft w:val="0"/>
              <w:marRight w:val="0"/>
              <w:marTop w:val="180"/>
              <w:marBottom w:val="180"/>
              <w:divBdr>
                <w:top w:val="none" w:sz="0" w:space="0" w:color="auto"/>
                <w:left w:val="none" w:sz="0" w:space="0" w:color="auto"/>
                <w:bottom w:val="none" w:sz="0" w:space="0" w:color="auto"/>
                <w:right w:val="none" w:sz="0" w:space="0" w:color="auto"/>
              </w:divBdr>
              <w:divsChild>
                <w:div w:id="197357995">
                  <w:marLeft w:val="0"/>
                  <w:marRight w:val="0"/>
                  <w:marTop w:val="0"/>
                  <w:marBottom w:val="0"/>
                  <w:divBdr>
                    <w:top w:val="none" w:sz="0" w:space="0" w:color="auto"/>
                    <w:left w:val="none" w:sz="0" w:space="0" w:color="auto"/>
                    <w:bottom w:val="none" w:sz="0" w:space="0" w:color="auto"/>
                    <w:right w:val="none" w:sz="0" w:space="0" w:color="auto"/>
                  </w:divBdr>
                </w:div>
                <w:div w:id="1454059905">
                  <w:marLeft w:val="0"/>
                  <w:marRight w:val="0"/>
                  <w:marTop w:val="0"/>
                  <w:marBottom w:val="0"/>
                  <w:divBdr>
                    <w:top w:val="none" w:sz="0" w:space="0" w:color="auto"/>
                    <w:left w:val="none" w:sz="0" w:space="0" w:color="auto"/>
                    <w:bottom w:val="none" w:sz="0" w:space="0" w:color="auto"/>
                    <w:right w:val="none" w:sz="0" w:space="0" w:color="auto"/>
                  </w:divBdr>
                </w:div>
                <w:div w:id="803234006">
                  <w:marLeft w:val="0"/>
                  <w:marRight w:val="0"/>
                  <w:marTop w:val="0"/>
                  <w:marBottom w:val="0"/>
                  <w:divBdr>
                    <w:top w:val="none" w:sz="0" w:space="0" w:color="auto"/>
                    <w:left w:val="none" w:sz="0" w:space="0" w:color="auto"/>
                    <w:bottom w:val="none" w:sz="0" w:space="0" w:color="auto"/>
                    <w:right w:val="none" w:sz="0" w:space="0" w:color="auto"/>
                  </w:divBdr>
                </w:div>
                <w:div w:id="444423653">
                  <w:marLeft w:val="0"/>
                  <w:marRight w:val="0"/>
                  <w:marTop w:val="0"/>
                  <w:marBottom w:val="0"/>
                  <w:divBdr>
                    <w:top w:val="none" w:sz="0" w:space="0" w:color="auto"/>
                    <w:left w:val="none" w:sz="0" w:space="0" w:color="auto"/>
                    <w:bottom w:val="none" w:sz="0" w:space="0" w:color="auto"/>
                    <w:right w:val="none" w:sz="0" w:space="0" w:color="auto"/>
                  </w:divBdr>
                </w:div>
                <w:div w:id="850725091">
                  <w:marLeft w:val="0"/>
                  <w:marRight w:val="0"/>
                  <w:marTop w:val="0"/>
                  <w:marBottom w:val="0"/>
                  <w:divBdr>
                    <w:top w:val="none" w:sz="0" w:space="0" w:color="auto"/>
                    <w:left w:val="none" w:sz="0" w:space="0" w:color="auto"/>
                    <w:bottom w:val="none" w:sz="0" w:space="0" w:color="auto"/>
                    <w:right w:val="none" w:sz="0" w:space="0" w:color="auto"/>
                  </w:divBdr>
                </w:div>
                <w:div w:id="1974561556">
                  <w:marLeft w:val="0"/>
                  <w:marRight w:val="0"/>
                  <w:marTop w:val="0"/>
                  <w:marBottom w:val="0"/>
                  <w:divBdr>
                    <w:top w:val="none" w:sz="0" w:space="0" w:color="auto"/>
                    <w:left w:val="none" w:sz="0" w:space="0" w:color="auto"/>
                    <w:bottom w:val="none" w:sz="0" w:space="0" w:color="auto"/>
                    <w:right w:val="none" w:sz="0" w:space="0" w:color="auto"/>
                  </w:divBdr>
                </w:div>
                <w:div w:id="5258554">
                  <w:marLeft w:val="0"/>
                  <w:marRight w:val="0"/>
                  <w:marTop w:val="0"/>
                  <w:marBottom w:val="0"/>
                  <w:divBdr>
                    <w:top w:val="none" w:sz="0" w:space="0" w:color="auto"/>
                    <w:left w:val="none" w:sz="0" w:space="0" w:color="auto"/>
                    <w:bottom w:val="none" w:sz="0" w:space="0" w:color="auto"/>
                    <w:right w:val="none" w:sz="0" w:space="0" w:color="auto"/>
                  </w:divBdr>
                </w:div>
              </w:divsChild>
            </w:div>
            <w:div w:id="182137134">
              <w:marLeft w:val="0"/>
              <w:marRight w:val="0"/>
              <w:marTop w:val="180"/>
              <w:marBottom w:val="180"/>
              <w:divBdr>
                <w:top w:val="none" w:sz="0" w:space="0" w:color="auto"/>
                <w:left w:val="none" w:sz="0" w:space="0" w:color="auto"/>
                <w:bottom w:val="none" w:sz="0" w:space="0" w:color="auto"/>
                <w:right w:val="none" w:sz="0" w:space="0" w:color="auto"/>
              </w:divBdr>
              <w:divsChild>
                <w:div w:id="1169565194">
                  <w:marLeft w:val="0"/>
                  <w:marRight w:val="0"/>
                  <w:marTop w:val="0"/>
                  <w:marBottom w:val="0"/>
                  <w:divBdr>
                    <w:top w:val="none" w:sz="0" w:space="0" w:color="auto"/>
                    <w:left w:val="none" w:sz="0" w:space="0" w:color="auto"/>
                    <w:bottom w:val="none" w:sz="0" w:space="0" w:color="auto"/>
                    <w:right w:val="none" w:sz="0" w:space="0" w:color="auto"/>
                  </w:divBdr>
                </w:div>
                <w:div w:id="1643343708">
                  <w:marLeft w:val="0"/>
                  <w:marRight w:val="0"/>
                  <w:marTop w:val="0"/>
                  <w:marBottom w:val="0"/>
                  <w:divBdr>
                    <w:top w:val="none" w:sz="0" w:space="0" w:color="auto"/>
                    <w:left w:val="none" w:sz="0" w:space="0" w:color="auto"/>
                    <w:bottom w:val="none" w:sz="0" w:space="0" w:color="auto"/>
                    <w:right w:val="none" w:sz="0" w:space="0" w:color="auto"/>
                  </w:divBdr>
                </w:div>
                <w:div w:id="1302494001">
                  <w:marLeft w:val="0"/>
                  <w:marRight w:val="0"/>
                  <w:marTop w:val="0"/>
                  <w:marBottom w:val="0"/>
                  <w:divBdr>
                    <w:top w:val="none" w:sz="0" w:space="0" w:color="auto"/>
                    <w:left w:val="none" w:sz="0" w:space="0" w:color="auto"/>
                    <w:bottom w:val="none" w:sz="0" w:space="0" w:color="auto"/>
                    <w:right w:val="none" w:sz="0" w:space="0" w:color="auto"/>
                  </w:divBdr>
                </w:div>
                <w:div w:id="1027565291">
                  <w:marLeft w:val="0"/>
                  <w:marRight w:val="0"/>
                  <w:marTop w:val="0"/>
                  <w:marBottom w:val="0"/>
                  <w:divBdr>
                    <w:top w:val="none" w:sz="0" w:space="0" w:color="auto"/>
                    <w:left w:val="none" w:sz="0" w:space="0" w:color="auto"/>
                    <w:bottom w:val="none" w:sz="0" w:space="0" w:color="auto"/>
                    <w:right w:val="none" w:sz="0" w:space="0" w:color="auto"/>
                  </w:divBdr>
                </w:div>
                <w:div w:id="1993899429">
                  <w:marLeft w:val="0"/>
                  <w:marRight w:val="0"/>
                  <w:marTop w:val="0"/>
                  <w:marBottom w:val="0"/>
                  <w:divBdr>
                    <w:top w:val="none" w:sz="0" w:space="0" w:color="auto"/>
                    <w:left w:val="none" w:sz="0" w:space="0" w:color="auto"/>
                    <w:bottom w:val="none" w:sz="0" w:space="0" w:color="auto"/>
                    <w:right w:val="none" w:sz="0" w:space="0" w:color="auto"/>
                  </w:divBdr>
                </w:div>
                <w:div w:id="1560936584">
                  <w:marLeft w:val="0"/>
                  <w:marRight w:val="0"/>
                  <w:marTop w:val="0"/>
                  <w:marBottom w:val="0"/>
                  <w:divBdr>
                    <w:top w:val="none" w:sz="0" w:space="0" w:color="auto"/>
                    <w:left w:val="none" w:sz="0" w:space="0" w:color="auto"/>
                    <w:bottom w:val="none" w:sz="0" w:space="0" w:color="auto"/>
                    <w:right w:val="none" w:sz="0" w:space="0" w:color="auto"/>
                  </w:divBdr>
                </w:div>
                <w:div w:id="1994334956">
                  <w:marLeft w:val="0"/>
                  <w:marRight w:val="0"/>
                  <w:marTop w:val="0"/>
                  <w:marBottom w:val="0"/>
                  <w:divBdr>
                    <w:top w:val="none" w:sz="0" w:space="0" w:color="auto"/>
                    <w:left w:val="none" w:sz="0" w:space="0" w:color="auto"/>
                    <w:bottom w:val="none" w:sz="0" w:space="0" w:color="auto"/>
                    <w:right w:val="none" w:sz="0" w:space="0" w:color="auto"/>
                  </w:divBdr>
                </w:div>
                <w:div w:id="1281453942">
                  <w:marLeft w:val="0"/>
                  <w:marRight w:val="0"/>
                  <w:marTop w:val="0"/>
                  <w:marBottom w:val="0"/>
                  <w:divBdr>
                    <w:top w:val="none" w:sz="0" w:space="0" w:color="auto"/>
                    <w:left w:val="none" w:sz="0" w:space="0" w:color="auto"/>
                    <w:bottom w:val="none" w:sz="0" w:space="0" w:color="auto"/>
                    <w:right w:val="none" w:sz="0" w:space="0" w:color="auto"/>
                  </w:divBdr>
                </w:div>
                <w:div w:id="725105205">
                  <w:marLeft w:val="0"/>
                  <w:marRight w:val="0"/>
                  <w:marTop w:val="0"/>
                  <w:marBottom w:val="0"/>
                  <w:divBdr>
                    <w:top w:val="none" w:sz="0" w:space="0" w:color="auto"/>
                    <w:left w:val="none" w:sz="0" w:space="0" w:color="auto"/>
                    <w:bottom w:val="none" w:sz="0" w:space="0" w:color="auto"/>
                    <w:right w:val="none" w:sz="0" w:space="0" w:color="auto"/>
                  </w:divBdr>
                </w:div>
              </w:divsChild>
            </w:div>
            <w:div w:id="1468400680">
              <w:marLeft w:val="0"/>
              <w:marRight w:val="0"/>
              <w:marTop w:val="180"/>
              <w:marBottom w:val="180"/>
              <w:divBdr>
                <w:top w:val="none" w:sz="0" w:space="0" w:color="auto"/>
                <w:left w:val="none" w:sz="0" w:space="0" w:color="auto"/>
                <w:bottom w:val="none" w:sz="0" w:space="0" w:color="auto"/>
                <w:right w:val="none" w:sz="0" w:space="0" w:color="auto"/>
              </w:divBdr>
              <w:divsChild>
                <w:div w:id="1231962269">
                  <w:marLeft w:val="0"/>
                  <w:marRight w:val="0"/>
                  <w:marTop w:val="0"/>
                  <w:marBottom w:val="0"/>
                  <w:divBdr>
                    <w:top w:val="none" w:sz="0" w:space="0" w:color="auto"/>
                    <w:left w:val="none" w:sz="0" w:space="0" w:color="auto"/>
                    <w:bottom w:val="none" w:sz="0" w:space="0" w:color="auto"/>
                    <w:right w:val="none" w:sz="0" w:space="0" w:color="auto"/>
                  </w:divBdr>
                </w:div>
                <w:div w:id="1719695283">
                  <w:marLeft w:val="0"/>
                  <w:marRight w:val="0"/>
                  <w:marTop w:val="0"/>
                  <w:marBottom w:val="0"/>
                  <w:divBdr>
                    <w:top w:val="none" w:sz="0" w:space="0" w:color="auto"/>
                    <w:left w:val="none" w:sz="0" w:space="0" w:color="auto"/>
                    <w:bottom w:val="none" w:sz="0" w:space="0" w:color="auto"/>
                    <w:right w:val="none" w:sz="0" w:space="0" w:color="auto"/>
                  </w:divBdr>
                </w:div>
                <w:div w:id="957370573">
                  <w:marLeft w:val="0"/>
                  <w:marRight w:val="0"/>
                  <w:marTop w:val="0"/>
                  <w:marBottom w:val="0"/>
                  <w:divBdr>
                    <w:top w:val="none" w:sz="0" w:space="0" w:color="auto"/>
                    <w:left w:val="none" w:sz="0" w:space="0" w:color="auto"/>
                    <w:bottom w:val="none" w:sz="0" w:space="0" w:color="auto"/>
                    <w:right w:val="none" w:sz="0" w:space="0" w:color="auto"/>
                  </w:divBdr>
                </w:div>
                <w:div w:id="1671642708">
                  <w:marLeft w:val="0"/>
                  <w:marRight w:val="0"/>
                  <w:marTop w:val="0"/>
                  <w:marBottom w:val="0"/>
                  <w:divBdr>
                    <w:top w:val="none" w:sz="0" w:space="0" w:color="auto"/>
                    <w:left w:val="none" w:sz="0" w:space="0" w:color="auto"/>
                    <w:bottom w:val="none" w:sz="0" w:space="0" w:color="auto"/>
                    <w:right w:val="none" w:sz="0" w:space="0" w:color="auto"/>
                  </w:divBdr>
                </w:div>
                <w:div w:id="833642820">
                  <w:marLeft w:val="0"/>
                  <w:marRight w:val="0"/>
                  <w:marTop w:val="0"/>
                  <w:marBottom w:val="0"/>
                  <w:divBdr>
                    <w:top w:val="none" w:sz="0" w:space="0" w:color="auto"/>
                    <w:left w:val="none" w:sz="0" w:space="0" w:color="auto"/>
                    <w:bottom w:val="none" w:sz="0" w:space="0" w:color="auto"/>
                    <w:right w:val="none" w:sz="0" w:space="0" w:color="auto"/>
                  </w:divBdr>
                </w:div>
                <w:div w:id="129832245">
                  <w:marLeft w:val="0"/>
                  <w:marRight w:val="0"/>
                  <w:marTop w:val="0"/>
                  <w:marBottom w:val="0"/>
                  <w:divBdr>
                    <w:top w:val="none" w:sz="0" w:space="0" w:color="auto"/>
                    <w:left w:val="none" w:sz="0" w:space="0" w:color="auto"/>
                    <w:bottom w:val="none" w:sz="0" w:space="0" w:color="auto"/>
                    <w:right w:val="none" w:sz="0" w:space="0" w:color="auto"/>
                  </w:divBdr>
                </w:div>
                <w:div w:id="576402359">
                  <w:marLeft w:val="0"/>
                  <w:marRight w:val="0"/>
                  <w:marTop w:val="0"/>
                  <w:marBottom w:val="0"/>
                  <w:divBdr>
                    <w:top w:val="none" w:sz="0" w:space="0" w:color="auto"/>
                    <w:left w:val="none" w:sz="0" w:space="0" w:color="auto"/>
                    <w:bottom w:val="none" w:sz="0" w:space="0" w:color="auto"/>
                    <w:right w:val="none" w:sz="0" w:space="0" w:color="auto"/>
                  </w:divBdr>
                </w:div>
                <w:div w:id="57637595">
                  <w:marLeft w:val="0"/>
                  <w:marRight w:val="0"/>
                  <w:marTop w:val="0"/>
                  <w:marBottom w:val="0"/>
                  <w:divBdr>
                    <w:top w:val="none" w:sz="0" w:space="0" w:color="auto"/>
                    <w:left w:val="none" w:sz="0" w:space="0" w:color="auto"/>
                    <w:bottom w:val="none" w:sz="0" w:space="0" w:color="auto"/>
                    <w:right w:val="none" w:sz="0" w:space="0" w:color="auto"/>
                  </w:divBdr>
                </w:div>
                <w:div w:id="1410271587">
                  <w:marLeft w:val="0"/>
                  <w:marRight w:val="0"/>
                  <w:marTop w:val="0"/>
                  <w:marBottom w:val="0"/>
                  <w:divBdr>
                    <w:top w:val="none" w:sz="0" w:space="0" w:color="auto"/>
                    <w:left w:val="none" w:sz="0" w:space="0" w:color="auto"/>
                    <w:bottom w:val="none" w:sz="0" w:space="0" w:color="auto"/>
                    <w:right w:val="none" w:sz="0" w:space="0" w:color="auto"/>
                  </w:divBdr>
                </w:div>
                <w:div w:id="338698514">
                  <w:marLeft w:val="0"/>
                  <w:marRight w:val="0"/>
                  <w:marTop w:val="0"/>
                  <w:marBottom w:val="0"/>
                  <w:divBdr>
                    <w:top w:val="none" w:sz="0" w:space="0" w:color="auto"/>
                    <w:left w:val="none" w:sz="0" w:space="0" w:color="auto"/>
                    <w:bottom w:val="none" w:sz="0" w:space="0" w:color="auto"/>
                    <w:right w:val="none" w:sz="0" w:space="0" w:color="auto"/>
                  </w:divBdr>
                </w:div>
                <w:div w:id="100120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726923">
      <w:bodyDiv w:val="1"/>
      <w:marLeft w:val="0"/>
      <w:marRight w:val="0"/>
      <w:marTop w:val="0"/>
      <w:marBottom w:val="0"/>
      <w:divBdr>
        <w:top w:val="none" w:sz="0" w:space="0" w:color="auto"/>
        <w:left w:val="none" w:sz="0" w:space="0" w:color="auto"/>
        <w:bottom w:val="none" w:sz="0" w:space="0" w:color="auto"/>
        <w:right w:val="none" w:sz="0" w:space="0" w:color="auto"/>
      </w:divBdr>
      <w:divsChild>
        <w:div w:id="1635479454">
          <w:marLeft w:val="0"/>
          <w:marRight w:val="0"/>
          <w:marTop w:val="0"/>
          <w:marBottom w:val="0"/>
          <w:divBdr>
            <w:top w:val="none" w:sz="0" w:space="0" w:color="auto"/>
            <w:left w:val="none" w:sz="0" w:space="0" w:color="auto"/>
            <w:bottom w:val="none" w:sz="0" w:space="0" w:color="auto"/>
            <w:right w:val="none" w:sz="0" w:space="0" w:color="auto"/>
          </w:divBdr>
          <w:divsChild>
            <w:div w:id="1383603592">
              <w:marLeft w:val="0"/>
              <w:marRight w:val="0"/>
              <w:marTop w:val="180"/>
              <w:marBottom w:val="180"/>
              <w:divBdr>
                <w:top w:val="none" w:sz="0" w:space="0" w:color="auto"/>
                <w:left w:val="none" w:sz="0" w:space="0" w:color="auto"/>
                <w:bottom w:val="none" w:sz="0" w:space="0" w:color="auto"/>
                <w:right w:val="none" w:sz="0" w:space="0" w:color="auto"/>
              </w:divBdr>
              <w:divsChild>
                <w:div w:id="1968318588">
                  <w:marLeft w:val="0"/>
                  <w:marRight w:val="0"/>
                  <w:marTop w:val="0"/>
                  <w:marBottom w:val="0"/>
                  <w:divBdr>
                    <w:top w:val="none" w:sz="0" w:space="0" w:color="auto"/>
                    <w:left w:val="none" w:sz="0" w:space="0" w:color="auto"/>
                    <w:bottom w:val="none" w:sz="0" w:space="0" w:color="auto"/>
                    <w:right w:val="none" w:sz="0" w:space="0" w:color="auto"/>
                  </w:divBdr>
                </w:div>
                <w:div w:id="527261559">
                  <w:marLeft w:val="0"/>
                  <w:marRight w:val="0"/>
                  <w:marTop w:val="0"/>
                  <w:marBottom w:val="0"/>
                  <w:divBdr>
                    <w:top w:val="none" w:sz="0" w:space="0" w:color="auto"/>
                    <w:left w:val="none" w:sz="0" w:space="0" w:color="auto"/>
                    <w:bottom w:val="none" w:sz="0" w:space="0" w:color="auto"/>
                    <w:right w:val="none" w:sz="0" w:space="0" w:color="auto"/>
                  </w:divBdr>
                </w:div>
                <w:div w:id="126358630">
                  <w:marLeft w:val="0"/>
                  <w:marRight w:val="0"/>
                  <w:marTop w:val="0"/>
                  <w:marBottom w:val="0"/>
                  <w:divBdr>
                    <w:top w:val="none" w:sz="0" w:space="0" w:color="auto"/>
                    <w:left w:val="none" w:sz="0" w:space="0" w:color="auto"/>
                    <w:bottom w:val="none" w:sz="0" w:space="0" w:color="auto"/>
                    <w:right w:val="none" w:sz="0" w:space="0" w:color="auto"/>
                  </w:divBdr>
                </w:div>
                <w:div w:id="493226436">
                  <w:marLeft w:val="0"/>
                  <w:marRight w:val="0"/>
                  <w:marTop w:val="0"/>
                  <w:marBottom w:val="0"/>
                  <w:divBdr>
                    <w:top w:val="none" w:sz="0" w:space="0" w:color="auto"/>
                    <w:left w:val="none" w:sz="0" w:space="0" w:color="auto"/>
                    <w:bottom w:val="none" w:sz="0" w:space="0" w:color="auto"/>
                    <w:right w:val="none" w:sz="0" w:space="0" w:color="auto"/>
                  </w:divBdr>
                </w:div>
                <w:div w:id="595675098">
                  <w:marLeft w:val="0"/>
                  <w:marRight w:val="0"/>
                  <w:marTop w:val="0"/>
                  <w:marBottom w:val="0"/>
                  <w:divBdr>
                    <w:top w:val="none" w:sz="0" w:space="0" w:color="auto"/>
                    <w:left w:val="none" w:sz="0" w:space="0" w:color="auto"/>
                    <w:bottom w:val="none" w:sz="0" w:space="0" w:color="auto"/>
                    <w:right w:val="none" w:sz="0" w:space="0" w:color="auto"/>
                  </w:divBdr>
                </w:div>
                <w:div w:id="515656600">
                  <w:marLeft w:val="0"/>
                  <w:marRight w:val="0"/>
                  <w:marTop w:val="0"/>
                  <w:marBottom w:val="0"/>
                  <w:divBdr>
                    <w:top w:val="none" w:sz="0" w:space="0" w:color="auto"/>
                    <w:left w:val="none" w:sz="0" w:space="0" w:color="auto"/>
                    <w:bottom w:val="none" w:sz="0" w:space="0" w:color="auto"/>
                    <w:right w:val="none" w:sz="0" w:space="0" w:color="auto"/>
                  </w:divBdr>
                </w:div>
                <w:div w:id="487553133">
                  <w:marLeft w:val="0"/>
                  <w:marRight w:val="0"/>
                  <w:marTop w:val="0"/>
                  <w:marBottom w:val="0"/>
                  <w:divBdr>
                    <w:top w:val="none" w:sz="0" w:space="0" w:color="auto"/>
                    <w:left w:val="none" w:sz="0" w:space="0" w:color="auto"/>
                    <w:bottom w:val="none" w:sz="0" w:space="0" w:color="auto"/>
                    <w:right w:val="none" w:sz="0" w:space="0" w:color="auto"/>
                  </w:divBdr>
                </w:div>
                <w:div w:id="495414813">
                  <w:marLeft w:val="0"/>
                  <w:marRight w:val="0"/>
                  <w:marTop w:val="0"/>
                  <w:marBottom w:val="0"/>
                  <w:divBdr>
                    <w:top w:val="none" w:sz="0" w:space="0" w:color="auto"/>
                    <w:left w:val="none" w:sz="0" w:space="0" w:color="auto"/>
                    <w:bottom w:val="none" w:sz="0" w:space="0" w:color="auto"/>
                    <w:right w:val="none" w:sz="0" w:space="0" w:color="auto"/>
                  </w:divBdr>
                </w:div>
                <w:div w:id="2088265759">
                  <w:marLeft w:val="0"/>
                  <w:marRight w:val="0"/>
                  <w:marTop w:val="0"/>
                  <w:marBottom w:val="0"/>
                  <w:divBdr>
                    <w:top w:val="none" w:sz="0" w:space="0" w:color="auto"/>
                    <w:left w:val="none" w:sz="0" w:space="0" w:color="auto"/>
                    <w:bottom w:val="none" w:sz="0" w:space="0" w:color="auto"/>
                    <w:right w:val="none" w:sz="0" w:space="0" w:color="auto"/>
                  </w:divBdr>
                </w:div>
                <w:div w:id="236791873">
                  <w:marLeft w:val="0"/>
                  <w:marRight w:val="0"/>
                  <w:marTop w:val="0"/>
                  <w:marBottom w:val="0"/>
                  <w:divBdr>
                    <w:top w:val="none" w:sz="0" w:space="0" w:color="auto"/>
                    <w:left w:val="none" w:sz="0" w:space="0" w:color="auto"/>
                    <w:bottom w:val="none" w:sz="0" w:space="0" w:color="auto"/>
                    <w:right w:val="none" w:sz="0" w:space="0" w:color="auto"/>
                  </w:divBdr>
                </w:div>
              </w:divsChild>
            </w:div>
            <w:div w:id="460652594">
              <w:marLeft w:val="0"/>
              <w:marRight w:val="0"/>
              <w:marTop w:val="180"/>
              <w:marBottom w:val="180"/>
              <w:divBdr>
                <w:top w:val="none" w:sz="0" w:space="0" w:color="auto"/>
                <w:left w:val="none" w:sz="0" w:space="0" w:color="auto"/>
                <w:bottom w:val="none" w:sz="0" w:space="0" w:color="auto"/>
                <w:right w:val="none" w:sz="0" w:space="0" w:color="auto"/>
              </w:divBdr>
              <w:divsChild>
                <w:div w:id="1846747547">
                  <w:marLeft w:val="0"/>
                  <w:marRight w:val="0"/>
                  <w:marTop w:val="0"/>
                  <w:marBottom w:val="0"/>
                  <w:divBdr>
                    <w:top w:val="none" w:sz="0" w:space="0" w:color="auto"/>
                    <w:left w:val="none" w:sz="0" w:space="0" w:color="auto"/>
                    <w:bottom w:val="none" w:sz="0" w:space="0" w:color="auto"/>
                    <w:right w:val="none" w:sz="0" w:space="0" w:color="auto"/>
                  </w:divBdr>
                </w:div>
                <w:div w:id="1328288064">
                  <w:marLeft w:val="0"/>
                  <w:marRight w:val="0"/>
                  <w:marTop w:val="0"/>
                  <w:marBottom w:val="0"/>
                  <w:divBdr>
                    <w:top w:val="none" w:sz="0" w:space="0" w:color="auto"/>
                    <w:left w:val="none" w:sz="0" w:space="0" w:color="auto"/>
                    <w:bottom w:val="none" w:sz="0" w:space="0" w:color="auto"/>
                    <w:right w:val="none" w:sz="0" w:space="0" w:color="auto"/>
                  </w:divBdr>
                </w:div>
                <w:div w:id="1329090593">
                  <w:marLeft w:val="0"/>
                  <w:marRight w:val="0"/>
                  <w:marTop w:val="0"/>
                  <w:marBottom w:val="0"/>
                  <w:divBdr>
                    <w:top w:val="none" w:sz="0" w:space="0" w:color="auto"/>
                    <w:left w:val="none" w:sz="0" w:space="0" w:color="auto"/>
                    <w:bottom w:val="none" w:sz="0" w:space="0" w:color="auto"/>
                    <w:right w:val="none" w:sz="0" w:space="0" w:color="auto"/>
                  </w:divBdr>
                </w:div>
                <w:div w:id="775364573">
                  <w:marLeft w:val="0"/>
                  <w:marRight w:val="0"/>
                  <w:marTop w:val="0"/>
                  <w:marBottom w:val="0"/>
                  <w:divBdr>
                    <w:top w:val="none" w:sz="0" w:space="0" w:color="auto"/>
                    <w:left w:val="none" w:sz="0" w:space="0" w:color="auto"/>
                    <w:bottom w:val="none" w:sz="0" w:space="0" w:color="auto"/>
                    <w:right w:val="none" w:sz="0" w:space="0" w:color="auto"/>
                  </w:divBdr>
                </w:div>
                <w:div w:id="1863398546">
                  <w:marLeft w:val="0"/>
                  <w:marRight w:val="0"/>
                  <w:marTop w:val="0"/>
                  <w:marBottom w:val="0"/>
                  <w:divBdr>
                    <w:top w:val="none" w:sz="0" w:space="0" w:color="auto"/>
                    <w:left w:val="none" w:sz="0" w:space="0" w:color="auto"/>
                    <w:bottom w:val="none" w:sz="0" w:space="0" w:color="auto"/>
                    <w:right w:val="none" w:sz="0" w:space="0" w:color="auto"/>
                  </w:divBdr>
                </w:div>
                <w:div w:id="1576016212">
                  <w:marLeft w:val="0"/>
                  <w:marRight w:val="0"/>
                  <w:marTop w:val="0"/>
                  <w:marBottom w:val="0"/>
                  <w:divBdr>
                    <w:top w:val="none" w:sz="0" w:space="0" w:color="auto"/>
                    <w:left w:val="none" w:sz="0" w:space="0" w:color="auto"/>
                    <w:bottom w:val="none" w:sz="0" w:space="0" w:color="auto"/>
                    <w:right w:val="none" w:sz="0" w:space="0" w:color="auto"/>
                  </w:divBdr>
                </w:div>
                <w:div w:id="760955965">
                  <w:marLeft w:val="0"/>
                  <w:marRight w:val="0"/>
                  <w:marTop w:val="0"/>
                  <w:marBottom w:val="0"/>
                  <w:divBdr>
                    <w:top w:val="none" w:sz="0" w:space="0" w:color="auto"/>
                    <w:left w:val="none" w:sz="0" w:space="0" w:color="auto"/>
                    <w:bottom w:val="none" w:sz="0" w:space="0" w:color="auto"/>
                    <w:right w:val="none" w:sz="0" w:space="0" w:color="auto"/>
                  </w:divBdr>
                </w:div>
                <w:div w:id="46878392">
                  <w:marLeft w:val="0"/>
                  <w:marRight w:val="0"/>
                  <w:marTop w:val="0"/>
                  <w:marBottom w:val="0"/>
                  <w:divBdr>
                    <w:top w:val="none" w:sz="0" w:space="0" w:color="auto"/>
                    <w:left w:val="none" w:sz="0" w:space="0" w:color="auto"/>
                    <w:bottom w:val="none" w:sz="0" w:space="0" w:color="auto"/>
                    <w:right w:val="none" w:sz="0" w:space="0" w:color="auto"/>
                  </w:divBdr>
                </w:div>
                <w:div w:id="59644045">
                  <w:marLeft w:val="0"/>
                  <w:marRight w:val="0"/>
                  <w:marTop w:val="0"/>
                  <w:marBottom w:val="0"/>
                  <w:divBdr>
                    <w:top w:val="none" w:sz="0" w:space="0" w:color="auto"/>
                    <w:left w:val="none" w:sz="0" w:space="0" w:color="auto"/>
                    <w:bottom w:val="none" w:sz="0" w:space="0" w:color="auto"/>
                    <w:right w:val="none" w:sz="0" w:space="0" w:color="auto"/>
                  </w:divBdr>
                </w:div>
                <w:div w:id="1450976461">
                  <w:marLeft w:val="0"/>
                  <w:marRight w:val="0"/>
                  <w:marTop w:val="0"/>
                  <w:marBottom w:val="0"/>
                  <w:divBdr>
                    <w:top w:val="none" w:sz="0" w:space="0" w:color="auto"/>
                    <w:left w:val="none" w:sz="0" w:space="0" w:color="auto"/>
                    <w:bottom w:val="none" w:sz="0" w:space="0" w:color="auto"/>
                    <w:right w:val="none" w:sz="0" w:space="0" w:color="auto"/>
                  </w:divBdr>
                </w:div>
                <w:div w:id="1876457634">
                  <w:marLeft w:val="0"/>
                  <w:marRight w:val="0"/>
                  <w:marTop w:val="0"/>
                  <w:marBottom w:val="0"/>
                  <w:divBdr>
                    <w:top w:val="none" w:sz="0" w:space="0" w:color="auto"/>
                    <w:left w:val="none" w:sz="0" w:space="0" w:color="auto"/>
                    <w:bottom w:val="none" w:sz="0" w:space="0" w:color="auto"/>
                    <w:right w:val="none" w:sz="0" w:space="0" w:color="auto"/>
                  </w:divBdr>
                </w:div>
                <w:div w:id="305161247">
                  <w:marLeft w:val="0"/>
                  <w:marRight w:val="0"/>
                  <w:marTop w:val="0"/>
                  <w:marBottom w:val="0"/>
                  <w:divBdr>
                    <w:top w:val="none" w:sz="0" w:space="0" w:color="auto"/>
                    <w:left w:val="none" w:sz="0" w:space="0" w:color="auto"/>
                    <w:bottom w:val="none" w:sz="0" w:space="0" w:color="auto"/>
                    <w:right w:val="none" w:sz="0" w:space="0" w:color="auto"/>
                  </w:divBdr>
                </w:div>
                <w:div w:id="654141444">
                  <w:marLeft w:val="0"/>
                  <w:marRight w:val="0"/>
                  <w:marTop w:val="0"/>
                  <w:marBottom w:val="0"/>
                  <w:divBdr>
                    <w:top w:val="none" w:sz="0" w:space="0" w:color="auto"/>
                    <w:left w:val="none" w:sz="0" w:space="0" w:color="auto"/>
                    <w:bottom w:val="none" w:sz="0" w:space="0" w:color="auto"/>
                    <w:right w:val="none" w:sz="0" w:space="0" w:color="auto"/>
                  </w:divBdr>
                </w:div>
              </w:divsChild>
            </w:div>
            <w:div w:id="86729669">
              <w:marLeft w:val="0"/>
              <w:marRight w:val="0"/>
              <w:marTop w:val="180"/>
              <w:marBottom w:val="180"/>
              <w:divBdr>
                <w:top w:val="none" w:sz="0" w:space="0" w:color="auto"/>
                <w:left w:val="none" w:sz="0" w:space="0" w:color="auto"/>
                <w:bottom w:val="none" w:sz="0" w:space="0" w:color="auto"/>
                <w:right w:val="none" w:sz="0" w:space="0" w:color="auto"/>
              </w:divBdr>
              <w:divsChild>
                <w:div w:id="1689941394">
                  <w:marLeft w:val="0"/>
                  <w:marRight w:val="0"/>
                  <w:marTop w:val="0"/>
                  <w:marBottom w:val="0"/>
                  <w:divBdr>
                    <w:top w:val="none" w:sz="0" w:space="0" w:color="auto"/>
                    <w:left w:val="none" w:sz="0" w:space="0" w:color="auto"/>
                    <w:bottom w:val="none" w:sz="0" w:space="0" w:color="auto"/>
                    <w:right w:val="none" w:sz="0" w:space="0" w:color="auto"/>
                  </w:divBdr>
                </w:div>
                <w:div w:id="404112733">
                  <w:marLeft w:val="0"/>
                  <w:marRight w:val="0"/>
                  <w:marTop w:val="0"/>
                  <w:marBottom w:val="0"/>
                  <w:divBdr>
                    <w:top w:val="none" w:sz="0" w:space="0" w:color="auto"/>
                    <w:left w:val="none" w:sz="0" w:space="0" w:color="auto"/>
                    <w:bottom w:val="none" w:sz="0" w:space="0" w:color="auto"/>
                    <w:right w:val="none" w:sz="0" w:space="0" w:color="auto"/>
                  </w:divBdr>
                </w:div>
                <w:div w:id="248731333">
                  <w:marLeft w:val="0"/>
                  <w:marRight w:val="0"/>
                  <w:marTop w:val="0"/>
                  <w:marBottom w:val="0"/>
                  <w:divBdr>
                    <w:top w:val="none" w:sz="0" w:space="0" w:color="auto"/>
                    <w:left w:val="none" w:sz="0" w:space="0" w:color="auto"/>
                    <w:bottom w:val="none" w:sz="0" w:space="0" w:color="auto"/>
                    <w:right w:val="none" w:sz="0" w:space="0" w:color="auto"/>
                  </w:divBdr>
                </w:div>
                <w:div w:id="1722711166">
                  <w:marLeft w:val="0"/>
                  <w:marRight w:val="0"/>
                  <w:marTop w:val="0"/>
                  <w:marBottom w:val="0"/>
                  <w:divBdr>
                    <w:top w:val="none" w:sz="0" w:space="0" w:color="auto"/>
                    <w:left w:val="none" w:sz="0" w:space="0" w:color="auto"/>
                    <w:bottom w:val="none" w:sz="0" w:space="0" w:color="auto"/>
                    <w:right w:val="none" w:sz="0" w:space="0" w:color="auto"/>
                  </w:divBdr>
                </w:div>
                <w:div w:id="562327984">
                  <w:marLeft w:val="0"/>
                  <w:marRight w:val="0"/>
                  <w:marTop w:val="0"/>
                  <w:marBottom w:val="0"/>
                  <w:divBdr>
                    <w:top w:val="none" w:sz="0" w:space="0" w:color="auto"/>
                    <w:left w:val="none" w:sz="0" w:space="0" w:color="auto"/>
                    <w:bottom w:val="none" w:sz="0" w:space="0" w:color="auto"/>
                    <w:right w:val="none" w:sz="0" w:space="0" w:color="auto"/>
                  </w:divBdr>
                </w:div>
              </w:divsChild>
            </w:div>
            <w:div w:id="368729074">
              <w:marLeft w:val="0"/>
              <w:marRight w:val="0"/>
              <w:marTop w:val="180"/>
              <w:marBottom w:val="180"/>
              <w:divBdr>
                <w:top w:val="none" w:sz="0" w:space="0" w:color="auto"/>
                <w:left w:val="none" w:sz="0" w:space="0" w:color="auto"/>
                <w:bottom w:val="none" w:sz="0" w:space="0" w:color="auto"/>
                <w:right w:val="none" w:sz="0" w:space="0" w:color="auto"/>
              </w:divBdr>
              <w:divsChild>
                <w:div w:id="481656324">
                  <w:marLeft w:val="0"/>
                  <w:marRight w:val="0"/>
                  <w:marTop w:val="0"/>
                  <w:marBottom w:val="0"/>
                  <w:divBdr>
                    <w:top w:val="none" w:sz="0" w:space="0" w:color="auto"/>
                    <w:left w:val="none" w:sz="0" w:space="0" w:color="auto"/>
                    <w:bottom w:val="none" w:sz="0" w:space="0" w:color="auto"/>
                    <w:right w:val="none" w:sz="0" w:space="0" w:color="auto"/>
                  </w:divBdr>
                </w:div>
                <w:div w:id="372195590">
                  <w:marLeft w:val="0"/>
                  <w:marRight w:val="0"/>
                  <w:marTop w:val="0"/>
                  <w:marBottom w:val="0"/>
                  <w:divBdr>
                    <w:top w:val="none" w:sz="0" w:space="0" w:color="auto"/>
                    <w:left w:val="none" w:sz="0" w:space="0" w:color="auto"/>
                    <w:bottom w:val="none" w:sz="0" w:space="0" w:color="auto"/>
                    <w:right w:val="none" w:sz="0" w:space="0" w:color="auto"/>
                  </w:divBdr>
                </w:div>
              </w:divsChild>
            </w:div>
            <w:div w:id="1341808705">
              <w:marLeft w:val="0"/>
              <w:marRight w:val="0"/>
              <w:marTop w:val="180"/>
              <w:marBottom w:val="180"/>
              <w:divBdr>
                <w:top w:val="none" w:sz="0" w:space="0" w:color="auto"/>
                <w:left w:val="none" w:sz="0" w:space="0" w:color="auto"/>
                <w:bottom w:val="none" w:sz="0" w:space="0" w:color="auto"/>
                <w:right w:val="none" w:sz="0" w:space="0" w:color="auto"/>
              </w:divBdr>
              <w:divsChild>
                <w:div w:id="2113821032">
                  <w:marLeft w:val="0"/>
                  <w:marRight w:val="0"/>
                  <w:marTop w:val="0"/>
                  <w:marBottom w:val="0"/>
                  <w:divBdr>
                    <w:top w:val="none" w:sz="0" w:space="0" w:color="auto"/>
                    <w:left w:val="none" w:sz="0" w:space="0" w:color="auto"/>
                    <w:bottom w:val="none" w:sz="0" w:space="0" w:color="auto"/>
                    <w:right w:val="none" w:sz="0" w:space="0" w:color="auto"/>
                  </w:divBdr>
                </w:div>
                <w:div w:id="175732988">
                  <w:marLeft w:val="0"/>
                  <w:marRight w:val="0"/>
                  <w:marTop w:val="0"/>
                  <w:marBottom w:val="0"/>
                  <w:divBdr>
                    <w:top w:val="none" w:sz="0" w:space="0" w:color="auto"/>
                    <w:left w:val="none" w:sz="0" w:space="0" w:color="auto"/>
                    <w:bottom w:val="none" w:sz="0" w:space="0" w:color="auto"/>
                    <w:right w:val="none" w:sz="0" w:space="0" w:color="auto"/>
                  </w:divBdr>
                </w:div>
                <w:div w:id="1965039291">
                  <w:marLeft w:val="0"/>
                  <w:marRight w:val="0"/>
                  <w:marTop w:val="0"/>
                  <w:marBottom w:val="0"/>
                  <w:divBdr>
                    <w:top w:val="none" w:sz="0" w:space="0" w:color="auto"/>
                    <w:left w:val="none" w:sz="0" w:space="0" w:color="auto"/>
                    <w:bottom w:val="none" w:sz="0" w:space="0" w:color="auto"/>
                    <w:right w:val="none" w:sz="0" w:space="0" w:color="auto"/>
                  </w:divBdr>
                </w:div>
                <w:div w:id="1998457501">
                  <w:marLeft w:val="0"/>
                  <w:marRight w:val="0"/>
                  <w:marTop w:val="0"/>
                  <w:marBottom w:val="0"/>
                  <w:divBdr>
                    <w:top w:val="none" w:sz="0" w:space="0" w:color="auto"/>
                    <w:left w:val="none" w:sz="0" w:space="0" w:color="auto"/>
                    <w:bottom w:val="none" w:sz="0" w:space="0" w:color="auto"/>
                    <w:right w:val="none" w:sz="0" w:space="0" w:color="auto"/>
                  </w:divBdr>
                </w:div>
                <w:div w:id="1104576042">
                  <w:marLeft w:val="0"/>
                  <w:marRight w:val="0"/>
                  <w:marTop w:val="0"/>
                  <w:marBottom w:val="0"/>
                  <w:divBdr>
                    <w:top w:val="none" w:sz="0" w:space="0" w:color="auto"/>
                    <w:left w:val="none" w:sz="0" w:space="0" w:color="auto"/>
                    <w:bottom w:val="none" w:sz="0" w:space="0" w:color="auto"/>
                    <w:right w:val="none" w:sz="0" w:space="0" w:color="auto"/>
                  </w:divBdr>
                </w:div>
              </w:divsChild>
            </w:div>
            <w:div w:id="798717842">
              <w:marLeft w:val="0"/>
              <w:marRight w:val="0"/>
              <w:marTop w:val="180"/>
              <w:marBottom w:val="180"/>
              <w:divBdr>
                <w:top w:val="none" w:sz="0" w:space="0" w:color="auto"/>
                <w:left w:val="none" w:sz="0" w:space="0" w:color="auto"/>
                <w:bottom w:val="none" w:sz="0" w:space="0" w:color="auto"/>
                <w:right w:val="none" w:sz="0" w:space="0" w:color="auto"/>
              </w:divBdr>
              <w:divsChild>
                <w:div w:id="1316106956">
                  <w:marLeft w:val="0"/>
                  <w:marRight w:val="0"/>
                  <w:marTop w:val="0"/>
                  <w:marBottom w:val="0"/>
                  <w:divBdr>
                    <w:top w:val="none" w:sz="0" w:space="0" w:color="auto"/>
                    <w:left w:val="none" w:sz="0" w:space="0" w:color="auto"/>
                    <w:bottom w:val="none" w:sz="0" w:space="0" w:color="auto"/>
                    <w:right w:val="none" w:sz="0" w:space="0" w:color="auto"/>
                  </w:divBdr>
                </w:div>
                <w:div w:id="1361512696">
                  <w:marLeft w:val="0"/>
                  <w:marRight w:val="0"/>
                  <w:marTop w:val="0"/>
                  <w:marBottom w:val="0"/>
                  <w:divBdr>
                    <w:top w:val="none" w:sz="0" w:space="0" w:color="auto"/>
                    <w:left w:val="none" w:sz="0" w:space="0" w:color="auto"/>
                    <w:bottom w:val="none" w:sz="0" w:space="0" w:color="auto"/>
                    <w:right w:val="none" w:sz="0" w:space="0" w:color="auto"/>
                  </w:divBdr>
                </w:div>
                <w:div w:id="426124778">
                  <w:marLeft w:val="0"/>
                  <w:marRight w:val="0"/>
                  <w:marTop w:val="0"/>
                  <w:marBottom w:val="0"/>
                  <w:divBdr>
                    <w:top w:val="none" w:sz="0" w:space="0" w:color="auto"/>
                    <w:left w:val="none" w:sz="0" w:space="0" w:color="auto"/>
                    <w:bottom w:val="none" w:sz="0" w:space="0" w:color="auto"/>
                    <w:right w:val="none" w:sz="0" w:space="0" w:color="auto"/>
                  </w:divBdr>
                </w:div>
                <w:div w:id="87391167">
                  <w:marLeft w:val="0"/>
                  <w:marRight w:val="0"/>
                  <w:marTop w:val="0"/>
                  <w:marBottom w:val="0"/>
                  <w:divBdr>
                    <w:top w:val="none" w:sz="0" w:space="0" w:color="auto"/>
                    <w:left w:val="none" w:sz="0" w:space="0" w:color="auto"/>
                    <w:bottom w:val="none" w:sz="0" w:space="0" w:color="auto"/>
                    <w:right w:val="none" w:sz="0" w:space="0" w:color="auto"/>
                  </w:divBdr>
                </w:div>
                <w:div w:id="133523681">
                  <w:marLeft w:val="0"/>
                  <w:marRight w:val="0"/>
                  <w:marTop w:val="0"/>
                  <w:marBottom w:val="0"/>
                  <w:divBdr>
                    <w:top w:val="none" w:sz="0" w:space="0" w:color="auto"/>
                    <w:left w:val="none" w:sz="0" w:space="0" w:color="auto"/>
                    <w:bottom w:val="none" w:sz="0" w:space="0" w:color="auto"/>
                    <w:right w:val="none" w:sz="0" w:space="0" w:color="auto"/>
                  </w:divBdr>
                </w:div>
                <w:div w:id="613176209">
                  <w:marLeft w:val="0"/>
                  <w:marRight w:val="0"/>
                  <w:marTop w:val="0"/>
                  <w:marBottom w:val="0"/>
                  <w:divBdr>
                    <w:top w:val="none" w:sz="0" w:space="0" w:color="auto"/>
                    <w:left w:val="none" w:sz="0" w:space="0" w:color="auto"/>
                    <w:bottom w:val="none" w:sz="0" w:space="0" w:color="auto"/>
                    <w:right w:val="none" w:sz="0" w:space="0" w:color="auto"/>
                  </w:divBdr>
                </w:div>
                <w:div w:id="155802485">
                  <w:marLeft w:val="0"/>
                  <w:marRight w:val="0"/>
                  <w:marTop w:val="0"/>
                  <w:marBottom w:val="0"/>
                  <w:divBdr>
                    <w:top w:val="none" w:sz="0" w:space="0" w:color="auto"/>
                    <w:left w:val="none" w:sz="0" w:space="0" w:color="auto"/>
                    <w:bottom w:val="none" w:sz="0" w:space="0" w:color="auto"/>
                    <w:right w:val="none" w:sz="0" w:space="0" w:color="auto"/>
                  </w:divBdr>
                </w:div>
              </w:divsChild>
            </w:div>
            <w:div w:id="210852655">
              <w:marLeft w:val="0"/>
              <w:marRight w:val="0"/>
              <w:marTop w:val="180"/>
              <w:marBottom w:val="180"/>
              <w:divBdr>
                <w:top w:val="none" w:sz="0" w:space="0" w:color="auto"/>
                <w:left w:val="none" w:sz="0" w:space="0" w:color="auto"/>
                <w:bottom w:val="none" w:sz="0" w:space="0" w:color="auto"/>
                <w:right w:val="none" w:sz="0" w:space="0" w:color="auto"/>
              </w:divBdr>
              <w:divsChild>
                <w:div w:id="1277369494">
                  <w:marLeft w:val="0"/>
                  <w:marRight w:val="0"/>
                  <w:marTop w:val="0"/>
                  <w:marBottom w:val="0"/>
                  <w:divBdr>
                    <w:top w:val="none" w:sz="0" w:space="0" w:color="auto"/>
                    <w:left w:val="none" w:sz="0" w:space="0" w:color="auto"/>
                    <w:bottom w:val="none" w:sz="0" w:space="0" w:color="auto"/>
                    <w:right w:val="none" w:sz="0" w:space="0" w:color="auto"/>
                  </w:divBdr>
                </w:div>
                <w:div w:id="1205555215">
                  <w:marLeft w:val="0"/>
                  <w:marRight w:val="0"/>
                  <w:marTop w:val="0"/>
                  <w:marBottom w:val="0"/>
                  <w:divBdr>
                    <w:top w:val="none" w:sz="0" w:space="0" w:color="auto"/>
                    <w:left w:val="none" w:sz="0" w:space="0" w:color="auto"/>
                    <w:bottom w:val="none" w:sz="0" w:space="0" w:color="auto"/>
                    <w:right w:val="none" w:sz="0" w:space="0" w:color="auto"/>
                  </w:divBdr>
                </w:div>
                <w:div w:id="1902207770">
                  <w:marLeft w:val="0"/>
                  <w:marRight w:val="0"/>
                  <w:marTop w:val="0"/>
                  <w:marBottom w:val="0"/>
                  <w:divBdr>
                    <w:top w:val="none" w:sz="0" w:space="0" w:color="auto"/>
                    <w:left w:val="none" w:sz="0" w:space="0" w:color="auto"/>
                    <w:bottom w:val="none" w:sz="0" w:space="0" w:color="auto"/>
                    <w:right w:val="none" w:sz="0" w:space="0" w:color="auto"/>
                  </w:divBdr>
                </w:div>
                <w:div w:id="191307657">
                  <w:marLeft w:val="0"/>
                  <w:marRight w:val="0"/>
                  <w:marTop w:val="0"/>
                  <w:marBottom w:val="0"/>
                  <w:divBdr>
                    <w:top w:val="none" w:sz="0" w:space="0" w:color="auto"/>
                    <w:left w:val="none" w:sz="0" w:space="0" w:color="auto"/>
                    <w:bottom w:val="none" w:sz="0" w:space="0" w:color="auto"/>
                    <w:right w:val="none" w:sz="0" w:space="0" w:color="auto"/>
                  </w:divBdr>
                </w:div>
                <w:div w:id="1835603587">
                  <w:marLeft w:val="0"/>
                  <w:marRight w:val="0"/>
                  <w:marTop w:val="0"/>
                  <w:marBottom w:val="0"/>
                  <w:divBdr>
                    <w:top w:val="none" w:sz="0" w:space="0" w:color="auto"/>
                    <w:left w:val="none" w:sz="0" w:space="0" w:color="auto"/>
                    <w:bottom w:val="none" w:sz="0" w:space="0" w:color="auto"/>
                    <w:right w:val="none" w:sz="0" w:space="0" w:color="auto"/>
                  </w:divBdr>
                </w:div>
                <w:div w:id="520516092">
                  <w:marLeft w:val="0"/>
                  <w:marRight w:val="0"/>
                  <w:marTop w:val="0"/>
                  <w:marBottom w:val="0"/>
                  <w:divBdr>
                    <w:top w:val="none" w:sz="0" w:space="0" w:color="auto"/>
                    <w:left w:val="none" w:sz="0" w:space="0" w:color="auto"/>
                    <w:bottom w:val="none" w:sz="0" w:space="0" w:color="auto"/>
                    <w:right w:val="none" w:sz="0" w:space="0" w:color="auto"/>
                  </w:divBdr>
                </w:div>
                <w:div w:id="199054158">
                  <w:marLeft w:val="0"/>
                  <w:marRight w:val="0"/>
                  <w:marTop w:val="0"/>
                  <w:marBottom w:val="0"/>
                  <w:divBdr>
                    <w:top w:val="none" w:sz="0" w:space="0" w:color="auto"/>
                    <w:left w:val="none" w:sz="0" w:space="0" w:color="auto"/>
                    <w:bottom w:val="none" w:sz="0" w:space="0" w:color="auto"/>
                    <w:right w:val="none" w:sz="0" w:space="0" w:color="auto"/>
                  </w:divBdr>
                </w:div>
                <w:div w:id="1873031225">
                  <w:marLeft w:val="0"/>
                  <w:marRight w:val="0"/>
                  <w:marTop w:val="0"/>
                  <w:marBottom w:val="0"/>
                  <w:divBdr>
                    <w:top w:val="none" w:sz="0" w:space="0" w:color="auto"/>
                    <w:left w:val="none" w:sz="0" w:space="0" w:color="auto"/>
                    <w:bottom w:val="none" w:sz="0" w:space="0" w:color="auto"/>
                    <w:right w:val="none" w:sz="0" w:space="0" w:color="auto"/>
                  </w:divBdr>
                </w:div>
                <w:div w:id="536358348">
                  <w:marLeft w:val="0"/>
                  <w:marRight w:val="0"/>
                  <w:marTop w:val="0"/>
                  <w:marBottom w:val="0"/>
                  <w:divBdr>
                    <w:top w:val="none" w:sz="0" w:space="0" w:color="auto"/>
                    <w:left w:val="none" w:sz="0" w:space="0" w:color="auto"/>
                    <w:bottom w:val="none" w:sz="0" w:space="0" w:color="auto"/>
                    <w:right w:val="none" w:sz="0" w:space="0" w:color="auto"/>
                  </w:divBdr>
                </w:div>
              </w:divsChild>
            </w:div>
            <w:div w:id="1892686559">
              <w:marLeft w:val="0"/>
              <w:marRight w:val="0"/>
              <w:marTop w:val="180"/>
              <w:marBottom w:val="180"/>
              <w:divBdr>
                <w:top w:val="none" w:sz="0" w:space="0" w:color="auto"/>
                <w:left w:val="none" w:sz="0" w:space="0" w:color="auto"/>
                <w:bottom w:val="none" w:sz="0" w:space="0" w:color="auto"/>
                <w:right w:val="none" w:sz="0" w:space="0" w:color="auto"/>
              </w:divBdr>
              <w:divsChild>
                <w:div w:id="804590673">
                  <w:marLeft w:val="0"/>
                  <w:marRight w:val="0"/>
                  <w:marTop w:val="0"/>
                  <w:marBottom w:val="0"/>
                  <w:divBdr>
                    <w:top w:val="none" w:sz="0" w:space="0" w:color="auto"/>
                    <w:left w:val="none" w:sz="0" w:space="0" w:color="auto"/>
                    <w:bottom w:val="none" w:sz="0" w:space="0" w:color="auto"/>
                    <w:right w:val="none" w:sz="0" w:space="0" w:color="auto"/>
                  </w:divBdr>
                </w:div>
                <w:div w:id="1853228485">
                  <w:marLeft w:val="0"/>
                  <w:marRight w:val="0"/>
                  <w:marTop w:val="0"/>
                  <w:marBottom w:val="0"/>
                  <w:divBdr>
                    <w:top w:val="none" w:sz="0" w:space="0" w:color="auto"/>
                    <w:left w:val="none" w:sz="0" w:space="0" w:color="auto"/>
                    <w:bottom w:val="none" w:sz="0" w:space="0" w:color="auto"/>
                    <w:right w:val="none" w:sz="0" w:space="0" w:color="auto"/>
                  </w:divBdr>
                </w:div>
                <w:div w:id="1726030559">
                  <w:marLeft w:val="0"/>
                  <w:marRight w:val="0"/>
                  <w:marTop w:val="0"/>
                  <w:marBottom w:val="0"/>
                  <w:divBdr>
                    <w:top w:val="none" w:sz="0" w:space="0" w:color="auto"/>
                    <w:left w:val="none" w:sz="0" w:space="0" w:color="auto"/>
                    <w:bottom w:val="none" w:sz="0" w:space="0" w:color="auto"/>
                    <w:right w:val="none" w:sz="0" w:space="0" w:color="auto"/>
                  </w:divBdr>
                </w:div>
                <w:div w:id="122613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789334">
      <w:bodyDiv w:val="1"/>
      <w:marLeft w:val="0"/>
      <w:marRight w:val="0"/>
      <w:marTop w:val="0"/>
      <w:marBottom w:val="0"/>
      <w:divBdr>
        <w:top w:val="none" w:sz="0" w:space="0" w:color="auto"/>
        <w:left w:val="none" w:sz="0" w:space="0" w:color="auto"/>
        <w:bottom w:val="none" w:sz="0" w:space="0" w:color="auto"/>
        <w:right w:val="none" w:sz="0" w:space="0" w:color="auto"/>
      </w:divBdr>
      <w:divsChild>
        <w:div w:id="1833445343">
          <w:marLeft w:val="0"/>
          <w:marRight w:val="0"/>
          <w:marTop w:val="0"/>
          <w:marBottom w:val="0"/>
          <w:divBdr>
            <w:top w:val="none" w:sz="0" w:space="0" w:color="auto"/>
            <w:left w:val="none" w:sz="0" w:space="0" w:color="auto"/>
            <w:bottom w:val="none" w:sz="0" w:space="0" w:color="auto"/>
            <w:right w:val="none" w:sz="0" w:space="0" w:color="auto"/>
          </w:divBdr>
          <w:divsChild>
            <w:div w:id="461122846">
              <w:marLeft w:val="0"/>
              <w:marRight w:val="0"/>
              <w:marTop w:val="180"/>
              <w:marBottom w:val="180"/>
              <w:divBdr>
                <w:top w:val="none" w:sz="0" w:space="0" w:color="auto"/>
                <w:left w:val="none" w:sz="0" w:space="0" w:color="auto"/>
                <w:bottom w:val="none" w:sz="0" w:space="0" w:color="auto"/>
                <w:right w:val="none" w:sz="0" w:space="0" w:color="auto"/>
              </w:divBdr>
              <w:divsChild>
                <w:div w:id="1197540807">
                  <w:marLeft w:val="0"/>
                  <w:marRight w:val="0"/>
                  <w:marTop w:val="0"/>
                  <w:marBottom w:val="0"/>
                  <w:divBdr>
                    <w:top w:val="none" w:sz="0" w:space="0" w:color="auto"/>
                    <w:left w:val="none" w:sz="0" w:space="0" w:color="auto"/>
                    <w:bottom w:val="none" w:sz="0" w:space="0" w:color="auto"/>
                    <w:right w:val="none" w:sz="0" w:space="0" w:color="auto"/>
                  </w:divBdr>
                </w:div>
                <w:div w:id="732510591">
                  <w:marLeft w:val="0"/>
                  <w:marRight w:val="0"/>
                  <w:marTop w:val="0"/>
                  <w:marBottom w:val="0"/>
                  <w:divBdr>
                    <w:top w:val="none" w:sz="0" w:space="0" w:color="auto"/>
                    <w:left w:val="none" w:sz="0" w:space="0" w:color="auto"/>
                    <w:bottom w:val="none" w:sz="0" w:space="0" w:color="auto"/>
                    <w:right w:val="none" w:sz="0" w:space="0" w:color="auto"/>
                  </w:divBdr>
                </w:div>
                <w:div w:id="1441880437">
                  <w:marLeft w:val="0"/>
                  <w:marRight w:val="0"/>
                  <w:marTop w:val="0"/>
                  <w:marBottom w:val="0"/>
                  <w:divBdr>
                    <w:top w:val="none" w:sz="0" w:space="0" w:color="auto"/>
                    <w:left w:val="none" w:sz="0" w:space="0" w:color="auto"/>
                    <w:bottom w:val="none" w:sz="0" w:space="0" w:color="auto"/>
                    <w:right w:val="none" w:sz="0" w:space="0" w:color="auto"/>
                  </w:divBdr>
                </w:div>
                <w:div w:id="1901675782">
                  <w:marLeft w:val="0"/>
                  <w:marRight w:val="0"/>
                  <w:marTop w:val="0"/>
                  <w:marBottom w:val="0"/>
                  <w:divBdr>
                    <w:top w:val="none" w:sz="0" w:space="0" w:color="auto"/>
                    <w:left w:val="none" w:sz="0" w:space="0" w:color="auto"/>
                    <w:bottom w:val="none" w:sz="0" w:space="0" w:color="auto"/>
                    <w:right w:val="none" w:sz="0" w:space="0" w:color="auto"/>
                  </w:divBdr>
                </w:div>
                <w:div w:id="480271820">
                  <w:marLeft w:val="0"/>
                  <w:marRight w:val="0"/>
                  <w:marTop w:val="0"/>
                  <w:marBottom w:val="0"/>
                  <w:divBdr>
                    <w:top w:val="none" w:sz="0" w:space="0" w:color="auto"/>
                    <w:left w:val="none" w:sz="0" w:space="0" w:color="auto"/>
                    <w:bottom w:val="none" w:sz="0" w:space="0" w:color="auto"/>
                    <w:right w:val="none" w:sz="0" w:space="0" w:color="auto"/>
                  </w:divBdr>
                </w:div>
                <w:div w:id="125582996">
                  <w:marLeft w:val="0"/>
                  <w:marRight w:val="0"/>
                  <w:marTop w:val="0"/>
                  <w:marBottom w:val="0"/>
                  <w:divBdr>
                    <w:top w:val="none" w:sz="0" w:space="0" w:color="auto"/>
                    <w:left w:val="none" w:sz="0" w:space="0" w:color="auto"/>
                    <w:bottom w:val="none" w:sz="0" w:space="0" w:color="auto"/>
                    <w:right w:val="none" w:sz="0" w:space="0" w:color="auto"/>
                  </w:divBdr>
                </w:div>
                <w:div w:id="1590656051">
                  <w:marLeft w:val="0"/>
                  <w:marRight w:val="0"/>
                  <w:marTop w:val="0"/>
                  <w:marBottom w:val="0"/>
                  <w:divBdr>
                    <w:top w:val="none" w:sz="0" w:space="0" w:color="auto"/>
                    <w:left w:val="none" w:sz="0" w:space="0" w:color="auto"/>
                    <w:bottom w:val="none" w:sz="0" w:space="0" w:color="auto"/>
                    <w:right w:val="none" w:sz="0" w:space="0" w:color="auto"/>
                  </w:divBdr>
                </w:div>
                <w:div w:id="1564486184">
                  <w:marLeft w:val="0"/>
                  <w:marRight w:val="0"/>
                  <w:marTop w:val="0"/>
                  <w:marBottom w:val="0"/>
                  <w:divBdr>
                    <w:top w:val="none" w:sz="0" w:space="0" w:color="auto"/>
                    <w:left w:val="none" w:sz="0" w:space="0" w:color="auto"/>
                    <w:bottom w:val="none" w:sz="0" w:space="0" w:color="auto"/>
                    <w:right w:val="none" w:sz="0" w:space="0" w:color="auto"/>
                  </w:divBdr>
                </w:div>
                <w:div w:id="1119645212">
                  <w:marLeft w:val="0"/>
                  <w:marRight w:val="0"/>
                  <w:marTop w:val="0"/>
                  <w:marBottom w:val="0"/>
                  <w:divBdr>
                    <w:top w:val="none" w:sz="0" w:space="0" w:color="auto"/>
                    <w:left w:val="none" w:sz="0" w:space="0" w:color="auto"/>
                    <w:bottom w:val="none" w:sz="0" w:space="0" w:color="auto"/>
                    <w:right w:val="none" w:sz="0" w:space="0" w:color="auto"/>
                  </w:divBdr>
                </w:div>
                <w:div w:id="1147238928">
                  <w:marLeft w:val="0"/>
                  <w:marRight w:val="0"/>
                  <w:marTop w:val="0"/>
                  <w:marBottom w:val="0"/>
                  <w:divBdr>
                    <w:top w:val="none" w:sz="0" w:space="0" w:color="auto"/>
                    <w:left w:val="none" w:sz="0" w:space="0" w:color="auto"/>
                    <w:bottom w:val="none" w:sz="0" w:space="0" w:color="auto"/>
                    <w:right w:val="none" w:sz="0" w:space="0" w:color="auto"/>
                  </w:divBdr>
                </w:div>
                <w:div w:id="1598902818">
                  <w:marLeft w:val="0"/>
                  <w:marRight w:val="0"/>
                  <w:marTop w:val="0"/>
                  <w:marBottom w:val="0"/>
                  <w:divBdr>
                    <w:top w:val="none" w:sz="0" w:space="0" w:color="auto"/>
                    <w:left w:val="none" w:sz="0" w:space="0" w:color="auto"/>
                    <w:bottom w:val="none" w:sz="0" w:space="0" w:color="auto"/>
                    <w:right w:val="none" w:sz="0" w:space="0" w:color="auto"/>
                  </w:divBdr>
                </w:div>
                <w:div w:id="1958946992">
                  <w:marLeft w:val="0"/>
                  <w:marRight w:val="0"/>
                  <w:marTop w:val="0"/>
                  <w:marBottom w:val="0"/>
                  <w:divBdr>
                    <w:top w:val="none" w:sz="0" w:space="0" w:color="auto"/>
                    <w:left w:val="none" w:sz="0" w:space="0" w:color="auto"/>
                    <w:bottom w:val="none" w:sz="0" w:space="0" w:color="auto"/>
                    <w:right w:val="none" w:sz="0" w:space="0" w:color="auto"/>
                  </w:divBdr>
                </w:div>
                <w:div w:id="1839810621">
                  <w:marLeft w:val="0"/>
                  <w:marRight w:val="0"/>
                  <w:marTop w:val="0"/>
                  <w:marBottom w:val="0"/>
                  <w:divBdr>
                    <w:top w:val="none" w:sz="0" w:space="0" w:color="auto"/>
                    <w:left w:val="none" w:sz="0" w:space="0" w:color="auto"/>
                    <w:bottom w:val="none" w:sz="0" w:space="0" w:color="auto"/>
                    <w:right w:val="none" w:sz="0" w:space="0" w:color="auto"/>
                  </w:divBdr>
                </w:div>
                <w:div w:id="1977487468">
                  <w:marLeft w:val="0"/>
                  <w:marRight w:val="0"/>
                  <w:marTop w:val="0"/>
                  <w:marBottom w:val="0"/>
                  <w:divBdr>
                    <w:top w:val="none" w:sz="0" w:space="0" w:color="auto"/>
                    <w:left w:val="none" w:sz="0" w:space="0" w:color="auto"/>
                    <w:bottom w:val="none" w:sz="0" w:space="0" w:color="auto"/>
                    <w:right w:val="none" w:sz="0" w:space="0" w:color="auto"/>
                  </w:divBdr>
                </w:div>
              </w:divsChild>
            </w:div>
            <w:div w:id="351612491">
              <w:marLeft w:val="0"/>
              <w:marRight w:val="0"/>
              <w:marTop w:val="180"/>
              <w:marBottom w:val="180"/>
              <w:divBdr>
                <w:top w:val="none" w:sz="0" w:space="0" w:color="auto"/>
                <w:left w:val="none" w:sz="0" w:space="0" w:color="auto"/>
                <w:bottom w:val="none" w:sz="0" w:space="0" w:color="auto"/>
                <w:right w:val="none" w:sz="0" w:space="0" w:color="auto"/>
              </w:divBdr>
              <w:divsChild>
                <w:div w:id="1710908485">
                  <w:marLeft w:val="0"/>
                  <w:marRight w:val="0"/>
                  <w:marTop w:val="0"/>
                  <w:marBottom w:val="0"/>
                  <w:divBdr>
                    <w:top w:val="none" w:sz="0" w:space="0" w:color="auto"/>
                    <w:left w:val="none" w:sz="0" w:space="0" w:color="auto"/>
                    <w:bottom w:val="none" w:sz="0" w:space="0" w:color="auto"/>
                    <w:right w:val="none" w:sz="0" w:space="0" w:color="auto"/>
                  </w:divBdr>
                </w:div>
                <w:div w:id="1106000114">
                  <w:marLeft w:val="0"/>
                  <w:marRight w:val="0"/>
                  <w:marTop w:val="0"/>
                  <w:marBottom w:val="0"/>
                  <w:divBdr>
                    <w:top w:val="none" w:sz="0" w:space="0" w:color="auto"/>
                    <w:left w:val="none" w:sz="0" w:space="0" w:color="auto"/>
                    <w:bottom w:val="none" w:sz="0" w:space="0" w:color="auto"/>
                    <w:right w:val="none" w:sz="0" w:space="0" w:color="auto"/>
                  </w:divBdr>
                </w:div>
                <w:div w:id="1082987562">
                  <w:marLeft w:val="0"/>
                  <w:marRight w:val="0"/>
                  <w:marTop w:val="0"/>
                  <w:marBottom w:val="0"/>
                  <w:divBdr>
                    <w:top w:val="none" w:sz="0" w:space="0" w:color="auto"/>
                    <w:left w:val="none" w:sz="0" w:space="0" w:color="auto"/>
                    <w:bottom w:val="none" w:sz="0" w:space="0" w:color="auto"/>
                    <w:right w:val="none" w:sz="0" w:space="0" w:color="auto"/>
                  </w:divBdr>
                </w:div>
                <w:div w:id="192114752">
                  <w:marLeft w:val="0"/>
                  <w:marRight w:val="0"/>
                  <w:marTop w:val="0"/>
                  <w:marBottom w:val="0"/>
                  <w:divBdr>
                    <w:top w:val="none" w:sz="0" w:space="0" w:color="auto"/>
                    <w:left w:val="none" w:sz="0" w:space="0" w:color="auto"/>
                    <w:bottom w:val="none" w:sz="0" w:space="0" w:color="auto"/>
                    <w:right w:val="none" w:sz="0" w:space="0" w:color="auto"/>
                  </w:divBdr>
                </w:div>
                <w:div w:id="8259151">
                  <w:marLeft w:val="0"/>
                  <w:marRight w:val="0"/>
                  <w:marTop w:val="0"/>
                  <w:marBottom w:val="0"/>
                  <w:divBdr>
                    <w:top w:val="none" w:sz="0" w:space="0" w:color="auto"/>
                    <w:left w:val="none" w:sz="0" w:space="0" w:color="auto"/>
                    <w:bottom w:val="none" w:sz="0" w:space="0" w:color="auto"/>
                    <w:right w:val="none" w:sz="0" w:space="0" w:color="auto"/>
                  </w:divBdr>
                </w:div>
              </w:divsChild>
            </w:div>
            <w:div w:id="1057625391">
              <w:marLeft w:val="0"/>
              <w:marRight w:val="0"/>
              <w:marTop w:val="180"/>
              <w:marBottom w:val="180"/>
              <w:divBdr>
                <w:top w:val="none" w:sz="0" w:space="0" w:color="auto"/>
                <w:left w:val="none" w:sz="0" w:space="0" w:color="auto"/>
                <w:bottom w:val="none" w:sz="0" w:space="0" w:color="auto"/>
                <w:right w:val="none" w:sz="0" w:space="0" w:color="auto"/>
              </w:divBdr>
              <w:divsChild>
                <w:div w:id="1980181852">
                  <w:marLeft w:val="0"/>
                  <w:marRight w:val="0"/>
                  <w:marTop w:val="0"/>
                  <w:marBottom w:val="0"/>
                  <w:divBdr>
                    <w:top w:val="none" w:sz="0" w:space="0" w:color="auto"/>
                    <w:left w:val="none" w:sz="0" w:space="0" w:color="auto"/>
                    <w:bottom w:val="none" w:sz="0" w:space="0" w:color="auto"/>
                    <w:right w:val="none" w:sz="0" w:space="0" w:color="auto"/>
                  </w:divBdr>
                </w:div>
                <w:div w:id="766847353">
                  <w:marLeft w:val="0"/>
                  <w:marRight w:val="0"/>
                  <w:marTop w:val="0"/>
                  <w:marBottom w:val="0"/>
                  <w:divBdr>
                    <w:top w:val="none" w:sz="0" w:space="0" w:color="auto"/>
                    <w:left w:val="none" w:sz="0" w:space="0" w:color="auto"/>
                    <w:bottom w:val="none" w:sz="0" w:space="0" w:color="auto"/>
                    <w:right w:val="none" w:sz="0" w:space="0" w:color="auto"/>
                  </w:divBdr>
                </w:div>
                <w:div w:id="412970941">
                  <w:marLeft w:val="0"/>
                  <w:marRight w:val="0"/>
                  <w:marTop w:val="0"/>
                  <w:marBottom w:val="0"/>
                  <w:divBdr>
                    <w:top w:val="none" w:sz="0" w:space="0" w:color="auto"/>
                    <w:left w:val="none" w:sz="0" w:space="0" w:color="auto"/>
                    <w:bottom w:val="none" w:sz="0" w:space="0" w:color="auto"/>
                    <w:right w:val="none" w:sz="0" w:space="0" w:color="auto"/>
                  </w:divBdr>
                </w:div>
                <w:div w:id="1347827766">
                  <w:marLeft w:val="0"/>
                  <w:marRight w:val="0"/>
                  <w:marTop w:val="0"/>
                  <w:marBottom w:val="0"/>
                  <w:divBdr>
                    <w:top w:val="none" w:sz="0" w:space="0" w:color="auto"/>
                    <w:left w:val="none" w:sz="0" w:space="0" w:color="auto"/>
                    <w:bottom w:val="none" w:sz="0" w:space="0" w:color="auto"/>
                    <w:right w:val="none" w:sz="0" w:space="0" w:color="auto"/>
                  </w:divBdr>
                </w:div>
                <w:div w:id="337271022">
                  <w:marLeft w:val="0"/>
                  <w:marRight w:val="0"/>
                  <w:marTop w:val="0"/>
                  <w:marBottom w:val="0"/>
                  <w:divBdr>
                    <w:top w:val="none" w:sz="0" w:space="0" w:color="auto"/>
                    <w:left w:val="none" w:sz="0" w:space="0" w:color="auto"/>
                    <w:bottom w:val="none" w:sz="0" w:space="0" w:color="auto"/>
                    <w:right w:val="none" w:sz="0" w:space="0" w:color="auto"/>
                  </w:divBdr>
                </w:div>
              </w:divsChild>
            </w:div>
            <w:div w:id="377239879">
              <w:marLeft w:val="0"/>
              <w:marRight w:val="0"/>
              <w:marTop w:val="180"/>
              <w:marBottom w:val="180"/>
              <w:divBdr>
                <w:top w:val="none" w:sz="0" w:space="0" w:color="auto"/>
                <w:left w:val="none" w:sz="0" w:space="0" w:color="auto"/>
                <w:bottom w:val="none" w:sz="0" w:space="0" w:color="auto"/>
                <w:right w:val="none" w:sz="0" w:space="0" w:color="auto"/>
              </w:divBdr>
              <w:divsChild>
                <w:div w:id="1553229687">
                  <w:marLeft w:val="0"/>
                  <w:marRight w:val="0"/>
                  <w:marTop w:val="0"/>
                  <w:marBottom w:val="0"/>
                  <w:divBdr>
                    <w:top w:val="none" w:sz="0" w:space="0" w:color="auto"/>
                    <w:left w:val="none" w:sz="0" w:space="0" w:color="auto"/>
                    <w:bottom w:val="none" w:sz="0" w:space="0" w:color="auto"/>
                    <w:right w:val="none" w:sz="0" w:space="0" w:color="auto"/>
                  </w:divBdr>
                </w:div>
                <w:div w:id="1411660528">
                  <w:marLeft w:val="0"/>
                  <w:marRight w:val="0"/>
                  <w:marTop w:val="0"/>
                  <w:marBottom w:val="0"/>
                  <w:divBdr>
                    <w:top w:val="none" w:sz="0" w:space="0" w:color="auto"/>
                    <w:left w:val="none" w:sz="0" w:space="0" w:color="auto"/>
                    <w:bottom w:val="none" w:sz="0" w:space="0" w:color="auto"/>
                    <w:right w:val="none" w:sz="0" w:space="0" w:color="auto"/>
                  </w:divBdr>
                </w:div>
              </w:divsChild>
            </w:div>
            <w:div w:id="771973432">
              <w:marLeft w:val="0"/>
              <w:marRight w:val="0"/>
              <w:marTop w:val="180"/>
              <w:marBottom w:val="180"/>
              <w:divBdr>
                <w:top w:val="none" w:sz="0" w:space="0" w:color="auto"/>
                <w:left w:val="none" w:sz="0" w:space="0" w:color="auto"/>
                <w:bottom w:val="none" w:sz="0" w:space="0" w:color="auto"/>
                <w:right w:val="none" w:sz="0" w:space="0" w:color="auto"/>
              </w:divBdr>
              <w:divsChild>
                <w:div w:id="1598826390">
                  <w:marLeft w:val="0"/>
                  <w:marRight w:val="0"/>
                  <w:marTop w:val="0"/>
                  <w:marBottom w:val="0"/>
                  <w:divBdr>
                    <w:top w:val="none" w:sz="0" w:space="0" w:color="auto"/>
                    <w:left w:val="none" w:sz="0" w:space="0" w:color="auto"/>
                    <w:bottom w:val="none" w:sz="0" w:space="0" w:color="auto"/>
                    <w:right w:val="none" w:sz="0" w:space="0" w:color="auto"/>
                  </w:divBdr>
                </w:div>
              </w:divsChild>
            </w:div>
            <w:div w:id="886919050">
              <w:marLeft w:val="0"/>
              <w:marRight w:val="0"/>
              <w:marTop w:val="180"/>
              <w:marBottom w:val="180"/>
              <w:divBdr>
                <w:top w:val="none" w:sz="0" w:space="0" w:color="auto"/>
                <w:left w:val="none" w:sz="0" w:space="0" w:color="auto"/>
                <w:bottom w:val="none" w:sz="0" w:space="0" w:color="auto"/>
                <w:right w:val="none" w:sz="0" w:space="0" w:color="auto"/>
              </w:divBdr>
              <w:divsChild>
                <w:div w:id="1046296027">
                  <w:marLeft w:val="0"/>
                  <w:marRight w:val="0"/>
                  <w:marTop w:val="0"/>
                  <w:marBottom w:val="0"/>
                  <w:divBdr>
                    <w:top w:val="none" w:sz="0" w:space="0" w:color="auto"/>
                    <w:left w:val="none" w:sz="0" w:space="0" w:color="auto"/>
                    <w:bottom w:val="none" w:sz="0" w:space="0" w:color="auto"/>
                    <w:right w:val="none" w:sz="0" w:space="0" w:color="auto"/>
                  </w:divBdr>
                </w:div>
                <w:div w:id="1035888741">
                  <w:marLeft w:val="0"/>
                  <w:marRight w:val="0"/>
                  <w:marTop w:val="0"/>
                  <w:marBottom w:val="0"/>
                  <w:divBdr>
                    <w:top w:val="none" w:sz="0" w:space="0" w:color="auto"/>
                    <w:left w:val="none" w:sz="0" w:space="0" w:color="auto"/>
                    <w:bottom w:val="none" w:sz="0" w:space="0" w:color="auto"/>
                    <w:right w:val="none" w:sz="0" w:space="0" w:color="auto"/>
                  </w:divBdr>
                </w:div>
                <w:div w:id="371852384">
                  <w:marLeft w:val="0"/>
                  <w:marRight w:val="0"/>
                  <w:marTop w:val="0"/>
                  <w:marBottom w:val="0"/>
                  <w:divBdr>
                    <w:top w:val="none" w:sz="0" w:space="0" w:color="auto"/>
                    <w:left w:val="none" w:sz="0" w:space="0" w:color="auto"/>
                    <w:bottom w:val="none" w:sz="0" w:space="0" w:color="auto"/>
                    <w:right w:val="none" w:sz="0" w:space="0" w:color="auto"/>
                  </w:divBdr>
                </w:div>
                <w:div w:id="1886134289">
                  <w:marLeft w:val="0"/>
                  <w:marRight w:val="0"/>
                  <w:marTop w:val="0"/>
                  <w:marBottom w:val="0"/>
                  <w:divBdr>
                    <w:top w:val="none" w:sz="0" w:space="0" w:color="auto"/>
                    <w:left w:val="none" w:sz="0" w:space="0" w:color="auto"/>
                    <w:bottom w:val="none" w:sz="0" w:space="0" w:color="auto"/>
                    <w:right w:val="none" w:sz="0" w:space="0" w:color="auto"/>
                  </w:divBdr>
                </w:div>
                <w:div w:id="1224683922">
                  <w:marLeft w:val="0"/>
                  <w:marRight w:val="0"/>
                  <w:marTop w:val="0"/>
                  <w:marBottom w:val="0"/>
                  <w:divBdr>
                    <w:top w:val="none" w:sz="0" w:space="0" w:color="auto"/>
                    <w:left w:val="none" w:sz="0" w:space="0" w:color="auto"/>
                    <w:bottom w:val="none" w:sz="0" w:space="0" w:color="auto"/>
                    <w:right w:val="none" w:sz="0" w:space="0" w:color="auto"/>
                  </w:divBdr>
                </w:div>
              </w:divsChild>
            </w:div>
            <w:div w:id="194513528">
              <w:marLeft w:val="0"/>
              <w:marRight w:val="0"/>
              <w:marTop w:val="180"/>
              <w:marBottom w:val="180"/>
              <w:divBdr>
                <w:top w:val="none" w:sz="0" w:space="0" w:color="auto"/>
                <w:left w:val="none" w:sz="0" w:space="0" w:color="auto"/>
                <w:bottom w:val="none" w:sz="0" w:space="0" w:color="auto"/>
                <w:right w:val="none" w:sz="0" w:space="0" w:color="auto"/>
              </w:divBdr>
              <w:divsChild>
                <w:div w:id="294992442">
                  <w:marLeft w:val="0"/>
                  <w:marRight w:val="0"/>
                  <w:marTop w:val="0"/>
                  <w:marBottom w:val="0"/>
                  <w:divBdr>
                    <w:top w:val="none" w:sz="0" w:space="0" w:color="auto"/>
                    <w:left w:val="none" w:sz="0" w:space="0" w:color="auto"/>
                    <w:bottom w:val="none" w:sz="0" w:space="0" w:color="auto"/>
                    <w:right w:val="none" w:sz="0" w:space="0" w:color="auto"/>
                  </w:divBdr>
                </w:div>
                <w:div w:id="1584610011">
                  <w:marLeft w:val="0"/>
                  <w:marRight w:val="0"/>
                  <w:marTop w:val="0"/>
                  <w:marBottom w:val="0"/>
                  <w:divBdr>
                    <w:top w:val="none" w:sz="0" w:space="0" w:color="auto"/>
                    <w:left w:val="none" w:sz="0" w:space="0" w:color="auto"/>
                    <w:bottom w:val="none" w:sz="0" w:space="0" w:color="auto"/>
                    <w:right w:val="none" w:sz="0" w:space="0" w:color="auto"/>
                  </w:divBdr>
                </w:div>
              </w:divsChild>
            </w:div>
            <w:div w:id="42145021">
              <w:marLeft w:val="0"/>
              <w:marRight w:val="0"/>
              <w:marTop w:val="180"/>
              <w:marBottom w:val="180"/>
              <w:divBdr>
                <w:top w:val="none" w:sz="0" w:space="0" w:color="auto"/>
                <w:left w:val="none" w:sz="0" w:space="0" w:color="auto"/>
                <w:bottom w:val="none" w:sz="0" w:space="0" w:color="auto"/>
                <w:right w:val="none" w:sz="0" w:space="0" w:color="auto"/>
              </w:divBdr>
              <w:divsChild>
                <w:div w:id="822160264">
                  <w:marLeft w:val="0"/>
                  <w:marRight w:val="0"/>
                  <w:marTop w:val="0"/>
                  <w:marBottom w:val="0"/>
                  <w:divBdr>
                    <w:top w:val="none" w:sz="0" w:space="0" w:color="auto"/>
                    <w:left w:val="none" w:sz="0" w:space="0" w:color="auto"/>
                    <w:bottom w:val="none" w:sz="0" w:space="0" w:color="auto"/>
                    <w:right w:val="none" w:sz="0" w:space="0" w:color="auto"/>
                  </w:divBdr>
                </w:div>
              </w:divsChild>
            </w:div>
            <w:div w:id="1590654400">
              <w:marLeft w:val="0"/>
              <w:marRight w:val="0"/>
              <w:marTop w:val="180"/>
              <w:marBottom w:val="180"/>
              <w:divBdr>
                <w:top w:val="none" w:sz="0" w:space="0" w:color="auto"/>
                <w:left w:val="none" w:sz="0" w:space="0" w:color="auto"/>
                <w:bottom w:val="none" w:sz="0" w:space="0" w:color="auto"/>
                <w:right w:val="none" w:sz="0" w:space="0" w:color="auto"/>
              </w:divBdr>
              <w:divsChild>
                <w:div w:id="711541650">
                  <w:marLeft w:val="0"/>
                  <w:marRight w:val="0"/>
                  <w:marTop w:val="0"/>
                  <w:marBottom w:val="0"/>
                  <w:divBdr>
                    <w:top w:val="none" w:sz="0" w:space="0" w:color="auto"/>
                    <w:left w:val="none" w:sz="0" w:space="0" w:color="auto"/>
                    <w:bottom w:val="none" w:sz="0" w:space="0" w:color="auto"/>
                    <w:right w:val="none" w:sz="0" w:space="0" w:color="auto"/>
                  </w:divBdr>
                </w:div>
              </w:divsChild>
            </w:div>
            <w:div w:id="1396320073">
              <w:marLeft w:val="0"/>
              <w:marRight w:val="0"/>
              <w:marTop w:val="180"/>
              <w:marBottom w:val="180"/>
              <w:divBdr>
                <w:top w:val="none" w:sz="0" w:space="0" w:color="auto"/>
                <w:left w:val="none" w:sz="0" w:space="0" w:color="auto"/>
                <w:bottom w:val="none" w:sz="0" w:space="0" w:color="auto"/>
                <w:right w:val="none" w:sz="0" w:space="0" w:color="auto"/>
              </w:divBdr>
              <w:divsChild>
                <w:div w:id="49887579">
                  <w:marLeft w:val="0"/>
                  <w:marRight w:val="0"/>
                  <w:marTop w:val="0"/>
                  <w:marBottom w:val="0"/>
                  <w:divBdr>
                    <w:top w:val="none" w:sz="0" w:space="0" w:color="auto"/>
                    <w:left w:val="none" w:sz="0" w:space="0" w:color="auto"/>
                    <w:bottom w:val="none" w:sz="0" w:space="0" w:color="auto"/>
                    <w:right w:val="none" w:sz="0" w:space="0" w:color="auto"/>
                  </w:divBdr>
                </w:div>
                <w:div w:id="1733772244">
                  <w:marLeft w:val="0"/>
                  <w:marRight w:val="0"/>
                  <w:marTop w:val="0"/>
                  <w:marBottom w:val="0"/>
                  <w:divBdr>
                    <w:top w:val="none" w:sz="0" w:space="0" w:color="auto"/>
                    <w:left w:val="none" w:sz="0" w:space="0" w:color="auto"/>
                    <w:bottom w:val="none" w:sz="0" w:space="0" w:color="auto"/>
                    <w:right w:val="none" w:sz="0" w:space="0" w:color="auto"/>
                  </w:divBdr>
                </w:div>
                <w:div w:id="1184051929">
                  <w:marLeft w:val="0"/>
                  <w:marRight w:val="0"/>
                  <w:marTop w:val="0"/>
                  <w:marBottom w:val="0"/>
                  <w:divBdr>
                    <w:top w:val="none" w:sz="0" w:space="0" w:color="auto"/>
                    <w:left w:val="none" w:sz="0" w:space="0" w:color="auto"/>
                    <w:bottom w:val="none" w:sz="0" w:space="0" w:color="auto"/>
                    <w:right w:val="none" w:sz="0" w:space="0" w:color="auto"/>
                  </w:divBdr>
                </w:div>
                <w:div w:id="1473785901">
                  <w:marLeft w:val="0"/>
                  <w:marRight w:val="0"/>
                  <w:marTop w:val="0"/>
                  <w:marBottom w:val="0"/>
                  <w:divBdr>
                    <w:top w:val="none" w:sz="0" w:space="0" w:color="auto"/>
                    <w:left w:val="none" w:sz="0" w:space="0" w:color="auto"/>
                    <w:bottom w:val="none" w:sz="0" w:space="0" w:color="auto"/>
                    <w:right w:val="none" w:sz="0" w:space="0" w:color="auto"/>
                  </w:divBdr>
                </w:div>
                <w:div w:id="1174370681">
                  <w:marLeft w:val="0"/>
                  <w:marRight w:val="0"/>
                  <w:marTop w:val="0"/>
                  <w:marBottom w:val="0"/>
                  <w:divBdr>
                    <w:top w:val="none" w:sz="0" w:space="0" w:color="auto"/>
                    <w:left w:val="none" w:sz="0" w:space="0" w:color="auto"/>
                    <w:bottom w:val="none" w:sz="0" w:space="0" w:color="auto"/>
                    <w:right w:val="none" w:sz="0" w:space="0" w:color="auto"/>
                  </w:divBdr>
                </w:div>
                <w:div w:id="1437210738">
                  <w:marLeft w:val="0"/>
                  <w:marRight w:val="0"/>
                  <w:marTop w:val="0"/>
                  <w:marBottom w:val="0"/>
                  <w:divBdr>
                    <w:top w:val="none" w:sz="0" w:space="0" w:color="auto"/>
                    <w:left w:val="none" w:sz="0" w:space="0" w:color="auto"/>
                    <w:bottom w:val="none" w:sz="0" w:space="0" w:color="auto"/>
                    <w:right w:val="none" w:sz="0" w:space="0" w:color="auto"/>
                  </w:divBdr>
                </w:div>
                <w:div w:id="1700818010">
                  <w:marLeft w:val="0"/>
                  <w:marRight w:val="0"/>
                  <w:marTop w:val="0"/>
                  <w:marBottom w:val="0"/>
                  <w:divBdr>
                    <w:top w:val="none" w:sz="0" w:space="0" w:color="auto"/>
                    <w:left w:val="none" w:sz="0" w:space="0" w:color="auto"/>
                    <w:bottom w:val="none" w:sz="0" w:space="0" w:color="auto"/>
                    <w:right w:val="none" w:sz="0" w:space="0" w:color="auto"/>
                  </w:divBdr>
                </w:div>
              </w:divsChild>
            </w:div>
            <w:div w:id="1511141983">
              <w:marLeft w:val="0"/>
              <w:marRight w:val="0"/>
              <w:marTop w:val="180"/>
              <w:marBottom w:val="180"/>
              <w:divBdr>
                <w:top w:val="none" w:sz="0" w:space="0" w:color="auto"/>
                <w:left w:val="none" w:sz="0" w:space="0" w:color="auto"/>
                <w:bottom w:val="none" w:sz="0" w:space="0" w:color="auto"/>
                <w:right w:val="none" w:sz="0" w:space="0" w:color="auto"/>
              </w:divBdr>
              <w:divsChild>
                <w:div w:id="560873234">
                  <w:marLeft w:val="0"/>
                  <w:marRight w:val="0"/>
                  <w:marTop w:val="0"/>
                  <w:marBottom w:val="0"/>
                  <w:divBdr>
                    <w:top w:val="none" w:sz="0" w:space="0" w:color="auto"/>
                    <w:left w:val="none" w:sz="0" w:space="0" w:color="auto"/>
                    <w:bottom w:val="none" w:sz="0" w:space="0" w:color="auto"/>
                    <w:right w:val="none" w:sz="0" w:space="0" w:color="auto"/>
                  </w:divBdr>
                </w:div>
                <w:div w:id="742676357">
                  <w:marLeft w:val="0"/>
                  <w:marRight w:val="0"/>
                  <w:marTop w:val="0"/>
                  <w:marBottom w:val="0"/>
                  <w:divBdr>
                    <w:top w:val="none" w:sz="0" w:space="0" w:color="auto"/>
                    <w:left w:val="none" w:sz="0" w:space="0" w:color="auto"/>
                    <w:bottom w:val="none" w:sz="0" w:space="0" w:color="auto"/>
                    <w:right w:val="none" w:sz="0" w:space="0" w:color="auto"/>
                  </w:divBdr>
                </w:div>
                <w:div w:id="903176874">
                  <w:marLeft w:val="0"/>
                  <w:marRight w:val="0"/>
                  <w:marTop w:val="0"/>
                  <w:marBottom w:val="0"/>
                  <w:divBdr>
                    <w:top w:val="none" w:sz="0" w:space="0" w:color="auto"/>
                    <w:left w:val="none" w:sz="0" w:space="0" w:color="auto"/>
                    <w:bottom w:val="none" w:sz="0" w:space="0" w:color="auto"/>
                    <w:right w:val="none" w:sz="0" w:space="0" w:color="auto"/>
                  </w:divBdr>
                </w:div>
                <w:div w:id="841623110">
                  <w:marLeft w:val="0"/>
                  <w:marRight w:val="0"/>
                  <w:marTop w:val="0"/>
                  <w:marBottom w:val="0"/>
                  <w:divBdr>
                    <w:top w:val="none" w:sz="0" w:space="0" w:color="auto"/>
                    <w:left w:val="none" w:sz="0" w:space="0" w:color="auto"/>
                    <w:bottom w:val="none" w:sz="0" w:space="0" w:color="auto"/>
                    <w:right w:val="none" w:sz="0" w:space="0" w:color="auto"/>
                  </w:divBdr>
                </w:div>
                <w:div w:id="1313676969">
                  <w:marLeft w:val="0"/>
                  <w:marRight w:val="0"/>
                  <w:marTop w:val="0"/>
                  <w:marBottom w:val="0"/>
                  <w:divBdr>
                    <w:top w:val="none" w:sz="0" w:space="0" w:color="auto"/>
                    <w:left w:val="none" w:sz="0" w:space="0" w:color="auto"/>
                    <w:bottom w:val="none" w:sz="0" w:space="0" w:color="auto"/>
                    <w:right w:val="none" w:sz="0" w:space="0" w:color="auto"/>
                  </w:divBdr>
                </w:div>
                <w:div w:id="1446004005">
                  <w:marLeft w:val="0"/>
                  <w:marRight w:val="0"/>
                  <w:marTop w:val="0"/>
                  <w:marBottom w:val="0"/>
                  <w:divBdr>
                    <w:top w:val="none" w:sz="0" w:space="0" w:color="auto"/>
                    <w:left w:val="none" w:sz="0" w:space="0" w:color="auto"/>
                    <w:bottom w:val="none" w:sz="0" w:space="0" w:color="auto"/>
                    <w:right w:val="none" w:sz="0" w:space="0" w:color="auto"/>
                  </w:divBdr>
                </w:div>
                <w:div w:id="966353647">
                  <w:marLeft w:val="0"/>
                  <w:marRight w:val="0"/>
                  <w:marTop w:val="0"/>
                  <w:marBottom w:val="0"/>
                  <w:divBdr>
                    <w:top w:val="none" w:sz="0" w:space="0" w:color="auto"/>
                    <w:left w:val="none" w:sz="0" w:space="0" w:color="auto"/>
                    <w:bottom w:val="none" w:sz="0" w:space="0" w:color="auto"/>
                    <w:right w:val="none" w:sz="0" w:space="0" w:color="auto"/>
                  </w:divBdr>
                </w:div>
                <w:div w:id="258293834">
                  <w:marLeft w:val="0"/>
                  <w:marRight w:val="0"/>
                  <w:marTop w:val="0"/>
                  <w:marBottom w:val="0"/>
                  <w:divBdr>
                    <w:top w:val="none" w:sz="0" w:space="0" w:color="auto"/>
                    <w:left w:val="none" w:sz="0" w:space="0" w:color="auto"/>
                    <w:bottom w:val="none" w:sz="0" w:space="0" w:color="auto"/>
                    <w:right w:val="none" w:sz="0" w:space="0" w:color="auto"/>
                  </w:divBdr>
                </w:div>
                <w:div w:id="1935747109">
                  <w:marLeft w:val="0"/>
                  <w:marRight w:val="0"/>
                  <w:marTop w:val="0"/>
                  <w:marBottom w:val="0"/>
                  <w:divBdr>
                    <w:top w:val="none" w:sz="0" w:space="0" w:color="auto"/>
                    <w:left w:val="none" w:sz="0" w:space="0" w:color="auto"/>
                    <w:bottom w:val="none" w:sz="0" w:space="0" w:color="auto"/>
                    <w:right w:val="none" w:sz="0" w:space="0" w:color="auto"/>
                  </w:divBdr>
                </w:div>
                <w:div w:id="382098914">
                  <w:marLeft w:val="0"/>
                  <w:marRight w:val="0"/>
                  <w:marTop w:val="0"/>
                  <w:marBottom w:val="0"/>
                  <w:divBdr>
                    <w:top w:val="none" w:sz="0" w:space="0" w:color="auto"/>
                    <w:left w:val="none" w:sz="0" w:space="0" w:color="auto"/>
                    <w:bottom w:val="none" w:sz="0" w:space="0" w:color="auto"/>
                    <w:right w:val="none" w:sz="0" w:space="0" w:color="auto"/>
                  </w:divBdr>
                </w:div>
                <w:div w:id="1422601839">
                  <w:marLeft w:val="0"/>
                  <w:marRight w:val="0"/>
                  <w:marTop w:val="0"/>
                  <w:marBottom w:val="0"/>
                  <w:divBdr>
                    <w:top w:val="none" w:sz="0" w:space="0" w:color="auto"/>
                    <w:left w:val="none" w:sz="0" w:space="0" w:color="auto"/>
                    <w:bottom w:val="none" w:sz="0" w:space="0" w:color="auto"/>
                    <w:right w:val="none" w:sz="0" w:space="0" w:color="auto"/>
                  </w:divBdr>
                </w:div>
                <w:div w:id="197416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630983">
      <w:bodyDiv w:val="1"/>
      <w:marLeft w:val="0"/>
      <w:marRight w:val="0"/>
      <w:marTop w:val="0"/>
      <w:marBottom w:val="0"/>
      <w:divBdr>
        <w:top w:val="none" w:sz="0" w:space="0" w:color="auto"/>
        <w:left w:val="none" w:sz="0" w:space="0" w:color="auto"/>
        <w:bottom w:val="none" w:sz="0" w:space="0" w:color="auto"/>
        <w:right w:val="none" w:sz="0" w:space="0" w:color="auto"/>
      </w:divBdr>
      <w:divsChild>
        <w:div w:id="1685014891">
          <w:marLeft w:val="0"/>
          <w:marRight w:val="0"/>
          <w:marTop w:val="0"/>
          <w:marBottom w:val="0"/>
          <w:divBdr>
            <w:top w:val="none" w:sz="0" w:space="0" w:color="auto"/>
            <w:left w:val="none" w:sz="0" w:space="0" w:color="auto"/>
            <w:bottom w:val="none" w:sz="0" w:space="0" w:color="auto"/>
            <w:right w:val="none" w:sz="0" w:space="0" w:color="auto"/>
          </w:divBdr>
          <w:divsChild>
            <w:div w:id="221797593">
              <w:marLeft w:val="0"/>
              <w:marRight w:val="0"/>
              <w:marTop w:val="180"/>
              <w:marBottom w:val="180"/>
              <w:divBdr>
                <w:top w:val="none" w:sz="0" w:space="0" w:color="auto"/>
                <w:left w:val="none" w:sz="0" w:space="0" w:color="auto"/>
                <w:bottom w:val="none" w:sz="0" w:space="0" w:color="auto"/>
                <w:right w:val="none" w:sz="0" w:space="0" w:color="auto"/>
              </w:divBdr>
              <w:divsChild>
                <w:div w:id="942345914">
                  <w:marLeft w:val="0"/>
                  <w:marRight w:val="0"/>
                  <w:marTop w:val="0"/>
                  <w:marBottom w:val="0"/>
                  <w:divBdr>
                    <w:top w:val="none" w:sz="0" w:space="0" w:color="auto"/>
                    <w:left w:val="none" w:sz="0" w:space="0" w:color="auto"/>
                    <w:bottom w:val="none" w:sz="0" w:space="0" w:color="auto"/>
                    <w:right w:val="none" w:sz="0" w:space="0" w:color="auto"/>
                  </w:divBdr>
                </w:div>
              </w:divsChild>
            </w:div>
            <w:div w:id="239295112">
              <w:marLeft w:val="0"/>
              <w:marRight w:val="0"/>
              <w:marTop w:val="180"/>
              <w:marBottom w:val="180"/>
              <w:divBdr>
                <w:top w:val="none" w:sz="0" w:space="0" w:color="auto"/>
                <w:left w:val="none" w:sz="0" w:space="0" w:color="auto"/>
                <w:bottom w:val="none" w:sz="0" w:space="0" w:color="auto"/>
                <w:right w:val="none" w:sz="0" w:space="0" w:color="auto"/>
              </w:divBdr>
              <w:divsChild>
                <w:div w:id="285503613">
                  <w:marLeft w:val="0"/>
                  <w:marRight w:val="0"/>
                  <w:marTop w:val="0"/>
                  <w:marBottom w:val="0"/>
                  <w:divBdr>
                    <w:top w:val="none" w:sz="0" w:space="0" w:color="auto"/>
                    <w:left w:val="none" w:sz="0" w:space="0" w:color="auto"/>
                    <w:bottom w:val="none" w:sz="0" w:space="0" w:color="auto"/>
                    <w:right w:val="none" w:sz="0" w:space="0" w:color="auto"/>
                  </w:divBdr>
                </w:div>
                <w:div w:id="544219523">
                  <w:marLeft w:val="0"/>
                  <w:marRight w:val="0"/>
                  <w:marTop w:val="0"/>
                  <w:marBottom w:val="0"/>
                  <w:divBdr>
                    <w:top w:val="none" w:sz="0" w:space="0" w:color="auto"/>
                    <w:left w:val="none" w:sz="0" w:space="0" w:color="auto"/>
                    <w:bottom w:val="none" w:sz="0" w:space="0" w:color="auto"/>
                    <w:right w:val="none" w:sz="0" w:space="0" w:color="auto"/>
                  </w:divBdr>
                </w:div>
                <w:div w:id="503395248">
                  <w:marLeft w:val="0"/>
                  <w:marRight w:val="0"/>
                  <w:marTop w:val="0"/>
                  <w:marBottom w:val="0"/>
                  <w:divBdr>
                    <w:top w:val="none" w:sz="0" w:space="0" w:color="auto"/>
                    <w:left w:val="none" w:sz="0" w:space="0" w:color="auto"/>
                    <w:bottom w:val="none" w:sz="0" w:space="0" w:color="auto"/>
                    <w:right w:val="none" w:sz="0" w:space="0" w:color="auto"/>
                  </w:divBdr>
                </w:div>
                <w:div w:id="99372532">
                  <w:marLeft w:val="0"/>
                  <w:marRight w:val="0"/>
                  <w:marTop w:val="0"/>
                  <w:marBottom w:val="0"/>
                  <w:divBdr>
                    <w:top w:val="none" w:sz="0" w:space="0" w:color="auto"/>
                    <w:left w:val="none" w:sz="0" w:space="0" w:color="auto"/>
                    <w:bottom w:val="none" w:sz="0" w:space="0" w:color="auto"/>
                    <w:right w:val="none" w:sz="0" w:space="0" w:color="auto"/>
                  </w:divBdr>
                </w:div>
                <w:div w:id="437337553">
                  <w:marLeft w:val="0"/>
                  <w:marRight w:val="0"/>
                  <w:marTop w:val="0"/>
                  <w:marBottom w:val="0"/>
                  <w:divBdr>
                    <w:top w:val="none" w:sz="0" w:space="0" w:color="auto"/>
                    <w:left w:val="none" w:sz="0" w:space="0" w:color="auto"/>
                    <w:bottom w:val="none" w:sz="0" w:space="0" w:color="auto"/>
                    <w:right w:val="none" w:sz="0" w:space="0" w:color="auto"/>
                  </w:divBdr>
                </w:div>
              </w:divsChild>
            </w:div>
            <w:div w:id="1974557778">
              <w:marLeft w:val="0"/>
              <w:marRight w:val="0"/>
              <w:marTop w:val="180"/>
              <w:marBottom w:val="180"/>
              <w:divBdr>
                <w:top w:val="none" w:sz="0" w:space="0" w:color="auto"/>
                <w:left w:val="none" w:sz="0" w:space="0" w:color="auto"/>
                <w:bottom w:val="none" w:sz="0" w:space="0" w:color="auto"/>
                <w:right w:val="none" w:sz="0" w:space="0" w:color="auto"/>
              </w:divBdr>
              <w:divsChild>
                <w:div w:id="7327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415301">
      <w:bodyDiv w:val="1"/>
      <w:marLeft w:val="0"/>
      <w:marRight w:val="0"/>
      <w:marTop w:val="0"/>
      <w:marBottom w:val="0"/>
      <w:divBdr>
        <w:top w:val="none" w:sz="0" w:space="0" w:color="auto"/>
        <w:left w:val="none" w:sz="0" w:space="0" w:color="auto"/>
        <w:bottom w:val="none" w:sz="0" w:space="0" w:color="auto"/>
        <w:right w:val="none" w:sz="0" w:space="0" w:color="auto"/>
      </w:divBdr>
      <w:divsChild>
        <w:div w:id="842210901">
          <w:marLeft w:val="0"/>
          <w:marRight w:val="0"/>
          <w:marTop w:val="0"/>
          <w:marBottom w:val="0"/>
          <w:divBdr>
            <w:top w:val="none" w:sz="0" w:space="0" w:color="auto"/>
            <w:left w:val="none" w:sz="0" w:space="0" w:color="auto"/>
            <w:bottom w:val="none" w:sz="0" w:space="0" w:color="auto"/>
            <w:right w:val="none" w:sz="0" w:space="0" w:color="auto"/>
          </w:divBdr>
          <w:divsChild>
            <w:div w:id="269895596">
              <w:marLeft w:val="0"/>
              <w:marRight w:val="0"/>
              <w:marTop w:val="180"/>
              <w:marBottom w:val="180"/>
              <w:divBdr>
                <w:top w:val="none" w:sz="0" w:space="0" w:color="auto"/>
                <w:left w:val="none" w:sz="0" w:space="0" w:color="auto"/>
                <w:bottom w:val="none" w:sz="0" w:space="0" w:color="auto"/>
                <w:right w:val="none" w:sz="0" w:space="0" w:color="auto"/>
              </w:divBdr>
              <w:divsChild>
                <w:div w:id="2127116552">
                  <w:marLeft w:val="0"/>
                  <w:marRight w:val="0"/>
                  <w:marTop w:val="0"/>
                  <w:marBottom w:val="0"/>
                  <w:divBdr>
                    <w:top w:val="none" w:sz="0" w:space="0" w:color="auto"/>
                    <w:left w:val="none" w:sz="0" w:space="0" w:color="auto"/>
                    <w:bottom w:val="none" w:sz="0" w:space="0" w:color="auto"/>
                    <w:right w:val="none" w:sz="0" w:space="0" w:color="auto"/>
                  </w:divBdr>
                </w:div>
              </w:divsChild>
            </w:div>
            <w:div w:id="886187978">
              <w:marLeft w:val="0"/>
              <w:marRight w:val="0"/>
              <w:marTop w:val="180"/>
              <w:marBottom w:val="180"/>
              <w:divBdr>
                <w:top w:val="none" w:sz="0" w:space="0" w:color="auto"/>
                <w:left w:val="none" w:sz="0" w:space="0" w:color="auto"/>
                <w:bottom w:val="none" w:sz="0" w:space="0" w:color="auto"/>
                <w:right w:val="none" w:sz="0" w:space="0" w:color="auto"/>
              </w:divBdr>
              <w:divsChild>
                <w:div w:id="614872803">
                  <w:marLeft w:val="0"/>
                  <w:marRight w:val="0"/>
                  <w:marTop w:val="0"/>
                  <w:marBottom w:val="0"/>
                  <w:divBdr>
                    <w:top w:val="none" w:sz="0" w:space="0" w:color="auto"/>
                    <w:left w:val="none" w:sz="0" w:space="0" w:color="auto"/>
                    <w:bottom w:val="none" w:sz="0" w:space="0" w:color="auto"/>
                    <w:right w:val="none" w:sz="0" w:space="0" w:color="auto"/>
                  </w:divBdr>
                </w:div>
                <w:div w:id="1269390976">
                  <w:marLeft w:val="0"/>
                  <w:marRight w:val="0"/>
                  <w:marTop w:val="0"/>
                  <w:marBottom w:val="0"/>
                  <w:divBdr>
                    <w:top w:val="none" w:sz="0" w:space="0" w:color="auto"/>
                    <w:left w:val="none" w:sz="0" w:space="0" w:color="auto"/>
                    <w:bottom w:val="none" w:sz="0" w:space="0" w:color="auto"/>
                    <w:right w:val="none" w:sz="0" w:space="0" w:color="auto"/>
                  </w:divBdr>
                </w:div>
                <w:div w:id="1920868998">
                  <w:marLeft w:val="0"/>
                  <w:marRight w:val="0"/>
                  <w:marTop w:val="0"/>
                  <w:marBottom w:val="0"/>
                  <w:divBdr>
                    <w:top w:val="none" w:sz="0" w:space="0" w:color="auto"/>
                    <w:left w:val="none" w:sz="0" w:space="0" w:color="auto"/>
                    <w:bottom w:val="none" w:sz="0" w:space="0" w:color="auto"/>
                    <w:right w:val="none" w:sz="0" w:space="0" w:color="auto"/>
                  </w:divBdr>
                </w:div>
                <w:div w:id="1990547410">
                  <w:marLeft w:val="0"/>
                  <w:marRight w:val="0"/>
                  <w:marTop w:val="0"/>
                  <w:marBottom w:val="0"/>
                  <w:divBdr>
                    <w:top w:val="none" w:sz="0" w:space="0" w:color="auto"/>
                    <w:left w:val="none" w:sz="0" w:space="0" w:color="auto"/>
                    <w:bottom w:val="none" w:sz="0" w:space="0" w:color="auto"/>
                    <w:right w:val="none" w:sz="0" w:space="0" w:color="auto"/>
                  </w:divBdr>
                </w:div>
              </w:divsChild>
            </w:div>
            <w:div w:id="1955094449">
              <w:marLeft w:val="0"/>
              <w:marRight w:val="0"/>
              <w:marTop w:val="180"/>
              <w:marBottom w:val="180"/>
              <w:divBdr>
                <w:top w:val="none" w:sz="0" w:space="0" w:color="auto"/>
                <w:left w:val="none" w:sz="0" w:space="0" w:color="auto"/>
                <w:bottom w:val="none" w:sz="0" w:space="0" w:color="auto"/>
                <w:right w:val="none" w:sz="0" w:space="0" w:color="auto"/>
              </w:divBdr>
              <w:divsChild>
                <w:div w:id="2021925891">
                  <w:marLeft w:val="0"/>
                  <w:marRight w:val="0"/>
                  <w:marTop w:val="0"/>
                  <w:marBottom w:val="0"/>
                  <w:divBdr>
                    <w:top w:val="none" w:sz="0" w:space="0" w:color="auto"/>
                    <w:left w:val="none" w:sz="0" w:space="0" w:color="auto"/>
                    <w:bottom w:val="none" w:sz="0" w:space="0" w:color="auto"/>
                    <w:right w:val="none" w:sz="0" w:space="0" w:color="auto"/>
                  </w:divBdr>
                </w:div>
                <w:div w:id="581260303">
                  <w:marLeft w:val="0"/>
                  <w:marRight w:val="0"/>
                  <w:marTop w:val="0"/>
                  <w:marBottom w:val="0"/>
                  <w:divBdr>
                    <w:top w:val="none" w:sz="0" w:space="0" w:color="auto"/>
                    <w:left w:val="none" w:sz="0" w:space="0" w:color="auto"/>
                    <w:bottom w:val="none" w:sz="0" w:space="0" w:color="auto"/>
                    <w:right w:val="none" w:sz="0" w:space="0" w:color="auto"/>
                  </w:divBdr>
                </w:div>
                <w:div w:id="1773167536">
                  <w:marLeft w:val="0"/>
                  <w:marRight w:val="0"/>
                  <w:marTop w:val="0"/>
                  <w:marBottom w:val="0"/>
                  <w:divBdr>
                    <w:top w:val="none" w:sz="0" w:space="0" w:color="auto"/>
                    <w:left w:val="none" w:sz="0" w:space="0" w:color="auto"/>
                    <w:bottom w:val="none" w:sz="0" w:space="0" w:color="auto"/>
                    <w:right w:val="none" w:sz="0" w:space="0" w:color="auto"/>
                  </w:divBdr>
                </w:div>
              </w:divsChild>
            </w:div>
            <w:div w:id="874538388">
              <w:marLeft w:val="0"/>
              <w:marRight w:val="0"/>
              <w:marTop w:val="180"/>
              <w:marBottom w:val="180"/>
              <w:divBdr>
                <w:top w:val="none" w:sz="0" w:space="0" w:color="auto"/>
                <w:left w:val="none" w:sz="0" w:space="0" w:color="auto"/>
                <w:bottom w:val="none" w:sz="0" w:space="0" w:color="auto"/>
                <w:right w:val="none" w:sz="0" w:space="0" w:color="auto"/>
              </w:divBdr>
              <w:divsChild>
                <w:div w:id="1024867991">
                  <w:marLeft w:val="0"/>
                  <w:marRight w:val="0"/>
                  <w:marTop w:val="0"/>
                  <w:marBottom w:val="0"/>
                  <w:divBdr>
                    <w:top w:val="none" w:sz="0" w:space="0" w:color="auto"/>
                    <w:left w:val="none" w:sz="0" w:space="0" w:color="auto"/>
                    <w:bottom w:val="none" w:sz="0" w:space="0" w:color="auto"/>
                    <w:right w:val="none" w:sz="0" w:space="0" w:color="auto"/>
                  </w:divBdr>
                </w:div>
                <w:div w:id="794449259">
                  <w:marLeft w:val="0"/>
                  <w:marRight w:val="0"/>
                  <w:marTop w:val="0"/>
                  <w:marBottom w:val="0"/>
                  <w:divBdr>
                    <w:top w:val="none" w:sz="0" w:space="0" w:color="auto"/>
                    <w:left w:val="none" w:sz="0" w:space="0" w:color="auto"/>
                    <w:bottom w:val="none" w:sz="0" w:space="0" w:color="auto"/>
                    <w:right w:val="none" w:sz="0" w:space="0" w:color="auto"/>
                  </w:divBdr>
                </w:div>
                <w:div w:id="31613861">
                  <w:marLeft w:val="0"/>
                  <w:marRight w:val="0"/>
                  <w:marTop w:val="0"/>
                  <w:marBottom w:val="0"/>
                  <w:divBdr>
                    <w:top w:val="none" w:sz="0" w:space="0" w:color="auto"/>
                    <w:left w:val="none" w:sz="0" w:space="0" w:color="auto"/>
                    <w:bottom w:val="none" w:sz="0" w:space="0" w:color="auto"/>
                    <w:right w:val="none" w:sz="0" w:space="0" w:color="auto"/>
                  </w:divBdr>
                </w:div>
                <w:div w:id="1487361623">
                  <w:marLeft w:val="0"/>
                  <w:marRight w:val="0"/>
                  <w:marTop w:val="0"/>
                  <w:marBottom w:val="0"/>
                  <w:divBdr>
                    <w:top w:val="none" w:sz="0" w:space="0" w:color="auto"/>
                    <w:left w:val="none" w:sz="0" w:space="0" w:color="auto"/>
                    <w:bottom w:val="none" w:sz="0" w:space="0" w:color="auto"/>
                    <w:right w:val="none" w:sz="0" w:space="0" w:color="auto"/>
                  </w:divBdr>
                </w:div>
                <w:div w:id="1831821909">
                  <w:marLeft w:val="0"/>
                  <w:marRight w:val="0"/>
                  <w:marTop w:val="0"/>
                  <w:marBottom w:val="0"/>
                  <w:divBdr>
                    <w:top w:val="none" w:sz="0" w:space="0" w:color="auto"/>
                    <w:left w:val="none" w:sz="0" w:space="0" w:color="auto"/>
                    <w:bottom w:val="none" w:sz="0" w:space="0" w:color="auto"/>
                    <w:right w:val="none" w:sz="0" w:space="0" w:color="auto"/>
                  </w:divBdr>
                </w:div>
                <w:div w:id="147790094">
                  <w:marLeft w:val="0"/>
                  <w:marRight w:val="0"/>
                  <w:marTop w:val="0"/>
                  <w:marBottom w:val="0"/>
                  <w:divBdr>
                    <w:top w:val="none" w:sz="0" w:space="0" w:color="auto"/>
                    <w:left w:val="none" w:sz="0" w:space="0" w:color="auto"/>
                    <w:bottom w:val="none" w:sz="0" w:space="0" w:color="auto"/>
                    <w:right w:val="none" w:sz="0" w:space="0" w:color="auto"/>
                  </w:divBdr>
                </w:div>
              </w:divsChild>
            </w:div>
            <w:div w:id="1077938237">
              <w:marLeft w:val="0"/>
              <w:marRight w:val="0"/>
              <w:marTop w:val="180"/>
              <w:marBottom w:val="180"/>
              <w:divBdr>
                <w:top w:val="none" w:sz="0" w:space="0" w:color="auto"/>
                <w:left w:val="none" w:sz="0" w:space="0" w:color="auto"/>
                <w:bottom w:val="none" w:sz="0" w:space="0" w:color="auto"/>
                <w:right w:val="none" w:sz="0" w:space="0" w:color="auto"/>
              </w:divBdr>
              <w:divsChild>
                <w:div w:id="2063794287">
                  <w:marLeft w:val="0"/>
                  <w:marRight w:val="0"/>
                  <w:marTop w:val="0"/>
                  <w:marBottom w:val="0"/>
                  <w:divBdr>
                    <w:top w:val="none" w:sz="0" w:space="0" w:color="auto"/>
                    <w:left w:val="none" w:sz="0" w:space="0" w:color="auto"/>
                    <w:bottom w:val="none" w:sz="0" w:space="0" w:color="auto"/>
                    <w:right w:val="none" w:sz="0" w:space="0" w:color="auto"/>
                  </w:divBdr>
                </w:div>
                <w:div w:id="824206904">
                  <w:marLeft w:val="0"/>
                  <w:marRight w:val="0"/>
                  <w:marTop w:val="0"/>
                  <w:marBottom w:val="0"/>
                  <w:divBdr>
                    <w:top w:val="none" w:sz="0" w:space="0" w:color="auto"/>
                    <w:left w:val="none" w:sz="0" w:space="0" w:color="auto"/>
                    <w:bottom w:val="none" w:sz="0" w:space="0" w:color="auto"/>
                    <w:right w:val="none" w:sz="0" w:space="0" w:color="auto"/>
                  </w:divBdr>
                </w:div>
                <w:div w:id="263461786">
                  <w:marLeft w:val="0"/>
                  <w:marRight w:val="0"/>
                  <w:marTop w:val="0"/>
                  <w:marBottom w:val="0"/>
                  <w:divBdr>
                    <w:top w:val="none" w:sz="0" w:space="0" w:color="auto"/>
                    <w:left w:val="none" w:sz="0" w:space="0" w:color="auto"/>
                    <w:bottom w:val="none" w:sz="0" w:space="0" w:color="auto"/>
                    <w:right w:val="none" w:sz="0" w:space="0" w:color="auto"/>
                  </w:divBdr>
                </w:div>
                <w:div w:id="1924141189">
                  <w:marLeft w:val="0"/>
                  <w:marRight w:val="0"/>
                  <w:marTop w:val="0"/>
                  <w:marBottom w:val="0"/>
                  <w:divBdr>
                    <w:top w:val="none" w:sz="0" w:space="0" w:color="auto"/>
                    <w:left w:val="none" w:sz="0" w:space="0" w:color="auto"/>
                    <w:bottom w:val="none" w:sz="0" w:space="0" w:color="auto"/>
                    <w:right w:val="none" w:sz="0" w:space="0" w:color="auto"/>
                  </w:divBdr>
                </w:div>
                <w:div w:id="1120145803">
                  <w:marLeft w:val="0"/>
                  <w:marRight w:val="0"/>
                  <w:marTop w:val="0"/>
                  <w:marBottom w:val="0"/>
                  <w:divBdr>
                    <w:top w:val="none" w:sz="0" w:space="0" w:color="auto"/>
                    <w:left w:val="none" w:sz="0" w:space="0" w:color="auto"/>
                    <w:bottom w:val="none" w:sz="0" w:space="0" w:color="auto"/>
                    <w:right w:val="none" w:sz="0" w:space="0" w:color="auto"/>
                  </w:divBdr>
                </w:div>
                <w:div w:id="95442358">
                  <w:marLeft w:val="0"/>
                  <w:marRight w:val="0"/>
                  <w:marTop w:val="0"/>
                  <w:marBottom w:val="0"/>
                  <w:divBdr>
                    <w:top w:val="none" w:sz="0" w:space="0" w:color="auto"/>
                    <w:left w:val="none" w:sz="0" w:space="0" w:color="auto"/>
                    <w:bottom w:val="none" w:sz="0" w:space="0" w:color="auto"/>
                    <w:right w:val="none" w:sz="0" w:space="0" w:color="auto"/>
                  </w:divBdr>
                </w:div>
              </w:divsChild>
            </w:div>
            <w:div w:id="1049261605">
              <w:marLeft w:val="0"/>
              <w:marRight w:val="0"/>
              <w:marTop w:val="180"/>
              <w:marBottom w:val="180"/>
              <w:divBdr>
                <w:top w:val="none" w:sz="0" w:space="0" w:color="auto"/>
                <w:left w:val="none" w:sz="0" w:space="0" w:color="auto"/>
                <w:bottom w:val="none" w:sz="0" w:space="0" w:color="auto"/>
                <w:right w:val="none" w:sz="0" w:space="0" w:color="auto"/>
              </w:divBdr>
              <w:divsChild>
                <w:div w:id="71974321">
                  <w:marLeft w:val="0"/>
                  <w:marRight w:val="0"/>
                  <w:marTop w:val="0"/>
                  <w:marBottom w:val="0"/>
                  <w:divBdr>
                    <w:top w:val="none" w:sz="0" w:space="0" w:color="auto"/>
                    <w:left w:val="none" w:sz="0" w:space="0" w:color="auto"/>
                    <w:bottom w:val="none" w:sz="0" w:space="0" w:color="auto"/>
                    <w:right w:val="none" w:sz="0" w:space="0" w:color="auto"/>
                  </w:divBdr>
                </w:div>
              </w:divsChild>
            </w:div>
            <w:div w:id="354694403">
              <w:marLeft w:val="0"/>
              <w:marRight w:val="0"/>
              <w:marTop w:val="180"/>
              <w:marBottom w:val="180"/>
              <w:divBdr>
                <w:top w:val="none" w:sz="0" w:space="0" w:color="auto"/>
                <w:left w:val="none" w:sz="0" w:space="0" w:color="auto"/>
                <w:bottom w:val="none" w:sz="0" w:space="0" w:color="auto"/>
                <w:right w:val="none" w:sz="0" w:space="0" w:color="auto"/>
              </w:divBdr>
              <w:divsChild>
                <w:div w:id="570769819">
                  <w:marLeft w:val="0"/>
                  <w:marRight w:val="0"/>
                  <w:marTop w:val="0"/>
                  <w:marBottom w:val="0"/>
                  <w:divBdr>
                    <w:top w:val="none" w:sz="0" w:space="0" w:color="auto"/>
                    <w:left w:val="none" w:sz="0" w:space="0" w:color="auto"/>
                    <w:bottom w:val="none" w:sz="0" w:space="0" w:color="auto"/>
                    <w:right w:val="none" w:sz="0" w:space="0" w:color="auto"/>
                  </w:divBdr>
                </w:div>
                <w:div w:id="87426396">
                  <w:marLeft w:val="0"/>
                  <w:marRight w:val="0"/>
                  <w:marTop w:val="0"/>
                  <w:marBottom w:val="0"/>
                  <w:divBdr>
                    <w:top w:val="none" w:sz="0" w:space="0" w:color="auto"/>
                    <w:left w:val="none" w:sz="0" w:space="0" w:color="auto"/>
                    <w:bottom w:val="none" w:sz="0" w:space="0" w:color="auto"/>
                    <w:right w:val="none" w:sz="0" w:space="0" w:color="auto"/>
                  </w:divBdr>
                </w:div>
                <w:div w:id="419839488">
                  <w:marLeft w:val="0"/>
                  <w:marRight w:val="0"/>
                  <w:marTop w:val="0"/>
                  <w:marBottom w:val="0"/>
                  <w:divBdr>
                    <w:top w:val="none" w:sz="0" w:space="0" w:color="auto"/>
                    <w:left w:val="none" w:sz="0" w:space="0" w:color="auto"/>
                    <w:bottom w:val="none" w:sz="0" w:space="0" w:color="auto"/>
                    <w:right w:val="none" w:sz="0" w:space="0" w:color="auto"/>
                  </w:divBdr>
                </w:div>
                <w:div w:id="794178138">
                  <w:marLeft w:val="0"/>
                  <w:marRight w:val="0"/>
                  <w:marTop w:val="0"/>
                  <w:marBottom w:val="0"/>
                  <w:divBdr>
                    <w:top w:val="none" w:sz="0" w:space="0" w:color="auto"/>
                    <w:left w:val="none" w:sz="0" w:space="0" w:color="auto"/>
                    <w:bottom w:val="none" w:sz="0" w:space="0" w:color="auto"/>
                    <w:right w:val="none" w:sz="0" w:space="0" w:color="auto"/>
                  </w:divBdr>
                </w:div>
                <w:div w:id="1125932022">
                  <w:marLeft w:val="0"/>
                  <w:marRight w:val="0"/>
                  <w:marTop w:val="0"/>
                  <w:marBottom w:val="0"/>
                  <w:divBdr>
                    <w:top w:val="none" w:sz="0" w:space="0" w:color="auto"/>
                    <w:left w:val="none" w:sz="0" w:space="0" w:color="auto"/>
                    <w:bottom w:val="none" w:sz="0" w:space="0" w:color="auto"/>
                    <w:right w:val="none" w:sz="0" w:space="0" w:color="auto"/>
                  </w:divBdr>
                </w:div>
              </w:divsChild>
            </w:div>
            <w:div w:id="1902476358">
              <w:marLeft w:val="0"/>
              <w:marRight w:val="0"/>
              <w:marTop w:val="180"/>
              <w:marBottom w:val="180"/>
              <w:divBdr>
                <w:top w:val="none" w:sz="0" w:space="0" w:color="auto"/>
                <w:left w:val="none" w:sz="0" w:space="0" w:color="auto"/>
                <w:bottom w:val="none" w:sz="0" w:space="0" w:color="auto"/>
                <w:right w:val="none" w:sz="0" w:space="0" w:color="auto"/>
              </w:divBdr>
              <w:divsChild>
                <w:div w:id="1116488756">
                  <w:marLeft w:val="0"/>
                  <w:marRight w:val="0"/>
                  <w:marTop w:val="0"/>
                  <w:marBottom w:val="0"/>
                  <w:divBdr>
                    <w:top w:val="none" w:sz="0" w:space="0" w:color="auto"/>
                    <w:left w:val="none" w:sz="0" w:space="0" w:color="auto"/>
                    <w:bottom w:val="none" w:sz="0" w:space="0" w:color="auto"/>
                    <w:right w:val="none" w:sz="0" w:space="0" w:color="auto"/>
                  </w:divBdr>
                </w:div>
                <w:div w:id="431364999">
                  <w:marLeft w:val="0"/>
                  <w:marRight w:val="0"/>
                  <w:marTop w:val="0"/>
                  <w:marBottom w:val="0"/>
                  <w:divBdr>
                    <w:top w:val="none" w:sz="0" w:space="0" w:color="auto"/>
                    <w:left w:val="none" w:sz="0" w:space="0" w:color="auto"/>
                    <w:bottom w:val="none" w:sz="0" w:space="0" w:color="auto"/>
                    <w:right w:val="none" w:sz="0" w:space="0" w:color="auto"/>
                  </w:divBdr>
                </w:div>
                <w:div w:id="391123540">
                  <w:marLeft w:val="0"/>
                  <w:marRight w:val="0"/>
                  <w:marTop w:val="0"/>
                  <w:marBottom w:val="0"/>
                  <w:divBdr>
                    <w:top w:val="none" w:sz="0" w:space="0" w:color="auto"/>
                    <w:left w:val="none" w:sz="0" w:space="0" w:color="auto"/>
                    <w:bottom w:val="none" w:sz="0" w:space="0" w:color="auto"/>
                    <w:right w:val="none" w:sz="0" w:space="0" w:color="auto"/>
                  </w:divBdr>
                </w:div>
                <w:div w:id="449126999">
                  <w:marLeft w:val="0"/>
                  <w:marRight w:val="0"/>
                  <w:marTop w:val="0"/>
                  <w:marBottom w:val="0"/>
                  <w:divBdr>
                    <w:top w:val="none" w:sz="0" w:space="0" w:color="auto"/>
                    <w:left w:val="none" w:sz="0" w:space="0" w:color="auto"/>
                    <w:bottom w:val="none" w:sz="0" w:space="0" w:color="auto"/>
                    <w:right w:val="none" w:sz="0" w:space="0" w:color="auto"/>
                  </w:divBdr>
                </w:div>
                <w:div w:id="1955747623">
                  <w:marLeft w:val="0"/>
                  <w:marRight w:val="0"/>
                  <w:marTop w:val="0"/>
                  <w:marBottom w:val="0"/>
                  <w:divBdr>
                    <w:top w:val="none" w:sz="0" w:space="0" w:color="auto"/>
                    <w:left w:val="none" w:sz="0" w:space="0" w:color="auto"/>
                    <w:bottom w:val="none" w:sz="0" w:space="0" w:color="auto"/>
                    <w:right w:val="none" w:sz="0" w:space="0" w:color="auto"/>
                  </w:divBdr>
                </w:div>
                <w:div w:id="97260964">
                  <w:marLeft w:val="0"/>
                  <w:marRight w:val="0"/>
                  <w:marTop w:val="0"/>
                  <w:marBottom w:val="0"/>
                  <w:divBdr>
                    <w:top w:val="none" w:sz="0" w:space="0" w:color="auto"/>
                    <w:left w:val="none" w:sz="0" w:space="0" w:color="auto"/>
                    <w:bottom w:val="none" w:sz="0" w:space="0" w:color="auto"/>
                    <w:right w:val="none" w:sz="0" w:space="0" w:color="auto"/>
                  </w:divBdr>
                </w:div>
                <w:div w:id="1047873623">
                  <w:marLeft w:val="0"/>
                  <w:marRight w:val="0"/>
                  <w:marTop w:val="0"/>
                  <w:marBottom w:val="0"/>
                  <w:divBdr>
                    <w:top w:val="none" w:sz="0" w:space="0" w:color="auto"/>
                    <w:left w:val="none" w:sz="0" w:space="0" w:color="auto"/>
                    <w:bottom w:val="none" w:sz="0" w:space="0" w:color="auto"/>
                    <w:right w:val="none" w:sz="0" w:space="0" w:color="auto"/>
                  </w:divBdr>
                </w:div>
                <w:div w:id="1416854070">
                  <w:marLeft w:val="0"/>
                  <w:marRight w:val="0"/>
                  <w:marTop w:val="0"/>
                  <w:marBottom w:val="0"/>
                  <w:divBdr>
                    <w:top w:val="none" w:sz="0" w:space="0" w:color="auto"/>
                    <w:left w:val="none" w:sz="0" w:space="0" w:color="auto"/>
                    <w:bottom w:val="none" w:sz="0" w:space="0" w:color="auto"/>
                    <w:right w:val="none" w:sz="0" w:space="0" w:color="auto"/>
                  </w:divBdr>
                </w:div>
                <w:div w:id="136384345">
                  <w:marLeft w:val="0"/>
                  <w:marRight w:val="0"/>
                  <w:marTop w:val="0"/>
                  <w:marBottom w:val="0"/>
                  <w:divBdr>
                    <w:top w:val="none" w:sz="0" w:space="0" w:color="auto"/>
                    <w:left w:val="none" w:sz="0" w:space="0" w:color="auto"/>
                    <w:bottom w:val="none" w:sz="0" w:space="0" w:color="auto"/>
                    <w:right w:val="none" w:sz="0" w:space="0" w:color="auto"/>
                  </w:divBdr>
                </w:div>
                <w:div w:id="11677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675494">
      <w:bodyDiv w:val="1"/>
      <w:marLeft w:val="0"/>
      <w:marRight w:val="0"/>
      <w:marTop w:val="0"/>
      <w:marBottom w:val="0"/>
      <w:divBdr>
        <w:top w:val="none" w:sz="0" w:space="0" w:color="auto"/>
        <w:left w:val="none" w:sz="0" w:space="0" w:color="auto"/>
        <w:bottom w:val="none" w:sz="0" w:space="0" w:color="auto"/>
        <w:right w:val="none" w:sz="0" w:space="0" w:color="auto"/>
      </w:divBdr>
      <w:divsChild>
        <w:div w:id="1223977896">
          <w:marLeft w:val="0"/>
          <w:marRight w:val="0"/>
          <w:marTop w:val="0"/>
          <w:marBottom w:val="0"/>
          <w:divBdr>
            <w:top w:val="none" w:sz="0" w:space="0" w:color="auto"/>
            <w:left w:val="none" w:sz="0" w:space="0" w:color="auto"/>
            <w:bottom w:val="none" w:sz="0" w:space="0" w:color="auto"/>
            <w:right w:val="none" w:sz="0" w:space="0" w:color="auto"/>
          </w:divBdr>
          <w:divsChild>
            <w:div w:id="99689293">
              <w:marLeft w:val="0"/>
              <w:marRight w:val="0"/>
              <w:marTop w:val="180"/>
              <w:marBottom w:val="180"/>
              <w:divBdr>
                <w:top w:val="none" w:sz="0" w:space="0" w:color="auto"/>
                <w:left w:val="none" w:sz="0" w:space="0" w:color="auto"/>
                <w:bottom w:val="none" w:sz="0" w:space="0" w:color="auto"/>
                <w:right w:val="none" w:sz="0" w:space="0" w:color="auto"/>
              </w:divBdr>
              <w:divsChild>
                <w:div w:id="1332441029">
                  <w:marLeft w:val="0"/>
                  <w:marRight w:val="0"/>
                  <w:marTop w:val="0"/>
                  <w:marBottom w:val="0"/>
                  <w:divBdr>
                    <w:top w:val="none" w:sz="0" w:space="0" w:color="auto"/>
                    <w:left w:val="none" w:sz="0" w:space="0" w:color="auto"/>
                    <w:bottom w:val="none" w:sz="0" w:space="0" w:color="auto"/>
                    <w:right w:val="none" w:sz="0" w:space="0" w:color="auto"/>
                  </w:divBdr>
                </w:div>
                <w:div w:id="178392654">
                  <w:marLeft w:val="0"/>
                  <w:marRight w:val="0"/>
                  <w:marTop w:val="0"/>
                  <w:marBottom w:val="0"/>
                  <w:divBdr>
                    <w:top w:val="none" w:sz="0" w:space="0" w:color="auto"/>
                    <w:left w:val="none" w:sz="0" w:space="0" w:color="auto"/>
                    <w:bottom w:val="none" w:sz="0" w:space="0" w:color="auto"/>
                    <w:right w:val="none" w:sz="0" w:space="0" w:color="auto"/>
                  </w:divBdr>
                </w:div>
                <w:div w:id="1605184525">
                  <w:marLeft w:val="0"/>
                  <w:marRight w:val="0"/>
                  <w:marTop w:val="0"/>
                  <w:marBottom w:val="0"/>
                  <w:divBdr>
                    <w:top w:val="none" w:sz="0" w:space="0" w:color="auto"/>
                    <w:left w:val="none" w:sz="0" w:space="0" w:color="auto"/>
                    <w:bottom w:val="none" w:sz="0" w:space="0" w:color="auto"/>
                    <w:right w:val="none" w:sz="0" w:space="0" w:color="auto"/>
                  </w:divBdr>
                </w:div>
                <w:div w:id="313416784">
                  <w:marLeft w:val="0"/>
                  <w:marRight w:val="0"/>
                  <w:marTop w:val="0"/>
                  <w:marBottom w:val="0"/>
                  <w:divBdr>
                    <w:top w:val="none" w:sz="0" w:space="0" w:color="auto"/>
                    <w:left w:val="none" w:sz="0" w:space="0" w:color="auto"/>
                    <w:bottom w:val="none" w:sz="0" w:space="0" w:color="auto"/>
                    <w:right w:val="none" w:sz="0" w:space="0" w:color="auto"/>
                  </w:divBdr>
                </w:div>
                <w:div w:id="452940283">
                  <w:marLeft w:val="0"/>
                  <w:marRight w:val="0"/>
                  <w:marTop w:val="0"/>
                  <w:marBottom w:val="0"/>
                  <w:divBdr>
                    <w:top w:val="none" w:sz="0" w:space="0" w:color="auto"/>
                    <w:left w:val="none" w:sz="0" w:space="0" w:color="auto"/>
                    <w:bottom w:val="none" w:sz="0" w:space="0" w:color="auto"/>
                    <w:right w:val="none" w:sz="0" w:space="0" w:color="auto"/>
                  </w:divBdr>
                </w:div>
                <w:div w:id="440802132">
                  <w:marLeft w:val="0"/>
                  <w:marRight w:val="0"/>
                  <w:marTop w:val="0"/>
                  <w:marBottom w:val="0"/>
                  <w:divBdr>
                    <w:top w:val="none" w:sz="0" w:space="0" w:color="auto"/>
                    <w:left w:val="none" w:sz="0" w:space="0" w:color="auto"/>
                    <w:bottom w:val="none" w:sz="0" w:space="0" w:color="auto"/>
                    <w:right w:val="none" w:sz="0" w:space="0" w:color="auto"/>
                  </w:divBdr>
                </w:div>
                <w:div w:id="1753308522">
                  <w:marLeft w:val="0"/>
                  <w:marRight w:val="0"/>
                  <w:marTop w:val="0"/>
                  <w:marBottom w:val="0"/>
                  <w:divBdr>
                    <w:top w:val="none" w:sz="0" w:space="0" w:color="auto"/>
                    <w:left w:val="none" w:sz="0" w:space="0" w:color="auto"/>
                    <w:bottom w:val="none" w:sz="0" w:space="0" w:color="auto"/>
                    <w:right w:val="none" w:sz="0" w:space="0" w:color="auto"/>
                  </w:divBdr>
                </w:div>
                <w:div w:id="1300765591">
                  <w:marLeft w:val="0"/>
                  <w:marRight w:val="0"/>
                  <w:marTop w:val="0"/>
                  <w:marBottom w:val="0"/>
                  <w:divBdr>
                    <w:top w:val="none" w:sz="0" w:space="0" w:color="auto"/>
                    <w:left w:val="none" w:sz="0" w:space="0" w:color="auto"/>
                    <w:bottom w:val="none" w:sz="0" w:space="0" w:color="auto"/>
                    <w:right w:val="none" w:sz="0" w:space="0" w:color="auto"/>
                  </w:divBdr>
                </w:div>
              </w:divsChild>
            </w:div>
            <w:div w:id="2117671681">
              <w:marLeft w:val="0"/>
              <w:marRight w:val="0"/>
              <w:marTop w:val="180"/>
              <w:marBottom w:val="180"/>
              <w:divBdr>
                <w:top w:val="none" w:sz="0" w:space="0" w:color="auto"/>
                <w:left w:val="none" w:sz="0" w:space="0" w:color="auto"/>
                <w:bottom w:val="none" w:sz="0" w:space="0" w:color="auto"/>
                <w:right w:val="none" w:sz="0" w:space="0" w:color="auto"/>
              </w:divBdr>
              <w:divsChild>
                <w:div w:id="1406295194">
                  <w:marLeft w:val="0"/>
                  <w:marRight w:val="0"/>
                  <w:marTop w:val="0"/>
                  <w:marBottom w:val="0"/>
                  <w:divBdr>
                    <w:top w:val="none" w:sz="0" w:space="0" w:color="auto"/>
                    <w:left w:val="none" w:sz="0" w:space="0" w:color="auto"/>
                    <w:bottom w:val="none" w:sz="0" w:space="0" w:color="auto"/>
                    <w:right w:val="none" w:sz="0" w:space="0" w:color="auto"/>
                  </w:divBdr>
                </w:div>
                <w:div w:id="695666047">
                  <w:marLeft w:val="0"/>
                  <w:marRight w:val="0"/>
                  <w:marTop w:val="0"/>
                  <w:marBottom w:val="0"/>
                  <w:divBdr>
                    <w:top w:val="none" w:sz="0" w:space="0" w:color="auto"/>
                    <w:left w:val="none" w:sz="0" w:space="0" w:color="auto"/>
                    <w:bottom w:val="none" w:sz="0" w:space="0" w:color="auto"/>
                    <w:right w:val="none" w:sz="0" w:space="0" w:color="auto"/>
                  </w:divBdr>
                </w:div>
                <w:div w:id="1937668819">
                  <w:marLeft w:val="0"/>
                  <w:marRight w:val="0"/>
                  <w:marTop w:val="0"/>
                  <w:marBottom w:val="0"/>
                  <w:divBdr>
                    <w:top w:val="none" w:sz="0" w:space="0" w:color="auto"/>
                    <w:left w:val="none" w:sz="0" w:space="0" w:color="auto"/>
                    <w:bottom w:val="none" w:sz="0" w:space="0" w:color="auto"/>
                    <w:right w:val="none" w:sz="0" w:space="0" w:color="auto"/>
                  </w:divBdr>
                </w:div>
                <w:div w:id="672878172">
                  <w:marLeft w:val="0"/>
                  <w:marRight w:val="0"/>
                  <w:marTop w:val="0"/>
                  <w:marBottom w:val="0"/>
                  <w:divBdr>
                    <w:top w:val="none" w:sz="0" w:space="0" w:color="auto"/>
                    <w:left w:val="none" w:sz="0" w:space="0" w:color="auto"/>
                    <w:bottom w:val="none" w:sz="0" w:space="0" w:color="auto"/>
                    <w:right w:val="none" w:sz="0" w:space="0" w:color="auto"/>
                  </w:divBdr>
                </w:div>
                <w:div w:id="1292439036">
                  <w:marLeft w:val="0"/>
                  <w:marRight w:val="0"/>
                  <w:marTop w:val="0"/>
                  <w:marBottom w:val="0"/>
                  <w:divBdr>
                    <w:top w:val="none" w:sz="0" w:space="0" w:color="auto"/>
                    <w:left w:val="none" w:sz="0" w:space="0" w:color="auto"/>
                    <w:bottom w:val="none" w:sz="0" w:space="0" w:color="auto"/>
                    <w:right w:val="none" w:sz="0" w:space="0" w:color="auto"/>
                  </w:divBdr>
                </w:div>
              </w:divsChild>
            </w:div>
            <w:div w:id="1752701625">
              <w:marLeft w:val="0"/>
              <w:marRight w:val="0"/>
              <w:marTop w:val="180"/>
              <w:marBottom w:val="180"/>
              <w:divBdr>
                <w:top w:val="none" w:sz="0" w:space="0" w:color="auto"/>
                <w:left w:val="none" w:sz="0" w:space="0" w:color="auto"/>
                <w:bottom w:val="none" w:sz="0" w:space="0" w:color="auto"/>
                <w:right w:val="none" w:sz="0" w:space="0" w:color="auto"/>
              </w:divBdr>
              <w:divsChild>
                <w:div w:id="2054577317">
                  <w:marLeft w:val="0"/>
                  <w:marRight w:val="0"/>
                  <w:marTop w:val="0"/>
                  <w:marBottom w:val="0"/>
                  <w:divBdr>
                    <w:top w:val="none" w:sz="0" w:space="0" w:color="auto"/>
                    <w:left w:val="none" w:sz="0" w:space="0" w:color="auto"/>
                    <w:bottom w:val="none" w:sz="0" w:space="0" w:color="auto"/>
                    <w:right w:val="none" w:sz="0" w:space="0" w:color="auto"/>
                  </w:divBdr>
                </w:div>
                <w:div w:id="1279801930">
                  <w:marLeft w:val="0"/>
                  <w:marRight w:val="0"/>
                  <w:marTop w:val="0"/>
                  <w:marBottom w:val="0"/>
                  <w:divBdr>
                    <w:top w:val="none" w:sz="0" w:space="0" w:color="auto"/>
                    <w:left w:val="none" w:sz="0" w:space="0" w:color="auto"/>
                    <w:bottom w:val="none" w:sz="0" w:space="0" w:color="auto"/>
                    <w:right w:val="none" w:sz="0" w:space="0" w:color="auto"/>
                  </w:divBdr>
                </w:div>
                <w:div w:id="1087077597">
                  <w:marLeft w:val="0"/>
                  <w:marRight w:val="0"/>
                  <w:marTop w:val="0"/>
                  <w:marBottom w:val="0"/>
                  <w:divBdr>
                    <w:top w:val="none" w:sz="0" w:space="0" w:color="auto"/>
                    <w:left w:val="none" w:sz="0" w:space="0" w:color="auto"/>
                    <w:bottom w:val="none" w:sz="0" w:space="0" w:color="auto"/>
                    <w:right w:val="none" w:sz="0" w:space="0" w:color="auto"/>
                  </w:divBdr>
                </w:div>
                <w:div w:id="1568999428">
                  <w:marLeft w:val="0"/>
                  <w:marRight w:val="0"/>
                  <w:marTop w:val="0"/>
                  <w:marBottom w:val="0"/>
                  <w:divBdr>
                    <w:top w:val="none" w:sz="0" w:space="0" w:color="auto"/>
                    <w:left w:val="none" w:sz="0" w:space="0" w:color="auto"/>
                    <w:bottom w:val="none" w:sz="0" w:space="0" w:color="auto"/>
                    <w:right w:val="none" w:sz="0" w:space="0" w:color="auto"/>
                  </w:divBdr>
                </w:div>
                <w:div w:id="518394598">
                  <w:marLeft w:val="0"/>
                  <w:marRight w:val="0"/>
                  <w:marTop w:val="0"/>
                  <w:marBottom w:val="0"/>
                  <w:divBdr>
                    <w:top w:val="none" w:sz="0" w:space="0" w:color="auto"/>
                    <w:left w:val="none" w:sz="0" w:space="0" w:color="auto"/>
                    <w:bottom w:val="none" w:sz="0" w:space="0" w:color="auto"/>
                    <w:right w:val="none" w:sz="0" w:space="0" w:color="auto"/>
                  </w:divBdr>
                </w:div>
                <w:div w:id="492645615">
                  <w:marLeft w:val="0"/>
                  <w:marRight w:val="0"/>
                  <w:marTop w:val="0"/>
                  <w:marBottom w:val="0"/>
                  <w:divBdr>
                    <w:top w:val="none" w:sz="0" w:space="0" w:color="auto"/>
                    <w:left w:val="none" w:sz="0" w:space="0" w:color="auto"/>
                    <w:bottom w:val="none" w:sz="0" w:space="0" w:color="auto"/>
                    <w:right w:val="none" w:sz="0" w:space="0" w:color="auto"/>
                  </w:divBdr>
                </w:div>
              </w:divsChild>
            </w:div>
            <w:div w:id="878593913">
              <w:marLeft w:val="0"/>
              <w:marRight w:val="0"/>
              <w:marTop w:val="180"/>
              <w:marBottom w:val="180"/>
              <w:divBdr>
                <w:top w:val="none" w:sz="0" w:space="0" w:color="auto"/>
                <w:left w:val="none" w:sz="0" w:space="0" w:color="auto"/>
                <w:bottom w:val="none" w:sz="0" w:space="0" w:color="auto"/>
                <w:right w:val="none" w:sz="0" w:space="0" w:color="auto"/>
              </w:divBdr>
              <w:divsChild>
                <w:div w:id="975137117">
                  <w:marLeft w:val="0"/>
                  <w:marRight w:val="0"/>
                  <w:marTop w:val="0"/>
                  <w:marBottom w:val="0"/>
                  <w:divBdr>
                    <w:top w:val="none" w:sz="0" w:space="0" w:color="auto"/>
                    <w:left w:val="none" w:sz="0" w:space="0" w:color="auto"/>
                    <w:bottom w:val="none" w:sz="0" w:space="0" w:color="auto"/>
                    <w:right w:val="none" w:sz="0" w:space="0" w:color="auto"/>
                  </w:divBdr>
                </w:div>
              </w:divsChild>
            </w:div>
            <w:div w:id="564294790">
              <w:marLeft w:val="0"/>
              <w:marRight w:val="0"/>
              <w:marTop w:val="180"/>
              <w:marBottom w:val="180"/>
              <w:divBdr>
                <w:top w:val="none" w:sz="0" w:space="0" w:color="auto"/>
                <w:left w:val="none" w:sz="0" w:space="0" w:color="auto"/>
                <w:bottom w:val="none" w:sz="0" w:space="0" w:color="auto"/>
                <w:right w:val="none" w:sz="0" w:space="0" w:color="auto"/>
              </w:divBdr>
              <w:divsChild>
                <w:div w:id="19472695">
                  <w:marLeft w:val="0"/>
                  <w:marRight w:val="0"/>
                  <w:marTop w:val="0"/>
                  <w:marBottom w:val="0"/>
                  <w:divBdr>
                    <w:top w:val="none" w:sz="0" w:space="0" w:color="auto"/>
                    <w:left w:val="none" w:sz="0" w:space="0" w:color="auto"/>
                    <w:bottom w:val="none" w:sz="0" w:space="0" w:color="auto"/>
                    <w:right w:val="none" w:sz="0" w:space="0" w:color="auto"/>
                  </w:divBdr>
                </w:div>
                <w:div w:id="1099443582">
                  <w:marLeft w:val="0"/>
                  <w:marRight w:val="0"/>
                  <w:marTop w:val="0"/>
                  <w:marBottom w:val="0"/>
                  <w:divBdr>
                    <w:top w:val="none" w:sz="0" w:space="0" w:color="auto"/>
                    <w:left w:val="none" w:sz="0" w:space="0" w:color="auto"/>
                    <w:bottom w:val="none" w:sz="0" w:space="0" w:color="auto"/>
                    <w:right w:val="none" w:sz="0" w:space="0" w:color="auto"/>
                  </w:divBdr>
                </w:div>
                <w:div w:id="1378621508">
                  <w:marLeft w:val="0"/>
                  <w:marRight w:val="0"/>
                  <w:marTop w:val="0"/>
                  <w:marBottom w:val="0"/>
                  <w:divBdr>
                    <w:top w:val="none" w:sz="0" w:space="0" w:color="auto"/>
                    <w:left w:val="none" w:sz="0" w:space="0" w:color="auto"/>
                    <w:bottom w:val="none" w:sz="0" w:space="0" w:color="auto"/>
                    <w:right w:val="none" w:sz="0" w:space="0" w:color="auto"/>
                  </w:divBdr>
                </w:div>
                <w:div w:id="1932657778">
                  <w:marLeft w:val="0"/>
                  <w:marRight w:val="0"/>
                  <w:marTop w:val="0"/>
                  <w:marBottom w:val="0"/>
                  <w:divBdr>
                    <w:top w:val="none" w:sz="0" w:space="0" w:color="auto"/>
                    <w:left w:val="none" w:sz="0" w:space="0" w:color="auto"/>
                    <w:bottom w:val="none" w:sz="0" w:space="0" w:color="auto"/>
                    <w:right w:val="none" w:sz="0" w:space="0" w:color="auto"/>
                  </w:divBdr>
                </w:div>
                <w:div w:id="355622504">
                  <w:marLeft w:val="0"/>
                  <w:marRight w:val="0"/>
                  <w:marTop w:val="0"/>
                  <w:marBottom w:val="0"/>
                  <w:divBdr>
                    <w:top w:val="none" w:sz="0" w:space="0" w:color="auto"/>
                    <w:left w:val="none" w:sz="0" w:space="0" w:color="auto"/>
                    <w:bottom w:val="none" w:sz="0" w:space="0" w:color="auto"/>
                    <w:right w:val="none" w:sz="0" w:space="0" w:color="auto"/>
                  </w:divBdr>
                </w:div>
                <w:div w:id="1875193317">
                  <w:marLeft w:val="0"/>
                  <w:marRight w:val="0"/>
                  <w:marTop w:val="0"/>
                  <w:marBottom w:val="0"/>
                  <w:divBdr>
                    <w:top w:val="none" w:sz="0" w:space="0" w:color="auto"/>
                    <w:left w:val="none" w:sz="0" w:space="0" w:color="auto"/>
                    <w:bottom w:val="none" w:sz="0" w:space="0" w:color="auto"/>
                    <w:right w:val="none" w:sz="0" w:space="0" w:color="auto"/>
                  </w:divBdr>
                </w:div>
                <w:div w:id="992296571">
                  <w:marLeft w:val="0"/>
                  <w:marRight w:val="0"/>
                  <w:marTop w:val="0"/>
                  <w:marBottom w:val="0"/>
                  <w:divBdr>
                    <w:top w:val="none" w:sz="0" w:space="0" w:color="auto"/>
                    <w:left w:val="none" w:sz="0" w:space="0" w:color="auto"/>
                    <w:bottom w:val="none" w:sz="0" w:space="0" w:color="auto"/>
                    <w:right w:val="none" w:sz="0" w:space="0" w:color="auto"/>
                  </w:divBdr>
                </w:div>
              </w:divsChild>
            </w:div>
            <w:div w:id="1586652065">
              <w:marLeft w:val="0"/>
              <w:marRight w:val="0"/>
              <w:marTop w:val="180"/>
              <w:marBottom w:val="180"/>
              <w:divBdr>
                <w:top w:val="none" w:sz="0" w:space="0" w:color="auto"/>
                <w:left w:val="none" w:sz="0" w:space="0" w:color="auto"/>
                <w:bottom w:val="none" w:sz="0" w:space="0" w:color="auto"/>
                <w:right w:val="none" w:sz="0" w:space="0" w:color="auto"/>
              </w:divBdr>
              <w:divsChild>
                <w:div w:id="1970739953">
                  <w:marLeft w:val="0"/>
                  <w:marRight w:val="0"/>
                  <w:marTop w:val="0"/>
                  <w:marBottom w:val="0"/>
                  <w:divBdr>
                    <w:top w:val="none" w:sz="0" w:space="0" w:color="auto"/>
                    <w:left w:val="none" w:sz="0" w:space="0" w:color="auto"/>
                    <w:bottom w:val="none" w:sz="0" w:space="0" w:color="auto"/>
                    <w:right w:val="none" w:sz="0" w:space="0" w:color="auto"/>
                  </w:divBdr>
                </w:div>
                <w:div w:id="420835084">
                  <w:marLeft w:val="0"/>
                  <w:marRight w:val="0"/>
                  <w:marTop w:val="0"/>
                  <w:marBottom w:val="0"/>
                  <w:divBdr>
                    <w:top w:val="none" w:sz="0" w:space="0" w:color="auto"/>
                    <w:left w:val="none" w:sz="0" w:space="0" w:color="auto"/>
                    <w:bottom w:val="none" w:sz="0" w:space="0" w:color="auto"/>
                    <w:right w:val="none" w:sz="0" w:space="0" w:color="auto"/>
                  </w:divBdr>
                </w:div>
                <w:div w:id="1018893339">
                  <w:marLeft w:val="0"/>
                  <w:marRight w:val="0"/>
                  <w:marTop w:val="0"/>
                  <w:marBottom w:val="0"/>
                  <w:divBdr>
                    <w:top w:val="none" w:sz="0" w:space="0" w:color="auto"/>
                    <w:left w:val="none" w:sz="0" w:space="0" w:color="auto"/>
                    <w:bottom w:val="none" w:sz="0" w:space="0" w:color="auto"/>
                    <w:right w:val="none" w:sz="0" w:space="0" w:color="auto"/>
                  </w:divBdr>
                </w:div>
                <w:div w:id="1703827222">
                  <w:marLeft w:val="0"/>
                  <w:marRight w:val="0"/>
                  <w:marTop w:val="0"/>
                  <w:marBottom w:val="0"/>
                  <w:divBdr>
                    <w:top w:val="none" w:sz="0" w:space="0" w:color="auto"/>
                    <w:left w:val="none" w:sz="0" w:space="0" w:color="auto"/>
                    <w:bottom w:val="none" w:sz="0" w:space="0" w:color="auto"/>
                    <w:right w:val="none" w:sz="0" w:space="0" w:color="auto"/>
                  </w:divBdr>
                </w:div>
                <w:div w:id="2088306297">
                  <w:marLeft w:val="0"/>
                  <w:marRight w:val="0"/>
                  <w:marTop w:val="0"/>
                  <w:marBottom w:val="0"/>
                  <w:divBdr>
                    <w:top w:val="none" w:sz="0" w:space="0" w:color="auto"/>
                    <w:left w:val="none" w:sz="0" w:space="0" w:color="auto"/>
                    <w:bottom w:val="none" w:sz="0" w:space="0" w:color="auto"/>
                    <w:right w:val="none" w:sz="0" w:space="0" w:color="auto"/>
                  </w:divBdr>
                </w:div>
                <w:div w:id="1307390084">
                  <w:marLeft w:val="0"/>
                  <w:marRight w:val="0"/>
                  <w:marTop w:val="0"/>
                  <w:marBottom w:val="0"/>
                  <w:divBdr>
                    <w:top w:val="none" w:sz="0" w:space="0" w:color="auto"/>
                    <w:left w:val="none" w:sz="0" w:space="0" w:color="auto"/>
                    <w:bottom w:val="none" w:sz="0" w:space="0" w:color="auto"/>
                    <w:right w:val="none" w:sz="0" w:space="0" w:color="auto"/>
                  </w:divBdr>
                </w:div>
              </w:divsChild>
            </w:div>
            <w:div w:id="287324623">
              <w:marLeft w:val="0"/>
              <w:marRight w:val="0"/>
              <w:marTop w:val="180"/>
              <w:marBottom w:val="180"/>
              <w:divBdr>
                <w:top w:val="none" w:sz="0" w:space="0" w:color="auto"/>
                <w:left w:val="none" w:sz="0" w:space="0" w:color="auto"/>
                <w:bottom w:val="none" w:sz="0" w:space="0" w:color="auto"/>
                <w:right w:val="none" w:sz="0" w:space="0" w:color="auto"/>
              </w:divBdr>
              <w:divsChild>
                <w:div w:id="116451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632154">
      <w:bodyDiv w:val="1"/>
      <w:marLeft w:val="0"/>
      <w:marRight w:val="0"/>
      <w:marTop w:val="0"/>
      <w:marBottom w:val="0"/>
      <w:divBdr>
        <w:top w:val="none" w:sz="0" w:space="0" w:color="auto"/>
        <w:left w:val="none" w:sz="0" w:space="0" w:color="auto"/>
        <w:bottom w:val="none" w:sz="0" w:space="0" w:color="auto"/>
        <w:right w:val="none" w:sz="0" w:space="0" w:color="auto"/>
      </w:divBdr>
      <w:divsChild>
        <w:div w:id="857112547">
          <w:marLeft w:val="0"/>
          <w:marRight w:val="0"/>
          <w:marTop w:val="0"/>
          <w:marBottom w:val="0"/>
          <w:divBdr>
            <w:top w:val="none" w:sz="0" w:space="0" w:color="auto"/>
            <w:left w:val="none" w:sz="0" w:space="0" w:color="auto"/>
            <w:bottom w:val="none" w:sz="0" w:space="0" w:color="auto"/>
            <w:right w:val="none" w:sz="0" w:space="0" w:color="auto"/>
          </w:divBdr>
          <w:divsChild>
            <w:div w:id="1680810264">
              <w:marLeft w:val="0"/>
              <w:marRight w:val="0"/>
              <w:marTop w:val="180"/>
              <w:marBottom w:val="180"/>
              <w:divBdr>
                <w:top w:val="none" w:sz="0" w:space="0" w:color="auto"/>
                <w:left w:val="none" w:sz="0" w:space="0" w:color="auto"/>
                <w:bottom w:val="none" w:sz="0" w:space="0" w:color="auto"/>
                <w:right w:val="none" w:sz="0" w:space="0" w:color="auto"/>
              </w:divBdr>
              <w:divsChild>
                <w:div w:id="902372833">
                  <w:marLeft w:val="0"/>
                  <w:marRight w:val="0"/>
                  <w:marTop w:val="0"/>
                  <w:marBottom w:val="0"/>
                  <w:divBdr>
                    <w:top w:val="none" w:sz="0" w:space="0" w:color="auto"/>
                    <w:left w:val="none" w:sz="0" w:space="0" w:color="auto"/>
                    <w:bottom w:val="none" w:sz="0" w:space="0" w:color="auto"/>
                    <w:right w:val="none" w:sz="0" w:space="0" w:color="auto"/>
                  </w:divBdr>
                </w:div>
              </w:divsChild>
            </w:div>
            <w:div w:id="1739203914">
              <w:marLeft w:val="0"/>
              <w:marRight w:val="0"/>
              <w:marTop w:val="180"/>
              <w:marBottom w:val="180"/>
              <w:divBdr>
                <w:top w:val="none" w:sz="0" w:space="0" w:color="auto"/>
                <w:left w:val="none" w:sz="0" w:space="0" w:color="auto"/>
                <w:bottom w:val="none" w:sz="0" w:space="0" w:color="auto"/>
                <w:right w:val="none" w:sz="0" w:space="0" w:color="auto"/>
              </w:divBdr>
              <w:divsChild>
                <w:div w:id="783233791">
                  <w:marLeft w:val="0"/>
                  <w:marRight w:val="0"/>
                  <w:marTop w:val="0"/>
                  <w:marBottom w:val="0"/>
                  <w:divBdr>
                    <w:top w:val="none" w:sz="0" w:space="0" w:color="auto"/>
                    <w:left w:val="none" w:sz="0" w:space="0" w:color="auto"/>
                    <w:bottom w:val="none" w:sz="0" w:space="0" w:color="auto"/>
                    <w:right w:val="none" w:sz="0" w:space="0" w:color="auto"/>
                  </w:divBdr>
                </w:div>
              </w:divsChild>
            </w:div>
            <w:div w:id="297299454">
              <w:marLeft w:val="0"/>
              <w:marRight w:val="0"/>
              <w:marTop w:val="180"/>
              <w:marBottom w:val="180"/>
              <w:divBdr>
                <w:top w:val="none" w:sz="0" w:space="0" w:color="auto"/>
                <w:left w:val="none" w:sz="0" w:space="0" w:color="auto"/>
                <w:bottom w:val="none" w:sz="0" w:space="0" w:color="auto"/>
                <w:right w:val="none" w:sz="0" w:space="0" w:color="auto"/>
              </w:divBdr>
              <w:divsChild>
                <w:div w:id="668796057">
                  <w:marLeft w:val="0"/>
                  <w:marRight w:val="0"/>
                  <w:marTop w:val="0"/>
                  <w:marBottom w:val="0"/>
                  <w:divBdr>
                    <w:top w:val="none" w:sz="0" w:space="0" w:color="auto"/>
                    <w:left w:val="none" w:sz="0" w:space="0" w:color="auto"/>
                    <w:bottom w:val="none" w:sz="0" w:space="0" w:color="auto"/>
                    <w:right w:val="none" w:sz="0" w:space="0" w:color="auto"/>
                  </w:divBdr>
                </w:div>
                <w:div w:id="1740403429">
                  <w:marLeft w:val="0"/>
                  <w:marRight w:val="0"/>
                  <w:marTop w:val="0"/>
                  <w:marBottom w:val="0"/>
                  <w:divBdr>
                    <w:top w:val="none" w:sz="0" w:space="0" w:color="auto"/>
                    <w:left w:val="none" w:sz="0" w:space="0" w:color="auto"/>
                    <w:bottom w:val="none" w:sz="0" w:space="0" w:color="auto"/>
                    <w:right w:val="none" w:sz="0" w:space="0" w:color="auto"/>
                  </w:divBdr>
                </w:div>
                <w:div w:id="1468622685">
                  <w:marLeft w:val="0"/>
                  <w:marRight w:val="0"/>
                  <w:marTop w:val="0"/>
                  <w:marBottom w:val="0"/>
                  <w:divBdr>
                    <w:top w:val="none" w:sz="0" w:space="0" w:color="auto"/>
                    <w:left w:val="none" w:sz="0" w:space="0" w:color="auto"/>
                    <w:bottom w:val="none" w:sz="0" w:space="0" w:color="auto"/>
                    <w:right w:val="none" w:sz="0" w:space="0" w:color="auto"/>
                  </w:divBdr>
                </w:div>
                <w:div w:id="112405297">
                  <w:marLeft w:val="0"/>
                  <w:marRight w:val="0"/>
                  <w:marTop w:val="0"/>
                  <w:marBottom w:val="0"/>
                  <w:divBdr>
                    <w:top w:val="none" w:sz="0" w:space="0" w:color="auto"/>
                    <w:left w:val="none" w:sz="0" w:space="0" w:color="auto"/>
                    <w:bottom w:val="none" w:sz="0" w:space="0" w:color="auto"/>
                    <w:right w:val="none" w:sz="0" w:space="0" w:color="auto"/>
                  </w:divBdr>
                </w:div>
                <w:div w:id="258343219">
                  <w:marLeft w:val="0"/>
                  <w:marRight w:val="0"/>
                  <w:marTop w:val="0"/>
                  <w:marBottom w:val="0"/>
                  <w:divBdr>
                    <w:top w:val="none" w:sz="0" w:space="0" w:color="auto"/>
                    <w:left w:val="none" w:sz="0" w:space="0" w:color="auto"/>
                    <w:bottom w:val="none" w:sz="0" w:space="0" w:color="auto"/>
                    <w:right w:val="none" w:sz="0" w:space="0" w:color="auto"/>
                  </w:divBdr>
                </w:div>
                <w:div w:id="170023398">
                  <w:marLeft w:val="0"/>
                  <w:marRight w:val="0"/>
                  <w:marTop w:val="0"/>
                  <w:marBottom w:val="0"/>
                  <w:divBdr>
                    <w:top w:val="none" w:sz="0" w:space="0" w:color="auto"/>
                    <w:left w:val="none" w:sz="0" w:space="0" w:color="auto"/>
                    <w:bottom w:val="none" w:sz="0" w:space="0" w:color="auto"/>
                    <w:right w:val="none" w:sz="0" w:space="0" w:color="auto"/>
                  </w:divBdr>
                </w:div>
                <w:div w:id="1857500625">
                  <w:marLeft w:val="0"/>
                  <w:marRight w:val="0"/>
                  <w:marTop w:val="0"/>
                  <w:marBottom w:val="0"/>
                  <w:divBdr>
                    <w:top w:val="none" w:sz="0" w:space="0" w:color="auto"/>
                    <w:left w:val="none" w:sz="0" w:space="0" w:color="auto"/>
                    <w:bottom w:val="none" w:sz="0" w:space="0" w:color="auto"/>
                    <w:right w:val="none" w:sz="0" w:space="0" w:color="auto"/>
                  </w:divBdr>
                </w:div>
                <w:div w:id="421534400">
                  <w:marLeft w:val="0"/>
                  <w:marRight w:val="0"/>
                  <w:marTop w:val="0"/>
                  <w:marBottom w:val="0"/>
                  <w:divBdr>
                    <w:top w:val="none" w:sz="0" w:space="0" w:color="auto"/>
                    <w:left w:val="none" w:sz="0" w:space="0" w:color="auto"/>
                    <w:bottom w:val="none" w:sz="0" w:space="0" w:color="auto"/>
                    <w:right w:val="none" w:sz="0" w:space="0" w:color="auto"/>
                  </w:divBdr>
                </w:div>
                <w:div w:id="1117481268">
                  <w:marLeft w:val="0"/>
                  <w:marRight w:val="0"/>
                  <w:marTop w:val="0"/>
                  <w:marBottom w:val="0"/>
                  <w:divBdr>
                    <w:top w:val="none" w:sz="0" w:space="0" w:color="auto"/>
                    <w:left w:val="none" w:sz="0" w:space="0" w:color="auto"/>
                    <w:bottom w:val="none" w:sz="0" w:space="0" w:color="auto"/>
                    <w:right w:val="none" w:sz="0" w:space="0" w:color="auto"/>
                  </w:divBdr>
                </w:div>
              </w:divsChild>
            </w:div>
            <w:div w:id="201789881">
              <w:marLeft w:val="0"/>
              <w:marRight w:val="0"/>
              <w:marTop w:val="180"/>
              <w:marBottom w:val="180"/>
              <w:divBdr>
                <w:top w:val="none" w:sz="0" w:space="0" w:color="auto"/>
                <w:left w:val="none" w:sz="0" w:space="0" w:color="auto"/>
                <w:bottom w:val="none" w:sz="0" w:space="0" w:color="auto"/>
                <w:right w:val="none" w:sz="0" w:space="0" w:color="auto"/>
              </w:divBdr>
              <w:divsChild>
                <w:div w:id="1565678776">
                  <w:marLeft w:val="0"/>
                  <w:marRight w:val="0"/>
                  <w:marTop w:val="0"/>
                  <w:marBottom w:val="0"/>
                  <w:divBdr>
                    <w:top w:val="none" w:sz="0" w:space="0" w:color="auto"/>
                    <w:left w:val="none" w:sz="0" w:space="0" w:color="auto"/>
                    <w:bottom w:val="none" w:sz="0" w:space="0" w:color="auto"/>
                    <w:right w:val="none" w:sz="0" w:space="0" w:color="auto"/>
                  </w:divBdr>
                </w:div>
                <w:div w:id="505244900">
                  <w:marLeft w:val="0"/>
                  <w:marRight w:val="0"/>
                  <w:marTop w:val="0"/>
                  <w:marBottom w:val="0"/>
                  <w:divBdr>
                    <w:top w:val="none" w:sz="0" w:space="0" w:color="auto"/>
                    <w:left w:val="none" w:sz="0" w:space="0" w:color="auto"/>
                    <w:bottom w:val="none" w:sz="0" w:space="0" w:color="auto"/>
                    <w:right w:val="none" w:sz="0" w:space="0" w:color="auto"/>
                  </w:divBdr>
                </w:div>
                <w:div w:id="60099738">
                  <w:marLeft w:val="0"/>
                  <w:marRight w:val="0"/>
                  <w:marTop w:val="0"/>
                  <w:marBottom w:val="0"/>
                  <w:divBdr>
                    <w:top w:val="none" w:sz="0" w:space="0" w:color="auto"/>
                    <w:left w:val="none" w:sz="0" w:space="0" w:color="auto"/>
                    <w:bottom w:val="none" w:sz="0" w:space="0" w:color="auto"/>
                    <w:right w:val="none" w:sz="0" w:space="0" w:color="auto"/>
                  </w:divBdr>
                </w:div>
                <w:div w:id="130171150">
                  <w:marLeft w:val="0"/>
                  <w:marRight w:val="0"/>
                  <w:marTop w:val="0"/>
                  <w:marBottom w:val="0"/>
                  <w:divBdr>
                    <w:top w:val="none" w:sz="0" w:space="0" w:color="auto"/>
                    <w:left w:val="none" w:sz="0" w:space="0" w:color="auto"/>
                    <w:bottom w:val="none" w:sz="0" w:space="0" w:color="auto"/>
                    <w:right w:val="none" w:sz="0" w:space="0" w:color="auto"/>
                  </w:divBdr>
                </w:div>
                <w:div w:id="1170947874">
                  <w:marLeft w:val="0"/>
                  <w:marRight w:val="0"/>
                  <w:marTop w:val="0"/>
                  <w:marBottom w:val="0"/>
                  <w:divBdr>
                    <w:top w:val="none" w:sz="0" w:space="0" w:color="auto"/>
                    <w:left w:val="none" w:sz="0" w:space="0" w:color="auto"/>
                    <w:bottom w:val="none" w:sz="0" w:space="0" w:color="auto"/>
                    <w:right w:val="none" w:sz="0" w:space="0" w:color="auto"/>
                  </w:divBdr>
                </w:div>
                <w:div w:id="59595390">
                  <w:marLeft w:val="0"/>
                  <w:marRight w:val="0"/>
                  <w:marTop w:val="0"/>
                  <w:marBottom w:val="0"/>
                  <w:divBdr>
                    <w:top w:val="none" w:sz="0" w:space="0" w:color="auto"/>
                    <w:left w:val="none" w:sz="0" w:space="0" w:color="auto"/>
                    <w:bottom w:val="none" w:sz="0" w:space="0" w:color="auto"/>
                    <w:right w:val="none" w:sz="0" w:space="0" w:color="auto"/>
                  </w:divBdr>
                </w:div>
                <w:div w:id="828329753">
                  <w:marLeft w:val="0"/>
                  <w:marRight w:val="0"/>
                  <w:marTop w:val="0"/>
                  <w:marBottom w:val="0"/>
                  <w:divBdr>
                    <w:top w:val="none" w:sz="0" w:space="0" w:color="auto"/>
                    <w:left w:val="none" w:sz="0" w:space="0" w:color="auto"/>
                    <w:bottom w:val="none" w:sz="0" w:space="0" w:color="auto"/>
                    <w:right w:val="none" w:sz="0" w:space="0" w:color="auto"/>
                  </w:divBdr>
                </w:div>
                <w:div w:id="365257383">
                  <w:marLeft w:val="0"/>
                  <w:marRight w:val="0"/>
                  <w:marTop w:val="0"/>
                  <w:marBottom w:val="0"/>
                  <w:divBdr>
                    <w:top w:val="none" w:sz="0" w:space="0" w:color="auto"/>
                    <w:left w:val="none" w:sz="0" w:space="0" w:color="auto"/>
                    <w:bottom w:val="none" w:sz="0" w:space="0" w:color="auto"/>
                    <w:right w:val="none" w:sz="0" w:space="0" w:color="auto"/>
                  </w:divBdr>
                </w:div>
                <w:div w:id="1372464458">
                  <w:marLeft w:val="0"/>
                  <w:marRight w:val="0"/>
                  <w:marTop w:val="0"/>
                  <w:marBottom w:val="0"/>
                  <w:divBdr>
                    <w:top w:val="none" w:sz="0" w:space="0" w:color="auto"/>
                    <w:left w:val="none" w:sz="0" w:space="0" w:color="auto"/>
                    <w:bottom w:val="none" w:sz="0" w:space="0" w:color="auto"/>
                    <w:right w:val="none" w:sz="0" w:space="0" w:color="auto"/>
                  </w:divBdr>
                </w:div>
              </w:divsChild>
            </w:div>
            <w:div w:id="1171027329">
              <w:marLeft w:val="0"/>
              <w:marRight w:val="0"/>
              <w:marTop w:val="180"/>
              <w:marBottom w:val="180"/>
              <w:divBdr>
                <w:top w:val="none" w:sz="0" w:space="0" w:color="auto"/>
                <w:left w:val="none" w:sz="0" w:space="0" w:color="auto"/>
                <w:bottom w:val="none" w:sz="0" w:space="0" w:color="auto"/>
                <w:right w:val="none" w:sz="0" w:space="0" w:color="auto"/>
              </w:divBdr>
              <w:divsChild>
                <w:div w:id="1743018565">
                  <w:marLeft w:val="0"/>
                  <w:marRight w:val="0"/>
                  <w:marTop w:val="0"/>
                  <w:marBottom w:val="0"/>
                  <w:divBdr>
                    <w:top w:val="none" w:sz="0" w:space="0" w:color="auto"/>
                    <w:left w:val="none" w:sz="0" w:space="0" w:color="auto"/>
                    <w:bottom w:val="none" w:sz="0" w:space="0" w:color="auto"/>
                    <w:right w:val="none" w:sz="0" w:space="0" w:color="auto"/>
                  </w:divBdr>
                </w:div>
                <w:div w:id="759907977">
                  <w:marLeft w:val="0"/>
                  <w:marRight w:val="0"/>
                  <w:marTop w:val="0"/>
                  <w:marBottom w:val="0"/>
                  <w:divBdr>
                    <w:top w:val="none" w:sz="0" w:space="0" w:color="auto"/>
                    <w:left w:val="none" w:sz="0" w:space="0" w:color="auto"/>
                    <w:bottom w:val="none" w:sz="0" w:space="0" w:color="auto"/>
                    <w:right w:val="none" w:sz="0" w:space="0" w:color="auto"/>
                  </w:divBdr>
                </w:div>
                <w:div w:id="230309327">
                  <w:marLeft w:val="0"/>
                  <w:marRight w:val="0"/>
                  <w:marTop w:val="0"/>
                  <w:marBottom w:val="0"/>
                  <w:divBdr>
                    <w:top w:val="none" w:sz="0" w:space="0" w:color="auto"/>
                    <w:left w:val="none" w:sz="0" w:space="0" w:color="auto"/>
                    <w:bottom w:val="none" w:sz="0" w:space="0" w:color="auto"/>
                    <w:right w:val="none" w:sz="0" w:space="0" w:color="auto"/>
                  </w:divBdr>
                </w:div>
                <w:div w:id="918633019">
                  <w:marLeft w:val="0"/>
                  <w:marRight w:val="0"/>
                  <w:marTop w:val="0"/>
                  <w:marBottom w:val="0"/>
                  <w:divBdr>
                    <w:top w:val="none" w:sz="0" w:space="0" w:color="auto"/>
                    <w:left w:val="none" w:sz="0" w:space="0" w:color="auto"/>
                    <w:bottom w:val="none" w:sz="0" w:space="0" w:color="auto"/>
                    <w:right w:val="none" w:sz="0" w:space="0" w:color="auto"/>
                  </w:divBdr>
                </w:div>
                <w:div w:id="318390038">
                  <w:marLeft w:val="0"/>
                  <w:marRight w:val="0"/>
                  <w:marTop w:val="0"/>
                  <w:marBottom w:val="0"/>
                  <w:divBdr>
                    <w:top w:val="none" w:sz="0" w:space="0" w:color="auto"/>
                    <w:left w:val="none" w:sz="0" w:space="0" w:color="auto"/>
                    <w:bottom w:val="none" w:sz="0" w:space="0" w:color="auto"/>
                    <w:right w:val="none" w:sz="0" w:space="0" w:color="auto"/>
                  </w:divBdr>
                </w:div>
                <w:div w:id="1538810392">
                  <w:marLeft w:val="0"/>
                  <w:marRight w:val="0"/>
                  <w:marTop w:val="0"/>
                  <w:marBottom w:val="0"/>
                  <w:divBdr>
                    <w:top w:val="none" w:sz="0" w:space="0" w:color="auto"/>
                    <w:left w:val="none" w:sz="0" w:space="0" w:color="auto"/>
                    <w:bottom w:val="none" w:sz="0" w:space="0" w:color="auto"/>
                    <w:right w:val="none" w:sz="0" w:space="0" w:color="auto"/>
                  </w:divBdr>
                </w:div>
                <w:div w:id="1584947557">
                  <w:marLeft w:val="0"/>
                  <w:marRight w:val="0"/>
                  <w:marTop w:val="0"/>
                  <w:marBottom w:val="0"/>
                  <w:divBdr>
                    <w:top w:val="none" w:sz="0" w:space="0" w:color="auto"/>
                    <w:left w:val="none" w:sz="0" w:space="0" w:color="auto"/>
                    <w:bottom w:val="none" w:sz="0" w:space="0" w:color="auto"/>
                    <w:right w:val="none" w:sz="0" w:space="0" w:color="auto"/>
                  </w:divBdr>
                </w:div>
                <w:div w:id="365105413">
                  <w:marLeft w:val="0"/>
                  <w:marRight w:val="0"/>
                  <w:marTop w:val="0"/>
                  <w:marBottom w:val="0"/>
                  <w:divBdr>
                    <w:top w:val="none" w:sz="0" w:space="0" w:color="auto"/>
                    <w:left w:val="none" w:sz="0" w:space="0" w:color="auto"/>
                    <w:bottom w:val="none" w:sz="0" w:space="0" w:color="auto"/>
                    <w:right w:val="none" w:sz="0" w:space="0" w:color="auto"/>
                  </w:divBdr>
                </w:div>
                <w:div w:id="2126728917">
                  <w:marLeft w:val="0"/>
                  <w:marRight w:val="0"/>
                  <w:marTop w:val="0"/>
                  <w:marBottom w:val="0"/>
                  <w:divBdr>
                    <w:top w:val="none" w:sz="0" w:space="0" w:color="auto"/>
                    <w:left w:val="none" w:sz="0" w:space="0" w:color="auto"/>
                    <w:bottom w:val="none" w:sz="0" w:space="0" w:color="auto"/>
                    <w:right w:val="none" w:sz="0" w:space="0" w:color="auto"/>
                  </w:divBdr>
                </w:div>
                <w:div w:id="1808742667">
                  <w:marLeft w:val="0"/>
                  <w:marRight w:val="0"/>
                  <w:marTop w:val="0"/>
                  <w:marBottom w:val="0"/>
                  <w:divBdr>
                    <w:top w:val="none" w:sz="0" w:space="0" w:color="auto"/>
                    <w:left w:val="none" w:sz="0" w:space="0" w:color="auto"/>
                    <w:bottom w:val="none" w:sz="0" w:space="0" w:color="auto"/>
                    <w:right w:val="none" w:sz="0" w:space="0" w:color="auto"/>
                  </w:divBdr>
                </w:div>
                <w:div w:id="6250037">
                  <w:marLeft w:val="0"/>
                  <w:marRight w:val="0"/>
                  <w:marTop w:val="0"/>
                  <w:marBottom w:val="0"/>
                  <w:divBdr>
                    <w:top w:val="none" w:sz="0" w:space="0" w:color="auto"/>
                    <w:left w:val="none" w:sz="0" w:space="0" w:color="auto"/>
                    <w:bottom w:val="none" w:sz="0" w:space="0" w:color="auto"/>
                    <w:right w:val="none" w:sz="0" w:space="0" w:color="auto"/>
                  </w:divBdr>
                </w:div>
              </w:divsChild>
            </w:div>
            <w:div w:id="427654972">
              <w:marLeft w:val="0"/>
              <w:marRight w:val="0"/>
              <w:marTop w:val="180"/>
              <w:marBottom w:val="180"/>
              <w:divBdr>
                <w:top w:val="none" w:sz="0" w:space="0" w:color="auto"/>
                <w:left w:val="none" w:sz="0" w:space="0" w:color="auto"/>
                <w:bottom w:val="none" w:sz="0" w:space="0" w:color="auto"/>
                <w:right w:val="none" w:sz="0" w:space="0" w:color="auto"/>
              </w:divBdr>
              <w:divsChild>
                <w:div w:id="745421764">
                  <w:marLeft w:val="0"/>
                  <w:marRight w:val="0"/>
                  <w:marTop w:val="0"/>
                  <w:marBottom w:val="0"/>
                  <w:divBdr>
                    <w:top w:val="none" w:sz="0" w:space="0" w:color="auto"/>
                    <w:left w:val="none" w:sz="0" w:space="0" w:color="auto"/>
                    <w:bottom w:val="none" w:sz="0" w:space="0" w:color="auto"/>
                    <w:right w:val="none" w:sz="0" w:space="0" w:color="auto"/>
                  </w:divBdr>
                </w:div>
                <w:div w:id="1472938494">
                  <w:marLeft w:val="0"/>
                  <w:marRight w:val="0"/>
                  <w:marTop w:val="0"/>
                  <w:marBottom w:val="0"/>
                  <w:divBdr>
                    <w:top w:val="none" w:sz="0" w:space="0" w:color="auto"/>
                    <w:left w:val="none" w:sz="0" w:space="0" w:color="auto"/>
                    <w:bottom w:val="none" w:sz="0" w:space="0" w:color="auto"/>
                    <w:right w:val="none" w:sz="0" w:space="0" w:color="auto"/>
                  </w:divBdr>
                </w:div>
                <w:div w:id="1045060320">
                  <w:marLeft w:val="0"/>
                  <w:marRight w:val="0"/>
                  <w:marTop w:val="0"/>
                  <w:marBottom w:val="0"/>
                  <w:divBdr>
                    <w:top w:val="none" w:sz="0" w:space="0" w:color="auto"/>
                    <w:left w:val="none" w:sz="0" w:space="0" w:color="auto"/>
                    <w:bottom w:val="none" w:sz="0" w:space="0" w:color="auto"/>
                    <w:right w:val="none" w:sz="0" w:space="0" w:color="auto"/>
                  </w:divBdr>
                </w:div>
                <w:div w:id="1743601697">
                  <w:marLeft w:val="0"/>
                  <w:marRight w:val="0"/>
                  <w:marTop w:val="0"/>
                  <w:marBottom w:val="0"/>
                  <w:divBdr>
                    <w:top w:val="none" w:sz="0" w:space="0" w:color="auto"/>
                    <w:left w:val="none" w:sz="0" w:space="0" w:color="auto"/>
                    <w:bottom w:val="none" w:sz="0" w:space="0" w:color="auto"/>
                    <w:right w:val="none" w:sz="0" w:space="0" w:color="auto"/>
                  </w:divBdr>
                </w:div>
                <w:div w:id="1574702814">
                  <w:marLeft w:val="0"/>
                  <w:marRight w:val="0"/>
                  <w:marTop w:val="0"/>
                  <w:marBottom w:val="0"/>
                  <w:divBdr>
                    <w:top w:val="none" w:sz="0" w:space="0" w:color="auto"/>
                    <w:left w:val="none" w:sz="0" w:space="0" w:color="auto"/>
                    <w:bottom w:val="none" w:sz="0" w:space="0" w:color="auto"/>
                    <w:right w:val="none" w:sz="0" w:space="0" w:color="auto"/>
                  </w:divBdr>
                </w:div>
                <w:div w:id="1853764559">
                  <w:marLeft w:val="0"/>
                  <w:marRight w:val="0"/>
                  <w:marTop w:val="0"/>
                  <w:marBottom w:val="0"/>
                  <w:divBdr>
                    <w:top w:val="none" w:sz="0" w:space="0" w:color="auto"/>
                    <w:left w:val="none" w:sz="0" w:space="0" w:color="auto"/>
                    <w:bottom w:val="none" w:sz="0" w:space="0" w:color="auto"/>
                    <w:right w:val="none" w:sz="0" w:space="0" w:color="auto"/>
                  </w:divBdr>
                </w:div>
                <w:div w:id="353188168">
                  <w:marLeft w:val="0"/>
                  <w:marRight w:val="0"/>
                  <w:marTop w:val="0"/>
                  <w:marBottom w:val="0"/>
                  <w:divBdr>
                    <w:top w:val="none" w:sz="0" w:space="0" w:color="auto"/>
                    <w:left w:val="none" w:sz="0" w:space="0" w:color="auto"/>
                    <w:bottom w:val="none" w:sz="0" w:space="0" w:color="auto"/>
                    <w:right w:val="none" w:sz="0" w:space="0" w:color="auto"/>
                  </w:divBdr>
                </w:div>
                <w:div w:id="151600258">
                  <w:marLeft w:val="0"/>
                  <w:marRight w:val="0"/>
                  <w:marTop w:val="0"/>
                  <w:marBottom w:val="0"/>
                  <w:divBdr>
                    <w:top w:val="none" w:sz="0" w:space="0" w:color="auto"/>
                    <w:left w:val="none" w:sz="0" w:space="0" w:color="auto"/>
                    <w:bottom w:val="none" w:sz="0" w:space="0" w:color="auto"/>
                    <w:right w:val="none" w:sz="0" w:space="0" w:color="auto"/>
                  </w:divBdr>
                </w:div>
                <w:div w:id="1452434528">
                  <w:marLeft w:val="0"/>
                  <w:marRight w:val="0"/>
                  <w:marTop w:val="0"/>
                  <w:marBottom w:val="0"/>
                  <w:divBdr>
                    <w:top w:val="none" w:sz="0" w:space="0" w:color="auto"/>
                    <w:left w:val="none" w:sz="0" w:space="0" w:color="auto"/>
                    <w:bottom w:val="none" w:sz="0" w:space="0" w:color="auto"/>
                    <w:right w:val="none" w:sz="0" w:space="0" w:color="auto"/>
                  </w:divBdr>
                </w:div>
                <w:div w:id="1386292350">
                  <w:marLeft w:val="0"/>
                  <w:marRight w:val="0"/>
                  <w:marTop w:val="0"/>
                  <w:marBottom w:val="0"/>
                  <w:divBdr>
                    <w:top w:val="none" w:sz="0" w:space="0" w:color="auto"/>
                    <w:left w:val="none" w:sz="0" w:space="0" w:color="auto"/>
                    <w:bottom w:val="none" w:sz="0" w:space="0" w:color="auto"/>
                    <w:right w:val="none" w:sz="0" w:space="0" w:color="auto"/>
                  </w:divBdr>
                </w:div>
                <w:div w:id="147796217">
                  <w:marLeft w:val="0"/>
                  <w:marRight w:val="0"/>
                  <w:marTop w:val="0"/>
                  <w:marBottom w:val="0"/>
                  <w:divBdr>
                    <w:top w:val="none" w:sz="0" w:space="0" w:color="auto"/>
                    <w:left w:val="none" w:sz="0" w:space="0" w:color="auto"/>
                    <w:bottom w:val="none" w:sz="0" w:space="0" w:color="auto"/>
                    <w:right w:val="none" w:sz="0" w:space="0" w:color="auto"/>
                  </w:divBdr>
                </w:div>
                <w:div w:id="1228305280">
                  <w:marLeft w:val="0"/>
                  <w:marRight w:val="0"/>
                  <w:marTop w:val="0"/>
                  <w:marBottom w:val="0"/>
                  <w:divBdr>
                    <w:top w:val="none" w:sz="0" w:space="0" w:color="auto"/>
                    <w:left w:val="none" w:sz="0" w:space="0" w:color="auto"/>
                    <w:bottom w:val="none" w:sz="0" w:space="0" w:color="auto"/>
                    <w:right w:val="none" w:sz="0" w:space="0" w:color="auto"/>
                  </w:divBdr>
                </w:div>
              </w:divsChild>
            </w:div>
            <w:div w:id="312687778">
              <w:marLeft w:val="0"/>
              <w:marRight w:val="0"/>
              <w:marTop w:val="180"/>
              <w:marBottom w:val="180"/>
              <w:divBdr>
                <w:top w:val="none" w:sz="0" w:space="0" w:color="auto"/>
                <w:left w:val="none" w:sz="0" w:space="0" w:color="auto"/>
                <w:bottom w:val="none" w:sz="0" w:space="0" w:color="auto"/>
                <w:right w:val="none" w:sz="0" w:space="0" w:color="auto"/>
              </w:divBdr>
              <w:divsChild>
                <w:div w:id="1098141397">
                  <w:marLeft w:val="0"/>
                  <w:marRight w:val="0"/>
                  <w:marTop w:val="0"/>
                  <w:marBottom w:val="0"/>
                  <w:divBdr>
                    <w:top w:val="none" w:sz="0" w:space="0" w:color="auto"/>
                    <w:left w:val="none" w:sz="0" w:space="0" w:color="auto"/>
                    <w:bottom w:val="none" w:sz="0" w:space="0" w:color="auto"/>
                    <w:right w:val="none" w:sz="0" w:space="0" w:color="auto"/>
                  </w:divBdr>
                </w:div>
                <w:div w:id="1593664490">
                  <w:marLeft w:val="0"/>
                  <w:marRight w:val="0"/>
                  <w:marTop w:val="0"/>
                  <w:marBottom w:val="0"/>
                  <w:divBdr>
                    <w:top w:val="none" w:sz="0" w:space="0" w:color="auto"/>
                    <w:left w:val="none" w:sz="0" w:space="0" w:color="auto"/>
                    <w:bottom w:val="none" w:sz="0" w:space="0" w:color="auto"/>
                    <w:right w:val="none" w:sz="0" w:space="0" w:color="auto"/>
                  </w:divBdr>
                </w:div>
                <w:div w:id="1005549300">
                  <w:marLeft w:val="0"/>
                  <w:marRight w:val="0"/>
                  <w:marTop w:val="0"/>
                  <w:marBottom w:val="0"/>
                  <w:divBdr>
                    <w:top w:val="none" w:sz="0" w:space="0" w:color="auto"/>
                    <w:left w:val="none" w:sz="0" w:space="0" w:color="auto"/>
                    <w:bottom w:val="none" w:sz="0" w:space="0" w:color="auto"/>
                    <w:right w:val="none" w:sz="0" w:space="0" w:color="auto"/>
                  </w:divBdr>
                </w:div>
                <w:div w:id="218177827">
                  <w:marLeft w:val="0"/>
                  <w:marRight w:val="0"/>
                  <w:marTop w:val="0"/>
                  <w:marBottom w:val="0"/>
                  <w:divBdr>
                    <w:top w:val="none" w:sz="0" w:space="0" w:color="auto"/>
                    <w:left w:val="none" w:sz="0" w:space="0" w:color="auto"/>
                    <w:bottom w:val="none" w:sz="0" w:space="0" w:color="auto"/>
                    <w:right w:val="none" w:sz="0" w:space="0" w:color="auto"/>
                  </w:divBdr>
                </w:div>
                <w:div w:id="1360551229">
                  <w:marLeft w:val="0"/>
                  <w:marRight w:val="0"/>
                  <w:marTop w:val="0"/>
                  <w:marBottom w:val="0"/>
                  <w:divBdr>
                    <w:top w:val="none" w:sz="0" w:space="0" w:color="auto"/>
                    <w:left w:val="none" w:sz="0" w:space="0" w:color="auto"/>
                    <w:bottom w:val="none" w:sz="0" w:space="0" w:color="auto"/>
                    <w:right w:val="none" w:sz="0" w:space="0" w:color="auto"/>
                  </w:divBdr>
                </w:div>
                <w:div w:id="242371884">
                  <w:marLeft w:val="0"/>
                  <w:marRight w:val="0"/>
                  <w:marTop w:val="0"/>
                  <w:marBottom w:val="0"/>
                  <w:divBdr>
                    <w:top w:val="none" w:sz="0" w:space="0" w:color="auto"/>
                    <w:left w:val="none" w:sz="0" w:space="0" w:color="auto"/>
                    <w:bottom w:val="none" w:sz="0" w:space="0" w:color="auto"/>
                    <w:right w:val="none" w:sz="0" w:space="0" w:color="auto"/>
                  </w:divBdr>
                </w:div>
                <w:div w:id="1058941891">
                  <w:marLeft w:val="0"/>
                  <w:marRight w:val="0"/>
                  <w:marTop w:val="0"/>
                  <w:marBottom w:val="0"/>
                  <w:divBdr>
                    <w:top w:val="none" w:sz="0" w:space="0" w:color="auto"/>
                    <w:left w:val="none" w:sz="0" w:space="0" w:color="auto"/>
                    <w:bottom w:val="none" w:sz="0" w:space="0" w:color="auto"/>
                    <w:right w:val="none" w:sz="0" w:space="0" w:color="auto"/>
                  </w:divBdr>
                </w:div>
                <w:div w:id="1698777318">
                  <w:marLeft w:val="0"/>
                  <w:marRight w:val="0"/>
                  <w:marTop w:val="0"/>
                  <w:marBottom w:val="0"/>
                  <w:divBdr>
                    <w:top w:val="none" w:sz="0" w:space="0" w:color="auto"/>
                    <w:left w:val="none" w:sz="0" w:space="0" w:color="auto"/>
                    <w:bottom w:val="none" w:sz="0" w:space="0" w:color="auto"/>
                    <w:right w:val="none" w:sz="0" w:space="0" w:color="auto"/>
                  </w:divBdr>
                </w:div>
                <w:div w:id="721052508">
                  <w:marLeft w:val="0"/>
                  <w:marRight w:val="0"/>
                  <w:marTop w:val="0"/>
                  <w:marBottom w:val="0"/>
                  <w:divBdr>
                    <w:top w:val="none" w:sz="0" w:space="0" w:color="auto"/>
                    <w:left w:val="none" w:sz="0" w:space="0" w:color="auto"/>
                    <w:bottom w:val="none" w:sz="0" w:space="0" w:color="auto"/>
                    <w:right w:val="none" w:sz="0" w:space="0" w:color="auto"/>
                  </w:divBdr>
                </w:div>
                <w:div w:id="2016178534">
                  <w:marLeft w:val="0"/>
                  <w:marRight w:val="0"/>
                  <w:marTop w:val="0"/>
                  <w:marBottom w:val="0"/>
                  <w:divBdr>
                    <w:top w:val="none" w:sz="0" w:space="0" w:color="auto"/>
                    <w:left w:val="none" w:sz="0" w:space="0" w:color="auto"/>
                    <w:bottom w:val="none" w:sz="0" w:space="0" w:color="auto"/>
                    <w:right w:val="none" w:sz="0" w:space="0" w:color="auto"/>
                  </w:divBdr>
                </w:div>
              </w:divsChild>
            </w:div>
            <w:div w:id="170992350">
              <w:marLeft w:val="0"/>
              <w:marRight w:val="0"/>
              <w:marTop w:val="180"/>
              <w:marBottom w:val="180"/>
              <w:divBdr>
                <w:top w:val="none" w:sz="0" w:space="0" w:color="auto"/>
                <w:left w:val="none" w:sz="0" w:space="0" w:color="auto"/>
                <w:bottom w:val="none" w:sz="0" w:space="0" w:color="auto"/>
                <w:right w:val="none" w:sz="0" w:space="0" w:color="auto"/>
              </w:divBdr>
              <w:divsChild>
                <w:div w:id="939488144">
                  <w:marLeft w:val="0"/>
                  <w:marRight w:val="0"/>
                  <w:marTop w:val="0"/>
                  <w:marBottom w:val="0"/>
                  <w:divBdr>
                    <w:top w:val="none" w:sz="0" w:space="0" w:color="auto"/>
                    <w:left w:val="none" w:sz="0" w:space="0" w:color="auto"/>
                    <w:bottom w:val="none" w:sz="0" w:space="0" w:color="auto"/>
                    <w:right w:val="none" w:sz="0" w:space="0" w:color="auto"/>
                  </w:divBdr>
                </w:div>
              </w:divsChild>
            </w:div>
            <w:div w:id="934946633">
              <w:marLeft w:val="0"/>
              <w:marRight w:val="0"/>
              <w:marTop w:val="180"/>
              <w:marBottom w:val="180"/>
              <w:divBdr>
                <w:top w:val="none" w:sz="0" w:space="0" w:color="auto"/>
                <w:left w:val="none" w:sz="0" w:space="0" w:color="auto"/>
                <w:bottom w:val="none" w:sz="0" w:space="0" w:color="auto"/>
                <w:right w:val="none" w:sz="0" w:space="0" w:color="auto"/>
              </w:divBdr>
              <w:divsChild>
                <w:div w:id="109998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938856">
      <w:bodyDiv w:val="1"/>
      <w:marLeft w:val="0"/>
      <w:marRight w:val="0"/>
      <w:marTop w:val="0"/>
      <w:marBottom w:val="0"/>
      <w:divBdr>
        <w:top w:val="none" w:sz="0" w:space="0" w:color="auto"/>
        <w:left w:val="none" w:sz="0" w:space="0" w:color="auto"/>
        <w:bottom w:val="none" w:sz="0" w:space="0" w:color="auto"/>
        <w:right w:val="none" w:sz="0" w:space="0" w:color="auto"/>
      </w:divBdr>
      <w:divsChild>
        <w:div w:id="1998725731">
          <w:marLeft w:val="0"/>
          <w:marRight w:val="0"/>
          <w:marTop w:val="0"/>
          <w:marBottom w:val="0"/>
          <w:divBdr>
            <w:top w:val="none" w:sz="0" w:space="0" w:color="auto"/>
            <w:left w:val="none" w:sz="0" w:space="0" w:color="auto"/>
            <w:bottom w:val="none" w:sz="0" w:space="0" w:color="auto"/>
            <w:right w:val="none" w:sz="0" w:space="0" w:color="auto"/>
          </w:divBdr>
          <w:divsChild>
            <w:div w:id="20474769">
              <w:marLeft w:val="0"/>
              <w:marRight w:val="0"/>
              <w:marTop w:val="180"/>
              <w:marBottom w:val="180"/>
              <w:divBdr>
                <w:top w:val="none" w:sz="0" w:space="0" w:color="auto"/>
                <w:left w:val="none" w:sz="0" w:space="0" w:color="auto"/>
                <w:bottom w:val="none" w:sz="0" w:space="0" w:color="auto"/>
                <w:right w:val="none" w:sz="0" w:space="0" w:color="auto"/>
              </w:divBdr>
              <w:divsChild>
                <w:div w:id="1012343163">
                  <w:marLeft w:val="0"/>
                  <w:marRight w:val="0"/>
                  <w:marTop w:val="0"/>
                  <w:marBottom w:val="0"/>
                  <w:divBdr>
                    <w:top w:val="none" w:sz="0" w:space="0" w:color="auto"/>
                    <w:left w:val="none" w:sz="0" w:space="0" w:color="auto"/>
                    <w:bottom w:val="none" w:sz="0" w:space="0" w:color="auto"/>
                    <w:right w:val="none" w:sz="0" w:space="0" w:color="auto"/>
                  </w:divBdr>
                </w:div>
              </w:divsChild>
            </w:div>
            <w:div w:id="938290914">
              <w:marLeft w:val="0"/>
              <w:marRight w:val="0"/>
              <w:marTop w:val="180"/>
              <w:marBottom w:val="180"/>
              <w:divBdr>
                <w:top w:val="none" w:sz="0" w:space="0" w:color="auto"/>
                <w:left w:val="none" w:sz="0" w:space="0" w:color="auto"/>
                <w:bottom w:val="none" w:sz="0" w:space="0" w:color="auto"/>
                <w:right w:val="none" w:sz="0" w:space="0" w:color="auto"/>
              </w:divBdr>
              <w:divsChild>
                <w:div w:id="1148858333">
                  <w:marLeft w:val="0"/>
                  <w:marRight w:val="0"/>
                  <w:marTop w:val="0"/>
                  <w:marBottom w:val="0"/>
                  <w:divBdr>
                    <w:top w:val="none" w:sz="0" w:space="0" w:color="auto"/>
                    <w:left w:val="none" w:sz="0" w:space="0" w:color="auto"/>
                    <w:bottom w:val="none" w:sz="0" w:space="0" w:color="auto"/>
                    <w:right w:val="none" w:sz="0" w:space="0" w:color="auto"/>
                  </w:divBdr>
                </w:div>
              </w:divsChild>
            </w:div>
            <w:div w:id="328211537">
              <w:marLeft w:val="0"/>
              <w:marRight w:val="0"/>
              <w:marTop w:val="180"/>
              <w:marBottom w:val="180"/>
              <w:divBdr>
                <w:top w:val="none" w:sz="0" w:space="0" w:color="auto"/>
                <w:left w:val="none" w:sz="0" w:space="0" w:color="auto"/>
                <w:bottom w:val="none" w:sz="0" w:space="0" w:color="auto"/>
                <w:right w:val="none" w:sz="0" w:space="0" w:color="auto"/>
              </w:divBdr>
              <w:divsChild>
                <w:div w:id="553347134">
                  <w:marLeft w:val="0"/>
                  <w:marRight w:val="0"/>
                  <w:marTop w:val="0"/>
                  <w:marBottom w:val="0"/>
                  <w:divBdr>
                    <w:top w:val="none" w:sz="0" w:space="0" w:color="auto"/>
                    <w:left w:val="none" w:sz="0" w:space="0" w:color="auto"/>
                    <w:bottom w:val="none" w:sz="0" w:space="0" w:color="auto"/>
                    <w:right w:val="none" w:sz="0" w:space="0" w:color="auto"/>
                  </w:divBdr>
                </w:div>
                <w:div w:id="879586962">
                  <w:marLeft w:val="0"/>
                  <w:marRight w:val="0"/>
                  <w:marTop w:val="0"/>
                  <w:marBottom w:val="0"/>
                  <w:divBdr>
                    <w:top w:val="none" w:sz="0" w:space="0" w:color="auto"/>
                    <w:left w:val="none" w:sz="0" w:space="0" w:color="auto"/>
                    <w:bottom w:val="none" w:sz="0" w:space="0" w:color="auto"/>
                    <w:right w:val="none" w:sz="0" w:space="0" w:color="auto"/>
                  </w:divBdr>
                </w:div>
                <w:div w:id="2027175734">
                  <w:marLeft w:val="0"/>
                  <w:marRight w:val="0"/>
                  <w:marTop w:val="0"/>
                  <w:marBottom w:val="0"/>
                  <w:divBdr>
                    <w:top w:val="none" w:sz="0" w:space="0" w:color="auto"/>
                    <w:left w:val="none" w:sz="0" w:space="0" w:color="auto"/>
                    <w:bottom w:val="none" w:sz="0" w:space="0" w:color="auto"/>
                    <w:right w:val="none" w:sz="0" w:space="0" w:color="auto"/>
                  </w:divBdr>
                </w:div>
              </w:divsChild>
            </w:div>
            <w:div w:id="1158620686">
              <w:marLeft w:val="0"/>
              <w:marRight w:val="0"/>
              <w:marTop w:val="180"/>
              <w:marBottom w:val="180"/>
              <w:divBdr>
                <w:top w:val="none" w:sz="0" w:space="0" w:color="auto"/>
                <w:left w:val="none" w:sz="0" w:space="0" w:color="auto"/>
                <w:bottom w:val="none" w:sz="0" w:space="0" w:color="auto"/>
                <w:right w:val="none" w:sz="0" w:space="0" w:color="auto"/>
              </w:divBdr>
              <w:divsChild>
                <w:div w:id="1887058864">
                  <w:marLeft w:val="0"/>
                  <w:marRight w:val="0"/>
                  <w:marTop w:val="0"/>
                  <w:marBottom w:val="0"/>
                  <w:divBdr>
                    <w:top w:val="none" w:sz="0" w:space="0" w:color="auto"/>
                    <w:left w:val="none" w:sz="0" w:space="0" w:color="auto"/>
                    <w:bottom w:val="none" w:sz="0" w:space="0" w:color="auto"/>
                    <w:right w:val="none" w:sz="0" w:space="0" w:color="auto"/>
                  </w:divBdr>
                </w:div>
                <w:div w:id="1726760253">
                  <w:marLeft w:val="0"/>
                  <w:marRight w:val="0"/>
                  <w:marTop w:val="0"/>
                  <w:marBottom w:val="0"/>
                  <w:divBdr>
                    <w:top w:val="none" w:sz="0" w:space="0" w:color="auto"/>
                    <w:left w:val="none" w:sz="0" w:space="0" w:color="auto"/>
                    <w:bottom w:val="none" w:sz="0" w:space="0" w:color="auto"/>
                    <w:right w:val="none" w:sz="0" w:space="0" w:color="auto"/>
                  </w:divBdr>
                </w:div>
              </w:divsChild>
            </w:div>
            <w:div w:id="97334813">
              <w:marLeft w:val="0"/>
              <w:marRight w:val="0"/>
              <w:marTop w:val="180"/>
              <w:marBottom w:val="180"/>
              <w:divBdr>
                <w:top w:val="none" w:sz="0" w:space="0" w:color="auto"/>
                <w:left w:val="none" w:sz="0" w:space="0" w:color="auto"/>
                <w:bottom w:val="none" w:sz="0" w:space="0" w:color="auto"/>
                <w:right w:val="none" w:sz="0" w:space="0" w:color="auto"/>
              </w:divBdr>
              <w:divsChild>
                <w:div w:id="1826163923">
                  <w:marLeft w:val="0"/>
                  <w:marRight w:val="0"/>
                  <w:marTop w:val="0"/>
                  <w:marBottom w:val="0"/>
                  <w:divBdr>
                    <w:top w:val="none" w:sz="0" w:space="0" w:color="auto"/>
                    <w:left w:val="none" w:sz="0" w:space="0" w:color="auto"/>
                    <w:bottom w:val="none" w:sz="0" w:space="0" w:color="auto"/>
                    <w:right w:val="none" w:sz="0" w:space="0" w:color="auto"/>
                  </w:divBdr>
                </w:div>
              </w:divsChild>
            </w:div>
            <w:div w:id="1051808619">
              <w:marLeft w:val="0"/>
              <w:marRight w:val="0"/>
              <w:marTop w:val="180"/>
              <w:marBottom w:val="180"/>
              <w:divBdr>
                <w:top w:val="none" w:sz="0" w:space="0" w:color="auto"/>
                <w:left w:val="none" w:sz="0" w:space="0" w:color="auto"/>
                <w:bottom w:val="none" w:sz="0" w:space="0" w:color="auto"/>
                <w:right w:val="none" w:sz="0" w:space="0" w:color="auto"/>
              </w:divBdr>
              <w:divsChild>
                <w:div w:id="519273914">
                  <w:marLeft w:val="0"/>
                  <w:marRight w:val="0"/>
                  <w:marTop w:val="0"/>
                  <w:marBottom w:val="0"/>
                  <w:divBdr>
                    <w:top w:val="none" w:sz="0" w:space="0" w:color="auto"/>
                    <w:left w:val="none" w:sz="0" w:space="0" w:color="auto"/>
                    <w:bottom w:val="none" w:sz="0" w:space="0" w:color="auto"/>
                    <w:right w:val="none" w:sz="0" w:space="0" w:color="auto"/>
                  </w:divBdr>
                </w:div>
                <w:div w:id="106320433">
                  <w:marLeft w:val="0"/>
                  <w:marRight w:val="0"/>
                  <w:marTop w:val="0"/>
                  <w:marBottom w:val="0"/>
                  <w:divBdr>
                    <w:top w:val="none" w:sz="0" w:space="0" w:color="auto"/>
                    <w:left w:val="none" w:sz="0" w:space="0" w:color="auto"/>
                    <w:bottom w:val="none" w:sz="0" w:space="0" w:color="auto"/>
                    <w:right w:val="none" w:sz="0" w:space="0" w:color="auto"/>
                  </w:divBdr>
                </w:div>
                <w:div w:id="1334723153">
                  <w:marLeft w:val="0"/>
                  <w:marRight w:val="0"/>
                  <w:marTop w:val="0"/>
                  <w:marBottom w:val="0"/>
                  <w:divBdr>
                    <w:top w:val="none" w:sz="0" w:space="0" w:color="auto"/>
                    <w:left w:val="none" w:sz="0" w:space="0" w:color="auto"/>
                    <w:bottom w:val="none" w:sz="0" w:space="0" w:color="auto"/>
                    <w:right w:val="none" w:sz="0" w:space="0" w:color="auto"/>
                  </w:divBdr>
                </w:div>
              </w:divsChild>
            </w:div>
            <w:div w:id="1922594467">
              <w:marLeft w:val="0"/>
              <w:marRight w:val="0"/>
              <w:marTop w:val="180"/>
              <w:marBottom w:val="180"/>
              <w:divBdr>
                <w:top w:val="none" w:sz="0" w:space="0" w:color="auto"/>
                <w:left w:val="none" w:sz="0" w:space="0" w:color="auto"/>
                <w:bottom w:val="none" w:sz="0" w:space="0" w:color="auto"/>
                <w:right w:val="none" w:sz="0" w:space="0" w:color="auto"/>
              </w:divBdr>
              <w:divsChild>
                <w:div w:id="1222640753">
                  <w:marLeft w:val="0"/>
                  <w:marRight w:val="0"/>
                  <w:marTop w:val="0"/>
                  <w:marBottom w:val="0"/>
                  <w:divBdr>
                    <w:top w:val="none" w:sz="0" w:space="0" w:color="auto"/>
                    <w:left w:val="none" w:sz="0" w:space="0" w:color="auto"/>
                    <w:bottom w:val="none" w:sz="0" w:space="0" w:color="auto"/>
                    <w:right w:val="none" w:sz="0" w:space="0" w:color="auto"/>
                  </w:divBdr>
                </w:div>
                <w:div w:id="2114982119">
                  <w:marLeft w:val="0"/>
                  <w:marRight w:val="0"/>
                  <w:marTop w:val="0"/>
                  <w:marBottom w:val="0"/>
                  <w:divBdr>
                    <w:top w:val="none" w:sz="0" w:space="0" w:color="auto"/>
                    <w:left w:val="none" w:sz="0" w:space="0" w:color="auto"/>
                    <w:bottom w:val="none" w:sz="0" w:space="0" w:color="auto"/>
                    <w:right w:val="none" w:sz="0" w:space="0" w:color="auto"/>
                  </w:divBdr>
                </w:div>
              </w:divsChild>
            </w:div>
            <w:div w:id="663125438">
              <w:marLeft w:val="0"/>
              <w:marRight w:val="0"/>
              <w:marTop w:val="180"/>
              <w:marBottom w:val="180"/>
              <w:divBdr>
                <w:top w:val="none" w:sz="0" w:space="0" w:color="auto"/>
                <w:left w:val="none" w:sz="0" w:space="0" w:color="auto"/>
                <w:bottom w:val="none" w:sz="0" w:space="0" w:color="auto"/>
                <w:right w:val="none" w:sz="0" w:space="0" w:color="auto"/>
              </w:divBdr>
              <w:divsChild>
                <w:div w:id="23793454">
                  <w:marLeft w:val="0"/>
                  <w:marRight w:val="0"/>
                  <w:marTop w:val="0"/>
                  <w:marBottom w:val="0"/>
                  <w:divBdr>
                    <w:top w:val="none" w:sz="0" w:space="0" w:color="auto"/>
                    <w:left w:val="none" w:sz="0" w:space="0" w:color="auto"/>
                    <w:bottom w:val="none" w:sz="0" w:space="0" w:color="auto"/>
                    <w:right w:val="none" w:sz="0" w:space="0" w:color="auto"/>
                  </w:divBdr>
                </w:div>
                <w:div w:id="1653943788">
                  <w:marLeft w:val="0"/>
                  <w:marRight w:val="0"/>
                  <w:marTop w:val="0"/>
                  <w:marBottom w:val="0"/>
                  <w:divBdr>
                    <w:top w:val="none" w:sz="0" w:space="0" w:color="auto"/>
                    <w:left w:val="none" w:sz="0" w:space="0" w:color="auto"/>
                    <w:bottom w:val="none" w:sz="0" w:space="0" w:color="auto"/>
                    <w:right w:val="none" w:sz="0" w:space="0" w:color="auto"/>
                  </w:divBdr>
                </w:div>
                <w:div w:id="1502310220">
                  <w:marLeft w:val="0"/>
                  <w:marRight w:val="0"/>
                  <w:marTop w:val="0"/>
                  <w:marBottom w:val="0"/>
                  <w:divBdr>
                    <w:top w:val="none" w:sz="0" w:space="0" w:color="auto"/>
                    <w:left w:val="none" w:sz="0" w:space="0" w:color="auto"/>
                    <w:bottom w:val="none" w:sz="0" w:space="0" w:color="auto"/>
                    <w:right w:val="none" w:sz="0" w:space="0" w:color="auto"/>
                  </w:divBdr>
                </w:div>
                <w:div w:id="1523012973">
                  <w:marLeft w:val="0"/>
                  <w:marRight w:val="0"/>
                  <w:marTop w:val="0"/>
                  <w:marBottom w:val="0"/>
                  <w:divBdr>
                    <w:top w:val="none" w:sz="0" w:space="0" w:color="auto"/>
                    <w:left w:val="none" w:sz="0" w:space="0" w:color="auto"/>
                    <w:bottom w:val="none" w:sz="0" w:space="0" w:color="auto"/>
                    <w:right w:val="none" w:sz="0" w:space="0" w:color="auto"/>
                  </w:divBdr>
                </w:div>
                <w:div w:id="1261765823">
                  <w:marLeft w:val="0"/>
                  <w:marRight w:val="0"/>
                  <w:marTop w:val="0"/>
                  <w:marBottom w:val="0"/>
                  <w:divBdr>
                    <w:top w:val="none" w:sz="0" w:space="0" w:color="auto"/>
                    <w:left w:val="none" w:sz="0" w:space="0" w:color="auto"/>
                    <w:bottom w:val="none" w:sz="0" w:space="0" w:color="auto"/>
                    <w:right w:val="none" w:sz="0" w:space="0" w:color="auto"/>
                  </w:divBdr>
                </w:div>
              </w:divsChild>
            </w:div>
            <w:div w:id="523443771">
              <w:marLeft w:val="0"/>
              <w:marRight w:val="0"/>
              <w:marTop w:val="180"/>
              <w:marBottom w:val="180"/>
              <w:divBdr>
                <w:top w:val="none" w:sz="0" w:space="0" w:color="auto"/>
                <w:left w:val="none" w:sz="0" w:space="0" w:color="auto"/>
                <w:bottom w:val="none" w:sz="0" w:space="0" w:color="auto"/>
                <w:right w:val="none" w:sz="0" w:space="0" w:color="auto"/>
              </w:divBdr>
              <w:divsChild>
                <w:div w:id="224025513">
                  <w:marLeft w:val="0"/>
                  <w:marRight w:val="0"/>
                  <w:marTop w:val="0"/>
                  <w:marBottom w:val="0"/>
                  <w:divBdr>
                    <w:top w:val="none" w:sz="0" w:space="0" w:color="auto"/>
                    <w:left w:val="none" w:sz="0" w:space="0" w:color="auto"/>
                    <w:bottom w:val="none" w:sz="0" w:space="0" w:color="auto"/>
                    <w:right w:val="none" w:sz="0" w:space="0" w:color="auto"/>
                  </w:divBdr>
                </w:div>
                <w:div w:id="2120635852">
                  <w:marLeft w:val="0"/>
                  <w:marRight w:val="0"/>
                  <w:marTop w:val="0"/>
                  <w:marBottom w:val="0"/>
                  <w:divBdr>
                    <w:top w:val="none" w:sz="0" w:space="0" w:color="auto"/>
                    <w:left w:val="none" w:sz="0" w:space="0" w:color="auto"/>
                    <w:bottom w:val="none" w:sz="0" w:space="0" w:color="auto"/>
                    <w:right w:val="none" w:sz="0" w:space="0" w:color="auto"/>
                  </w:divBdr>
                </w:div>
                <w:div w:id="320742093">
                  <w:marLeft w:val="0"/>
                  <w:marRight w:val="0"/>
                  <w:marTop w:val="0"/>
                  <w:marBottom w:val="0"/>
                  <w:divBdr>
                    <w:top w:val="none" w:sz="0" w:space="0" w:color="auto"/>
                    <w:left w:val="none" w:sz="0" w:space="0" w:color="auto"/>
                    <w:bottom w:val="none" w:sz="0" w:space="0" w:color="auto"/>
                    <w:right w:val="none" w:sz="0" w:space="0" w:color="auto"/>
                  </w:divBdr>
                </w:div>
                <w:div w:id="797068464">
                  <w:marLeft w:val="0"/>
                  <w:marRight w:val="0"/>
                  <w:marTop w:val="0"/>
                  <w:marBottom w:val="0"/>
                  <w:divBdr>
                    <w:top w:val="none" w:sz="0" w:space="0" w:color="auto"/>
                    <w:left w:val="none" w:sz="0" w:space="0" w:color="auto"/>
                    <w:bottom w:val="none" w:sz="0" w:space="0" w:color="auto"/>
                    <w:right w:val="none" w:sz="0" w:space="0" w:color="auto"/>
                  </w:divBdr>
                </w:div>
              </w:divsChild>
            </w:div>
            <w:div w:id="973220007">
              <w:marLeft w:val="0"/>
              <w:marRight w:val="0"/>
              <w:marTop w:val="180"/>
              <w:marBottom w:val="180"/>
              <w:divBdr>
                <w:top w:val="none" w:sz="0" w:space="0" w:color="auto"/>
                <w:left w:val="none" w:sz="0" w:space="0" w:color="auto"/>
                <w:bottom w:val="none" w:sz="0" w:space="0" w:color="auto"/>
                <w:right w:val="none" w:sz="0" w:space="0" w:color="auto"/>
              </w:divBdr>
              <w:divsChild>
                <w:div w:id="1533767117">
                  <w:marLeft w:val="0"/>
                  <w:marRight w:val="0"/>
                  <w:marTop w:val="0"/>
                  <w:marBottom w:val="0"/>
                  <w:divBdr>
                    <w:top w:val="none" w:sz="0" w:space="0" w:color="auto"/>
                    <w:left w:val="none" w:sz="0" w:space="0" w:color="auto"/>
                    <w:bottom w:val="none" w:sz="0" w:space="0" w:color="auto"/>
                    <w:right w:val="none" w:sz="0" w:space="0" w:color="auto"/>
                  </w:divBdr>
                </w:div>
                <w:div w:id="1975985106">
                  <w:marLeft w:val="0"/>
                  <w:marRight w:val="0"/>
                  <w:marTop w:val="0"/>
                  <w:marBottom w:val="0"/>
                  <w:divBdr>
                    <w:top w:val="none" w:sz="0" w:space="0" w:color="auto"/>
                    <w:left w:val="none" w:sz="0" w:space="0" w:color="auto"/>
                    <w:bottom w:val="none" w:sz="0" w:space="0" w:color="auto"/>
                    <w:right w:val="none" w:sz="0" w:space="0" w:color="auto"/>
                  </w:divBdr>
                </w:div>
              </w:divsChild>
            </w:div>
            <w:div w:id="416750814">
              <w:marLeft w:val="0"/>
              <w:marRight w:val="0"/>
              <w:marTop w:val="180"/>
              <w:marBottom w:val="180"/>
              <w:divBdr>
                <w:top w:val="none" w:sz="0" w:space="0" w:color="auto"/>
                <w:left w:val="none" w:sz="0" w:space="0" w:color="auto"/>
                <w:bottom w:val="none" w:sz="0" w:space="0" w:color="auto"/>
                <w:right w:val="none" w:sz="0" w:space="0" w:color="auto"/>
              </w:divBdr>
              <w:divsChild>
                <w:div w:id="790175508">
                  <w:marLeft w:val="0"/>
                  <w:marRight w:val="0"/>
                  <w:marTop w:val="0"/>
                  <w:marBottom w:val="0"/>
                  <w:divBdr>
                    <w:top w:val="none" w:sz="0" w:space="0" w:color="auto"/>
                    <w:left w:val="none" w:sz="0" w:space="0" w:color="auto"/>
                    <w:bottom w:val="none" w:sz="0" w:space="0" w:color="auto"/>
                    <w:right w:val="none" w:sz="0" w:space="0" w:color="auto"/>
                  </w:divBdr>
                </w:div>
                <w:div w:id="1353339911">
                  <w:marLeft w:val="0"/>
                  <w:marRight w:val="0"/>
                  <w:marTop w:val="0"/>
                  <w:marBottom w:val="0"/>
                  <w:divBdr>
                    <w:top w:val="none" w:sz="0" w:space="0" w:color="auto"/>
                    <w:left w:val="none" w:sz="0" w:space="0" w:color="auto"/>
                    <w:bottom w:val="none" w:sz="0" w:space="0" w:color="auto"/>
                    <w:right w:val="none" w:sz="0" w:space="0" w:color="auto"/>
                  </w:divBdr>
                </w:div>
                <w:div w:id="562329446">
                  <w:marLeft w:val="0"/>
                  <w:marRight w:val="0"/>
                  <w:marTop w:val="0"/>
                  <w:marBottom w:val="0"/>
                  <w:divBdr>
                    <w:top w:val="none" w:sz="0" w:space="0" w:color="auto"/>
                    <w:left w:val="none" w:sz="0" w:space="0" w:color="auto"/>
                    <w:bottom w:val="none" w:sz="0" w:space="0" w:color="auto"/>
                    <w:right w:val="none" w:sz="0" w:space="0" w:color="auto"/>
                  </w:divBdr>
                </w:div>
                <w:div w:id="604383638">
                  <w:marLeft w:val="0"/>
                  <w:marRight w:val="0"/>
                  <w:marTop w:val="0"/>
                  <w:marBottom w:val="0"/>
                  <w:divBdr>
                    <w:top w:val="none" w:sz="0" w:space="0" w:color="auto"/>
                    <w:left w:val="none" w:sz="0" w:space="0" w:color="auto"/>
                    <w:bottom w:val="none" w:sz="0" w:space="0" w:color="auto"/>
                    <w:right w:val="none" w:sz="0" w:space="0" w:color="auto"/>
                  </w:divBdr>
                </w:div>
                <w:div w:id="2003925128">
                  <w:marLeft w:val="0"/>
                  <w:marRight w:val="0"/>
                  <w:marTop w:val="0"/>
                  <w:marBottom w:val="0"/>
                  <w:divBdr>
                    <w:top w:val="none" w:sz="0" w:space="0" w:color="auto"/>
                    <w:left w:val="none" w:sz="0" w:space="0" w:color="auto"/>
                    <w:bottom w:val="none" w:sz="0" w:space="0" w:color="auto"/>
                    <w:right w:val="none" w:sz="0" w:space="0" w:color="auto"/>
                  </w:divBdr>
                </w:div>
              </w:divsChild>
            </w:div>
            <w:div w:id="1966882750">
              <w:marLeft w:val="0"/>
              <w:marRight w:val="0"/>
              <w:marTop w:val="180"/>
              <w:marBottom w:val="180"/>
              <w:divBdr>
                <w:top w:val="none" w:sz="0" w:space="0" w:color="auto"/>
                <w:left w:val="none" w:sz="0" w:space="0" w:color="auto"/>
                <w:bottom w:val="none" w:sz="0" w:space="0" w:color="auto"/>
                <w:right w:val="none" w:sz="0" w:space="0" w:color="auto"/>
              </w:divBdr>
              <w:divsChild>
                <w:div w:id="1860779684">
                  <w:marLeft w:val="0"/>
                  <w:marRight w:val="0"/>
                  <w:marTop w:val="0"/>
                  <w:marBottom w:val="0"/>
                  <w:divBdr>
                    <w:top w:val="none" w:sz="0" w:space="0" w:color="auto"/>
                    <w:left w:val="none" w:sz="0" w:space="0" w:color="auto"/>
                    <w:bottom w:val="none" w:sz="0" w:space="0" w:color="auto"/>
                    <w:right w:val="none" w:sz="0" w:space="0" w:color="auto"/>
                  </w:divBdr>
                </w:div>
                <w:div w:id="1083337425">
                  <w:marLeft w:val="0"/>
                  <w:marRight w:val="0"/>
                  <w:marTop w:val="0"/>
                  <w:marBottom w:val="0"/>
                  <w:divBdr>
                    <w:top w:val="none" w:sz="0" w:space="0" w:color="auto"/>
                    <w:left w:val="none" w:sz="0" w:space="0" w:color="auto"/>
                    <w:bottom w:val="none" w:sz="0" w:space="0" w:color="auto"/>
                    <w:right w:val="none" w:sz="0" w:space="0" w:color="auto"/>
                  </w:divBdr>
                </w:div>
                <w:div w:id="1792868616">
                  <w:marLeft w:val="0"/>
                  <w:marRight w:val="0"/>
                  <w:marTop w:val="0"/>
                  <w:marBottom w:val="0"/>
                  <w:divBdr>
                    <w:top w:val="none" w:sz="0" w:space="0" w:color="auto"/>
                    <w:left w:val="none" w:sz="0" w:space="0" w:color="auto"/>
                    <w:bottom w:val="none" w:sz="0" w:space="0" w:color="auto"/>
                    <w:right w:val="none" w:sz="0" w:space="0" w:color="auto"/>
                  </w:divBdr>
                </w:div>
                <w:div w:id="367142832">
                  <w:marLeft w:val="0"/>
                  <w:marRight w:val="0"/>
                  <w:marTop w:val="0"/>
                  <w:marBottom w:val="0"/>
                  <w:divBdr>
                    <w:top w:val="none" w:sz="0" w:space="0" w:color="auto"/>
                    <w:left w:val="none" w:sz="0" w:space="0" w:color="auto"/>
                    <w:bottom w:val="none" w:sz="0" w:space="0" w:color="auto"/>
                    <w:right w:val="none" w:sz="0" w:space="0" w:color="auto"/>
                  </w:divBdr>
                </w:div>
                <w:div w:id="7973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169379">
      <w:bodyDiv w:val="1"/>
      <w:marLeft w:val="0"/>
      <w:marRight w:val="0"/>
      <w:marTop w:val="0"/>
      <w:marBottom w:val="0"/>
      <w:divBdr>
        <w:top w:val="none" w:sz="0" w:space="0" w:color="auto"/>
        <w:left w:val="none" w:sz="0" w:space="0" w:color="auto"/>
        <w:bottom w:val="none" w:sz="0" w:space="0" w:color="auto"/>
        <w:right w:val="none" w:sz="0" w:space="0" w:color="auto"/>
      </w:divBdr>
      <w:divsChild>
        <w:div w:id="631205574">
          <w:marLeft w:val="0"/>
          <w:marRight w:val="0"/>
          <w:marTop w:val="0"/>
          <w:marBottom w:val="0"/>
          <w:divBdr>
            <w:top w:val="none" w:sz="0" w:space="0" w:color="auto"/>
            <w:left w:val="none" w:sz="0" w:space="0" w:color="auto"/>
            <w:bottom w:val="none" w:sz="0" w:space="0" w:color="auto"/>
            <w:right w:val="none" w:sz="0" w:space="0" w:color="auto"/>
          </w:divBdr>
          <w:divsChild>
            <w:div w:id="600334695">
              <w:marLeft w:val="0"/>
              <w:marRight w:val="0"/>
              <w:marTop w:val="180"/>
              <w:marBottom w:val="180"/>
              <w:divBdr>
                <w:top w:val="none" w:sz="0" w:space="0" w:color="auto"/>
                <w:left w:val="none" w:sz="0" w:space="0" w:color="auto"/>
                <w:bottom w:val="none" w:sz="0" w:space="0" w:color="auto"/>
                <w:right w:val="none" w:sz="0" w:space="0" w:color="auto"/>
              </w:divBdr>
              <w:divsChild>
                <w:div w:id="688265140">
                  <w:marLeft w:val="0"/>
                  <w:marRight w:val="0"/>
                  <w:marTop w:val="0"/>
                  <w:marBottom w:val="0"/>
                  <w:divBdr>
                    <w:top w:val="none" w:sz="0" w:space="0" w:color="auto"/>
                    <w:left w:val="none" w:sz="0" w:space="0" w:color="auto"/>
                    <w:bottom w:val="none" w:sz="0" w:space="0" w:color="auto"/>
                    <w:right w:val="none" w:sz="0" w:space="0" w:color="auto"/>
                  </w:divBdr>
                </w:div>
                <w:div w:id="1529030874">
                  <w:marLeft w:val="0"/>
                  <w:marRight w:val="0"/>
                  <w:marTop w:val="0"/>
                  <w:marBottom w:val="0"/>
                  <w:divBdr>
                    <w:top w:val="none" w:sz="0" w:space="0" w:color="auto"/>
                    <w:left w:val="none" w:sz="0" w:space="0" w:color="auto"/>
                    <w:bottom w:val="none" w:sz="0" w:space="0" w:color="auto"/>
                    <w:right w:val="none" w:sz="0" w:space="0" w:color="auto"/>
                  </w:divBdr>
                </w:div>
                <w:div w:id="960913599">
                  <w:marLeft w:val="0"/>
                  <w:marRight w:val="0"/>
                  <w:marTop w:val="0"/>
                  <w:marBottom w:val="0"/>
                  <w:divBdr>
                    <w:top w:val="none" w:sz="0" w:space="0" w:color="auto"/>
                    <w:left w:val="none" w:sz="0" w:space="0" w:color="auto"/>
                    <w:bottom w:val="none" w:sz="0" w:space="0" w:color="auto"/>
                    <w:right w:val="none" w:sz="0" w:space="0" w:color="auto"/>
                  </w:divBdr>
                </w:div>
                <w:div w:id="678388253">
                  <w:marLeft w:val="0"/>
                  <w:marRight w:val="0"/>
                  <w:marTop w:val="0"/>
                  <w:marBottom w:val="0"/>
                  <w:divBdr>
                    <w:top w:val="none" w:sz="0" w:space="0" w:color="auto"/>
                    <w:left w:val="none" w:sz="0" w:space="0" w:color="auto"/>
                    <w:bottom w:val="none" w:sz="0" w:space="0" w:color="auto"/>
                    <w:right w:val="none" w:sz="0" w:space="0" w:color="auto"/>
                  </w:divBdr>
                </w:div>
              </w:divsChild>
            </w:div>
            <w:div w:id="105972187">
              <w:marLeft w:val="0"/>
              <w:marRight w:val="0"/>
              <w:marTop w:val="180"/>
              <w:marBottom w:val="180"/>
              <w:divBdr>
                <w:top w:val="none" w:sz="0" w:space="0" w:color="auto"/>
                <w:left w:val="none" w:sz="0" w:space="0" w:color="auto"/>
                <w:bottom w:val="none" w:sz="0" w:space="0" w:color="auto"/>
                <w:right w:val="none" w:sz="0" w:space="0" w:color="auto"/>
              </w:divBdr>
              <w:divsChild>
                <w:div w:id="1672873370">
                  <w:marLeft w:val="0"/>
                  <w:marRight w:val="0"/>
                  <w:marTop w:val="0"/>
                  <w:marBottom w:val="0"/>
                  <w:divBdr>
                    <w:top w:val="none" w:sz="0" w:space="0" w:color="auto"/>
                    <w:left w:val="none" w:sz="0" w:space="0" w:color="auto"/>
                    <w:bottom w:val="none" w:sz="0" w:space="0" w:color="auto"/>
                    <w:right w:val="none" w:sz="0" w:space="0" w:color="auto"/>
                  </w:divBdr>
                </w:div>
                <w:div w:id="1904490112">
                  <w:marLeft w:val="0"/>
                  <w:marRight w:val="0"/>
                  <w:marTop w:val="0"/>
                  <w:marBottom w:val="0"/>
                  <w:divBdr>
                    <w:top w:val="none" w:sz="0" w:space="0" w:color="auto"/>
                    <w:left w:val="none" w:sz="0" w:space="0" w:color="auto"/>
                    <w:bottom w:val="none" w:sz="0" w:space="0" w:color="auto"/>
                    <w:right w:val="none" w:sz="0" w:space="0" w:color="auto"/>
                  </w:divBdr>
                </w:div>
                <w:div w:id="1387099141">
                  <w:marLeft w:val="0"/>
                  <w:marRight w:val="0"/>
                  <w:marTop w:val="0"/>
                  <w:marBottom w:val="0"/>
                  <w:divBdr>
                    <w:top w:val="none" w:sz="0" w:space="0" w:color="auto"/>
                    <w:left w:val="none" w:sz="0" w:space="0" w:color="auto"/>
                    <w:bottom w:val="none" w:sz="0" w:space="0" w:color="auto"/>
                    <w:right w:val="none" w:sz="0" w:space="0" w:color="auto"/>
                  </w:divBdr>
                </w:div>
                <w:div w:id="171919138">
                  <w:marLeft w:val="0"/>
                  <w:marRight w:val="0"/>
                  <w:marTop w:val="0"/>
                  <w:marBottom w:val="0"/>
                  <w:divBdr>
                    <w:top w:val="none" w:sz="0" w:space="0" w:color="auto"/>
                    <w:left w:val="none" w:sz="0" w:space="0" w:color="auto"/>
                    <w:bottom w:val="none" w:sz="0" w:space="0" w:color="auto"/>
                    <w:right w:val="none" w:sz="0" w:space="0" w:color="auto"/>
                  </w:divBdr>
                </w:div>
                <w:div w:id="2059627805">
                  <w:marLeft w:val="0"/>
                  <w:marRight w:val="0"/>
                  <w:marTop w:val="0"/>
                  <w:marBottom w:val="0"/>
                  <w:divBdr>
                    <w:top w:val="none" w:sz="0" w:space="0" w:color="auto"/>
                    <w:left w:val="none" w:sz="0" w:space="0" w:color="auto"/>
                    <w:bottom w:val="none" w:sz="0" w:space="0" w:color="auto"/>
                    <w:right w:val="none" w:sz="0" w:space="0" w:color="auto"/>
                  </w:divBdr>
                </w:div>
                <w:div w:id="475756239">
                  <w:marLeft w:val="0"/>
                  <w:marRight w:val="0"/>
                  <w:marTop w:val="0"/>
                  <w:marBottom w:val="0"/>
                  <w:divBdr>
                    <w:top w:val="none" w:sz="0" w:space="0" w:color="auto"/>
                    <w:left w:val="none" w:sz="0" w:space="0" w:color="auto"/>
                    <w:bottom w:val="none" w:sz="0" w:space="0" w:color="auto"/>
                    <w:right w:val="none" w:sz="0" w:space="0" w:color="auto"/>
                  </w:divBdr>
                </w:div>
                <w:div w:id="98528387">
                  <w:marLeft w:val="0"/>
                  <w:marRight w:val="0"/>
                  <w:marTop w:val="0"/>
                  <w:marBottom w:val="0"/>
                  <w:divBdr>
                    <w:top w:val="none" w:sz="0" w:space="0" w:color="auto"/>
                    <w:left w:val="none" w:sz="0" w:space="0" w:color="auto"/>
                    <w:bottom w:val="none" w:sz="0" w:space="0" w:color="auto"/>
                    <w:right w:val="none" w:sz="0" w:space="0" w:color="auto"/>
                  </w:divBdr>
                </w:div>
              </w:divsChild>
            </w:div>
            <w:div w:id="1394348401">
              <w:marLeft w:val="0"/>
              <w:marRight w:val="0"/>
              <w:marTop w:val="180"/>
              <w:marBottom w:val="180"/>
              <w:divBdr>
                <w:top w:val="none" w:sz="0" w:space="0" w:color="auto"/>
                <w:left w:val="none" w:sz="0" w:space="0" w:color="auto"/>
                <w:bottom w:val="none" w:sz="0" w:space="0" w:color="auto"/>
                <w:right w:val="none" w:sz="0" w:space="0" w:color="auto"/>
              </w:divBdr>
              <w:divsChild>
                <w:div w:id="956326595">
                  <w:marLeft w:val="0"/>
                  <w:marRight w:val="0"/>
                  <w:marTop w:val="0"/>
                  <w:marBottom w:val="0"/>
                  <w:divBdr>
                    <w:top w:val="none" w:sz="0" w:space="0" w:color="auto"/>
                    <w:left w:val="none" w:sz="0" w:space="0" w:color="auto"/>
                    <w:bottom w:val="none" w:sz="0" w:space="0" w:color="auto"/>
                    <w:right w:val="none" w:sz="0" w:space="0" w:color="auto"/>
                  </w:divBdr>
                </w:div>
                <w:div w:id="1732969916">
                  <w:marLeft w:val="0"/>
                  <w:marRight w:val="0"/>
                  <w:marTop w:val="0"/>
                  <w:marBottom w:val="0"/>
                  <w:divBdr>
                    <w:top w:val="none" w:sz="0" w:space="0" w:color="auto"/>
                    <w:left w:val="none" w:sz="0" w:space="0" w:color="auto"/>
                    <w:bottom w:val="none" w:sz="0" w:space="0" w:color="auto"/>
                    <w:right w:val="none" w:sz="0" w:space="0" w:color="auto"/>
                  </w:divBdr>
                </w:div>
                <w:div w:id="2124685660">
                  <w:marLeft w:val="0"/>
                  <w:marRight w:val="0"/>
                  <w:marTop w:val="0"/>
                  <w:marBottom w:val="0"/>
                  <w:divBdr>
                    <w:top w:val="none" w:sz="0" w:space="0" w:color="auto"/>
                    <w:left w:val="none" w:sz="0" w:space="0" w:color="auto"/>
                    <w:bottom w:val="none" w:sz="0" w:space="0" w:color="auto"/>
                    <w:right w:val="none" w:sz="0" w:space="0" w:color="auto"/>
                  </w:divBdr>
                </w:div>
              </w:divsChild>
            </w:div>
            <w:div w:id="1273170164">
              <w:marLeft w:val="0"/>
              <w:marRight w:val="0"/>
              <w:marTop w:val="180"/>
              <w:marBottom w:val="180"/>
              <w:divBdr>
                <w:top w:val="none" w:sz="0" w:space="0" w:color="auto"/>
                <w:left w:val="none" w:sz="0" w:space="0" w:color="auto"/>
                <w:bottom w:val="none" w:sz="0" w:space="0" w:color="auto"/>
                <w:right w:val="none" w:sz="0" w:space="0" w:color="auto"/>
              </w:divBdr>
              <w:divsChild>
                <w:div w:id="784814111">
                  <w:marLeft w:val="0"/>
                  <w:marRight w:val="0"/>
                  <w:marTop w:val="0"/>
                  <w:marBottom w:val="0"/>
                  <w:divBdr>
                    <w:top w:val="none" w:sz="0" w:space="0" w:color="auto"/>
                    <w:left w:val="none" w:sz="0" w:space="0" w:color="auto"/>
                    <w:bottom w:val="none" w:sz="0" w:space="0" w:color="auto"/>
                    <w:right w:val="none" w:sz="0" w:space="0" w:color="auto"/>
                  </w:divBdr>
                </w:div>
                <w:div w:id="1633288284">
                  <w:marLeft w:val="0"/>
                  <w:marRight w:val="0"/>
                  <w:marTop w:val="0"/>
                  <w:marBottom w:val="0"/>
                  <w:divBdr>
                    <w:top w:val="none" w:sz="0" w:space="0" w:color="auto"/>
                    <w:left w:val="none" w:sz="0" w:space="0" w:color="auto"/>
                    <w:bottom w:val="none" w:sz="0" w:space="0" w:color="auto"/>
                    <w:right w:val="none" w:sz="0" w:space="0" w:color="auto"/>
                  </w:divBdr>
                </w:div>
              </w:divsChild>
            </w:div>
            <w:div w:id="965938163">
              <w:marLeft w:val="0"/>
              <w:marRight w:val="0"/>
              <w:marTop w:val="180"/>
              <w:marBottom w:val="180"/>
              <w:divBdr>
                <w:top w:val="none" w:sz="0" w:space="0" w:color="auto"/>
                <w:left w:val="none" w:sz="0" w:space="0" w:color="auto"/>
                <w:bottom w:val="none" w:sz="0" w:space="0" w:color="auto"/>
                <w:right w:val="none" w:sz="0" w:space="0" w:color="auto"/>
              </w:divBdr>
              <w:divsChild>
                <w:div w:id="2071149660">
                  <w:marLeft w:val="0"/>
                  <w:marRight w:val="0"/>
                  <w:marTop w:val="0"/>
                  <w:marBottom w:val="0"/>
                  <w:divBdr>
                    <w:top w:val="none" w:sz="0" w:space="0" w:color="auto"/>
                    <w:left w:val="none" w:sz="0" w:space="0" w:color="auto"/>
                    <w:bottom w:val="none" w:sz="0" w:space="0" w:color="auto"/>
                    <w:right w:val="none" w:sz="0" w:space="0" w:color="auto"/>
                  </w:divBdr>
                </w:div>
                <w:div w:id="611401742">
                  <w:marLeft w:val="0"/>
                  <w:marRight w:val="0"/>
                  <w:marTop w:val="0"/>
                  <w:marBottom w:val="0"/>
                  <w:divBdr>
                    <w:top w:val="none" w:sz="0" w:space="0" w:color="auto"/>
                    <w:left w:val="none" w:sz="0" w:space="0" w:color="auto"/>
                    <w:bottom w:val="none" w:sz="0" w:space="0" w:color="auto"/>
                    <w:right w:val="none" w:sz="0" w:space="0" w:color="auto"/>
                  </w:divBdr>
                </w:div>
                <w:div w:id="1723746309">
                  <w:marLeft w:val="0"/>
                  <w:marRight w:val="0"/>
                  <w:marTop w:val="0"/>
                  <w:marBottom w:val="0"/>
                  <w:divBdr>
                    <w:top w:val="none" w:sz="0" w:space="0" w:color="auto"/>
                    <w:left w:val="none" w:sz="0" w:space="0" w:color="auto"/>
                    <w:bottom w:val="none" w:sz="0" w:space="0" w:color="auto"/>
                    <w:right w:val="none" w:sz="0" w:space="0" w:color="auto"/>
                  </w:divBdr>
                </w:div>
                <w:div w:id="1933977407">
                  <w:marLeft w:val="0"/>
                  <w:marRight w:val="0"/>
                  <w:marTop w:val="0"/>
                  <w:marBottom w:val="0"/>
                  <w:divBdr>
                    <w:top w:val="none" w:sz="0" w:space="0" w:color="auto"/>
                    <w:left w:val="none" w:sz="0" w:space="0" w:color="auto"/>
                    <w:bottom w:val="none" w:sz="0" w:space="0" w:color="auto"/>
                    <w:right w:val="none" w:sz="0" w:space="0" w:color="auto"/>
                  </w:divBdr>
                </w:div>
                <w:div w:id="636840459">
                  <w:marLeft w:val="0"/>
                  <w:marRight w:val="0"/>
                  <w:marTop w:val="0"/>
                  <w:marBottom w:val="0"/>
                  <w:divBdr>
                    <w:top w:val="none" w:sz="0" w:space="0" w:color="auto"/>
                    <w:left w:val="none" w:sz="0" w:space="0" w:color="auto"/>
                    <w:bottom w:val="none" w:sz="0" w:space="0" w:color="auto"/>
                    <w:right w:val="none" w:sz="0" w:space="0" w:color="auto"/>
                  </w:divBdr>
                </w:div>
                <w:div w:id="1292399175">
                  <w:marLeft w:val="0"/>
                  <w:marRight w:val="0"/>
                  <w:marTop w:val="0"/>
                  <w:marBottom w:val="0"/>
                  <w:divBdr>
                    <w:top w:val="none" w:sz="0" w:space="0" w:color="auto"/>
                    <w:left w:val="none" w:sz="0" w:space="0" w:color="auto"/>
                    <w:bottom w:val="none" w:sz="0" w:space="0" w:color="auto"/>
                    <w:right w:val="none" w:sz="0" w:space="0" w:color="auto"/>
                  </w:divBdr>
                </w:div>
                <w:div w:id="858854917">
                  <w:marLeft w:val="0"/>
                  <w:marRight w:val="0"/>
                  <w:marTop w:val="0"/>
                  <w:marBottom w:val="0"/>
                  <w:divBdr>
                    <w:top w:val="none" w:sz="0" w:space="0" w:color="auto"/>
                    <w:left w:val="none" w:sz="0" w:space="0" w:color="auto"/>
                    <w:bottom w:val="none" w:sz="0" w:space="0" w:color="auto"/>
                    <w:right w:val="none" w:sz="0" w:space="0" w:color="auto"/>
                  </w:divBdr>
                </w:div>
              </w:divsChild>
            </w:div>
            <w:div w:id="1260140253">
              <w:marLeft w:val="0"/>
              <w:marRight w:val="0"/>
              <w:marTop w:val="180"/>
              <w:marBottom w:val="180"/>
              <w:divBdr>
                <w:top w:val="none" w:sz="0" w:space="0" w:color="auto"/>
                <w:left w:val="none" w:sz="0" w:space="0" w:color="auto"/>
                <w:bottom w:val="none" w:sz="0" w:space="0" w:color="auto"/>
                <w:right w:val="none" w:sz="0" w:space="0" w:color="auto"/>
              </w:divBdr>
              <w:divsChild>
                <w:div w:id="1785345127">
                  <w:marLeft w:val="0"/>
                  <w:marRight w:val="0"/>
                  <w:marTop w:val="0"/>
                  <w:marBottom w:val="0"/>
                  <w:divBdr>
                    <w:top w:val="none" w:sz="0" w:space="0" w:color="auto"/>
                    <w:left w:val="none" w:sz="0" w:space="0" w:color="auto"/>
                    <w:bottom w:val="none" w:sz="0" w:space="0" w:color="auto"/>
                    <w:right w:val="none" w:sz="0" w:space="0" w:color="auto"/>
                  </w:divBdr>
                </w:div>
                <w:div w:id="2087072291">
                  <w:marLeft w:val="0"/>
                  <w:marRight w:val="0"/>
                  <w:marTop w:val="0"/>
                  <w:marBottom w:val="0"/>
                  <w:divBdr>
                    <w:top w:val="none" w:sz="0" w:space="0" w:color="auto"/>
                    <w:left w:val="none" w:sz="0" w:space="0" w:color="auto"/>
                    <w:bottom w:val="none" w:sz="0" w:space="0" w:color="auto"/>
                    <w:right w:val="none" w:sz="0" w:space="0" w:color="auto"/>
                  </w:divBdr>
                </w:div>
                <w:div w:id="299845218">
                  <w:marLeft w:val="0"/>
                  <w:marRight w:val="0"/>
                  <w:marTop w:val="0"/>
                  <w:marBottom w:val="0"/>
                  <w:divBdr>
                    <w:top w:val="none" w:sz="0" w:space="0" w:color="auto"/>
                    <w:left w:val="none" w:sz="0" w:space="0" w:color="auto"/>
                    <w:bottom w:val="none" w:sz="0" w:space="0" w:color="auto"/>
                    <w:right w:val="none" w:sz="0" w:space="0" w:color="auto"/>
                  </w:divBdr>
                </w:div>
                <w:div w:id="1223637392">
                  <w:marLeft w:val="0"/>
                  <w:marRight w:val="0"/>
                  <w:marTop w:val="0"/>
                  <w:marBottom w:val="0"/>
                  <w:divBdr>
                    <w:top w:val="none" w:sz="0" w:space="0" w:color="auto"/>
                    <w:left w:val="none" w:sz="0" w:space="0" w:color="auto"/>
                    <w:bottom w:val="none" w:sz="0" w:space="0" w:color="auto"/>
                    <w:right w:val="none" w:sz="0" w:space="0" w:color="auto"/>
                  </w:divBdr>
                </w:div>
                <w:div w:id="1663729512">
                  <w:marLeft w:val="0"/>
                  <w:marRight w:val="0"/>
                  <w:marTop w:val="0"/>
                  <w:marBottom w:val="0"/>
                  <w:divBdr>
                    <w:top w:val="none" w:sz="0" w:space="0" w:color="auto"/>
                    <w:left w:val="none" w:sz="0" w:space="0" w:color="auto"/>
                    <w:bottom w:val="none" w:sz="0" w:space="0" w:color="auto"/>
                    <w:right w:val="none" w:sz="0" w:space="0" w:color="auto"/>
                  </w:divBdr>
                </w:div>
                <w:div w:id="1862861519">
                  <w:marLeft w:val="0"/>
                  <w:marRight w:val="0"/>
                  <w:marTop w:val="0"/>
                  <w:marBottom w:val="0"/>
                  <w:divBdr>
                    <w:top w:val="none" w:sz="0" w:space="0" w:color="auto"/>
                    <w:left w:val="none" w:sz="0" w:space="0" w:color="auto"/>
                    <w:bottom w:val="none" w:sz="0" w:space="0" w:color="auto"/>
                    <w:right w:val="none" w:sz="0" w:space="0" w:color="auto"/>
                  </w:divBdr>
                </w:div>
              </w:divsChild>
            </w:div>
            <w:div w:id="1686520914">
              <w:marLeft w:val="0"/>
              <w:marRight w:val="0"/>
              <w:marTop w:val="180"/>
              <w:marBottom w:val="180"/>
              <w:divBdr>
                <w:top w:val="none" w:sz="0" w:space="0" w:color="auto"/>
                <w:left w:val="none" w:sz="0" w:space="0" w:color="auto"/>
                <w:bottom w:val="none" w:sz="0" w:space="0" w:color="auto"/>
                <w:right w:val="none" w:sz="0" w:space="0" w:color="auto"/>
              </w:divBdr>
              <w:divsChild>
                <w:div w:id="1563179371">
                  <w:marLeft w:val="0"/>
                  <w:marRight w:val="0"/>
                  <w:marTop w:val="0"/>
                  <w:marBottom w:val="0"/>
                  <w:divBdr>
                    <w:top w:val="none" w:sz="0" w:space="0" w:color="auto"/>
                    <w:left w:val="none" w:sz="0" w:space="0" w:color="auto"/>
                    <w:bottom w:val="none" w:sz="0" w:space="0" w:color="auto"/>
                    <w:right w:val="none" w:sz="0" w:space="0" w:color="auto"/>
                  </w:divBdr>
                </w:div>
                <w:div w:id="1549221244">
                  <w:marLeft w:val="0"/>
                  <w:marRight w:val="0"/>
                  <w:marTop w:val="0"/>
                  <w:marBottom w:val="0"/>
                  <w:divBdr>
                    <w:top w:val="none" w:sz="0" w:space="0" w:color="auto"/>
                    <w:left w:val="none" w:sz="0" w:space="0" w:color="auto"/>
                    <w:bottom w:val="none" w:sz="0" w:space="0" w:color="auto"/>
                    <w:right w:val="none" w:sz="0" w:space="0" w:color="auto"/>
                  </w:divBdr>
                </w:div>
                <w:div w:id="1478760967">
                  <w:marLeft w:val="0"/>
                  <w:marRight w:val="0"/>
                  <w:marTop w:val="0"/>
                  <w:marBottom w:val="0"/>
                  <w:divBdr>
                    <w:top w:val="none" w:sz="0" w:space="0" w:color="auto"/>
                    <w:left w:val="none" w:sz="0" w:space="0" w:color="auto"/>
                    <w:bottom w:val="none" w:sz="0" w:space="0" w:color="auto"/>
                    <w:right w:val="none" w:sz="0" w:space="0" w:color="auto"/>
                  </w:divBdr>
                </w:div>
                <w:div w:id="2146727957">
                  <w:marLeft w:val="0"/>
                  <w:marRight w:val="0"/>
                  <w:marTop w:val="0"/>
                  <w:marBottom w:val="0"/>
                  <w:divBdr>
                    <w:top w:val="none" w:sz="0" w:space="0" w:color="auto"/>
                    <w:left w:val="none" w:sz="0" w:space="0" w:color="auto"/>
                    <w:bottom w:val="none" w:sz="0" w:space="0" w:color="auto"/>
                    <w:right w:val="none" w:sz="0" w:space="0" w:color="auto"/>
                  </w:divBdr>
                </w:div>
              </w:divsChild>
            </w:div>
            <w:div w:id="1050302863">
              <w:marLeft w:val="0"/>
              <w:marRight w:val="0"/>
              <w:marTop w:val="180"/>
              <w:marBottom w:val="180"/>
              <w:divBdr>
                <w:top w:val="none" w:sz="0" w:space="0" w:color="auto"/>
                <w:left w:val="none" w:sz="0" w:space="0" w:color="auto"/>
                <w:bottom w:val="none" w:sz="0" w:space="0" w:color="auto"/>
                <w:right w:val="none" w:sz="0" w:space="0" w:color="auto"/>
              </w:divBdr>
              <w:divsChild>
                <w:div w:id="570777529">
                  <w:marLeft w:val="0"/>
                  <w:marRight w:val="0"/>
                  <w:marTop w:val="0"/>
                  <w:marBottom w:val="0"/>
                  <w:divBdr>
                    <w:top w:val="none" w:sz="0" w:space="0" w:color="auto"/>
                    <w:left w:val="none" w:sz="0" w:space="0" w:color="auto"/>
                    <w:bottom w:val="none" w:sz="0" w:space="0" w:color="auto"/>
                    <w:right w:val="none" w:sz="0" w:space="0" w:color="auto"/>
                  </w:divBdr>
                </w:div>
                <w:div w:id="1766875101">
                  <w:marLeft w:val="0"/>
                  <w:marRight w:val="0"/>
                  <w:marTop w:val="0"/>
                  <w:marBottom w:val="0"/>
                  <w:divBdr>
                    <w:top w:val="none" w:sz="0" w:space="0" w:color="auto"/>
                    <w:left w:val="none" w:sz="0" w:space="0" w:color="auto"/>
                    <w:bottom w:val="none" w:sz="0" w:space="0" w:color="auto"/>
                    <w:right w:val="none" w:sz="0" w:space="0" w:color="auto"/>
                  </w:divBdr>
                </w:div>
                <w:div w:id="1092119400">
                  <w:marLeft w:val="0"/>
                  <w:marRight w:val="0"/>
                  <w:marTop w:val="0"/>
                  <w:marBottom w:val="0"/>
                  <w:divBdr>
                    <w:top w:val="none" w:sz="0" w:space="0" w:color="auto"/>
                    <w:left w:val="none" w:sz="0" w:space="0" w:color="auto"/>
                    <w:bottom w:val="none" w:sz="0" w:space="0" w:color="auto"/>
                    <w:right w:val="none" w:sz="0" w:space="0" w:color="auto"/>
                  </w:divBdr>
                </w:div>
                <w:div w:id="604846686">
                  <w:marLeft w:val="0"/>
                  <w:marRight w:val="0"/>
                  <w:marTop w:val="0"/>
                  <w:marBottom w:val="0"/>
                  <w:divBdr>
                    <w:top w:val="none" w:sz="0" w:space="0" w:color="auto"/>
                    <w:left w:val="none" w:sz="0" w:space="0" w:color="auto"/>
                    <w:bottom w:val="none" w:sz="0" w:space="0" w:color="auto"/>
                    <w:right w:val="none" w:sz="0" w:space="0" w:color="auto"/>
                  </w:divBdr>
                </w:div>
              </w:divsChild>
            </w:div>
            <w:div w:id="1320112132">
              <w:marLeft w:val="0"/>
              <w:marRight w:val="0"/>
              <w:marTop w:val="180"/>
              <w:marBottom w:val="180"/>
              <w:divBdr>
                <w:top w:val="none" w:sz="0" w:space="0" w:color="auto"/>
                <w:left w:val="none" w:sz="0" w:space="0" w:color="auto"/>
                <w:bottom w:val="none" w:sz="0" w:space="0" w:color="auto"/>
                <w:right w:val="none" w:sz="0" w:space="0" w:color="auto"/>
              </w:divBdr>
              <w:divsChild>
                <w:div w:id="1634553827">
                  <w:marLeft w:val="0"/>
                  <w:marRight w:val="0"/>
                  <w:marTop w:val="0"/>
                  <w:marBottom w:val="0"/>
                  <w:divBdr>
                    <w:top w:val="none" w:sz="0" w:space="0" w:color="auto"/>
                    <w:left w:val="none" w:sz="0" w:space="0" w:color="auto"/>
                    <w:bottom w:val="none" w:sz="0" w:space="0" w:color="auto"/>
                    <w:right w:val="none" w:sz="0" w:space="0" w:color="auto"/>
                  </w:divBdr>
                </w:div>
                <w:div w:id="1223177528">
                  <w:marLeft w:val="0"/>
                  <w:marRight w:val="0"/>
                  <w:marTop w:val="0"/>
                  <w:marBottom w:val="0"/>
                  <w:divBdr>
                    <w:top w:val="none" w:sz="0" w:space="0" w:color="auto"/>
                    <w:left w:val="none" w:sz="0" w:space="0" w:color="auto"/>
                    <w:bottom w:val="none" w:sz="0" w:space="0" w:color="auto"/>
                    <w:right w:val="none" w:sz="0" w:space="0" w:color="auto"/>
                  </w:divBdr>
                </w:div>
                <w:div w:id="836967529">
                  <w:marLeft w:val="0"/>
                  <w:marRight w:val="0"/>
                  <w:marTop w:val="0"/>
                  <w:marBottom w:val="0"/>
                  <w:divBdr>
                    <w:top w:val="none" w:sz="0" w:space="0" w:color="auto"/>
                    <w:left w:val="none" w:sz="0" w:space="0" w:color="auto"/>
                    <w:bottom w:val="none" w:sz="0" w:space="0" w:color="auto"/>
                    <w:right w:val="none" w:sz="0" w:space="0" w:color="auto"/>
                  </w:divBdr>
                </w:div>
                <w:div w:id="1994873244">
                  <w:marLeft w:val="0"/>
                  <w:marRight w:val="0"/>
                  <w:marTop w:val="0"/>
                  <w:marBottom w:val="0"/>
                  <w:divBdr>
                    <w:top w:val="none" w:sz="0" w:space="0" w:color="auto"/>
                    <w:left w:val="none" w:sz="0" w:space="0" w:color="auto"/>
                    <w:bottom w:val="none" w:sz="0" w:space="0" w:color="auto"/>
                    <w:right w:val="none" w:sz="0" w:space="0" w:color="auto"/>
                  </w:divBdr>
                </w:div>
              </w:divsChild>
            </w:div>
            <w:div w:id="1339045716">
              <w:marLeft w:val="0"/>
              <w:marRight w:val="0"/>
              <w:marTop w:val="180"/>
              <w:marBottom w:val="180"/>
              <w:divBdr>
                <w:top w:val="none" w:sz="0" w:space="0" w:color="auto"/>
                <w:left w:val="none" w:sz="0" w:space="0" w:color="auto"/>
                <w:bottom w:val="none" w:sz="0" w:space="0" w:color="auto"/>
                <w:right w:val="none" w:sz="0" w:space="0" w:color="auto"/>
              </w:divBdr>
              <w:divsChild>
                <w:div w:id="1245916624">
                  <w:marLeft w:val="0"/>
                  <w:marRight w:val="0"/>
                  <w:marTop w:val="0"/>
                  <w:marBottom w:val="0"/>
                  <w:divBdr>
                    <w:top w:val="none" w:sz="0" w:space="0" w:color="auto"/>
                    <w:left w:val="none" w:sz="0" w:space="0" w:color="auto"/>
                    <w:bottom w:val="none" w:sz="0" w:space="0" w:color="auto"/>
                    <w:right w:val="none" w:sz="0" w:space="0" w:color="auto"/>
                  </w:divBdr>
                </w:div>
                <w:div w:id="380520710">
                  <w:marLeft w:val="0"/>
                  <w:marRight w:val="0"/>
                  <w:marTop w:val="0"/>
                  <w:marBottom w:val="0"/>
                  <w:divBdr>
                    <w:top w:val="none" w:sz="0" w:space="0" w:color="auto"/>
                    <w:left w:val="none" w:sz="0" w:space="0" w:color="auto"/>
                    <w:bottom w:val="none" w:sz="0" w:space="0" w:color="auto"/>
                    <w:right w:val="none" w:sz="0" w:space="0" w:color="auto"/>
                  </w:divBdr>
                </w:div>
                <w:div w:id="374892070">
                  <w:marLeft w:val="0"/>
                  <w:marRight w:val="0"/>
                  <w:marTop w:val="0"/>
                  <w:marBottom w:val="0"/>
                  <w:divBdr>
                    <w:top w:val="none" w:sz="0" w:space="0" w:color="auto"/>
                    <w:left w:val="none" w:sz="0" w:space="0" w:color="auto"/>
                    <w:bottom w:val="none" w:sz="0" w:space="0" w:color="auto"/>
                    <w:right w:val="none" w:sz="0" w:space="0" w:color="auto"/>
                  </w:divBdr>
                </w:div>
                <w:div w:id="1570380099">
                  <w:marLeft w:val="0"/>
                  <w:marRight w:val="0"/>
                  <w:marTop w:val="0"/>
                  <w:marBottom w:val="0"/>
                  <w:divBdr>
                    <w:top w:val="none" w:sz="0" w:space="0" w:color="auto"/>
                    <w:left w:val="none" w:sz="0" w:space="0" w:color="auto"/>
                    <w:bottom w:val="none" w:sz="0" w:space="0" w:color="auto"/>
                    <w:right w:val="none" w:sz="0" w:space="0" w:color="auto"/>
                  </w:divBdr>
                </w:div>
                <w:div w:id="974141031">
                  <w:marLeft w:val="0"/>
                  <w:marRight w:val="0"/>
                  <w:marTop w:val="0"/>
                  <w:marBottom w:val="0"/>
                  <w:divBdr>
                    <w:top w:val="none" w:sz="0" w:space="0" w:color="auto"/>
                    <w:left w:val="none" w:sz="0" w:space="0" w:color="auto"/>
                    <w:bottom w:val="none" w:sz="0" w:space="0" w:color="auto"/>
                    <w:right w:val="none" w:sz="0" w:space="0" w:color="auto"/>
                  </w:divBdr>
                </w:div>
                <w:div w:id="677317420">
                  <w:marLeft w:val="0"/>
                  <w:marRight w:val="0"/>
                  <w:marTop w:val="0"/>
                  <w:marBottom w:val="0"/>
                  <w:divBdr>
                    <w:top w:val="none" w:sz="0" w:space="0" w:color="auto"/>
                    <w:left w:val="none" w:sz="0" w:space="0" w:color="auto"/>
                    <w:bottom w:val="none" w:sz="0" w:space="0" w:color="auto"/>
                    <w:right w:val="none" w:sz="0" w:space="0" w:color="auto"/>
                  </w:divBdr>
                </w:div>
                <w:div w:id="550309978">
                  <w:marLeft w:val="0"/>
                  <w:marRight w:val="0"/>
                  <w:marTop w:val="0"/>
                  <w:marBottom w:val="0"/>
                  <w:divBdr>
                    <w:top w:val="none" w:sz="0" w:space="0" w:color="auto"/>
                    <w:left w:val="none" w:sz="0" w:space="0" w:color="auto"/>
                    <w:bottom w:val="none" w:sz="0" w:space="0" w:color="auto"/>
                    <w:right w:val="none" w:sz="0" w:space="0" w:color="auto"/>
                  </w:divBdr>
                </w:div>
                <w:div w:id="1680810625">
                  <w:marLeft w:val="0"/>
                  <w:marRight w:val="0"/>
                  <w:marTop w:val="0"/>
                  <w:marBottom w:val="0"/>
                  <w:divBdr>
                    <w:top w:val="none" w:sz="0" w:space="0" w:color="auto"/>
                    <w:left w:val="none" w:sz="0" w:space="0" w:color="auto"/>
                    <w:bottom w:val="none" w:sz="0" w:space="0" w:color="auto"/>
                    <w:right w:val="none" w:sz="0" w:space="0" w:color="auto"/>
                  </w:divBdr>
                </w:div>
              </w:divsChild>
            </w:div>
            <w:div w:id="881022358">
              <w:marLeft w:val="0"/>
              <w:marRight w:val="0"/>
              <w:marTop w:val="180"/>
              <w:marBottom w:val="180"/>
              <w:divBdr>
                <w:top w:val="none" w:sz="0" w:space="0" w:color="auto"/>
                <w:left w:val="none" w:sz="0" w:space="0" w:color="auto"/>
                <w:bottom w:val="none" w:sz="0" w:space="0" w:color="auto"/>
                <w:right w:val="none" w:sz="0" w:space="0" w:color="auto"/>
              </w:divBdr>
              <w:divsChild>
                <w:div w:id="479543267">
                  <w:marLeft w:val="0"/>
                  <w:marRight w:val="0"/>
                  <w:marTop w:val="0"/>
                  <w:marBottom w:val="0"/>
                  <w:divBdr>
                    <w:top w:val="none" w:sz="0" w:space="0" w:color="auto"/>
                    <w:left w:val="none" w:sz="0" w:space="0" w:color="auto"/>
                    <w:bottom w:val="none" w:sz="0" w:space="0" w:color="auto"/>
                    <w:right w:val="none" w:sz="0" w:space="0" w:color="auto"/>
                  </w:divBdr>
                </w:div>
                <w:div w:id="353774955">
                  <w:marLeft w:val="0"/>
                  <w:marRight w:val="0"/>
                  <w:marTop w:val="0"/>
                  <w:marBottom w:val="0"/>
                  <w:divBdr>
                    <w:top w:val="none" w:sz="0" w:space="0" w:color="auto"/>
                    <w:left w:val="none" w:sz="0" w:space="0" w:color="auto"/>
                    <w:bottom w:val="none" w:sz="0" w:space="0" w:color="auto"/>
                    <w:right w:val="none" w:sz="0" w:space="0" w:color="auto"/>
                  </w:divBdr>
                </w:div>
                <w:div w:id="2127694932">
                  <w:marLeft w:val="0"/>
                  <w:marRight w:val="0"/>
                  <w:marTop w:val="0"/>
                  <w:marBottom w:val="0"/>
                  <w:divBdr>
                    <w:top w:val="none" w:sz="0" w:space="0" w:color="auto"/>
                    <w:left w:val="none" w:sz="0" w:space="0" w:color="auto"/>
                    <w:bottom w:val="none" w:sz="0" w:space="0" w:color="auto"/>
                    <w:right w:val="none" w:sz="0" w:space="0" w:color="auto"/>
                  </w:divBdr>
                </w:div>
                <w:div w:id="57170967">
                  <w:marLeft w:val="0"/>
                  <w:marRight w:val="0"/>
                  <w:marTop w:val="0"/>
                  <w:marBottom w:val="0"/>
                  <w:divBdr>
                    <w:top w:val="none" w:sz="0" w:space="0" w:color="auto"/>
                    <w:left w:val="none" w:sz="0" w:space="0" w:color="auto"/>
                    <w:bottom w:val="none" w:sz="0" w:space="0" w:color="auto"/>
                    <w:right w:val="none" w:sz="0" w:space="0" w:color="auto"/>
                  </w:divBdr>
                </w:div>
                <w:div w:id="2046633981">
                  <w:marLeft w:val="0"/>
                  <w:marRight w:val="0"/>
                  <w:marTop w:val="0"/>
                  <w:marBottom w:val="0"/>
                  <w:divBdr>
                    <w:top w:val="none" w:sz="0" w:space="0" w:color="auto"/>
                    <w:left w:val="none" w:sz="0" w:space="0" w:color="auto"/>
                    <w:bottom w:val="none" w:sz="0" w:space="0" w:color="auto"/>
                    <w:right w:val="none" w:sz="0" w:space="0" w:color="auto"/>
                  </w:divBdr>
                </w:div>
              </w:divsChild>
            </w:div>
            <w:div w:id="875846179">
              <w:marLeft w:val="0"/>
              <w:marRight w:val="0"/>
              <w:marTop w:val="180"/>
              <w:marBottom w:val="180"/>
              <w:divBdr>
                <w:top w:val="none" w:sz="0" w:space="0" w:color="auto"/>
                <w:left w:val="none" w:sz="0" w:space="0" w:color="auto"/>
                <w:bottom w:val="none" w:sz="0" w:space="0" w:color="auto"/>
                <w:right w:val="none" w:sz="0" w:space="0" w:color="auto"/>
              </w:divBdr>
              <w:divsChild>
                <w:div w:id="1954170933">
                  <w:marLeft w:val="0"/>
                  <w:marRight w:val="0"/>
                  <w:marTop w:val="0"/>
                  <w:marBottom w:val="0"/>
                  <w:divBdr>
                    <w:top w:val="none" w:sz="0" w:space="0" w:color="auto"/>
                    <w:left w:val="none" w:sz="0" w:space="0" w:color="auto"/>
                    <w:bottom w:val="none" w:sz="0" w:space="0" w:color="auto"/>
                    <w:right w:val="none" w:sz="0" w:space="0" w:color="auto"/>
                  </w:divBdr>
                </w:div>
              </w:divsChild>
            </w:div>
            <w:div w:id="1787188990">
              <w:marLeft w:val="0"/>
              <w:marRight w:val="0"/>
              <w:marTop w:val="180"/>
              <w:marBottom w:val="180"/>
              <w:divBdr>
                <w:top w:val="none" w:sz="0" w:space="0" w:color="auto"/>
                <w:left w:val="none" w:sz="0" w:space="0" w:color="auto"/>
                <w:bottom w:val="none" w:sz="0" w:space="0" w:color="auto"/>
                <w:right w:val="none" w:sz="0" w:space="0" w:color="auto"/>
              </w:divBdr>
              <w:divsChild>
                <w:div w:id="42992453">
                  <w:marLeft w:val="0"/>
                  <w:marRight w:val="0"/>
                  <w:marTop w:val="0"/>
                  <w:marBottom w:val="0"/>
                  <w:divBdr>
                    <w:top w:val="none" w:sz="0" w:space="0" w:color="auto"/>
                    <w:left w:val="none" w:sz="0" w:space="0" w:color="auto"/>
                    <w:bottom w:val="none" w:sz="0" w:space="0" w:color="auto"/>
                    <w:right w:val="none" w:sz="0" w:space="0" w:color="auto"/>
                  </w:divBdr>
                </w:div>
                <w:div w:id="2070154137">
                  <w:marLeft w:val="0"/>
                  <w:marRight w:val="0"/>
                  <w:marTop w:val="0"/>
                  <w:marBottom w:val="0"/>
                  <w:divBdr>
                    <w:top w:val="none" w:sz="0" w:space="0" w:color="auto"/>
                    <w:left w:val="none" w:sz="0" w:space="0" w:color="auto"/>
                    <w:bottom w:val="none" w:sz="0" w:space="0" w:color="auto"/>
                    <w:right w:val="none" w:sz="0" w:space="0" w:color="auto"/>
                  </w:divBdr>
                </w:div>
                <w:div w:id="1783911613">
                  <w:marLeft w:val="0"/>
                  <w:marRight w:val="0"/>
                  <w:marTop w:val="0"/>
                  <w:marBottom w:val="0"/>
                  <w:divBdr>
                    <w:top w:val="none" w:sz="0" w:space="0" w:color="auto"/>
                    <w:left w:val="none" w:sz="0" w:space="0" w:color="auto"/>
                    <w:bottom w:val="none" w:sz="0" w:space="0" w:color="auto"/>
                    <w:right w:val="none" w:sz="0" w:space="0" w:color="auto"/>
                  </w:divBdr>
                </w:div>
                <w:div w:id="106043627">
                  <w:marLeft w:val="0"/>
                  <w:marRight w:val="0"/>
                  <w:marTop w:val="0"/>
                  <w:marBottom w:val="0"/>
                  <w:divBdr>
                    <w:top w:val="none" w:sz="0" w:space="0" w:color="auto"/>
                    <w:left w:val="none" w:sz="0" w:space="0" w:color="auto"/>
                    <w:bottom w:val="none" w:sz="0" w:space="0" w:color="auto"/>
                    <w:right w:val="none" w:sz="0" w:space="0" w:color="auto"/>
                  </w:divBdr>
                </w:div>
                <w:div w:id="6298694">
                  <w:marLeft w:val="0"/>
                  <w:marRight w:val="0"/>
                  <w:marTop w:val="0"/>
                  <w:marBottom w:val="0"/>
                  <w:divBdr>
                    <w:top w:val="none" w:sz="0" w:space="0" w:color="auto"/>
                    <w:left w:val="none" w:sz="0" w:space="0" w:color="auto"/>
                    <w:bottom w:val="none" w:sz="0" w:space="0" w:color="auto"/>
                    <w:right w:val="none" w:sz="0" w:space="0" w:color="auto"/>
                  </w:divBdr>
                </w:div>
                <w:div w:id="1153646639">
                  <w:marLeft w:val="0"/>
                  <w:marRight w:val="0"/>
                  <w:marTop w:val="0"/>
                  <w:marBottom w:val="0"/>
                  <w:divBdr>
                    <w:top w:val="none" w:sz="0" w:space="0" w:color="auto"/>
                    <w:left w:val="none" w:sz="0" w:space="0" w:color="auto"/>
                    <w:bottom w:val="none" w:sz="0" w:space="0" w:color="auto"/>
                    <w:right w:val="none" w:sz="0" w:space="0" w:color="auto"/>
                  </w:divBdr>
                </w:div>
              </w:divsChild>
            </w:div>
            <w:div w:id="372734136">
              <w:marLeft w:val="0"/>
              <w:marRight w:val="0"/>
              <w:marTop w:val="180"/>
              <w:marBottom w:val="180"/>
              <w:divBdr>
                <w:top w:val="none" w:sz="0" w:space="0" w:color="auto"/>
                <w:left w:val="none" w:sz="0" w:space="0" w:color="auto"/>
                <w:bottom w:val="none" w:sz="0" w:space="0" w:color="auto"/>
                <w:right w:val="none" w:sz="0" w:space="0" w:color="auto"/>
              </w:divBdr>
              <w:divsChild>
                <w:div w:id="2066678225">
                  <w:marLeft w:val="0"/>
                  <w:marRight w:val="0"/>
                  <w:marTop w:val="0"/>
                  <w:marBottom w:val="0"/>
                  <w:divBdr>
                    <w:top w:val="none" w:sz="0" w:space="0" w:color="auto"/>
                    <w:left w:val="none" w:sz="0" w:space="0" w:color="auto"/>
                    <w:bottom w:val="none" w:sz="0" w:space="0" w:color="auto"/>
                    <w:right w:val="none" w:sz="0" w:space="0" w:color="auto"/>
                  </w:divBdr>
                </w:div>
                <w:div w:id="662969943">
                  <w:marLeft w:val="0"/>
                  <w:marRight w:val="0"/>
                  <w:marTop w:val="0"/>
                  <w:marBottom w:val="0"/>
                  <w:divBdr>
                    <w:top w:val="none" w:sz="0" w:space="0" w:color="auto"/>
                    <w:left w:val="none" w:sz="0" w:space="0" w:color="auto"/>
                    <w:bottom w:val="none" w:sz="0" w:space="0" w:color="auto"/>
                    <w:right w:val="none" w:sz="0" w:space="0" w:color="auto"/>
                  </w:divBdr>
                </w:div>
                <w:div w:id="248659352">
                  <w:marLeft w:val="0"/>
                  <w:marRight w:val="0"/>
                  <w:marTop w:val="0"/>
                  <w:marBottom w:val="0"/>
                  <w:divBdr>
                    <w:top w:val="none" w:sz="0" w:space="0" w:color="auto"/>
                    <w:left w:val="none" w:sz="0" w:space="0" w:color="auto"/>
                    <w:bottom w:val="none" w:sz="0" w:space="0" w:color="auto"/>
                    <w:right w:val="none" w:sz="0" w:space="0" w:color="auto"/>
                  </w:divBdr>
                </w:div>
                <w:div w:id="2121298633">
                  <w:marLeft w:val="0"/>
                  <w:marRight w:val="0"/>
                  <w:marTop w:val="0"/>
                  <w:marBottom w:val="0"/>
                  <w:divBdr>
                    <w:top w:val="none" w:sz="0" w:space="0" w:color="auto"/>
                    <w:left w:val="none" w:sz="0" w:space="0" w:color="auto"/>
                    <w:bottom w:val="none" w:sz="0" w:space="0" w:color="auto"/>
                    <w:right w:val="none" w:sz="0" w:space="0" w:color="auto"/>
                  </w:divBdr>
                </w:div>
                <w:div w:id="1149590451">
                  <w:marLeft w:val="0"/>
                  <w:marRight w:val="0"/>
                  <w:marTop w:val="0"/>
                  <w:marBottom w:val="0"/>
                  <w:divBdr>
                    <w:top w:val="none" w:sz="0" w:space="0" w:color="auto"/>
                    <w:left w:val="none" w:sz="0" w:space="0" w:color="auto"/>
                    <w:bottom w:val="none" w:sz="0" w:space="0" w:color="auto"/>
                    <w:right w:val="none" w:sz="0" w:space="0" w:color="auto"/>
                  </w:divBdr>
                </w:div>
              </w:divsChild>
            </w:div>
            <w:div w:id="1482892805">
              <w:marLeft w:val="0"/>
              <w:marRight w:val="0"/>
              <w:marTop w:val="180"/>
              <w:marBottom w:val="180"/>
              <w:divBdr>
                <w:top w:val="none" w:sz="0" w:space="0" w:color="auto"/>
                <w:left w:val="none" w:sz="0" w:space="0" w:color="auto"/>
                <w:bottom w:val="none" w:sz="0" w:space="0" w:color="auto"/>
                <w:right w:val="none" w:sz="0" w:space="0" w:color="auto"/>
              </w:divBdr>
              <w:divsChild>
                <w:div w:id="1618172589">
                  <w:marLeft w:val="0"/>
                  <w:marRight w:val="0"/>
                  <w:marTop w:val="0"/>
                  <w:marBottom w:val="0"/>
                  <w:divBdr>
                    <w:top w:val="none" w:sz="0" w:space="0" w:color="auto"/>
                    <w:left w:val="none" w:sz="0" w:space="0" w:color="auto"/>
                    <w:bottom w:val="none" w:sz="0" w:space="0" w:color="auto"/>
                    <w:right w:val="none" w:sz="0" w:space="0" w:color="auto"/>
                  </w:divBdr>
                </w:div>
                <w:div w:id="84878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948958">
      <w:bodyDiv w:val="1"/>
      <w:marLeft w:val="0"/>
      <w:marRight w:val="0"/>
      <w:marTop w:val="0"/>
      <w:marBottom w:val="0"/>
      <w:divBdr>
        <w:top w:val="none" w:sz="0" w:space="0" w:color="auto"/>
        <w:left w:val="none" w:sz="0" w:space="0" w:color="auto"/>
        <w:bottom w:val="none" w:sz="0" w:space="0" w:color="auto"/>
        <w:right w:val="none" w:sz="0" w:space="0" w:color="auto"/>
      </w:divBdr>
      <w:divsChild>
        <w:div w:id="554316759">
          <w:marLeft w:val="0"/>
          <w:marRight w:val="0"/>
          <w:marTop w:val="0"/>
          <w:marBottom w:val="0"/>
          <w:divBdr>
            <w:top w:val="none" w:sz="0" w:space="0" w:color="auto"/>
            <w:left w:val="none" w:sz="0" w:space="0" w:color="auto"/>
            <w:bottom w:val="none" w:sz="0" w:space="0" w:color="auto"/>
            <w:right w:val="none" w:sz="0" w:space="0" w:color="auto"/>
          </w:divBdr>
          <w:divsChild>
            <w:div w:id="1692145438">
              <w:marLeft w:val="0"/>
              <w:marRight w:val="0"/>
              <w:marTop w:val="180"/>
              <w:marBottom w:val="180"/>
              <w:divBdr>
                <w:top w:val="none" w:sz="0" w:space="0" w:color="auto"/>
                <w:left w:val="none" w:sz="0" w:space="0" w:color="auto"/>
                <w:bottom w:val="none" w:sz="0" w:space="0" w:color="auto"/>
                <w:right w:val="none" w:sz="0" w:space="0" w:color="auto"/>
              </w:divBdr>
              <w:divsChild>
                <w:div w:id="406614362">
                  <w:marLeft w:val="0"/>
                  <w:marRight w:val="0"/>
                  <w:marTop w:val="0"/>
                  <w:marBottom w:val="0"/>
                  <w:divBdr>
                    <w:top w:val="none" w:sz="0" w:space="0" w:color="auto"/>
                    <w:left w:val="none" w:sz="0" w:space="0" w:color="auto"/>
                    <w:bottom w:val="none" w:sz="0" w:space="0" w:color="auto"/>
                    <w:right w:val="none" w:sz="0" w:space="0" w:color="auto"/>
                  </w:divBdr>
                </w:div>
                <w:div w:id="725375965">
                  <w:marLeft w:val="0"/>
                  <w:marRight w:val="0"/>
                  <w:marTop w:val="0"/>
                  <w:marBottom w:val="0"/>
                  <w:divBdr>
                    <w:top w:val="none" w:sz="0" w:space="0" w:color="auto"/>
                    <w:left w:val="none" w:sz="0" w:space="0" w:color="auto"/>
                    <w:bottom w:val="none" w:sz="0" w:space="0" w:color="auto"/>
                    <w:right w:val="none" w:sz="0" w:space="0" w:color="auto"/>
                  </w:divBdr>
                </w:div>
                <w:div w:id="1126393659">
                  <w:marLeft w:val="0"/>
                  <w:marRight w:val="0"/>
                  <w:marTop w:val="0"/>
                  <w:marBottom w:val="0"/>
                  <w:divBdr>
                    <w:top w:val="none" w:sz="0" w:space="0" w:color="auto"/>
                    <w:left w:val="none" w:sz="0" w:space="0" w:color="auto"/>
                    <w:bottom w:val="none" w:sz="0" w:space="0" w:color="auto"/>
                    <w:right w:val="none" w:sz="0" w:space="0" w:color="auto"/>
                  </w:divBdr>
                </w:div>
                <w:div w:id="1785346117">
                  <w:marLeft w:val="0"/>
                  <w:marRight w:val="0"/>
                  <w:marTop w:val="0"/>
                  <w:marBottom w:val="0"/>
                  <w:divBdr>
                    <w:top w:val="none" w:sz="0" w:space="0" w:color="auto"/>
                    <w:left w:val="none" w:sz="0" w:space="0" w:color="auto"/>
                    <w:bottom w:val="none" w:sz="0" w:space="0" w:color="auto"/>
                    <w:right w:val="none" w:sz="0" w:space="0" w:color="auto"/>
                  </w:divBdr>
                </w:div>
                <w:div w:id="1012995563">
                  <w:marLeft w:val="0"/>
                  <w:marRight w:val="0"/>
                  <w:marTop w:val="0"/>
                  <w:marBottom w:val="0"/>
                  <w:divBdr>
                    <w:top w:val="none" w:sz="0" w:space="0" w:color="auto"/>
                    <w:left w:val="none" w:sz="0" w:space="0" w:color="auto"/>
                    <w:bottom w:val="none" w:sz="0" w:space="0" w:color="auto"/>
                    <w:right w:val="none" w:sz="0" w:space="0" w:color="auto"/>
                  </w:divBdr>
                </w:div>
              </w:divsChild>
            </w:div>
            <w:div w:id="1264848281">
              <w:marLeft w:val="0"/>
              <w:marRight w:val="0"/>
              <w:marTop w:val="180"/>
              <w:marBottom w:val="180"/>
              <w:divBdr>
                <w:top w:val="none" w:sz="0" w:space="0" w:color="auto"/>
                <w:left w:val="none" w:sz="0" w:space="0" w:color="auto"/>
                <w:bottom w:val="none" w:sz="0" w:space="0" w:color="auto"/>
                <w:right w:val="none" w:sz="0" w:space="0" w:color="auto"/>
              </w:divBdr>
              <w:divsChild>
                <w:div w:id="2014994084">
                  <w:marLeft w:val="0"/>
                  <w:marRight w:val="0"/>
                  <w:marTop w:val="0"/>
                  <w:marBottom w:val="0"/>
                  <w:divBdr>
                    <w:top w:val="none" w:sz="0" w:space="0" w:color="auto"/>
                    <w:left w:val="none" w:sz="0" w:space="0" w:color="auto"/>
                    <w:bottom w:val="none" w:sz="0" w:space="0" w:color="auto"/>
                    <w:right w:val="none" w:sz="0" w:space="0" w:color="auto"/>
                  </w:divBdr>
                </w:div>
                <w:div w:id="1711802212">
                  <w:marLeft w:val="0"/>
                  <w:marRight w:val="0"/>
                  <w:marTop w:val="0"/>
                  <w:marBottom w:val="0"/>
                  <w:divBdr>
                    <w:top w:val="none" w:sz="0" w:space="0" w:color="auto"/>
                    <w:left w:val="none" w:sz="0" w:space="0" w:color="auto"/>
                    <w:bottom w:val="none" w:sz="0" w:space="0" w:color="auto"/>
                    <w:right w:val="none" w:sz="0" w:space="0" w:color="auto"/>
                  </w:divBdr>
                </w:div>
                <w:div w:id="480002270">
                  <w:marLeft w:val="0"/>
                  <w:marRight w:val="0"/>
                  <w:marTop w:val="0"/>
                  <w:marBottom w:val="0"/>
                  <w:divBdr>
                    <w:top w:val="none" w:sz="0" w:space="0" w:color="auto"/>
                    <w:left w:val="none" w:sz="0" w:space="0" w:color="auto"/>
                    <w:bottom w:val="none" w:sz="0" w:space="0" w:color="auto"/>
                    <w:right w:val="none" w:sz="0" w:space="0" w:color="auto"/>
                  </w:divBdr>
                </w:div>
                <w:div w:id="548961360">
                  <w:marLeft w:val="0"/>
                  <w:marRight w:val="0"/>
                  <w:marTop w:val="0"/>
                  <w:marBottom w:val="0"/>
                  <w:divBdr>
                    <w:top w:val="none" w:sz="0" w:space="0" w:color="auto"/>
                    <w:left w:val="none" w:sz="0" w:space="0" w:color="auto"/>
                    <w:bottom w:val="none" w:sz="0" w:space="0" w:color="auto"/>
                    <w:right w:val="none" w:sz="0" w:space="0" w:color="auto"/>
                  </w:divBdr>
                </w:div>
                <w:div w:id="631406507">
                  <w:marLeft w:val="0"/>
                  <w:marRight w:val="0"/>
                  <w:marTop w:val="0"/>
                  <w:marBottom w:val="0"/>
                  <w:divBdr>
                    <w:top w:val="none" w:sz="0" w:space="0" w:color="auto"/>
                    <w:left w:val="none" w:sz="0" w:space="0" w:color="auto"/>
                    <w:bottom w:val="none" w:sz="0" w:space="0" w:color="auto"/>
                    <w:right w:val="none" w:sz="0" w:space="0" w:color="auto"/>
                  </w:divBdr>
                </w:div>
                <w:div w:id="35394625">
                  <w:marLeft w:val="0"/>
                  <w:marRight w:val="0"/>
                  <w:marTop w:val="0"/>
                  <w:marBottom w:val="0"/>
                  <w:divBdr>
                    <w:top w:val="none" w:sz="0" w:space="0" w:color="auto"/>
                    <w:left w:val="none" w:sz="0" w:space="0" w:color="auto"/>
                    <w:bottom w:val="none" w:sz="0" w:space="0" w:color="auto"/>
                    <w:right w:val="none" w:sz="0" w:space="0" w:color="auto"/>
                  </w:divBdr>
                </w:div>
                <w:div w:id="316544300">
                  <w:marLeft w:val="0"/>
                  <w:marRight w:val="0"/>
                  <w:marTop w:val="0"/>
                  <w:marBottom w:val="0"/>
                  <w:divBdr>
                    <w:top w:val="none" w:sz="0" w:space="0" w:color="auto"/>
                    <w:left w:val="none" w:sz="0" w:space="0" w:color="auto"/>
                    <w:bottom w:val="none" w:sz="0" w:space="0" w:color="auto"/>
                    <w:right w:val="none" w:sz="0" w:space="0" w:color="auto"/>
                  </w:divBdr>
                </w:div>
                <w:div w:id="874539569">
                  <w:marLeft w:val="0"/>
                  <w:marRight w:val="0"/>
                  <w:marTop w:val="0"/>
                  <w:marBottom w:val="0"/>
                  <w:divBdr>
                    <w:top w:val="none" w:sz="0" w:space="0" w:color="auto"/>
                    <w:left w:val="none" w:sz="0" w:space="0" w:color="auto"/>
                    <w:bottom w:val="none" w:sz="0" w:space="0" w:color="auto"/>
                    <w:right w:val="none" w:sz="0" w:space="0" w:color="auto"/>
                  </w:divBdr>
                </w:div>
                <w:div w:id="38632910">
                  <w:marLeft w:val="0"/>
                  <w:marRight w:val="0"/>
                  <w:marTop w:val="0"/>
                  <w:marBottom w:val="0"/>
                  <w:divBdr>
                    <w:top w:val="none" w:sz="0" w:space="0" w:color="auto"/>
                    <w:left w:val="none" w:sz="0" w:space="0" w:color="auto"/>
                    <w:bottom w:val="none" w:sz="0" w:space="0" w:color="auto"/>
                    <w:right w:val="none" w:sz="0" w:space="0" w:color="auto"/>
                  </w:divBdr>
                </w:div>
                <w:div w:id="75396587">
                  <w:marLeft w:val="0"/>
                  <w:marRight w:val="0"/>
                  <w:marTop w:val="0"/>
                  <w:marBottom w:val="0"/>
                  <w:divBdr>
                    <w:top w:val="none" w:sz="0" w:space="0" w:color="auto"/>
                    <w:left w:val="none" w:sz="0" w:space="0" w:color="auto"/>
                    <w:bottom w:val="none" w:sz="0" w:space="0" w:color="auto"/>
                    <w:right w:val="none" w:sz="0" w:space="0" w:color="auto"/>
                  </w:divBdr>
                </w:div>
                <w:div w:id="1873103445">
                  <w:marLeft w:val="0"/>
                  <w:marRight w:val="0"/>
                  <w:marTop w:val="0"/>
                  <w:marBottom w:val="0"/>
                  <w:divBdr>
                    <w:top w:val="none" w:sz="0" w:space="0" w:color="auto"/>
                    <w:left w:val="none" w:sz="0" w:space="0" w:color="auto"/>
                    <w:bottom w:val="none" w:sz="0" w:space="0" w:color="auto"/>
                    <w:right w:val="none" w:sz="0" w:space="0" w:color="auto"/>
                  </w:divBdr>
                </w:div>
                <w:div w:id="731660885">
                  <w:marLeft w:val="0"/>
                  <w:marRight w:val="0"/>
                  <w:marTop w:val="0"/>
                  <w:marBottom w:val="0"/>
                  <w:divBdr>
                    <w:top w:val="none" w:sz="0" w:space="0" w:color="auto"/>
                    <w:left w:val="none" w:sz="0" w:space="0" w:color="auto"/>
                    <w:bottom w:val="none" w:sz="0" w:space="0" w:color="auto"/>
                    <w:right w:val="none" w:sz="0" w:space="0" w:color="auto"/>
                  </w:divBdr>
                </w:div>
              </w:divsChild>
            </w:div>
            <w:div w:id="1996101556">
              <w:marLeft w:val="0"/>
              <w:marRight w:val="0"/>
              <w:marTop w:val="180"/>
              <w:marBottom w:val="180"/>
              <w:divBdr>
                <w:top w:val="none" w:sz="0" w:space="0" w:color="auto"/>
                <w:left w:val="none" w:sz="0" w:space="0" w:color="auto"/>
                <w:bottom w:val="none" w:sz="0" w:space="0" w:color="auto"/>
                <w:right w:val="none" w:sz="0" w:space="0" w:color="auto"/>
              </w:divBdr>
              <w:divsChild>
                <w:div w:id="904611588">
                  <w:marLeft w:val="0"/>
                  <w:marRight w:val="0"/>
                  <w:marTop w:val="0"/>
                  <w:marBottom w:val="0"/>
                  <w:divBdr>
                    <w:top w:val="none" w:sz="0" w:space="0" w:color="auto"/>
                    <w:left w:val="none" w:sz="0" w:space="0" w:color="auto"/>
                    <w:bottom w:val="none" w:sz="0" w:space="0" w:color="auto"/>
                    <w:right w:val="none" w:sz="0" w:space="0" w:color="auto"/>
                  </w:divBdr>
                </w:div>
                <w:div w:id="346636156">
                  <w:marLeft w:val="0"/>
                  <w:marRight w:val="0"/>
                  <w:marTop w:val="0"/>
                  <w:marBottom w:val="0"/>
                  <w:divBdr>
                    <w:top w:val="none" w:sz="0" w:space="0" w:color="auto"/>
                    <w:left w:val="none" w:sz="0" w:space="0" w:color="auto"/>
                    <w:bottom w:val="none" w:sz="0" w:space="0" w:color="auto"/>
                    <w:right w:val="none" w:sz="0" w:space="0" w:color="auto"/>
                  </w:divBdr>
                </w:div>
                <w:div w:id="182406622">
                  <w:marLeft w:val="0"/>
                  <w:marRight w:val="0"/>
                  <w:marTop w:val="0"/>
                  <w:marBottom w:val="0"/>
                  <w:divBdr>
                    <w:top w:val="none" w:sz="0" w:space="0" w:color="auto"/>
                    <w:left w:val="none" w:sz="0" w:space="0" w:color="auto"/>
                    <w:bottom w:val="none" w:sz="0" w:space="0" w:color="auto"/>
                    <w:right w:val="none" w:sz="0" w:space="0" w:color="auto"/>
                  </w:divBdr>
                </w:div>
                <w:div w:id="1718579027">
                  <w:marLeft w:val="0"/>
                  <w:marRight w:val="0"/>
                  <w:marTop w:val="0"/>
                  <w:marBottom w:val="0"/>
                  <w:divBdr>
                    <w:top w:val="none" w:sz="0" w:space="0" w:color="auto"/>
                    <w:left w:val="none" w:sz="0" w:space="0" w:color="auto"/>
                    <w:bottom w:val="none" w:sz="0" w:space="0" w:color="auto"/>
                    <w:right w:val="none" w:sz="0" w:space="0" w:color="auto"/>
                  </w:divBdr>
                </w:div>
              </w:divsChild>
            </w:div>
            <w:div w:id="1613126593">
              <w:marLeft w:val="0"/>
              <w:marRight w:val="0"/>
              <w:marTop w:val="180"/>
              <w:marBottom w:val="180"/>
              <w:divBdr>
                <w:top w:val="none" w:sz="0" w:space="0" w:color="auto"/>
                <w:left w:val="none" w:sz="0" w:space="0" w:color="auto"/>
                <w:bottom w:val="none" w:sz="0" w:space="0" w:color="auto"/>
                <w:right w:val="none" w:sz="0" w:space="0" w:color="auto"/>
              </w:divBdr>
              <w:divsChild>
                <w:div w:id="1585720203">
                  <w:marLeft w:val="0"/>
                  <w:marRight w:val="0"/>
                  <w:marTop w:val="0"/>
                  <w:marBottom w:val="0"/>
                  <w:divBdr>
                    <w:top w:val="none" w:sz="0" w:space="0" w:color="auto"/>
                    <w:left w:val="none" w:sz="0" w:space="0" w:color="auto"/>
                    <w:bottom w:val="none" w:sz="0" w:space="0" w:color="auto"/>
                    <w:right w:val="none" w:sz="0" w:space="0" w:color="auto"/>
                  </w:divBdr>
                </w:div>
                <w:div w:id="113210729">
                  <w:marLeft w:val="0"/>
                  <w:marRight w:val="0"/>
                  <w:marTop w:val="0"/>
                  <w:marBottom w:val="0"/>
                  <w:divBdr>
                    <w:top w:val="none" w:sz="0" w:space="0" w:color="auto"/>
                    <w:left w:val="none" w:sz="0" w:space="0" w:color="auto"/>
                    <w:bottom w:val="none" w:sz="0" w:space="0" w:color="auto"/>
                    <w:right w:val="none" w:sz="0" w:space="0" w:color="auto"/>
                  </w:divBdr>
                </w:div>
                <w:div w:id="1860503079">
                  <w:marLeft w:val="0"/>
                  <w:marRight w:val="0"/>
                  <w:marTop w:val="0"/>
                  <w:marBottom w:val="0"/>
                  <w:divBdr>
                    <w:top w:val="none" w:sz="0" w:space="0" w:color="auto"/>
                    <w:left w:val="none" w:sz="0" w:space="0" w:color="auto"/>
                    <w:bottom w:val="none" w:sz="0" w:space="0" w:color="auto"/>
                    <w:right w:val="none" w:sz="0" w:space="0" w:color="auto"/>
                  </w:divBdr>
                </w:div>
                <w:div w:id="389159465">
                  <w:marLeft w:val="0"/>
                  <w:marRight w:val="0"/>
                  <w:marTop w:val="0"/>
                  <w:marBottom w:val="0"/>
                  <w:divBdr>
                    <w:top w:val="none" w:sz="0" w:space="0" w:color="auto"/>
                    <w:left w:val="none" w:sz="0" w:space="0" w:color="auto"/>
                    <w:bottom w:val="none" w:sz="0" w:space="0" w:color="auto"/>
                    <w:right w:val="none" w:sz="0" w:space="0" w:color="auto"/>
                  </w:divBdr>
                </w:div>
                <w:div w:id="393700021">
                  <w:marLeft w:val="0"/>
                  <w:marRight w:val="0"/>
                  <w:marTop w:val="0"/>
                  <w:marBottom w:val="0"/>
                  <w:divBdr>
                    <w:top w:val="none" w:sz="0" w:space="0" w:color="auto"/>
                    <w:left w:val="none" w:sz="0" w:space="0" w:color="auto"/>
                    <w:bottom w:val="none" w:sz="0" w:space="0" w:color="auto"/>
                    <w:right w:val="none" w:sz="0" w:space="0" w:color="auto"/>
                  </w:divBdr>
                </w:div>
                <w:div w:id="1635866617">
                  <w:marLeft w:val="0"/>
                  <w:marRight w:val="0"/>
                  <w:marTop w:val="0"/>
                  <w:marBottom w:val="0"/>
                  <w:divBdr>
                    <w:top w:val="none" w:sz="0" w:space="0" w:color="auto"/>
                    <w:left w:val="none" w:sz="0" w:space="0" w:color="auto"/>
                    <w:bottom w:val="none" w:sz="0" w:space="0" w:color="auto"/>
                    <w:right w:val="none" w:sz="0" w:space="0" w:color="auto"/>
                  </w:divBdr>
                </w:div>
                <w:div w:id="408310930">
                  <w:marLeft w:val="0"/>
                  <w:marRight w:val="0"/>
                  <w:marTop w:val="0"/>
                  <w:marBottom w:val="0"/>
                  <w:divBdr>
                    <w:top w:val="none" w:sz="0" w:space="0" w:color="auto"/>
                    <w:left w:val="none" w:sz="0" w:space="0" w:color="auto"/>
                    <w:bottom w:val="none" w:sz="0" w:space="0" w:color="auto"/>
                    <w:right w:val="none" w:sz="0" w:space="0" w:color="auto"/>
                  </w:divBdr>
                </w:div>
                <w:div w:id="360594909">
                  <w:marLeft w:val="0"/>
                  <w:marRight w:val="0"/>
                  <w:marTop w:val="0"/>
                  <w:marBottom w:val="0"/>
                  <w:divBdr>
                    <w:top w:val="none" w:sz="0" w:space="0" w:color="auto"/>
                    <w:left w:val="none" w:sz="0" w:space="0" w:color="auto"/>
                    <w:bottom w:val="none" w:sz="0" w:space="0" w:color="auto"/>
                    <w:right w:val="none" w:sz="0" w:space="0" w:color="auto"/>
                  </w:divBdr>
                </w:div>
              </w:divsChild>
            </w:div>
            <w:div w:id="1455247701">
              <w:marLeft w:val="0"/>
              <w:marRight w:val="0"/>
              <w:marTop w:val="180"/>
              <w:marBottom w:val="180"/>
              <w:divBdr>
                <w:top w:val="none" w:sz="0" w:space="0" w:color="auto"/>
                <w:left w:val="none" w:sz="0" w:space="0" w:color="auto"/>
                <w:bottom w:val="none" w:sz="0" w:space="0" w:color="auto"/>
                <w:right w:val="none" w:sz="0" w:space="0" w:color="auto"/>
              </w:divBdr>
              <w:divsChild>
                <w:div w:id="571503591">
                  <w:marLeft w:val="0"/>
                  <w:marRight w:val="0"/>
                  <w:marTop w:val="0"/>
                  <w:marBottom w:val="0"/>
                  <w:divBdr>
                    <w:top w:val="none" w:sz="0" w:space="0" w:color="auto"/>
                    <w:left w:val="none" w:sz="0" w:space="0" w:color="auto"/>
                    <w:bottom w:val="none" w:sz="0" w:space="0" w:color="auto"/>
                    <w:right w:val="none" w:sz="0" w:space="0" w:color="auto"/>
                  </w:divBdr>
                </w:div>
                <w:div w:id="66805665">
                  <w:marLeft w:val="0"/>
                  <w:marRight w:val="0"/>
                  <w:marTop w:val="0"/>
                  <w:marBottom w:val="0"/>
                  <w:divBdr>
                    <w:top w:val="none" w:sz="0" w:space="0" w:color="auto"/>
                    <w:left w:val="none" w:sz="0" w:space="0" w:color="auto"/>
                    <w:bottom w:val="none" w:sz="0" w:space="0" w:color="auto"/>
                    <w:right w:val="none" w:sz="0" w:space="0" w:color="auto"/>
                  </w:divBdr>
                </w:div>
                <w:div w:id="1067456336">
                  <w:marLeft w:val="0"/>
                  <w:marRight w:val="0"/>
                  <w:marTop w:val="0"/>
                  <w:marBottom w:val="0"/>
                  <w:divBdr>
                    <w:top w:val="none" w:sz="0" w:space="0" w:color="auto"/>
                    <w:left w:val="none" w:sz="0" w:space="0" w:color="auto"/>
                    <w:bottom w:val="none" w:sz="0" w:space="0" w:color="auto"/>
                    <w:right w:val="none" w:sz="0" w:space="0" w:color="auto"/>
                  </w:divBdr>
                </w:div>
              </w:divsChild>
            </w:div>
            <w:div w:id="880703146">
              <w:marLeft w:val="0"/>
              <w:marRight w:val="0"/>
              <w:marTop w:val="180"/>
              <w:marBottom w:val="180"/>
              <w:divBdr>
                <w:top w:val="none" w:sz="0" w:space="0" w:color="auto"/>
                <w:left w:val="none" w:sz="0" w:space="0" w:color="auto"/>
                <w:bottom w:val="none" w:sz="0" w:space="0" w:color="auto"/>
                <w:right w:val="none" w:sz="0" w:space="0" w:color="auto"/>
              </w:divBdr>
              <w:divsChild>
                <w:div w:id="1269194931">
                  <w:marLeft w:val="0"/>
                  <w:marRight w:val="0"/>
                  <w:marTop w:val="0"/>
                  <w:marBottom w:val="0"/>
                  <w:divBdr>
                    <w:top w:val="none" w:sz="0" w:space="0" w:color="auto"/>
                    <w:left w:val="none" w:sz="0" w:space="0" w:color="auto"/>
                    <w:bottom w:val="none" w:sz="0" w:space="0" w:color="auto"/>
                    <w:right w:val="none" w:sz="0" w:space="0" w:color="auto"/>
                  </w:divBdr>
                </w:div>
                <w:div w:id="1664383830">
                  <w:marLeft w:val="0"/>
                  <w:marRight w:val="0"/>
                  <w:marTop w:val="0"/>
                  <w:marBottom w:val="0"/>
                  <w:divBdr>
                    <w:top w:val="none" w:sz="0" w:space="0" w:color="auto"/>
                    <w:left w:val="none" w:sz="0" w:space="0" w:color="auto"/>
                    <w:bottom w:val="none" w:sz="0" w:space="0" w:color="auto"/>
                    <w:right w:val="none" w:sz="0" w:space="0" w:color="auto"/>
                  </w:divBdr>
                </w:div>
              </w:divsChild>
            </w:div>
            <w:div w:id="1106076380">
              <w:marLeft w:val="0"/>
              <w:marRight w:val="0"/>
              <w:marTop w:val="180"/>
              <w:marBottom w:val="180"/>
              <w:divBdr>
                <w:top w:val="none" w:sz="0" w:space="0" w:color="auto"/>
                <w:left w:val="none" w:sz="0" w:space="0" w:color="auto"/>
                <w:bottom w:val="none" w:sz="0" w:space="0" w:color="auto"/>
                <w:right w:val="none" w:sz="0" w:space="0" w:color="auto"/>
              </w:divBdr>
              <w:divsChild>
                <w:div w:id="97799317">
                  <w:marLeft w:val="0"/>
                  <w:marRight w:val="0"/>
                  <w:marTop w:val="0"/>
                  <w:marBottom w:val="0"/>
                  <w:divBdr>
                    <w:top w:val="none" w:sz="0" w:space="0" w:color="auto"/>
                    <w:left w:val="none" w:sz="0" w:space="0" w:color="auto"/>
                    <w:bottom w:val="none" w:sz="0" w:space="0" w:color="auto"/>
                    <w:right w:val="none" w:sz="0" w:space="0" w:color="auto"/>
                  </w:divBdr>
                </w:div>
                <w:div w:id="270749520">
                  <w:marLeft w:val="0"/>
                  <w:marRight w:val="0"/>
                  <w:marTop w:val="0"/>
                  <w:marBottom w:val="0"/>
                  <w:divBdr>
                    <w:top w:val="none" w:sz="0" w:space="0" w:color="auto"/>
                    <w:left w:val="none" w:sz="0" w:space="0" w:color="auto"/>
                    <w:bottom w:val="none" w:sz="0" w:space="0" w:color="auto"/>
                    <w:right w:val="none" w:sz="0" w:space="0" w:color="auto"/>
                  </w:divBdr>
                </w:div>
              </w:divsChild>
            </w:div>
            <w:div w:id="491797692">
              <w:marLeft w:val="0"/>
              <w:marRight w:val="0"/>
              <w:marTop w:val="180"/>
              <w:marBottom w:val="180"/>
              <w:divBdr>
                <w:top w:val="none" w:sz="0" w:space="0" w:color="auto"/>
                <w:left w:val="none" w:sz="0" w:space="0" w:color="auto"/>
                <w:bottom w:val="none" w:sz="0" w:space="0" w:color="auto"/>
                <w:right w:val="none" w:sz="0" w:space="0" w:color="auto"/>
              </w:divBdr>
              <w:divsChild>
                <w:div w:id="939332424">
                  <w:marLeft w:val="0"/>
                  <w:marRight w:val="0"/>
                  <w:marTop w:val="0"/>
                  <w:marBottom w:val="0"/>
                  <w:divBdr>
                    <w:top w:val="none" w:sz="0" w:space="0" w:color="auto"/>
                    <w:left w:val="none" w:sz="0" w:space="0" w:color="auto"/>
                    <w:bottom w:val="none" w:sz="0" w:space="0" w:color="auto"/>
                    <w:right w:val="none" w:sz="0" w:space="0" w:color="auto"/>
                  </w:divBdr>
                </w:div>
                <w:div w:id="131826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22752">
      <w:bodyDiv w:val="1"/>
      <w:marLeft w:val="0"/>
      <w:marRight w:val="0"/>
      <w:marTop w:val="0"/>
      <w:marBottom w:val="0"/>
      <w:divBdr>
        <w:top w:val="none" w:sz="0" w:space="0" w:color="auto"/>
        <w:left w:val="none" w:sz="0" w:space="0" w:color="auto"/>
        <w:bottom w:val="none" w:sz="0" w:space="0" w:color="auto"/>
        <w:right w:val="none" w:sz="0" w:space="0" w:color="auto"/>
      </w:divBdr>
      <w:divsChild>
        <w:div w:id="1824542784">
          <w:marLeft w:val="0"/>
          <w:marRight w:val="0"/>
          <w:marTop w:val="0"/>
          <w:marBottom w:val="0"/>
          <w:divBdr>
            <w:top w:val="none" w:sz="0" w:space="0" w:color="auto"/>
            <w:left w:val="none" w:sz="0" w:space="0" w:color="auto"/>
            <w:bottom w:val="none" w:sz="0" w:space="0" w:color="auto"/>
            <w:right w:val="none" w:sz="0" w:space="0" w:color="auto"/>
          </w:divBdr>
          <w:divsChild>
            <w:div w:id="969432075">
              <w:marLeft w:val="0"/>
              <w:marRight w:val="0"/>
              <w:marTop w:val="180"/>
              <w:marBottom w:val="180"/>
              <w:divBdr>
                <w:top w:val="none" w:sz="0" w:space="0" w:color="auto"/>
                <w:left w:val="none" w:sz="0" w:space="0" w:color="auto"/>
                <w:bottom w:val="none" w:sz="0" w:space="0" w:color="auto"/>
                <w:right w:val="none" w:sz="0" w:space="0" w:color="auto"/>
              </w:divBdr>
              <w:divsChild>
                <w:div w:id="634068902">
                  <w:marLeft w:val="0"/>
                  <w:marRight w:val="0"/>
                  <w:marTop w:val="0"/>
                  <w:marBottom w:val="0"/>
                  <w:divBdr>
                    <w:top w:val="none" w:sz="0" w:space="0" w:color="auto"/>
                    <w:left w:val="none" w:sz="0" w:space="0" w:color="auto"/>
                    <w:bottom w:val="none" w:sz="0" w:space="0" w:color="auto"/>
                    <w:right w:val="none" w:sz="0" w:space="0" w:color="auto"/>
                  </w:divBdr>
                </w:div>
                <w:div w:id="1056051055">
                  <w:marLeft w:val="0"/>
                  <w:marRight w:val="0"/>
                  <w:marTop w:val="0"/>
                  <w:marBottom w:val="0"/>
                  <w:divBdr>
                    <w:top w:val="none" w:sz="0" w:space="0" w:color="auto"/>
                    <w:left w:val="none" w:sz="0" w:space="0" w:color="auto"/>
                    <w:bottom w:val="none" w:sz="0" w:space="0" w:color="auto"/>
                    <w:right w:val="none" w:sz="0" w:space="0" w:color="auto"/>
                  </w:divBdr>
                </w:div>
                <w:div w:id="378435774">
                  <w:marLeft w:val="0"/>
                  <w:marRight w:val="0"/>
                  <w:marTop w:val="0"/>
                  <w:marBottom w:val="0"/>
                  <w:divBdr>
                    <w:top w:val="none" w:sz="0" w:space="0" w:color="auto"/>
                    <w:left w:val="none" w:sz="0" w:space="0" w:color="auto"/>
                    <w:bottom w:val="none" w:sz="0" w:space="0" w:color="auto"/>
                    <w:right w:val="none" w:sz="0" w:space="0" w:color="auto"/>
                  </w:divBdr>
                </w:div>
              </w:divsChild>
            </w:div>
            <w:div w:id="1368683578">
              <w:marLeft w:val="0"/>
              <w:marRight w:val="0"/>
              <w:marTop w:val="180"/>
              <w:marBottom w:val="180"/>
              <w:divBdr>
                <w:top w:val="none" w:sz="0" w:space="0" w:color="auto"/>
                <w:left w:val="none" w:sz="0" w:space="0" w:color="auto"/>
                <w:bottom w:val="none" w:sz="0" w:space="0" w:color="auto"/>
                <w:right w:val="none" w:sz="0" w:space="0" w:color="auto"/>
              </w:divBdr>
              <w:divsChild>
                <w:div w:id="2071030511">
                  <w:marLeft w:val="0"/>
                  <w:marRight w:val="0"/>
                  <w:marTop w:val="0"/>
                  <w:marBottom w:val="0"/>
                  <w:divBdr>
                    <w:top w:val="none" w:sz="0" w:space="0" w:color="auto"/>
                    <w:left w:val="none" w:sz="0" w:space="0" w:color="auto"/>
                    <w:bottom w:val="none" w:sz="0" w:space="0" w:color="auto"/>
                    <w:right w:val="none" w:sz="0" w:space="0" w:color="auto"/>
                  </w:divBdr>
                </w:div>
                <w:div w:id="19551604">
                  <w:marLeft w:val="0"/>
                  <w:marRight w:val="0"/>
                  <w:marTop w:val="0"/>
                  <w:marBottom w:val="0"/>
                  <w:divBdr>
                    <w:top w:val="none" w:sz="0" w:space="0" w:color="auto"/>
                    <w:left w:val="none" w:sz="0" w:space="0" w:color="auto"/>
                    <w:bottom w:val="none" w:sz="0" w:space="0" w:color="auto"/>
                    <w:right w:val="none" w:sz="0" w:space="0" w:color="auto"/>
                  </w:divBdr>
                </w:div>
                <w:div w:id="1954707470">
                  <w:marLeft w:val="0"/>
                  <w:marRight w:val="0"/>
                  <w:marTop w:val="0"/>
                  <w:marBottom w:val="0"/>
                  <w:divBdr>
                    <w:top w:val="none" w:sz="0" w:space="0" w:color="auto"/>
                    <w:left w:val="none" w:sz="0" w:space="0" w:color="auto"/>
                    <w:bottom w:val="none" w:sz="0" w:space="0" w:color="auto"/>
                    <w:right w:val="none" w:sz="0" w:space="0" w:color="auto"/>
                  </w:divBdr>
                </w:div>
              </w:divsChild>
            </w:div>
            <w:div w:id="1853641684">
              <w:marLeft w:val="0"/>
              <w:marRight w:val="0"/>
              <w:marTop w:val="180"/>
              <w:marBottom w:val="180"/>
              <w:divBdr>
                <w:top w:val="none" w:sz="0" w:space="0" w:color="auto"/>
                <w:left w:val="none" w:sz="0" w:space="0" w:color="auto"/>
                <w:bottom w:val="none" w:sz="0" w:space="0" w:color="auto"/>
                <w:right w:val="none" w:sz="0" w:space="0" w:color="auto"/>
              </w:divBdr>
              <w:divsChild>
                <w:div w:id="51386663">
                  <w:marLeft w:val="0"/>
                  <w:marRight w:val="0"/>
                  <w:marTop w:val="0"/>
                  <w:marBottom w:val="0"/>
                  <w:divBdr>
                    <w:top w:val="none" w:sz="0" w:space="0" w:color="auto"/>
                    <w:left w:val="none" w:sz="0" w:space="0" w:color="auto"/>
                    <w:bottom w:val="none" w:sz="0" w:space="0" w:color="auto"/>
                    <w:right w:val="none" w:sz="0" w:space="0" w:color="auto"/>
                  </w:divBdr>
                </w:div>
              </w:divsChild>
            </w:div>
            <w:div w:id="611013773">
              <w:marLeft w:val="0"/>
              <w:marRight w:val="0"/>
              <w:marTop w:val="180"/>
              <w:marBottom w:val="180"/>
              <w:divBdr>
                <w:top w:val="none" w:sz="0" w:space="0" w:color="auto"/>
                <w:left w:val="none" w:sz="0" w:space="0" w:color="auto"/>
                <w:bottom w:val="none" w:sz="0" w:space="0" w:color="auto"/>
                <w:right w:val="none" w:sz="0" w:space="0" w:color="auto"/>
              </w:divBdr>
              <w:divsChild>
                <w:div w:id="200556400">
                  <w:marLeft w:val="0"/>
                  <w:marRight w:val="0"/>
                  <w:marTop w:val="0"/>
                  <w:marBottom w:val="0"/>
                  <w:divBdr>
                    <w:top w:val="none" w:sz="0" w:space="0" w:color="auto"/>
                    <w:left w:val="none" w:sz="0" w:space="0" w:color="auto"/>
                    <w:bottom w:val="none" w:sz="0" w:space="0" w:color="auto"/>
                    <w:right w:val="none" w:sz="0" w:space="0" w:color="auto"/>
                  </w:divBdr>
                </w:div>
                <w:div w:id="1160581776">
                  <w:marLeft w:val="0"/>
                  <w:marRight w:val="0"/>
                  <w:marTop w:val="0"/>
                  <w:marBottom w:val="0"/>
                  <w:divBdr>
                    <w:top w:val="none" w:sz="0" w:space="0" w:color="auto"/>
                    <w:left w:val="none" w:sz="0" w:space="0" w:color="auto"/>
                    <w:bottom w:val="none" w:sz="0" w:space="0" w:color="auto"/>
                    <w:right w:val="none" w:sz="0" w:space="0" w:color="auto"/>
                  </w:divBdr>
                </w:div>
              </w:divsChild>
            </w:div>
            <w:div w:id="1631594193">
              <w:marLeft w:val="0"/>
              <w:marRight w:val="0"/>
              <w:marTop w:val="180"/>
              <w:marBottom w:val="180"/>
              <w:divBdr>
                <w:top w:val="none" w:sz="0" w:space="0" w:color="auto"/>
                <w:left w:val="none" w:sz="0" w:space="0" w:color="auto"/>
                <w:bottom w:val="none" w:sz="0" w:space="0" w:color="auto"/>
                <w:right w:val="none" w:sz="0" w:space="0" w:color="auto"/>
              </w:divBdr>
              <w:divsChild>
                <w:div w:id="1150174630">
                  <w:marLeft w:val="0"/>
                  <w:marRight w:val="0"/>
                  <w:marTop w:val="0"/>
                  <w:marBottom w:val="0"/>
                  <w:divBdr>
                    <w:top w:val="none" w:sz="0" w:space="0" w:color="auto"/>
                    <w:left w:val="none" w:sz="0" w:space="0" w:color="auto"/>
                    <w:bottom w:val="none" w:sz="0" w:space="0" w:color="auto"/>
                    <w:right w:val="none" w:sz="0" w:space="0" w:color="auto"/>
                  </w:divBdr>
                </w:div>
                <w:div w:id="2069570246">
                  <w:marLeft w:val="0"/>
                  <w:marRight w:val="0"/>
                  <w:marTop w:val="0"/>
                  <w:marBottom w:val="0"/>
                  <w:divBdr>
                    <w:top w:val="none" w:sz="0" w:space="0" w:color="auto"/>
                    <w:left w:val="none" w:sz="0" w:space="0" w:color="auto"/>
                    <w:bottom w:val="none" w:sz="0" w:space="0" w:color="auto"/>
                    <w:right w:val="none" w:sz="0" w:space="0" w:color="auto"/>
                  </w:divBdr>
                </w:div>
                <w:div w:id="701396629">
                  <w:marLeft w:val="0"/>
                  <w:marRight w:val="0"/>
                  <w:marTop w:val="0"/>
                  <w:marBottom w:val="0"/>
                  <w:divBdr>
                    <w:top w:val="none" w:sz="0" w:space="0" w:color="auto"/>
                    <w:left w:val="none" w:sz="0" w:space="0" w:color="auto"/>
                    <w:bottom w:val="none" w:sz="0" w:space="0" w:color="auto"/>
                    <w:right w:val="none" w:sz="0" w:space="0" w:color="auto"/>
                  </w:divBdr>
                </w:div>
              </w:divsChild>
            </w:div>
            <w:div w:id="8608735">
              <w:marLeft w:val="0"/>
              <w:marRight w:val="0"/>
              <w:marTop w:val="180"/>
              <w:marBottom w:val="180"/>
              <w:divBdr>
                <w:top w:val="none" w:sz="0" w:space="0" w:color="auto"/>
                <w:left w:val="none" w:sz="0" w:space="0" w:color="auto"/>
                <w:bottom w:val="none" w:sz="0" w:space="0" w:color="auto"/>
                <w:right w:val="none" w:sz="0" w:space="0" w:color="auto"/>
              </w:divBdr>
              <w:divsChild>
                <w:div w:id="797408645">
                  <w:marLeft w:val="0"/>
                  <w:marRight w:val="0"/>
                  <w:marTop w:val="0"/>
                  <w:marBottom w:val="0"/>
                  <w:divBdr>
                    <w:top w:val="none" w:sz="0" w:space="0" w:color="auto"/>
                    <w:left w:val="none" w:sz="0" w:space="0" w:color="auto"/>
                    <w:bottom w:val="none" w:sz="0" w:space="0" w:color="auto"/>
                    <w:right w:val="none" w:sz="0" w:space="0" w:color="auto"/>
                  </w:divBdr>
                </w:div>
                <w:div w:id="68042413">
                  <w:marLeft w:val="0"/>
                  <w:marRight w:val="0"/>
                  <w:marTop w:val="0"/>
                  <w:marBottom w:val="0"/>
                  <w:divBdr>
                    <w:top w:val="none" w:sz="0" w:space="0" w:color="auto"/>
                    <w:left w:val="none" w:sz="0" w:space="0" w:color="auto"/>
                    <w:bottom w:val="none" w:sz="0" w:space="0" w:color="auto"/>
                    <w:right w:val="none" w:sz="0" w:space="0" w:color="auto"/>
                  </w:divBdr>
                </w:div>
                <w:div w:id="180165060">
                  <w:marLeft w:val="0"/>
                  <w:marRight w:val="0"/>
                  <w:marTop w:val="0"/>
                  <w:marBottom w:val="0"/>
                  <w:divBdr>
                    <w:top w:val="none" w:sz="0" w:space="0" w:color="auto"/>
                    <w:left w:val="none" w:sz="0" w:space="0" w:color="auto"/>
                    <w:bottom w:val="none" w:sz="0" w:space="0" w:color="auto"/>
                    <w:right w:val="none" w:sz="0" w:space="0" w:color="auto"/>
                  </w:divBdr>
                </w:div>
              </w:divsChild>
            </w:div>
            <w:div w:id="1573126153">
              <w:marLeft w:val="0"/>
              <w:marRight w:val="0"/>
              <w:marTop w:val="180"/>
              <w:marBottom w:val="180"/>
              <w:divBdr>
                <w:top w:val="none" w:sz="0" w:space="0" w:color="auto"/>
                <w:left w:val="none" w:sz="0" w:space="0" w:color="auto"/>
                <w:bottom w:val="none" w:sz="0" w:space="0" w:color="auto"/>
                <w:right w:val="none" w:sz="0" w:space="0" w:color="auto"/>
              </w:divBdr>
              <w:divsChild>
                <w:div w:id="346367096">
                  <w:marLeft w:val="0"/>
                  <w:marRight w:val="0"/>
                  <w:marTop w:val="0"/>
                  <w:marBottom w:val="0"/>
                  <w:divBdr>
                    <w:top w:val="none" w:sz="0" w:space="0" w:color="auto"/>
                    <w:left w:val="none" w:sz="0" w:space="0" w:color="auto"/>
                    <w:bottom w:val="none" w:sz="0" w:space="0" w:color="auto"/>
                    <w:right w:val="none" w:sz="0" w:space="0" w:color="auto"/>
                  </w:divBdr>
                </w:div>
                <w:div w:id="360126871">
                  <w:marLeft w:val="0"/>
                  <w:marRight w:val="0"/>
                  <w:marTop w:val="0"/>
                  <w:marBottom w:val="0"/>
                  <w:divBdr>
                    <w:top w:val="none" w:sz="0" w:space="0" w:color="auto"/>
                    <w:left w:val="none" w:sz="0" w:space="0" w:color="auto"/>
                    <w:bottom w:val="none" w:sz="0" w:space="0" w:color="auto"/>
                    <w:right w:val="none" w:sz="0" w:space="0" w:color="auto"/>
                  </w:divBdr>
                </w:div>
                <w:div w:id="9298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860305">
      <w:bodyDiv w:val="1"/>
      <w:marLeft w:val="0"/>
      <w:marRight w:val="0"/>
      <w:marTop w:val="0"/>
      <w:marBottom w:val="0"/>
      <w:divBdr>
        <w:top w:val="none" w:sz="0" w:space="0" w:color="auto"/>
        <w:left w:val="none" w:sz="0" w:space="0" w:color="auto"/>
        <w:bottom w:val="none" w:sz="0" w:space="0" w:color="auto"/>
        <w:right w:val="none" w:sz="0" w:space="0" w:color="auto"/>
      </w:divBdr>
      <w:divsChild>
        <w:div w:id="324356033">
          <w:marLeft w:val="0"/>
          <w:marRight w:val="0"/>
          <w:marTop w:val="0"/>
          <w:marBottom w:val="0"/>
          <w:divBdr>
            <w:top w:val="none" w:sz="0" w:space="0" w:color="auto"/>
            <w:left w:val="none" w:sz="0" w:space="0" w:color="auto"/>
            <w:bottom w:val="none" w:sz="0" w:space="0" w:color="auto"/>
            <w:right w:val="none" w:sz="0" w:space="0" w:color="auto"/>
          </w:divBdr>
          <w:divsChild>
            <w:div w:id="1784491620">
              <w:marLeft w:val="0"/>
              <w:marRight w:val="0"/>
              <w:marTop w:val="180"/>
              <w:marBottom w:val="180"/>
              <w:divBdr>
                <w:top w:val="none" w:sz="0" w:space="0" w:color="auto"/>
                <w:left w:val="none" w:sz="0" w:space="0" w:color="auto"/>
                <w:bottom w:val="none" w:sz="0" w:space="0" w:color="auto"/>
                <w:right w:val="none" w:sz="0" w:space="0" w:color="auto"/>
              </w:divBdr>
              <w:divsChild>
                <w:div w:id="1382827189">
                  <w:marLeft w:val="0"/>
                  <w:marRight w:val="0"/>
                  <w:marTop w:val="0"/>
                  <w:marBottom w:val="0"/>
                  <w:divBdr>
                    <w:top w:val="none" w:sz="0" w:space="0" w:color="auto"/>
                    <w:left w:val="none" w:sz="0" w:space="0" w:color="auto"/>
                    <w:bottom w:val="none" w:sz="0" w:space="0" w:color="auto"/>
                    <w:right w:val="none" w:sz="0" w:space="0" w:color="auto"/>
                  </w:divBdr>
                </w:div>
              </w:divsChild>
            </w:div>
            <w:div w:id="1194269758">
              <w:marLeft w:val="0"/>
              <w:marRight w:val="0"/>
              <w:marTop w:val="180"/>
              <w:marBottom w:val="180"/>
              <w:divBdr>
                <w:top w:val="none" w:sz="0" w:space="0" w:color="auto"/>
                <w:left w:val="none" w:sz="0" w:space="0" w:color="auto"/>
                <w:bottom w:val="none" w:sz="0" w:space="0" w:color="auto"/>
                <w:right w:val="none" w:sz="0" w:space="0" w:color="auto"/>
              </w:divBdr>
              <w:divsChild>
                <w:div w:id="1095399781">
                  <w:marLeft w:val="0"/>
                  <w:marRight w:val="0"/>
                  <w:marTop w:val="0"/>
                  <w:marBottom w:val="0"/>
                  <w:divBdr>
                    <w:top w:val="none" w:sz="0" w:space="0" w:color="auto"/>
                    <w:left w:val="none" w:sz="0" w:space="0" w:color="auto"/>
                    <w:bottom w:val="none" w:sz="0" w:space="0" w:color="auto"/>
                    <w:right w:val="none" w:sz="0" w:space="0" w:color="auto"/>
                  </w:divBdr>
                </w:div>
              </w:divsChild>
            </w:div>
            <w:div w:id="697242017">
              <w:marLeft w:val="0"/>
              <w:marRight w:val="0"/>
              <w:marTop w:val="180"/>
              <w:marBottom w:val="180"/>
              <w:divBdr>
                <w:top w:val="none" w:sz="0" w:space="0" w:color="auto"/>
                <w:left w:val="none" w:sz="0" w:space="0" w:color="auto"/>
                <w:bottom w:val="none" w:sz="0" w:space="0" w:color="auto"/>
                <w:right w:val="none" w:sz="0" w:space="0" w:color="auto"/>
              </w:divBdr>
              <w:divsChild>
                <w:div w:id="401098117">
                  <w:marLeft w:val="0"/>
                  <w:marRight w:val="0"/>
                  <w:marTop w:val="0"/>
                  <w:marBottom w:val="0"/>
                  <w:divBdr>
                    <w:top w:val="none" w:sz="0" w:space="0" w:color="auto"/>
                    <w:left w:val="none" w:sz="0" w:space="0" w:color="auto"/>
                    <w:bottom w:val="none" w:sz="0" w:space="0" w:color="auto"/>
                    <w:right w:val="none" w:sz="0" w:space="0" w:color="auto"/>
                  </w:divBdr>
                </w:div>
              </w:divsChild>
            </w:div>
            <w:div w:id="593707731">
              <w:marLeft w:val="0"/>
              <w:marRight w:val="0"/>
              <w:marTop w:val="180"/>
              <w:marBottom w:val="180"/>
              <w:divBdr>
                <w:top w:val="none" w:sz="0" w:space="0" w:color="auto"/>
                <w:left w:val="none" w:sz="0" w:space="0" w:color="auto"/>
                <w:bottom w:val="none" w:sz="0" w:space="0" w:color="auto"/>
                <w:right w:val="none" w:sz="0" w:space="0" w:color="auto"/>
              </w:divBdr>
              <w:divsChild>
                <w:div w:id="1425102622">
                  <w:marLeft w:val="0"/>
                  <w:marRight w:val="0"/>
                  <w:marTop w:val="0"/>
                  <w:marBottom w:val="0"/>
                  <w:divBdr>
                    <w:top w:val="none" w:sz="0" w:space="0" w:color="auto"/>
                    <w:left w:val="none" w:sz="0" w:space="0" w:color="auto"/>
                    <w:bottom w:val="none" w:sz="0" w:space="0" w:color="auto"/>
                    <w:right w:val="none" w:sz="0" w:space="0" w:color="auto"/>
                  </w:divBdr>
                </w:div>
                <w:div w:id="1122186134">
                  <w:marLeft w:val="0"/>
                  <w:marRight w:val="0"/>
                  <w:marTop w:val="0"/>
                  <w:marBottom w:val="0"/>
                  <w:divBdr>
                    <w:top w:val="none" w:sz="0" w:space="0" w:color="auto"/>
                    <w:left w:val="none" w:sz="0" w:space="0" w:color="auto"/>
                    <w:bottom w:val="none" w:sz="0" w:space="0" w:color="auto"/>
                    <w:right w:val="none" w:sz="0" w:space="0" w:color="auto"/>
                  </w:divBdr>
                </w:div>
                <w:div w:id="133721280">
                  <w:marLeft w:val="0"/>
                  <w:marRight w:val="0"/>
                  <w:marTop w:val="0"/>
                  <w:marBottom w:val="0"/>
                  <w:divBdr>
                    <w:top w:val="none" w:sz="0" w:space="0" w:color="auto"/>
                    <w:left w:val="none" w:sz="0" w:space="0" w:color="auto"/>
                    <w:bottom w:val="none" w:sz="0" w:space="0" w:color="auto"/>
                    <w:right w:val="none" w:sz="0" w:space="0" w:color="auto"/>
                  </w:divBdr>
                </w:div>
                <w:div w:id="655767030">
                  <w:marLeft w:val="0"/>
                  <w:marRight w:val="0"/>
                  <w:marTop w:val="0"/>
                  <w:marBottom w:val="0"/>
                  <w:divBdr>
                    <w:top w:val="none" w:sz="0" w:space="0" w:color="auto"/>
                    <w:left w:val="none" w:sz="0" w:space="0" w:color="auto"/>
                    <w:bottom w:val="none" w:sz="0" w:space="0" w:color="auto"/>
                    <w:right w:val="none" w:sz="0" w:space="0" w:color="auto"/>
                  </w:divBdr>
                </w:div>
                <w:div w:id="1173187219">
                  <w:marLeft w:val="0"/>
                  <w:marRight w:val="0"/>
                  <w:marTop w:val="0"/>
                  <w:marBottom w:val="0"/>
                  <w:divBdr>
                    <w:top w:val="none" w:sz="0" w:space="0" w:color="auto"/>
                    <w:left w:val="none" w:sz="0" w:space="0" w:color="auto"/>
                    <w:bottom w:val="none" w:sz="0" w:space="0" w:color="auto"/>
                    <w:right w:val="none" w:sz="0" w:space="0" w:color="auto"/>
                  </w:divBdr>
                </w:div>
              </w:divsChild>
            </w:div>
            <w:div w:id="1096636751">
              <w:marLeft w:val="0"/>
              <w:marRight w:val="0"/>
              <w:marTop w:val="180"/>
              <w:marBottom w:val="180"/>
              <w:divBdr>
                <w:top w:val="none" w:sz="0" w:space="0" w:color="auto"/>
                <w:left w:val="none" w:sz="0" w:space="0" w:color="auto"/>
                <w:bottom w:val="none" w:sz="0" w:space="0" w:color="auto"/>
                <w:right w:val="none" w:sz="0" w:space="0" w:color="auto"/>
              </w:divBdr>
              <w:divsChild>
                <w:div w:id="853569315">
                  <w:marLeft w:val="0"/>
                  <w:marRight w:val="0"/>
                  <w:marTop w:val="0"/>
                  <w:marBottom w:val="0"/>
                  <w:divBdr>
                    <w:top w:val="none" w:sz="0" w:space="0" w:color="auto"/>
                    <w:left w:val="none" w:sz="0" w:space="0" w:color="auto"/>
                    <w:bottom w:val="none" w:sz="0" w:space="0" w:color="auto"/>
                    <w:right w:val="none" w:sz="0" w:space="0" w:color="auto"/>
                  </w:divBdr>
                </w:div>
              </w:divsChild>
            </w:div>
            <w:div w:id="1009723997">
              <w:marLeft w:val="0"/>
              <w:marRight w:val="0"/>
              <w:marTop w:val="180"/>
              <w:marBottom w:val="180"/>
              <w:divBdr>
                <w:top w:val="none" w:sz="0" w:space="0" w:color="auto"/>
                <w:left w:val="none" w:sz="0" w:space="0" w:color="auto"/>
                <w:bottom w:val="none" w:sz="0" w:space="0" w:color="auto"/>
                <w:right w:val="none" w:sz="0" w:space="0" w:color="auto"/>
              </w:divBdr>
              <w:divsChild>
                <w:div w:id="1244098863">
                  <w:marLeft w:val="0"/>
                  <w:marRight w:val="0"/>
                  <w:marTop w:val="0"/>
                  <w:marBottom w:val="0"/>
                  <w:divBdr>
                    <w:top w:val="none" w:sz="0" w:space="0" w:color="auto"/>
                    <w:left w:val="none" w:sz="0" w:space="0" w:color="auto"/>
                    <w:bottom w:val="none" w:sz="0" w:space="0" w:color="auto"/>
                    <w:right w:val="none" w:sz="0" w:space="0" w:color="auto"/>
                  </w:divBdr>
                </w:div>
                <w:div w:id="1268151706">
                  <w:marLeft w:val="0"/>
                  <w:marRight w:val="0"/>
                  <w:marTop w:val="0"/>
                  <w:marBottom w:val="0"/>
                  <w:divBdr>
                    <w:top w:val="none" w:sz="0" w:space="0" w:color="auto"/>
                    <w:left w:val="none" w:sz="0" w:space="0" w:color="auto"/>
                    <w:bottom w:val="none" w:sz="0" w:space="0" w:color="auto"/>
                    <w:right w:val="none" w:sz="0" w:space="0" w:color="auto"/>
                  </w:divBdr>
                </w:div>
              </w:divsChild>
            </w:div>
            <w:div w:id="746151129">
              <w:marLeft w:val="0"/>
              <w:marRight w:val="0"/>
              <w:marTop w:val="180"/>
              <w:marBottom w:val="180"/>
              <w:divBdr>
                <w:top w:val="none" w:sz="0" w:space="0" w:color="auto"/>
                <w:left w:val="none" w:sz="0" w:space="0" w:color="auto"/>
                <w:bottom w:val="none" w:sz="0" w:space="0" w:color="auto"/>
                <w:right w:val="none" w:sz="0" w:space="0" w:color="auto"/>
              </w:divBdr>
              <w:divsChild>
                <w:div w:id="1355230843">
                  <w:marLeft w:val="0"/>
                  <w:marRight w:val="0"/>
                  <w:marTop w:val="0"/>
                  <w:marBottom w:val="0"/>
                  <w:divBdr>
                    <w:top w:val="none" w:sz="0" w:space="0" w:color="auto"/>
                    <w:left w:val="none" w:sz="0" w:space="0" w:color="auto"/>
                    <w:bottom w:val="none" w:sz="0" w:space="0" w:color="auto"/>
                    <w:right w:val="none" w:sz="0" w:space="0" w:color="auto"/>
                  </w:divBdr>
                </w:div>
              </w:divsChild>
            </w:div>
            <w:div w:id="190723496">
              <w:marLeft w:val="0"/>
              <w:marRight w:val="0"/>
              <w:marTop w:val="180"/>
              <w:marBottom w:val="180"/>
              <w:divBdr>
                <w:top w:val="none" w:sz="0" w:space="0" w:color="auto"/>
                <w:left w:val="none" w:sz="0" w:space="0" w:color="auto"/>
                <w:bottom w:val="none" w:sz="0" w:space="0" w:color="auto"/>
                <w:right w:val="none" w:sz="0" w:space="0" w:color="auto"/>
              </w:divBdr>
              <w:divsChild>
                <w:div w:id="365566658">
                  <w:marLeft w:val="0"/>
                  <w:marRight w:val="0"/>
                  <w:marTop w:val="0"/>
                  <w:marBottom w:val="0"/>
                  <w:divBdr>
                    <w:top w:val="none" w:sz="0" w:space="0" w:color="auto"/>
                    <w:left w:val="none" w:sz="0" w:space="0" w:color="auto"/>
                    <w:bottom w:val="none" w:sz="0" w:space="0" w:color="auto"/>
                    <w:right w:val="none" w:sz="0" w:space="0" w:color="auto"/>
                  </w:divBdr>
                </w:div>
              </w:divsChild>
            </w:div>
            <w:div w:id="709571084">
              <w:marLeft w:val="0"/>
              <w:marRight w:val="0"/>
              <w:marTop w:val="180"/>
              <w:marBottom w:val="180"/>
              <w:divBdr>
                <w:top w:val="none" w:sz="0" w:space="0" w:color="auto"/>
                <w:left w:val="none" w:sz="0" w:space="0" w:color="auto"/>
                <w:bottom w:val="none" w:sz="0" w:space="0" w:color="auto"/>
                <w:right w:val="none" w:sz="0" w:space="0" w:color="auto"/>
              </w:divBdr>
              <w:divsChild>
                <w:div w:id="219437994">
                  <w:marLeft w:val="0"/>
                  <w:marRight w:val="0"/>
                  <w:marTop w:val="0"/>
                  <w:marBottom w:val="0"/>
                  <w:divBdr>
                    <w:top w:val="none" w:sz="0" w:space="0" w:color="auto"/>
                    <w:left w:val="none" w:sz="0" w:space="0" w:color="auto"/>
                    <w:bottom w:val="none" w:sz="0" w:space="0" w:color="auto"/>
                    <w:right w:val="none" w:sz="0" w:space="0" w:color="auto"/>
                  </w:divBdr>
                </w:div>
              </w:divsChild>
            </w:div>
            <w:div w:id="1721856816">
              <w:marLeft w:val="0"/>
              <w:marRight w:val="0"/>
              <w:marTop w:val="180"/>
              <w:marBottom w:val="180"/>
              <w:divBdr>
                <w:top w:val="none" w:sz="0" w:space="0" w:color="auto"/>
                <w:left w:val="none" w:sz="0" w:space="0" w:color="auto"/>
                <w:bottom w:val="none" w:sz="0" w:space="0" w:color="auto"/>
                <w:right w:val="none" w:sz="0" w:space="0" w:color="auto"/>
              </w:divBdr>
              <w:divsChild>
                <w:div w:id="142236964">
                  <w:marLeft w:val="0"/>
                  <w:marRight w:val="0"/>
                  <w:marTop w:val="0"/>
                  <w:marBottom w:val="0"/>
                  <w:divBdr>
                    <w:top w:val="none" w:sz="0" w:space="0" w:color="auto"/>
                    <w:left w:val="none" w:sz="0" w:space="0" w:color="auto"/>
                    <w:bottom w:val="none" w:sz="0" w:space="0" w:color="auto"/>
                    <w:right w:val="none" w:sz="0" w:space="0" w:color="auto"/>
                  </w:divBdr>
                </w:div>
                <w:div w:id="1413309003">
                  <w:marLeft w:val="0"/>
                  <w:marRight w:val="0"/>
                  <w:marTop w:val="0"/>
                  <w:marBottom w:val="0"/>
                  <w:divBdr>
                    <w:top w:val="none" w:sz="0" w:space="0" w:color="auto"/>
                    <w:left w:val="none" w:sz="0" w:space="0" w:color="auto"/>
                    <w:bottom w:val="none" w:sz="0" w:space="0" w:color="auto"/>
                    <w:right w:val="none" w:sz="0" w:space="0" w:color="auto"/>
                  </w:divBdr>
                </w:div>
                <w:div w:id="1008653">
                  <w:marLeft w:val="0"/>
                  <w:marRight w:val="0"/>
                  <w:marTop w:val="0"/>
                  <w:marBottom w:val="0"/>
                  <w:divBdr>
                    <w:top w:val="none" w:sz="0" w:space="0" w:color="auto"/>
                    <w:left w:val="none" w:sz="0" w:space="0" w:color="auto"/>
                    <w:bottom w:val="none" w:sz="0" w:space="0" w:color="auto"/>
                    <w:right w:val="none" w:sz="0" w:space="0" w:color="auto"/>
                  </w:divBdr>
                </w:div>
              </w:divsChild>
            </w:div>
            <w:div w:id="1616673244">
              <w:marLeft w:val="0"/>
              <w:marRight w:val="0"/>
              <w:marTop w:val="180"/>
              <w:marBottom w:val="180"/>
              <w:divBdr>
                <w:top w:val="none" w:sz="0" w:space="0" w:color="auto"/>
                <w:left w:val="none" w:sz="0" w:space="0" w:color="auto"/>
                <w:bottom w:val="none" w:sz="0" w:space="0" w:color="auto"/>
                <w:right w:val="none" w:sz="0" w:space="0" w:color="auto"/>
              </w:divBdr>
              <w:divsChild>
                <w:div w:id="81290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283296">
      <w:bodyDiv w:val="1"/>
      <w:marLeft w:val="0"/>
      <w:marRight w:val="0"/>
      <w:marTop w:val="0"/>
      <w:marBottom w:val="0"/>
      <w:divBdr>
        <w:top w:val="none" w:sz="0" w:space="0" w:color="auto"/>
        <w:left w:val="none" w:sz="0" w:space="0" w:color="auto"/>
        <w:bottom w:val="none" w:sz="0" w:space="0" w:color="auto"/>
        <w:right w:val="none" w:sz="0" w:space="0" w:color="auto"/>
      </w:divBdr>
      <w:divsChild>
        <w:div w:id="1260984003">
          <w:marLeft w:val="0"/>
          <w:marRight w:val="0"/>
          <w:marTop w:val="0"/>
          <w:marBottom w:val="0"/>
          <w:divBdr>
            <w:top w:val="none" w:sz="0" w:space="0" w:color="auto"/>
            <w:left w:val="none" w:sz="0" w:space="0" w:color="auto"/>
            <w:bottom w:val="none" w:sz="0" w:space="0" w:color="auto"/>
            <w:right w:val="none" w:sz="0" w:space="0" w:color="auto"/>
          </w:divBdr>
          <w:divsChild>
            <w:div w:id="1173448531">
              <w:marLeft w:val="0"/>
              <w:marRight w:val="0"/>
              <w:marTop w:val="180"/>
              <w:marBottom w:val="180"/>
              <w:divBdr>
                <w:top w:val="none" w:sz="0" w:space="0" w:color="auto"/>
                <w:left w:val="none" w:sz="0" w:space="0" w:color="auto"/>
                <w:bottom w:val="none" w:sz="0" w:space="0" w:color="auto"/>
                <w:right w:val="none" w:sz="0" w:space="0" w:color="auto"/>
              </w:divBdr>
              <w:divsChild>
                <w:div w:id="104354382">
                  <w:marLeft w:val="0"/>
                  <w:marRight w:val="0"/>
                  <w:marTop w:val="0"/>
                  <w:marBottom w:val="0"/>
                  <w:divBdr>
                    <w:top w:val="none" w:sz="0" w:space="0" w:color="auto"/>
                    <w:left w:val="none" w:sz="0" w:space="0" w:color="auto"/>
                    <w:bottom w:val="none" w:sz="0" w:space="0" w:color="auto"/>
                    <w:right w:val="none" w:sz="0" w:space="0" w:color="auto"/>
                  </w:divBdr>
                </w:div>
                <w:div w:id="248006072">
                  <w:marLeft w:val="0"/>
                  <w:marRight w:val="0"/>
                  <w:marTop w:val="0"/>
                  <w:marBottom w:val="0"/>
                  <w:divBdr>
                    <w:top w:val="none" w:sz="0" w:space="0" w:color="auto"/>
                    <w:left w:val="none" w:sz="0" w:space="0" w:color="auto"/>
                    <w:bottom w:val="none" w:sz="0" w:space="0" w:color="auto"/>
                    <w:right w:val="none" w:sz="0" w:space="0" w:color="auto"/>
                  </w:divBdr>
                </w:div>
                <w:div w:id="1303314646">
                  <w:marLeft w:val="0"/>
                  <w:marRight w:val="0"/>
                  <w:marTop w:val="0"/>
                  <w:marBottom w:val="0"/>
                  <w:divBdr>
                    <w:top w:val="none" w:sz="0" w:space="0" w:color="auto"/>
                    <w:left w:val="none" w:sz="0" w:space="0" w:color="auto"/>
                    <w:bottom w:val="none" w:sz="0" w:space="0" w:color="auto"/>
                    <w:right w:val="none" w:sz="0" w:space="0" w:color="auto"/>
                  </w:divBdr>
                </w:div>
                <w:div w:id="632827282">
                  <w:marLeft w:val="0"/>
                  <w:marRight w:val="0"/>
                  <w:marTop w:val="0"/>
                  <w:marBottom w:val="0"/>
                  <w:divBdr>
                    <w:top w:val="none" w:sz="0" w:space="0" w:color="auto"/>
                    <w:left w:val="none" w:sz="0" w:space="0" w:color="auto"/>
                    <w:bottom w:val="none" w:sz="0" w:space="0" w:color="auto"/>
                    <w:right w:val="none" w:sz="0" w:space="0" w:color="auto"/>
                  </w:divBdr>
                </w:div>
              </w:divsChild>
            </w:div>
            <w:div w:id="59209895">
              <w:marLeft w:val="0"/>
              <w:marRight w:val="0"/>
              <w:marTop w:val="180"/>
              <w:marBottom w:val="180"/>
              <w:divBdr>
                <w:top w:val="none" w:sz="0" w:space="0" w:color="auto"/>
                <w:left w:val="none" w:sz="0" w:space="0" w:color="auto"/>
                <w:bottom w:val="none" w:sz="0" w:space="0" w:color="auto"/>
                <w:right w:val="none" w:sz="0" w:space="0" w:color="auto"/>
              </w:divBdr>
              <w:divsChild>
                <w:div w:id="1039353057">
                  <w:marLeft w:val="0"/>
                  <w:marRight w:val="0"/>
                  <w:marTop w:val="0"/>
                  <w:marBottom w:val="0"/>
                  <w:divBdr>
                    <w:top w:val="none" w:sz="0" w:space="0" w:color="auto"/>
                    <w:left w:val="none" w:sz="0" w:space="0" w:color="auto"/>
                    <w:bottom w:val="none" w:sz="0" w:space="0" w:color="auto"/>
                    <w:right w:val="none" w:sz="0" w:space="0" w:color="auto"/>
                  </w:divBdr>
                </w:div>
                <w:div w:id="130250688">
                  <w:marLeft w:val="0"/>
                  <w:marRight w:val="0"/>
                  <w:marTop w:val="0"/>
                  <w:marBottom w:val="0"/>
                  <w:divBdr>
                    <w:top w:val="none" w:sz="0" w:space="0" w:color="auto"/>
                    <w:left w:val="none" w:sz="0" w:space="0" w:color="auto"/>
                    <w:bottom w:val="none" w:sz="0" w:space="0" w:color="auto"/>
                    <w:right w:val="none" w:sz="0" w:space="0" w:color="auto"/>
                  </w:divBdr>
                </w:div>
                <w:div w:id="850267141">
                  <w:marLeft w:val="0"/>
                  <w:marRight w:val="0"/>
                  <w:marTop w:val="0"/>
                  <w:marBottom w:val="0"/>
                  <w:divBdr>
                    <w:top w:val="none" w:sz="0" w:space="0" w:color="auto"/>
                    <w:left w:val="none" w:sz="0" w:space="0" w:color="auto"/>
                    <w:bottom w:val="none" w:sz="0" w:space="0" w:color="auto"/>
                    <w:right w:val="none" w:sz="0" w:space="0" w:color="auto"/>
                  </w:divBdr>
                </w:div>
                <w:div w:id="762996343">
                  <w:marLeft w:val="0"/>
                  <w:marRight w:val="0"/>
                  <w:marTop w:val="0"/>
                  <w:marBottom w:val="0"/>
                  <w:divBdr>
                    <w:top w:val="none" w:sz="0" w:space="0" w:color="auto"/>
                    <w:left w:val="none" w:sz="0" w:space="0" w:color="auto"/>
                    <w:bottom w:val="none" w:sz="0" w:space="0" w:color="auto"/>
                    <w:right w:val="none" w:sz="0" w:space="0" w:color="auto"/>
                  </w:divBdr>
                </w:div>
              </w:divsChild>
            </w:div>
            <w:div w:id="686712419">
              <w:marLeft w:val="0"/>
              <w:marRight w:val="0"/>
              <w:marTop w:val="180"/>
              <w:marBottom w:val="180"/>
              <w:divBdr>
                <w:top w:val="none" w:sz="0" w:space="0" w:color="auto"/>
                <w:left w:val="none" w:sz="0" w:space="0" w:color="auto"/>
                <w:bottom w:val="none" w:sz="0" w:space="0" w:color="auto"/>
                <w:right w:val="none" w:sz="0" w:space="0" w:color="auto"/>
              </w:divBdr>
              <w:divsChild>
                <w:div w:id="940138058">
                  <w:marLeft w:val="0"/>
                  <w:marRight w:val="0"/>
                  <w:marTop w:val="0"/>
                  <w:marBottom w:val="0"/>
                  <w:divBdr>
                    <w:top w:val="none" w:sz="0" w:space="0" w:color="auto"/>
                    <w:left w:val="none" w:sz="0" w:space="0" w:color="auto"/>
                    <w:bottom w:val="none" w:sz="0" w:space="0" w:color="auto"/>
                    <w:right w:val="none" w:sz="0" w:space="0" w:color="auto"/>
                  </w:divBdr>
                </w:div>
                <w:div w:id="1690176724">
                  <w:marLeft w:val="0"/>
                  <w:marRight w:val="0"/>
                  <w:marTop w:val="0"/>
                  <w:marBottom w:val="0"/>
                  <w:divBdr>
                    <w:top w:val="none" w:sz="0" w:space="0" w:color="auto"/>
                    <w:left w:val="none" w:sz="0" w:space="0" w:color="auto"/>
                    <w:bottom w:val="none" w:sz="0" w:space="0" w:color="auto"/>
                    <w:right w:val="none" w:sz="0" w:space="0" w:color="auto"/>
                  </w:divBdr>
                </w:div>
                <w:div w:id="715351886">
                  <w:marLeft w:val="0"/>
                  <w:marRight w:val="0"/>
                  <w:marTop w:val="0"/>
                  <w:marBottom w:val="0"/>
                  <w:divBdr>
                    <w:top w:val="none" w:sz="0" w:space="0" w:color="auto"/>
                    <w:left w:val="none" w:sz="0" w:space="0" w:color="auto"/>
                    <w:bottom w:val="none" w:sz="0" w:space="0" w:color="auto"/>
                    <w:right w:val="none" w:sz="0" w:space="0" w:color="auto"/>
                  </w:divBdr>
                </w:div>
                <w:div w:id="1280802075">
                  <w:marLeft w:val="0"/>
                  <w:marRight w:val="0"/>
                  <w:marTop w:val="0"/>
                  <w:marBottom w:val="0"/>
                  <w:divBdr>
                    <w:top w:val="none" w:sz="0" w:space="0" w:color="auto"/>
                    <w:left w:val="none" w:sz="0" w:space="0" w:color="auto"/>
                    <w:bottom w:val="none" w:sz="0" w:space="0" w:color="auto"/>
                    <w:right w:val="none" w:sz="0" w:space="0" w:color="auto"/>
                  </w:divBdr>
                </w:div>
                <w:div w:id="539246808">
                  <w:marLeft w:val="0"/>
                  <w:marRight w:val="0"/>
                  <w:marTop w:val="0"/>
                  <w:marBottom w:val="0"/>
                  <w:divBdr>
                    <w:top w:val="none" w:sz="0" w:space="0" w:color="auto"/>
                    <w:left w:val="none" w:sz="0" w:space="0" w:color="auto"/>
                    <w:bottom w:val="none" w:sz="0" w:space="0" w:color="auto"/>
                    <w:right w:val="none" w:sz="0" w:space="0" w:color="auto"/>
                  </w:divBdr>
                </w:div>
              </w:divsChild>
            </w:div>
            <w:div w:id="637955997">
              <w:marLeft w:val="0"/>
              <w:marRight w:val="0"/>
              <w:marTop w:val="180"/>
              <w:marBottom w:val="180"/>
              <w:divBdr>
                <w:top w:val="none" w:sz="0" w:space="0" w:color="auto"/>
                <w:left w:val="none" w:sz="0" w:space="0" w:color="auto"/>
                <w:bottom w:val="none" w:sz="0" w:space="0" w:color="auto"/>
                <w:right w:val="none" w:sz="0" w:space="0" w:color="auto"/>
              </w:divBdr>
              <w:divsChild>
                <w:div w:id="2079941098">
                  <w:marLeft w:val="0"/>
                  <w:marRight w:val="0"/>
                  <w:marTop w:val="0"/>
                  <w:marBottom w:val="0"/>
                  <w:divBdr>
                    <w:top w:val="none" w:sz="0" w:space="0" w:color="auto"/>
                    <w:left w:val="none" w:sz="0" w:space="0" w:color="auto"/>
                    <w:bottom w:val="none" w:sz="0" w:space="0" w:color="auto"/>
                    <w:right w:val="none" w:sz="0" w:space="0" w:color="auto"/>
                  </w:divBdr>
                </w:div>
                <w:div w:id="1650288335">
                  <w:marLeft w:val="0"/>
                  <w:marRight w:val="0"/>
                  <w:marTop w:val="0"/>
                  <w:marBottom w:val="0"/>
                  <w:divBdr>
                    <w:top w:val="none" w:sz="0" w:space="0" w:color="auto"/>
                    <w:left w:val="none" w:sz="0" w:space="0" w:color="auto"/>
                    <w:bottom w:val="none" w:sz="0" w:space="0" w:color="auto"/>
                    <w:right w:val="none" w:sz="0" w:space="0" w:color="auto"/>
                  </w:divBdr>
                </w:div>
                <w:div w:id="1098133214">
                  <w:marLeft w:val="0"/>
                  <w:marRight w:val="0"/>
                  <w:marTop w:val="0"/>
                  <w:marBottom w:val="0"/>
                  <w:divBdr>
                    <w:top w:val="none" w:sz="0" w:space="0" w:color="auto"/>
                    <w:left w:val="none" w:sz="0" w:space="0" w:color="auto"/>
                    <w:bottom w:val="none" w:sz="0" w:space="0" w:color="auto"/>
                    <w:right w:val="none" w:sz="0" w:space="0" w:color="auto"/>
                  </w:divBdr>
                </w:div>
                <w:div w:id="325211169">
                  <w:marLeft w:val="0"/>
                  <w:marRight w:val="0"/>
                  <w:marTop w:val="0"/>
                  <w:marBottom w:val="0"/>
                  <w:divBdr>
                    <w:top w:val="none" w:sz="0" w:space="0" w:color="auto"/>
                    <w:left w:val="none" w:sz="0" w:space="0" w:color="auto"/>
                    <w:bottom w:val="none" w:sz="0" w:space="0" w:color="auto"/>
                    <w:right w:val="none" w:sz="0" w:space="0" w:color="auto"/>
                  </w:divBdr>
                </w:div>
                <w:div w:id="657149690">
                  <w:marLeft w:val="0"/>
                  <w:marRight w:val="0"/>
                  <w:marTop w:val="0"/>
                  <w:marBottom w:val="0"/>
                  <w:divBdr>
                    <w:top w:val="none" w:sz="0" w:space="0" w:color="auto"/>
                    <w:left w:val="none" w:sz="0" w:space="0" w:color="auto"/>
                    <w:bottom w:val="none" w:sz="0" w:space="0" w:color="auto"/>
                    <w:right w:val="none" w:sz="0" w:space="0" w:color="auto"/>
                  </w:divBdr>
                </w:div>
                <w:div w:id="2097094858">
                  <w:marLeft w:val="0"/>
                  <w:marRight w:val="0"/>
                  <w:marTop w:val="0"/>
                  <w:marBottom w:val="0"/>
                  <w:divBdr>
                    <w:top w:val="none" w:sz="0" w:space="0" w:color="auto"/>
                    <w:left w:val="none" w:sz="0" w:space="0" w:color="auto"/>
                    <w:bottom w:val="none" w:sz="0" w:space="0" w:color="auto"/>
                    <w:right w:val="none" w:sz="0" w:space="0" w:color="auto"/>
                  </w:divBdr>
                </w:div>
                <w:div w:id="2097556772">
                  <w:marLeft w:val="0"/>
                  <w:marRight w:val="0"/>
                  <w:marTop w:val="0"/>
                  <w:marBottom w:val="0"/>
                  <w:divBdr>
                    <w:top w:val="none" w:sz="0" w:space="0" w:color="auto"/>
                    <w:left w:val="none" w:sz="0" w:space="0" w:color="auto"/>
                    <w:bottom w:val="none" w:sz="0" w:space="0" w:color="auto"/>
                    <w:right w:val="none" w:sz="0" w:space="0" w:color="auto"/>
                  </w:divBdr>
                </w:div>
                <w:div w:id="1106921975">
                  <w:marLeft w:val="0"/>
                  <w:marRight w:val="0"/>
                  <w:marTop w:val="0"/>
                  <w:marBottom w:val="0"/>
                  <w:divBdr>
                    <w:top w:val="none" w:sz="0" w:space="0" w:color="auto"/>
                    <w:left w:val="none" w:sz="0" w:space="0" w:color="auto"/>
                    <w:bottom w:val="none" w:sz="0" w:space="0" w:color="auto"/>
                    <w:right w:val="none" w:sz="0" w:space="0" w:color="auto"/>
                  </w:divBdr>
                </w:div>
                <w:div w:id="515460090">
                  <w:marLeft w:val="0"/>
                  <w:marRight w:val="0"/>
                  <w:marTop w:val="0"/>
                  <w:marBottom w:val="0"/>
                  <w:divBdr>
                    <w:top w:val="none" w:sz="0" w:space="0" w:color="auto"/>
                    <w:left w:val="none" w:sz="0" w:space="0" w:color="auto"/>
                    <w:bottom w:val="none" w:sz="0" w:space="0" w:color="auto"/>
                    <w:right w:val="none" w:sz="0" w:space="0" w:color="auto"/>
                  </w:divBdr>
                </w:div>
                <w:div w:id="1504510560">
                  <w:marLeft w:val="0"/>
                  <w:marRight w:val="0"/>
                  <w:marTop w:val="0"/>
                  <w:marBottom w:val="0"/>
                  <w:divBdr>
                    <w:top w:val="none" w:sz="0" w:space="0" w:color="auto"/>
                    <w:left w:val="none" w:sz="0" w:space="0" w:color="auto"/>
                    <w:bottom w:val="none" w:sz="0" w:space="0" w:color="auto"/>
                    <w:right w:val="none" w:sz="0" w:space="0" w:color="auto"/>
                  </w:divBdr>
                </w:div>
              </w:divsChild>
            </w:div>
            <w:div w:id="1051881214">
              <w:marLeft w:val="0"/>
              <w:marRight w:val="0"/>
              <w:marTop w:val="180"/>
              <w:marBottom w:val="180"/>
              <w:divBdr>
                <w:top w:val="none" w:sz="0" w:space="0" w:color="auto"/>
                <w:left w:val="none" w:sz="0" w:space="0" w:color="auto"/>
                <w:bottom w:val="none" w:sz="0" w:space="0" w:color="auto"/>
                <w:right w:val="none" w:sz="0" w:space="0" w:color="auto"/>
              </w:divBdr>
              <w:divsChild>
                <w:div w:id="2056002294">
                  <w:marLeft w:val="0"/>
                  <w:marRight w:val="0"/>
                  <w:marTop w:val="0"/>
                  <w:marBottom w:val="0"/>
                  <w:divBdr>
                    <w:top w:val="none" w:sz="0" w:space="0" w:color="auto"/>
                    <w:left w:val="none" w:sz="0" w:space="0" w:color="auto"/>
                    <w:bottom w:val="none" w:sz="0" w:space="0" w:color="auto"/>
                    <w:right w:val="none" w:sz="0" w:space="0" w:color="auto"/>
                  </w:divBdr>
                </w:div>
                <w:div w:id="1463695342">
                  <w:marLeft w:val="0"/>
                  <w:marRight w:val="0"/>
                  <w:marTop w:val="0"/>
                  <w:marBottom w:val="0"/>
                  <w:divBdr>
                    <w:top w:val="none" w:sz="0" w:space="0" w:color="auto"/>
                    <w:left w:val="none" w:sz="0" w:space="0" w:color="auto"/>
                    <w:bottom w:val="none" w:sz="0" w:space="0" w:color="auto"/>
                    <w:right w:val="none" w:sz="0" w:space="0" w:color="auto"/>
                  </w:divBdr>
                </w:div>
                <w:div w:id="782068189">
                  <w:marLeft w:val="0"/>
                  <w:marRight w:val="0"/>
                  <w:marTop w:val="0"/>
                  <w:marBottom w:val="0"/>
                  <w:divBdr>
                    <w:top w:val="none" w:sz="0" w:space="0" w:color="auto"/>
                    <w:left w:val="none" w:sz="0" w:space="0" w:color="auto"/>
                    <w:bottom w:val="none" w:sz="0" w:space="0" w:color="auto"/>
                    <w:right w:val="none" w:sz="0" w:space="0" w:color="auto"/>
                  </w:divBdr>
                </w:div>
                <w:div w:id="1951741240">
                  <w:marLeft w:val="0"/>
                  <w:marRight w:val="0"/>
                  <w:marTop w:val="0"/>
                  <w:marBottom w:val="0"/>
                  <w:divBdr>
                    <w:top w:val="none" w:sz="0" w:space="0" w:color="auto"/>
                    <w:left w:val="none" w:sz="0" w:space="0" w:color="auto"/>
                    <w:bottom w:val="none" w:sz="0" w:space="0" w:color="auto"/>
                    <w:right w:val="none" w:sz="0" w:space="0" w:color="auto"/>
                  </w:divBdr>
                </w:div>
              </w:divsChild>
            </w:div>
            <w:div w:id="864563743">
              <w:marLeft w:val="0"/>
              <w:marRight w:val="0"/>
              <w:marTop w:val="180"/>
              <w:marBottom w:val="180"/>
              <w:divBdr>
                <w:top w:val="none" w:sz="0" w:space="0" w:color="auto"/>
                <w:left w:val="none" w:sz="0" w:space="0" w:color="auto"/>
                <w:bottom w:val="none" w:sz="0" w:space="0" w:color="auto"/>
                <w:right w:val="none" w:sz="0" w:space="0" w:color="auto"/>
              </w:divBdr>
              <w:divsChild>
                <w:div w:id="831682853">
                  <w:marLeft w:val="0"/>
                  <w:marRight w:val="0"/>
                  <w:marTop w:val="0"/>
                  <w:marBottom w:val="0"/>
                  <w:divBdr>
                    <w:top w:val="none" w:sz="0" w:space="0" w:color="auto"/>
                    <w:left w:val="none" w:sz="0" w:space="0" w:color="auto"/>
                    <w:bottom w:val="none" w:sz="0" w:space="0" w:color="auto"/>
                    <w:right w:val="none" w:sz="0" w:space="0" w:color="auto"/>
                  </w:divBdr>
                </w:div>
                <w:div w:id="645666803">
                  <w:marLeft w:val="0"/>
                  <w:marRight w:val="0"/>
                  <w:marTop w:val="0"/>
                  <w:marBottom w:val="0"/>
                  <w:divBdr>
                    <w:top w:val="none" w:sz="0" w:space="0" w:color="auto"/>
                    <w:left w:val="none" w:sz="0" w:space="0" w:color="auto"/>
                    <w:bottom w:val="none" w:sz="0" w:space="0" w:color="auto"/>
                    <w:right w:val="none" w:sz="0" w:space="0" w:color="auto"/>
                  </w:divBdr>
                </w:div>
                <w:div w:id="1534928493">
                  <w:marLeft w:val="0"/>
                  <w:marRight w:val="0"/>
                  <w:marTop w:val="0"/>
                  <w:marBottom w:val="0"/>
                  <w:divBdr>
                    <w:top w:val="none" w:sz="0" w:space="0" w:color="auto"/>
                    <w:left w:val="none" w:sz="0" w:space="0" w:color="auto"/>
                    <w:bottom w:val="none" w:sz="0" w:space="0" w:color="auto"/>
                    <w:right w:val="none" w:sz="0" w:space="0" w:color="auto"/>
                  </w:divBdr>
                </w:div>
                <w:div w:id="615527796">
                  <w:marLeft w:val="0"/>
                  <w:marRight w:val="0"/>
                  <w:marTop w:val="0"/>
                  <w:marBottom w:val="0"/>
                  <w:divBdr>
                    <w:top w:val="none" w:sz="0" w:space="0" w:color="auto"/>
                    <w:left w:val="none" w:sz="0" w:space="0" w:color="auto"/>
                    <w:bottom w:val="none" w:sz="0" w:space="0" w:color="auto"/>
                    <w:right w:val="none" w:sz="0" w:space="0" w:color="auto"/>
                  </w:divBdr>
                </w:div>
              </w:divsChild>
            </w:div>
            <w:div w:id="139542234">
              <w:marLeft w:val="0"/>
              <w:marRight w:val="0"/>
              <w:marTop w:val="180"/>
              <w:marBottom w:val="180"/>
              <w:divBdr>
                <w:top w:val="none" w:sz="0" w:space="0" w:color="auto"/>
                <w:left w:val="none" w:sz="0" w:space="0" w:color="auto"/>
                <w:bottom w:val="none" w:sz="0" w:space="0" w:color="auto"/>
                <w:right w:val="none" w:sz="0" w:space="0" w:color="auto"/>
              </w:divBdr>
              <w:divsChild>
                <w:div w:id="2027897648">
                  <w:marLeft w:val="0"/>
                  <w:marRight w:val="0"/>
                  <w:marTop w:val="0"/>
                  <w:marBottom w:val="0"/>
                  <w:divBdr>
                    <w:top w:val="none" w:sz="0" w:space="0" w:color="auto"/>
                    <w:left w:val="none" w:sz="0" w:space="0" w:color="auto"/>
                    <w:bottom w:val="none" w:sz="0" w:space="0" w:color="auto"/>
                    <w:right w:val="none" w:sz="0" w:space="0" w:color="auto"/>
                  </w:divBdr>
                </w:div>
                <w:div w:id="294877209">
                  <w:marLeft w:val="0"/>
                  <w:marRight w:val="0"/>
                  <w:marTop w:val="0"/>
                  <w:marBottom w:val="0"/>
                  <w:divBdr>
                    <w:top w:val="none" w:sz="0" w:space="0" w:color="auto"/>
                    <w:left w:val="none" w:sz="0" w:space="0" w:color="auto"/>
                    <w:bottom w:val="none" w:sz="0" w:space="0" w:color="auto"/>
                    <w:right w:val="none" w:sz="0" w:space="0" w:color="auto"/>
                  </w:divBdr>
                </w:div>
                <w:div w:id="2042634039">
                  <w:marLeft w:val="0"/>
                  <w:marRight w:val="0"/>
                  <w:marTop w:val="0"/>
                  <w:marBottom w:val="0"/>
                  <w:divBdr>
                    <w:top w:val="none" w:sz="0" w:space="0" w:color="auto"/>
                    <w:left w:val="none" w:sz="0" w:space="0" w:color="auto"/>
                    <w:bottom w:val="none" w:sz="0" w:space="0" w:color="auto"/>
                    <w:right w:val="none" w:sz="0" w:space="0" w:color="auto"/>
                  </w:divBdr>
                </w:div>
                <w:div w:id="6442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417338">
      <w:bodyDiv w:val="1"/>
      <w:marLeft w:val="0"/>
      <w:marRight w:val="0"/>
      <w:marTop w:val="0"/>
      <w:marBottom w:val="0"/>
      <w:divBdr>
        <w:top w:val="none" w:sz="0" w:space="0" w:color="auto"/>
        <w:left w:val="none" w:sz="0" w:space="0" w:color="auto"/>
        <w:bottom w:val="none" w:sz="0" w:space="0" w:color="auto"/>
        <w:right w:val="none" w:sz="0" w:space="0" w:color="auto"/>
      </w:divBdr>
      <w:divsChild>
        <w:div w:id="1430393526">
          <w:marLeft w:val="0"/>
          <w:marRight w:val="0"/>
          <w:marTop w:val="0"/>
          <w:marBottom w:val="0"/>
          <w:divBdr>
            <w:top w:val="none" w:sz="0" w:space="0" w:color="auto"/>
            <w:left w:val="none" w:sz="0" w:space="0" w:color="auto"/>
            <w:bottom w:val="none" w:sz="0" w:space="0" w:color="auto"/>
            <w:right w:val="none" w:sz="0" w:space="0" w:color="auto"/>
          </w:divBdr>
          <w:divsChild>
            <w:div w:id="1499613450">
              <w:marLeft w:val="0"/>
              <w:marRight w:val="0"/>
              <w:marTop w:val="180"/>
              <w:marBottom w:val="180"/>
              <w:divBdr>
                <w:top w:val="none" w:sz="0" w:space="0" w:color="auto"/>
                <w:left w:val="none" w:sz="0" w:space="0" w:color="auto"/>
                <w:bottom w:val="none" w:sz="0" w:space="0" w:color="auto"/>
                <w:right w:val="none" w:sz="0" w:space="0" w:color="auto"/>
              </w:divBdr>
              <w:divsChild>
                <w:div w:id="1961498516">
                  <w:marLeft w:val="0"/>
                  <w:marRight w:val="0"/>
                  <w:marTop w:val="0"/>
                  <w:marBottom w:val="0"/>
                  <w:divBdr>
                    <w:top w:val="none" w:sz="0" w:space="0" w:color="auto"/>
                    <w:left w:val="none" w:sz="0" w:space="0" w:color="auto"/>
                    <w:bottom w:val="none" w:sz="0" w:space="0" w:color="auto"/>
                    <w:right w:val="none" w:sz="0" w:space="0" w:color="auto"/>
                  </w:divBdr>
                </w:div>
                <w:div w:id="414136173">
                  <w:marLeft w:val="0"/>
                  <w:marRight w:val="0"/>
                  <w:marTop w:val="0"/>
                  <w:marBottom w:val="0"/>
                  <w:divBdr>
                    <w:top w:val="none" w:sz="0" w:space="0" w:color="auto"/>
                    <w:left w:val="none" w:sz="0" w:space="0" w:color="auto"/>
                    <w:bottom w:val="none" w:sz="0" w:space="0" w:color="auto"/>
                    <w:right w:val="none" w:sz="0" w:space="0" w:color="auto"/>
                  </w:divBdr>
                </w:div>
              </w:divsChild>
            </w:div>
            <w:div w:id="1050032357">
              <w:marLeft w:val="0"/>
              <w:marRight w:val="0"/>
              <w:marTop w:val="180"/>
              <w:marBottom w:val="180"/>
              <w:divBdr>
                <w:top w:val="none" w:sz="0" w:space="0" w:color="auto"/>
                <w:left w:val="none" w:sz="0" w:space="0" w:color="auto"/>
                <w:bottom w:val="none" w:sz="0" w:space="0" w:color="auto"/>
                <w:right w:val="none" w:sz="0" w:space="0" w:color="auto"/>
              </w:divBdr>
              <w:divsChild>
                <w:div w:id="260797120">
                  <w:marLeft w:val="0"/>
                  <w:marRight w:val="0"/>
                  <w:marTop w:val="0"/>
                  <w:marBottom w:val="0"/>
                  <w:divBdr>
                    <w:top w:val="none" w:sz="0" w:space="0" w:color="auto"/>
                    <w:left w:val="none" w:sz="0" w:space="0" w:color="auto"/>
                    <w:bottom w:val="none" w:sz="0" w:space="0" w:color="auto"/>
                    <w:right w:val="none" w:sz="0" w:space="0" w:color="auto"/>
                  </w:divBdr>
                </w:div>
                <w:div w:id="1308632919">
                  <w:marLeft w:val="0"/>
                  <w:marRight w:val="0"/>
                  <w:marTop w:val="0"/>
                  <w:marBottom w:val="0"/>
                  <w:divBdr>
                    <w:top w:val="none" w:sz="0" w:space="0" w:color="auto"/>
                    <w:left w:val="none" w:sz="0" w:space="0" w:color="auto"/>
                    <w:bottom w:val="none" w:sz="0" w:space="0" w:color="auto"/>
                    <w:right w:val="none" w:sz="0" w:space="0" w:color="auto"/>
                  </w:divBdr>
                </w:div>
                <w:div w:id="1388147903">
                  <w:marLeft w:val="0"/>
                  <w:marRight w:val="0"/>
                  <w:marTop w:val="0"/>
                  <w:marBottom w:val="0"/>
                  <w:divBdr>
                    <w:top w:val="none" w:sz="0" w:space="0" w:color="auto"/>
                    <w:left w:val="none" w:sz="0" w:space="0" w:color="auto"/>
                    <w:bottom w:val="none" w:sz="0" w:space="0" w:color="auto"/>
                    <w:right w:val="none" w:sz="0" w:space="0" w:color="auto"/>
                  </w:divBdr>
                </w:div>
                <w:div w:id="2022929504">
                  <w:marLeft w:val="0"/>
                  <w:marRight w:val="0"/>
                  <w:marTop w:val="0"/>
                  <w:marBottom w:val="0"/>
                  <w:divBdr>
                    <w:top w:val="none" w:sz="0" w:space="0" w:color="auto"/>
                    <w:left w:val="none" w:sz="0" w:space="0" w:color="auto"/>
                    <w:bottom w:val="none" w:sz="0" w:space="0" w:color="auto"/>
                    <w:right w:val="none" w:sz="0" w:space="0" w:color="auto"/>
                  </w:divBdr>
                </w:div>
              </w:divsChild>
            </w:div>
            <w:div w:id="1417753140">
              <w:marLeft w:val="0"/>
              <w:marRight w:val="0"/>
              <w:marTop w:val="180"/>
              <w:marBottom w:val="180"/>
              <w:divBdr>
                <w:top w:val="none" w:sz="0" w:space="0" w:color="auto"/>
                <w:left w:val="none" w:sz="0" w:space="0" w:color="auto"/>
                <w:bottom w:val="none" w:sz="0" w:space="0" w:color="auto"/>
                <w:right w:val="none" w:sz="0" w:space="0" w:color="auto"/>
              </w:divBdr>
              <w:divsChild>
                <w:div w:id="929310706">
                  <w:marLeft w:val="0"/>
                  <w:marRight w:val="0"/>
                  <w:marTop w:val="0"/>
                  <w:marBottom w:val="0"/>
                  <w:divBdr>
                    <w:top w:val="none" w:sz="0" w:space="0" w:color="auto"/>
                    <w:left w:val="none" w:sz="0" w:space="0" w:color="auto"/>
                    <w:bottom w:val="none" w:sz="0" w:space="0" w:color="auto"/>
                    <w:right w:val="none" w:sz="0" w:space="0" w:color="auto"/>
                  </w:divBdr>
                </w:div>
                <w:div w:id="355162457">
                  <w:marLeft w:val="0"/>
                  <w:marRight w:val="0"/>
                  <w:marTop w:val="0"/>
                  <w:marBottom w:val="0"/>
                  <w:divBdr>
                    <w:top w:val="none" w:sz="0" w:space="0" w:color="auto"/>
                    <w:left w:val="none" w:sz="0" w:space="0" w:color="auto"/>
                    <w:bottom w:val="none" w:sz="0" w:space="0" w:color="auto"/>
                    <w:right w:val="none" w:sz="0" w:space="0" w:color="auto"/>
                  </w:divBdr>
                </w:div>
              </w:divsChild>
            </w:div>
            <w:div w:id="1153722216">
              <w:marLeft w:val="0"/>
              <w:marRight w:val="0"/>
              <w:marTop w:val="180"/>
              <w:marBottom w:val="180"/>
              <w:divBdr>
                <w:top w:val="none" w:sz="0" w:space="0" w:color="auto"/>
                <w:left w:val="none" w:sz="0" w:space="0" w:color="auto"/>
                <w:bottom w:val="none" w:sz="0" w:space="0" w:color="auto"/>
                <w:right w:val="none" w:sz="0" w:space="0" w:color="auto"/>
              </w:divBdr>
              <w:divsChild>
                <w:div w:id="243225674">
                  <w:marLeft w:val="0"/>
                  <w:marRight w:val="0"/>
                  <w:marTop w:val="0"/>
                  <w:marBottom w:val="0"/>
                  <w:divBdr>
                    <w:top w:val="none" w:sz="0" w:space="0" w:color="auto"/>
                    <w:left w:val="none" w:sz="0" w:space="0" w:color="auto"/>
                    <w:bottom w:val="none" w:sz="0" w:space="0" w:color="auto"/>
                    <w:right w:val="none" w:sz="0" w:space="0" w:color="auto"/>
                  </w:divBdr>
                </w:div>
              </w:divsChild>
            </w:div>
            <w:div w:id="226307594">
              <w:marLeft w:val="0"/>
              <w:marRight w:val="0"/>
              <w:marTop w:val="180"/>
              <w:marBottom w:val="180"/>
              <w:divBdr>
                <w:top w:val="none" w:sz="0" w:space="0" w:color="auto"/>
                <w:left w:val="none" w:sz="0" w:space="0" w:color="auto"/>
                <w:bottom w:val="none" w:sz="0" w:space="0" w:color="auto"/>
                <w:right w:val="none" w:sz="0" w:space="0" w:color="auto"/>
              </w:divBdr>
              <w:divsChild>
                <w:div w:id="828789224">
                  <w:marLeft w:val="0"/>
                  <w:marRight w:val="0"/>
                  <w:marTop w:val="0"/>
                  <w:marBottom w:val="0"/>
                  <w:divBdr>
                    <w:top w:val="none" w:sz="0" w:space="0" w:color="auto"/>
                    <w:left w:val="none" w:sz="0" w:space="0" w:color="auto"/>
                    <w:bottom w:val="none" w:sz="0" w:space="0" w:color="auto"/>
                    <w:right w:val="none" w:sz="0" w:space="0" w:color="auto"/>
                  </w:divBdr>
                </w:div>
                <w:div w:id="1146776069">
                  <w:marLeft w:val="0"/>
                  <w:marRight w:val="0"/>
                  <w:marTop w:val="0"/>
                  <w:marBottom w:val="0"/>
                  <w:divBdr>
                    <w:top w:val="none" w:sz="0" w:space="0" w:color="auto"/>
                    <w:left w:val="none" w:sz="0" w:space="0" w:color="auto"/>
                    <w:bottom w:val="none" w:sz="0" w:space="0" w:color="auto"/>
                    <w:right w:val="none" w:sz="0" w:space="0" w:color="auto"/>
                  </w:divBdr>
                </w:div>
                <w:div w:id="1612273420">
                  <w:marLeft w:val="0"/>
                  <w:marRight w:val="0"/>
                  <w:marTop w:val="0"/>
                  <w:marBottom w:val="0"/>
                  <w:divBdr>
                    <w:top w:val="none" w:sz="0" w:space="0" w:color="auto"/>
                    <w:left w:val="none" w:sz="0" w:space="0" w:color="auto"/>
                    <w:bottom w:val="none" w:sz="0" w:space="0" w:color="auto"/>
                    <w:right w:val="none" w:sz="0" w:space="0" w:color="auto"/>
                  </w:divBdr>
                </w:div>
              </w:divsChild>
            </w:div>
            <w:div w:id="1160778362">
              <w:marLeft w:val="0"/>
              <w:marRight w:val="0"/>
              <w:marTop w:val="180"/>
              <w:marBottom w:val="180"/>
              <w:divBdr>
                <w:top w:val="none" w:sz="0" w:space="0" w:color="auto"/>
                <w:left w:val="none" w:sz="0" w:space="0" w:color="auto"/>
                <w:bottom w:val="none" w:sz="0" w:space="0" w:color="auto"/>
                <w:right w:val="none" w:sz="0" w:space="0" w:color="auto"/>
              </w:divBdr>
              <w:divsChild>
                <w:div w:id="99287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487423">
      <w:bodyDiv w:val="1"/>
      <w:marLeft w:val="0"/>
      <w:marRight w:val="0"/>
      <w:marTop w:val="0"/>
      <w:marBottom w:val="0"/>
      <w:divBdr>
        <w:top w:val="none" w:sz="0" w:space="0" w:color="auto"/>
        <w:left w:val="none" w:sz="0" w:space="0" w:color="auto"/>
        <w:bottom w:val="none" w:sz="0" w:space="0" w:color="auto"/>
        <w:right w:val="none" w:sz="0" w:space="0" w:color="auto"/>
      </w:divBdr>
      <w:divsChild>
        <w:div w:id="190075084">
          <w:marLeft w:val="0"/>
          <w:marRight w:val="0"/>
          <w:marTop w:val="0"/>
          <w:marBottom w:val="0"/>
          <w:divBdr>
            <w:top w:val="none" w:sz="0" w:space="0" w:color="auto"/>
            <w:left w:val="none" w:sz="0" w:space="0" w:color="auto"/>
            <w:bottom w:val="none" w:sz="0" w:space="0" w:color="auto"/>
            <w:right w:val="none" w:sz="0" w:space="0" w:color="auto"/>
          </w:divBdr>
          <w:divsChild>
            <w:div w:id="234900483">
              <w:marLeft w:val="0"/>
              <w:marRight w:val="0"/>
              <w:marTop w:val="180"/>
              <w:marBottom w:val="180"/>
              <w:divBdr>
                <w:top w:val="none" w:sz="0" w:space="0" w:color="auto"/>
                <w:left w:val="none" w:sz="0" w:space="0" w:color="auto"/>
                <w:bottom w:val="none" w:sz="0" w:space="0" w:color="auto"/>
                <w:right w:val="none" w:sz="0" w:space="0" w:color="auto"/>
              </w:divBdr>
              <w:divsChild>
                <w:div w:id="1914851100">
                  <w:marLeft w:val="0"/>
                  <w:marRight w:val="0"/>
                  <w:marTop w:val="0"/>
                  <w:marBottom w:val="0"/>
                  <w:divBdr>
                    <w:top w:val="none" w:sz="0" w:space="0" w:color="auto"/>
                    <w:left w:val="none" w:sz="0" w:space="0" w:color="auto"/>
                    <w:bottom w:val="none" w:sz="0" w:space="0" w:color="auto"/>
                    <w:right w:val="none" w:sz="0" w:space="0" w:color="auto"/>
                  </w:divBdr>
                </w:div>
              </w:divsChild>
            </w:div>
            <w:div w:id="1720127793">
              <w:marLeft w:val="0"/>
              <w:marRight w:val="0"/>
              <w:marTop w:val="180"/>
              <w:marBottom w:val="180"/>
              <w:divBdr>
                <w:top w:val="none" w:sz="0" w:space="0" w:color="auto"/>
                <w:left w:val="none" w:sz="0" w:space="0" w:color="auto"/>
                <w:bottom w:val="none" w:sz="0" w:space="0" w:color="auto"/>
                <w:right w:val="none" w:sz="0" w:space="0" w:color="auto"/>
              </w:divBdr>
              <w:divsChild>
                <w:div w:id="909274109">
                  <w:marLeft w:val="0"/>
                  <w:marRight w:val="0"/>
                  <w:marTop w:val="0"/>
                  <w:marBottom w:val="0"/>
                  <w:divBdr>
                    <w:top w:val="none" w:sz="0" w:space="0" w:color="auto"/>
                    <w:left w:val="none" w:sz="0" w:space="0" w:color="auto"/>
                    <w:bottom w:val="none" w:sz="0" w:space="0" w:color="auto"/>
                    <w:right w:val="none" w:sz="0" w:space="0" w:color="auto"/>
                  </w:divBdr>
                </w:div>
              </w:divsChild>
            </w:div>
            <w:div w:id="32656471">
              <w:marLeft w:val="0"/>
              <w:marRight w:val="0"/>
              <w:marTop w:val="180"/>
              <w:marBottom w:val="180"/>
              <w:divBdr>
                <w:top w:val="none" w:sz="0" w:space="0" w:color="auto"/>
                <w:left w:val="none" w:sz="0" w:space="0" w:color="auto"/>
                <w:bottom w:val="none" w:sz="0" w:space="0" w:color="auto"/>
                <w:right w:val="none" w:sz="0" w:space="0" w:color="auto"/>
              </w:divBdr>
              <w:divsChild>
                <w:div w:id="280377344">
                  <w:marLeft w:val="0"/>
                  <w:marRight w:val="0"/>
                  <w:marTop w:val="0"/>
                  <w:marBottom w:val="0"/>
                  <w:divBdr>
                    <w:top w:val="none" w:sz="0" w:space="0" w:color="auto"/>
                    <w:left w:val="none" w:sz="0" w:space="0" w:color="auto"/>
                    <w:bottom w:val="none" w:sz="0" w:space="0" w:color="auto"/>
                    <w:right w:val="none" w:sz="0" w:space="0" w:color="auto"/>
                  </w:divBdr>
                </w:div>
              </w:divsChild>
            </w:div>
            <w:div w:id="457258802">
              <w:marLeft w:val="0"/>
              <w:marRight w:val="0"/>
              <w:marTop w:val="180"/>
              <w:marBottom w:val="180"/>
              <w:divBdr>
                <w:top w:val="none" w:sz="0" w:space="0" w:color="auto"/>
                <w:left w:val="none" w:sz="0" w:space="0" w:color="auto"/>
                <w:bottom w:val="none" w:sz="0" w:space="0" w:color="auto"/>
                <w:right w:val="none" w:sz="0" w:space="0" w:color="auto"/>
              </w:divBdr>
              <w:divsChild>
                <w:div w:id="1426419370">
                  <w:marLeft w:val="0"/>
                  <w:marRight w:val="0"/>
                  <w:marTop w:val="0"/>
                  <w:marBottom w:val="0"/>
                  <w:divBdr>
                    <w:top w:val="none" w:sz="0" w:space="0" w:color="auto"/>
                    <w:left w:val="none" w:sz="0" w:space="0" w:color="auto"/>
                    <w:bottom w:val="none" w:sz="0" w:space="0" w:color="auto"/>
                    <w:right w:val="none" w:sz="0" w:space="0" w:color="auto"/>
                  </w:divBdr>
                </w:div>
              </w:divsChild>
            </w:div>
            <w:div w:id="1660383167">
              <w:marLeft w:val="0"/>
              <w:marRight w:val="0"/>
              <w:marTop w:val="180"/>
              <w:marBottom w:val="180"/>
              <w:divBdr>
                <w:top w:val="none" w:sz="0" w:space="0" w:color="auto"/>
                <w:left w:val="none" w:sz="0" w:space="0" w:color="auto"/>
                <w:bottom w:val="none" w:sz="0" w:space="0" w:color="auto"/>
                <w:right w:val="none" w:sz="0" w:space="0" w:color="auto"/>
              </w:divBdr>
              <w:divsChild>
                <w:div w:id="322441370">
                  <w:marLeft w:val="0"/>
                  <w:marRight w:val="0"/>
                  <w:marTop w:val="0"/>
                  <w:marBottom w:val="0"/>
                  <w:divBdr>
                    <w:top w:val="none" w:sz="0" w:space="0" w:color="auto"/>
                    <w:left w:val="none" w:sz="0" w:space="0" w:color="auto"/>
                    <w:bottom w:val="none" w:sz="0" w:space="0" w:color="auto"/>
                    <w:right w:val="none" w:sz="0" w:space="0" w:color="auto"/>
                  </w:divBdr>
                </w:div>
                <w:div w:id="1788112235">
                  <w:marLeft w:val="0"/>
                  <w:marRight w:val="0"/>
                  <w:marTop w:val="0"/>
                  <w:marBottom w:val="0"/>
                  <w:divBdr>
                    <w:top w:val="none" w:sz="0" w:space="0" w:color="auto"/>
                    <w:left w:val="none" w:sz="0" w:space="0" w:color="auto"/>
                    <w:bottom w:val="none" w:sz="0" w:space="0" w:color="auto"/>
                    <w:right w:val="none" w:sz="0" w:space="0" w:color="auto"/>
                  </w:divBdr>
                </w:div>
                <w:div w:id="1156337353">
                  <w:marLeft w:val="0"/>
                  <w:marRight w:val="0"/>
                  <w:marTop w:val="0"/>
                  <w:marBottom w:val="0"/>
                  <w:divBdr>
                    <w:top w:val="none" w:sz="0" w:space="0" w:color="auto"/>
                    <w:left w:val="none" w:sz="0" w:space="0" w:color="auto"/>
                    <w:bottom w:val="none" w:sz="0" w:space="0" w:color="auto"/>
                    <w:right w:val="none" w:sz="0" w:space="0" w:color="auto"/>
                  </w:divBdr>
                </w:div>
                <w:div w:id="507912553">
                  <w:marLeft w:val="0"/>
                  <w:marRight w:val="0"/>
                  <w:marTop w:val="0"/>
                  <w:marBottom w:val="0"/>
                  <w:divBdr>
                    <w:top w:val="none" w:sz="0" w:space="0" w:color="auto"/>
                    <w:left w:val="none" w:sz="0" w:space="0" w:color="auto"/>
                    <w:bottom w:val="none" w:sz="0" w:space="0" w:color="auto"/>
                    <w:right w:val="none" w:sz="0" w:space="0" w:color="auto"/>
                  </w:divBdr>
                </w:div>
                <w:div w:id="1378630285">
                  <w:marLeft w:val="0"/>
                  <w:marRight w:val="0"/>
                  <w:marTop w:val="0"/>
                  <w:marBottom w:val="0"/>
                  <w:divBdr>
                    <w:top w:val="none" w:sz="0" w:space="0" w:color="auto"/>
                    <w:left w:val="none" w:sz="0" w:space="0" w:color="auto"/>
                    <w:bottom w:val="none" w:sz="0" w:space="0" w:color="auto"/>
                    <w:right w:val="none" w:sz="0" w:space="0" w:color="auto"/>
                  </w:divBdr>
                </w:div>
                <w:div w:id="1497040540">
                  <w:marLeft w:val="0"/>
                  <w:marRight w:val="0"/>
                  <w:marTop w:val="0"/>
                  <w:marBottom w:val="0"/>
                  <w:divBdr>
                    <w:top w:val="none" w:sz="0" w:space="0" w:color="auto"/>
                    <w:left w:val="none" w:sz="0" w:space="0" w:color="auto"/>
                    <w:bottom w:val="none" w:sz="0" w:space="0" w:color="auto"/>
                    <w:right w:val="none" w:sz="0" w:space="0" w:color="auto"/>
                  </w:divBdr>
                </w:div>
                <w:div w:id="365953403">
                  <w:marLeft w:val="0"/>
                  <w:marRight w:val="0"/>
                  <w:marTop w:val="0"/>
                  <w:marBottom w:val="0"/>
                  <w:divBdr>
                    <w:top w:val="none" w:sz="0" w:space="0" w:color="auto"/>
                    <w:left w:val="none" w:sz="0" w:space="0" w:color="auto"/>
                    <w:bottom w:val="none" w:sz="0" w:space="0" w:color="auto"/>
                    <w:right w:val="none" w:sz="0" w:space="0" w:color="auto"/>
                  </w:divBdr>
                </w:div>
                <w:div w:id="1544756087">
                  <w:marLeft w:val="0"/>
                  <w:marRight w:val="0"/>
                  <w:marTop w:val="0"/>
                  <w:marBottom w:val="0"/>
                  <w:divBdr>
                    <w:top w:val="none" w:sz="0" w:space="0" w:color="auto"/>
                    <w:left w:val="none" w:sz="0" w:space="0" w:color="auto"/>
                    <w:bottom w:val="none" w:sz="0" w:space="0" w:color="auto"/>
                    <w:right w:val="none" w:sz="0" w:space="0" w:color="auto"/>
                  </w:divBdr>
                </w:div>
                <w:div w:id="933979300">
                  <w:marLeft w:val="0"/>
                  <w:marRight w:val="0"/>
                  <w:marTop w:val="0"/>
                  <w:marBottom w:val="0"/>
                  <w:divBdr>
                    <w:top w:val="none" w:sz="0" w:space="0" w:color="auto"/>
                    <w:left w:val="none" w:sz="0" w:space="0" w:color="auto"/>
                    <w:bottom w:val="none" w:sz="0" w:space="0" w:color="auto"/>
                    <w:right w:val="none" w:sz="0" w:space="0" w:color="auto"/>
                  </w:divBdr>
                </w:div>
                <w:div w:id="518395485">
                  <w:marLeft w:val="0"/>
                  <w:marRight w:val="0"/>
                  <w:marTop w:val="0"/>
                  <w:marBottom w:val="0"/>
                  <w:divBdr>
                    <w:top w:val="none" w:sz="0" w:space="0" w:color="auto"/>
                    <w:left w:val="none" w:sz="0" w:space="0" w:color="auto"/>
                    <w:bottom w:val="none" w:sz="0" w:space="0" w:color="auto"/>
                    <w:right w:val="none" w:sz="0" w:space="0" w:color="auto"/>
                  </w:divBdr>
                </w:div>
                <w:div w:id="1810433916">
                  <w:marLeft w:val="0"/>
                  <w:marRight w:val="0"/>
                  <w:marTop w:val="0"/>
                  <w:marBottom w:val="0"/>
                  <w:divBdr>
                    <w:top w:val="none" w:sz="0" w:space="0" w:color="auto"/>
                    <w:left w:val="none" w:sz="0" w:space="0" w:color="auto"/>
                    <w:bottom w:val="none" w:sz="0" w:space="0" w:color="auto"/>
                    <w:right w:val="none" w:sz="0" w:space="0" w:color="auto"/>
                  </w:divBdr>
                </w:div>
                <w:div w:id="858273992">
                  <w:marLeft w:val="0"/>
                  <w:marRight w:val="0"/>
                  <w:marTop w:val="0"/>
                  <w:marBottom w:val="0"/>
                  <w:divBdr>
                    <w:top w:val="none" w:sz="0" w:space="0" w:color="auto"/>
                    <w:left w:val="none" w:sz="0" w:space="0" w:color="auto"/>
                    <w:bottom w:val="none" w:sz="0" w:space="0" w:color="auto"/>
                    <w:right w:val="none" w:sz="0" w:space="0" w:color="auto"/>
                  </w:divBdr>
                </w:div>
                <w:div w:id="1789350771">
                  <w:marLeft w:val="0"/>
                  <w:marRight w:val="0"/>
                  <w:marTop w:val="0"/>
                  <w:marBottom w:val="0"/>
                  <w:divBdr>
                    <w:top w:val="none" w:sz="0" w:space="0" w:color="auto"/>
                    <w:left w:val="none" w:sz="0" w:space="0" w:color="auto"/>
                    <w:bottom w:val="none" w:sz="0" w:space="0" w:color="auto"/>
                    <w:right w:val="none" w:sz="0" w:space="0" w:color="auto"/>
                  </w:divBdr>
                </w:div>
                <w:div w:id="1939941704">
                  <w:marLeft w:val="0"/>
                  <w:marRight w:val="0"/>
                  <w:marTop w:val="0"/>
                  <w:marBottom w:val="0"/>
                  <w:divBdr>
                    <w:top w:val="none" w:sz="0" w:space="0" w:color="auto"/>
                    <w:left w:val="none" w:sz="0" w:space="0" w:color="auto"/>
                    <w:bottom w:val="none" w:sz="0" w:space="0" w:color="auto"/>
                    <w:right w:val="none" w:sz="0" w:space="0" w:color="auto"/>
                  </w:divBdr>
                </w:div>
                <w:div w:id="886913830">
                  <w:marLeft w:val="0"/>
                  <w:marRight w:val="0"/>
                  <w:marTop w:val="0"/>
                  <w:marBottom w:val="0"/>
                  <w:divBdr>
                    <w:top w:val="none" w:sz="0" w:space="0" w:color="auto"/>
                    <w:left w:val="none" w:sz="0" w:space="0" w:color="auto"/>
                    <w:bottom w:val="none" w:sz="0" w:space="0" w:color="auto"/>
                    <w:right w:val="none" w:sz="0" w:space="0" w:color="auto"/>
                  </w:divBdr>
                </w:div>
                <w:div w:id="753237970">
                  <w:marLeft w:val="0"/>
                  <w:marRight w:val="0"/>
                  <w:marTop w:val="0"/>
                  <w:marBottom w:val="0"/>
                  <w:divBdr>
                    <w:top w:val="none" w:sz="0" w:space="0" w:color="auto"/>
                    <w:left w:val="none" w:sz="0" w:space="0" w:color="auto"/>
                    <w:bottom w:val="none" w:sz="0" w:space="0" w:color="auto"/>
                    <w:right w:val="none" w:sz="0" w:space="0" w:color="auto"/>
                  </w:divBdr>
                </w:div>
                <w:div w:id="1145969722">
                  <w:marLeft w:val="0"/>
                  <w:marRight w:val="0"/>
                  <w:marTop w:val="0"/>
                  <w:marBottom w:val="0"/>
                  <w:divBdr>
                    <w:top w:val="none" w:sz="0" w:space="0" w:color="auto"/>
                    <w:left w:val="none" w:sz="0" w:space="0" w:color="auto"/>
                    <w:bottom w:val="none" w:sz="0" w:space="0" w:color="auto"/>
                    <w:right w:val="none" w:sz="0" w:space="0" w:color="auto"/>
                  </w:divBdr>
                </w:div>
                <w:div w:id="1939557873">
                  <w:marLeft w:val="0"/>
                  <w:marRight w:val="0"/>
                  <w:marTop w:val="0"/>
                  <w:marBottom w:val="0"/>
                  <w:divBdr>
                    <w:top w:val="none" w:sz="0" w:space="0" w:color="auto"/>
                    <w:left w:val="none" w:sz="0" w:space="0" w:color="auto"/>
                    <w:bottom w:val="none" w:sz="0" w:space="0" w:color="auto"/>
                    <w:right w:val="none" w:sz="0" w:space="0" w:color="auto"/>
                  </w:divBdr>
                </w:div>
                <w:div w:id="676201036">
                  <w:marLeft w:val="0"/>
                  <w:marRight w:val="0"/>
                  <w:marTop w:val="0"/>
                  <w:marBottom w:val="0"/>
                  <w:divBdr>
                    <w:top w:val="none" w:sz="0" w:space="0" w:color="auto"/>
                    <w:left w:val="none" w:sz="0" w:space="0" w:color="auto"/>
                    <w:bottom w:val="none" w:sz="0" w:space="0" w:color="auto"/>
                    <w:right w:val="none" w:sz="0" w:space="0" w:color="auto"/>
                  </w:divBdr>
                </w:div>
                <w:div w:id="385034935">
                  <w:marLeft w:val="0"/>
                  <w:marRight w:val="0"/>
                  <w:marTop w:val="0"/>
                  <w:marBottom w:val="0"/>
                  <w:divBdr>
                    <w:top w:val="none" w:sz="0" w:space="0" w:color="auto"/>
                    <w:left w:val="none" w:sz="0" w:space="0" w:color="auto"/>
                    <w:bottom w:val="none" w:sz="0" w:space="0" w:color="auto"/>
                    <w:right w:val="none" w:sz="0" w:space="0" w:color="auto"/>
                  </w:divBdr>
                </w:div>
                <w:div w:id="1027950577">
                  <w:marLeft w:val="0"/>
                  <w:marRight w:val="0"/>
                  <w:marTop w:val="0"/>
                  <w:marBottom w:val="0"/>
                  <w:divBdr>
                    <w:top w:val="none" w:sz="0" w:space="0" w:color="auto"/>
                    <w:left w:val="none" w:sz="0" w:space="0" w:color="auto"/>
                    <w:bottom w:val="none" w:sz="0" w:space="0" w:color="auto"/>
                    <w:right w:val="none" w:sz="0" w:space="0" w:color="auto"/>
                  </w:divBdr>
                </w:div>
                <w:div w:id="298875497">
                  <w:marLeft w:val="0"/>
                  <w:marRight w:val="0"/>
                  <w:marTop w:val="0"/>
                  <w:marBottom w:val="0"/>
                  <w:divBdr>
                    <w:top w:val="none" w:sz="0" w:space="0" w:color="auto"/>
                    <w:left w:val="none" w:sz="0" w:space="0" w:color="auto"/>
                    <w:bottom w:val="none" w:sz="0" w:space="0" w:color="auto"/>
                    <w:right w:val="none" w:sz="0" w:space="0" w:color="auto"/>
                  </w:divBdr>
                </w:div>
                <w:div w:id="1180925537">
                  <w:marLeft w:val="0"/>
                  <w:marRight w:val="0"/>
                  <w:marTop w:val="0"/>
                  <w:marBottom w:val="0"/>
                  <w:divBdr>
                    <w:top w:val="none" w:sz="0" w:space="0" w:color="auto"/>
                    <w:left w:val="none" w:sz="0" w:space="0" w:color="auto"/>
                    <w:bottom w:val="none" w:sz="0" w:space="0" w:color="auto"/>
                    <w:right w:val="none" w:sz="0" w:space="0" w:color="auto"/>
                  </w:divBdr>
                </w:div>
                <w:div w:id="1920752734">
                  <w:marLeft w:val="0"/>
                  <w:marRight w:val="0"/>
                  <w:marTop w:val="0"/>
                  <w:marBottom w:val="0"/>
                  <w:divBdr>
                    <w:top w:val="none" w:sz="0" w:space="0" w:color="auto"/>
                    <w:left w:val="none" w:sz="0" w:space="0" w:color="auto"/>
                    <w:bottom w:val="none" w:sz="0" w:space="0" w:color="auto"/>
                    <w:right w:val="none" w:sz="0" w:space="0" w:color="auto"/>
                  </w:divBdr>
                </w:div>
                <w:div w:id="888033590">
                  <w:marLeft w:val="0"/>
                  <w:marRight w:val="0"/>
                  <w:marTop w:val="0"/>
                  <w:marBottom w:val="0"/>
                  <w:divBdr>
                    <w:top w:val="none" w:sz="0" w:space="0" w:color="auto"/>
                    <w:left w:val="none" w:sz="0" w:space="0" w:color="auto"/>
                    <w:bottom w:val="none" w:sz="0" w:space="0" w:color="auto"/>
                    <w:right w:val="none" w:sz="0" w:space="0" w:color="auto"/>
                  </w:divBdr>
                </w:div>
                <w:div w:id="470290790">
                  <w:marLeft w:val="0"/>
                  <w:marRight w:val="0"/>
                  <w:marTop w:val="0"/>
                  <w:marBottom w:val="0"/>
                  <w:divBdr>
                    <w:top w:val="none" w:sz="0" w:space="0" w:color="auto"/>
                    <w:left w:val="none" w:sz="0" w:space="0" w:color="auto"/>
                    <w:bottom w:val="none" w:sz="0" w:space="0" w:color="auto"/>
                    <w:right w:val="none" w:sz="0" w:space="0" w:color="auto"/>
                  </w:divBdr>
                </w:div>
                <w:div w:id="100298245">
                  <w:marLeft w:val="0"/>
                  <w:marRight w:val="0"/>
                  <w:marTop w:val="0"/>
                  <w:marBottom w:val="0"/>
                  <w:divBdr>
                    <w:top w:val="none" w:sz="0" w:space="0" w:color="auto"/>
                    <w:left w:val="none" w:sz="0" w:space="0" w:color="auto"/>
                    <w:bottom w:val="none" w:sz="0" w:space="0" w:color="auto"/>
                    <w:right w:val="none" w:sz="0" w:space="0" w:color="auto"/>
                  </w:divBdr>
                </w:div>
              </w:divsChild>
            </w:div>
            <w:div w:id="1123378236">
              <w:marLeft w:val="0"/>
              <w:marRight w:val="0"/>
              <w:marTop w:val="180"/>
              <w:marBottom w:val="180"/>
              <w:divBdr>
                <w:top w:val="none" w:sz="0" w:space="0" w:color="auto"/>
                <w:left w:val="none" w:sz="0" w:space="0" w:color="auto"/>
                <w:bottom w:val="none" w:sz="0" w:space="0" w:color="auto"/>
                <w:right w:val="none" w:sz="0" w:space="0" w:color="auto"/>
              </w:divBdr>
              <w:divsChild>
                <w:div w:id="1820416755">
                  <w:marLeft w:val="0"/>
                  <w:marRight w:val="0"/>
                  <w:marTop w:val="0"/>
                  <w:marBottom w:val="0"/>
                  <w:divBdr>
                    <w:top w:val="none" w:sz="0" w:space="0" w:color="auto"/>
                    <w:left w:val="none" w:sz="0" w:space="0" w:color="auto"/>
                    <w:bottom w:val="none" w:sz="0" w:space="0" w:color="auto"/>
                    <w:right w:val="none" w:sz="0" w:space="0" w:color="auto"/>
                  </w:divBdr>
                </w:div>
              </w:divsChild>
            </w:div>
            <w:div w:id="1630358492">
              <w:marLeft w:val="0"/>
              <w:marRight w:val="0"/>
              <w:marTop w:val="180"/>
              <w:marBottom w:val="180"/>
              <w:divBdr>
                <w:top w:val="none" w:sz="0" w:space="0" w:color="auto"/>
                <w:left w:val="none" w:sz="0" w:space="0" w:color="auto"/>
                <w:bottom w:val="none" w:sz="0" w:space="0" w:color="auto"/>
                <w:right w:val="none" w:sz="0" w:space="0" w:color="auto"/>
              </w:divBdr>
              <w:divsChild>
                <w:div w:id="1817719090">
                  <w:marLeft w:val="0"/>
                  <w:marRight w:val="0"/>
                  <w:marTop w:val="0"/>
                  <w:marBottom w:val="0"/>
                  <w:divBdr>
                    <w:top w:val="none" w:sz="0" w:space="0" w:color="auto"/>
                    <w:left w:val="none" w:sz="0" w:space="0" w:color="auto"/>
                    <w:bottom w:val="none" w:sz="0" w:space="0" w:color="auto"/>
                    <w:right w:val="none" w:sz="0" w:space="0" w:color="auto"/>
                  </w:divBdr>
                </w:div>
              </w:divsChild>
            </w:div>
            <w:div w:id="1149133772">
              <w:marLeft w:val="0"/>
              <w:marRight w:val="0"/>
              <w:marTop w:val="180"/>
              <w:marBottom w:val="180"/>
              <w:divBdr>
                <w:top w:val="none" w:sz="0" w:space="0" w:color="auto"/>
                <w:left w:val="none" w:sz="0" w:space="0" w:color="auto"/>
                <w:bottom w:val="none" w:sz="0" w:space="0" w:color="auto"/>
                <w:right w:val="none" w:sz="0" w:space="0" w:color="auto"/>
              </w:divBdr>
              <w:divsChild>
                <w:div w:id="1208950224">
                  <w:marLeft w:val="0"/>
                  <w:marRight w:val="0"/>
                  <w:marTop w:val="0"/>
                  <w:marBottom w:val="0"/>
                  <w:divBdr>
                    <w:top w:val="none" w:sz="0" w:space="0" w:color="auto"/>
                    <w:left w:val="none" w:sz="0" w:space="0" w:color="auto"/>
                    <w:bottom w:val="none" w:sz="0" w:space="0" w:color="auto"/>
                    <w:right w:val="none" w:sz="0" w:space="0" w:color="auto"/>
                  </w:divBdr>
                </w:div>
              </w:divsChild>
            </w:div>
            <w:div w:id="851408181">
              <w:marLeft w:val="0"/>
              <w:marRight w:val="0"/>
              <w:marTop w:val="180"/>
              <w:marBottom w:val="180"/>
              <w:divBdr>
                <w:top w:val="none" w:sz="0" w:space="0" w:color="auto"/>
                <w:left w:val="none" w:sz="0" w:space="0" w:color="auto"/>
                <w:bottom w:val="none" w:sz="0" w:space="0" w:color="auto"/>
                <w:right w:val="none" w:sz="0" w:space="0" w:color="auto"/>
              </w:divBdr>
              <w:divsChild>
                <w:div w:id="1075278477">
                  <w:marLeft w:val="0"/>
                  <w:marRight w:val="0"/>
                  <w:marTop w:val="0"/>
                  <w:marBottom w:val="0"/>
                  <w:divBdr>
                    <w:top w:val="none" w:sz="0" w:space="0" w:color="auto"/>
                    <w:left w:val="none" w:sz="0" w:space="0" w:color="auto"/>
                    <w:bottom w:val="none" w:sz="0" w:space="0" w:color="auto"/>
                    <w:right w:val="none" w:sz="0" w:space="0" w:color="auto"/>
                  </w:divBdr>
                </w:div>
              </w:divsChild>
            </w:div>
            <w:div w:id="2111705121">
              <w:marLeft w:val="0"/>
              <w:marRight w:val="0"/>
              <w:marTop w:val="180"/>
              <w:marBottom w:val="180"/>
              <w:divBdr>
                <w:top w:val="none" w:sz="0" w:space="0" w:color="auto"/>
                <w:left w:val="none" w:sz="0" w:space="0" w:color="auto"/>
                <w:bottom w:val="none" w:sz="0" w:space="0" w:color="auto"/>
                <w:right w:val="none" w:sz="0" w:space="0" w:color="auto"/>
              </w:divBdr>
              <w:divsChild>
                <w:div w:id="709457968">
                  <w:marLeft w:val="0"/>
                  <w:marRight w:val="0"/>
                  <w:marTop w:val="0"/>
                  <w:marBottom w:val="0"/>
                  <w:divBdr>
                    <w:top w:val="none" w:sz="0" w:space="0" w:color="auto"/>
                    <w:left w:val="none" w:sz="0" w:space="0" w:color="auto"/>
                    <w:bottom w:val="none" w:sz="0" w:space="0" w:color="auto"/>
                    <w:right w:val="none" w:sz="0" w:space="0" w:color="auto"/>
                  </w:divBdr>
                </w:div>
              </w:divsChild>
            </w:div>
            <w:div w:id="1282803085">
              <w:marLeft w:val="0"/>
              <w:marRight w:val="0"/>
              <w:marTop w:val="180"/>
              <w:marBottom w:val="180"/>
              <w:divBdr>
                <w:top w:val="none" w:sz="0" w:space="0" w:color="auto"/>
                <w:left w:val="none" w:sz="0" w:space="0" w:color="auto"/>
                <w:bottom w:val="none" w:sz="0" w:space="0" w:color="auto"/>
                <w:right w:val="none" w:sz="0" w:space="0" w:color="auto"/>
              </w:divBdr>
              <w:divsChild>
                <w:div w:id="1067457067">
                  <w:marLeft w:val="0"/>
                  <w:marRight w:val="0"/>
                  <w:marTop w:val="0"/>
                  <w:marBottom w:val="0"/>
                  <w:divBdr>
                    <w:top w:val="none" w:sz="0" w:space="0" w:color="auto"/>
                    <w:left w:val="none" w:sz="0" w:space="0" w:color="auto"/>
                    <w:bottom w:val="none" w:sz="0" w:space="0" w:color="auto"/>
                    <w:right w:val="none" w:sz="0" w:space="0" w:color="auto"/>
                  </w:divBdr>
                </w:div>
                <w:div w:id="2014608406">
                  <w:marLeft w:val="0"/>
                  <w:marRight w:val="0"/>
                  <w:marTop w:val="0"/>
                  <w:marBottom w:val="0"/>
                  <w:divBdr>
                    <w:top w:val="none" w:sz="0" w:space="0" w:color="auto"/>
                    <w:left w:val="none" w:sz="0" w:space="0" w:color="auto"/>
                    <w:bottom w:val="none" w:sz="0" w:space="0" w:color="auto"/>
                    <w:right w:val="none" w:sz="0" w:space="0" w:color="auto"/>
                  </w:divBdr>
                </w:div>
                <w:div w:id="119809159">
                  <w:marLeft w:val="0"/>
                  <w:marRight w:val="0"/>
                  <w:marTop w:val="0"/>
                  <w:marBottom w:val="0"/>
                  <w:divBdr>
                    <w:top w:val="none" w:sz="0" w:space="0" w:color="auto"/>
                    <w:left w:val="none" w:sz="0" w:space="0" w:color="auto"/>
                    <w:bottom w:val="none" w:sz="0" w:space="0" w:color="auto"/>
                    <w:right w:val="none" w:sz="0" w:space="0" w:color="auto"/>
                  </w:divBdr>
                </w:div>
                <w:div w:id="1602646699">
                  <w:marLeft w:val="0"/>
                  <w:marRight w:val="0"/>
                  <w:marTop w:val="0"/>
                  <w:marBottom w:val="0"/>
                  <w:divBdr>
                    <w:top w:val="none" w:sz="0" w:space="0" w:color="auto"/>
                    <w:left w:val="none" w:sz="0" w:space="0" w:color="auto"/>
                    <w:bottom w:val="none" w:sz="0" w:space="0" w:color="auto"/>
                    <w:right w:val="none" w:sz="0" w:space="0" w:color="auto"/>
                  </w:divBdr>
                </w:div>
                <w:div w:id="56225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97912">
      <w:bodyDiv w:val="1"/>
      <w:marLeft w:val="0"/>
      <w:marRight w:val="0"/>
      <w:marTop w:val="0"/>
      <w:marBottom w:val="0"/>
      <w:divBdr>
        <w:top w:val="none" w:sz="0" w:space="0" w:color="auto"/>
        <w:left w:val="none" w:sz="0" w:space="0" w:color="auto"/>
        <w:bottom w:val="none" w:sz="0" w:space="0" w:color="auto"/>
        <w:right w:val="none" w:sz="0" w:space="0" w:color="auto"/>
      </w:divBdr>
      <w:divsChild>
        <w:div w:id="1338073454">
          <w:marLeft w:val="0"/>
          <w:marRight w:val="0"/>
          <w:marTop w:val="0"/>
          <w:marBottom w:val="0"/>
          <w:divBdr>
            <w:top w:val="none" w:sz="0" w:space="0" w:color="auto"/>
            <w:left w:val="none" w:sz="0" w:space="0" w:color="auto"/>
            <w:bottom w:val="none" w:sz="0" w:space="0" w:color="auto"/>
            <w:right w:val="none" w:sz="0" w:space="0" w:color="auto"/>
          </w:divBdr>
          <w:divsChild>
            <w:div w:id="362947138">
              <w:marLeft w:val="0"/>
              <w:marRight w:val="0"/>
              <w:marTop w:val="180"/>
              <w:marBottom w:val="180"/>
              <w:divBdr>
                <w:top w:val="none" w:sz="0" w:space="0" w:color="auto"/>
                <w:left w:val="none" w:sz="0" w:space="0" w:color="auto"/>
                <w:bottom w:val="none" w:sz="0" w:space="0" w:color="auto"/>
                <w:right w:val="none" w:sz="0" w:space="0" w:color="auto"/>
              </w:divBdr>
              <w:divsChild>
                <w:div w:id="1322075638">
                  <w:marLeft w:val="0"/>
                  <w:marRight w:val="0"/>
                  <w:marTop w:val="0"/>
                  <w:marBottom w:val="0"/>
                  <w:divBdr>
                    <w:top w:val="none" w:sz="0" w:space="0" w:color="auto"/>
                    <w:left w:val="none" w:sz="0" w:space="0" w:color="auto"/>
                    <w:bottom w:val="none" w:sz="0" w:space="0" w:color="auto"/>
                    <w:right w:val="none" w:sz="0" w:space="0" w:color="auto"/>
                  </w:divBdr>
                </w:div>
              </w:divsChild>
            </w:div>
            <w:div w:id="1960600787">
              <w:marLeft w:val="0"/>
              <w:marRight w:val="0"/>
              <w:marTop w:val="180"/>
              <w:marBottom w:val="180"/>
              <w:divBdr>
                <w:top w:val="none" w:sz="0" w:space="0" w:color="auto"/>
                <w:left w:val="none" w:sz="0" w:space="0" w:color="auto"/>
                <w:bottom w:val="none" w:sz="0" w:space="0" w:color="auto"/>
                <w:right w:val="none" w:sz="0" w:space="0" w:color="auto"/>
              </w:divBdr>
              <w:divsChild>
                <w:div w:id="1261765065">
                  <w:marLeft w:val="0"/>
                  <w:marRight w:val="0"/>
                  <w:marTop w:val="0"/>
                  <w:marBottom w:val="0"/>
                  <w:divBdr>
                    <w:top w:val="none" w:sz="0" w:space="0" w:color="auto"/>
                    <w:left w:val="none" w:sz="0" w:space="0" w:color="auto"/>
                    <w:bottom w:val="none" w:sz="0" w:space="0" w:color="auto"/>
                    <w:right w:val="none" w:sz="0" w:space="0" w:color="auto"/>
                  </w:divBdr>
                </w:div>
              </w:divsChild>
            </w:div>
            <w:div w:id="857888399">
              <w:marLeft w:val="0"/>
              <w:marRight w:val="0"/>
              <w:marTop w:val="180"/>
              <w:marBottom w:val="180"/>
              <w:divBdr>
                <w:top w:val="none" w:sz="0" w:space="0" w:color="auto"/>
                <w:left w:val="none" w:sz="0" w:space="0" w:color="auto"/>
                <w:bottom w:val="none" w:sz="0" w:space="0" w:color="auto"/>
                <w:right w:val="none" w:sz="0" w:space="0" w:color="auto"/>
              </w:divBdr>
              <w:divsChild>
                <w:div w:id="192573092">
                  <w:marLeft w:val="0"/>
                  <w:marRight w:val="0"/>
                  <w:marTop w:val="0"/>
                  <w:marBottom w:val="0"/>
                  <w:divBdr>
                    <w:top w:val="none" w:sz="0" w:space="0" w:color="auto"/>
                    <w:left w:val="none" w:sz="0" w:space="0" w:color="auto"/>
                    <w:bottom w:val="none" w:sz="0" w:space="0" w:color="auto"/>
                    <w:right w:val="none" w:sz="0" w:space="0" w:color="auto"/>
                  </w:divBdr>
                </w:div>
              </w:divsChild>
            </w:div>
            <w:div w:id="498614648">
              <w:marLeft w:val="0"/>
              <w:marRight w:val="0"/>
              <w:marTop w:val="180"/>
              <w:marBottom w:val="180"/>
              <w:divBdr>
                <w:top w:val="none" w:sz="0" w:space="0" w:color="auto"/>
                <w:left w:val="none" w:sz="0" w:space="0" w:color="auto"/>
                <w:bottom w:val="none" w:sz="0" w:space="0" w:color="auto"/>
                <w:right w:val="none" w:sz="0" w:space="0" w:color="auto"/>
              </w:divBdr>
              <w:divsChild>
                <w:div w:id="1175538714">
                  <w:marLeft w:val="0"/>
                  <w:marRight w:val="0"/>
                  <w:marTop w:val="0"/>
                  <w:marBottom w:val="0"/>
                  <w:divBdr>
                    <w:top w:val="none" w:sz="0" w:space="0" w:color="auto"/>
                    <w:left w:val="none" w:sz="0" w:space="0" w:color="auto"/>
                    <w:bottom w:val="none" w:sz="0" w:space="0" w:color="auto"/>
                    <w:right w:val="none" w:sz="0" w:space="0" w:color="auto"/>
                  </w:divBdr>
                </w:div>
              </w:divsChild>
            </w:div>
            <w:div w:id="618223789">
              <w:marLeft w:val="0"/>
              <w:marRight w:val="0"/>
              <w:marTop w:val="180"/>
              <w:marBottom w:val="180"/>
              <w:divBdr>
                <w:top w:val="none" w:sz="0" w:space="0" w:color="auto"/>
                <w:left w:val="none" w:sz="0" w:space="0" w:color="auto"/>
                <w:bottom w:val="none" w:sz="0" w:space="0" w:color="auto"/>
                <w:right w:val="none" w:sz="0" w:space="0" w:color="auto"/>
              </w:divBdr>
              <w:divsChild>
                <w:div w:id="882904641">
                  <w:marLeft w:val="0"/>
                  <w:marRight w:val="0"/>
                  <w:marTop w:val="0"/>
                  <w:marBottom w:val="0"/>
                  <w:divBdr>
                    <w:top w:val="none" w:sz="0" w:space="0" w:color="auto"/>
                    <w:left w:val="none" w:sz="0" w:space="0" w:color="auto"/>
                    <w:bottom w:val="none" w:sz="0" w:space="0" w:color="auto"/>
                    <w:right w:val="none" w:sz="0" w:space="0" w:color="auto"/>
                  </w:divBdr>
                </w:div>
                <w:div w:id="1415591103">
                  <w:marLeft w:val="0"/>
                  <w:marRight w:val="0"/>
                  <w:marTop w:val="0"/>
                  <w:marBottom w:val="0"/>
                  <w:divBdr>
                    <w:top w:val="none" w:sz="0" w:space="0" w:color="auto"/>
                    <w:left w:val="none" w:sz="0" w:space="0" w:color="auto"/>
                    <w:bottom w:val="none" w:sz="0" w:space="0" w:color="auto"/>
                    <w:right w:val="none" w:sz="0" w:space="0" w:color="auto"/>
                  </w:divBdr>
                </w:div>
                <w:div w:id="446236556">
                  <w:marLeft w:val="0"/>
                  <w:marRight w:val="0"/>
                  <w:marTop w:val="0"/>
                  <w:marBottom w:val="0"/>
                  <w:divBdr>
                    <w:top w:val="none" w:sz="0" w:space="0" w:color="auto"/>
                    <w:left w:val="none" w:sz="0" w:space="0" w:color="auto"/>
                    <w:bottom w:val="none" w:sz="0" w:space="0" w:color="auto"/>
                    <w:right w:val="none" w:sz="0" w:space="0" w:color="auto"/>
                  </w:divBdr>
                </w:div>
                <w:div w:id="2094816288">
                  <w:marLeft w:val="0"/>
                  <w:marRight w:val="0"/>
                  <w:marTop w:val="0"/>
                  <w:marBottom w:val="0"/>
                  <w:divBdr>
                    <w:top w:val="none" w:sz="0" w:space="0" w:color="auto"/>
                    <w:left w:val="none" w:sz="0" w:space="0" w:color="auto"/>
                    <w:bottom w:val="none" w:sz="0" w:space="0" w:color="auto"/>
                    <w:right w:val="none" w:sz="0" w:space="0" w:color="auto"/>
                  </w:divBdr>
                </w:div>
                <w:div w:id="1514029175">
                  <w:marLeft w:val="0"/>
                  <w:marRight w:val="0"/>
                  <w:marTop w:val="0"/>
                  <w:marBottom w:val="0"/>
                  <w:divBdr>
                    <w:top w:val="none" w:sz="0" w:space="0" w:color="auto"/>
                    <w:left w:val="none" w:sz="0" w:space="0" w:color="auto"/>
                    <w:bottom w:val="none" w:sz="0" w:space="0" w:color="auto"/>
                    <w:right w:val="none" w:sz="0" w:space="0" w:color="auto"/>
                  </w:divBdr>
                </w:div>
                <w:div w:id="983893448">
                  <w:marLeft w:val="0"/>
                  <w:marRight w:val="0"/>
                  <w:marTop w:val="0"/>
                  <w:marBottom w:val="0"/>
                  <w:divBdr>
                    <w:top w:val="none" w:sz="0" w:space="0" w:color="auto"/>
                    <w:left w:val="none" w:sz="0" w:space="0" w:color="auto"/>
                    <w:bottom w:val="none" w:sz="0" w:space="0" w:color="auto"/>
                    <w:right w:val="none" w:sz="0" w:space="0" w:color="auto"/>
                  </w:divBdr>
                </w:div>
                <w:div w:id="1472091758">
                  <w:marLeft w:val="0"/>
                  <w:marRight w:val="0"/>
                  <w:marTop w:val="0"/>
                  <w:marBottom w:val="0"/>
                  <w:divBdr>
                    <w:top w:val="none" w:sz="0" w:space="0" w:color="auto"/>
                    <w:left w:val="none" w:sz="0" w:space="0" w:color="auto"/>
                    <w:bottom w:val="none" w:sz="0" w:space="0" w:color="auto"/>
                    <w:right w:val="none" w:sz="0" w:space="0" w:color="auto"/>
                  </w:divBdr>
                </w:div>
                <w:div w:id="1857839343">
                  <w:marLeft w:val="0"/>
                  <w:marRight w:val="0"/>
                  <w:marTop w:val="0"/>
                  <w:marBottom w:val="0"/>
                  <w:divBdr>
                    <w:top w:val="none" w:sz="0" w:space="0" w:color="auto"/>
                    <w:left w:val="none" w:sz="0" w:space="0" w:color="auto"/>
                    <w:bottom w:val="none" w:sz="0" w:space="0" w:color="auto"/>
                    <w:right w:val="none" w:sz="0" w:space="0" w:color="auto"/>
                  </w:divBdr>
                </w:div>
                <w:div w:id="1487043173">
                  <w:marLeft w:val="0"/>
                  <w:marRight w:val="0"/>
                  <w:marTop w:val="0"/>
                  <w:marBottom w:val="0"/>
                  <w:divBdr>
                    <w:top w:val="none" w:sz="0" w:space="0" w:color="auto"/>
                    <w:left w:val="none" w:sz="0" w:space="0" w:color="auto"/>
                    <w:bottom w:val="none" w:sz="0" w:space="0" w:color="auto"/>
                    <w:right w:val="none" w:sz="0" w:space="0" w:color="auto"/>
                  </w:divBdr>
                </w:div>
              </w:divsChild>
            </w:div>
            <w:div w:id="1617714915">
              <w:marLeft w:val="0"/>
              <w:marRight w:val="0"/>
              <w:marTop w:val="180"/>
              <w:marBottom w:val="180"/>
              <w:divBdr>
                <w:top w:val="none" w:sz="0" w:space="0" w:color="auto"/>
                <w:left w:val="none" w:sz="0" w:space="0" w:color="auto"/>
                <w:bottom w:val="none" w:sz="0" w:space="0" w:color="auto"/>
                <w:right w:val="none" w:sz="0" w:space="0" w:color="auto"/>
              </w:divBdr>
              <w:divsChild>
                <w:div w:id="419839938">
                  <w:marLeft w:val="0"/>
                  <w:marRight w:val="0"/>
                  <w:marTop w:val="0"/>
                  <w:marBottom w:val="0"/>
                  <w:divBdr>
                    <w:top w:val="none" w:sz="0" w:space="0" w:color="auto"/>
                    <w:left w:val="none" w:sz="0" w:space="0" w:color="auto"/>
                    <w:bottom w:val="none" w:sz="0" w:space="0" w:color="auto"/>
                    <w:right w:val="none" w:sz="0" w:space="0" w:color="auto"/>
                  </w:divBdr>
                </w:div>
                <w:div w:id="2114283862">
                  <w:marLeft w:val="0"/>
                  <w:marRight w:val="0"/>
                  <w:marTop w:val="0"/>
                  <w:marBottom w:val="0"/>
                  <w:divBdr>
                    <w:top w:val="none" w:sz="0" w:space="0" w:color="auto"/>
                    <w:left w:val="none" w:sz="0" w:space="0" w:color="auto"/>
                    <w:bottom w:val="none" w:sz="0" w:space="0" w:color="auto"/>
                    <w:right w:val="none" w:sz="0" w:space="0" w:color="auto"/>
                  </w:divBdr>
                </w:div>
                <w:div w:id="748619948">
                  <w:marLeft w:val="0"/>
                  <w:marRight w:val="0"/>
                  <w:marTop w:val="0"/>
                  <w:marBottom w:val="0"/>
                  <w:divBdr>
                    <w:top w:val="none" w:sz="0" w:space="0" w:color="auto"/>
                    <w:left w:val="none" w:sz="0" w:space="0" w:color="auto"/>
                    <w:bottom w:val="none" w:sz="0" w:space="0" w:color="auto"/>
                    <w:right w:val="none" w:sz="0" w:space="0" w:color="auto"/>
                  </w:divBdr>
                </w:div>
                <w:div w:id="810708069">
                  <w:marLeft w:val="0"/>
                  <w:marRight w:val="0"/>
                  <w:marTop w:val="0"/>
                  <w:marBottom w:val="0"/>
                  <w:divBdr>
                    <w:top w:val="none" w:sz="0" w:space="0" w:color="auto"/>
                    <w:left w:val="none" w:sz="0" w:space="0" w:color="auto"/>
                    <w:bottom w:val="none" w:sz="0" w:space="0" w:color="auto"/>
                    <w:right w:val="none" w:sz="0" w:space="0" w:color="auto"/>
                  </w:divBdr>
                </w:div>
                <w:div w:id="122116175">
                  <w:marLeft w:val="0"/>
                  <w:marRight w:val="0"/>
                  <w:marTop w:val="0"/>
                  <w:marBottom w:val="0"/>
                  <w:divBdr>
                    <w:top w:val="none" w:sz="0" w:space="0" w:color="auto"/>
                    <w:left w:val="none" w:sz="0" w:space="0" w:color="auto"/>
                    <w:bottom w:val="none" w:sz="0" w:space="0" w:color="auto"/>
                    <w:right w:val="none" w:sz="0" w:space="0" w:color="auto"/>
                  </w:divBdr>
                </w:div>
                <w:div w:id="37634587">
                  <w:marLeft w:val="0"/>
                  <w:marRight w:val="0"/>
                  <w:marTop w:val="0"/>
                  <w:marBottom w:val="0"/>
                  <w:divBdr>
                    <w:top w:val="none" w:sz="0" w:space="0" w:color="auto"/>
                    <w:left w:val="none" w:sz="0" w:space="0" w:color="auto"/>
                    <w:bottom w:val="none" w:sz="0" w:space="0" w:color="auto"/>
                    <w:right w:val="none" w:sz="0" w:space="0" w:color="auto"/>
                  </w:divBdr>
                </w:div>
                <w:div w:id="836767354">
                  <w:marLeft w:val="0"/>
                  <w:marRight w:val="0"/>
                  <w:marTop w:val="0"/>
                  <w:marBottom w:val="0"/>
                  <w:divBdr>
                    <w:top w:val="none" w:sz="0" w:space="0" w:color="auto"/>
                    <w:left w:val="none" w:sz="0" w:space="0" w:color="auto"/>
                    <w:bottom w:val="none" w:sz="0" w:space="0" w:color="auto"/>
                    <w:right w:val="none" w:sz="0" w:space="0" w:color="auto"/>
                  </w:divBdr>
                </w:div>
                <w:div w:id="1679113528">
                  <w:marLeft w:val="0"/>
                  <w:marRight w:val="0"/>
                  <w:marTop w:val="0"/>
                  <w:marBottom w:val="0"/>
                  <w:divBdr>
                    <w:top w:val="none" w:sz="0" w:space="0" w:color="auto"/>
                    <w:left w:val="none" w:sz="0" w:space="0" w:color="auto"/>
                    <w:bottom w:val="none" w:sz="0" w:space="0" w:color="auto"/>
                    <w:right w:val="none" w:sz="0" w:space="0" w:color="auto"/>
                  </w:divBdr>
                </w:div>
                <w:div w:id="975914825">
                  <w:marLeft w:val="0"/>
                  <w:marRight w:val="0"/>
                  <w:marTop w:val="0"/>
                  <w:marBottom w:val="0"/>
                  <w:divBdr>
                    <w:top w:val="none" w:sz="0" w:space="0" w:color="auto"/>
                    <w:left w:val="none" w:sz="0" w:space="0" w:color="auto"/>
                    <w:bottom w:val="none" w:sz="0" w:space="0" w:color="auto"/>
                    <w:right w:val="none" w:sz="0" w:space="0" w:color="auto"/>
                  </w:divBdr>
                </w:div>
              </w:divsChild>
            </w:div>
            <w:div w:id="600459360">
              <w:marLeft w:val="0"/>
              <w:marRight w:val="0"/>
              <w:marTop w:val="180"/>
              <w:marBottom w:val="180"/>
              <w:divBdr>
                <w:top w:val="none" w:sz="0" w:space="0" w:color="auto"/>
                <w:left w:val="none" w:sz="0" w:space="0" w:color="auto"/>
                <w:bottom w:val="none" w:sz="0" w:space="0" w:color="auto"/>
                <w:right w:val="none" w:sz="0" w:space="0" w:color="auto"/>
              </w:divBdr>
              <w:divsChild>
                <w:div w:id="1028602756">
                  <w:marLeft w:val="0"/>
                  <w:marRight w:val="0"/>
                  <w:marTop w:val="0"/>
                  <w:marBottom w:val="0"/>
                  <w:divBdr>
                    <w:top w:val="none" w:sz="0" w:space="0" w:color="auto"/>
                    <w:left w:val="none" w:sz="0" w:space="0" w:color="auto"/>
                    <w:bottom w:val="none" w:sz="0" w:space="0" w:color="auto"/>
                    <w:right w:val="none" w:sz="0" w:space="0" w:color="auto"/>
                  </w:divBdr>
                </w:div>
                <w:div w:id="1185828862">
                  <w:marLeft w:val="0"/>
                  <w:marRight w:val="0"/>
                  <w:marTop w:val="0"/>
                  <w:marBottom w:val="0"/>
                  <w:divBdr>
                    <w:top w:val="none" w:sz="0" w:space="0" w:color="auto"/>
                    <w:left w:val="none" w:sz="0" w:space="0" w:color="auto"/>
                    <w:bottom w:val="none" w:sz="0" w:space="0" w:color="auto"/>
                    <w:right w:val="none" w:sz="0" w:space="0" w:color="auto"/>
                  </w:divBdr>
                </w:div>
                <w:div w:id="1547640154">
                  <w:marLeft w:val="0"/>
                  <w:marRight w:val="0"/>
                  <w:marTop w:val="0"/>
                  <w:marBottom w:val="0"/>
                  <w:divBdr>
                    <w:top w:val="none" w:sz="0" w:space="0" w:color="auto"/>
                    <w:left w:val="none" w:sz="0" w:space="0" w:color="auto"/>
                    <w:bottom w:val="none" w:sz="0" w:space="0" w:color="auto"/>
                    <w:right w:val="none" w:sz="0" w:space="0" w:color="auto"/>
                  </w:divBdr>
                </w:div>
                <w:div w:id="490872211">
                  <w:marLeft w:val="0"/>
                  <w:marRight w:val="0"/>
                  <w:marTop w:val="0"/>
                  <w:marBottom w:val="0"/>
                  <w:divBdr>
                    <w:top w:val="none" w:sz="0" w:space="0" w:color="auto"/>
                    <w:left w:val="none" w:sz="0" w:space="0" w:color="auto"/>
                    <w:bottom w:val="none" w:sz="0" w:space="0" w:color="auto"/>
                    <w:right w:val="none" w:sz="0" w:space="0" w:color="auto"/>
                  </w:divBdr>
                </w:div>
                <w:div w:id="379718016">
                  <w:marLeft w:val="0"/>
                  <w:marRight w:val="0"/>
                  <w:marTop w:val="0"/>
                  <w:marBottom w:val="0"/>
                  <w:divBdr>
                    <w:top w:val="none" w:sz="0" w:space="0" w:color="auto"/>
                    <w:left w:val="none" w:sz="0" w:space="0" w:color="auto"/>
                    <w:bottom w:val="none" w:sz="0" w:space="0" w:color="auto"/>
                    <w:right w:val="none" w:sz="0" w:space="0" w:color="auto"/>
                  </w:divBdr>
                </w:div>
                <w:div w:id="2099667415">
                  <w:marLeft w:val="0"/>
                  <w:marRight w:val="0"/>
                  <w:marTop w:val="0"/>
                  <w:marBottom w:val="0"/>
                  <w:divBdr>
                    <w:top w:val="none" w:sz="0" w:space="0" w:color="auto"/>
                    <w:left w:val="none" w:sz="0" w:space="0" w:color="auto"/>
                    <w:bottom w:val="none" w:sz="0" w:space="0" w:color="auto"/>
                    <w:right w:val="none" w:sz="0" w:space="0" w:color="auto"/>
                  </w:divBdr>
                </w:div>
                <w:div w:id="234437799">
                  <w:marLeft w:val="0"/>
                  <w:marRight w:val="0"/>
                  <w:marTop w:val="0"/>
                  <w:marBottom w:val="0"/>
                  <w:divBdr>
                    <w:top w:val="none" w:sz="0" w:space="0" w:color="auto"/>
                    <w:left w:val="none" w:sz="0" w:space="0" w:color="auto"/>
                    <w:bottom w:val="none" w:sz="0" w:space="0" w:color="auto"/>
                    <w:right w:val="none" w:sz="0" w:space="0" w:color="auto"/>
                  </w:divBdr>
                </w:div>
                <w:div w:id="1749307740">
                  <w:marLeft w:val="0"/>
                  <w:marRight w:val="0"/>
                  <w:marTop w:val="0"/>
                  <w:marBottom w:val="0"/>
                  <w:divBdr>
                    <w:top w:val="none" w:sz="0" w:space="0" w:color="auto"/>
                    <w:left w:val="none" w:sz="0" w:space="0" w:color="auto"/>
                    <w:bottom w:val="none" w:sz="0" w:space="0" w:color="auto"/>
                    <w:right w:val="none" w:sz="0" w:space="0" w:color="auto"/>
                  </w:divBdr>
                </w:div>
                <w:div w:id="1740512843">
                  <w:marLeft w:val="0"/>
                  <w:marRight w:val="0"/>
                  <w:marTop w:val="0"/>
                  <w:marBottom w:val="0"/>
                  <w:divBdr>
                    <w:top w:val="none" w:sz="0" w:space="0" w:color="auto"/>
                    <w:left w:val="none" w:sz="0" w:space="0" w:color="auto"/>
                    <w:bottom w:val="none" w:sz="0" w:space="0" w:color="auto"/>
                    <w:right w:val="none" w:sz="0" w:space="0" w:color="auto"/>
                  </w:divBdr>
                </w:div>
              </w:divsChild>
            </w:div>
            <w:div w:id="2142113687">
              <w:marLeft w:val="0"/>
              <w:marRight w:val="0"/>
              <w:marTop w:val="180"/>
              <w:marBottom w:val="180"/>
              <w:divBdr>
                <w:top w:val="none" w:sz="0" w:space="0" w:color="auto"/>
                <w:left w:val="none" w:sz="0" w:space="0" w:color="auto"/>
                <w:bottom w:val="none" w:sz="0" w:space="0" w:color="auto"/>
                <w:right w:val="none" w:sz="0" w:space="0" w:color="auto"/>
              </w:divBdr>
              <w:divsChild>
                <w:div w:id="485166511">
                  <w:marLeft w:val="0"/>
                  <w:marRight w:val="0"/>
                  <w:marTop w:val="0"/>
                  <w:marBottom w:val="0"/>
                  <w:divBdr>
                    <w:top w:val="none" w:sz="0" w:space="0" w:color="auto"/>
                    <w:left w:val="none" w:sz="0" w:space="0" w:color="auto"/>
                    <w:bottom w:val="none" w:sz="0" w:space="0" w:color="auto"/>
                    <w:right w:val="none" w:sz="0" w:space="0" w:color="auto"/>
                  </w:divBdr>
                </w:div>
                <w:div w:id="2100246020">
                  <w:marLeft w:val="0"/>
                  <w:marRight w:val="0"/>
                  <w:marTop w:val="0"/>
                  <w:marBottom w:val="0"/>
                  <w:divBdr>
                    <w:top w:val="none" w:sz="0" w:space="0" w:color="auto"/>
                    <w:left w:val="none" w:sz="0" w:space="0" w:color="auto"/>
                    <w:bottom w:val="none" w:sz="0" w:space="0" w:color="auto"/>
                    <w:right w:val="none" w:sz="0" w:space="0" w:color="auto"/>
                  </w:divBdr>
                </w:div>
                <w:div w:id="1273124335">
                  <w:marLeft w:val="0"/>
                  <w:marRight w:val="0"/>
                  <w:marTop w:val="0"/>
                  <w:marBottom w:val="0"/>
                  <w:divBdr>
                    <w:top w:val="none" w:sz="0" w:space="0" w:color="auto"/>
                    <w:left w:val="none" w:sz="0" w:space="0" w:color="auto"/>
                    <w:bottom w:val="none" w:sz="0" w:space="0" w:color="auto"/>
                    <w:right w:val="none" w:sz="0" w:space="0" w:color="auto"/>
                  </w:divBdr>
                </w:div>
                <w:div w:id="1183520872">
                  <w:marLeft w:val="0"/>
                  <w:marRight w:val="0"/>
                  <w:marTop w:val="0"/>
                  <w:marBottom w:val="0"/>
                  <w:divBdr>
                    <w:top w:val="none" w:sz="0" w:space="0" w:color="auto"/>
                    <w:left w:val="none" w:sz="0" w:space="0" w:color="auto"/>
                    <w:bottom w:val="none" w:sz="0" w:space="0" w:color="auto"/>
                    <w:right w:val="none" w:sz="0" w:space="0" w:color="auto"/>
                  </w:divBdr>
                </w:div>
                <w:div w:id="1471172111">
                  <w:marLeft w:val="0"/>
                  <w:marRight w:val="0"/>
                  <w:marTop w:val="0"/>
                  <w:marBottom w:val="0"/>
                  <w:divBdr>
                    <w:top w:val="none" w:sz="0" w:space="0" w:color="auto"/>
                    <w:left w:val="none" w:sz="0" w:space="0" w:color="auto"/>
                    <w:bottom w:val="none" w:sz="0" w:space="0" w:color="auto"/>
                    <w:right w:val="none" w:sz="0" w:space="0" w:color="auto"/>
                  </w:divBdr>
                </w:div>
                <w:div w:id="803158240">
                  <w:marLeft w:val="0"/>
                  <w:marRight w:val="0"/>
                  <w:marTop w:val="0"/>
                  <w:marBottom w:val="0"/>
                  <w:divBdr>
                    <w:top w:val="none" w:sz="0" w:space="0" w:color="auto"/>
                    <w:left w:val="none" w:sz="0" w:space="0" w:color="auto"/>
                    <w:bottom w:val="none" w:sz="0" w:space="0" w:color="auto"/>
                    <w:right w:val="none" w:sz="0" w:space="0" w:color="auto"/>
                  </w:divBdr>
                </w:div>
                <w:div w:id="278145411">
                  <w:marLeft w:val="0"/>
                  <w:marRight w:val="0"/>
                  <w:marTop w:val="0"/>
                  <w:marBottom w:val="0"/>
                  <w:divBdr>
                    <w:top w:val="none" w:sz="0" w:space="0" w:color="auto"/>
                    <w:left w:val="none" w:sz="0" w:space="0" w:color="auto"/>
                    <w:bottom w:val="none" w:sz="0" w:space="0" w:color="auto"/>
                    <w:right w:val="none" w:sz="0" w:space="0" w:color="auto"/>
                  </w:divBdr>
                </w:div>
                <w:div w:id="751198959">
                  <w:marLeft w:val="0"/>
                  <w:marRight w:val="0"/>
                  <w:marTop w:val="0"/>
                  <w:marBottom w:val="0"/>
                  <w:divBdr>
                    <w:top w:val="none" w:sz="0" w:space="0" w:color="auto"/>
                    <w:left w:val="none" w:sz="0" w:space="0" w:color="auto"/>
                    <w:bottom w:val="none" w:sz="0" w:space="0" w:color="auto"/>
                    <w:right w:val="none" w:sz="0" w:space="0" w:color="auto"/>
                  </w:divBdr>
                </w:div>
              </w:divsChild>
            </w:div>
            <w:div w:id="640311778">
              <w:marLeft w:val="0"/>
              <w:marRight w:val="0"/>
              <w:marTop w:val="180"/>
              <w:marBottom w:val="180"/>
              <w:divBdr>
                <w:top w:val="none" w:sz="0" w:space="0" w:color="auto"/>
                <w:left w:val="none" w:sz="0" w:space="0" w:color="auto"/>
                <w:bottom w:val="none" w:sz="0" w:space="0" w:color="auto"/>
                <w:right w:val="none" w:sz="0" w:space="0" w:color="auto"/>
              </w:divBdr>
              <w:divsChild>
                <w:div w:id="617839653">
                  <w:marLeft w:val="0"/>
                  <w:marRight w:val="0"/>
                  <w:marTop w:val="0"/>
                  <w:marBottom w:val="0"/>
                  <w:divBdr>
                    <w:top w:val="none" w:sz="0" w:space="0" w:color="auto"/>
                    <w:left w:val="none" w:sz="0" w:space="0" w:color="auto"/>
                    <w:bottom w:val="none" w:sz="0" w:space="0" w:color="auto"/>
                    <w:right w:val="none" w:sz="0" w:space="0" w:color="auto"/>
                  </w:divBdr>
                </w:div>
                <w:div w:id="1051273099">
                  <w:marLeft w:val="0"/>
                  <w:marRight w:val="0"/>
                  <w:marTop w:val="0"/>
                  <w:marBottom w:val="0"/>
                  <w:divBdr>
                    <w:top w:val="none" w:sz="0" w:space="0" w:color="auto"/>
                    <w:left w:val="none" w:sz="0" w:space="0" w:color="auto"/>
                    <w:bottom w:val="none" w:sz="0" w:space="0" w:color="auto"/>
                    <w:right w:val="none" w:sz="0" w:space="0" w:color="auto"/>
                  </w:divBdr>
                </w:div>
                <w:div w:id="180750524">
                  <w:marLeft w:val="0"/>
                  <w:marRight w:val="0"/>
                  <w:marTop w:val="0"/>
                  <w:marBottom w:val="0"/>
                  <w:divBdr>
                    <w:top w:val="none" w:sz="0" w:space="0" w:color="auto"/>
                    <w:left w:val="none" w:sz="0" w:space="0" w:color="auto"/>
                    <w:bottom w:val="none" w:sz="0" w:space="0" w:color="auto"/>
                    <w:right w:val="none" w:sz="0" w:space="0" w:color="auto"/>
                  </w:divBdr>
                </w:div>
                <w:div w:id="555164389">
                  <w:marLeft w:val="0"/>
                  <w:marRight w:val="0"/>
                  <w:marTop w:val="0"/>
                  <w:marBottom w:val="0"/>
                  <w:divBdr>
                    <w:top w:val="none" w:sz="0" w:space="0" w:color="auto"/>
                    <w:left w:val="none" w:sz="0" w:space="0" w:color="auto"/>
                    <w:bottom w:val="none" w:sz="0" w:space="0" w:color="auto"/>
                    <w:right w:val="none" w:sz="0" w:space="0" w:color="auto"/>
                  </w:divBdr>
                </w:div>
                <w:div w:id="1190681604">
                  <w:marLeft w:val="0"/>
                  <w:marRight w:val="0"/>
                  <w:marTop w:val="0"/>
                  <w:marBottom w:val="0"/>
                  <w:divBdr>
                    <w:top w:val="none" w:sz="0" w:space="0" w:color="auto"/>
                    <w:left w:val="none" w:sz="0" w:space="0" w:color="auto"/>
                    <w:bottom w:val="none" w:sz="0" w:space="0" w:color="auto"/>
                    <w:right w:val="none" w:sz="0" w:space="0" w:color="auto"/>
                  </w:divBdr>
                </w:div>
                <w:div w:id="618609101">
                  <w:marLeft w:val="0"/>
                  <w:marRight w:val="0"/>
                  <w:marTop w:val="0"/>
                  <w:marBottom w:val="0"/>
                  <w:divBdr>
                    <w:top w:val="none" w:sz="0" w:space="0" w:color="auto"/>
                    <w:left w:val="none" w:sz="0" w:space="0" w:color="auto"/>
                    <w:bottom w:val="none" w:sz="0" w:space="0" w:color="auto"/>
                    <w:right w:val="none" w:sz="0" w:space="0" w:color="auto"/>
                  </w:divBdr>
                </w:div>
                <w:div w:id="2063365147">
                  <w:marLeft w:val="0"/>
                  <w:marRight w:val="0"/>
                  <w:marTop w:val="0"/>
                  <w:marBottom w:val="0"/>
                  <w:divBdr>
                    <w:top w:val="none" w:sz="0" w:space="0" w:color="auto"/>
                    <w:left w:val="none" w:sz="0" w:space="0" w:color="auto"/>
                    <w:bottom w:val="none" w:sz="0" w:space="0" w:color="auto"/>
                    <w:right w:val="none" w:sz="0" w:space="0" w:color="auto"/>
                  </w:divBdr>
                </w:div>
                <w:div w:id="173874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436321">
      <w:bodyDiv w:val="1"/>
      <w:marLeft w:val="0"/>
      <w:marRight w:val="0"/>
      <w:marTop w:val="0"/>
      <w:marBottom w:val="0"/>
      <w:divBdr>
        <w:top w:val="none" w:sz="0" w:space="0" w:color="auto"/>
        <w:left w:val="none" w:sz="0" w:space="0" w:color="auto"/>
        <w:bottom w:val="none" w:sz="0" w:space="0" w:color="auto"/>
        <w:right w:val="none" w:sz="0" w:space="0" w:color="auto"/>
      </w:divBdr>
      <w:divsChild>
        <w:div w:id="305085910">
          <w:marLeft w:val="0"/>
          <w:marRight w:val="0"/>
          <w:marTop w:val="0"/>
          <w:marBottom w:val="0"/>
          <w:divBdr>
            <w:top w:val="none" w:sz="0" w:space="0" w:color="auto"/>
            <w:left w:val="none" w:sz="0" w:space="0" w:color="auto"/>
            <w:bottom w:val="none" w:sz="0" w:space="0" w:color="auto"/>
            <w:right w:val="none" w:sz="0" w:space="0" w:color="auto"/>
          </w:divBdr>
          <w:divsChild>
            <w:div w:id="650868718">
              <w:marLeft w:val="0"/>
              <w:marRight w:val="0"/>
              <w:marTop w:val="180"/>
              <w:marBottom w:val="180"/>
              <w:divBdr>
                <w:top w:val="none" w:sz="0" w:space="0" w:color="auto"/>
                <w:left w:val="none" w:sz="0" w:space="0" w:color="auto"/>
                <w:bottom w:val="none" w:sz="0" w:space="0" w:color="auto"/>
                <w:right w:val="none" w:sz="0" w:space="0" w:color="auto"/>
              </w:divBdr>
              <w:divsChild>
                <w:div w:id="1583371399">
                  <w:marLeft w:val="0"/>
                  <w:marRight w:val="0"/>
                  <w:marTop w:val="0"/>
                  <w:marBottom w:val="0"/>
                  <w:divBdr>
                    <w:top w:val="none" w:sz="0" w:space="0" w:color="auto"/>
                    <w:left w:val="none" w:sz="0" w:space="0" w:color="auto"/>
                    <w:bottom w:val="none" w:sz="0" w:space="0" w:color="auto"/>
                    <w:right w:val="none" w:sz="0" w:space="0" w:color="auto"/>
                  </w:divBdr>
                </w:div>
                <w:div w:id="1677264722">
                  <w:marLeft w:val="0"/>
                  <w:marRight w:val="0"/>
                  <w:marTop w:val="0"/>
                  <w:marBottom w:val="0"/>
                  <w:divBdr>
                    <w:top w:val="none" w:sz="0" w:space="0" w:color="auto"/>
                    <w:left w:val="none" w:sz="0" w:space="0" w:color="auto"/>
                    <w:bottom w:val="none" w:sz="0" w:space="0" w:color="auto"/>
                    <w:right w:val="none" w:sz="0" w:space="0" w:color="auto"/>
                  </w:divBdr>
                </w:div>
                <w:div w:id="1660452181">
                  <w:marLeft w:val="0"/>
                  <w:marRight w:val="0"/>
                  <w:marTop w:val="0"/>
                  <w:marBottom w:val="0"/>
                  <w:divBdr>
                    <w:top w:val="none" w:sz="0" w:space="0" w:color="auto"/>
                    <w:left w:val="none" w:sz="0" w:space="0" w:color="auto"/>
                    <w:bottom w:val="none" w:sz="0" w:space="0" w:color="auto"/>
                    <w:right w:val="none" w:sz="0" w:space="0" w:color="auto"/>
                  </w:divBdr>
                </w:div>
                <w:div w:id="1674382043">
                  <w:marLeft w:val="0"/>
                  <w:marRight w:val="0"/>
                  <w:marTop w:val="0"/>
                  <w:marBottom w:val="0"/>
                  <w:divBdr>
                    <w:top w:val="none" w:sz="0" w:space="0" w:color="auto"/>
                    <w:left w:val="none" w:sz="0" w:space="0" w:color="auto"/>
                    <w:bottom w:val="none" w:sz="0" w:space="0" w:color="auto"/>
                    <w:right w:val="none" w:sz="0" w:space="0" w:color="auto"/>
                  </w:divBdr>
                </w:div>
                <w:div w:id="250629109">
                  <w:marLeft w:val="0"/>
                  <w:marRight w:val="0"/>
                  <w:marTop w:val="0"/>
                  <w:marBottom w:val="0"/>
                  <w:divBdr>
                    <w:top w:val="none" w:sz="0" w:space="0" w:color="auto"/>
                    <w:left w:val="none" w:sz="0" w:space="0" w:color="auto"/>
                    <w:bottom w:val="none" w:sz="0" w:space="0" w:color="auto"/>
                    <w:right w:val="none" w:sz="0" w:space="0" w:color="auto"/>
                  </w:divBdr>
                </w:div>
                <w:div w:id="541750646">
                  <w:marLeft w:val="0"/>
                  <w:marRight w:val="0"/>
                  <w:marTop w:val="0"/>
                  <w:marBottom w:val="0"/>
                  <w:divBdr>
                    <w:top w:val="none" w:sz="0" w:space="0" w:color="auto"/>
                    <w:left w:val="none" w:sz="0" w:space="0" w:color="auto"/>
                    <w:bottom w:val="none" w:sz="0" w:space="0" w:color="auto"/>
                    <w:right w:val="none" w:sz="0" w:space="0" w:color="auto"/>
                  </w:divBdr>
                </w:div>
                <w:div w:id="1744452434">
                  <w:marLeft w:val="0"/>
                  <w:marRight w:val="0"/>
                  <w:marTop w:val="0"/>
                  <w:marBottom w:val="0"/>
                  <w:divBdr>
                    <w:top w:val="none" w:sz="0" w:space="0" w:color="auto"/>
                    <w:left w:val="none" w:sz="0" w:space="0" w:color="auto"/>
                    <w:bottom w:val="none" w:sz="0" w:space="0" w:color="auto"/>
                    <w:right w:val="none" w:sz="0" w:space="0" w:color="auto"/>
                  </w:divBdr>
                </w:div>
                <w:div w:id="1405953478">
                  <w:marLeft w:val="0"/>
                  <w:marRight w:val="0"/>
                  <w:marTop w:val="0"/>
                  <w:marBottom w:val="0"/>
                  <w:divBdr>
                    <w:top w:val="none" w:sz="0" w:space="0" w:color="auto"/>
                    <w:left w:val="none" w:sz="0" w:space="0" w:color="auto"/>
                    <w:bottom w:val="none" w:sz="0" w:space="0" w:color="auto"/>
                    <w:right w:val="none" w:sz="0" w:space="0" w:color="auto"/>
                  </w:divBdr>
                </w:div>
              </w:divsChild>
            </w:div>
            <w:div w:id="936326694">
              <w:marLeft w:val="0"/>
              <w:marRight w:val="0"/>
              <w:marTop w:val="180"/>
              <w:marBottom w:val="180"/>
              <w:divBdr>
                <w:top w:val="none" w:sz="0" w:space="0" w:color="auto"/>
                <w:left w:val="none" w:sz="0" w:space="0" w:color="auto"/>
                <w:bottom w:val="none" w:sz="0" w:space="0" w:color="auto"/>
                <w:right w:val="none" w:sz="0" w:space="0" w:color="auto"/>
              </w:divBdr>
              <w:divsChild>
                <w:div w:id="1134525407">
                  <w:marLeft w:val="0"/>
                  <w:marRight w:val="0"/>
                  <w:marTop w:val="0"/>
                  <w:marBottom w:val="0"/>
                  <w:divBdr>
                    <w:top w:val="none" w:sz="0" w:space="0" w:color="auto"/>
                    <w:left w:val="none" w:sz="0" w:space="0" w:color="auto"/>
                    <w:bottom w:val="none" w:sz="0" w:space="0" w:color="auto"/>
                    <w:right w:val="none" w:sz="0" w:space="0" w:color="auto"/>
                  </w:divBdr>
                </w:div>
                <w:div w:id="1422608782">
                  <w:marLeft w:val="0"/>
                  <w:marRight w:val="0"/>
                  <w:marTop w:val="0"/>
                  <w:marBottom w:val="0"/>
                  <w:divBdr>
                    <w:top w:val="none" w:sz="0" w:space="0" w:color="auto"/>
                    <w:left w:val="none" w:sz="0" w:space="0" w:color="auto"/>
                    <w:bottom w:val="none" w:sz="0" w:space="0" w:color="auto"/>
                    <w:right w:val="none" w:sz="0" w:space="0" w:color="auto"/>
                  </w:divBdr>
                </w:div>
                <w:div w:id="1516653201">
                  <w:marLeft w:val="0"/>
                  <w:marRight w:val="0"/>
                  <w:marTop w:val="0"/>
                  <w:marBottom w:val="0"/>
                  <w:divBdr>
                    <w:top w:val="none" w:sz="0" w:space="0" w:color="auto"/>
                    <w:left w:val="none" w:sz="0" w:space="0" w:color="auto"/>
                    <w:bottom w:val="none" w:sz="0" w:space="0" w:color="auto"/>
                    <w:right w:val="none" w:sz="0" w:space="0" w:color="auto"/>
                  </w:divBdr>
                </w:div>
                <w:div w:id="1112358031">
                  <w:marLeft w:val="0"/>
                  <w:marRight w:val="0"/>
                  <w:marTop w:val="0"/>
                  <w:marBottom w:val="0"/>
                  <w:divBdr>
                    <w:top w:val="none" w:sz="0" w:space="0" w:color="auto"/>
                    <w:left w:val="none" w:sz="0" w:space="0" w:color="auto"/>
                    <w:bottom w:val="none" w:sz="0" w:space="0" w:color="auto"/>
                    <w:right w:val="none" w:sz="0" w:space="0" w:color="auto"/>
                  </w:divBdr>
                </w:div>
                <w:div w:id="1676805019">
                  <w:marLeft w:val="0"/>
                  <w:marRight w:val="0"/>
                  <w:marTop w:val="0"/>
                  <w:marBottom w:val="0"/>
                  <w:divBdr>
                    <w:top w:val="none" w:sz="0" w:space="0" w:color="auto"/>
                    <w:left w:val="none" w:sz="0" w:space="0" w:color="auto"/>
                    <w:bottom w:val="none" w:sz="0" w:space="0" w:color="auto"/>
                    <w:right w:val="none" w:sz="0" w:space="0" w:color="auto"/>
                  </w:divBdr>
                </w:div>
                <w:div w:id="1834908572">
                  <w:marLeft w:val="0"/>
                  <w:marRight w:val="0"/>
                  <w:marTop w:val="0"/>
                  <w:marBottom w:val="0"/>
                  <w:divBdr>
                    <w:top w:val="none" w:sz="0" w:space="0" w:color="auto"/>
                    <w:left w:val="none" w:sz="0" w:space="0" w:color="auto"/>
                    <w:bottom w:val="none" w:sz="0" w:space="0" w:color="auto"/>
                    <w:right w:val="none" w:sz="0" w:space="0" w:color="auto"/>
                  </w:divBdr>
                </w:div>
                <w:div w:id="1333291536">
                  <w:marLeft w:val="0"/>
                  <w:marRight w:val="0"/>
                  <w:marTop w:val="0"/>
                  <w:marBottom w:val="0"/>
                  <w:divBdr>
                    <w:top w:val="none" w:sz="0" w:space="0" w:color="auto"/>
                    <w:left w:val="none" w:sz="0" w:space="0" w:color="auto"/>
                    <w:bottom w:val="none" w:sz="0" w:space="0" w:color="auto"/>
                    <w:right w:val="none" w:sz="0" w:space="0" w:color="auto"/>
                  </w:divBdr>
                </w:div>
                <w:div w:id="187523127">
                  <w:marLeft w:val="0"/>
                  <w:marRight w:val="0"/>
                  <w:marTop w:val="0"/>
                  <w:marBottom w:val="0"/>
                  <w:divBdr>
                    <w:top w:val="none" w:sz="0" w:space="0" w:color="auto"/>
                    <w:left w:val="none" w:sz="0" w:space="0" w:color="auto"/>
                    <w:bottom w:val="none" w:sz="0" w:space="0" w:color="auto"/>
                    <w:right w:val="none" w:sz="0" w:space="0" w:color="auto"/>
                  </w:divBdr>
                </w:div>
              </w:divsChild>
            </w:div>
            <w:div w:id="1449396831">
              <w:marLeft w:val="0"/>
              <w:marRight w:val="0"/>
              <w:marTop w:val="180"/>
              <w:marBottom w:val="180"/>
              <w:divBdr>
                <w:top w:val="none" w:sz="0" w:space="0" w:color="auto"/>
                <w:left w:val="none" w:sz="0" w:space="0" w:color="auto"/>
                <w:bottom w:val="none" w:sz="0" w:space="0" w:color="auto"/>
                <w:right w:val="none" w:sz="0" w:space="0" w:color="auto"/>
              </w:divBdr>
              <w:divsChild>
                <w:div w:id="1801872650">
                  <w:marLeft w:val="0"/>
                  <w:marRight w:val="0"/>
                  <w:marTop w:val="0"/>
                  <w:marBottom w:val="0"/>
                  <w:divBdr>
                    <w:top w:val="none" w:sz="0" w:space="0" w:color="auto"/>
                    <w:left w:val="none" w:sz="0" w:space="0" w:color="auto"/>
                    <w:bottom w:val="none" w:sz="0" w:space="0" w:color="auto"/>
                    <w:right w:val="none" w:sz="0" w:space="0" w:color="auto"/>
                  </w:divBdr>
                </w:div>
                <w:div w:id="1461344754">
                  <w:marLeft w:val="0"/>
                  <w:marRight w:val="0"/>
                  <w:marTop w:val="0"/>
                  <w:marBottom w:val="0"/>
                  <w:divBdr>
                    <w:top w:val="none" w:sz="0" w:space="0" w:color="auto"/>
                    <w:left w:val="none" w:sz="0" w:space="0" w:color="auto"/>
                    <w:bottom w:val="none" w:sz="0" w:space="0" w:color="auto"/>
                    <w:right w:val="none" w:sz="0" w:space="0" w:color="auto"/>
                  </w:divBdr>
                </w:div>
                <w:div w:id="1173565660">
                  <w:marLeft w:val="0"/>
                  <w:marRight w:val="0"/>
                  <w:marTop w:val="0"/>
                  <w:marBottom w:val="0"/>
                  <w:divBdr>
                    <w:top w:val="none" w:sz="0" w:space="0" w:color="auto"/>
                    <w:left w:val="none" w:sz="0" w:space="0" w:color="auto"/>
                    <w:bottom w:val="none" w:sz="0" w:space="0" w:color="auto"/>
                    <w:right w:val="none" w:sz="0" w:space="0" w:color="auto"/>
                  </w:divBdr>
                </w:div>
                <w:div w:id="1834837749">
                  <w:marLeft w:val="0"/>
                  <w:marRight w:val="0"/>
                  <w:marTop w:val="0"/>
                  <w:marBottom w:val="0"/>
                  <w:divBdr>
                    <w:top w:val="none" w:sz="0" w:space="0" w:color="auto"/>
                    <w:left w:val="none" w:sz="0" w:space="0" w:color="auto"/>
                    <w:bottom w:val="none" w:sz="0" w:space="0" w:color="auto"/>
                    <w:right w:val="none" w:sz="0" w:space="0" w:color="auto"/>
                  </w:divBdr>
                </w:div>
                <w:div w:id="1643079484">
                  <w:marLeft w:val="0"/>
                  <w:marRight w:val="0"/>
                  <w:marTop w:val="0"/>
                  <w:marBottom w:val="0"/>
                  <w:divBdr>
                    <w:top w:val="none" w:sz="0" w:space="0" w:color="auto"/>
                    <w:left w:val="none" w:sz="0" w:space="0" w:color="auto"/>
                    <w:bottom w:val="none" w:sz="0" w:space="0" w:color="auto"/>
                    <w:right w:val="none" w:sz="0" w:space="0" w:color="auto"/>
                  </w:divBdr>
                </w:div>
                <w:div w:id="452940622">
                  <w:marLeft w:val="0"/>
                  <w:marRight w:val="0"/>
                  <w:marTop w:val="0"/>
                  <w:marBottom w:val="0"/>
                  <w:divBdr>
                    <w:top w:val="none" w:sz="0" w:space="0" w:color="auto"/>
                    <w:left w:val="none" w:sz="0" w:space="0" w:color="auto"/>
                    <w:bottom w:val="none" w:sz="0" w:space="0" w:color="auto"/>
                    <w:right w:val="none" w:sz="0" w:space="0" w:color="auto"/>
                  </w:divBdr>
                </w:div>
                <w:div w:id="36709163">
                  <w:marLeft w:val="0"/>
                  <w:marRight w:val="0"/>
                  <w:marTop w:val="0"/>
                  <w:marBottom w:val="0"/>
                  <w:divBdr>
                    <w:top w:val="none" w:sz="0" w:space="0" w:color="auto"/>
                    <w:left w:val="none" w:sz="0" w:space="0" w:color="auto"/>
                    <w:bottom w:val="none" w:sz="0" w:space="0" w:color="auto"/>
                    <w:right w:val="none" w:sz="0" w:space="0" w:color="auto"/>
                  </w:divBdr>
                </w:div>
                <w:div w:id="1245649759">
                  <w:marLeft w:val="0"/>
                  <w:marRight w:val="0"/>
                  <w:marTop w:val="0"/>
                  <w:marBottom w:val="0"/>
                  <w:divBdr>
                    <w:top w:val="none" w:sz="0" w:space="0" w:color="auto"/>
                    <w:left w:val="none" w:sz="0" w:space="0" w:color="auto"/>
                    <w:bottom w:val="none" w:sz="0" w:space="0" w:color="auto"/>
                    <w:right w:val="none" w:sz="0" w:space="0" w:color="auto"/>
                  </w:divBdr>
                </w:div>
                <w:div w:id="684598971">
                  <w:marLeft w:val="0"/>
                  <w:marRight w:val="0"/>
                  <w:marTop w:val="0"/>
                  <w:marBottom w:val="0"/>
                  <w:divBdr>
                    <w:top w:val="none" w:sz="0" w:space="0" w:color="auto"/>
                    <w:left w:val="none" w:sz="0" w:space="0" w:color="auto"/>
                    <w:bottom w:val="none" w:sz="0" w:space="0" w:color="auto"/>
                    <w:right w:val="none" w:sz="0" w:space="0" w:color="auto"/>
                  </w:divBdr>
                </w:div>
              </w:divsChild>
            </w:div>
            <w:div w:id="1777477865">
              <w:marLeft w:val="0"/>
              <w:marRight w:val="0"/>
              <w:marTop w:val="180"/>
              <w:marBottom w:val="180"/>
              <w:divBdr>
                <w:top w:val="none" w:sz="0" w:space="0" w:color="auto"/>
                <w:left w:val="none" w:sz="0" w:space="0" w:color="auto"/>
                <w:bottom w:val="none" w:sz="0" w:space="0" w:color="auto"/>
                <w:right w:val="none" w:sz="0" w:space="0" w:color="auto"/>
              </w:divBdr>
              <w:divsChild>
                <w:div w:id="838230509">
                  <w:marLeft w:val="0"/>
                  <w:marRight w:val="0"/>
                  <w:marTop w:val="0"/>
                  <w:marBottom w:val="0"/>
                  <w:divBdr>
                    <w:top w:val="none" w:sz="0" w:space="0" w:color="auto"/>
                    <w:left w:val="none" w:sz="0" w:space="0" w:color="auto"/>
                    <w:bottom w:val="none" w:sz="0" w:space="0" w:color="auto"/>
                    <w:right w:val="none" w:sz="0" w:space="0" w:color="auto"/>
                  </w:divBdr>
                </w:div>
                <w:div w:id="1862470244">
                  <w:marLeft w:val="0"/>
                  <w:marRight w:val="0"/>
                  <w:marTop w:val="0"/>
                  <w:marBottom w:val="0"/>
                  <w:divBdr>
                    <w:top w:val="none" w:sz="0" w:space="0" w:color="auto"/>
                    <w:left w:val="none" w:sz="0" w:space="0" w:color="auto"/>
                    <w:bottom w:val="none" w:sz="0" w:space="0" w:color="auto"/>
                    <w:right w:val="none" w:sz="0" w:space="0" w:color="auto"/>
                  </w:divBdr>
                </w:div>
                <w:div w:id="753864618">
                  <w:marLeft w:val="0"/>
                  <w:marRight w:val="0"/>
                  <w:marTop w:val="0"/>
                  <w:marBottom w:val="0"/>
                  <w:divBdr>
                    <w:top w:val="none" w:sz="0" w:space="0" w:color="auto"/>
                    <w:left w:val="none" w:sz="0" w:space="0" w:color="auto"/>
                    <w:bottom w:val="none" w:sz="0" w:space="0" w:color="auto"/>
                    <w:right w:val="none" w:sz="0" w:space="0" w:color="auto"/>
                  </w:divBdr>
                </w:div>
                <w:div w:id="1856184346">
                  <w:marLeft w:val="0"/>
                  <w:marRight w:val="0"/>
                  <w:marTop w:val="0"/>
                  <w:marBottom w:val="0"/>
                  <w:divBdr>
                    <w:top w:val="none" w:sz="0" w:space="0" w:color="auto"/>
                    <w:left w:val="none" w:sz="0" w:space="0" w:color="auto"/>
                    <w:bottom w:val="none" w:sz="0" w:space="0" w:color="auto"/>
                    <w:right w:val="none" w:sz="0" w:space="0" w:color="auto"/>
                  </w:divBdr>
                </w:div>
                <w:div w:id="322779619">
                  <w:marLeft w:val="0"/>
                  <w:marRight w:val="0"/>
                  <w:marTop w:val="0"/>
                  <w:marBottom w:val="0"/>
                  <w:divBdr>
                    <w:top w:val="none" w:sz="0" w:space="0" w:color="auto"/>
                    <w:left w:val="none" w:sz="0" w:space="0" w:color="auto"/>
                    <w:bottom w:val="none" w:sz="0" w:space="0" w:color="auto"/>
                    <w:right w:val="none" w:sz="0" w:space="0" w:color="auto"/>
                  </w:divBdr>
                </w:div>
                <w:div w:id="1260717309">
                  <w:marLeft w:val="0"/>
                  <w:marRight w:val="0"/>
                  <w:marTop w:val="0"/>
                  <w:marBottom w:val="0"/>
                  <w:divBdr>
                    <w:top w:val="none" w:sz="0" w:space="0" w:color="auto"/>
                    <w:left w:val="none" w:sz="0" w:space="0" w:color="auto"/>
                    <w:bottom w:val="none" w:sz="0" w:space="0" w:color="auto"/>
                    <w:right w:val="none" w:sz="0" w:space="0" w:color="auto"/>
                  </w:divBdr>
                </w:div>
              </w:divsChild>
            </w:div>
            <w:div w:id="1383555941">
              <w:marLeft w:val="0"/>
              <w:marRight w:val="0"/>
              <w:marTop w:val="180"/>
              <w:marBottom w:val="180"/>
              <w:divBdr>
                <w:top w:val="none" w:sz="0" w:space="0" w:color="auto"/>
                <w:left w:val="none" w:sz="0" w:space="0" w:color="auto"/>
                <w:bottom w:val="none" w:sz="0" w:space="0" w:color="auto"/>
                <w:right w:val="none" w:sz="0" w:space="0" w:color="auto"/>
              </w:divBdr>
              <w:divsChild>
                <w:div w:id="343441364">
                  <w:marLeft w:val="0"/>
                  <w:marRight w:val="0"/>
                  <w:marTop w:val="0"/>
                  <w:marBottom w:val="0"/>
                  <w:divBdr>
                    <w:top w:val="none" w:sz="0" w:space="0" w:color="auto"/>
                    <w:left w:val="none" w:sz="0" w:space="0" w:color="auto"/>
                    <w:bottom w:val="none" w:sz="0" w:space="0" w:color="auto"/>
                    <w:right w:val="none" w:sz="0" w:space="0" w:color="auto"/>
                  </w:divBdr>
                </w:div>
                <w:div w:id="253586975">
                  <w:marLeft w:val="0"/>
                  <w:marRight w:val="0"/>
                  <w:marTop w:val="0"/>
                  <w:marBottom w:val="0"/>
                  <w:divBdr>
                    <w:top w:val="none" w:sz="0" w:space="0" w:color="auto"/>
                    <w:left w:val="none" w:sz="0" w:space="0" w:color="auto"/>
                    <w:bottom w:val="none" w:sz="0" w:space="0" w:color="auto"/>
                    <w:right w:val="none" w:sz="0" w:space="0" w:color="auto"/>
                  </w:divBdr>
                </w:div>
                <w:div w:id="1107194917">
                  <w:marLeft w:val="0"/>
                  <w:marRight w:val="0"/>
                  <w:marTop w:val="0"/>
                  <w:marBottom w:val="0"/>
                  <w:divBdr>
                    <w:top w:val="none" w:sz="0" w:space="0" w:color="auto"/>
                    <w:left w:val="none" w:sz="0" w:space="0" w:color="auto"/>
                    <w:bottom w:val="none" w:sz="0" w:space="0" w:color="auto"/>
                    <w:right w:val="none" w:sz="0" w:space="0" w:color="auto"/>
                  </w:divBdr>
                </w:div>
                <w:div w:id="1276062054">
                  <w:marLeft w:val="0"/>
                  <w:marRight w:val="0"/>
                  <w:marTop w:val="0"/>
                  <w:marBottom w:val="0"/>
                  <w:divBdr>
                    <w:top w:val="none" w:sz="0" w:space="0" w:color="auto"/>
                    <w:left w:val="none" w:sz="0" w:space="0" w:color="auto"/>
                    <w:bottom w:val="none" w:sz="0" w:space="0" w:color="auto"/>
                    <w:right w:val="none" w:sz="0" w:space="0" w:color="auto"/>
                  </w:divBdr>
                </w:div>
                <w:div w:id="1113474544">
                  <w:marLeft w:val="0"/>
                  <w:marRight w:val="0"/>
                  <w:marTop w:val="0"/>
                  <w:marBottom w:val="0"/>
                  <w:divBdr>
                    <w:top w:val="none" w:sz="0" w:space="0" w:color="auto"/>
                    <w:left w:val="none" w:sz="0" w:space="0" w:color="auto"/>
                    <w:bottom w:val="none" w:sz="0" w:space="0" w:color="auto"/>
                    <w:right w:val="none" w:sz="0" w:space="0" w:color="auto"/>
                  </w:divBdr>
                </w:div>
                <w:div w:id="511916825">
                  <w:marLeft w:val="0"/>
                  <w:marRight w:val="0"/>
                  <w:marTop w:val="0"/>
                  <w:marBottom w:val="0"/>
                  <w:divBdr>
                    <w:top w:val="none" w:sz="0" w:space="0" w:color="auto"/>
                    <w:left w:val="none" w:sz="0" w:space="0" w:color="auto"/>
                    <w:bottom w:val="none" w:sz="0" w:space="0" w:color="auto"/>
                    <w:right w:val="none" w:sz="0" w:space="0" w:color="auto"/>
                  </w:divBdr>
                </w:div>
                <w:div w:id="1125125808">
                  <w:marLeft w:val="0"/>
                  <w:marRight w:val="0"/>
                  <w:marTop w:val="0"/>
                  <w:marBottom w:val="0"/>
                  <w:divBdr>
                    <w:top w:val="none" w:sz="0" w:space="0" w:color="auto"/>
                    <w:left w:val="none" w:sz="0" w:space="0" w:color="auto"/>
                    <w:bottom w:val="none" w:sz="0" w:space="0" w:color="auto"/>
                    <w:right w:val="none" w:sz="0" w:space="0" w:color="auto"/>
                  </w:divBdr>
                </w:div>
                <w:div w:id="264391097">
                  <w:marLeft w:val="0"/>
                  <w:marRight w:val="0"/>
                  <w:marTop w:val="0"/>
                  <w:marBottom w:val="0"/>
                  <w:divBdr>
                    <w:top w:val="none" w:sz="0" w:space="0" w:color="auto"/>
                    <w:left w:val="none" w:sz="0" w:space="0" w:color="auto"/>
                    <w:bottom w:val="none" w:sz="0" w:space="0" w:color="auto"/>
                    <w:right w:val="none" w:sz="0" w:space="0" w:color="auto"/>
                  </w:divBdr>
                </w:div>
              </w:divsChild>
            </w:div>
            <w:div w:id="1407992628">
              <w:marLeft w:val="0"/>
              <w:marRight w:val="0"/>
              <w:marTop w:val="180"/>
              <w:marBottom w:val="180"/>
              <w:divBdr>
                <w:top w:val="none" w:sz="0" w:space="0" w:color="auto"/>
                <w:left w:val="none" w:sz="0" w:space="0" w:color="auto"/>
                <w:bottom w:val="none" w:sz="0" w:space="0" w:color="auto"/>
                <w:right w:val="none" w:sz="0" w:space="0" w:color="auto"/>
              </w:divBdr>
              <w:divsChild>
                <w:div w:id="1138378435">
                  <w:marLeft w:val="0"/>
                  <w:marRight w:val="0"/>
                  <w:marTop w:val="0"/>
                  <w:marBottom w:val="0"/>
                  <w:divBdr>
                    <w:top w:val="none" w:sz="0" w:space="0" w:color="auto"/>
                    <w:left w:val="none" w:sz="0" w:space="0" w:color="auto"/>
                    <w:bottom w:val="none" w:sz="0" w:space="0" w:color="auto"/>
                    <w:right w:val="none" w:sz="0" w:space="0" w:color="auto"/>
                  </w:divBdr>
                </w:div>
              </w:divsChild>
            </w:div>
            <w:div w:id="524514158">
              <w:marLeft w:val="0"/>
              <w:marRight w:val="0"/>
              <w:marTop w:val="180"/>
              <w:marBottom w:val="180"/>
              <w:divBdr>
                <w:top w:val="none" w:sz="0" w:space="0" w:color="auto"/>
                <w:left w:val="none" w:sz="0" w:space="0" w:color="auto"/>
                <w:bottom w:val="none" w:sz="0" w:space="0" w:color="auto"/>
                <w:right w:val="none" w:sz="0" w:space="0" w:color="auto"/>
              </w:divBdr>
              <w:divsChild>
                <w:div w:id="1311980399">
                  <w:marLeft w:val="0"/>
                  <w:marRight w:val="0"/>
                  <w:marTop w:val="0"/>
                  <w:marBottom w:val="0"/>
                  <w:divBdr>
                    <w:top w:val="none" w:sz="0" w:space="0" w:color="auto"/>
                    <w:left w:val="none" w:sz="0" w:space="0" w:color="auto"/>
                    <w:bottom w:val="none" w:sz="0" w:space="0" w:color="auto"/>
                    <w:right w:val="none" w:sz="0" w:space="0" w:color="auto"/>
                  </w:divBdr>
                </w:div>
                <w:div w:id="639845738">
                  <w:marLeft w:val="0"/>
                  <w:marRight w:val="0"/>
                  <w:marTop w:val="0"/>
                  <w:marBottom w:val="0"/>
                  <w:divBdr>
                    <w:top w:val="none" w:sz="0" w:space="0" w:color="auto"/>
                    <w:left w:val="none" w:sz="0" w:space="0" w:color="auto"/>
                    <w:bottom w:val="none" w:sz="0" w:space="0" w:color="auto"/>
                    <w:right w:val="none" w:sz="0" w:space="0" w:color="auto"/>
                  </w:divBdr>
                </w:div>
                <w:div w:id="127405750">
                  <w:marLeft w:val="0"/>
                  <w:marRight w:val="0"/>
                  <w:marTop w:val="0"/>
                  <w:marBottom w:val="0"/>
                  <w:divBdr>
                    <w:top w:val="none" w:sz="0" w:space="0" w:color="auto"/>
                    <w:left w:val="none" w:sz="0" w:space="0" w:color="auto"/>
                    <w:bottom w:val="none" w:sz="0" w:space="0" w:color="auto"/>
                    <w:right w:val="none" w:sz="0" w:space="0" w:color="auto"/>
                  </w:divBdr>
                </w:div>
                <w:div w:id="1634364973">
                  <w:marLeft w:val="0"/>
                  <w:marRight w:val="0"/>
                  <w:marTop w:val="0"/>
                  <w:marBottom w:val="0"/>
                  <w:divBdr>
                    <w:top w:val="none" w:sz="0" w:space="0" w:color="auto"/>
                    <w:left w:val="none" w:sz="0" w:space="0" w:color="auto"/>
                    <w:bottom w:val="none" w:sz="0" w:space="0" w:color="auto"/>
                    <w:right w:val="none" w:sz="0" w:space="0" w:color="auto"/>
                  </w:divBdr>
                </w:div>
                <w:div w:id="1321423789">
                  <w:marLeft w:val="0"/>
                  <w:marRight w:val="0"/>
                  <w:marTop w:val="0"/>
                  <w:marBottom w:val="0"/>
                  <w:divBdr>
                    <w:top w:val="none" w:sz="0" w:space="0" w:color="auto"/>
                    <w:left w:val="none" w:sz="0" w:space="0" w:color="auto"/>
                    <w:bottom w:val="none" w:sz="0" w:space="0" w:color="auto"/>
                    <w:right w:val="none" w:sz="0" w:space="0" w:color="auto"/>
                  </w:divBdr>
                </w:div>
                <w:div w:id="1073241295">
                  <w:marLeft w:val="0"/>
                  <w:marRight w:val="0"/>
                  <w:marTop w:val="0"/>
                  <w:marBottom w:val="0"/>
                  <w:divBdr>
                    <w:top w:val="none" w:sz="0" w:space="0" w:color="auto"/>
                    <w:left w:val="none" w:sz="0" w:space="0" w:color="auto"/>
                    <w:bottom w:val="none" w:sz="0" w:space="0" w:color="auto"/>
                    <w:right w:val="none" w:sz="0" w:space="0" w:color="auto"/>
                  </w:divBdr>
                </w:div>
                <w:div w:id="56825621">
                  <w:marLeft w:val="0"/>
                  <w:marRight w:val="0"/>
                  <w:marTop w:val="0"/>
                  <w:marBottom w:val="0"/>
                  <w:divBdr>
                    <w:top w:val="none" w:sz="0" w:space="0" w:color="auto"/>
                    <w:left w:val="none" w:sz="0" w:space="0" w:color="auto"/>
                    <w:bottom w:val="none" w:sz="0" w:space="0" w:color="auto"/>
                    <w:right w:val="none" w:sz="0" w:space="0" w:color="auto"/>
                  </w:divBdr>
                </w:div>
              </w:divsChild>
            </w:div>
            <w:div w:id="1440684514">
              <w:marLeft w:val="0"/>
              <w:marRight w:val="0"/>
              <w:marTop w:val="180"/>
              <w:marBottom w:val="180"/>
              <w:divBdr>
                <w:top w:val="none" w:sz="0" w:space="0" w:color="auto"/>
                <w:left w:val="none" w:sz="0" w:space="0" w:color="auto"/>
                <w:bottom w:val="none" w:sz="0" w:space="0" w:color="auto"/>
                <w:right w:val="none" w:sz="0" w:space="0" w:color="auto"/>
              </w:divBdr>
              <w:divsChild>
                <w:div w:id="1579443998">
                  <w:marLeft w:val="0"/>
                  <w:marRight w:val="0"/>
                  <w:marTop w:val="0"/>
                  <w:marBottom w:val="0"/>
                  <w:divBdr>
                    <w:top w:val="none" w:sz="0" w:space="0" w:color="auto"/>
                    <w:left w:val="none" w:sz="0" w:space="0" w:color="auto"/>
                    <w:bottom w:val="none" w:sz="0" w:space="0" w:color="auto"/>
                    <w:right w:val="none" w:sz="0" w:space="0" w:color="auto"/>
                  </w:divBdr>
                </w:div>
                <w:div w:id="151336140">
                  <w:marLeft w:val="0"/>
                  <w:marRight w:val="0"/>
                  <w:marTop w:val="0"/>
                  <w:marBottom w:val="0"/>
                  <w:divBdr>
                    <w:top w:val="none" w:sz="0" w:space="0" w:color="auto"/>
                    <w:left w:val="none" w:sz="0" w:space="0" w:color="auto"/>
                    <w:bottom w:val="none" w:sz="0" w:space="0" w:color="auto"/>
                    <w:right w:val="none" w:sz="0" w:space="0" w:color="auto"/>
                  </w:divBdr>
                </w:div>
                <w:div w:id="486821538">
                  <w:marLeft w:val="0"/>
                  <w:marRight w:val="0"/>
                  <w:marTop w:val="0"/>
                  <w:marBottom w:val="0"/>
                  <w:divBdr>
                    <w:top w:val="none" w:sz="0" w:space="0" w:color="auto"/>
                    <w:left w:val="none" w:sz="0" w:space="0" w:color="auto"/>
                    <w:bottom w:val="none" w:sz="0" w:space="0" w:color="auto"/>
                    <w:right w:val="none" w:sz="0" w:space="0" w:color="auto"/>
                  </w:divBdr>
                </w:div>
                <w:div w:id="1144732749">
                  <w:marLeft w:val="0"/>
                  <w:marRight w:val="0"/>
                  <w:marTop w:val="0"/>
                  <w:marBottom w:val="0"/>
                  <w:divBdr>
                    <w:top w:val="none" w:sz="0" w:space="0" w:color="auto"/>
                    <w:left w:val="none" w:sz="0" w:space="0" w:color="auto"/>
                    <w:bottom w:val="none" w:sz="0" w:space="0" w:color="auto"/>
                    <w:right w:val="none" w:sz="0" w:space="0" w:color="auto"/>
                  </w:divBdr>
                </w:div>
                <w:div w:id="1905874187">
                  <w:marLeft w:val="0"/>
                  <w:marRight w:val="0"/>
                  <w:marTop w:val="0"/>
                  <w:marBottom w:val="0"/>
                  <w:divBdr>
                    <w:top w:val="none" w:sz="0" w:space="0" w:color="auto"/>
                    <w:left w:val="none" w:sz="0" w:space="0" w:color="auto"/>
                    <w:bottom w:val="none" w:sz="0" w:space="0" w:color="auto"/>
                    <w:right w:val="none" w:sz="0" w:space="0" w:color="auto"/>
                  </w:divBdr>
                </w:div>
                <w:div w:id="837354812">
                  <w:marLeft w:val="0"/>
                  <w:marRight w:val="0"/>
                  <w:marTop w:val="0"/>
                  <w:marBottom w:val="0"/>
                  <w:divBdr>
                    <w:top w:val="none" w:sz="0" w:space="0" w:color="auto"/>
                    <w:left w:val="none" w:sz="0" w:space="0" w:color="auto"/>
                    <w:bottom w:val="none" w:sz="0" w:space="0" w:color="auto"/>
                    <w:right w:val="none" w:sz="0" w:space="0" w:color="auto"/>
                  </w:divBdr>
                </w:div>
                <w:div w:id="117869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823697">
      <w:bodyDiv w:val="1"/>
      <w:marLeft w:val="0"/>
      <w:marRight w:val="0"/>
      <w:marTop w:val="0"/>
      <w:marBottom w:val="0"/>
      <w:divBdr>
        <w:top w:val="none" w:sz="0" w:space="0" w:color="auto"/>
        <w:left w:val="none" w:sz="0" w:space="0" w:color="auto"/>
        <w:bottom w:val="none" w:sz="0" w:space="0" w:color="auto"/>
        <w:right w:val="none" w:sz="0" w:space="0" w:color="auto"/>
      </w:divBdr>
      <w:divsChild>
        <w:div w:id="432945352">
          <w:marLeft w:val="0"/>
          <w:marRight w:val="0"/>
          <w:marTop w:val="0"/>
          <w:marBottom w:val="0"/>
          <w:divBdr>
            <w:top w:val="none" w:sz="0" w:space="0" w:color="auto"/>
            <w:left w:val="none" w:sz="0" w:space="0" w:color="auto"/>
            <w:bottom w:val="none" w:sz="0" w:space="0" w:color="auto"/>
            <w:right w:val="none" w:sz="0" w:space="0" w:color="auto"/>
          </w:divBdr>
          <w:divsChild>
            <w:div w:id="1523862811">
              <w:marLeft w:val="0"/>
              <w:marRight w:val="0"/>
              <w:marTop w:val="180"/>
              <w:marBottom w:val="180"/>
              <w:divBdr>
                <w:top w:val="none" w:sz="0" w:space="0" w:color="auto"/>
                <w:left w:val="none" w:sz="0" w:space="0" w:color="auto"/>
                <w:bottom w:val="none" w:sz="0" w:space="0" w:color="auto"/>
                <w:right w:val="none" w:sz="0" w:space="0" w:color="auto"/>
              </w:divBdr>
              <w:divsChild>
                <w:div w:id="604923336">
                  <w:marLeft w:val="0"/>
                  <w:marRight w:val="0"/>
                  <w:marTop w:val="0"/>
                  <w:marBottom w:val="0"/>
                  <w:divBdr>
                    <w:top w:val="none" w:sz="0" w:space="0" w:color="auto"/>
                    <w:left w:val="none" w:sz="0" w:space="0" w:color="auto"/>
                    <w:bottom w:val="none" w:sz="0" w:space="0" w:color="auto"/>
                    <w:right w:val="none" w:sz="0" w:space="0" w:color="auto"/>
                  </w:divBdr>
                </w:div>
              </w:divsChild>
            </w:div>
            <w:div w:id="1891765249">
              <w:marLeft w:val="0"/>
              <w:marRight w:val="0"/>
              <w:marTop w:val="180"/>
              <w:marBottom w:val="180"/>
              <w:divBdr>
                <w:top w:val="none" w:sz="0" w:space="0" w:color="auto"/>
                <w:left w:val="none" w:sz="0" w:space="0" w:color="auto"/>
                <w:bottom w:val="none" w:sz="0" w:space="0" w:color="auto"/>
                <w:right w:val="none" w:sz="0" w:space="0" w:color="auto"/>
              </w:divBdr>
              <w:divsChild>
                <w:div w:id="386609605">
                  <w:marLeft w:val="0"/>
                  <w:marRight w:val="0"/>
                  <w:marTop w:val="0"/>
                  <w:marBottom w:val="0"/>
                  <w:divBdr>
                    <w:top w:val="none" w:sz="0" w:space="0" w:color="auto"/>
                    <w:left w:val="none" w:sz="0" w:space="0" w:color="auto"/>
                    <w:bottom w:val="none" w:sz="0" w:space="0" w:color="auto"/>
                    <w:right w:val="none" w:sz="0" w:space="0" w:color="auto"/>
                  </w:divBdr>
                </w:div>
              </w:divsChild>
            </w:div>
            <w:div w:id="1687752501">
              <w:marLeft w:val="0"/>
              <w:marRight w:val="0"/>
              <w:marTop w:val="180"/>
              <w:marBottom w:val="180"/>
              <w:divBdr>
                <w:top w:val="none" w:sz="0" w:space="0" w:color="auto"/>
                <w:left w:val="none" w:sz="0" w:space="0" w:color="auto"/>
                <w:bottom w:val="none" w:sz="0" w:space="0" w:color="auto"/>
                <w:right w:val="none" w:sz="0" w:space="0" w:color="auto"/>
              </w:divBdr>
              <w:divsChild>
                <w:div w:id="1303851175">
                  <w:marLeft w:val="0"/>
                  <w:marRight w:val="0"/>
                  <w:marTop w:val="0"/>
                  <w:marBottom w:val="0"/>
                  <w:divBdr>
                    <w:top w:val="none" w:sz="0" w:space="0" w:color="auto"/>
                    <w:left w:val="none" w:sz="0" w:space="0" w:color="auto"/>
                    <w:bottom w:val="none" w:sz="0" w:space="0" w:color="auto"/>
                    <w:right w:val="none" w:sz="0" w:space="0" w:color="auto"/>
                  </w:divBdr>
                </w:div>
                <w:div w:id="423458130">
                  <w:marLeft w:val="0"/>
                  <w:marRight w:val="0"/>
                  <w:marTop w:val="0"/>
                  <w:marBottom w:val="0"/>
                  <w:divBdr>
                    <w:top w:val="none" w:sz="0" w:space="0" w:color="auto"/>
                    <w:left w:val="none" w:sz="0" w:space="0" w:color="auto"/>
                    <w:bottom w:val="none" w:sz="0" w:space="0" w:color="auto"/>
                    <w:right w:val="none" w:sz="0" w:space="0" w:color="auto"/>
                  </w:divBdr>
                </w:div>
                <w:div w:id="96680105">
                  <w:marLeft w:val="0"/>
                  <w:marRight w:val="0"/>
                  <w:marTop w:val="0"/>
                  <w:marBottom w:val="0"/>
                  <w:divBdr>
                    <w:top w:val="none" w:sz="0" w:space="0" w:color="auto"/>
                    <w:left w:val="none" w:sz="0" w:space="0" w:color="auto"/>
                    <w:bottom w:val="none" w:sz="0" w:space="0" w:color="auto"/>
                    <w:right w:val="none" w:sz="0" w:space="0" w:color="auto"/>
                  </w:divBdr>
                </w:div>
                <w:div w:id="1111050156">
                  <w:marLeft w:val="0"/>
                  <w:marRight w:val="0"/>
                  <w:marTop w:val="0"/>
                  <w:marBottom w:val="0"/>
                  <w:divBdr>
                    <w:top w:val="none" w:sz="0" w:space="0" w:color="auto"/>
                    <w:left w:val="none" w:sz="0" w:space="0" w:color="auto"/>
                    <w:bottom w:val="none" w:sz="0" w:space="0" w:color="auto"/>
                    <w:right w:val="none" w:sz="0" w:space="0" w:color="auto"/>
                  </w:divBdr>
                </w:div>
                <w:div w:id="581766033">
                  <w:marLeft w:val="0"/>
                  <w:marRight w:val="0"/>
                  <w:marTop w:val="0"/>
                  <w:marBottom w:val="0"/>
                  <w:divBdr>
                    <w:top w:val="none" w:sz="0" w:space="0" w:color="auto"/>
                    <w:left w:val="none" w:sz="0" w:space="0" w:color="auto"/>
                    <w:bottom w:val="none" w:sz="0" w:space="0" w:color="auto"/>
                    <w:right w:val="none" w:sz="0" w:space="0" w:color="auto"/>
                  </w:divBdr>
                </w:div>
                <w:div w:id="1437752715">
                  <w:marLeft w:val="0"/>
                  <w:marRight w:val="0"/>
                  <w:marTop w:val="0"/>
                  <w:marBottom w:val="0"/>
                  <w:divBdr>
                    <w:top w:val="none" w:sz="0" w:space="0" w:color="auto"/>
                    <w:left w:val="none" w:sz="0" w:space="0" w:color="auto"/>
                    <w:bottom w:val="none" w:sz="0" w:space="0" w:color="auto"/>
                    <w:right w:val="none" w:sz="0" w:space="0" w:color="auto"/>
                  </w:divBdr>
                </w:div>
                <w:div w:id="829105067">
                  <w:marLeft w:val="0"/>
                  <w:marRight w:val="0"/>
                  <w:marTop w:val="0"/>
                  <w:marBottom w:val="0"/>
                  <w:divBdr>
                    <w:top w:val="none" w:sz="0" w:space="0" w:color="auto"/>
                    <w:left w:val="none" w:sz="0" w:space="0" w:color="auto"/>
                    <w:bottom w:val="none" w:sz="0" w:space="0" w:color="auto"/>
                    <w:right w:val="none" w:sz="0" w:space="0" w:color="auto"/>
                  </w:divBdr>
                </w:div>
              </w:divsChild>
            </w:div>
            <w:div w:id="1252933513">
              <w:marLeft w:val="0"/>
              <w:marRight w:val="0"/>
              <w:marTop w:val="180"/>
              <w:marBottom w:val="180"/>
              <w:divBdr>
                <w:top w:val="none" w:sz="0" w:space="0" w:color="auto"/>
                <w:left w:val="none" w:sz="0" w:space="0" w:color="auto"/>
                <w:bottom w:val="none" w:sz="0" w:space="0" w:color="auto"/>
                <w:right w:val="none" w:sz="0" w:space="0" w:color="auto"/>
              </w:divBdr>
              <w:divsChild>
                <w:div w:id="1682857314">
                  <w:marLeft w:val="0"/>
                  <w:marRight w:val="0"/>
                  <w:marTop w:val="0"/>
                  <w:marBottom w:val="0"/>
                  <w:divBdr>
                    <w:top w:val="none" w:sz="0" w:space="0" w:color="auto"/>
                    <w:left w:val="none" w:sz="0" w:space="0" w:color="auto"/>
                    <w:bottom w:val="none" w:sz="0" w:space="0" w:color="auto"/>
                    <w:right w:val="none" w:sz="0" w:space="0" w:color="auto"/>
                  </w:divBdr>
                </w:div>
                <w:div w:id="186990915">
                  <w:marLeft w:val="0"/>
                  <w:marRight w:val="0"/>
                  <w:marTop w:val="0"/>
                  <w:marBottom w:val="0"/>
                  <w:divBdr>
                    <w:top w:val="none" w:sz="0" w:space="0" w:color="auto"/>
                    <w:left w:val="none" w:sz="0" w:space="0" w:color="auto"/>
                    <w:bottom w:val="none" w:sz="0" w:space="0" w:color="auto"/>
                    <w:right w:val="none" w:sz="0" w:space="0" w:color="auto"/>
                  </w:divBdr>
                </w:div>
                <w:div w:id="1246570953">
                  <w:marLeft w:val="0"/>
                  <w:marRight w:val="0"/>
                  <w:marTop w:val="0"/>
                  <w:marBottom w:val="0"/>
                  <w:divBdr>
                    <w:top w:val="none" w:sz="0" w:space="0" w:color="auto"/>
                    <w:left w:val="none" w:sz="0" w:space="0" w:color="auto"/>
                    <w:bottom w:val="none" w:sz="0" w:space="0" w:color="auto"/>
                    <w:right w:val="none" w:sz="0" w:space="0" w:color="auto"/>
                  </w:divBdr>
                </w:div>
                <w:div w:id="703601991">
                  <w:marLeft w:val="0"/>
                  <w:marRight w:val="0"/>
                  <w:marTop w:val="0"/>
                  <w:marBottom w:val="0"/>
                  <w:divBdr>
                    <w:top w:val="none" w:sz="0" w:space="0" w:color="auto"/>
                    <w:left w:val="none" w:sz="0" w:space="0" w:color="auto"/>
                    <w:bottom w:val="none" w:sz="0" w:space="0" w:color="auto"/>
                    <w:right w:val="none" w:sz="0" w:space="0" w:color="auto"/>
                  </w:divBdr>
                </w:div>
                <w:div w:id="759646800">
                  <w:marLeft w:val="0"/>
                  <w:marRight w:val="0"/>
                  <w:marTop w:val="0"/>
                  <w:marBottom w:val="0"/>
                  <w:divBdr>
                    <w:top w:val="none" w:sz="0" w:space="0" w:color="auto"/>
                    <w:left w:val="none" w:sz="0" w:space="0" w:color="auto"/>
                    <w:bottom w:val="none" w:sz="0" w:space="0" w:color="auto"/>
                    <w:right w:val="none" w:sz="0" w:space="0" w:color="auto"/>
                  </w:divBdr>
                </w:div>
                <w:div w:id="1862933938">
                  <w:marLeft w:val="0"/>
                  <w:marRight w:val="0"/>
                  <w:marTop w:val="0"/>
                  <w:marBottom w:val="0"/>
                  <w:divBdr>
                    <w:top w:val="none" w:sz="0" w:space="0" w:color="auto"/>
                    <w:left w:val="none" w:sz="0" w:space="0" w:color="auto"/>
                    <w:bottom w:val="none" w:sz="0" w:space="0" w:color="auto"/>
                    <w:right w:val="none" w:sz="0" w:space="0" w:color="auto"/>
                  </w:divBdr>
                </w:div>
                <w:div w:id="887231263">
                  <w:marLeft w:val="0"/>
                  <w:marRight w:val="0"/>
                  <w:marTop w:val="0"/>
                  <w:marBottom w:val="0"/>
                  <w:divBdr>
                    <w:top w:val="none" w:sz="0" w:space="0" w:color="auto"/>
                    <w:left w:val="none" w:sz="0" w:space="0" w:color="auto"/>
                    <w:bottom w:val="none" w:sz="0" w:space="0" w:color="auto"/>
                    <w:right w:val="none" w:sz="0" w:space="0" w:color="auto"/>
                  </w:divBdr>
                </w:div>
                <w:div w:id="113449203">
                  <w:marLeft w:val="0"/>
                  <w:marRight w:val="0"/>
                  <w:marTop w:val="0"/>
                  <w:marBottom w:val="0"/>
                  <w:divBdr>
                    <w:top w:val="none" w:sz="0" w:space="0" w:color="auto"/>
                    <w:left w:val="none" w:sz="0" w:space="0" w:color="auto"/>
                    <w:bottom w:val="none" w:sz="0" w:space="0" w:color="auto"/>
                    <w:right w:val="none" w:sz="0" w:space="0" w:color="auto"/>
                  </w:divBdr>
                </w:div>
                <w:div w:id="574824989">
                  <w:marLeft w:val="0"/>
                  <w:marRight w:val="0"/>
                  <w:marTop w:val="0"/>
                  <w:marBottom w:val="0"/>
                  <w:divBdr>
                    <w:top w:val="none" w:sz="0" w:space="0" w:color="auto"/>
                    <w:left w:val="none" w:sz="0" w:space="0" w:color="auto"/>
                    <w:bottom w:val="none" w:sz="0" w:space="0" w:color="auto"/>
                    <w:right w:val="none" w:sz="0" w:space="0" w:color="auto"/>
                  </w:divBdr>
                </w:div>
                <w:div w:id="1444615200">
                  <w:marLeft w:val="0"/>
                  <w:marRight w:val="0"/>
                  <w:marTop w:val="0"/>
                  <w:marBottom w:val="0"/>
                  <w:divBdr>
                    <w:top w:val="none" w:sz="0" w:space="0" w:color="auto"/>
                    <w:left w:val="none" w:sz="0" w:space="0" w:color="auto"/>
                    <w:bottom w:val="none" w:sz="0" w:space="0" w:color="auto"/>
                    <w:right w:val="none" w:sz="0" w:space="0" w:color="auto"/>
                  </w:divBdr>
                </w:div>
                <w:div w:id="452483510">
                  <w:marLeft w:val="0"/>
                  <w:marRight w:val="0"/>
                  <w:marTop w:val="0"/>
                  <w:marBottom w:val="0"/>
                  <w:divBdr>
                    <w:top w:val="none" w:sz="0" w:space="0" w:color="auto"/>
                    <w:left w:val="none" w:sz="0" w:space="0" w:color="auto"/>
                    <w:bottom w:val="none" w:sz="0" w:space="0" w:color="auto"/>
                    <w:right w:val="none" w:sz="0" w:space="0" w:color="auto"/>
                  </w:divBdr>
                </w:div>
              </w:divsChild>
            </w:div>
            <w:div w:id="216818067">
              <w:marLeft w:val="0"/>
              <w:marRight w:val="0"/>
              <w:marTop w:val="180"/>
              <w:marBottom w:val="180"/>
              <w:divBdr>
                <w:top w:val="none" w:sz="0" w:space="0" w:color="auto"/>
                <w:left w:val="none" w:sz="0" w:space="0" w:color="auto"/>
                <w:bottom w:val="none" w:sz="0" w:space="0" w:color="auto"/>
                <w:right w:val="none" w:sz="0" w:space="0" w:color="auto"/>
              </w:divBdr>
              <w:divsChild>
                <w:div w:id="280769581">
                  <w:marLeft w:val="0"/>
                  <w:marRight w:val="0"/>
                  <w:marTop w:val="0"/>
                  <w:marBottom w:val="0"/>
                  <w:divBdr>
                    <w:top w:val="none" w:sz="0" w:space="0" w:color="auto"/>
                    <w:left w:val="none" w:sz="0" w:space="0" w:color="auto"/>
                    <w:bottom w:val="none" w:sz="0" w:space="0" w:color="auto"/>
                    <w:right w:val="none" w:sz="0" w:space="0" w:color="auto"/>
                  </w:divBdr>
                </w:div>
                <w:div w:id="795176543">
                  <w:marLeft w:val="0"/>
                  <w:marRight w:val="0"/>
                  <w:marTop w:val="0"/>
                  <w:marBottom w:val="0"/>
                  <w:divBdr>
                    <w:top w:val="none" w:sz="0" w:space="0" w:color="auto"/>
                    <w:left w:val="none" w:sz="0" w:space="0" w:color="auto"/>
                    <w:bottom w:val="none" w:sz="0" w:space="0" w:color="auto"/>
                    <w:right w:val="none" w:sz="0" w:space="0" w:color="auto"/>
                  </w:divBdr>
                </w:div>
                <w:div w:id="1605650248">
                  <w:marLeft w:val="0"/>
                  <w:marRight w:val="0"/>
                  <w:marTop w:val="0"/>
                  <w:marBottom w:val="0"/>
                  <w:divBdr>
                    <w:top w:val="none" w:sz="0" w:space="0" w:color="auto"/>
                    <w:left w:val="none" w:sz="0" w:space="0" w:color="auto"/>
                    <w:bottom w:val="none" w:sz="0" w:space="0" w:color="auto"/>
                    <w:right w:val="none" w:sz="0" w:space="0" w:color="auto"/>
                  </w:divBdr>
                </w:div>
                <w:div w:id="930118754">
                  <w:marLeft w:val="0"/>
                  <w:marRight w:val="0"/>
                  <w:marTop w:val="0"/>
                  <w:marBottom w:val="0"/>
                  <w:divBdr>
                    <w:top w:val="none" w:sz="0" w:space="0" w:color="auto"/>
                    <w:left w:val="none" w:sz="0" w:space="0" w:color="auto"/>
                    <w:bottom w:val="none" w:sz="0" w:space="0" w:color="auto"/>
                    <w:right w:val="none" w:sz="0" w:space="0" w:color="auto"/>
                  </w:divBdr>
                </w:div>
                <w:div w:id="1992245828">
                  <w:marLeft w:val="0"/>
                  <w:marRight w:val="0"/>
                  <w:marTop w:val="0"/>
                  <w:marBottom w:val="0"/>
                  <w:divBdr>
                    <w:top w:val="none" w:sz="0" w:space="0" w:color="auto"/>
                    <w:left w:val="none" w:sz="0" w:space="0" w:color="auto"/>
                    <w:bottom w:val="none" w:sz="0" w:space="0" w:color="auto"/>
                    <w:right w:val="none" w:sz="0" w:space="0" w:color="auto"/>
                  </w:divBdr>
                </w:div>
                <w:div w:id="1221096953">
                  <w:marLeft w:val="0"/>
                  <w:marRight w:val="0"/>
                  <w:marTop w:val="0"/>
                  <w:marBottom w:val="0"/>
                  <w:divBdr>
                    <w:top w:val="none" w:sz="0" w:space="0" w:color="auto"/>
                    <w:left w:val="none" w:sz="0" w:space="0" w:color="auto"/>
                    <w:bottom w:val="none" w:sz="0" w:space="0" w:color="auto"/>
                    <w:right w:val="none" w:sz="0" w:space="0" w:color="auto"/>
                  </w:divBdr>
                </w:div>
              </w:divsChild>
            </w:div>
            <w:div w:id="1269117398">
              <w:marLeft w:val="0"/>
              <w:marRight w:val="0"/>
              <w:marTop w:val="180"/>
              <w:marBottom w:val="180"/>
              <w:divBdr>
                <w:top w:val="none" w:sz="0" w:space="0" w:color="auto"/>
                <w:left w:val="none" w:sz="0" w:space="0" w:color="auto"/>
                <w:bottom w:val="none" w:sz="0" w:space="0" w:color="auto"/>
                <w:right w:val="none" w:sz="0" w:space="0" w:color="auto"/>
              </w:divBdr>
              <w:divsChild>
                <w:div w:id="1587616446">
                  <w:marLeft w:val="0"/>
                  <w:marRight w:val="0"/>
                  <w:marTop w:val="0"/>
                  <w:marBottom w:val="0"/>
                  <w:divBdr>
                    <w:top w:val="none" w:sz="0" w:space="0" w:color="auto"/>
                    <w:left w:val="none" w:sz="0" w:space="0" w:color="auto"/>
                    <w:bottom w:val="none" w:sz="0" w:space="0" w:color="auto"/>
                    <w:right w:val="none" w:sz="0" w:space="0" w:color="auto"/>
                  </w:divBdr>
                </w:div>
                <w:div w:id="1991474959">
                  <w:marLeft w:val="0"/>
                  <w:marRight w:val="0"/>
                  <w:marTop w:val="0"/>
                  <w:marBottom w:val="0"/>
                  <w:divBdr>
                    <w:top w:val="none" w:sz="0" w:space="0" w:color="auto"/>
                    <w:left w:val="none" w:sz="0" w:space="0" w:color="auto"/>
                    <w:bottom w:val="none" w:sz="0" w:space="0" w:color="auto"/>
                    <w:right w:val="none" w:sz="0" w:space="0" w:color="auto"/>
                  </w:divBdr>
                </w:div>
                <w:div w:id="576944775">
                  <w:marLeft w:val="0"/>
                  <w:marRight w:val="0"/>
                  <w:marTop w:val="0"/>
                  <w:marBottom w:val="0"/>
                  <w:divBdr>
                    <w:top w:val="none" w:sz="0" w:space="0" w:color="auto"/>
                    <w:left w:val="none" w:sz="0" w:space="0" w:color="auto"/>
                    <w:bottom w:val="none" w:sz="0" w:space="0" w:color="auto"/>
                    <w:right w:val="none" w:sz="0" w:space="0" w:color="auto"/>
                  </w:divBdr>
                </w:div>
                <w:div w:id="1092051533">
                  <w:marLeft w:val="0"/>
                  <w:marRight w:val="0"/>
                  <w:marTop w:val="0"/>
                  <w:marBottom w:val="0"/>
                  <w:divBdr>
                    <w:top w:val="none" w:sz="0" w:space="0" w:color="auto"/>
                    <w:left w:val="none" w:sz="0" w:space="0" w:color="auto"/>
                    <w:bottom w:val="none" w:sz="0" w:space="0" w:color="auto"/>
                    <w:right w:val="none" w:sz="0" w:space="0" w:color="auto"/>
                  </w:divBdr>
                </w:div>
              </w:divsChild>
            </w:div>
            <w:div w:id="531191232">
              <w:marLeft w:val="0"/>
              <w:marRight w:val="0"/>
              <w:marTop w:val="180"/>
              <w:marBottom w:val="180"/>
              <w:divBdr>
                <w:top w:val="none" w:sz="0" w:space="0" w:color="auto"/>
                <w:left w:val="none" w:sz="0" w:space="0" w:color="auto"/>
                <w:bottom w:val="none" w:sz="0" w:space="0" w:color="auto"/>
                <w:right w:val="none" w:sz="0" w:space="0" w:color="auto"/>
              </w:divBdr>
              <w:divsChild>
                <w:div w:id="27338782">
                  <w:marLeft w:val="0"/>
                  <w:marRight w:val="0"/>
                  <w:marTop w:val="0"/>
                  <w:marBottom w:val="0"/>
                  <w:divBdr>
                    <w:top w:val="none" w:sz="0" w:space="0" w:color="auto"/>
                    <w:left w:val="none" w:sz="0" w:space="0" w:color="auto"/>
                    <w:bottom w:val="none" w:sz="0" w:space="0" w:color="auto"/>
                    <w:right w:val="none" w:sz="0" w:space="0" w:color="auto"/>
                  </w:divBdr>
                </w:div>
              </w:divsChild>
            </w:div>
            <w:div w:id="2090761031">
              <w:marLeft w:val="0"/>
              <w:marRight w:val="0"/>
              <w:marTop w:val="180"/>
              <w:marBottom w:val="180"/>
              <w:divBdr>
                <w:top w:val="none" w:sz="0" w:space="0" w:color="auto"/>
                <w:left w:val="none" w:sz="0" w:space="0" w:color="auto"/>
                <w:bottom w:val="none" w:sz="0" w:space="0" w:color="auto"/>
                <w:right w:val="none" w:sz="0" w:space="0" w:color="auto"/>
              </w:divBdr>
              <w:divsChild>
                <w:div w:id="1478910559">
                  <w:marLeft w:val="0"/>
                  <w:marRight w:val="0"/>
                  <w:marTop w:val="0"/>
                  <w:marBottom w:val="0"/>
                  <w:divBdr>
                    <w:top w:val="none" w:sz="0" w:space="0" w:color="auto"/>
                    <w:left w:val="none" w:sz="0" w:space="0" w:color="auto"/>
                    <w:bottom w:val="none" w:sz="0" w:space="0" w:color="auto"/>
                    <w:right w:val="none" w:sz="0" w:space="0" w:color="auto"/>
                  </w:divBdr>
                </w:div>
                <w:div w:id="1778451687">
                  <w:marLeft w:val="0"/>
                  <w:marRight w:val="0"/>
                  <w:marTop w:val="0"/>
                  <w:marBottom w:val="0"/>
                  <w:divBdr>
                    <w:top w:val="none" w:sz="0" w:space="0" w:color="auto"/>
                    <w:left w:val="none" w:sz="0" w:space="0" w:color="auto"/>
                    <w:bottom w:val="none" w:sz="0" w:space="0" w:color="auto"/>
                    <w:right w:val="none" w:sz="0" w:space="0" w:color="auto"/>
                  </w:divBdr>
                </w:div>
                <w:div w:id="733503336">
                  <w:marLeft w:val="0"/>
                  <w:marRight w:val="0"/>
                  <w:marTop w:val="0"/>
                  <w:marBottom w:val="0"/>
                  <w:divBdr>
                    <w:top w:val="none" w:sz="0" w:space="0" w:color="auto"/>
                    <w:left w:val="none" w:sz="0" w:space="0" w:color="auto"/>
                    <w:bottom w:val="none" w:sz="0" w:space="0" w:color="auto"/>
                    <w:right w:val="none" w:sz="0" w:space="0" w:color="auto"/>
                  </w:divBdr>
                </w:div>
                <w:div w:id="1093823415">
                  <w:marLeft w:val="0"/>
                  <w:marRight w:val="0"/>
                  <w:marTop w:val="0"/>
                  <w:marBottom w:val="0"/>
                  <w:divBdr>
                    <w:top w:val="none" w:sz="0" w:space="0" w:color="auto"/>
                    <w:left w:val="none" w:sz="0" w:space="0" w:color="auto"/>
                    <w:bottom w:val="none" w:sz="0" w:space="0" w:color="auto"/>
                    <w:right w:val="none" w:sz="0" w:space="0" w:color="auto"/>
                  </w:divBdr>
                </w:div>
              </w:divsChild>
            </w:div>
            <w:div w:id="612636307">
              <w:marLeft w:val="0"/>
              <w:marRight w:val="0"/>
              <w:marTop w:val="180"/>
              <w:marBottom w:val="180"/>
              <w:divBdr>
                <w:top w:val="none" w:sz="0" w:space="0" w:color="auto"/>
                <w:left w:val="none" w:sz="0" w:space="0" w:color="auto"/>
                <w:bottom w:val="none" w:sz="0" w:space="0" w:color="auto"/>
                <w:right w:val="none" w:sz="0" w:space="0" w:color="auto"/>
              </w:divBdr>
              <w:divsChild>
                <w:div w:id="235096924">
                  <w:marLeft w:val="0"/>
                  <w:marRight w:val="0"/>
                  <w:marTop w:val="0"/>
                  <w:marBottom w:val="0"/>
                  <w:divBdr>
                    <w:top w:val="none" w:sz="0" w:space="0" w:color="auto"/>
                    <w:left w:val="none" w:sz="0" w:space="0" w:color="auto"/>
                    <w:bottom w:val="none" w:sz="0" w:space="0" w:color="auto"/>
                    <w:right w:val="none" w:sz="0" w:space="0" w:color="auto"/>
                  </w:divBdr>
                </w:div>
              </w:divsChild>
            </w:div>
            <w:div w:id="18707542">
              <w:marLeft w:val="0"/>
              <w:marRight w:val="0"/>
              <w:marTop w:val="180"/>
              <w:marBottom w:val="180"/>
              <w:divBdr>
                <w:top w:val="none" w:sz="0" w:space="0" w:color="auto"/>
                <w:left w:val="none" w:sz="0" w:space="0" w:color="auto"/>
                <w:bottom w:val="none" w:sz="0" w:space="0" w:color="auto"/>
                <w:right w:val="none" w:sz="0" w:space="0" w:color="auto"/>
              </w:divBdr>
              <w:divsChild>
                <w:div w:id="46879278">
                  <w:marLeft w:val="0"/>
                  <w:marRight w:val="0"/>
                  <w:marTop w:val="0"/>
                  <w:marBottom w:val="0"/>
                  <w:divBdr>
                    <w:top w:val="none" w:sz="0" w:space="0" w:color="auto"/>
                    <w:left w:val="none" w:sz="0" w:space="0" w:color="auto"/>
                    <w:bottom w:val="none" w:sz="0" w:space="0" w:color="auto"/>
                    <w:right w:val="none" w:sz="0" w:space="0" w:color="auto"/>
                  </w:divBdr>
                </w:div>
                <w:div w:id="1197736115">
                  <w:marLeft w:val="0"/>
                  <w:marRight w:val="0"/>
                  <w:marTop w:val="0"/>
                  <w:marBottom w:val="0"/>
                  <w:divBdr>
                    <w:top w:val="none" w:sz="0" w:space="0" w:color="auto"/>
                    <w:left w:val="none" w:sz="0" w:space="0" w:color="auto"/>
                    <w:bottom w:val="none" w:sz="0" w:space="0" w:color="auto"/>
                    <w:right w:val="none" w:sz="0" w:space="0" w:color="auto"/>
                  </w:divBdr>
                </w:div>
                <w:div w:id="1455951738">
                  <w:marLeft w:val="0"/>
                  <w:marRight w:val="0"/>
                  <w:marTop w:val="0"/>
                  <w:marBottom w:val="0"/>
                  <w:divBdr>
                    <w:top w:val="none" w:sz="0" w:space="0" w:color="auto"/>
                    <w:left w:val="none" w:sz="0" w:space="0" w:color="auto"/>
                    <w:bottom w:val="none" w:sz="0" w:space="0" w:color="auto"/>
                    <w:right w:val="none" w:sz="0" w:space="0" w:color="auto"/>
                  </w:divBdr>
                </w:div>
                <w:div w:id="1397438748">
                  <w:marLeft w:val="0"/>
                  <w:marRight w:val="0"/>
                  <w:marTop w:val="0"/>
                  <w:marBottom w:val="0"/>
                  <w:divBdr>
                    <w:top w:val="none" w:sz="0" w:space="0" w:color="auto"/>
                    <w:left w:val="none" w:sz="0" w:space="0" w:color="auto"/>
                    <w:bottom w:val="none" w:sz="0" w:space="0" w:color="auto"/>
                    <w:right w:val="none" w:sz="0" w:space="0" w:color="auto"/>
                  </w:divBdr>
                </w:div>
              </w:divsChild>
            </w:div>
            <w:div w:id="1744722045">
              <w:marLeft w:val="0"/>
              <w:marRight w:val="0"/>
              <w:marTop w:val="180"/>
              <w:marBottom w:val="180"/>
              <w:divBdr>
                <w:top w:val="none" w:sz="0" w:space="0" w:color="auto"/>
                <w:left w:val="none" w:sz="0" w:space="0" w:color="auto"/>
                <w:bottom w:val="none" w:sz="0" w:space="0" w:color="auto"/>
                <w:right w:val="none" w:sz="0" w:space="0" w:color="auto"/>
              </w:divBdr>
              <w:divsChild>
                <w:div w:id="1097941024">
                  <w:marLeft w:val="0"/>
                  <w:marRight w:val="0"/>
                  <w:marTop w:val="0"/>
                  <w:marBottom w:val="0"/>
                  <w:divBdr>
                    <w:top w:val="none" w:sz="0" w:space="0" w:color="auto"/>
                    <w:left w:val="none" w:sz="0" w:space="0" w:color="auto"/>
                    <w:bottom w:val="none" w:sz="0" w:space="0" w:color="auto"/>
                    <w:right w:val="none" w:sz="0" w:space="0" w:color="auto"/>
                  </w:divBdr>
                </w:div>
                <w:div w:id="533345426">
                  <w:marLeft w:val="0"/>
                  <w:marRight w:val="0"/>
                  <w:marTop w:val="0"/>
                  <w:marBottom w:val="0"/>
                  <w:divBdr>
                    <w:top w:val="none" w:sz="0" w:space="0" w:color="auto"/>
                    <w:left w:val="none" w:sz="0" w:space="0" w:color="auto"/>
                    <w:bottom w:val="none" w:sz="0" w:space="0" w:color="auto"/>
                    <w:right w:val="none" w:sz="0" w:space="0" w:color="auto"/>
                  </w:divBdr>
                </w:div>
                <w:div w:id="1384675228">
                  <w:marLeft w:val="0"/>
                  <w:marRight w:val="0"/>
                  <w:marTop w:val="0"/>
                  <w:marBottom w:val="0"/>
                  <w:divBdr>
                    <w:top w:val="none" w:sz="0" w:space="0" w:color="auto"/>
                    <w:left w:val="none" w:sz="0" w:space="0" w:color="auto"/>
                    <w:bottom w:val="none" w:sz="0" w:space="0" w:color="auto"/>
                    <w:right w:val="none" w:sz="0" w:space="0" w:color="auto"/>
                  </w:divBdr>
                </w:div>
                <w:div w:id="889850683">
                  <w:marLeft w:val="0"/>
                  <w:marRight w:val="0"/>
                  <w:marTop w:val="0"/>
                  <w:marBottom w:val="0"/>
                  <w:divBdr>
                    <w:top w:val="none" w:sz="0" w:space="0" w:color="auto"/>
                    <w:left w:val="none" w:sz="0" w:space="0" w:color="auto"/>
                    <w:bottom w:val="none" w:sz="0" w:space="0" w:color="auto"/>
                    <w:right w:val="none" w:sz="0" w:space="0" w:color="auto"/>
                  </w:divBdr>
                </w:div>
              </w:divsChild>
            </w:div>
            <w:div w:id="527910868">
              <w:marLeft w:val="0"/>
              <w:marRight w:val="0"/>
              <w:marTop w:val="180"/>
              <w:marBottom w:val="180"/>
              <w:divBdr>
                <w:top w:val="none" w:sz="0" w:space="0" w:color="auto"/>
                <w:left w:val="none" w:sz="0" w:space="0" w:color="auto"/>
                <w:bottom w:val="none" w:sz="0" w:space="0" w:color="auto"/>
                <w:right w:val="none" w:sz="0" w:space="0" w:color="auto"/>
              </w:divBdr>
              <w:divsChild>
                <w:div w:id="1271086118">
                  <w:marLeft w:val="0"/>
                  <w:marRight w:val="0"/>
                  <w:marTop w:val="0"/>
                  <w:marBottom w:val="0"/>
                  <w:divBdr>
                    <w:top w:val="none" w:sz="0" w:space="0" w:color="auto"/>
                    <w:left w:val="none" w:sz="0" w:space="0" w:color="auto"/>
                    <w:bottom w:val="none" w:sz="0" w:space="0" w:color="auto"/>
                    <w:right w:val="none" w:sz="0" w:space="0" w:color="auto"/>
                  </w:divBdr>
                </w:div>
                <w:div w:id="606430800">
                  <w:marLeft w:val="0"/>
                  <w:marRight w:val="0"/>
                  <w:marTop w:val="0"/>
                  <w:marBottom w:val="0"/>
                  <w:divBdr>
                    <w:top w:val="none" w:sz="0" w:space="0" w:color="auto"/>
                    <w:left w:val="none" w:sz="0" w:space="0" w:color="auto"/>
                    <w:bottom w:val="none" w:sz="0" w:space="0" w:color="auto"/>
                    <w:right w:val="none" w:sz="0" w:space="0" w:color="auto"/>
                  </w:divBdr>
                </w:div>
                <w:div w:id="729425185">
                  <w:marLeft w:val="0"/>
                  <w:marRight w:val="0"/>
                  <w:marTop w:val="0"/>
                  <w:marBottom w:val="0"/>
                  <w:divBdr>
                    <w:top w:val="none" w:sz="0" w:space="0" w:color="auto"/>
                    <w:left w:val="none" w:sz="0" w:space="0" w:color="auto"/>
                    <w:bottom w:val="none" w:sz="0" w:space="0" w:color="auto"/>
                    <w:right w:val="none" w:sz="0" w:space="0" w:color="auto"/>
                  </w:divBdr>
                </w:div>
                <w:div w:id="1878010843">
                  <w:marLeft w:val="0"/>
                  <w:marRight w:val="0"/>
                  <w:marTop w:val="0"/>
                  <w:marBottom w:val="0"/>
                  <w:divBdr>
                    <w:top w:val="none" w:sz="0" w:space="0" w:color="auto"/>
                    <w:left w:val="none" w:sz="0" w:space="0" w:color="auto"/>
                    <w:bottom w:val="none" w:sz="0" w:space="0" w:color="auto"/>
                    <w:right w:val="none" w:sz="0" w:space="0" w:color="auto"/>
                  </w:divBdr>
                </w:div>
                <w:div w:id="1958561139">
                  <w:marLeft w:val="0"/>
                  <w:marRight w:val="0"/>
                  <w:marTop w:val="0"/>
                  <w:marBottom w:val="0"/>
                  <w:divBdr>
                    <w:top w:val="none" w:sz="0" w:space="0" w:color="auto"/>
                    <w:left w:val="none" w:sz="0" w:space="0" w:color="auto"/>
                    <w:bottom w:val="none" w:sz="0" w:space="0" w:color="auto"/>
                    <w:right w:val="none" w:sz="0" w:space="0" w:color="auto"/>
                  </w:divBdr>
                </w:div>
                <w:div w:id="1573084037">
                  <w:marLeft w:val="0"/>
                  <w:marRight w:val="0"/>
                  <w:marTop w:val="0"/>
                  <w:marBottom w:val="0"/>
                  <w:divBdr>
                    <w:top w:val="none" w:sz="0" w:space="0" w:color="auto"/>
                    <w:left w:val="none" w:sz="0" w:space="0" w:color="auto"/>
                    <w:bottom w:val="none" w:sz="0" w:space="0" w:color="auto"/>
                    <w:right w:val="none" w:sz="0" w:space="0" w:color="auto"/>
                  </w:divBdr>
                </w:div>
              </w:divsChild>
            </w:div>
            <w:div w:id="1988700127">
              <w:marLeft w:val="0"/>
              <w:marRight w:val="0"/>
              <w:marTop w:val="180"/>
              <w:marBottom w:val="180"/>
              <w:divBdr>
                <w:top w:val="none" w:sz="0" w:space="0" w:color="auto"/>
                <w:left w:val="none" w:sz="0" w:space="0" w:color="auto"/>
                <w:bottom w:val="none" w:sz="0" w:space="0" w:color="auto"/>
                <w:right w:val="none" w:sz="0" w:space="0" w:color="auto"/>
              </w:divBdr>
              <w:divsChild>
                <w:div w:id="596987894">
                  <w:marLeft w:val="0"/>
                  <w:marRight w:val="0"/>
                  <w:marTop w:val="0"/>
                  <w:marBottom w:val="0"/>
                  <w:divBdr>
                    <w:top w:val="none" w:sz="0" w:space="0" w:color="auto"/>
                    <w:left w:val="none" w:sz="0" w:space="0" w:color="auto"/>
                    <w:bottom w:val="none" w:sz="0" w:space="0" w:color="auto"/>
                    <w:right w:val="none" w:sz="0" w:space="0" w:color="auto"/>
                  </w:divBdr>
                </w:div>
                <w:div w:id="561210553">
                  <w:marLeft w:val="0"/>
                  <w:marRight w:val="0"/>
                  <w:marTop w:val="0"/>
                  <w:marBottom w:val="0"/>
                  <w:divBdr>
                    <w:top w:val="none" w:sz="0" w:space="0" w:color="auto"/>
                    <w:left w:val="none" w:sz="0" w:space="0" w:color="auto"/>
                    <w:bottom w:val="none" w:sz="0" w:space="0" w:color="auto"/>
                    <w:right w:val="none" w:sz="0" w:space="0" w:color="auto"/>
                  </w:divBdr>
                </w:div>
                <w:div w:id="896009147">
                  <w:marLeft w:val="0"/>
                  <w:marRight w:val="0"/>
                  <w:marTop w:val="0"/>
                  <w:marBottom w:val="0"/>
                  <w:divBdr>
                    <w:top w:val="none" w:sz="0" w:space="0" w:color="auto"/>
                    <w:left w:val="none" w:sz="0" w:space="0" w:color="auto"/>
                    <w:bottom w:val="none" w:sz="0" w:space="0" w:color="auto"/>
                    <w:right w:val="none" w:sz="0" w:space="0" w:color="auto"/>
                  </w:divBdr>
                </w:div>
                <w:div w:id="686564224">
                  <w:marLeft w:val="0"/>
                  <w:marRight w:val="0"/>
                  <w:marTop w:val="0"/>
                  <w:marBottom w:val="0"/>
                  <w:divBdr>
                    <w:top w:val="none" w:sz="0" w:space="0" w:color="auto"/>
                    <w:left w:val="none" w:sz="0" w:space="0" w:color="auto"/>
                    <w:bottom w:val="none" w:sz="0" w:space="0" w:color="auto"/>
                    <w:right w:val="none" w:sz="0" w:space="0" w:color="auto"/>
                  </w:divBdr>
                </w:div>
              </w:divsChild>
            </w:div>
            <w:div w:id="71590426">
              <w:marLeft w:val="0"/>
              <w:marRight w:val="0"/>
              <w:marTop w:val="180"/>
              <w:marBottom w:val="180"/>
              <w:divBdr>
                <w:top w:val="none" w:sz="0" w:space="0" w:color="auto"/>
                <w:left w:val="none" w:sz="0" w:space="0" w:color="auto"/>
                <w:bottom w:val="none" w:sz="0" w:space="0" w:color="auto"/>
                <w:right w:val="none" w:sz="0" w:space="0" w:color="auto"/>
              </w:divBdr>
              <w:divsChild>
                <w:div w:id="1021277647">
                  <w:marLeft w:val="0"/>
                  <w:marRight w:val="0"/>
                  <w:marTop w:val="0"/>
                  <w:marBottom w:val="0"/>
                  <w:divBdr>
                    <w:top w:val="none" w:sz="0" w:space="0" w:color="auto"/>
                    <w:left w:val="none" w:sz="0" w:space="0" w:color="auto"/>
                    <w:bottom w:val="none" w:sz="0" w:space="0" w:color="auto"/>
                    <w:right w:val="none" w:sz="0" w:space="0" w:color="auto"/>
                  </w:divBdr>
                </w:div>
                <w:div w:id="1086029134">
                  <w:marLeft w:val="0"/>
                  <w:marRight w:val="0"/>
                  <w:marTop w:val="0"/>
                  <w:marBottom w:val="0"/>
                  <w:divBdr>
                    <w:top w:val="none" w:sz="0" w:space="0" w:color="auto"/>
                    <w:left w:val="none" w:sz="0" w:space="0" w:color="auto"/>
                    <w:bottom w:val="none" w:sz="0" w:space="0" w:color="auto"/>
                    <w:right w:val="none" w:sz="0" w:space="0" w:color="auto"/>
                  </w:divBdr>
                </w:div>
                <w:div w:id="1388995861">
                  <w:marLeft w:val="0"/>
                  <w:marRight w:val="0"/>
                  <w:marTop w:val="0"/>
                  <w:marBottom w:val="0"/>
                  <w:divBdr>
                    <w:top w:val="none" w:sz="0" w:space="0" w:color="auto"/>
                    <w:left w:val="none" w:sz="0" w:space="0" w:color="auto"/>
                    <w:bottom w:val="none" w:sz="0" w:space="0" w:color="auto"/>
                    <w:right w:val="none" w:sz="0" w:space="0" w:color="auto"/>
                  </w:divBdr>
                </w:div>
                <w:div w:id="1860655835">
                  <w:marLeft w:val="0"/>
                  <w:marRight w:val="0"/>
                  <w:marTop w:val="0"/>
                  <w:marBottom w:val="0"/>
                  <w:divBdr>
                    <w:top w:val="none" w:sz="0" w:space="0" w:color="auto"/>
                    <w:left w:val="none" w:sz="0" w:space="0" w:color="auto"/>
                    <w:bottom w:val="none" w:sz="0" w:space="0" w:color="auto"/>
                    <w:right w:val="none" w:sz="0" w:space="0" w:color="auto"/>
                  </w:divBdr>
                </w:div>
                <w:div w:id="478807165">
                  <w:marLeft w:val="0"/>
                  <w:marRight w:val="0"/>
                  <w:marTop w:val="0"/>
                  <w:marBottom w:val="0"/>
                  <w:divBdr>
                    <w:top w:val="none" w:sz="0" w:space="0" w:color="auto"/>
                    <w:left w:val="none" w:sz="0" w:space="0" w:color="auto"/>
                    <w:bottom w:val="none" w:sz="0" w:space="0" w:color="auto"/>
                    <w:right w:val="none" w:sz="0" w:space="0" w:color="auto"/>
                  </w:divBdr>
                </w:div>
                <w:div w:id="896471284">
                  <w:marLeft w:val="0"/>
                  <w:marRight w:val="0"/>
                  <w:marTop w:val="0"/>
                  <w:marBottom w:val="0"/>
                  <w:divBdr>
                    <w:top w:val="none" w:sz="0" w:space="0" w:color="auto"/>
                    <w:left w:val="none" w:sz="0" w:space="0" w:color="auto"/>
                    <w:bottom w:val="none" w:sz="0" w:space="0" w:color="auto"/>
                    <w:right w:val="none" w:sz="0" w:space="0" w:color="auto"/>
                  </w:divBdr>
                </w:div>
                <w:div w:id="1631010828">
                  <w:marLeft w:val="0"/>
                  <w:marRight w:val="0"/>
                  <w:marTop w:val="0"/>
                  <w:marBottom w:val="0"/>
                  <w:divBdr>
                    <w:top w:val="none" w:sz="0" w:space="0" w:color="auto"/>
                    <w:left w:val="none" w:sz="0" w:space="0" w:color="auto"/>
                    <w:bottom w:val="none" w:sz="0" w:space="0" w:color="auto"/>
                    <w:right w:val="none" w:sz="0" w:space="0" w:color="auto"/>
                  </w:divBdr>
                </w:div>
                <w:div w:id="512383145">
                  <w:marLeft w:val="0"/>
                  <w:marRight w:val="0"/>
                  <w:marTop w:val="0"/>
                  <w:marBottom w:val="0"/>
                  <w:divBdr>
                    <w:top w:val="none" w:sz="0" w:space="0" w:color="auto"/>
                    <w:left w:val="none" w:sz="0" w:space="0" w:color="auto"/>
                    <w:bottom w:val="none" w:sz="0" w:space="0" w:color="auto"/>
                    <w:right w:val="none" w:sz="0" w:space="0" w:color="auto"/>
                  </w:divBdr>
                </w:div>
                <w:div w:id="20289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879062">
      <w:bodyDiv w:val="1"/>
      <w:marLeft w:val="0"/>
      <w:marRight w:val="0"/>
      <w:marTop w:val="0"/>
      <w:marBottom w:val="0"/>
      <w:divBdr>
        <w:top w:val="none" w:sz="0" w:space="0" w:color="auto"/>
        <w:left w:val="none" w:sz="0" w:space="0" w:color="auto"/>
        <w:bottom w:val="none" w:sz="0" w:space="0" w:color="auto"/>
        <w:right w:val="none" w:sz="0" w:space="0" w:color="auto"/>
      </w:divBdr>
      <w:divsChild>
        <w:div w:id="1557668241">
          <w:marLeft w:val="0"/>
          <w:marRight w:val="0"/>
          <w:marTop w:val="0"/>
          <w:marBottom w:val="0"/>
          <w:divBdr>
            <w:top w:val="none" w:sz="0" w:space="0" w:color="auto"/>
            <w:left w:val="none" w:sz="0" w:space="0" w:color="auto"/>
            <w:bottom w:val="none" w:sz="0" w:space="0" w:color="auto"/>
            <w:right w:val="none" w:sz="0" w:space="0" w:color="auto"/>
          </w:divBdr>
          <w:divsChild>
            <w:div w:id="1918902153">
              <w:marLeft w:val="0"/>
              <w:marRight w:val="0"/>
              <w:marTop w:val="180"/>
              <w:marBottom w:val="180"/>
              <w:divBdr>
                <w:top w:val="none" w:sz="0" w:space="0" w:color="auto"/>
                <w:left w:val="none" w:sz="0" w:space="0" w:color="auto"/>
                <w:bottom w:val="none" w:sz="0" w:space="0" w:color="auto"/>
                <w:right w:val="none" w:sz="0" w:space="0" w:color="auto"/>
              </w:divBdr>
              <w:divsChild>
                <w:div w:id="1565142806">
                  <w:marLeft w:val="0"/>
                  <w:marRight w:val="0"/>
                  <w:marTop w:val="0"/>
                  <w:marBottom w:val="0"/>
                  <w:divBdr>
                    <w:top w:val="none" w:sz="0" w:space="0" w:color="auto"/>
                    <w:left w:val="none" w:sz="0" w:space="0" w:color="auto"/>
                    <w:bottom w:val="none" w:sz="0" w:space="0" w:color="auto"/>
                    <w:right w:val="none" w:sz="0" w:space="0" w:color="auto"/>
                  </w:divBdr>
                </w:div>
                <w:div w:id="91515255">
                  <w:marLeft w:val="0"/>
                  <w:marRight w:val="0"/>
                  <w:marTop w:val="0"/>
                  <w:marBottom w:val="0"/>
                  <w:divBdr>
                    <w:top w:val="none" w:sz="0" w:space="0" w:color="auto"/>
                    <w:left w:val="none" w:sz="0" w:space="0" w:color="auto"/>
                    <w:bottom w:val="none" w:sz="0" w:space="0" w:color="auto"/>
                    <w:right w:val="none" w:sz="0" w:space="0" w:color="auto"/>
                  </w:divBdr>
                </w:div>
                <w:div w:id="520164302">
                  <w:marLeft w:val="0"/>
                  <w:marRight w:val="0"/>
                  <w:marTop w:val="0"/>
                  <w:marBottom w:val="0"/>
                  <w:divBdr>
                    <w:top w:val="none" w:sz="0" w:space="0" w:color="auto"/>
                    <w:left w:val="none" w:sz="0" w:space="0" w:color="auto"/>
                    <w:bottom w:val="none" w:sz="0" w:space="0" w:color="auto"/>
                    <w:right w:val="none" w:sz="0" w:space="0" w:color="auto"/>
                  </w:divBdr>
                </w:div>
                <w:div w:id="1090086176">
                  <w:marLeft w:val="0"/>
                  <w:marRight w:val="0"/>
                  <w:marTop w:val="0"/>
                  <w:marBottom w:val="0"/>
                  <w:divBdr>
                    <w:top w:val="none" w:sz="0" w:space="0" w:color="auto"/>
                    <w:left w:val="none" w:sz="0" w:space="0" w:color="auto"/>
                    <w:bottom w:val="none" w:sz="0" w:space="0" w:color="auto"/>
                    <w:right w:val="none" w:sz="0" w:space="0" w:color="auto"/>
                  </w:divBdr>
                </w:div>
                <w:div w:id="656112778">
                  <w:marLeft w:val="0"/>
                  <w:marRight w:val="0"/>
                  <w:marTop w:val="0"/>
                  <w:marBottom w:val="0"/>
                  <w:divBdr>
                    <w:top w:val="none" w:sz="0" w:space="0" w:color="auto"/>
                    <w:left w:val="none" w:sz="0" w:space="0" w:color="auto"/>
                    <w:bottom w:val="none" w:sz="0" w:space="0" w:color="auto"/>
                    <w:right w:val="none" w:sz="0" w:space="0" w:color="auto"/>
                  </w:divBdr>
                </w:div>
              </w:divsChild>
            </w:div>
            <w:div w:id="183831500">
              <w:marLeft w:val="0"/>
              <w:marRight w:val="0"/>
              <w:marTop w:val="180"/>
              <w:marBottom w:val="180"/>
              <w:divBdr>
                <w:top w:val="none" w:sz="0" w:space="0" w:color="auto"/>
                <w:left w:val="none" w:sz="0" w:space="0" w:color="auto"/>
                <w:bottom w:val="none" w:sz="0" w:space="0" w:color="auto"/>
                <w:right w:val="none" w:sz="0" w:space="0" w:color="auto"/>
              </w:divBdr>
              <w:divsChild>
                <w:div w:id="1224482610">
                  <w:marLeft w:val="0"/>
                  <w:marRight w:val="0"/>
                  <w:marTop w:val="0"/>
                  <w:marBottom w:val="0"/>
                  <w:divBdr>
                    <w:top w:val="none" w:sz="0" w:space="0" w:color="auto"/>
                    <w:left w:val="none" w:sz="0" w:space="0" w:color="auto"/>
                    <w:bottom w:val="none" w:sz="0" w:space="0" w:color="auto"/>
                    <w:right w:val="none" w:sz="0" w:space="0" w:color="auto"/>
                  </w:divBdr>
                </w:div>
                <w:div w:id="1098914363">
                  <w:marLeft w:val="0"/>
                  <w:marRight w:val="0"/>
                  <w:marTop w:val="0"/>
                  <w:marBottom w:val="0"/>
                  <w:divBdr>
                    <w:top w:val="none" w:sz="0" w:space="0" w:color="auto"/>
                    <w:left w:val="none" w:sz="0" w:space="0" w:color="auto"/>
                    <w:bottom w:val="none" w:sz="0" w:space="0" w:color="auto"/>
                    <w:right w:val="none" w:sz="0" w:space="0" w:color="auto"/>
                  </w:divBdr>
                </w:div>
                <w:div w:id="1441102919">
                  <w:marLeft w:val="0"/>
                  <w:marRight w:val="0"/>
                  <w:marTop w:val="0"/>
                  <w:marBottom w:val="0"/>
                  <w:divBdr>
                    <w:top w:val="none" w:sz="0" w:space="0" w:color="auto"/>
                    <w:left w:val="none" w:sz="0" w:space="0" w:color="auto"/>
                    <w:bottom w:val="none" w:sz="0" w:space="0" w:color="auto"/>
                    <w:right w:val="none" w:sz="0" w:space="0" w:color="auto"/>
                  </w:divBdr>
                </w:div>
                <w:div w:id="1313026077">
                  <w:marLeft w:val="0"/>
                  <w:marRight w:val="0"/>
                  <w:marTop w:val="0"/>
                  <w:marBottom w:val="0"/>
                  <w:divBdr>
                    <w:top w:val="none" w:sz="0" w:space="0" w:color="auto"/>
                    <w:left w:val="none" w:sz="0" w:space="0" w:color="auto"/>
                    <w:bottom w:val="none" w:sz="0" w:space="0" w:color="auto"/>
                    <w:right w:val="none" w:sz="0" w:space="0" w:color="auto"/>
                  </w:divBdr>
                </w:div>
                <w:div w:id="1506750585">
                  <w:marLeft w:val="0"/>
                  <w:marRight w:val="0"/>
                  <w:marTop w:val="0"/>
                  <w:marBottom w:val="0"/>
                  <w:divBdr>
                    <w:top w:val="none" w:sz="0" w:space="0" w:color="auto"/>
                    <w:left w:val="none" w:sz="0" w:space="0" w:color="auto"/>
                    <w:bottom w:val="none" w:sz="0" w:space="0" w:color="auto"/>
                    <w:right w:val="none" w:sz="0" w:space="0" w:color="auto"/>
                  </w:divBdr>
                </w:div>
                <w:div w:id="748427012">
                  <w:marLeft w:val="0"/>
                  <w:marRight w:val="0"/>
                  <w:marTop w:val="0"/>
                  <w:marBottom w:val="0"/>
                  <w:divBdr>
                    <w:top w:val="none" w:sz="0" w:space="0" w:color="auto"/>
                    <w:left w:val="none" w:sz="0" w:space="0" w:color="auto"/>
                    <w:bottom w:val="none" w:sz="0" w:space="0" w:color="auto"/>
                    <w:right w:val="none" w:sz="0" w:space="0" w:color="auto"/>
                  </w:divBdr>
                </w:div>
              </w:divsChild>
            </w:div>
            <w:div w:id="928585797">
              <w:marLeft w:val="0"/>
              <w:marRight w:val="0"/>
              <w:marTop w:val="180"/>
              <w:marBottom w:val="180"/>
              <w:divBdr>
                <w:top w:val="none" w:sz="0" w:space="0" w:color="auto"/>
                <w:left w:val="none" w:sz="0" w:space="0" w:color="auto"/>
                <w:bottom w:val="none" w:sz="0" w:space="0" w:color="auto"/>
                <w:right w:val="none" w:sz="0" w:space="0" w:color="auto"/>
              </w:divBdr>
              <w:divsChild>
                <w:div w:id="726875990">
                  <w:marLeft w:val="0"/>
                  <w:marRight w:val="0"/>
                  <w:marTop w:val="0"/>
                  <w:marBottom w:val="0"/>
                  <w:divBdr>
                    <w:top w:val="none" w:sz="0" w:space="0" w:color="auto"/>
                    <w:left w:val="none" w:sz="0" w:space="0" w:color="auto"/>
                    <w:bottom w:val="none" w:sz="0" w:space="0" w:color="auto"/>
                    <w:right w:val="none" w:sz="0" w:space="0" w:color="auto"/>
                  </w:divBdr>
                </w:div>
                <w:div w:id="1728870295">
                  <w:marLeft w:val="0"/>
                  <w:marRight w:val="0"/>
                  <w:marTop w:val="0"/>
                  <w:marBottom w:val="0"/>
                  <w:divBdr>
                    <w:top w:val="none" w:sz="0" w:space="0" w:color="auto"/>
                    <w:left w:val="none" w:sz="0" w:space="0" w:color="auto"/>
                    <w:bottom w:val="none" w:sz="0" w:space="0" w:color="auto"/>
                    <w:right w:val="none" w:sz="0" w:space="0" w:color="auto"/>
                  </w:divBdr>
                </w:div>
                <w:div w:id="120273043">
                  <w:marLeft w:val="0"/>
                  <w:marRight w:val="0"/>
                  <w:marTop w:val="0"/>
                  <w:marBottom w:val="0"/>
                  <w:divBdr>
                    <w:top w:val="none" w:sz="0" w:space="0" w:color="auto"/>
                    <w:left w:val="none" w:sz="0" w:space="0" w:color="auto"/>
                    <w:bottom w:val="none" w:sz="0" w:space="0" w:color="auto"/>
                    <w:right w:val="none" w:sz="0" w:space="0" w:color="auto"/>
                  </w:divBdr>
                </w:div>
                <w:div w:id="189876433">
                  <w:marLeft w:val="0"/>
                  <w:marRight w:val="0"/>
                  <w:marTop w:val="0"/>
                  <w:marBottom w:val="0"/>
                  <w:divBdr>
                    <w:top w:val="none" w:sz="0" w:space="0" w:color="auto"/>
                    <w:left w:val="none" w:sz="0" w:space="0" w:color="auto"/>
                    <w:bottom w:val="none" w:sz="0" w:space="0" w:color="auto"/>
                    <w:right w:val="none" w:sz="0" w:space="0" w:color="auto"/>
                  </w:divBdr>
                </w:div>
                <w:div w:id="420033567">
                  <w:marLeft w:val="0"/>
                  <w:marRight w:val="0"/>
                  <w:marTop w:val="0"/>
                  <w:marBottom w:val="0"/>
                  <w:divBdr>
                    <w:top w:val="none" w:sz="0" w:space="0" w:color="auto"/>
                    <w:left w:val="none" w:sz="0" w:space="0" w:color="auto"/>
                    <w:bottom w:val="none" w:sz="0" w:space="0" w:color="auto"/>
                    <w:right w:val="none" w:sz="0" w:space="0" w:color="auto"/>
                  </w:divBdr>
                </w:div>
                <w:div w:id="772088309">
                  <w:marLeft w:val="0"/>
                  <w:marRight w:val="0"/>
                  <w:marTop w:val="0"/>
                  <w:marBottom w:val="0"/>
                  <w:divBdr>
                    <w:top w:val="none" w:sz="0" w:space="0" w:color="auto"/>
                    <w:left w:val="none" w:sz="0" w:space="0" w:color="auto"/>
                    <w:bottom w:val="none" w:sz="0" w:space="0" w:color="auto"/>
                    <w:right w:val="none" w:sz="0" w:space="0" w:color="auto"/>
                  </w:divBdr>
                </w:div>
                <w:div w:id="921260666">
                  <w:marLeft w:val="0"/>
                  <w:marRight w:val="0"/>
                  <w:marTop w:val="0"/>
                  <w:marBottom w:val="0"/>
                  <w:divBdr>
                    <w:top w:val="none" w:sz="0" w:space="0" w:color="auto"/>
                    <w:left w:val="none" w:sz="0" w:space="0" w:color="auto"/>
                    <w:bottom w:val="none" w:sz="0" w:space="0" w:color="auto"/>
                    <w:right w:val="none" w:sz="0" w:space="0" w:color="auto"/>
                  </w:divBdr>
                </w:div>
              </w:divsChild>
            </w:div>
            <w:div w:id="39285332">
              <w:marLeft w:val="0"/>
              <w:marRight w:val="0"/>
              <w:marTop w:val="180"/>
              <w:marBottom w:val="180"/>
              <w:divBdr>
                <w:top w:val="none" w:sz="0" w:space="0" w:color="auto"/>
                <w:left w:val="none" w:sz="0" w:space="0" w:color="auto"/>
                <w:bottom w:val="none" w:sz="0" w:space="0" w:color="auto"/>
                <w:right w:val="none" w:sz="0" w:space="0" w:color="auto"/>
              </w:divBdr>
              <w:divsChild>
                <w:div w:id="430710434">
                  <w:marLeft w:val="0"/>
                  <w:marRight w:val="0"/>
                  <w:marTop w:val="0"/>
                  <w:marBottom w:val="0"/>
                  <w:divBdr>
                    <w:top w:val="none" w:sz="0" w:space="0" w:color="auto"/>
                    <w:left w:val="none" w:sz="0" w:space="0" w:color="auto"/>
                    <w:bottom w:val="none" w:sz="0" w:space="0" w:color="auto"/>
                    <w:right w:val="none" w:sz="0" w:space="0" w:color="auto"/>
                  </w:divBdr>
                </w:div>
                <w:div w:id="1286157052">
                  <w:marLeft w:val="0"/>
                  <w:marRight w:val="0"/>
                  <w:marTop w:val="0"/>
                  <w:marBottom w:val="0"/>
                  <w:divBdr>
                    <w:top w:val="none" w:sz="0" w:space="0" w:color="auto"/>
                    <w:left w:val="none" w:sz="0" w:space="0" w:color="auto"/>
                    <w:bottom w:val="none" w:sz="0" w:space="0" w:color="auto"/>
                    <w:right w:val="none" w:sz="0" w:space="0" w:color="auto"/>
                  </w:divBdr>
                </w:div>
                <w:div w:id="241839935">
                  <w:marLeft w:val="0"/>
                  <w:marRight w:val="0"/>
                  <w:marTop w:val="0"/>
                  <w:marBottom w:val="0"/>
                  <w:divBdr>
                    <w:top w:val="none" w:sz="0" w:space="0" w:color="auto"/>
                    <w:left w:val="none" w:sz="0" w:space="0" w:color="auto"/>
                    <w:bottom w:val="none" w:sz="0" w:space="0" w:color="auto"/>
                    <w:right w:val="none" w:sz="0" w:space="0" w:color="auto"/>
                  </w:divBdr>
                </w:div>
                <w:div w:id="348605639">
                  <w:marLeft w:val="0"/>
                  <w:marRight w:val="0"/>
                  <w:marTop w:val="0"/>
                  <w:marBottom w:val="0"/>
                  <w:divBdr>
                    <w:top w:val="none" w:sz="0" w:space="0" w:color="auto"/>
                    <w:left w:val="none" w:sz="0" w:space="0" w:color="auto"/>
                    <w:bottom w:val="none" w:sz="0" w:space="0" w:color="auto"/>
                    <w:right w:val="none" w:sz="0" w:space="0" w:color="auto"/>
                  </w:divBdr>
                </w:div>
              </w:divsChild>
            </w:div>
            <w:div w:id="448738693">
              <w:marLeft w:val="0"/>
              <w:marRight w:val="0"/>
              <w:marTop w:val="180"/>
              <w:marBottom w:val="180"/>
              <w:divBdr>
                <w:top w:val="none" w:sz="0" w:space="0" w:color="auto"/>
                <w:left w:val="none" w:sz="0" w:space="0" w:color="auto"/>
                <w:bottom w:val="none" w:sz="0" w:space="0" w:color="auto"/>
                <w:right w:val="none" w:sz="0" w:space="0" w:color="auto"/>
              </w:divBdr>
              <w:divsChild>
                <w:div w:id="663512522">
                  <w:marLeft w:val="0"/>
                  <w:marRight w:val="0"/>
                  <w:marTop w:val="0"/>
                  <w:marBottom w:val="0"/>
                  <w:divBdr>
                    <w:top w:val="none" w:sz="0" w:space="0" w:color="auto"/>
                    <w:left w:val="none" w:sz="0" w:space="0" w:color="auto"/>
                    <w:bottom w:val="none" w:sz="0" w:space="0" w:color="auto"/>
                    <w:right w:val="none" w:sz="0" w:space="0" w:color="auto"/>
                  </w:divBdr>
                </w:div>
                <w:div w:id="318967512">
                  <w:marLeft w:val="0"/>
                  <w:marRight w:val="0"/>
                  <w:marTop w:val="0"/>
                  <w:marBottom w:val="0"/>
                  <w:divBdr>
                    <w:top w:val="none" w:sz="0" w:space="0" w:color="auto"/>
                    <w:left w:val="none" w:sz="0" w:space="0" w:color="auto"/>
                    <w:bottom w:val="none" w:sz="0" w:space="0" w:color="auto"/>
                    <w:right w:val="none" w:sz="0" w:space="0" w:color="auto"/>
                  </w:divBdr>
                </w:div>
                <w:div w:id="279263404">
                  <w:marLeft w:val="0"/>
                  <w:marRight w:val="0"/>
                  <w:marTop w:val="0"/>
                  <w:marBottom w:val="0"/>
                  <w:divBdr>
                    <w:top w:val="none" w:sz="0" w:space="0" w:color="auto"/>
                    <w:left w:val="none" w:sz="0" w:space="0" w:color="auto"/>
                    <w:bottom w:val="none" w:sz="0" w:space="0" w:color="auto"/>
                    <w:right w:val="none" w:sz="0" w:space="0" w:color="auto"/>
                  </w:divBdr>
                </w:div>
                <w:div w:id="1136264453">
                  <w:marLeft w:val="0"/>
                  <w:marRight w:val="0"/>
                  <w:marTop w:val="0"/>
                  <w:marBottom w:val="0"/>
                  <w:divBdr>
                    <w:top w:val="none" w:sz="0" w:space="0" w:color="auto"/>
                    <w:left w:val="none" w:sz="0" w:space="0" w:color="auto"/>
                    <w:bottom w:val="none" w:sz="0" w:space="0" w:color="auto"/>
                    <w:right w:val="none" w:sz="0" w:space="0" w:color="auto"/>
                  </w:divBdr>
                </w:div>
              </w:divsChild>
            </w:div>
            <w:div w:id="1944921097">
              <w:marLeft w:val="0"/>
              <w:marRight w:val="0"/>
              <w:marTop w:val="180"/>
              <w:marBottom w:val="180"/>
              <w:divBdr>
                <w:top w:val="none" w:sz="0" w:space="0" w:color="auto"/>
                <w:left w:val="none" w:sz="0" w:space="0" w:color="auto"/>
                <w:bottom w:val="none" w:sz="0" w:space="0" w:color="auto"/>
                <w:right w:val="none" w:sz="0" w:space="0" w:color="auto"/>
              </w:divBdr>
              <w:divsChild>
                <w:div w:id="1483620489">
                  <w:marLeft w:val="0"/>
                  <w:marRight w:val="0"/>
                  <w:marTop w:val="0"/>
                  <w:marBottom w:val="0"/>
                  <w:divBdr>
                    <w:top w:val="none" w:sz="0" w:space="0" w:color="auto"/>
                    <w:left w:val="none" w:sz="0" w:space="0" w:color="auto"/>
                    <w:bottom w:val="none" w:sz="0" w:space="0" w:color="auto"/>
                    <w:right w:val="none" w:sz="0" w:space="0" w:color="auto"/>
                  </w:divBdr>
                </w:div>
                <w:div w:id="1449812482">
                  <w:marLeft w:val="0"/>
                  <w:marRight w:val="0"/>
                  <w:marTop w:val="0"/>
                  <w:marBottom w:val="0"/>
                  <w:divBdr>
                    <w:top w:val="none" w:sz="0" w:space="0" w:color="auto"/>
                    <w:left w:val="none" w:sz="0" w:space="0" w:color="auto"/>
                    <w:bottom w:val="none" w:sz="0" w:space="0" w:color="auto"/>
                    <w:right w:val="none" w:sz="0" w:space="0" w:color="auto"/>
                  </w:divBdr>
                </w:div>
                <w:div w:id="202987949">
                  <w:marLeft w:val="0"/>
                  <w:marRight w:val="0"/>
                  <w:marTop w:val="0"/>
                  <w:marBottom w:val="0"/>
                  <w:divBdr>
                    <w:top w:val="none" w:sz="0" w:space="0" w:color="auto"/>
                    <w:left w:val="none" w:sz="0" w:space="0" w:color="auto"/>
                    <w:bottom w:val="none" w:sz="0" w:space="0" w:color="auto"/>
                    <w:right w:val="none" w:sz="0" w:space="0" w:color="auto"/>
                  </w:divBdr>
                </w:div>
                <w:div w:id="1757440988">
                  <w:marLeft w:val="0"/>
                  <w:marRight w:val="0"/>
                  <w:marTop w:val="0"/>
                  <w:marBottom w:val="0"/>
                  <w:divBdr>
                    <w:top w:val="none" w:sz="0" w:space="0" w:color="auto"/>
                    <w:left w:val="none" w:sz="0" w:space="0" w:color="auto"/>
                    <w:bottom w:val="none" w:sz="0" w:space="0" w:color="auto"/>
                    <w:right w:val="none" w:sz="0" w:space="0" w:color="auto"/>
                  </w:divBdr>
                </w:div>
              </w:divsChild>
            </w:div>
            <w:div w:id="1044449352">
              <w:marLeft w:val="0"/>
              <w:marRight w:val="0"/>
              <w:marTop w:val="180"/>
              <w:marBottom w:val="180"/>
              <w:divBdr>
                <w:top w:val="none" w:sz="0" w:space="0" w:color="auto"/>
                <w:left w:val="none" w:sz="0" w:space="0" w:color="auto"/>
                <w:bottom w:val="none" w:sz="0" w:space="0" w:color="auto"/>
                <w:right w:val="none" w:sz="0" w:space="0" w:color="auto"/>
              </w:divBdr>
              <w:divsChild>
                <w:div w:id="2097744505">
                  <w:marLeft w:val="0"/>
                  <w:marRight w:val="0"/>
                  <w:marTop w:val="0"/>
                  <w:marBottom w:val="0"/>
                  <w:divBdr>
                    <w:top w:val="none" w:sz="0" w:space="0" w:color="auto"/>
                    <w:left w:val="none" w:sz="0" w:space="0" w:color="auto"/>
                    <w:bottom w:val="none" w:sz="0" w:space="0" w:color="auto"/>
                    <w:right w:val="none" w:sz="0" w:space="0" w:color="auto"/>
                  </w:divBdr>
                </w:div>
                <w:div w:id="1260524317">
                  <w:marLeft w:val="0"/>
                  <w:marRight w:val="0"/>
                  <w:marTop w:val="0"/>
                  <w:marBottom w:val="0"/>
                  <w:divBdr>
                    <w:top w:val="none" w:sz="0" w:space="0" w:color="auto"/>
                    <w:left w:val="none" w:sz="0" w:space="0" w:color="auto"/>
                    <w:bottom w:val="none" w:sz="0" w:space="0" w:color="auto"/>
                    <w:right w:val="none" w:sz="0" w:space="0" w:color="auto"/>
                  </w:divBdr>
                </w:div>
                <w:div w:id="1523199736">
                  <w:marLeft w:val="0"/>
                  <w:marRight w:val="0"/>
                  <w:marTop w:val="0"/>
                  <w:marBottom w:val="0"/>
                  <w:divBdr>
                    <w:top w:val="none" w:sz="0" w:space="0" w:color="auto"/>
                    <w:left w:val="none" w:sz="0" w:space="0" w:color="auto"/>
                    <w:bottom w:val="none" w:sz="0" w:space="0" w:color="auto"/>
                    <w:right w:val="none" w:sz="0" w:space="0" w:color="auto"/>
                  </w:divBdr>
                </w:div>
                <w:div w:id="129137183">
                  <w:marLeft w:val="0"/>
                  <w:marRight w:val="0"/>
                  <w:marTop w:val="0"/>
                  <w:marBottom w:val="0"/>
                  <w:divBdr>
                    <w:top w:val="none" w:sz="0" w:space="0" w:color="auto"/>
                    <w:left w:val="none" w:sz="0" w:space="0" w:color="auto"/>
                    <w:bottom w:val="none" w:sz="0" w:space="0" w:color="auto"/>
                    <w:right w:val="none" w:sz="0" w:space="0" w:color="auto"/>
                  </w:divBdr>
                </w:div>
                <w:div w:id="768620781">
                  <w:marLeft w:val="0"/>
                  <w:marRight w:val="0"/>
                  <w:marTop w:val="0"/>
                  <w:marBottom w:val="0"/>
                  <w:divBdr>
                    <w:top w:val="none" w:sz="0" w:space="0" w:color="auto"/>
                    <w:left w:val="none" w:sz="0" w:space="0" w:color="auto"/>
                    <w:bottom w:val="none" w:sz="0" w:space="0" w:color="auto"/>
                    <w:right w:val="none" w:sz="0" w:space="0" w:color="auto"/>
                  </w:divBdr>
                </w:div>
                <w:div w:id="1816991430">
                  <w:marLeft w:val="0"/>
                  <w:marRight w:val="0"/>
                  <w:marTop w:val="0"/>
                  <w:marBottom w:val="0"/>
                  <w:divBdr>
                    <w:top w:val="none" w:sz="0" w:space="0" w:color="auto"/>
                    <w:left w:val="none" w:sz="0" w:space="0" w:color="auto"/>
                    <w:bottom w:val="none" w:sz="0" w:space="0" w:color="auto"/>
                    <w:right w:val="none" w:sz="0" w:space="0" w:color="auto"/>
                  </w:divBdr>
                </w:div>
                <w:div w:id="937564870">
                  <w:marLeft w:val="0"/>
                  <w:marRight w:val="0"/>
                  <w:marTop w:val="0"/>
                  <w:marBottom w:val="0"/>
                  <w:divBdr>
                    <w:top w:val="none" w:sz="0" w:space="0" w:color="auto"/>
                    <w:left w:val="none" w:sz="0" w:space="0" w:color="auto"/>
                    <w:bottom w:val="none" w:sz="0" w:space="0" w:color="auto"/>
                    <w:right w:val="none" w:sz="0" w:space="0" w:color="auto"/>
                  </w:divBdr>
                </w:div>
              </w:divsChild>
            </w:div>
            <w:div w:id="2072343149">
              <w:marLeft w:val="0"/>
              <w:marRight w:val="0"/>
              <w:marTop w:val="180"/>
              <w:marBottom w:val="180"/>
              <w:divBdr>
                <w:top w:val="none" w:sz="0" w:space="0" w:color="auto"/>
                <w:left w:val="none" w:sz="0" w:space="0" w:color="auto"/>
                <w:bottom w:val="none" w:sz="0" w:space="0" w:color="auto"/>
                <w:right w:val="none" w:sz="0" w:space="0" w:color="auto"/>
              </w:divBdr>
              <w:divsChild>
                <w:div w:id="907114016">
                  <w:marLeft w:val="0"/>
                  <w:marRight w:val="0"/>
                  <w:marTop w:val="0"/>
                  <w:marBottom w:val="0"/>
                  <w:divBdr>
                    <w:top w:val="none" w:sz="0" w:space="0" w:color="auto"/>
                    <w:left w:val="none" w:sz="0" w:space="0" w:color="auto"/>
                    <w:bottom w:val="none" w:sz="0" w:space="0" w:color="auto"/>
                    <w:right w:val="none" w:sz="0" w:space="0" w:color="auto"/>
                  </w:divBdr>
                </w:div>
                <w:div w:id="1608467146">
                  <w:marLeft w:val="0"/>
                  <w:marRight w:val="0"/>
                  <w:marTop w:val="0"/>
                  <w:marBottom w:val="0"/>
                  <w:divBdr>
                    <w:top w:val="none" w:sz="0" w:space="0" w:color="auto"/>
                    <w:left w:val="none" w:sz="0" w:space="0" w:color="auto"/>
                    <w:bottom w:val="none" w:sz="0" w:space="0" w:color="auto"/>
                    <w:right w:val="none" w:sz="0" w:space="0" w:color="auto"/>
                  </w:divBdr>
                </w:div>
                <w:div w:id="1444224349">
                  <w:marLeft w:val="0"/>
                  <w:marRight w:val="0"/>
                  <w:marTop w:val="0"/>
                  <w:marBottom w:val="0"/>
                  <w:divBdr>
                    <w:top w:val="none" w:sz="0" w:space="0" w:color="auto"/>
                    <w:left w:val="none" w:sz="0" w:space="0" w:color="auto"/>
                    <w:bottom w:val="none" w:sz="0" w:space="0" w:color="auto"/>
                    <w:right w:val="none" w:sz="0" w:space="0" w:color="auto"/>
                  </w:divBdr>
                </w:div>
              </w:divsChild>
            </w:div>
            <w:div w:id="1588271056">
              <w:marLeft w:val="0"/>
              <w:marRight w:val="0"/>
              <w:marTop w:val="180"/>
              <w:marBottom w:val="180"/>
              <w:divBdr>
                <w:top w:val="none" w:sz="0" w:space="0" w:color="auto"/>
                <w:left w:val="none" w:sz="0" w:space="0" w:color="auto"/>
                <w:bottom w:val="none" w:sz="0" w:space="0" w:color="auto"/>
                <w:right w:val="none" w:sz="0" w:space="0" w:color="auto"/>
              </w:divBdr>
              <w:divsChild>
                <w:div w:id="1808163913">
                  <w:marLeft w:val="0"/>
                  <w:marRight w:val="0"/>
                  <w:marTop w:val="0"/>
                  <w:marBottom w:val="0"/>
                  <w:divBdr>
                    <w:top w:val="none" w:sz="0" w:space="0" w:color="auto"/>
                    <w:left w:val="none" w:sz="0" w:space="0" w:color="auto"/>
                    <w:bottom w:val="none" w:sz="0" w:space="0" w:color="auto"/>
                    <w:right w:val="none" w:sz="0" w:space="0" w:color="auto"/>
                  </w:divBdr>
                </w:div>
                <w:div w:id="1472408537">
                  <w:marLeft w:val="0"/>
                  <w:marRight w:val="0"/>
                  <w:marTop w:val="0"/>
                  <w:marBottom w:val="0"/>
                  <w:divBdr>
                    <w:top w:val="none" w:sz="0" w:space="0" w:color="auto"/>
                    <w:left w:val="none" w:sz="0" w:space="0" w:color="auto"/>
                    <w:bottom w:val="none" w:sz="0" w:space="0" w:color="auto"/>
                    <w:right w:val="none" w:sz="0" w:space="0" w:color="auto"/>
                  </w:divBdr>
                </w:div>
                <w:div w:id="980963363">
                  <w:marLeft w:val="0"/>
                  <w:marRight w:val="0"/>
                  <w:marTop w:val="0"/>
                  <w:marBottom w:val="0"/>
                  <w:divBdr>
                    <w:top w:val="none" w:sz="0" w:space="0" w:color="auto"/>
                    <w:left w:val="none" w:sz="0" w:space="0" w:color="auto"/>
                    <w:bottom w:val="none" w:sz="0" w:space="0" w:color="auto"/>
                    <w:right w:val="none" w:sz="0" w:space="0" w:color="auto"/>
                  </w:divBdr>
                </w:div>
              </w:divsChild>
            </w:div>
            <w:div w:id="919679688">
              <w:marLeft w:val="0"/>
              <w:marRight w:val="0"/>
              <w:marTop w:val="180"/>
              <w:marBottom w:val="180"/>
              <w:divBdr>
                <w:top w:val="none" w:sz="0" w:space="0" w:color="auto"/>
                <w:left w:val="none" w:sz="0" w:space="0" w:color="auto"/>
                <w:bottom w:val="none" w:sz="0" w:space="0" w:color="auto"/>
                <w:right w:val="none" w:sz="0" w:space="0" w:color="auto"/>
              </w:divBdr>
              <w:divsChild>
                <w:div w:id="536427397">
                  <w:marLeft w:val="0"/>
                  <w:marRight w:val="0"/>
                  <w:marTop w:val="0"/>
                  <w:marBottom w:val="0"/>
                  <w:divBdr>
                    <w:top w:val="none" w:sz="0" w:space="0" w:color="auto"/>
                    <w:left w:val="none" w:sz="0" w:space="0" w:color="auto"/>
                    <w:bottom w:val="none" w:sz="0" w:space="0" w:color="auto"/>
                    <w:right w:val="none" w:sz="0" w:space="0" w:color="auto"/>
                  </w:divBdr>
                </w:div>
                <w:div w:id="1984306800">
                  <w:marLeft w:val="0"/>
                  <w:marRight w:val="0"/>
                  <w:marTop w:val="0"/>
                  <w:marBottom w:val="0"/>
                  <w:divBdr>
                    <w:top w:val="none" w:sz="0" w:space="0" w:color="auto"/>
                    <w:left w:val="none" w:sz="0" w:space="0" w:color="auto"/>
                    <w:bottom w:val="none" w:sz="0" w:space="0" w:color="auto"/>
                    <w:right w:val="none" w:sz="0" w:space="0" w:color="auto"/>
                  </w:divBdr>
                </w:div>
                <w:div w:id="1043140951">
                  <w:marLeft w:val="0"/>
                  <w:marRight w:val="0"/>
                  <w:marTop w:val="0"/>
                  <w:marBottom w:val="0"/>
                  <w:divBdr>
                    <w:top w:val="none" w:sz="0" w:space="0" w:color="auto"/>
                    <w:left w:val="none" w:sz="0" w:space="0" w:color="auto"/>
                    <w:bottom w:val="none" w:sz="0" w:space="0" w:color="auto"/>
                    <w:right w:val="none" w:sz="0" w:space="0" w:color="auto"/>
                  </w:divBdr>
                </w:div>
                <w:div w:id="1249001718">
                  <w:marLeft w:val="0"/>
                  <w:marRight w:val="0"/>
                  <w:marTop w:val="0"/>
                  <w:marBottom w:val="0"/>
                  <w:divBdr>
                    <w:top w:val="none" w:sz="0" w:space="0" w:color="auto"/>
                    <w:left w:val="none" w:sz="0" w:space="0" w:color="auto"/>
                    <w:bottom w:val="none" w:sz="0" w:space="0" w:color="auto"/>
                    <w:right w:val="none" w:sz="0" w:space="0" w:color="auto"/>
                  </w:divBdr>
                </w:div>
              </w:divsChild>
            </w:div>
            <w:div w:id="700322322">
              <w:marLeft w:val="0"/>
              <w:marRight w:val="0"/>
              <w:marTop w:val="180"/>
              <w:marBottom w:val="180"/>
              <w:divBdr>
                <w:top w:val="none" w:sz="0" w:space="0" w:color="auto"/>
                <w:left w:val="none" w:sz="0" w:space="0" w:color="auto"/>
                <w:bottom w:val="none" w:sz="0" w:space="0" w:color="auto"/>
                <w:right w:val="none" w:sz="0" w:space="0" w:color="auto"/>
              </w:divBdr>
              <w:divsChild>
                <w:div w:id="700672145">
                  <w:marLeft w:val="0"/>
                  <w:marRight w:val="0"/>
                  <w:marTop w:val="0"/>
                  <w:marBottom w:val="0"/>
                  <w:divBdr>
                    <w:top w:val="none" w:sz="0" w:space="0" w:color="auto"/>
                    <w:left w:val="none" w:sz="0" w:space="0" w:color="auto"/>
                    <w:bottom w:val="none" w:sz="0" w:space="0" w:color="auto"/>
                    <w:right w:val="none" w:sz="0" w:space="0" w:color="auto"/>
                  </w:divBdr>
                </w:div>
                <w:div w:id="595214094">
                  <w:marLeft w:val="0"/>
                  <w:marRight w:val="0"/>
                  <w:marTop w:val="0"/>
                  <w:marBottom w:val="0"/>
                  <w:divBdr>
                    <w:top w:val="none" w:sz="0" w:space="0" w:color="auto"/>
                    <w:left w:val="none" w:sz="0" w:space="0" w:color="auto"/>
                    <w:bottom w:val="none" w:sz="0" w:space="0" w:color="auto"/>
                    <w:right w:val="none" w:sz="0" w:space="0" w:color="auto"/>
                  </w:divBdr>
                </w:div>
                <w:div w:id="257755143">
                  <w:marLeft w:val="0"/>
                  <w:marRight w:val="0"/>
                  <w:marTop w:val="0"/>
                  <w:marBottom w:val="0"/>
                  <w:divBdr>
                    <w:top w:val="none" w:sz="0" w:space="0" w:color="auto"/>
                    <w:left w:val="none" w:sz="0" w:space="0" w:color="auto"/>
                    <w:bottom w:val="none" w:sz="0" w:space="0" w:color="auto"/>
                    <w:right w:val="none" w:sz="0" w:space="0" w:color="auto"/>
                  </w:divBdr>
                </w:div>
                <w:div w:id="1852380289">
                  <w:marLeft w:val="0"/>
                  <w:marRight w:val="0"/>
                  <w:marTop w:val="0"/>
                  <w:marBottom w:val="0"/>
                  <w:divBdr>
                    <w:top w:val="none" w:sz="0" w:space="0" w:color="auto"/>
                    <w:left w:val="none" w:sz="0" w:space="0" w:color="auto"/>
                    <w:bottom w:val="none" w:sz="0" w:space="0" w:color="auto"/>
                    <w:right w:val="none" w:sz="0" w:space="0" w:color="auto"/>
                  </w:divBdr>
                </w:div>
              </w:divsChild>
            </w:div>
            <w:div w:id="1221357314">
              <w:marLeft w:val="0"/>
              <w:marRight w:val="0"/>
              <w:marTop w:val="180"/>
              <w:marBottom w:val="180"/>
              <w:divBdr>
                <w:top w:val="none" w:sz="0" w:space="0" w:color="auto"/>
                <w:left w:val="none" w:sz="0" w:space="0" w:color="auto"/>
                <w:bottom w:val="none" w:sz="0" w:space="0" w:color="auto"/>
                <w:right w:val="none" w:sz="0" w:space="0" w:color="auto"/>
              </w:divBdr>
              <w:divsChild>
                <w:div w:id="1134907907">
                  <w:marLeft w:val="0"/>
                  <w:marRight w:val="0"/>
                  <w:marTop w:val="0"/>
                  <w:marBottom w:val="0"/>
                  <w:divBdr>
                    <w:top w:val="none" w:sz="0" w:space="0" w:color="auto"/>
                    <w:left w:val="none" w:sz="0" w:space="0" w:color="auto"/>
                    <w:bottom w:val="none" w:sz="0" w:space="0" w:color="auto"/>
                    <w:right w:val="none" w:sz="0" w:space="0" w:color="auto"/>
                  </w:divBdr>
                </w:div>
                <w:div w:id="1533033498">
                  <w:marLeft w:val="0"/>
                  <w:marRight w:val="0"/>
                  <w:marTop w:val="0"/>
                  <w:marBottom w:val="0"/>
                  <w:divBdr>
                    <w:top w:val="none" w:sz="0" w:space="0" w:color="auto"/>
                    <w:left w:val="none" w:sz="0" w:space="0" w:color="auto"/>
                    <w:bottom w:val="none" w:sz="0" w:space="0" w:color="auto"/>
                    <w:right w:val="none" w:sz="0" w:space="0" w:color="auto"/>
                  </w:divBdr>
                </w:div>
                <w:div w:id="1519074999">
                  <w:marLeft w:val="0"/>
                  <w:marRight w:val="0"/>
                  <w:marTop w:val="0"/>
                  <w:marBottom w:val="0"/>
                  <w:divBdr>
                    <w:top w:val="none" w:sz="0" w:space="0" w:color="auto"/>
                    <w:left w:val="none" w:sz="0" w:space="0" w:color="auto"/>
                    <w:bottom w:val="none" w:sz="0" w:space="0" w:color="auto"/>
                    <w:right w:val="none" w:sz="0" w:space="0" w:color="auto"/>
                  </w:divBdr>
                </w:div>
                <w:div w:id="466045282">
                  <w:marLeft w:val="0"/>
                  <w:marRight w:val="0"/>
                  <w:marTop w:val="0"/>
                  <w:marBottom w:val="0"/>
                  <w:divBdr>
                    <w:top w:val="none" w:sz="0" w:space="0" w:color="auto"/>
                    <w:left w:val="none" w:sz="0" w:space="0" w:color="auto"/>
                    <w:bottom w:val="none" w:sz="0" w:space="0" w:color="auto"/>
                    <w:right w:val="none" w:sz="0" w:space="0" w:color="auto"/>
                  </w:divBdr>
                </w:div>
              </w:divsChild>
            </w:div>
            <w:div w:id="1898129870">
              <w:marLeft w:val="0"/>
              <w:marRight w:val="0"/>
              <w:marTop w:val="180"/>
              <w:marBottom w:val="180"/>
              <w:divBdr>
                <w:top w:val="none" w:sz="0" w:space="0" w:color="auto"/>
                <w:left w:val="none" w:sz="0" w:space="0" w:color="auto"/>
                <w:bottom w:val="none" w:sz="0" w:space="0" w:color="auto"/>
                <w:right w:val="none" w:sz="0" w:space="0" w:color="auto"/>
              </w:divBdr>
              <w:divsChild>
                <w:div w:id="1514878656">
                  <w:marLeft w:val="0"/>
                  <w:marRight w:val="0"/>
                  <w:marTop w:val="0"/>
                  <w:marBottom w:val="0"/>
                  <w:divBdr>
                    <w:top w:val="none" w:sz="0" w:space="0" w:color="auto"/>
                    <w:left w:val="none" w:sz="0" w:space="0" w:color="auto"/>
                    <w:bottom w:val="none" w:sz="0" w:space="0" w:color="auto"/>
                    <w:right w:val="none" w:sz="0" w:space="0" w:color="auto"/>
                  </w:divBdr>
                </w:div>
                <w:div w:id="161940820">
                  <w:marLeft w:val="0"/>
                  <w:marRight w:val="0"/>
                  <w:marTop w:val="0"/>
                  <w:marBottom w:val="0"/>
                  <w:divBdr>
                    <w:top w:val="none" w:sz="0" w:space="0" w:color="auto"/>
                    <w:left w:val="none" w:sz="0" w:space="0" w:color="auto"/>
                    <w:bottom w:val="none" w:sz="0" w:space="0" w:color="auto"/>
                    <w:right w:val="none" w:sz="0" w:space="0" w:color="auto"/>
                  </w:divBdr>
                </w:div>
              </w:divsChild>
            </w:div>
            <w:div w:id="207494342">
              <w:marLeft w:val="0"/>
              <w:marRight w:val="0"/>
              <w:marTop w:val="180"/>
              <w:marBottom w:val="180"/>
              <w:divBdr>
                <w:top w:val="none" w:sz="0" w:space="0" w:color="auto"/>
                <w:left w:val="none" w:sz="0" w:space="0" w:color="auto"/>
                <w:bottom w:val="none" w:sz="0" w:space="0" w:color="auto"/>
                <w:right w:val="none" w:sz="0" w:space="0" w:color="auto"/>
              </w:divBdr>
              <w:divsChild>
                <w:div w:id="1503622754">
                  <w:marLeft w:val="0"/>
                  <w:marRight w:val="0"/>
                  <w:marTop w:val="0"/>
                  <w:marBottom w:val="0"/>
                  <w:divBdr>
                    <w:top w:val="none" w:sz="0" w:space="0" w:color="auto"/>
                    <w:left w:val="none" w:sz="0" w:space="0" w:color="auto"/>
                    <w:bottom w:val="none" w:sz="0" w:space="0" w:color="auto"/>
                    <w:right w:val="none" w:sz="0" w:space="0" w:color="auto"/>
                  </w:divBdr>
                </w:div>
                <w:div w:id="99044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454757">
      <w:bodyDiv w:val="1"/>
      <w:marLeft w:val="0"/>
      <w:marRight w:val="0"/>
      <w:marTop w:val="0"/>
      <w:marBottom w:val="0"/>
      <w:divBdr>
        <w:top w:val="none" w:sz="0" w:space="0" w:color="auto"/>
        <w:left w:val="none" w:sz="0" w:space="0" w:color="auto"/>
        <w:bottom w:val="none" w:sz="0" w:space="0" w:color="auto"/>
        <w:right w:val="none" w:sz="0" w:space="0" w:color="auto"/>
      </w:divBdr>
      <w:divsChild>
        <w:div w:id="1278872442">
          <w:marLeft w:val="0"/>
          <w:marRight w:val="0"/>
          <w:marTop w:val="0"/>
          <w:marBottom w:val="0"/>
          <w:divBdr>
            <w:top w:val="none" w:sz="0" w:space="0" w:color="auto"/>
            <w:left w:val="none" w:sz="0" w:space="0" w:color="auto"/>
            <w:bottom w:val="none" w:sz="0" w:space="0" w:color="auto"/>
            <w:right w:val="none" w:sz="0" w:space="0" w:color="auto"/>
          </w:divBdr>
          <w:divsChild>
            <w:div w:id="917060507">
              <w:marLeft w:val="0"/>
              <w:marRight w:val="0"/>
              <w:marTop w:val="180"/>
              <w:marBottom w:val="180"/>
              <w:divBdr>
                <w:top w:val="none" w:sz="0" w:space="0" w:color="auto"/>
                <w:left w:val="none" w:sz="0" w:space="0" w:color="auto"/>
                <w:bottom w:val="none" w:sz="0" w:space="0" w:color="auto"/>
                <w:right w:val="none" w:sz="0" w:space="0" w:color="auto"/>
              </w:divBdr>
              <w:divsChild>
                <w:div w:id="292441383">
                  <w:marLeft w:val="0"/>
                  <w:marRight w:val="0"/>
                  <w:marTop w:val="0"/>
                  <w:marBottom w:val="0"/>
                  <w:divBdr>
                    <w:top w:val="none" w:sz="0" w:space="0" w:color="auto"/>
                    <w:left w:val="none" w:sz="0" w:space="0" w:color="auto"/>
                    <w:bottom w:val="none" w:sz="0" w:space="0" w:color="auto"/>
                    <w:right w:val="none" w:sz="0" w:space="0" w:color="auto"/>
                  </w:divBdr>
                </w:div>
                <w:div w:id="1766917774">
                  <w:marLeft w:val="0"/>
                  <w:marRight w:val="0"/>
                  <w:marTop w:val="0"/>
                  <w:marBottom w:val="0"/>
                  <w:divBdr>
                    <w:top w:val="none" w:sz="0" w:space="0" w:color="auto"/>
                    <w:left w:val="none" w:sz="0" w:space="0" w:color="auto"/>
                    <w:bottom w:val="none" w:sz="0" w:space="0" w:color="auto"/>
                    <w:right w:val="none" w:sz="0" w:space="0" w:color="auto"/>
                  </w:divBdr>
                </w:div>
                <w:div w:id="1830753209">
                  <w:marLeft w:val="0"/>
                  <w:marRight w:val="0"/>
                  <w:marTop w:val="0"/>
                  <w:marBottom w:val="0"/>
                  <w:divBdr>
                    <w:top w:val="none" w:sz="0" w:space="0" w:color="auto"/>
                    <w:left w:val="none" w:sz="0" w:space="0" w:color="auto"/>
                    <w:bottom w:val="none" w:sz="0" w:space="0" w:color="auto"/>
                    <w:right w:val="none" w:sz="0" w:space="0" w:color="auto"/>
                  </w:divBdr>
                </w:div>
                <w:div w:id="1064527016">
                  <w:marLeft w:val="0"/>
                  <w:marRight w:val="0"/>
                  <w:marTop w:val="0"/>
                  <w:marBottom w:val="0"/>
                  <w:divBdr>
                    <w:top w:val="none" w:sz="0" w:space="0" w:color="auto"/>
                    <w:left w:val="none" w:sz="0" w:space="0" w:color="auto"/>
                    <w:bottom w:val="none" w:sz="0" w:space="0" w:color="auto"/>
                    <w:right w:val="none" w:sz="0" w:space="0" w:color="auto"/>
                  </w:divBdr>
                </w:div>
              </w:divsChild>
            </w:div>
            <w:div w:id="765154757">
              <w:marLeft w:val="0"/>
              <w:marRight w:val="0"/>
              <w:marTop w:val="180"/>
              <w:marBottom w:val="180"/>
              <w:divBdr>
                <w:top w:val="none" w:sz="0" w:space="0" w:color="auto"/>
                <w:left w:val="none" w:sz="0" w:space="0" w:color="auto"/>
                <w:bottom w:val="none" w:sz="0" w:space="0" w:color="auto"/>
                <w:right w:val="none" w:sz="0" w:space="0" w:color="auto"/>
              </w:divBdr>
              <w:divsChild>
                <w:div w:id="1070424185">
                  <w:marLeft w:val="0"/>
                  <w:marRight w:val="0"/>
                  <w:marTop w:val="0"/>
                  <w:marBottom w:val="0"/>
                  <w:divBdr>
                    <w:top w:val="none" w:sz="0" w:space="0" w:color="auto"/>
                    <w:left w:val="none" w:sz="0" w:space="0" w:color="auto"/>
                    <w:bottom w:val="none" w:sz="0" w:space="0" w:color="auto"/>
                    <w:right w:val="none" w:sz="0" w:space="0" w:color="auto"/>
                  </w:divBdr>
                </w:div>
              </w:divsChild>
            </w:div>
            <w:div w:id="720792001">
              <w:marLeft w:val="0"/>
              <w:marRight w:val="0"/>
              <w:marTop w:val="180"/>
              <w:marBottom w:val="180"/>
              <w:divBdr>
                <w:top w:val="none" w:sz="0" w:space="0" w:color="auto"/>
                <w:left w:val="none" w:sz="0" w:space="0" w:color="auto"/>
                <w:bottom w:val="none" w:sz="0" w:space="0" w:color="auto"/>
                <w:right w:val="none" w:sz="0" w:space="0" w:color="auto"/>
              </w:divBdr>
              <w:divsChild>
                <w:div w:id="2068800037">
                  <w:marLeft w:val="0"/>
                  <w:marRight w:val="0"/>
                  <w:marTop w:val="0"/>
                  <w:marBottom w:val="0"/>
                  <w:divBdr>
                    <w:top w:val="none" w:sz="0" w:space="0" w:color="auto"/>
                    <w:left w:val="none" w:sz="0" w:space="0" w:color="auto"/>
                    <w:bottom w:val="none" w:sz="0" w:space="0" w:color="auto"/>
                    <w:right w:val="none" w:sz="0" w:space="0" w:color="auto"/>
                  </w:divBdr>
                </w:div>
                <w:div w:id="1502306383">
                  <w:marLeft w:val="0"/>
                  <w:marRight w:val="0"/>
                  <w:marTop w:val="0"/>
                  <w:marBottom w:val="0"/>
                  <w:divBdr>
                    <w:top w:val="none" w:sz="0" w:space="0" w:color="auto"/>
                    <w:left w:val="none" w:sz="0" w:space="0" w:color="auto"/>
                    <w:bottom w:val="none" w:sz="0" w:space="0" w:color="auto"/>
                    <w:right w:val="none" w:sz="0" w:space="0" w:color="auto"/>
                  </w:divBdr>
                </w:div>
                <w:div w:id="1729188033">
                  <w:marLeft w:val="0"/>
                  <w:marRight w:val="0"/>
                  <w:marTop w:val="0"/>
                  <w:marBottom w:val="0"/>
                  <w:divBdr>
                    <w:top w:val="none" w:sz="0" w:space="0" w:color="auto"/>
                    <w:left w:val="none" w:sz="0" w:space="0" w:color="auto"/>
                    <w:bottom w:val="none" w:sz="0" w:space="0" w:color="auto"/>
                    <w:right w:val="none" w:sz="0" w:space="0" w:color="auto"/>
                  </w:divBdr>
                </w:div>
                <w:div w:id="255596749">
                  <w:marLeft w:val="0"/>
                  <w:marRight w:val="0"/>
                  <w:marTop w:val="0"/>
                  <w:marBottom w:val="0"/>
                  <w:divBdr>
                    <w:top w:val="none" w:sz="0" w:space="0" w:color="auto"/>
                    <w:left w:val="none" w:sz="0" w:space="0" w:color="auto"/>
                    <w:bottom w:val="none" w:sz="0" w:space="0" w:color="auto"/>
                    <w:right w:val="none" w:sz="0" w:space="0" w:color="auto"/>
                  </w:divBdr>
                </w:div>
                <w:div w:id="1890651289">
                  <w:marLeft w:val="0"/>
                  <w:marRight w:val="0"/>
                  <w:marTop w:val="0"/>
                  <w:marBottom w:val="0"/>
                  <w:divBdr>
                    <w:top w:val="none" w:sz="0" w:space="0" w:color="auto"/>
                    <w:left w:val="none" w:sz="0" w:space="0" w:color="auto"/>
                    <w:bottom w:val="none" w:sz="0" w:space="0" w:color="auto"/>
                    <w:right w:val="none" w:sz="0" w:space="0" w:color="auto"/>
                  </w:divBdr>
                </w:div>
                <w:div w:id="1726369589">
                  <w:marLeft w:val="0"/>
                  <w:marRight w:val="0"/>
                  <w:marTop w:val="0"/>
                  <w:marBottom w:val="0"/>
                  <w:divBdr>
                    <w:top w:val="none" w:sz="0" w:space="0" w:color="auto"/>
                    <w:left w:val="none" w:sz="0" w:space="0" w:color="auto"/>
                    <w:bottom w:val="none" w:sz="0" w:space="0" w:color="auto"/>
                    <w:right w:val="none" w:sz="0" w:space="0" w:color="auto"/>
                  </w:divBdr>
                </w:div>
                <w:div w:id="1344478668">
                  <w:marLeft w:val="0"/>
                  <w:marRight w:val="0"/>
                  <w:marTop w:val="0"/>
                  <w:marBottom w:val="0"/>
                  <w:divBdr>
                    <w:top w:val="none" w:sz="0" w:space="0" w:color="auto"/>
                    <w:left w:val="none" w:sz="0" w:space="0" w:color="auto"/>
                    <w:bottom w:val="none" w:sz="0" w:space="0" w:color="auto"/>
                    <w:right w:val="none" w:sz="0" w:space="0" w:color="auto"/>
                  </w:divBdr>
                </w:div>
              </w:divsChild>
            </w:div>
            <w:div w:id="92482388">
              <w:marLeft w:val="0"/>
              <w:marRight w:val="0"/>
              <w:marTop w:val="180"/>
              <w:marBottom w:val="180"/>
              <w:divBdr>
                <w:top w:val="none" w:sz="0" w:space="0" w:color="auto"/>
                <w:left w:val="none" w:sz="0" w:space="0" w:color="auto"/>
                <w:bottom w:val="none" w:sz="0" w:space="0" w:color="auto"/>
                <w:right w:val="none" w:sz="0" w:space="0" w:color="auto"/>
              </w:divBdr>
              <w:divsChild>
                <w:div w:id="1005867268">
                  <w:marLeft w:val="0"/>
                  <w:marRight w:val="0"/>
                  <w:marTop w:val="0"/>
                  <w:marBottom w:val="0"/>
                  <w:divBdr>
                    <w:top w:val="none" w:sz="0" w:space="0" w:color="auto"/>
                    <w:left w:val="none" w:sz="0" w:space="0" w:color="auto"/>
                    <w:bottom w:val="none" w:sz="0" w:space="0" w:color="auto"/>
                    <w:right w:val="none" w:sz="0" w:space="0" w:color="auto"/>
                  </w:divBdr>
                </w:div>
                <w:div w:id="527111067">
                  <w:marLeft w:val="0"/>
                  <w:marRight w:val="0"/>
                  <w:marTop w:val="0"/>
                  <w:marBottom w:val="0"/>
                  <w:divBdr>
                    <w:top w:val="none" w:sz="0" w:space="0" w:color="auto"/>
                    <w:left w:val="none" w:sz="0" w:space="0" w:color="auto"/>
                    <w:bottom w:val="none" w:sz="0" w:space="0" w:color="auto"/>
                    <w:right w:val="none" w:sz="0" w:space="0" w:color="auto"/>
                  </w:divBdr>
                </w:div>
                <w:div w:id="551889775">
                  <w:marLeft w:val="0"/>
                  <w:marRight w:val="0"/>
                  <w:marTop w:val="0"/>
                  <w:marBottom w:val="0"/>
                  <w:divBdr>
                    <w:top w:val="none" w:sz="0" w:space="0" w:color="auto"/>
                    <w:left w:val="none" w:sz="0" w:space="0" w:color="auto"/>
                    <w:bottom w:val="none" w:sz="0" w:space="0" w:color="auto"/>
                    <w:right w:val="none" w:sz="0" w:space="0" w:color="auto"/>
                  </w:divBdr>
                </w:div>
                <w:div w:id="1184631817">
                  <w:marLeft w:val="0"/>
                  <w:marRight w:val="0"/>
                  <w:marTop w:val="0"/>
                  <w:marBottom w:val="0"/>
                  <w:divBdr>
                    <w:top w:val="none" w:sz="0" w:space="0" w:color="auto"/>
                    <w:left w:val="none" w:sz="0" w:space="0" w:color="auto"/>
                    <w:bottom w:val="none" w:sz="0" w:space="0" w:color="auto"/>
                    <w:right w:val="none" w:sz="0" w:space="0" w:color="auto"/>
                  </w:divBdr>
                </w:div>
                <w:div w:id="1228492244">
                  <w:marLeft w:val="0"/>
                  <w:marRight w:val="0"/>
                  <w:marTop w:val="0"/>
                  <w:marBottom w:val="0"/>
                  <w:divBdr>
                    <w:top w:val="none" w:sz="0" w:space="0" w:color="auto"/>
                    <w:left w:val="none" w:sz="0" w:space="0" w:color="auto"/>
                    <w:bottom w:val="none" w:sz="0" w:space="0" w:color="auto"/>
                    <w:right w:val="none" w:sz="0" w:space="0" w:color="auto"/>
                  </w:divBdr>
                </w:div>
                <w:div w:id="1763531996">
                  <w:marLeft w:val="0"/>
                  <w:marRight w:val="0"/>
                  <w:marTop w:val="0"/>
                  <w:marBottom w:val="0"/>
                  <w:divBdr>
                    <w:top w:val="none" w:sz="0" w:space="0" w:color="auto"/>
                    <w:left w:val="none" w:sz="0" w:space="0" w:color="auto"/>
                    <w:bottom w:val="none" w:sz="0" w:space="0" w:color="auto"/>
                    <w:right w:val="none" w:sz="0" w:space="0" w:color="auto"/>
                  </w:divBdr>
                </w:div>
                <w:div w:id="80808049">
                  <w:marLeft w:val="0"/>
                  <w:marRight w:val="0"/>
                  <w:marTop w:val="0"/>
                  <w:marBottom w:val="0"/>
                  <w:divBdr>
                    <w:top w:val="none" w:sz="0" w:space="0" w:color="auto"/>
                    <w:left w:val="none" w:sz="0" w:space="0" w:color="auto"/>
                    <w:bottom w:val="none" w:sz="0" w:space="0" w:color="auto"/>
                    <w:right w:val="none" w:sz="0" w:space="0" w:color="auto"/>
                  </w:divBdr>
                </w:div>
                <w:div w:id="1591426480">
                  <w:marLeft w:val="0"/>
                  <w:marRight w:val="0"/>
                  <w:marTop w:val="0"/>
                  <w:marBottom w:val="0"/>
                  <w:divBdr>
                    <w:top w:val="none" w:sz="0" w:space="0" w:color="auto"/>
                    <w:left w:val="none" w:sz="0" w:space="0" w:color="auto"/>
                    <w:bottom w:val="none" w:sz="0" w:space="0" w:color="auto"/>
                    <w:right w:val="none" w:sz="0" w:space="0" w:color="auto"/>
                  </w:divBdr>
                </w:div>
                <w:div w:id="702637487">
                  <w:marLeft w:val="0"/>
                  <w:marRight w:val="0"/>
                  <w:marTop w:val="0"/>
                  <w:marBottom w:val="0"/>
                  <w:divBdr>
                    <w:top w:val="none" w:sz="0" w:space="0" w:color="auto"/>
                    <w:left w:val="none" w:sz="0" w:space="0" w:color="auto"/>
                    <w:bottom w:val="none" w:sz="0" w:space="0" w:color="auto"/>
                    <w:right w:val="none" w:sz="0" w:space="0" w:color="auto"/>
                  </w:divBdr>
                </w:div>
              </w:divsChild>
            </w:div>
            <w:div w:id="1950160963">
              <w:marLeft w:val="0"/>
              <w:marRight w:val="0"/>
              <w:marTop w:val="180"/>
              <w:marBottom w:val="180"/>
              <w:divBdr>
                <w:top w:val="none" w:sz="0" w:space="0" w:color="auto"/>
                <w:left w:val="none" w:sz="0" w:space="0" w:color="auto"/>
                <w:bottom w:val="none" w:sz="0" w:space="0" w:color="auto"/>
                <w:right w:val="none" w:sz="0" w:space="0" w:color="auto"/>
              </w:divBdr>
              <w:divsChild>
                <w:div w:id="1564678316">
                  <w:marLeft w:val="0"/>
                  <w:marRight w:val="0"/>
                  <w:marTop w:val="0"/>
                  <w:marBottom w:val="0"/>
                  <w:divBdr>
                    <w:top w:val="none" w:sz="0" w:space="0" w:color="auto"/>
                    <w:left w:val="none" w:sz="0" w:space="0" w:color="auto"/>
                    <w:bottom w:val="none" w:sz="0" w:space="0" w:color="auto"/>
                    <w:right w:val="none" w:sz="0" w:space="0" w:color="auto"/>
                  </w:divBdr>
                </w:div>
                <w:div w:id="412823094">
                  <w:marLeft w:val="0"/>
                  <w:marRight w:val="0"/>
                  <w:marTop w:val="0"/>
                  <w:marBottom w:val="0"/>
                  <w:divBdr>
                    <w:top w:val="none" w:sz="0" w:space="0" w:color="auto"/>
                    <w:left w:val="none" w:sz="0" w:space="0" w:color="auto"/>
                    <w:bottom w:val="none" w:sz="0" w:space="0" w:color="auto"/>
                    <w:right w:val="none" w:sz="0" w:space="0" w:color="auto"/>
                  </w:divBdr>
                </w:div>
                <w:div w:id="1383867617">
                  <w:marLeft w:val="0"/>
                  <w:marRight w:val="0"/>
                  <w:marTop w:val="0"/>
                  <w:marBottom w:val="0"/>
                  <w:divBdr>
                    <w:top w:val="none" w:sz="0" w:space="0" w:color="auto"/>
                    <w:left w:val="none" w:sz="0" w:space="0" w:color="auto"/>
                    <w:bottom w:val="none" w:sz="0" w:space="0" w:color="auto"/>
                    <w:right w:val="none" w:sz="0" w:space="0" w:color="auto"/>
                  </w:divBdr>
                </w:div>
                <w:div w:id="1637879884">
                  <w:marLeft w:val="0"/>
                  <w:marRight w:val="0"/>
                  <w:marTop w:val="0"/>
                  <w:marBottom w:val="0"/>
                  <w:divBdr>
                    <w:top w:val="none" w:sz="0" w:space="0" w:color="auto"/>
                    <w:left w:val="none" w:sz="0" w:space="0" w:color="auto"/>
                    <w:bottom w:val="none" w:sz="0" w:space="0" w:color="auto"/>
                    <w:right w:val="none" w:sz="0" w:space="0" w:color="auto"/>
                  </w:divBdr>
                </w:div>
                <w:div w:id="1051811603">
                  <w:marLeft w:val="0"/>
                  <w:marRight w:val="0"/>
                  <w:marTop w:val="0"/>
                  <w:marBottom w:val="0"/>
                  <w:divBdr>
                    <w:top w:val="none" w:sz="0" w:space="0" w:color="auto"/>
                    <w:left w:val="none" w:sz="0" w:space="0" w:color="auto"/>
                    <w:bottom w:val="none" w:sz="0" w:space="0" w:color="auto"/>
                    <w:right w:val="none" w:sz="0" w:space="0" w:color="auto"/>
                  </w:divBdr>
                </w:div>
                <w:div w:id="314604207">
                  <w:marLeft w:val="0"/>
                  <w:marRight w:val="0"/>
                  <w:marTop w:val="0"/>
                  <w:marBottom w:val="0"/>
                  <w:divBdr>
                    <w:top w:val="none" w:sz="0" w:space="0" w:color="auto"/>
                    <w:left w:val="none" w:sz="0" w:space="0" w:color="auto"/>
                    <w:bottom w:val="none" w:sz="0" w:space="0" w:color="auto"/>
                    <w:right w:val="none" w:sz="0" w:space="0" w:color="auto"/>
                  </w:divBdr>
                </w:div>
                <w:div w:id="786773050">
                  <w:marLeft w:val="0"/>
                  <w:marRight w:val="0"/>
                  <w:marTop w:val="0"/>
                  <w:marBottom w:val="0"/>
                  <w:divBdr>
                    <w:top w:val="none" w:sz="0" w:space="0" w:color="auto"/>
                    <w:left w:val="none" w:sz="0" w:space="0" w:color="auto"/>
                    <w:bottom w:val="none" w:sz="0" w:space="0" w:color="auto"/>
                    <w:right w:val="none" w:sz="0" w:space="0" w:color="auto"/>
                  </w:divBdr>
                </w:div>
                <w:div w:id="885795549">
                  <w:marLeft w:val="0"/>
                  <w:marRight w:val="0"/>
                  <w:marTop w:val="0"/>
                  <w:marBottom w:val="0"/>
                  <w:divBdr>
                    <w:top w:val="none" w:sz="0" w:space="0" w:color="auto"/>
                    <w:left w:val="none" w:sz="0" w:space="0" w:color="auto"/>
                    <w:bottom w:val="none" w:sz="0" w:space="0" w:color="auto"/>
                    <w:right w:val="none" w:sz="0" w:space="0" w:color="auto"/>
                  </w:divBdr>
                </w:div>
              </w:divsChild>
            </w:div>
            <w:div w:id="195654569">
              <w:marLeft w:val="0"/>
              <w:marRight w:val="0"/>
              <w:marTop w:val="180"/>
              <w:marBottom w:val="180"/>
              <w:divBdr>
                <w:top w:val="none" w:sz="0" w:space="0" w:color="auto"/>
                <w:left w:val="none" w:sz="0" w:space="0" w:color="auto"/>
                <w:bottom w:val="none" w:sz="0" w:space="0" w:color="auto"/>
                <w:right w:val="none" w:sz="0" w:space="0" w:color="auto"/>
              </w:divBdr>
              <w:divsChild>
                <w:div w:id="1235121204">
                  <w:marLeft w:val="0"/>
                  <w:marRight w:val="0"/>
                  <w:marTop w:val="0"/>
                  <w:marBottom w:val="0"/>
                  <w:divBdr>
                    <w:top w:val="none" w:sz="0" w:space="0" w:color="auto"/>
                    <w:left w:val="none" w:sz="0" w:space="0" w:color="auto"/>
                    <w:bottom w:val="none" w:sz="0" w:space="0" w:color="auto"/>
                    <w:right w:val="none" w:sz="0" w:space="0" w:color="auto"/>
                  </w:divBdr>
                </w:div>
                <w:div w:id="557782522">
                  <w:marLeft w:val="0"/>
                  <w:marRight w:val="0"/>
                  <w:marTop w:val="0"/>
                  <w:marBottom w:val="0"/>
                  <w:divBdr>
                    <w:top w:val="none" w:sz="0" w:space="0" w:color="auto"/>
                    <w:left w:val="none" w:sz="0" w:space="0" w:color="auto"/>
                    <w:bottom w:val="none" w:sz="0" w:space="0" w:color="auto"/>
                    <w:right w:val="none" w:sz="0" w:space="0" w:color="auto"/>
                  </w:divBdr>
                </w:div>
                <w:div w:id="363406521">
                  <w:marLeft w:val="0"/>
                  <w:marRight w:val="0"/>
                  <w:marTop w:val="0"/>
                  <w:marBottom w:val="0"/>
                  <w:divBdr>
                    <w:top w:val="none" w:sz="0" w:space="0" w:color="auto"/>
                    <w:left w:val="none" w:sz="0" w:space="0" w:color="auto"/>
                    <w:bottom w:val="none" w:sz="0" w:space="0" w:color="auto"/>
                    <w:right w:val="none" w:sz="0" w:space="0" w:color="auto"/>
                  </w:divBdr>
                </w:div>
                <w:div w:id="1925143021">
                  <w:marLeft w:val="0"/>
                  <w:marRight w:val="0"/>
                  <w:marTop w:val="0"/>
                  <w:marBottom w:val="0"/>
                  <w:divBdr>
                    <w:top w:val="none" w:sz="0" w:space="0" w:color="auto"/>
                    <w:left w:val="none" w:sz="0" w:space="0" w:color="auto"/>
                    <w:bottom w:val="none" w:sz="0" w:space="0" w:color="auto"/>
                    <w:right w:val="none" w:sz="0" w:space="0" w:color="auto"/>
                  </w:divBdr>
                </w:div>
                <w:div w:id="2131317637">
                  <w:marLeft w:val="0"/>
                  <w:marRight w:val="0"/>
                  <w:marTop w:val="0"/>
                  <w:marBottom w:val="0"/>
                  <w:divBdr>
                    <w:top w:val="none" w:sz="0" w:space="0" w:color="auto"/>
                    <w:left w:val="none" w:sz="0" w:space="0" w:color="auto"/>
                    <w:bottom w:val="none" w:sz="0" w:space="0" w:color="auto"/>
                    <w:right w:val="none" w:sz="0" w:space="0" w:color="auto"/>
                  </w:divBdr>
                </w:div>
                <w:div w:id="1168906136">
                  <w:marLeft w:val="0"/>
                  <w:marRight w:val="0"/>
                  <w:marTop w:val="0"/>
                  <w:marBottom w:val="0"/>
                  <w:divBdr>
                    <w:top w:val="none" w:sz="0" w:space="0" w:color="auto"/>
                    <w:left w:val="none" w:sz="0" w:space="0" w:color="auto"/>
                    <w:bottom w:val="none" w:sz="0" w:space="0" w:color="auto"/>
                    <w:right w:val="none" w:sz="0" w:space="0" w:color="auto"/>
                  </w:divBdr>
                </w:div>
                <w:div w:id="942414921">
                  <w:marLeft w:val="0"/>
                  <w:marRight w:val="0"/>
                  <w:marTop w:val="0"/>
                  <w:marBottom w:val="0"/>
                  <w:divBdr>
                    <w:top w:val="none" w:sz="0" w:space="0" w:color="auto"/>
                    <w:left w:val="none" w:sz="0" w:space="0" w:color="auto"/>
                    <w:bottom w:val="none" w:sz="0" w:space="0" w:color="auto"/>
                    <w:right w:val="none" w:sz="0" w:space="0" w:color="auto"/>
                  </w:divBdr>
                </w:div>
                <w:div w:id="617444467">
                  <w:marLeft w:val="0"/>
                  <w:marRight w:val="0"/>
                  <w:marTop w:val="0"/>
                  <w:marBottom w:val="0"/>
                  <w:divBdr>
                    <w:top w:val="none" w:sz="0" w:space="0" w:color="auto"/>
                    <w:left w:val="none" w:sz="0" w:space="0" w:color="auto"/>
                    <w:bottom w:val="none" w:sz="0" w:space="0" w:color="auto"/>
                    <w:right w:val="none" w:sz="0" w:space="0" w:color="auto"/>
                  </w:divBdr>
                </w:div>
              </w:divsChild>
            </w:div>
            <w:div w:id="604729257">
              <w:marLeft w:val="0"/>
              <w:marRight w:val="0"/>
              <w:marTop w:val="180"/>
              <w:marBottom w:val="180"/>
              <w:divBdr>
                <w:top w:val="none" w:sz="0" w:space="0" w:color="auto"/>
                <w:left w:val="none" w:sz="0" w:space="0" w:color="auto"/>
                <w:bottom w:val="none" w:sz="0" w:space="0" w:color="auto"/>
                <w:right w:val="none" w:sz="0" w:space="0" w:color="auto"/>
              </w:divBdr>
              <w:divsChild>
                <w:div w:id="1391927656">
                  <w:marLeft w:val="0"/>
                  <w:marRight w:val="0"/>
                  <w:marTop w:val="0"/>
                  <w:marBottom w:val="0"/>
                  <w:divBdr>
                    <w:top w:val="none" w:sz="0" w:space="0" w:color="auto"/>
                    <w:left w:val="none" w:sz="0" w:space="0" w:color="auto"/>
                    <w:bottom w:val="none" w:sz="0" w:space="0" w:color="auto"/>
                    <w:right w:val="none" w:sz="0" w:space="0" w:color="auto"/>
                  </w:divBdr>
                </w:div>
                <w:div w:id="507477224">
                  <w:marLeft w:val="0"/>
                  <w:marRight w:val="0"/>
                  <w:marTop w:val="0"/>
                  <w:marBottom w:val="0"/>
                  <w:divBdr>
                    <w:top w:val="none" w:sz="0" w:space="0" w:color="auto"/>
                    <w:left w:val="none" w:sz="0" w:space="0" w:color="auto"/>
                    <w:bottom w:val="none" w:sz="0" w:space="0" w:color="auto"/>
                    <w:right w:val="none" w:sz="0" w:space="0" w:color="auto"/>
                  </w:divBdr>
                </w:div>
                <w:div w:id="2100297946">
                  <w:marLeft w:val="0"/>
                  <w:marRight w:val="0"/>
                  <w:marTop w:val="0"/>
                  <w:marBottom w:val="0"/>
                  <w:divBdr>
                    <w:top w:val="none" w:sz="0" w:space="0" w:color="auto"/>
                    <w:left w:val="none" w:sz="0" w:space="0" w:color="auto"/>
                    <w:bottom w:val="none" w:sz="0" w:space="0" w:color="auto"/>
                    <w:right w:val="none" w:sz="0" w:space="0" w:color="auto"/>
                  </w:divBdr>
                </w:div>
                <w:div w:id="581723441">
                  <w:marLeft w:val="0"/>
                  <w:marRight w:val="0"/>
                  <w:marTop w:val="0"/>
                  <w:marBottom w:val="0"/>
                  <w:divBdr>
                    <w:top w:val="none" w:sz="0" w:space="0" w:color="auto"/>
                    <w:left w:val="none" w:sz="0" w:space="0" w:color="auto"/>
                    <w:bottom w:val="none" w:sz="0" w:space="0" w:color="auto"/>
                    <w:right w:val="none" w:sz="0" w:space="0" w:color="auto"/>
                  </w:divBdr>
                </w:div>
                <w:div w:id="844781924">
                  <w:marLeft w:val="0"/>
                  <w:marRight w:val="0"/>
                  <w:marTop w:val="0"/>
                  <w:marBottom w:val="0"/>
                  <w:divBdr>
                    <w:top w:val="none" w:sz="0" w:space="0" w:color="auto"/>
                    <w:left w:val="none" w:sz="0" w:space="0" w:color="auto"/>
                    <w:bottom w:val="none" w:sz="0" w:space="0" w:color="auto"/>
                    <w:right w:val="none" w:sz="0" w:space="0" w:color="auto"/>
                  </w:divBdr>
                </w:div>
                <w:div w:id="1636181834">
                  <w:marLeft w:val="0"/>
                  <w:marRight w:val="0"/>
                  <w:marTop w:val="0"/>
                  <w:marBottom w:val="0"/>
                  <w:divBdr>
                    <w:top w:val="none" w:sz="0" w:space="0" w:color="auto"/>
                    <w:left w:val="none" w:sz="0" w:space="0" w:color="auto"/>
                    <w:bottom w:val="none" w:sz="0" w:space="0" w:color="auto"/>
                    <w:right w:val="none" w:sz="0" w:space="0" w:color="auto"/>
                  </w:divBdr>
                </w:div>
                <w:div w:id="1249802391">
                  <w:marLeft w:val="0"/>
                  <w:marRight w:val="0"/>
                  <w:marTop w:val="0"/>
                  <w:marBottom w:val="0"/>
                  <w:divBdr>
                    <w:top w:val="none" w:sz="0" w:space="0" w:color="auto"/>
                    <w:left w:val="none" w:sz="0" w:space="0" w:color="auto"/>
                    <w:bottom w:val="none" w:sz="0" w:space="0" w:color="auto"/>
                    <w:right w:val="none" w:sz="0" w:space="0" w:color="auto"/>
                  </w:divBdr>
                </w:div>
                <w:div w:id="181151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736640">
      <w:bodyDiv w:val="1"/>
      <w:marLeft w:val="0"/>
      <w:marRight w:val="0"/>
      <w:marTop w:val="0"/>
      <w:marBottom w:val="0"/>
      <w:divBdr>
        <w:top w:val="none" w:sz="0" w:space="0" w:color="auto"/>
        <w:left w:val="none" w:sz="0" w:space="0" w:color="auto"/>
        <w:bottom w:val="none" w:sz="0" w:space="0" w:color="auto"/>
        <w:right w:val="none" w:sz="0" w:space="0" w:color="auto"/>
      </w:divBdr>
      <w:divsChild>
        <w:div w:id="614867016">
          <w:marLeft w:val="0"/>
          <w:marRight w:val="0"/>
          <w:marTop w:val="0"/>
          <w:marBottom w:val="0"/>
          <w:divBdr>
            <w:top w:val="none" w:sz="0" w:space="0" w:color="auto"/>
            <w:left w:val="none" w:sz="0" w:space="0" w:color="auto"/>
            <w:bottom w:val="none" w:sz="0" w:space="0" w:color="auto"/>
            <w:right w:val="none" w:sz="0" w:space="0" w:color="auto"/>
          </w:divBdr>
          <w:divsChild>
            <w:div w:id="2012442281">
              <w:marLeft w:val="0"/>
              <w:marRight w:val="0"/>
              <w:marTop w:val="180"/>
              <w:marBottom w:val="180"/>
              <w:divBdr>
                <w:top w:val="none" w:sz="0" w:space="0" w:color="auto"/>
                <w:left w:val="none" w:sz="0" w:space="0" w:color="auto"/>
                <w:bottom w:val="none" w:sz="0" w:space="0" w:color="auto"/>
                <w:right w:val="none" w:sz="0" w:space="0" w:color="auto"/>
              </w:divBdr>
              <w:divsChild>
                <w:div w:id="145048153">
                  <w:marLeft w:val="0"/>
                  <w:marRight w:val="0"/>
                  <w:marTop w:val="0"/>
                  <w:marBottom w:val="0"/>
                  <w:divBdr>
                    <w:top w:val="none" w:sz="0" w:space="0" w:color="auto"/>
                    <w:left w:val="none" w:sz="0" w:space="0" w:color="auto"/>
                    <w:bottom w:val="none" w:sz="0" w:space="0" w:color="auto"/>
                    <w:right w:val="none" w:sz="0" w:space="0" w:color="auto"/>
                  </w:divBdr>
                </w:div>
              </w:divsChild>
            </w:div>
            <w:div w:id="1653874188">
              <w:marLeft w:val="0"/>
              <w:marRight w:val="0"/>
              <w:marTop w:val="180"/>
              <w:marBottom w:val="180"/>
              <w:divBdr>
                <w:top w:val="none" w:sz="0" w:space="0" w:color="auto"/>
                <w:left w:val="none" w:sz="0" w:space="0" w:color="auto"/>
                <w:bottom w:val="none" w:sz="0" w:space="0" w:color="auto"/>
                <w:right w:val="none" w:sz="0" w:space="0" w:color="auto"/>
              </w:divBdr>
              <w:divsChild>
                <w:div w:id="1396002495">
                  <w:marLeft w:val="0"/>
                  <w:marRight w:val="0"/>
                  <w:marTop w:val="0"/>
                  <w:marBottom w:val="0"/>
                  <w:divBdr>
                    <w:top w:val="none" w:sz="0" w:space="0" w:color="auto"/>
                    <w:left w:val="none" w:sz="0" w:space="0" w:color="auto"/>
                    <w:bottom w:val="none" w:sz="0" w:space="0" w:color="auto"/>
                    <w:right w:val="none" w:sz="0" w:space="0" w:color="auto"/>
                  </w:divBdr>
                </w:div>
                <w:div w:id="544636429">
                  <w:marLeft w:val="0"/>
                  <w:marRight w:val="0"/>
                  <w:marTop w:val="0"/>
                  <w:marBottom w:val="0"/>
                  <w:divBdr>
                    <w:top w:val="none" w:sz="0" w:space="0" w:color="auto"/>
                    <w:left w:val="none" w:sz="0" w:space="0" w:color="auto"/>
                    <w:bottom w:val="none" w:sz="0" w:space="0" w:color="auto"/>
                    <w:right w:val="none" w:sz="0" w:space="0" w:color="auto"/>
                  </w:divBdr>
                </w:div>
                <w:div w:id="1437171537">
                  <w:marLeft w:val="0"/>
                  <w:marRight w:val="0"/>
                  <w:marTop w:val="0"/>
                  <w:marBottom w:val="0"/>
                  <w:divBdr>
                    <w:top w:val="none" w:sz="0" w:space="0" w:color="auto"/>
                    <w:left w:val="none" w:sz="0" w:space="0" w:color="auto"/>
                    <w:bottom w:val="none" w:sz="0" w:space="0" w:color="auto"/>
                    <w:right w:val="none" w:sz="0" w:space="0" w:color="auto"/>
                  </w:divBdr>
                </w:div>
                <w:div w:id="85662672">
                  <w:marLeft w:val="0"/>
                  <w:marRight w:val="0"/>
                  <w:marTop w:val="0"/>
                  <w:marBottom w:val="0"/>
                  <w:divBdr>
                    <w:top w:val="none" w:sz="0" w:space="0" w:color="auto"/>
                    <w:left w:val="none" w:sz="0" w:space="0" w:color="auto"/>
                    <w:bottom w:val="none" w:sz="0" w:space="0" w:color="auto"/>
                    <w:right w:val="none" w:sz="0" w:space="0" w:color="auto"/>
                  </w:divBdr>
                </w:div>
                <w:div w:id="245263492">
                  <w:marLeft w:val="0"/>
                  <w:marRight w:val="0"/>
                  <w:marTop w:val="0"/>
                  <w:marBottom w:val="0"/>
                  <w:divBdr>
                    <w:top w:val="none" w:sz="0" w:space="0" w:color="auto"/>
                    <w:left w:val="none" w:sz="0" w:space="0" w:color="auto"/>
                    <w:bottom w:val="none" w:sz="0" w:space="0" w:color="auto"/>
                    <w:right w:val="none" w:sz="0" w:space="0" w:color="auto"/>
                  </w:divBdr>
                </w:div>
                <w:div w:id="753476940">
                  <w:marLeft w:val="0"/>
                  <w:marRight w:val="0"/>
                  <w:marTop w:val="0"/>
                  <w:marBottom w:val="0"/>
                  <w:divBdr>
                    <w:top w:val="none" w:sz="0" w:space="0" w:color="auto"/>
                    <w:left w:val="none" w:sz="0" w:space="0" w:color="auto"/>
                    <w:bottom w:val="none" w:sz="0" w:space="0" w:color="auto"/>
                    <w:right w:val="none" w:sz="0" w:space="0" w:color="auto"/>
                  </w:divBdr>
                </w:div>
                <w:div w:id="1450392621">
                  <w:marLeft w:val="0"/>
                  <w:marRight w:val="0"/>
                  <w:marTop w:val="0"/>
                  <w:marBottom w:val="0"/>
                  <w:divBdr>
                    <w:top w:val="none" w:sz="0" w:space="0" w:color="auto"/>
                    <w:left w:val="none" w:sz="0" w:space="0" w:color="auto"/>
                    <w:bottom w:val="none" w:sz="0" w:space="0" w:color="auto"/>
                    <w:right w:val="none" w:sz="0" w:space="0" w:color="auto"/>
                  </w:divBdr>
                </w:div>
                <w:div w:id="654064043">
                  <w:marLeft w:val="0"/>
                  <w:marRight w:val="0"/>
                  <w:marTop w:val="0"/>
                  <w:marBottom w:val="0"/>
                  <w:divBdr>
                    <w:top w:val="none" w:sz="0" w:space="0" w:color="auto"/>
                    <w:left w:val="none" w:sz="0" w:space="0" w:color="auto"/>
                    <w:bottom w:val="none" w:sz="0" w:space="0" w:color="auto"/>
                    <w:right w:val="none" w:sz="0" w:space="0" w:color="auto"/>
                  </w:divBdr>
                </w:div>
              </w:divsChild>
            </w:div>
            <w:div w:id="297734528">
              <w:marLeft w:val="0"/>
              <w:marRight w:val="0"/>
              <w:marTop w:val="180"/>
              <w:marBottom w:val="180"/>
              <w:divBdr>
                <w:top w:val="none" w:sz="0" w:space="0" w:color="auto"/>
                <w:left w:val="none" w:sz="0" w:space="0" w:color="auto"/>
                <w:bottom w:val="none" w:sz="0" w:space="0" w:color="auto"/>
                <w:right w:val="none" w:sz="0" w:space="0" w:color="auto"/>
              </w:divBdr>
              <w:divsChild>
                <w:div w:id="1000549580">
                  <w:marLeft w:val="0"/>
                  <w:marRight w:val="0"/>
                  <w:marTop w:val="0"/>
                  <w:marBottom w:val="0"/>
                  <w:divBdr>
                    <w:top w:val="none" w:sz="0" w:space="0" w:color="auto"/>
                    <w:left w:val="none" w:sz="0" w:space="0" w:color="auto"/>
                    <w:bottom w:val="none" w:sz="0" w:space="0" w:color="auto"/>
                    <w:right w:val="none" w:sz="0" w:space="0" w:color="auto"/>
                  </w:divBdr>
                </w:div>
                <w:div w:id="277492556">
                  <w:marLeft w:val="0"/>
                  <w:marRight w:val="0"/>
                  <w:marTop w:val="0"/>
                  <w:marBottom w:val="0"/>
                  <w:divBdr>
                    <w:top w:val="none" w:sz="0" w:space="0" w:color="auto"/>
                    <w:left w:val="none" w:sz="0" w:space="0" w:color="auto"/>
                    <w:bottom w:val="none" w:sz="0" w:space="0" w:color="auto"/>
                    <w:right w:val="none" w:sz="0" w:space="0" w:color="auto"/>
                  </w:divBdr>
                </w:div>
                <w:div w:id="102379767">
                  <w:marLeft w:val="0"/>
                  <w:marRight w:val="0"/>
                  <w:marTop w:val="0"/>
                  <w:marBottom w:val="0"/>
                  <w:divBdr>
                    <w:top w:val="none" w:sz="0" w:space="0" w:color="auto"/>
                    <w:left w:val="none" w:sz="0" w:space="0" w:color="auto"/>
                    <w:bottom w:val="none" w:sz="0" w:space="0" w:color="auto"/>
                    <w:right w:val="none" w:sz="0" w:space="0" w:color="auto"/>
                  </w:divBdr>
                </w:div>
                <w:div w:id="144590329">
                  <w:marLeft w:val="0"/>
                  <w:marRight w:val="0"/>
                  <w:marTop w:val="0"/>
                  <w:marBottom w:val="0"/>
                  <w:divBdr>
                    <w:top w:val="none" w:sz="0" w:space="0" w:color="auto"/>
                    <w:left w:val="none" w:sz="0" w:space="0" w:color="auto"/>
                    <w:bottom w:val="none" w:sz="0" w:space="0" w:color="auto"/>
                    <w:right w:val="none" w:sz="0" w:space="0" w:color="auto"/>
                  </w:divBdr>
                </w:div>
                <w:div w:id="192428620">
                  <w:marLeft w:val="0"/>
                  <w:marRight w:val="0"/>
                  <w:marTop w:val="0"/>
                  <w:marBottom w:val="0"/>
                  <w:divBdr>
                    <w:top w:val="none" w:sz="0" w:space="0" w:color="auto"/>
                    <w:left w:val="none" w:sz="0" w:space="0" w:color="auto"/>
                    <w:bottom w:val="none" w:sz="0" w:space="0" w:color="auto"/>
                    <w:right w:val="none" w:sz="0" w:space="0" w:color="auto"/>
                  </w:divBdr>
                </w:div>
                <w:div w:id="457577086">
                  <w:marLeft w:val="0"/>
                  <w:marRight w:val="0"/>
                  <w:marTop w:val="0"/>
                  <w:marBottom w:val="0"/>
                  <w:divBdr>
                    <w:top w:val="none" w:sz="0" w:space="0" w:color="auto"/>
                    <w:left w:val="none" w:sz="0" w:space="0" w:color="auto"/>
                    <w:bottom w:val="none" w:sz="0" w:space="0" w:color="auto"/>
                    <w:right w:val="none" w:sz="0" w:space="0" w:color="auto"/>
                  </w:divBdr>
                </w:div>
                <w:div w:id="2116098262">
                  <w:marLeft w:val="0"/>
                  <w:marRight w:val="0"/>
                  <w:marTop w:val="0"/>
                  <w:marBottom w:val="0"/>
                  <w:divBdr>
                    <w:top w:val="none" w:sz="0" w:space="0" w:color="auto"/>
                    <w:left w:val="none" w:sz="0" w:space="0" w:color="auto"/>
                    <w:bottom w:val="none" w:sz="0" w:space="0" w:color="auto"/>
                    <w:right w:val="none" w:sz="0" w:space="0" w:color="auto"/>
                  </w:divBdr>
                </w:div>
                <w:div w:id="1635136546">
                  <w:marLeft w:val="0"/>
                  <w:marRight w:val="0"/>
                  <w:marTop w:val="0"/>
                  <w:marBottom w:val="0"/>
                  <w:divBdr>
                    <w:top w:val="none" w:sz="0" w:space="0" w:color="auto"/>
                    <w:left w:val="none" w:sz="0" w:space="0" w:color="auto"/>
                    <w:bottom w:val="none" w:sz="0" w:space="0" w:color="auto"/>
                    <w:right w:val="none" w:sz="0" w:space="0" w:color="auto"/>
                  </w:divBdr>
                </w:div>
              </w:divsChild>
            </w:div>
            <w:div w:id="1787700268">
              <w:marLeft w:val="0"/>
              <w:marRight w:val="0"/>
              <w:marTop w:val="180"/>
              <w:marBottom w:val="180"/>
              <w:divBdr>
                <w:top w:val="none" w:sz="0" w:space="0" w:color="auto"/>
                <w:left w:val="none" w:sz="0" w:space="0" w:color="auto"/>
                <w:bottom w:val="none" w:sz="0" w:space="0" w:color="auto"/>
                <w:right w:val="none" w:sz="0" w:space="0" w:color="auto"/>
              </w:divBdr>
              <w:divsChild>
                <w:div w:id="1803377303">
                  <w:marLeft w:val="0"/>
                  <w:marRight w:val="0"/>
                  <w:marTop w:val="0"/>
                  <w:marBottom w:val="0"/>
                  <w:divBdr>
                    <w:top w:val="none" w:sz="0" w:space="0" w:color="auto"/>
                    <w:left w:val="none" w:sz="0" w:space="0" w:color="auto"/>
                    <w:bottom w:val="none" w:sz="0" w:space="0" w:color="auto"/>
                    <w:right w:val="none" w:sz="0" w:space="0" w:color="auto"/>
                  </w:divBdr>
                </w:div>
                <w:div w:id="2140607225">
                  <w:marLeft w:val="0"/>
                  <w:marRight w:val="0"/>
                  <w:marTop w:val="0"/>
                  <w:marBottom w:val="0"/>
                  <w:divBdr>
                    <w:top w:val="none" w:sz="0" w:space="0" w:color="auto"/>
                    <w:left w:val="none" w:sz="0" w:space="0" w:color="auto"/>
                    <w:bottom w:val="none" w:sz="0" w:space="0" w:color="auto"/>
                    <w:right w:val="none" w:sz="0" w:space="0" w:color="auto"/>
                  </w:divBdr>
                </w:div>
                <w:div w:id="1771656020">
                  <w:marLeft w:val="0"/>
                  <w:marRight w:val="0"/>
                  <w:marTop w:val="0"/>
                  <w:marBottom w:val="0"/>
                  <w:divBdr>
                    <w:top w:val="none" w:sz="0" w:space="0" w:color="auto"/>
                    <w:left w:val="none" w:sz="0" w:space="0" w:color="auto"/>
                    <w:bottom w:val="none" w:sz="0" w:space="0" w:color="auto"/>
                    <w:right w:val="none" w:sz="0" w:space="0" w:color="auto"/>
                  </w:divBdr>
                </w:div>
                <w:div w:id="1470855576">
                  <w:marLeft w:val="0"/>
                  <w:marRight w:val="0"/>
                  <w:marTop w:val="0"/>
                  <w:marBottom w:val="0"/>
                  <w:divBdr>
                    <w:top w:val="none" w:sz="0" w:space="0" w:color="auto"/>
                    <w:left w:val="none" w:sz="0" w:space="0" w:color="auto"/>
                    <w:bottom w:val="none" w:sz="0" w:space="0" w:color="auto"/>
                    <w:right w:val="none" w:sz="0" w:space="0" w:color="auto"/>
                  </w:divBdr>
                </w:div>
                <w:div w:id="1623733820">
                  <w:marLeft w:val="0"/>
                  <w:marRight w:val="0"/>
                  <w:marTop w:val="0"/>
                  <w:marBottom w:val="0"/>
                  <w:divBdr>
                    <w:top w:val="none" w:sz="0" w:space="0" w:color="auto"/>
                    <w:left w:val="none" w:sz="0" w:space="0" w:color="auto"/>
                    <w:bottom w:val="none" w:sz="0" w:space="0" w:color="auto"/>
                    <w:right w:val="none" w:sz="0" w:space="0" w:color="auto"/>
                  </w:divBdr>
                </w:div>
                <w:div w:id="805243610">
                  <w:marLeft w:val="0"/>
                  <w:marRight w:val="0"/>
                  <w:marTop w:val="0"/>
                  <w:marBottom w:val="0"/>
                  <w:divBdr>
                    <w:top w:val="none" w:sz="0" w:space="0" w:color="auto"/>
                    <w:left w:val="none" w:sz="0" w:space="0" w:color="auto"/>
                    <w:bottom w:val="none" w:sz="0" w:space="0" w:color="auto"/>
                    <w:right w:val="none" w:sz="0" w:space="0" w:color="auto"/>
                  </w:divBdr>
                </w:div>
                <w:div w:id="1373531916">
                  <w:marLeft w:val="0"/>
                  <w:marRight w:val="0"/>
                  <w:marTop w:val="0"/>
                  <w:marBottom w:val="0"/>
                  <w:divBdr>
                    <w:top w:val="none" w:sz="0" w:space="0" w:color="auto"/>
                    <w:left w:val="none" w:sz="0" w:space="0" w:color="auto"/>
                    <w:bottom w:val="none" w:sz="0" w:space="0" w:color="auto"/>
                    <w:right w:val="none" w:sz="0" w:space="0" w:color="auto"/>
                  </w:divBdr>
                </w:div>
                <w:div w:id="1089153817">
                  <w:marLeft w:val="0"/>
                  <w:marRight w:val="0"/>
                  <w:marTop w:val="0"/>
                  <w:marBottom w:val="0"/>
                  <w:divBdr>
                    <w:top w:val="none" w:sz="0" w:space="0" w:color="auto"/>
                    <w:left w:val="none" w:sz="0" w:space="0" w:color="auto"/>
                    <w:bottom w:val="none" w:sz="0" w:space="0" w:color="auto"/>
                    <w:right w:val="none" w:sz="0" w:space="0" w:color="auto"/>
                  </w:divBdr>
                </w:div>
              </w:divsChild>
            </w:div>
            <w:div w:id="1815415074">
              <w:marLeft w:val="0"/>
              <w:marRight w:val="0"/>
              <w:marTop w:val="180"/>
              <w:marBottom w:val="180"/>
              <w:divBdr>
                <w:top w:val="none" w:sz="0" w:space="0" w:color="auto"/>
                <w:left w:val="none" w:sz="0" w:space="0" w:color="auto"/>
                <w:bottom w:val="none" w:sz="0" w:space="0" w:color="auto"/>
                <w:right w:val="none" w:sz="0" w:space="0" w:color="auto"/>
              </w:divBdr>
              <w:divsChild>
                <w:div w:id="737362374">
                  <w:marLeft w:val="0"/>
                  <w:marRight w:val="0"/>
                  <w:marTop w:val="0"/>
                  <w:marBottom w:val="0"/>
                  <w:divBdr>
                    <w:top w:val="none" w:sz="0" w:space="0" w:color="auto"/>
                    <w:left w:val="none" w:sz="0" w:space="0" w:color="auto"/>
                    <w:bottom w:val="none" w:sz="0" w:space="0" w:color="auto"/>
                    <w:right w:val="none" w:sz="0" w:space="0" w:color="auto"/>
                  </w:divBdr>
                </w:div>
              </w:divsChild>
            </w:div>
            <w:div w:id="1974552158">
              <w:marLeft w:val="0"/>
              <w:marRight w:val="0"/>
              <w:marTop w:val="180"/>
              <w:marBottom w:val="180"/>
              <w:divBdr>
                <w:top w:val="none" w:sz="0" w:space="0" w:color="auto"/>
                <w:left w:val="none" w:sz="0" w:space="0" w:color="auto"/>
                <w:bottom w:val="none" w:sz="0" w:space="0" w:color="auto"/>
                <w:right w:val="none" w:sz="0" w:space="0" w:color="auto"/>
              </w:divBdr>
              <w:divsChild>
                <w:div w:id="1617827481">
                  <w:marLeft w:val="0"/>
                  <w:marRight w:val="0"/>
                  <w:marTop w:val="0"/>
                  <w:marBottom w:val="0"/>
                  <w:divBdr>
                    <w:top w:val="none" w:sz="0" w:space="0" w:color="auto"/>
                    <w:left w:val="none" w:sz="0" w:space="0" w:color="auto"/>
                    <w:bottom w:val="none" w:sz="0" w:space="0" w:color="auto"/>
                    <w:right w:val="none" w:sz="0" w:space="0" w:color="auto"/>
                  </w:divBdr>
                </w:div>
                <w:div w:id="30882783">
                  <w:marLeft w:val="0"/>
                  <w:marRight w:val="0"/>
                  <w:marTop w:val="0"/>
                  <w:marBottom w:val="0"/>
                  <w:divBdr>
                    <w:top w:val="none" w:sz="0" w:space="0" w:color="auto"/>
                    <w:left w:val="none" w:sz="0" w:space="0" w:color="auto"/>
                    <w:bottom w:val="none" w:sz="0" w:space="0" w:color="auto"/>
                    <w:right w:val="none" w:sz="0" w:space="0" w:color="auto"/>
                  </w:divBdr>
                </w:div>
                <w:div w:id="1888026661">
                  <w:marLeft w:val="0"/>
                  <w:marRight w:val="0"/>
                  <w:marTop w:val="0"/>
                  <w:marBottom w:val="0"/>
                  <w:divBdr>
                    <w:top w:val="none" w:sz="0" w:space="0" w:color="auto"/>
                    <w:left w:val="none" w:sz="0" w:space="0" w:color="auto"/>
                    <w:bottom w:val="none" w:sz="0" w:space="0" w:color="auto"/>
                    <w:right w:val="none" w:sz="0" w:space="0" w:color="auto"/>
                  </w:divBdr>
                </w:div>
                <w:div w:id="544147956">
                  <w:marLeft w:val="0"/>
                  <w:marRight w:val="0"/>
                  <w:marTop w:val="0"/>
                  <w:marBottom w:val="0"/>
                  <w:divBdr>
                    <w:top w:val="none" w:sz="0" w:space="0" w:color="auto"/>
                    <w:left w:val="none" w:sz="0" w:space="0" w:color="auto"/>
                    <w:bottom w:val="none" w:sz="0" w:space="0" w:color="auto"/>
                    <w:right w:val="none" w:sz="0" w:space="0" w:color="auto"/>
                  </w:divBdr>
                </w:div>
                <w:div w:id="1328171270">
                  <w:marLeft w:val="0"/>
                  <w:marRight w:val="0"/>
                  <w:marTop w:val="0"/>
                  <w:marBottom w:val="0"/>
                  <w:divBdr>
                    <w:top w:val="none" w:sz="0" w:space="0" w:color="auto"/>
                    <w:left w:val="none" w:sz="0" w:space="0" w:color="auto"/>
                    <w:bottom w:val="none" w:sz="0" w:space="0" w:color="auto"/>
                    <w:right w:val="none" w:sz="0" w:space="0" w:color="auto"/>
                  </w:divBdr>
                </w:div>
                <w:div w:id="62026891">
                  <w:marLeft w:val="0"/>
                  <w:marRight w:val="0"/>
                  <w:marTop w:val="0"/>
                  <w:marBottom w:val="0"/>
                  <w:divBdr>
                    <w:top w:val="none" w:sz="0" w:space="0" w:color="auto"/>
                    <w:left w:val="none" w:sz="0" w:space="0" w:color="auto"/>
                    <w:bottom w:val="none" w:sz="0" w:space="0" w:color="auto"/>
                    <w:right w:val="none" w:sz="0" w:space="0" w:color="auto"/>
                  </w:divBdr>
                </w:div>
                <w:div w:id="843861692">
                  <w:marLeft w:val="0"/>
                  <w:marRight w:val="0"/>
                  <w:marTop w:val="0"/>
                  <w:marBottom w:val="0"/>
                  <w:divBdr>
                    <w:top w:val="none" w:sz="0" w:space="0" w:color="auto"/>
                    <w:left w:val="none" w:sz="0" w:space="0" w:color="auto"/>
                    <w:bottom w:val="none" w:sz="0" w:space="0" w:color="auto"/>
                    <w:right w:val="none" w:sz="0" w:space="0" w:color="auto"/>
                  </w:divBdr>
                </w:div>
                <w:div w:id="24464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637994">
      <w:bodyDiv w:val="1"/>
      <w:marLeft w:val="0"/>
      <w:marRight w:val="0"/>
      <w:marTop w:val="0"/>
      <w:marBottom w:val="0"/>
      <w:divBdr>
        <w:top w:val="none" w:sz="0" w:space="0" w:color="auto"/>
        <w:left w:val="none" w:sz="0" w:space="0" w:color="auto"/>
        <w:bottom w:val="none" w:sz="0" w:space="0" w:color="auto"/>
        <w:right w:val="none" w:sz="0" w:space="0" w:color="auto"/>
      </w:divBdr>
      <w:divsChild>
        <w:div w:id="1286234355">
          <w:marLeft w:val="0"/>
          <w:marRight w:val="0"/>
          <w:marTop w:val="0"/>
          <w:marBottom w:val="0"/>
          <w:divBdr>
            <w:top w:val="none" w:sz="0" w:space="0" w:color="auto"/>
            <w:left w:val="none" w:sz="0" w:space="0" w:color="auto"/>
            <w:bottom w:val="none" w:sz="0" w:space="0" w:color="auto"/>
            <w:right w:val="none" w:sz="0" w:space="0" w:color="auto"/>
          </w:divBdr>
          <w:divsChild>
            <w:div w:id="1448160147">
              <w:marLeft w:val="0"/>
              <w:marRight w:val="0"/>
              <w:marTop w:val="180"/>
              <w:marBottom w:val="180"/>
              <w:divBdr>
                <w:top w:val="none" w:sz="0" w:space="0" w:color="auto"/>
                <w:left w:val="none" w:sz="0" w:space="0" w:color="auto"/>
                <w:bottom w:val="none" w:sz="0" w:space="0" w:color="auto"/>
                <w:right w:val="none" w:sz="0" w:space="0" w:color="auto"/>
              </w:divBdr>
              <w:divsChild>
                <w:div w:id="462579293">
                  <w:marLeft w:val="0"/>
                  <w:marRight w:val="0"/>
                  <w:marTop w:val="0"/>
                  <w:marBottom w:val="0"/>
                  <w:divBdr>
                    <w:top w:val="none" w:sz="0" w:space="0" w:color="auto"/>
                    <w:left w:val="none" w:sz="0" w:space="0" w:color="auto"/>
                    <w:bottom w:val="none" w:sz="0" w:space="0" w:color="auto"/>
                    <w:right w:val="none" w:sz="0" w:space="0" w:color="auto"/>
                  </w:divBdr>
                </w:div>
                <w:div w:id="760033181">
                  <w:marLeft w:val="0"/>
                  <w:marRight w:val="0"/>
                  <w:marTop w:val="0"/>
                  <w:marBottom w:val="0"/>
                  <w:divBdr>
                    <w:top w:val="none" w:sz="0" w:space="0" w:color="auto"/>
                    <w:left w:val="none" w:sz="0" w:space="0" w:color="auto"/>
                    <w:bottom w:val="none" w:sz="0" w:space="0" w:color="auto"/>
                    <w:right w:val="none" w:sz="0" w:space="0" w:color="auto"/>
                  </w:divBdr>
                </w:div>
                <w:div w:id="901721644">
                  <w:marLeft w:val="0"/>
                  <w:marRight w:val="0"/>
                  <w:marTop w:val="0"/>
                  <w:marBottom w:val="0"/>
                  <w:divBdr>
                    <w:top w:val="none" w:sz="0" w:space="0" w:color="auto"/>
                    <w:left w:val="none" w:sz="0" w:space="0" w:color="auto"/>
                    <w:bottom w:val="none" w:sz="0" w:space="0" w:color="auto"/>
                    <w:right w:val="none" w:sz="0" w:space="0" w:color="auto"/>
                  </w:divBdr>
                </w:div>
              </w:divsChild>
            </w:div>
            <w:div w:id="2121337705">
              <w:marLeft w:val="0"/>
              <w:marRight w:val="0"/>
              <w:marTop w:val="180"/>
              <w:marBottom w:val="180"/>
              <w:divBdr>
                <w:top w:val="none" w:sz="0" w:space="0" w:color="auto"/>
                <w:left w:val="none" w:sz="0" w:space="0" w:color="auto"/>
                <w:bottom w:val="none" w:sz="0" w:space="0" w:color="auto"/>
                <w:right w:val="none" w:sz="0" w:space="0" w:color="auto"/>
              </w:divBdr>
              <w:divsChild>
                <w:div w:id="930355474">
                  <w:marLeft w:val="0"/>
                  <w:marRight w:val="0"/>
                  <w:marTop w:val="0"/>
                  <w:marBottom w:val="0"/>
                  <w:divBdr>
                    <w:top w:val="none" w:sz="0" w:space="0" w:color="auto"/>
                    <w:left w:val="none" w:sz="0" w:space="0" w:color="auto"/>
                    <w:bottom w:val="none" w:sz="0" w:space="0" w:color="auto"/>
                    <w:right w:val="none" w:sz="0" w:space="0" w:color="auto"/>
                  </w:divBdr>
                </w:div>
                <w:div w:id="1184827812">
                  <w:marLeft w:val="0"/>
                  <w:marRight w:val="0"/>
                  <w:marTop w:val="0"/>
                  <w:marBottom w:val="0"/>
                  <w:divBdr>
                    <w:top w:val="none" w:sz="0" w:space="0" w:color="auto"/>
                    <w:left w:val="none" w:sz="0" w:space="0" w:color="auto"/>
                    <w:bottom w:val="none" w:sz="0" w:space="0" w:color="auto"/>
                    <w:right w:val="none" w:sz="0" w:space="0" w:color="auto"/>
                  </w:divBdr>
                </w:div>
                <w:div w:id="1520000951">
                  <w:marLeft w:val="0"/>
                  <w:marRight w:val="0"/>
                  <w:marTop w:val="0"/>
                  <w:marBottom w:val="0"/>
                  <w:divBdr>
                    <w:top w:val="none" w:sz="0" w:space="0" w:color="auto"/>
                    <w:left w:val="none" w:sz="0" w:space="0" w:color="auto"/>
                    <w:bottom w:val="none" w:sz="0" w:space="0" w:color="auto"/>
                    <w:right w:val="none" w:sz="0" w:space="0" w:color="auto"/>
                  </w:divBdr>
                </w:div>
                <w:div w:id="496843186">
                  <w:marLeft w:val="0"/>
                  <w:marRight w:val="0"/>
                  <w:marTop w:val="0"/>
                  <w:marBottom w:val="0"/>
                  <w:divBdr>
                    <w:top w:val="none" w:sz="0" w:space="0" w:color="auto"/>
                    <w:left w:val="none" w:sz="0" w:space="0" w:color="auto"/>
                    <w:bottom w:val="none" w:sz="0" w:space="0" w:color="auto"/>
                    <w:right w:val="none" w:sz="0" w:space="0" w:color="auto"/>
                  </w:divBdr>
                </w:div>
                <w:div w:id="1830708846">
                  <w:marLeft w:val="0"/>
                  <w:marRight w:val="0"/>
                  <w:marTop w:val="0"/>
                  <w:marBottom w:val="0"/>
                  <w:divBdr>
                    <w:top w:val="none" w:sz="0" w:space="0" w:color="auto"/>
                    <w:left w:val="none" w:sz="0" w:space="0" w:color="auto"/>
                    <w:bottom w:val="none" w:sz="0" w:space="0" w:color="auto"/>
                    <w:right w:val="none" w:sz="0" w:space="0" w:color="auto"/>
                  </w:divBdr>
                </w:div>
                <w:div w:id="666634573">
                  <w:marLeft w:val="0"/>
                  <w:marRight w:val="0"/>
                  <w:marTop w:val="0"/>
                  <w:marBottom w:val="0"/>
                  <w:divBdr>
                    <w:top w:val="none" w:sz="0" w:space="0" w:color="auto"/>
                    <w:left w:val="none" w:sz="0" w:space="0" w:color="auto"/>
                    <w:bottom w:val="none" w:sz="0" w:space="0" w:color="auto"/>
                    <w:right w:val="none" w:sz="0" w:space="0" w:color="auto"/>
                  </w:divBdr>
                </w:div>
                <w:div w:id="1818262144">
                  <w:marLeft w:val="0"/>
                  <w:marRight w:val="0"/>
                  <w:marTop w:val="0"/>
                  <w:marBottom w:val="0"/>
                  <w:divBdr>
                    <w:top w:val="none" w:sz="0" w:space="0" w:color="auto"/>
                    <w:left w:val="none" w:sz="0" w:space="0" w:color="auto"/>
                    <w:bottom w:val="none" w:sz="0" w:space="0" w:color="auto"/>
                    <w:right w:val="none" w:sz="0" w:space="0" w:color="auto"/>
                  </w:divBdr>
                </w:div>
                <w:div w:id="1046828698">
                  <w:marLeft w:val="0"/>
                  <w:marRight w:val="0"/>
                  <w:marTop w:val="0"/>
                  <w:marBottom w:val="0"/>
                  <w:divBdr>
                    <w:top w:val="none" w:sz="0" w:space="0" w:color="auto"/>
                    <w:left w:val="none" w:sz="0" w:space="0" w:color="auto"/>
                    <w:bottom w:val="none" w:sz="0" w:space="0" w:color="auto"/>
                    <w:right w:val="none" w:sz="0" w:space="0" w:color="auto"/>
                  </w:divBdr>
                </w:div>
                <w:div w:id="175554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9237">
      <w:bodyDiv w:val="1"/>
      <w:marLeft w:val="0"/>
      <w:marRight w:val="0"/>
      <w:marTop w:val="0"/>
      <w:marBottom w:val="0"/>
      <w:divBdr>
        <w:top w:val="none" w:sz="0" w:space="0" w:color="auto"/>
        <w:left w:val="none" w:sz="0" w:space="0" w:color="auto"/>
        <w:bottom w:val="none" w:sz="0" w:space="0" w:color="auto"/>
        <w:right w:val="none" w:sz="0" w:space="0" w:color="auto"/>
      </w:divBdr>
      <w:divsChild>
        <w:div w:id="265699986">
          <w:marLeft w:val="0"/>
          <w:marRight w:val="0"/>
          <w:marTop w:val="0"/>
          <w:marBottom w:val="0"/>
          <w:divBdr>
            <w:top w:val="none" w:sz="0" w:space="0" w:color="auto"/>
            <w:left w:val="none" w:sz="0" w:space="0" w:color="auto"/>
            <w:bottom w:val="none" w:sz="0" w:space="0" w:color="auto"/>
            <w:right w:val="none" w:sz="0" w:space="0" w:color="auto"/>
          </w:divBdr>
          <w:divsChild>
            <w:div w:id="281572465">
              <w:marLeft w:val="0"/>
              <w:marRight w:val="0"/>
              <w:marTop w:val="180"/>
              <w:marBottom w:val="180"/>
              <w:divBdr>
                <w:top w:val="none" w:sz="0" w:space="0" w:color="auto"/>
                <w:left w:val="none" w:sz="0" w:space="0" w:color="auto"/>
                <w:bottom w:val="none" w:sz="0" w:space="0" w:color="auto"/>
                <w:right w:val="none" w:sz="0" w:space="0" w:color="auto"/>
              </w:divBdr>
              <w:divsChild>
                <w:div w:id="1865047007">
                  <w:marLeft w:val="0"/>
                  <w:marRight w:val="0"/>
                  <w:marTop w:val="0"/>
                  <w:marBottom w:val="0"/>
                  <w:divBdr>
                    <w:top w:val="none" w:sz="0" w:space="0" w:color="auto"/>
                    <w:left w:val="none" w:sz="0" w:space="0" w:color="auto"/>
                    <w:bottom w:val="none" w:sz="0" w:space="0" w:color="auto"/>
                    <w:right w:val="none" w:sz="0" w:space="0" w:color="auto"/>
                  </w:divBdr>
                </w:div>
                <w:div w:id="739449348">
                  <w:marLeft w:val="0"/>
                  <w:marRight w:val="0"/>
                  <w:marTop w:val="0"/>
                  <w:marBottom w:val="0"/>
                  <w:divBdr>
                    <w:top w:val="none" w:sz="0" w:space="0" w:color="auto"/>
                    <w:left w:val="none" w:sz="0" w:space="0" w:color="auto"/>
                    <w:bottom w:val="none" w:sz="0" w:space="0" w:color="auto"/>
                    <w:right w:val="none" w:sz="0" w:space="0" w:color="auto"/>
                  </w:divBdr>
                </w:div>
                <w:div w:id="570045008">
                  <w:marLeft w:val="0"/>
                  <w:marRight w:val="0"/>
                  <w:marTop w:val="0"/>
                  <w:marBottom w:val="0"/>
                  <w:divBdr>
                    <w:top w:val="none" w:sz="0" w:space="0" w:color="auto"/>
                    <w:left w:val="none" w:sz="0" w:space="0" w:color="auto"/>
                    <w:bottom w:val="none" w:sz="0" w:space="0" w:color="auto"/>
                    <w:right w:val="none" w:sz="0" w:space="0" w:color="auto"/>
                  </w:divBdr>
                </w:div>
                <w:div w:id="1235891297">
                  <w:marLeft w:val="0"/>
                  <w:marRight w:val="0"/>
                  <w:marTop w:val="0"/>
                  <w:marBottom w:val="0"/>
                  <w:divBdr>
                    <w:top w:val="none" w:sz="0" w:space="0" w:color="auto"/>
                    <w:left w:val="none" w:sz="0" w:space="0" w:color="auto"/>
                    <w:bottom w:val="none" w:sz="0" w:space="0" w:color="auto"/>
                    <w:right w:val="none" w:sz="0" w:space="0" w:color="auto"/>
                  </w:divBdr>
                </w:div>
                <w:div w:id="2008822471">
                  <w:marLeft w:val="0"/>
                  <w:marRight w:val="0"/>
                  <w:marTop w:val="0"/>
                  <w:marBottom w:val="0"/>
                  <w:divBdr>
                    <w:top w:val="none" w:sz="0" w:space="0" w:color="auto"/>
                    <w:left w:val="none" w:sz="0" w:space="0" w:color="auto"/>
                    <w:bottom w:val="none" w:sz="0" w:space="0" w:color="auto"/>
                    <w:right w:val="none" w:sz="0" w:space="0" w:color="auto"/>
                  </w:divBdr>
                </w:div>
                <w:div w:id="39059562">
                  <w:marLeft w:val="0"/>
                  <w:marRight w:val="0"/>
                  <w:marTop w:val="0"/>
                  <w:marBottom w:val="0"/>
                  <w:divBdr>
                    <w:top w:val="none" w:sz="0" w:space="0" w:color="auto"/>
                    <w:left w:val="none" w:sz="0" w:space="0" w:color="auto"/>
                    <w:bottom w:val="none" w:sz="0" w:space="0" w:color="auto"/>
                    <w:right w:val="none" w:sz="0" w:space="0" w:color="auto"/>
                  </w:divBdr>
                </w:div>
                <w:div w:id="1803843632">
                  <w:marLeft w:val="0"/>
                  <w:marRight w:val="0"/>
                  <w:marTop w:val="0"/>
                  <w:marBottom w:val="0"/>
                  <w:divBdr>
                    <w:top w:val="none" w:sz="0" w:space="0" w:color="auto"/>
                    <w:left w:val="none" w:sz="0" w:space="0" w:color="auto"/>
                    <w:bottom w:val="none" w:sz="0" w:space="0" w:color="auto"/>
                    <w:right w:val="none" w:sz="0" w:space="0" w:color="auto"/>
                  </w:divBdr>
                </w:div>
                <w:div w:id="1935090511">
                  <w:marLeft w:val="0"/>
                  <w:marRight w:val="0"/>
                  <w:marTop w:val="0"/>
                  <w:marBottom w:val="0"/>
                  <w:divBdr>
                    <w:top w:val="none" w:sz="0" w:space="0" w:color="auto"/>
                    <w:left w:val="none" w:sz="0" w:space="0" w:color="auto"/>
                    <w:bottom w:val="none" w:sz="0" w:space="0" w:color="auto"/>
                    <w:right w:val="none" w:sz="0" w:space="0" w:color="auto"/>
                  </w:divBdr>
                </w:div>
              </w:divsChild>
            </w:div>
            <w:div w:id="657196867">
              <w:marLeft w:val="0"/>
              <w:marRight w:val="0"/>
              <w:marTop w:val="180"/>
              <w:marBottom w:val="180"/>
              <w:divBdr>
                <w:top w:val="none" w:sz="0" w:space="0" w:color="auto"/>
                <w:left w:val="none" w:sz="0" w:space="0" w:color="auto"/>
                <w:bottom w:val="none" w:sz="0" w:space="0" w:color="auto"/>
                <w:right w:val="none" w:sz="0" w:space="0" w:color="auto"/>
              </w:divBdr>
              <w:divsChild>
                <w:div w:id="816721876">
                  <w:marLeft w:val="0"/>
                  <w:marRight w:val="0"/>
                  <w:marTop w:val="0"/>
                  <w:marBottom w:val="0"/>
                  <w:divBdr>
                    <w:top w:val="none" w:sz="0" w:space="0" w:color="auto"/>
                    <w:left w:val="none" w:sz="0" w:space="0" w:color="auto"/>
                    <w:bottom w:val="none" w:sz="0" w:space="0" w:color="auto"/>
                    <w:right w:val="none" w:sz="0" w:space="0" w:color="auto"/>
                  </w:divBdr>
                </w:div>
                <w:div w:id="1876312391">
                  <w:marLeft w:val="0"/>
                  <w:marRight w:val="0"/>
                  <w:marTop w:val="0"/>
                  <w:marBottom w:val="0"/>
                  <w:divBdr>
                    <w:top w:val="none" w:sz="0" w:space="0" w:color="auto"/>
                    <w:left w:val="none" w:sz="0" w:space="0" w:color="auto"/>
                    <w:bottom w:val="none" w:sz="0" w:space="0" w:color="auto"/>
                    <w:right w:val="none" w:sz="0" w:space="0" w:color="auto"/>
                  </w:divBdr>
                </w:div>
                <w:div w:id="1823816360">
                  <w:marLeft w:val="0"/>
                  <w:marRight w:val="0"/>
                  <w:marTop w:val="0"/>
                  <w:marBottom w:val="0"/>
                  <w:divBdr>
                    <w:top w:val="none" w:sz="0" w:space="0" w:color="auto"/>
                    <w:left w:val="none" w:sz="0" w:space="0" w:color="auto"/>
                    <w:bottom w:val="none" w:sz="0" w:space="0" w:color="auto"/>
                    <w:right w:val="none" w:sz="0" w:space="0" w:color="auto"/>
                  </w:divBdr>
                </w:div>
                <w:div w:id="1793397358">
                  <w:marLeft w:val="0"/>
                  <w:marRight w:val="0"/>
                  <w:marTop w:val="0"/>
                  <w:marBottom w:val="0"/>
                  <w:divBdr>
                    <w:top w:val="none" w:sz="0" w:space="0" w:color="auto"/>
                    <w:left w:val="none" w:sz="0" w:space="0" w:color="auto"/>
                    <w:bottom w:val="none" w:sz="0" w:space="0" w:color="auto"/>
                    <w:right w:val="none" w:sz="0" w:space="0" w:color="auto"/>
                  </w:divBdr>
                </w:div>
                <w:div w:id="425731232">
                  <w:marLeft w:val="0"/>
                  <w:marRight w:val="0"/>
                  <w:marTop w:val="0"/>
                  <w:marBottom w:val="0"/>
                  <w:divBdr>
                    <w:top w:val="none" w:sz="0" w:space="0" w:color="auto"/>
                    <w:left w:val="none" w:sz="0" w:space="0" w:color="auto"/>
                    <w:bottom w:val="none" w:sz="0" w:space="0" w:color="auto"/>
                    <w:right w:val="none" w:sz="0" w:space="0" w:color="auto"/>
                  </w:divBdr>
                </w:div>
                <w:div w:id="779254338">
                  <w:marLeft w:val="0"/>
                  <w:marRight w:val="0"/>
                  <w:marTop w:val="0"/>
                  <w:marBottom w:val="0"/>
                  <w:divBdr>
                    <w:top w:val="none" w:sz="0" w:space="0" w:color="auto"/>
                    <w:left w:val="none" w:sz="0" w:space="0" w:color="auto"/>
                    <w:bottom w:val="none" w:sz="0" w:space="0" w:color="auto"/>
                    <w:right w:val="none" w:sz="0" w:space="0" w:color="auto"/>
                  </w:divBdr>
                </w:div>
                <w:div w:id="1426729292">
                  <w:marLeft w:val="0"/>
                  <w:marRight w:val="0"/>
                  <w:marTop w:val="0"/>
                  <w:marBottom w:val="0"/>
                  <w:divBdr>
                    <w:top w:val="none" w:sz="0" w:space="0" w:color="auto"/>
                    <w:left w:val="none" w:sz="0" w:space="0" w:color="auto"/>
                    <w:bottom w:val="none" w:sz="0" w:space="0" w:color="auto"/>
                    <w:right w:val="none" w:sz="0" w:space="0" w:color="auto"/>
                  </w:divBdr>
                </w:div>
                <w:div w:id="1326934593">
                  <w:marLeft w:val="0"/>
                  <w:marRight w:val="0"/>
                  <w:marTop w:val="0"/>
                  <w:marBottom w:val="0"/>
                  <w:divBdr>
                    <w:top w:val="none" w:sz="0" w:space="0" w:color="auto"/>
                    <w:left w:val="none" w:sz="0" w:space="0" w:color="auto"/>
                    <w:bottom w:val="none" w:sz="0" w:space="0" w:color="auto"/>
                    <w:right w:val="none" w:sz="0" w:space="0" w:color="auto"/>
                  </w:divBdr>
                </w:div>
                <w:div w:id="1808351132">
                  <w:marLeft w:val="0"/>
                  <w:marRight w:val="0"/>
                  <w:marTop w:val="0"/>
                  <w:marBottom w:val="0"/>
                  <w:divBdr>
                    <w:top w:val="none" w:sz="0" w:space="0" w:color="auto"/>
                    <w:left w:val="none" w:sz="0" w:space="0" w:color="auto"/>
                    <w:bottom w:val="none" w:sz="0" w:space="0" w:color="auto"/>
                    <w:right w:val="none" w:sz="0" w:space="0" w:color="auto"/>
                  </w:divBdr>
                </w:div>
                <w:div w:id="1728451909">
                  <w:marLeft w:val="0"/>
                  <w:marRight w:val="0"/>
                  <w:marTop w:val="0"/>
                  <w:marBottom w:val="0"/>
                  <w:divBdr>
                    <w:top w:val="none" w:sz="0" w:space="0" w:color="auto"/>
                    <w:left w:val="none" w:sz="0" w:space="0" w:color="auto"/>
                    <w:bottom w:val="none" w:sz="0" w:space="0" w:color="auto"/>
                    <w:right w:val="none" w:sz="0" w:space="0" w:color="auto"/>
                  </w:divBdr>
                </w:div>
                <w:div w:id="337736449">
                  <w:marLeft w:val="0"/>
                  <w:marRight w:val="0"/>
                  <w:marTop w:val="0"/>
                  <w:marBottom w:val="0"/>
                  <w:divBdr>
                    <w:top w:val="none" w:sz="0" w:space="0" w:color="auto"/>
                    <w:left w:val="none" w:sz="0" w:space="0" w:color="auto"/>
                    <w:bottom w:val="none" w:sz="0" w:space="0" w:color="auto"/>
                    <w:right w:val="none" w:sz="0" w:space="0" w:color="auto"/>
                  </w:divBdr>
                </w:div>
              </w:divsChild>
            </w:div>
            <w:div w:id="654991212">
              <w:marLeft w:val="0"/>
              <w:marRight w:val="0"/>
              <w:marTop w:val="180"/>
              <w:marBottom w:val="180"/>
              <w:divBdr>
                <w:top w:val="none" w:sz="0" w:space="0" w:color="auto"/>
                <w:left w:val="none" w:sz="0" w:space="0" w:color="auto"/>
                <w:bottom w:val="none" w:sz="0" w:space="0" w:color="auto"/>
                <w:right w:val="none" w:sz="0" w:space="0" w:color="auto"/>
              </w:divBdr>
              <w:divsChild>
                <w:div w:id="664628688">
                  <w:marLeft w:val="0"/>
                  <w:marRight w:val="0"/>
                  <w:marTop w:val="0"/>
                  <w:marBottom w:val="0"/>
                  <w:divBdr>
                    <w:top w:val="none" w:sz="0" w:space="0" w:color="auto"/>
                    <w:left w:val="none" w:sz="0" w:space="0" w:color="auto"/>
                    <w:bottom w:val="none" w:sz="0" w:space="0" w:color="auto"/>
                    <w:right w:val="none" w:sz="0" w:space="0" w:color="auto"/>
                  </w:divBdr>
                </w:div>
                <w:div w:id="1653631395">
                  <w:marLeft w:val="0"/>
                  <w:marRight w:val="0"/>
                  <w:marTop w:val="0"/>
                  <w:marBottom w:val="0"/>
                  <w:divBdr>
                    <w:top w:val="none" w:sz="0" w:space="0" w:color="auto"/>
                    <w:left w:val="none" w:sz="0" w:space="0" w:color="auto"/>
                    <w:bottom w:val="none" w:sz="0" w:space="0" w:color="auto"/>
                    <w:right w:val="none" w:sz="0" w:space="0" w:color="auto"/>
                  </w:divBdr>
                </w:div>
                <w:div w:id="1022827030">
                  <w:marLeft w:val="0"/>
                  <w:marRight w:val="0"/>
                  <w:marTop w:val="0"/>
                  <w:marBottom w:val="0"/>
                  <w:divBdr>
                    <w:top w:val="none" w:sz="0" w:space="0" w:color="auto"/>
                    <w:left w:val="none" w:sz="0" w:space="0" w:color="auto"/>
                    <w:bottom w:val="none" w:sz="0" w:space="0" w:color="auto"/>
                    <w:right w:val="none" w:sz="0" w:space="0" w:color="auto"/>
                  </w:divBdr>
                </w:div>
                <w:div w:id="1387296921">
                  <w:marLeft w:val="0"/>
                  <w:marRight w:val="0"/>
                  <w:marTop w:val="0"/>
                  <w:marBottom w:val="0"/>
                  <w:divBdr>
                    <w:top w:val="none" w:sz="0" w:space="0" w:color="auto"/>
                    <w:left w:val="none" w:sz="0" w:space="0" w:color="auto"/>
                    <w:bottom w:val="none" w:sz="0" w:space="0" w:color="auto"/>
                    <w:right w:val="none" w:sz="0" w:space="0" w:color="auto"/>
                  </w:divBdr>
                </w:div>
                <w:div w:id="779303065">
                  <w:marLeft w:val="0"/>
                  <w:marRight w:val="0"/>
                  <w:marTop w:val="0"/>
                  <w:marBottom w:val="0"/>
                  <w:divBdr>
                    <w:top w:val="none" w:sz="0" w:space="0" w:color="auto"/>
                    <w:left w:val="none" w:sz="0" w:space="0" w:color="auto"/>
                    <w:bottom w:val="none" w:sz="0" w:space="0" w:color="auto"/>
                    <w:right w:val="none" w:sz="0" w:space="0" w:color="auto"/>
                  </w:divBdr>
                </w:div>
                <w:div w:id="1893885616">
                  <w:marLeft w:val="0"/>
                  <w:marRight w:val="0"/>
                  <w:marTop w:val="0"/>
                  <w:marBottom w:val="0"/>
                  <w:divBdr>
                    <w:top w:val="none" w:sz="0" w:space="0" w:color="auto"/>
                    <w:left w:val="none" w:sz="0" w:space="0" w:color="auto"/>
                    <w:bottom w:val="none" w:sz="0" w:space="0" w:color="auto"/>
                    <w:right w:val="none" w:sz="0" w:space="0" w:color="auto"/>
                  </w:divBdr>
                </w:div>
                <w:div w:id="40638861">
                  <w:marLeft w:val="0"/>
                  <w:marRight w:val="0"/>
                  <w:marTop w:val="0"/>
                  <w:marBottom w:val="0"/>
                  <w:divBdr>
                    <w:top w:val="none" w:sz="0" w:space="0" w:color="auto"/>
                    <w:left w:val="none" w:sz="0" w:space="0" w:color="auto"/>
                    <w:bottom w:val="none" w:sz="0" w:space="0" w:color="auto"/>
                    <w:right w:val="none" w:sz="0" w:space="0" w:color="auto"/>
                  </w:divBdr>
                </w:div>
                <w:div w:id="1237548935">
                  <w:marLeft w:val="0"/>
                  <w:marRight w:val="0"/>
                  <w:marTop w:val="0"/>
                  <w:marBottom w:val="0"/>
                  <w:divBdr>
                    <w:top w:val="none" w:sz="0" w:space="0" w:color="auto"/>
                    <w:left w:val="none" w:sz="0" w:space="0" w:color="auto"/>
                    <w:bottom w:val="none" w:sz="0" w:space="0" w:color="auto"/>
                    <w:right w:val="none" w:sz="0" w:space="0" w:color="auto"/>
                  </w:divBdr>
                </w:div>
                <w:div w:id="240259431">
                  <w:marLeft w:val="0"/>
                  <w:marRight w:val="0"/>
                  <w:marTop w:val="0"/>
                  <w:marBottom w:val="0"/>
                  <w:divBdr>
                    <w:top w:val="none" w:sz="0" w:space="0" w:color="auto"/>
                    <w:left w:val="none" w:sz="0" w:space="0" w:color="auto"/>
                    <w:bottom w:val="none" w:sz="0" w:space="0" w:color="auto"/>
                    <w:right w:val="none" w:sz="0" w:space="0" w:color="auto"/>
                  </w:divBdr>
                </w:div>
                <w:div w:id="875389026">
                  <w:marLeft w:val="0"/>
                  <w:marRight w:val="0"/>
                  <w:marTop w:val="0"/>
                  <w:marBottom w:val="0"/>
                  <w:divBdr>
                    <w:top w:val="none" w:sz="0" w:space="0" w:color="auto"/>
                    <w:left w:val="none" w:sz="0" w:space="0" w:color="auto"/>
                    <w:bottom w:val="none" w:sz="0" w:space="0" w:color="auto"/>
                    <w:right w:val="none" w:sz="0" w:space="0" w:color="auto"/>
                  </w:divBdr>
                </w:div>
                <w:div w:id="830096679">
                  <w:marLeft w:val="0"/>
                  <w:marRight w:val="0"/>
                  <w:marTop w:val="0"/>
                  <w:marBottom w:val="0"/>
                  <w:divBdr>
                    <w:top w:val="none" w:sz="0" w:space="0" w:color="auto"/>
                    <w:left w:val="none" w:sz="0" w:space="0" w:color="auto"/>
                    <w:bottom w:val="none" w:sz="0" w:space="0" w:color="auto"/>
                    <w:right w:val="none" w:sz="0" w:space="0" w:color="auto"/>
                  </w:divBdr>
                </w:div>
                <w:div w:id="224611518">
                  <w:marLeft w:val="0"/>
                  <w:marRight w:val="0"/>
                  <w:marTop w:val="0"/>
                  <w:marBottom w:val="0"/>
                  <w:divBdr>
                    <w:top w:val="none" w:sz="0" w:space="0" w:color="auto"/>
                    <w:left w:val="none" w:sz="0" w:space="0" w:color="auto"/>
                    <w:bottom w:val="none" w:sz="0" w:space="0" w:color="auto"/>
                    <w:right w:val="none" w:sz="0" w:space="0" w:color="auto"/>
                  </w:divBdr>
                </w:div>
              </w:divsChild>
            </w:div>
            <w:div w:id="378867666">
              <w:marLeft w:val="0"/>
              <w:marRight w:val="0"/>
              <w:marTop w:val="180"/>
              <w:marBottom w:val="180"/>
              <w:divBdr>
                <w:top w:val="none" w:sz="0" w:space="0" w:color="auto"/>
                <w:left w:val="none" w:sz="0" w:space="0" w:color="auto"/>
                <w:bottom w:val="none" w:sz="0" w:space="0" w:color="auto"/>
                <w:right w:val="none" w:sz="0" w:space="0" w:color="auto"/>
              </w:divBdr>
              <w:divsChild>
                <w:div w:id="1333264526">
                  <w:marLeft w:val="0"/>
                  <w:marRight w:val="0"/>
                  <w:marTop w:val="0"/>
                  <w:marBottom w:val="0"/>
                  <w:divBdr>
                    <w:top w:val="none" w:sz="0" w:space="0" w:color="auto"/>
                    <w:left w:val="none" w:sz="0" w:space="0" w:color="auto"/>
                    <w:bottom w:val="none" w:sz="0" w:space="0" w:color="auto"/>
                    <w:right w:val="none" w:sz="0" w:space="0" w:color="auto"/>
                  </w:divBdr>
                </w:div>
                <w:div w:id="1291865692">
                  <w:marLeft w:val="0"/>
                  <w:marRight w:val="0"/>
                  <w:marTop w:val="0"/>
                  <w:marBottom w:val="0"/>
                  <w:divBdr>
                    <w:top w:val="none" w:sz="0" w:space="0" w:color="auto"/>
                    <w:left w:val="none" w:sz="0" w:space="0" w:color="auto"/>
                    <w:bottom w:val="none" w:sz="0" w:space="0" w:color="auto"/>
                    <w:right w:val="none" w:sz="0" w:space="0" w:color="auto"/>
                  </w:divBdr>
                </w:div>
                <w:div w:id="1079139568">
                  <w:marLeft w:val="0"/>
                  <w:marRight w:val="0"/>
                  <w:marTop w:val="0"/>
                  <w:marBottom w:val="0"/>
                  <w:divBdr>
                    <w:top w:val="none" w:sz="0" w:space="0" w:color="auto"/>
                    <w:left w:val="none" w:sz="0" w:space="0" w:color="auto"/>
                    <w:bottom w:val="none" w:sz="0" w:space="0" w:color="auto"/>
                    <w:right w:val="none" w:sz="0" w:space="0" w:color="auto"/>
                  </w:divBdr>
                </w:div>
                <w:div w:id="1972437319">
                  <w:marLeft w:val="0"/>
                  <w:marRight w:val="0"/>
                  <w:marTop w:val="0"/>
                  <w:marBottom w:val="0"/>
                  <w:divBdr>
                    <w:top w:val="none" w:sz="0" w:space="0" w:color="auto"/>
                    <w:left w:val="none" w:sz="0" w:space="0" w:color="auto"/>
                    <w:bottom w:val="none" w:sz="0" w:space="0" w:color="auto"/>
                    <w:right w:val="none" w:sz="0" w:space="0" w:color="auto"/>
                  </w:divBdr>
                </w:div>
                <w:div w:id="247082939">
                  <w:marLeft w:val="0"/>
                  <w:marRight w:val="0"/>
                  <w:marTop w:val="0"/>
                  <w:marBottom w:val="0"/>
                  <w:divBdr>
                    <w:top w:val="none" w:sz="0" w:space="0" w:color="auto"/>
                    <w:left w:val="none" w:sz="0" w:space="0" w:color="auto"/>
                    <w:bottom w:val="none" w:sz="0" w:space="0" w:color="auto"/>
                    <w:right w:val="none" w:sz="0" w:space="0" w:color="auto"/>
                  </w:divBdr>
                </w:div>
                <w:div w:id="939995256">
                  <w:marLeft w:val="0"/>
                  <w:marRight w:val="0"/>
                  <w:marTop w:val="0"/>
                  <w:marBottom w:val="0"/>
                  <w:divBdr>
                    <w:top w:val="none" w:sz="0" w:space="0" w:color="auto"/>
                    <w:left w:val="none" w:sz="0" w:space="0" w:color="auto"/>
                    <w:bottom w:val="none" w:sz="0" w:space="0" w:color="auto"/>
                    <w:right w:val="none" w:sz="0" w:space="0" w:color="auto"/>
                  </w:divBdr>
                </w:div>
                <w:div w:id="157381578">
                  <w:marLeft w:val="0"/>
                  <w:marRight w:val="0"/>
                  <w:marTop w:val="0"/>
                  <w:marBottom w:val="0"/>
                  <w:divBdr>
                    <w:top w:val="none" w:sz="0" w:space="0" w:color="auto"/>
                    <w:left w:val="none" w:sz="0" w:space="0" w:color="auto"/>
                    <w:bottom w:val="none" w:sz="0" w:space="0" w:color="auto"/>
                    <w:right w:val="none" w:sz="0" w:space="0" w:color="auto"/>
                  </w:divBdr>
                </w:div>
                <w:div w:id="1188443799">
                  <w:marLeft w:val="0"/>
                  <w:marRight w:val="0"/>
                  <w:marTop w:val="0"/>
                  <w:marBottom w:val="0"/>
                  <w:divBdr>
                    <w:top w:val="none" w:sz="0" w:space="0" w:color="auto"/>
                    <w:left w:val="none" w:sz="0" w:space="0" w:color="auto"/>
                    <w:bottom w:val="none" w:sz="0" w:space="0" w:color="auto"/>
                    <w:right w:val="none" w:sz="0" w:space="0" w:color="auto"/>
                  </w:divBdr>
                </w:div>
                <w:div w:id="1322662292">
                  <w:marLeft w:val="0"/>
                  <w:marRight w:val="0"/>
                  <w:marTop w:val="0"/>
                  <w:marBottom w:val="0"/>
                  <w:divBdr>
                    <w:top w:val="none" w:sz="0" w:space="0" w:color="auto"/>
                    <w:left w:val="none" w:sz="0" w:space="0" w:color="auto"/>
                    <w:bottom w:val="none" w:sz="0" w:space="0" w:color="auto"/>
                    <w:right w:val="none" w:sz="0" w:space="0" w:color="auto"/>
                  </w:divBdr>
                </w:div>
                <w:div w:id="1945916526">
                  <w:marLeft w:val="0"/>
                  <w:marRight w:val="0"/>
                  <w:marTop w:val="0"/>
                  <w:marBottom w:val="0"/>
                  <w:divBdr>
                    <w:top w:val="none" w:sz="0" w:space="0" w:color="auto"/>
                    <w:left w:val="none" w:sz="0" w:space="0" w:color="auto"/>
                    <w:bottom w:val="none" w:sz="0" w:space="0" w:color="auto"/>
                    <w:right w:val="none" w:sz="0" w:space="0" w:color="auto"/>
                  </w:divBdr>
                </w:div>
                <w:div w:id="267271787">
                  <w:marLeft w:val="0"/>
                  <w:marRight w:val="0"/>
                  <w:marTop w:val="0"/>
                  <w:marBottom w:val="0"/>
                  <w:divBdr>
                    <w:top w:val="none" w:sz="0" w:space="0" w:color="auto"/>
                    <w:left w:val="none" w:sz="0" w:space="0" w:color="auto"/>
                    <w:bottom w:val="none" w:sz="0" w:space="0" w:color="auto"/>
                    <w:right w:val="none" w:sz="0" w:space="0" w:color="auto"/>
                  </w:divBdr>
                </w:div>
              </w:divsChild>
            </w:div>
            <w:div w:id="276638569">
              <w:marLeft w:val="0"/>
              <w:marRight w:val="0"/>
              <w:marTop w:val="180"/>
              <w:marBottom w:val="180"/>
              <w:divBdr>
                <w:top w:val="none" w:sz="0" w:space="0" w:color="auto"/>
                <w:left w:val="none" w:sz="0" w:space="0" w:color="auto"/>
                <w:bottom w:val="none" w:sz="0" w:space="0" w:color="auto"/>
                <w:right w:val="none" w:sz="0" w:space="0" w:color="auto"/>
              </w:divBdr>
              <w:divsChild>
                <w:div w:id="2065331996">
                  <w:marLeft w:val="0"/>
                  <w:marRight w:val="0"/>
                  <w:marTop w:val="0"/>
                  <w:marBottom w:val="0"/>
                  <w:divBdr>
                    <w:top w:val="none" w:sz="0" w:space="0" w:color="auto"/>
                    <w:left w:val="none" w:sz="0" w:space="0" w:color="auto"/>
                    <w:bottom w:val="none" w:sz="0" w:space="0" w:color="auto"/>
                    <w:right w:val="none" w:sz="0" w:space="0" w:color="auto"/>
                  </w:divBdr>
                </w:div>
                <w:div w:id="189071766">
                  <w:marLeft w:val="0"/>
                  <w:marRight w:val="0"/>
                  <w:marTop w:val="0"/>
                  <w:marBottom w:val="0"/>
                  <w:divBdr>
                    <w:top w:val="none" w:sz="0" w:space="0" w:color="auto"/>
                    <w:left w:val="none" w:sz="0" w:space="0" w:color="auto"/>
                    <w:bottom w:val="none" w:sz="0" w:space="0" w:color="auto"/>
                    <w:right w:val="none" w:sz="0" w:space="0" w:color="auto"/>
                  </w:divBdr>
                </w:div>
                <w:div w:id="1339849419">
                  <w:marLeft w:val="0"/>
                  <w:marRight w:val="0"/>
                  <w:marTop w:val="0"/>
                  <w:marBottom w:val="0"/>
                  <w:divBdr>
                    <w:top w:val="none" w:sz="0" w:space="0" w:color="auto"/>
                    <w:left w:val="none" w:sz="0" w:space="0" w:color="auto"/>
                    <w:bottom w:val="none" w:sz="0" w:space="0" w:color="auto"/>
                    <w:right w:val="none" w:sz="0" w:space="0" w:color="auto"/>
                  </w:divBdr>
                </w:div>
                <w:div w:id="1472870060">
                  <w:marLeft w:val="0"/>
                  <w:marRight w:val="0"/>
                  <w:marTop w:val="0"/>
                  <w:marBottom w:val="0"/>
                  <w:divBdr>
                    <w:top w:val="none" w:sz="0" w:space="0" w:color="auto"/>
                    <w:left w:val="none" w:sz="0" w:space="0" w:color="auto"/>
                    <w:bottom w:val="none" w:sz="0" w:space="0" w:color="auto"/>
                    <w:right w:val="none" w:sz="0" w:space="0" w:color="auto"/>
                  </w:divBdr>
                </w:div>
                <w:div w:id="1820923983">
                  <w:marLeft w:val="0"/>
                  <w:marRight w:val="0"/>
                  <w:marTop w:val="0"/>
                  <w:marBottom w:val="0"/>
                  <w:divBdr>
                    <w:top w:val="none" w:sz="0" w:space="0" w:color="auto"/>
                    <w:left w:val="none" w:sz="0" w:space="0" w:color="auto"/>
                    <w:bottom w:val="none" w:sz="0" w:space="0" w:color="auto"/>
                    <w:right w:val="none" w:sz="0" w:space="0" w:color="auto"/>
                  </w:divBdr>
                </w:div>
                <w:div w:id="470513381">
                  <w:marLeft w:val="0"/>
                  <w:marRight w:val="0"/>
                  <w:marTop w:val="0"/>
                  <w:marBottom w:val="0"/>
                  <w:divBdr>
                    <w:top w:val="none" w:sz="0" w:space="0" w:color="auto"/>
                    <w:left w:val="none" w:sz="0" w:space="0" w:color="auto"/>
                    <w:bottom w:val="none" w:sz="0" w:space="0" w:color="auto"/>
                    <w:right w:val="none" w:sz="0" w:space="0" w:color="auto"/>
                  </w:divBdr>
                </w:div>
                <w:div w:id="1687898296">
                  <w:marLeft w:val="0"/>
                  <w:marRight w:val="0"/>
                  <w:marTop w:val="0"/>
                  <w:marBottom w:val="0"/>
                  <w:divBdr>
                    <w:top w:val="none" w:sz="0" w:space="0" w:color="auto"/>
                    <w:left w:val="none" w:sz="0" w:space="0" w:color="auto"/>
                    <w:bottom w:val="none" w:sz="0" w:space="0" w:color="auto"/>
                    <w:right w:val="none" w:sz="0" w:space="0" w:color="auto"/>
                  </w:divBdr>
                </w:div>
                <w:div w:id="1576087560">
                  <w:marLeft w:val="0"/>
                  <w:marRight w:val="0"/>
                  <w:marTop w:val="0"/>
                  <w:marBottom w:val="0"/>
                  <w:divBdr>
                    <w:top w:val="none" w:sz="0" w:space="0" w:color="auto"/>
                    <w:left w:val="none" w:sz="0" w:space="0" w:color="auto"/>
                    <w:bottom w:val="none" w:sz="0" w:space="0" w:color="auto"/>
                    <w:right w:val="none" w:sz="0" w:space="0" w:color="auto"/>
                  </w:divBdr>
                </w:div>
                <w:div w:id="942030713">
                  <w:marLeft w:val="0"/>
                  <w:marRight w:val="0"/>
                  <w:marTop w:val="0"/>
                  <w:marBottom w:val="0"/>
                  <w:divBdr>
                    <w:top w:val="none" w:sz="0" w:space="0" w:color="auto"/>
                    <w:left w:val="none" w:sz="0" w:space="0" w:color="auto"/>
                    <w:bottom w:val="none" w:sz="0" w:space="0" w:color="auto"/>
                    <w:right w:val="none" w:sz="0" w:space="0" w:color="auto"/>
                  </w:divBdr>
                </w:div>
              </w:divsChild>
            </w:div>
            <w:div w:id="607347012">
              <w:marLeft w:val="0"/>
              <w:marRight w:val="0"/>
              <w:marTop w:val="180"/>
              <w:marBottom w:val="180"/>
              <w:divBdr>
                <w:top w:val="none" w:sz="0" w:space="0" w:color="auto"/>
                <w:left w:val="none" w:sz="0" w:space="0" w:color="auto"/>
                <w:bottom w:val="none" w:sz="0" w:space="0" w:color="auto"/>
                <w:right w:val="none" w:sz="0" w:space="0" w:color="auto"/>
              </w:divBdr>
              <w:divsChild>
                <w:div w:id="2076001311">
                  <w:marLeft w:val="0"/>
                  <w:marRight w:val="0"/>
                  <w:marTop w:val="0"/>
                  <w:marBottom w:val="0"/>
                  <w:divBdr>
                    <w:top w:val="none" w:sz="0" w:space="0" w:color="auto"/>
                    <w:left w:val="none" w:sz="0" w:space="0" w:color="auto"/>
                    <w:bottom w:val="none" w:sz="0" w:space="0" w:color="auto"/>
                    <w:right w:val="none" w:sz="0" w:space="0" w:color="auto"/>
                  </w:divBdr>
                </w:div>
                <w:div w:id="1808089110">
                  <w:marLeft w:val="0"/>
                  <w:marRight w:val="0"/>
                  <w:marTop w:val="0"/>
                  <w:marBottom w:val="0"/>
                  <w:divBdr>
                    <w:top w:val="none" w:sz="0" w:space="0" w:color="auto"/>
                    <w:left w:val="none" w:sz="0" w:space="0" w:color="auto"/>
                    <w:bottom w:val="none" w:sz="0" w:space="0" w:color="auto"/>
                    <w:right w:val="none" w:sz="0" w:space="0" w:color="auto"/>
                  </w:divBdr>
                </w:div>
                <w:div w:id="792791561">
                  <w:marLeft w:val="0"/>
                  <w:marRight w:val="0"/>
                  <w:marTop w:val="0"/>
                  <w:marBottom w:val="0"/>
                  <w:divBdr>
                    <w:top w:val="none" w:sz="0" w:space="0" w:color="auto"/>
                    <w:left w:val="none" w:sz="0" w:space="0" w:color="auto"/>
                    <w:bottom w:val="none" w:sz="0" w:space="0" w:color="auto"/>
                    <w:right w:val="none" w:sz="0" w:space="0" w:color="auto"/>
                  </w:divBdr>
                </w:div>
                <w:div w:id="184175671">
                  <w:marLeft w:val="0"/>
                  <w:marRight w:val="0"/>
                  <w:marTop w:val="0"/>
                  <w:marBottom w:val="0"/>
                  <w:divBdr>
                    <w:top w:val="none" w:sz="0" w:space="0" w:color="auto"/>
                    <w:left w:val="none" w:sz="0" w:space="0" w:color="auto"/>
                    <w:bottom w:val="none" w:sz="0" w:space="0" w:color="auto"/>
                    <w:right w:val="none" w:sz="0" w:space="0" w:color="auto"/>
                  </w:divBdr>
                </w:div>
                <w:div w:id="2000763251">
                  <w:marLeft w:val="0"/>
                  <w:marRight w:val="0"/>
                  <w:marTop w:val="0"/>
                  <w:marBottom w:val="0"/>
                  <w:divBdr>
                    <w:top w:val="none" w:sz="0" w:space="0" w:color="auto"/>
                    <w:left w:val="none" w:sz="0" w:space="0" w:color="auto"/>
                    <w:bottom w:val="none" w:sz="0" w:space="0" w:color="auto"/>
                    <w:right w:val="none" w:sz="0" w:space="0" w:color="auto"/>
                  </w:divBdr>
                </w:div>
                <w:div w:id="83579483">
                  <w:marLeft w:val="0"/>
                  <w:marRight w:val="0"/>
                  <w:marTop w:val="0"/>
                  <w:marBottom w:val="0"/>
                  <w:divBdr>
                    <w:top w:val="none" w:sz="0" w:space="0" w:color="auto"/>
                    <w:left w:val="none" w:sz="0" w:space="0" w:color="auto"/>
                    <w:bottom w:val="none" w:sz="0" w:space="0" w:color="auto"/>
                    <w:right w:val="none" w:sz="0" w:space="0" w:color="auto"/>
                  </w:divBdr>
                </w:div>
                <w:div w:id="179513437">
                  <w:marLeft w:val="0"/>
                  <w:marRight w:val="0"/>
                  <w:marTop w:val="0"/>
                  <w:marBottom w:val="0"/>
                  <w:divBdr>
                    <w:top w:val="none" w:sz="0" w:space="0" w:color="auto"/>
                    <w:left w:val="none" w:sz="0" w:space="0" w:color="auto"/>
                    <w:bottom w:val="none" w:sz="0" w:space="0" w:color="auto"/>
                    <w:right w:val="none" w:sz="0" w:space="0" w:color="auto"/>
                  </w:divBdr>
                </w:div>
                <w:div w:id="2100061905">
                  <w:marLeft w:val="0"/>
                  <w:marRight w:val="0"/>
                  <w:marTop w:val="0"/>
                  <w:marBottom w:val="0"/>
                  <w:divBdr>
                    <w:top w:val="none" w:sz="0" w:space="0" w:color="auto"/>
                    <w:left w:val="none" w:sz="0" w:space="0" w:color="auto"/>
                    <w:bottom w:val="none" w:sz="0" w:space="0" w:color="auto"/>
                    <w:right w:val="none" w:sz="0" w:space="0" w:color="auto"/>
                  </w:divBdr>
                </w:div>
                <w:div w:id="313683255">
                  <w:marLeft w:val="0"/>
                  <w:marRight w:val="0"/>
                  <w:marTop w:val="0"/>
                  <w:marBottom w:val="0"/>
                  <w:divBdr>
                    <w:top w:val="none" w:sz="0" w:space="0" w:color="auto"/>
                    <w:left w:val="none" w:sz="0" w:space="0" w:color="auto"/>
                    <w:bottom w:val="none" w:sz="0" w:space="0" w:color="auto"/>
                    <w:right w:val="none" w:sz="0" w:space="0" w:color="auto"/>
                  </w:divBdr>
                </w:div>
                <w:div w:id="17238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023578">
      <w:bodyDiv w:val="1"/>
      <w:marLeft w:val="0"/>
      <w:marRight w:val="0"/>
      <w:marTop w:val="0"/>
      <w:marBottom w:val="0"/>
      <w:divBdr>
        <w:top w:val="none" w:sz="0" w:space="0" w:color="auto"/>
        <w:left w:val="none" w:sz="0" w:space="0" w:color="auto"/>
        <w:bottom w:val="none" w:sz="0" w:space="0" w:color="auto"/>
        <w:right w:val="none" w:sz="0" w:space="0" w:color="auto"/>
      </w:divBdr>
      <w:divsChild>
        <w:div w:id="809592055">
          <w:marLeft w:val="0"/>
          <w:marRight w:val="0"/>
          <w:marTop w:val="0"/>
          <w:marBottom w:val="0"/>
          <w:divBdr>
            <w:top w:val="none" w:sz="0" w:space="0" w:color="auto"/>
            <w:left w:val="none" w:sz="0" w:space="0" w:color="auto"/>
            <w:bottom w:val="none" w:sz="0" w:space="0" w:color="auto"/>
            <w:right w:val="none" w:sz="0" w:space="0" w:color="auto"/>
          </w:divBdr>
          <w:divsChild>
            <w:div w:id="1669361164">
              <w:marLeft w:val="0"/>
              <w:marRight w:val="0"/>
              <w:marTop w:val="180"/>
              <w:marBottom w:val="180"/>
              <w:divBdr>
                <w:top w:val="none" w:sz="0" w:space="0" w:color="auto"/>
                <w:left w:val="none" w:sz="0" w:space="0" w:color="auto"/>
                <w:bottom w:val="none" w:sz="0" w:space="0" w:color="auto"/>
                <w:right w:val="none" w:sz="0" w:space="0" w:color="auto"/>
              </w:divBdr>
              <w:divsChild>
                <w:div w:id="582647677">
                  <w:marLeft w:val="0"/>
                  <w:marRight w:val="0"/>
                  <w:marTop w:val="0"/>
                  <w:marBottom w:val="0"/>
                  <w:divBdr>
                    <w:top w:val="none" w:sz="0" w:space="0" w:color="auto"/>
                    <w:left w:val="none" w:sz="0" w:space="0" w:color="auto"/>
                    <w:bottom w:val="none" w:sz="0" w:space="0" w:color="auto"/>
                    <w:right w:val="none" w:sz="0" w:space="0" w:color="auto"/>
                  </w:divBdr>
                </w:div>
                <w:div w:id="2072776594">
                  <w:marLeft w:val="0"/>
                  <w:marRight w:val="0"/>
                  <w:marTop w:val="0"/>
                  <w:marBottom w:val="0"/>
                  <w:divBdr>
                    <w:top w:val="none" w:sz="0" w:space="0" w:color="auto"/>
                    <w:left w:val="none" w:sz="0" w:space="0" w:color="auto"/>
                    <w:bottom w:val="none" w:sz="0" w:space="0" w:color="auto"/>
                    <w:right w:val="none" w:sz="0" w:space="0" w:color="auto"/>
                  </w:divBdr>
                </w:div>
              </w:divsChild>
            </w:div>
            <w:div w:id="1284115147">
              <w:marLeft w:val="0"/>
              <w:marRight w:val="0"/>
              <w:marTop w:val="180"/>
              <w:marBottom w:val="180"/>
              <w:divBdr>
                <w:top w:val="none" w:sz="0" w:space="0" w:color="auto"/>
                <w:left w:val="none" w:sz="0" w:space="0" w:color="auto"/>
                <w:bottom w:val="none" w:sz="0" w:space="0" w:color="auto"/>
                <w:right w:val="none" w:sz="0" w:space="0" w:color="auto"/>
              </w:divBdr>
              <w:divsChild>
                <w:div w:id="405884136">
                  <w:marLeft w:val="0"/>
                  <w:marRight w:val="0"/>
                  <w:marTop w:val="0"/>
                  <w:marBottom w:val="0"/>
                  <w:divBdr>
                    <w:top w:val="none" w:sz="0" w:space="0" w:color="auto"/>
                    <w:left w:val="none" w:sz="0" w:space="0" w:color="auto"/>
                    <w:bottom w:val="none" w:sz="0" w:space="0" w:color="auto"/>
                    <w:right w:val="none" w:sz="0" w:space="0" w:color="auto"/>
                  </w:divBdr>
                </w:div>
                <w:div w:id="291600478">
                  <w:marLeft w:val="0"/>
                  <w:marRight w:val="0"/>
                  <w:marTop w:val="0"/>
                  <w:marBottom w:val="0"/>
                  <w:divBdr>
                    <w:top w:val="none" w:sz="0" w:space="0" w:color="auto"/>
                    <w:left w:val="none" w:sz="0" w:space="0" w:color="auto"/>
                    <w:bottom w:val="none" w:sz="0" w:space="0" w:color="auto"/>
                    <w:right w:val="none" w:sz="0" w:space="0" w:color="auto"/>
                  </w:divBdr>
                </w:div>
              </w:divsChild>
            </w:div>
            <w:div w:id="1546402764">
              <w:marLeft w:val="0"/>
              <w:marRight w:val="0"/>
              <w:marTop w:val="180"/>
              <w:marBottom w:val="180"/>
              <w:divBdr>
                <w:top w:val="none" w:sz="0" w:space="0" w:color="auto"/>
                <w:left w:val="none" w:sz="0" w:space="0" w:color="auto"/>
                <w:bottom w:val="none" w:sz="0" w:space="0" w:color="auto"/>
                <w:right w:val="none" w:sz="0" w:space="0" w:color="auto"/>
              </w:divBdr>
              <w:divsChild>
                <w:div w:id="488248147">
                  <w:marLeft w:val="0"/>
                  <w:marRight w:val="0"/>
                  <w:marTop w:val="0"/>
                  <w:marBottom w:val="0"/>
                  <w:divBdr>
                    <w:top w:val="none" w:sz="0" w:space="0" w:color="auto"/>
                    <w:left w:val="none" w:sz="0" w:space="0" w:color="auto"/>
                    <w:bottom w:val="none" w:sz="0" w:space="0" w:color="auto"/>
                    <w:right w:val="none" w:sz="0" w:space="0" w:color="auto"/>
                  </w:divBdr>
                </w:div>
              </w:divsChild>
            </w:div>
            <w:div w:id="633869510">
              <w:marLeft w:val="0"/>
              <w:marRight w:val="0"/>
              <w:marTop w:val="180"/>
              <w:marBottom w:val="180"/>
              <w:divBdr>
                <w:top w:val="none" w:sz="0" w:space="0" w:color="auto"/>
                <w:left w:val="none" w:sz="0" w:space="0" w:color="auto"/>
                <w:bottom w:val="none" w:sz="0" w:space="0" w:color="auto"/>
                <w:right w:val="none" w:sz="0" w:space="0" w:color="auto"/>
              </w:divBdr>
              <w:divsChild>
                <w:div w:id="670259639">
                  <w:marLeft w:val="0"/>
                  <w:marRight w:val="0"/>
                  <w:marTop w:val="0"/>
                  <w:marBottom w:val="0"/>
                  <w:divBdr>
                    <w:top w:val="none" w:sz="0" w:space="0" w:color="auto"/>
                    <w:left w:val="none" w:sz="0" w:space="0" w:color="auto"/>
                    <w:bottom w:val="none" w:sz="0" w:space="0" w:color="auto"/>
                    <w:right w:val="none" w:sz="0" w:space="0" w:color="auto"/>
                  </w:divBdr>
                </w:div>
                <w:div w:id="1437826821">
                  <w:marLeft w:val="0"/>
                  <w:marRight w:val="0"/>
                  <w:marTop w:val="0"/>
                  <w:marBottom w:val="0"/>
                  <w:divBdr>
                    <w:top w:val="none" w:sz="0" w:space="0" w:color="auto"/>
                    <w:left w:val="none" w:sz="0" w:space="0" w:color="auto"/>
                    <w:bottom w:val="none" w:sz="0" w:space="0" w:color="auto"/>
                    <w:right w:val="none" w:sz="0" w:space="0" w:color="auto"/>
                  </w:divBdr>
                </w:div>
                <w:div w:id="26489224">
                  <w:marLeft w:val="0"/>
                  <w:marRight w:val="0"/>
                  <w:marTop w:val="0"/>
                  <w:marBottom w:val="0"/>
                  <w:divBdr>
                    <w:top w:val="none" w:sz="0" w:space="0" w:color="auto"/>
                    <w:left w:val="none" w:sz="0" w:space="0" w:color="auto"/>
                    <w:bottom w:val="none" w:sz="0" w:space="0" w:color="auto"/>
                    <w:right w:val="none" w:sz="0" w:space="0" w:color="auto"/>
                  </w:divBdr>
                </w:div>
                <w:div w:id="1242563209">
                  <w:marLeft w:val="0"/>
                  <w:marRight w:val="0"/>
                  <w:marTop w:val="0"/>
                  <w:marBottom w:val="0"/>
                  <w:divBdr>
                    <w:top w:val="none" w:sz="0" w:space="0" w:color="auto"/>
                    <w:left w:val="none" w:sz="0" w:space="0" w:color="auto"/>
                    <w:bottom w:val="none" w:sz="0" w:space="0" w:color="auto"/>
                    <w:right w:val="none" w:sz="0" w:space="0" w:color="auto"/>
                  </w:divBdr>
                </w:div>
                <w:div w:id="1446923731">
                  <w:marLeft w:val="0"/>
                  <w:marRight w:val="0"/>
                  <w:marTop w:val="0"/>
                  <w:marBottom w:val="0"/>
                  <w:divBdr>
                    <w:top w:val="none" w:sz="0" w:space="0" w:color="auto"/>
                    <w:left w:val="none" w:sz="0" w:space="0" w:color="auto"/>
                    <w:bottom w:val="none" w:sz="0" w:space="0" w:color="auto"/>
                    <w:right w:val="none" w:sz="0" w:space="0" w:color="auto"/>
                  </w:divBdr>
                </w:div>
              </w:divsChild>
            </w:div>
            <w:div w:id="753740252">
              <w:marLeft w:val="0"/>
              <w:marRight w:val="0"/>
              <w:marTop w:val="180"/>
              <w:marBottom w:val="180"/>
              <w:divBdr>
                <w:top w:val="none" w:sz="0" w:space="0" w:color="auto"/>
                <w:left w:val="none" w:sz="0" w:space="0" w:color="auto"/>
                <w:bottom w:val="none" w:sz="0" w:space="0" w:color="auto"/>
                <w:right w:val="none" w:sz="0" w:space="0" w:color="auto"/>
              </w:divBdr>
              <w:divsChild>
                <w:div w:id="1837765583">
                  <w:marLeft w:val="0"/>
                  <w:marRight w:val="0"/>
                  <w:marTop w:val="0"/>
                  <w:marBottom w:val="0"/>
                  <w:divBdr>
                    <w:top w:val="none" w:sz="0" w:space="0" w:color="auto"/>
                    <w:left w:val="none" w:sz="0" w:space="0" w:color="auto"/>
                    <w:bottom w:val="none" w:sz="0" w:space="0" w:color="auto"/>
                    <w:right w:val="none" w:sz="0" w:space="0" w:color="auto"/>
                  </w:divBdr>
                </w:div>
                <w:div w:id="2080471920">
                  <w:marLeft w:val="0"/>
                  <w:marRight w:val="0"/>
                  <w:marTop w:val="0"/>
                  <w:marBottom w:val="0"/>
                  <w:divBdr>
                    <w:top w:val="none" w:sz="0" w:space="0" w:color="auto"/>
                    <w:left w:val="none" w:sz="0" w:space="0" w:color="auto"/>
                    <w:bottom w:val="none" w:sz="0" w:space="0" w:color="auto"/>
                    <w:right w:val="none" w:sz="0" w:space="0" w:color="auto"/>
                  </w:divBdr>
                </w:div>
              </w:divsChild>
            </w:div>
            <w:div w:id="1408530717">
              <w:marLeft w:val="0"/>
              <w:marRight w:val="0"/>
              <w:marTop w:val="180"/>
              <w:marBottom w:val="180"/>
              <w:divBdr>
                <w:top w:val="none" w:sz="0" w:space="0" w:color="auto"/>
                <w:left w:val="none" w:sz="0" w:space="0" w:color="auto"/>
                <w:bottom w:val="none" w:sz="0" w:space="0" w:color="auto"/>
                <w:right w:val="none" w:sz="0" w:space="0" w:color="auto"/>
              </w:divBdr>
              <w:divsChild>
                <w:div w:id="1612936866">
                  <w:marLeft w:val="0"/>
                  <w:marRight w:val="0"/>
                  <w:marTop w:val="0"/>
                  <w:marBottom w:val="0"/>
                  <w:divBdr>
                    <w:top w:val="none" w:sz="0" w:space="0" w:color="auto"/>
                    <w:left w:val="none" w:sz="0" w:space="0" w:color="auto"/>
                    <w:bottom w:val="none" w:sz="0" w:space="0" w:color="auto"/>
                    <w:right w:val="none" w:sz="0" w:space="0" w:color="auto"/>
                  </w:divBdr>
                </w:div>
              </w:divsChild>
            </w:div>
            <w:div w:id="1636595185">
              <w:marLeft w:val="0"/>
              <w:marRight w:val="0"/>
              <w:marTop w:val="180"/>
              <w:marBottom w:val="180"/>
              <w:divBdr>
                <w:top w:val="none" w:sz="0" w:space="0" w:color="auto"/>
                <w:left w:val="none" w:sz="0" w:space="0" w:color="auto"/>
                <w:bottom w:val="none" w:sz="0" w:space="0" w:color="auto"/>
                <w:right w:val="none" w:sz="0" w:space="0" w:color="auto"/>
              </w:divBdr>
              <w:divsChild>
                <w:div w:id="73868219">
                  <w:marLeft w:val="0"/>
                  <w:marRight w:val="0"/>
                  <w:marTop w:val="0"/>
                  <w:marBottom w:val="0"/>
                  <w:divBdr>
                    <w:top w:val="none" w:sz="0" w:space="0" w:color="auto"/>
                    <w:left w:val="none" w:sz="0" w:space="0" w:color="auto"/>
                    <w:bottom w:val="none" w:sz="0" w:space="0" w:color="auto"/>
                    <w:right w:val="none" w:sz="0" w:space="0" w:color="auto"/>
                  </w:divBdr>
                </w:div>
              </w:divsChild>
            </w:div>
            <w:div w:id="1721203635">
              <w:marLeft w:val="0"/>
              <w:marRight w:val="0"/>
              <w:marTop w:val="180"/>
              <w:marBottom w:val="180"/>
              <w:divBdr>
                <w:top w:val="none" w:sz="0" w:space="0" w:color="auto"/>
                <w:left w:val="none" w:sz="0" w:space="0" w:color="auto"/>
                <w:bottom w:val="none" w:sz="0" w:space="0" w:color="auto"/>
                <w:right w:val="none" w:sz="0" w:space="0" w:color="auto"/>
              </w:divBdr>
              <w:divsChild>
                <w:div w:id="124001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89081">
      <w:bodyDiv w:val="1"/>
      <w:marLeft w:val="0"/>
      <w:marRight w:val="0"/>
      <w:marTop w:val="0"/>
      <w:marBottom w:val="0"/>
      <w:divBdr>
        <w:top w:val="none" w:sz="0" w:space="0" w:color="auto"/>
        <w:left w:val="none" w:sz="0" w:space="0" w:color="auto"/>
        <w:bottom w:val="none" w:sz="0" w:space="0" w:color="auto"/>
        <w:right w:val="none" w:sz="0" w:space="0" w:color="auto"/>
      </w:divBdr>
      <w:divsChild>
        <w:div w:id="923104814">
          <w:marLeft w:val="0"/>
          <w:marRight w:val="0"/>
          <w:marTop w:val="0"/>
          <w:marBottom w:val="0"/>
          <w:divBdr>
            <w:top w:val="none" w:sz="0" w:space="0" w:color="auto"/>
            <w:left w:val="none" w:sz="0" w:space="0" w:color="auto"/>
            <w:bottom w:val="none" w:sz="0" w:space="0" w:color="auto"/>
            <w:right w:val="none" w:sz="0" w:space="0" w:color="auto"/>
          </w:divBdr>
          <w:divsChild>
            <w:div w:id="733237319">
              <w:marLeft w:val="0"/>
              <w:marRight w:val="0"/>
              <w:marTop w:val="180"/>
              <w:marBottom w:val="180"/>
              <w:divBdr>
                <w:top w:val="none" w:sz="0" w:space="0" w:color="auto"/>
                <w:left w:val="none" w:sz="0" w:space="0" w:color="auto"/>
                <w:bottom w:val="none" w:sz="0" w:space="0" w:color="auto"/>
                <w:right w:val="none" w:sz="0" w:space="0" w:color="auto"/>
              </w:divBdr>
              <w:divsChild>
                <w:div w:id="423771116">
                  <w:marLeft w:val="0"/>
                  <w:marRight w:val="0"/>
                  <w:marTop w:val="0"/>
                  <w:marBottom w:val="0"/>
                  <w:divBdr>
                    <w:top w:val="none" w:sz="0" w:space="0" w:color="auto"/>
                    <w:left w:val="none" w:sz="0" w:space="0" w:color="auto"/>
                    <w:bottom w:val="none" w:sz="0" w:space="0" w:color="auto"/>
                    <w:right w:val="none" w:sz="0" w:space="0" w:color="auto"/>
                  </w:divBdr>
                </w:div>
                <w:div w:id="1646884787">
                  <w:marLeft w:val="0"/>
                  <w:marRight w:val="0"/>
                  <w:marTop w:val="0"/>
                  <w:marBottom w:val="0"/>
                  <w:divBdr>
                    <w:top w:val="none" w:sz="0" w:space="0" w:color="auto"/>
                    <w:left w:val="none" w:sz="0" w:space="0" w:color="auto"/>
                    <w:bottom w:val="none" w:sz="0" w:space="0" w:color="auto"/>
                    <w:right w:val="none" w:sz="0" w:space="0" w:color="auto"/>
                  </w:divBdr>
                </w:div>
                <w:div w:id="1224802490">
                  <w:marLeft w:val="0"/>
                  <w:marRight w:val="0"/>
                  <w:marTop w:val="0"/>
                  <w:marBottom w:val="0"/>
                  <w:divBdr>
                    <w:top w:val="none" w:sz="0" w:space="0" w:color="auto"/>
                    <w:left w:val="none" w:sz="0" w:space="0" w:color="auto"/>
                    <w:bottom w:val="none" w:sz="0" w:space="0" w:color="auto"/>
                    <w:right w:val="none" w:sz="0" w:space="0" w:color="auto"/>
                  </w:divBdr>
                </w:div>
                <w:div w:id="1609698884">
                  <w:marLeft w:val="0"/>
                  <w:marRight w:val="0"/>
                  <w:marTop w:val="0"/>
                  <w:marBottom w:val="0"/>
                  <w:divBdr>
                    <w:top w:val="none" w:sz="0" w:space="0" w:color="auto"/>
                    <w:left w:val="none" w:sz="0" w:space="0" w:color="auto"/>
                    <w:bottom w:val="none" w:sz="0" w:space="0" w:color="auto"/>
                    <w:right w:val="none" w:sz="0" w:space="0" w:color="auto"/>
                  </w:divBdr>
                </w:div>
                <w:div w:id="1682901509">
                  <w:marLeft w:val="0"/>
                  <w:marRight w:val="0"/>
                  <w:marTop w:val="0"/>
                  <w:marBottom w:val="0"/>
                  <w:divBdr>
                    <w:top w:val="none" w:sz="0" w:space="0" w:color="auto"/>
                    <w:left w:val="none" w:sz="0" w:space="0" w:color="auto"/>
                    <w:bottom w:val="none" w:sz="0" w:space="0" w:color="auto"/>
                    <w:right w:val="none" w:sz="0" w:space="0" w:color="auto"/>
                  </w:divBdr>
                </w:div>
                <w:div w:id="2088722548">
                  <w:marLeft w:val="0"/>
                  <w:marRight w:val="0"/>
                  <w:marTop w:val="0"/>
                  <w:marBottom w:val="0"/>
                  <w:divBdr>
                    <w:top w:val="none" w:sz="0" w:space="0" w:color="auto"/>
                    <w:left w:val="none" w:sz="0" w:space="0" w:color="auto"/>
                    <w:bottom w:val="none" w:sz="0" w:space="0" w:color="auto"/>
                    <w:right w:val="none" w:sz="0" w:space="0" w:color="auto"/>
                  </w:divBdr>
                </w:div>
                <w:div w:id="1798912180">
                  <w:marLeft w:val="0"/>
                  <w:marRight w:val="0"/>
                  <w:marTop w:val="0"/>
                  <w:marBottom w:val="0"/>
                  <w:divBdr>
                    <w:top w:val="none" w:sz="0" w:space="0" w:color="auto"/>
                    <w:left w:val="none" w:sz="0" w:space="0" w:color="auto"/>
                    <w:bottom w:val="none" w:sz="0" w:space="0" w:color="auto"/>
                    <w:right w:val="none" w:sz="0" w:space="0" w:color="auto"/>
                  </w:divBdr>
                </w:div>
                <w:div w:id="1819688347">
                  <w:marLeft w:val="0"/>
                  <w:marRight w:val="0"/>
                  <w:marTop w:val="0"/>
                  <w:marBottom w:val="0"/>
                  <w:divBdr>
                    <w:top w:val="none" w:sz="0" w:space="0" w:color="auto"/>
                    <w:left w:val="none" w:sz="0" w:space="0" w:color="auto"/>
                    <w:bottom w:val="none" w:sz="0" w:space="0" w:color="auto"/>
                    <w:right w:val="none" w:sz="0" w:space="0" w:color="auto"/>
                  </w:divBdr>
                </w:div>
                <w:div w:id="279726469">
                  <w:marLeft w:val="0"/>
                  <w:marRight w:val="0"/>
                  <w:marTop w:val="0"/>
                  <w:marBottom w:val="0"/>
                  <w:divBdr>
                    <w:top w:val="none" w:sz="0" w:space="0" w:color="auto"/>
                    <w:left w:val="none" w:sz="0" w:space="0" w:color="auto"/>
                    <w:bottom w:val="none" w:sz="0" w:space="0" w:color="auto"/>
                    <w:right w:val="none" w:sz="0" w:space="0" w:color="auto"/>
                  </w:divBdr>
                </w:div>
                <w:div w:id="606355488">
                  <w:marLeft w:val="0"/>
                  <w:marRight w:val="0"/>
                  <w:marTop w:val="0"/>
                  <w:marBottom w:val="0"/>
                  <w:divBdr>
                    <w:top w:val="none" w:sz="0" w:space="0" w:color="auto"/>
                    <w:left w:val="none" w:sz="0" w:space="0" w:color="auto"/>
                    <w:bottom w:val="none" w:sz="0" w:space="0" w:color="auto"/>
                    <w:right w:val="none" w:sz="0" w:space="0" w:color="auto"/>
                  </w:divBdr>
                </w:div>
                <w:div w:id="768240289">
                  <w:marLeft w:val="0"/>
                  <w:marRight w:val="0"/>
                  <w:marTop w:val="0"/>
                  <w:marBottom w:val="0"/>
                  <w:divBdr>
                    <w:top w:val="none" w:sz="0" w:space="0" w:color="auto"/>
                    <w:left w:val="none" w:sz="0" w:space="0" w:color="auto"/>
                    <w:bottom w:val="none" w:sz="0" w:space="0" w:color="auto"/>
                    <w:right w:val="none" w:sz="0" w:space="0" w:color="auto"/>
                  </w:divBdr>
                </w:div>
                <w:div w:id="1265385490">
                  <w:marLeft w:val="0"/>
                  <w:marRight w:val="0"/>
                  <w:marTop w:val="0"/>
                  <w:marBottom w:val="0"/>
                  <w:divBdr>
                    <w:top w:val="none" w:sz="0" w:space="0" w:color="auto"/>
                    <w:left w:val="none" w:sz="0" w:space="0" w:color="auto"/>
                    <w:bottom w:val="none" w:sz="0" w:space="0" w:color="auto"/>
                    <w:right w:val="none" w:sz="0" w:space="0" w:color="auto"/>
                  </w:divBdr>
                </w:div>
                <w:div w:id="41829959">
                  <w:marLeft w:val="0"/>
                  <w:marRight w:val="0"/>
                  <w:marTop w:val="0"/>
                  <w:marBottom w:val="0"/>
                  <w:divBdr>
                    <w:top w:val="none" w:sz="0" w:space="0" w:color="auto"/>
                    <w:left w:val="none" w:sz="0" w:space="0" w:color="auto"/>
                    <w:bottom w:val="none" w:sz="0" w:space="0" w:color="auto"/>
                    <w:right w:val="none" w:sz="0" w:space="0" w:color="auto"/>
                  </w:divBdr>
                </w:div>
              </w:divsChild>
            </w:div>
            <w:div w:id="517084321">
              <w:marLeft w:val="0"/>
              <w:marRight w:val="0"/>
              <w:marTop w:val="180"/>
              <w:marBottom w:val="180"/>
              <w:divBdr>
                <w:top w:val="none" w:sz="0" w:space="0" w:color="auto"/>
                <w:left w:val="none" w:sz="0" w:space="0" w:color="auto"/>
                <w:bottom w:val="none" w:sz="0" w:space="0" w:color="auto"/>
                <w:right w:val="none" w:sz="0" w:space="0" w:color="auto"/>
              </w:divBdr>
              <w:divsChild>
                <w:div w:id="1094940955">
                  <w:marLeft w:val="0"/>
                  <w:marRight w:val="0"/>
                  <w:marTop w:val="0"/>
                  <w:marBottom w:val="0"/>
                  <w:divBdr>
                    <w:top w:val="none" w:sz="0" w:space="0" w:color="auto"/>
                    <w:left w:val="none" w:sz="0" w:space="0" w:color="auto"/>
                    <w:bottom w:val="none" w:sz="0" w:space="0" w:color="auto"/>
                    <w:right w:val="none" w:sz="0" w:space="0" w:color="auto"/>
                  </w:divBdr>
                </w:div>
                <w:div w:id="828982741">
                  <w:marLeft w:val="0"/>
                  <w:marRight w:val="0"/>
                  <w:marTop w:val="0"/>
                  <w:marBottom w:val="0"/>
                  <w:divBdr>
                    <w:top w:val="none" w:sz="0" w:space="0" w:color="auto"/>
                    <w:left w:val="none" w:sz="0" w:space="0" w:color="auto"/>
                    <w:bottom w:val="none" w:sz="0" w:space="0" w:color="auto"/>
                    <w:right w:val="none" w:sz="0" w:space="0" w:color="auto"/>
                  </w:divBdr>
                </w:div>
                <w:div w:id="173229670">
                  <w:marLeft w:val="0"/>
                  <w:marRight w:val="0"/>
                  <w:marTop w:val="0"/>
                  <w:marBottom w:val="0"/>
                  <w:divBdr>
                    <w:top w:val="none" w:sz="0" w:space="0" w:color="auto"/>
                    <w:left w:val="none" w:sz="0" w:space="0" w:color="auto"/>
                    <w:bottom w:val="none" w:sz="0" w:space="0" w:color="auto"/>
                    <w:right w:val="none" w:sz="0" w:space="0" w:color="auto"/>
                  </w:divBdr>
                </w:div>
                <w:div w:id="1260719127">
                  <w:marLeft w:val="0"/>
                  <w:marRight w:val="0"/>
                  <w:marTop w:val="0"/>
                  <w:marBottom w:val="0"/>
                  <w:divBdr>
                    <w:top w:val="none" w:sz="0" w:space="0" w:color="auto"/>
                    <w:left w:val="none" w:sz="0" w:space="0" w:color="auto"/>
                    <w:bottom w:val="none" w:sz="0" w:space="0" w:color="auto"/>
                    <w:right w:val="none" w:sz="0" w:space="0" w:color="auto"/>
                  </w:divBdr>
                </w:div>
                <w:div w:id="1752239960">
                  <w:marLeft w:val="0"/>
                  <w:marRight w:val="0"/>
                  <w:marTop w:val="0"/>
                  <w:marBottom w:val="0"/>
                  <w:divBdr>
                    <w:top w:val="none" w:sz="0" w:space="0" w:color="auto"/>
                    <w:left w:val="none" w:sz="0" w:space="0" w:color="auto"/>
                    <w:bottom w:val="none" w:sz="0" w:space="0" w:color="auto"/>
                    <w:right w:val="none" w:sz="0" w:space="0" w:color="auto"/>
                  </w:divBdr>
                </w:div>
                <w:div w:id="592205974">
                  <w:marLeft w:val="0"/>
                  <w:marRight w:val="0"/>
                  <w:marTop w:val="0"/>
                  <w:marBottom w:val="0"/>
                  <w:divBdr>
                    <w:top w:val="none" w:sz="0" w:space="0" w:color="auto"/>
                    <w:left w:val="none" w:sz="0" w:space="0" w:color="auto"/>
                    <w:bottom w:val="none" w:sz="0" w:space="0" w:color="auto"/>
                    <w:right w:val="none" w:sz="0" w:space="0" w:color="auto"/>
                  </w:divBdr>
                </w:div>
              </w:divsChild>
            </w:div>
            <w:div w:id="1560705988">
              <w:marLeft w:val="0"/>
              <w:marRight w:val="0"/>
              <w:marTop w:val="180"/>
              <w:marBottom w:val="180"/>
              <w:divBdr>
                <w:top w:val="none" w:sz="0" w:space="0" w:color="auto"/>
                <w:left w:val="none" w:sz="0" w:space="0" w:color="auto"/>
                <w:bottom w:val="none" w:sz="0" w:space="0" w:color="auto"/>
                <w:right w:val="none" w:sz="0" w:space="0" w:color="auto"/>
              </w:divBdr>
              <w:divsChild>
                <w:div w:id="2096438869">
                  <w:marLeft w:val="0"/>
                  <w:marRight w:val="0"/>
                  <w:marTop w:val="0"/>
                  <w:marBottom w:val="0"/>
                  <w:divBdr>
                    <w:top w:val="none" w:sz="0" w:space="0" w:color="auto"/>
                    <w:left w:val="none" w:sz="0" w:space="0" w:color="auto"/>
                    <w:bottom w:val="none" w:sz="0" w:space="0" w:color="auto"/>
                    <w:right w:val="none" w:sz="0" w:space="0" w:color="auto"/>
                  </w:divBdr>
                </w:div>
                <w:div w:id="1025402201">
                  <w:marLeft w:val="0"/>
                  <w:marRight w:val="0"/>
                  <w:marTop w:val="0"/>
                  <w:marBottom w:val="0"/>
                  <w:divBdr>
                    <w:top w:val="none" w:sz="0" w:space="0" w:color="auto"/>
                    <w:left w:val="none" w:sz="0" w:space="0" w:color="auto"/>
                    <w:bottom w:val="none" w:sz="0" w:space="0" w:color="auto"/>
                    <w:right w:val="none" w:sz="0" w:space="0" w:color="auto"/>
                  </w:divBdr>
                </w:div>
                <w:div w:id="623315589">
                  <w:marLeft w:val="0"/>
                  <w:marRight w:val="0"/>
                  <w:marTop w:val="0"/>
                  <w:marBottom w:val="0"/>
                  <w:divBdr>
                    <w:top w:val="none" w:sz="0" w:space="0" w:color="auto"/>
                    <w:left w:val="none" w:sz="0" w:space="0" w:color="auto"/>
                    <w:bottom w:val="none" w:sz="0" w:space="0" w:color="auto"/>
                    <w:right w:val="none" w:sz="0" w:space="0" w:color="auto"/>
                  </w:divBdr>
                </w:div>
                <w:div w:id="669021340">
                  <w:marLeft w:val="0"/>
                  <w:marRight w:val="0"/>
                  <w:marTop w:val="0"/>
                  <w:marBottom w:val="0"/>
                  <w:divBdr>
                    <w:top w:val="none" w:sz="0" w:space="0" w:color="auto"/>
                    <w:left w:val="none" w:sz="0" w:space="0" w:color="auto"/>
                    <w:bottom w:val="none" w:sz="0" w:space="0" w:color="auto"/>
                    <w:right w:val="none" w:sz="0" w:space="0" w:color="auto"/>
                  </w:divBdr>
                </w:div>
                <w:div w:id="1072510721">
                  <w:marLeft w:val="0"/>
                  <w:marRight w:val="0"/>
                  <w:marTop w:val="0"/>
                  <w:marBottom w:val="0"/>
                  <w:divBdr>
                    <w:top w:val="none" w:sz="0" w:space="0" w:color="auto"/>
                    <w:left w:val="none" w:sz="0" w:space="0" w:color="auto"/>
                    <w:bottom w:val="none" w:sz="0" w:space="0" w:color="auto"/>
                    <w:right w:val="none" w:sz="0" w:space="0" w:color="auto"/>
                  </w:divBdr>
                </w:div>
                <w:div w:id="1257907302">
                  <w:marLeft w:val="0"/>
                  <w:marRight w:val="0"/>
                  <w:marTop w:val="0"/>
                  <w:marBottom w:val="0"/>
                  <w:divBdr>
                    <w:top w:val="none" w:sz="0" w:space="0" w:color="auto"/>
                    <w:left w:val="none" w:sz="0" w:space="0" w:color="auto"/>
                    <w:bottom w:val="none" w:sz="0" w:space="0" w:color="auto"/>
                    <w:right w:val="none" w:sz="0" w:space="0" w:color="auto"/>
                  </w:divBdr>
                </w:div>
              </w:divsChild>
            </w:div>
            <w:div w:id="1582177785">
              <w:marLeft w:val="0"/>
              <w:marRight w:val="0"/>
              <w:marTop w:val="180"/>
              <w:marBottom w:val="180"/>
              <w:divBdr>
                <w:top w:val="none" w:sz="0" w:space="0" w:color="auto"/>
                <w:left w:val="none" w:sz="0" w:space="0" w:color="auto"/>
                <w:bottom w:val="none" w:sz="0" w:space="0" w:color="auto"/>
                <w:right w:val="none" w:sz="0" w:space="0" w:color="auto"/>
              </w:divBdr>
              <w:divsChild>
                <w:div w:id="1229267043">
                  <w:marLeft w:val="0"/>
                  <w:marRight w:val="0"/>
                  <w:marTop w:val="0"/>
                  <w:marBottom w:val="0"/>
                  <w:divBdr>
                    <w:top w:val="none" w:sz="0" w:space="0" w:color="auto"/>
                    <w:left w:val="none" w:sz="0" w:space="0" w:color="auto"/>
                    <w:bottom w:val="none" w:sz="0" w:space="0" w:color="auto"/>
                    <w:right w:val="none" w:sz="0" w:space="0" w:color="auto"/>
                  </w:divBdr>
                </w:div>
                <w:div w:id="2029718485">
                  <w:marLeft w:val="0"/>
                  <w:marRight w:val="0"/>
                  <w:marTop w:val="0"/>
                  <w:marBottom w:val="0"/>
                  <w:divBdr>
                    <w:top w:val="none" w:sz="0" w:space="0" w:color="auto"/>
                    <w:left w:val="none" w:sz="0" w:space="0" w:color="auto"/>
                    <w:bottom w:val="none" w:sz="0" w:space="0" w:color="auto"/>
                    <w:right w:val="none" w:sz="0" w:space="0" w:color="auto"/>
                  </w:divBdr>
                </w:div>
                <w:div w:id="1984773590">
                  <w:marLeft w:val="0"/>
                  <w:marRight w:val="0"/>
                  <w:marTop w:val="0"/>
                  <w:marBottom w:val="0"/>
                  <w:divBdr>
                    <w:top w:val="none" w:sz="0" w:space="0" w:color="auto"/>
                    <w:left w:val="none" w:sz="0" w:space="0" w:color="auto"/>
                    <w:bottom w:val="none" w:sz="0" w:space="0" w:color="auto"/>
                    <w:right w:val="none" w:sz="0" w:space="0" w:color="auto"/>
                  </w:divBdr>
                </w:div>
                <w:div w:id="1437210789">
                  <w:marLeft w:val="0"/>
                  <w:marRight w:val="0"/>
                  <w:marTop w:val="0"/>
                  <w:marBottom w:val="0"/>
                  <w:divBdr>
                    <w:top w:val="none" w:sz="0" w:space="0" w:color="auto"/>
                    <w:left w:val="none" w:sz="0" w:space="0" w:color="auto"/>
                    <w:bottom w:val="none" w:sz="0" w:space="0" w:color="auto"/>
                    <w:right w:val="none" w:sz="0" w:space="0" w:color="auto"/>
                  </w:divBdr>
                </w:div>
                <w:div w:id="220141625">
                  <w:marLeft w:val="0"/>
                  <w:marRight w:val="0"/>
                  <w:marTop w:val="0"/>
                  <w:marBottom w:val="0"/>
                  <w:divBdr>
                    <w:top w:val="none" w:sz="0" w:space="0" w:color="auto"/>
                    <w:left w:val="none" w:sz="0" w:space="0" w:color="auto"/>
                    <w:bottom w:val="none" w:sz="0" w:space="0" w:color="auto"/>
                    <w:right w:val="none" w:sz="0" w:space="0" w:color="auto"/>
                  </w:divBdr>
                </w:div>
              </w:divsChild>
            </w:div>
            <w:div w:id="1988821801">
              <w:marLeft w:val="0"/>
              <w:marRight w:val="0"/>
              <w:marTop w:val="180"/>
              <w:marBottom w:val="180"/>
              <w:divBdr>
                <w:top w:val="none" w:sz="0" w:space="0" w:color="auto"/>
                <w:left w:val="none" w:sz="0" w:space="0" w:color="auto"/>
                <w:bottom w:val="none" w:sz="0" w:space="0" w:color="auto"/>
                <w:right w:val="none" w:sz="0" w:space="0" w:color="auto"/>
              </w:divBdr>
              <w:divsChild>
                <w:div w:id="1612008614">
                  <w:marLeft w:val="0"/>
                  <w:marRight w:val="0"/>
                  <w:marTop w:val="0"/>
                  <w:marBottom w:val="0"/>
                  <w:divBdr>
                    <w:top w:val="none" w:sz="0" w:space="0" w:color="auto"/>
                    <w:left w:val="none" w:sz="0" w:space="0" w:color="auto"/>
                    <w:bottom w:val="none" w:sz="0" w:space="0" w:color="auto"/>
                    <w:right w:val="none" w:sz="0" w:space="0" w:color="auto"/>
                  </w:divBdr>
                </w:div>
                <w:div w:id="465316109">
                  <w:marLeft w:val="0"/>
                  <w:marRight w:val="0"/>
                  <w:marTop w:val="0"/>
                  <w:marBottom w:val="0"/>
                  <w:divBdr>
                    <w:top w:val="none" w:sz="0" w:space="0" w:color="auto"/>
                    <w:left w:val="none" w:sz="0" w:space="0" w:color="auto"/>
                    <w:bottom w:val="none" w:sz="0" w:space="0" w:color="auto"/>
                    <w:right w:val="none" w:sz="0" w:space="0" w:color="auto"/>
                  </w:divBdr>
                </w:div>
                <w:div w:id="1880895177">
                  <w:marLeft w:val="0"/>
                  <w:marRight w:val="0"/>
                  <w:marTop w:val="0"/>
                  <w:marBottom w:val="0"/>
                  <w:divBdr>
                    <w:top w:val="none" w:sz="0" w:space="0" w:color="auto"/>
                    <w:left w:val="none" w:sz="0" w:space="0" w:color="auto"/>
                    <w:bottom w:val="none" w:sz="0" w:space="0" w:color="auto"/>
                    <w:right w:val="none" w:sz="0" w:space="0" w:color="auto"/>
                  </w:divBdr>
                </w:div>
                <w:div w:id="2048674229">
                  <w:marLeft w:val="0"/>
                  <w:marRight w:val="0"/>
                  <w:marTop w:val="0"/>
                  <w:marBottom w:val="0"/>
                  <w:divBdr>
                    <w:top w:val="none" w:sz="0" w:space="0" w:color="auto"/>
                    <w:left w:val="none" w:sz="0" w:space="0" w:color="auto"/>
                    <w:bottom w:val="none" w:sz="0" w:space="0" w:color="auto"/>
                    <w:right w:val="none" w:sz="0" w:space="0" w:color="auto"/>
                  </w:divBdr>
                </w:div>
                <w:div w:id="1323658690">
                  <w:marLeft w:val="0"/>
                  <w:marRight w:val="0"/>
                  <w:marTop w:val="0"/>
                  <w:marBottom w:val="0"/>
                  <w:divBdr>
                    <w:top w:val="none" w:sz="0" w:space="0" w:color="auto"/>
                    <w:left w:val="none" w:sz="0" w:space="0" w:color="auto"/>
                    <w:bottom w:val="none" w:sz="0" w:space="0" w:color="auto"/>
                    <w:right w:val="none" w:sz="0" w:space="0" w:color="auto"/>
                  </w:divBdr>
                </w:div>
                <w:div w:id="1270165544">
                  <w:marLeft w:val="0"/>
                  <w:marRight w:val="0"/>
                  <w:marTop w:val="0"/>
                  <w:marBottom w:val="0"/>
                  <w:divBdr>
                    <w:top w:val="none" w:sz="0" w:space="0" w:color="auto"/>
                    <w:left w:val="none" w:sz="0" w:space="0" w:color="auto"/>
                    <w:bottom w:val="none" w:sz="0" w:space="0" w:color="auto"/>
                    <w:right w:val="none" w:sz="0" w:space="0" w:color="auto"/>
                  </w:divBdr>
                </w:div>
                <w:div w:id="320356013">
                  <w:marLeft w:val="0"/>
                  <w:marRight w:val="0"/>
                  <w:marTop w:val="0"/>
                  <w:marBottom w:val="0"/>
                  <w:divBdr>
                    <w:top w:val="none" w:sz="0" w:space="0" w:color="auto"/>
                    <w:left w:val="none" w:sz="0" w:space="0" w:color="auto"/>
                    <w:bottom w:val="none" w:sz="0" w:space="0" w:color="auto"/>
                    <w:right w:val="none" w:sz="0" w:space="0" w:color="auto"/>
                  </w:divBdr>
                </w:div>
                <w:div w:id="280720952">
                  <w:marLeft w:val="0"/>
                  <w:marRight w:val="0"/>
                  <w:marTop w:val="0"/>
                  <w:marBottom w:val="0"/>
                  <w:divBdr>
                    <w:top w:val="none" w:sz="0" w:space="0" w:color="auto"/>
                    <w:left w:val="none" w:sz="0" w:space="0" w:color="auto"/>
                    <w:bottom w:val="none" w:sz="0" w:space="0" w:color="auto"/>
                    <w:right w:val="none" w:sz="0" w:space="0" w:color="auto"/>
                  </w:divBdr>
                </w:div>
              </w:divsChild>
            </w:div>
            <w:div w:id="1139885192">
              <w:marLeft w:val="0"/>
              <w:marRight w:val="0"/>
              <w:marTop w:val="180"/>
              <w:marBottom w:val="180"/>
              <w:divBdr>
                <w:top w:val="none" w:sz="0" w:space="0" w:color="auto"/>
                <w:left w:val="none" w:sz="0" w:space="0" w:color="auto"/>
                <w:bottom w:val="none" w:sz="0" w:space="0" w:color="auto"/>
                <w:right w:val="none" w:sz="0" w:space="0" w:color="auto"/>
              </w:divBdr>
              <w:divsChild>
                <w:div w:id="1164395413">
                  <w:marLeft w:val="0"/>
                  <w:marRight w:val="0"/>
                  <w:marTop w:val="0"/>
                  <w:marBottom w:val="0"/>
                  <w:divBdr>
                    <w:top w:val="none" w:sz="0" w:space="0" w:color="auto"/>
                    <w:left w:val="none" w:sz="0" w:space="0" w:color="auto"/>
                    <w:bottom w:val="none" w:sz="0" w:space="0" w:color="auto"/>
                    <w:right w:val="none" w:sz="0" w:space="0" w:color="auto"/>
                  </w:divBdr>
                </w:div>
                <w:div w:id="956526983">
                  <w:marLeft w:val="0"/>
                  <w:marRight w:val="0"/>
                  <w:marTop w:val="0"/>
                  <w:marBottom w:val="0"/>
                  <w:divBdr>
                    <w:top w:val="none" w:sz="0" w:space="0" w:color="auto"/>
                    <w:left w:val="none" w:sz="0" w:space="0" w:color="auto"/>
                    <w:bottom w:val="none" w:sz="0" w:space="0" w:color="auto"/>
                    <w:right w:val="none" w:sz="0" w:space="0" w:color="auto"/>
                  </w:divBdr>
                </w:div>
                <w:div w:id="2132935369">
                  <w:marLeft w:val="0"/>
                  <w:marRight w:val="0"/>
                  <w:marTop w:val="0"/>
                  <w:marBottom w:val="0"/>
                  <w:divBdr>
                    <w:top w:val="none" w:sz="0" w:space="0" w:color="auto"/>
                    <w:left w:val="none" w:sz="0" w:space="0" w:color="auto"/>
                    <w:bottom w:val="none" w:sz="0" w:space="0" w:color="auto"/>
                    <w:right w:val="none" w:sz="0" w:space="0" w:color="auto"/>
                  </w:divBdr>
                </w:div>
                <w:div w:id="1334184202">
                  <w:marLeft w:val="0"/>
                  <w:marRight w:val="0"/>
                  <w:marTop w:val="0"/>
                  <w:marBottom w:val="0"/>
                  <w:divBdr>
                    <w:top w:val="none" w:sz="0" w:space="0" w:color="auto"/>
                    <w:left w:val="none" w:sz="0" w:space="0" w:color="auto"/>
                    <w:bottom w:val="none" w:sz="0" w:space="0" w:color="auto"/>
                    <w:right w:val="none" w:sz="0" w:space="0" w:color="auto"/>
                  </w:divBdr>
                </w:div>
                <w:div w:id="1155798175">
                  <w:marLeft w:val="0"/>
                  <w:marRight w:val="0"/>
                  <w:marTop w:val="0"/>
                  <w:marBottom w:val="0"/>
                  <w:divBdr>
                    <w:top w:val="none" w:sz="0" w:space="0" w:color="auto"/>
                    <w:left w:val="none" w:sz="0" w:space="0" w:color="auto"/>
                    <w:bottom w:val="none" w:sz="0" w:space="0" w:color="auto"/>
                    <w:right w:val="none" w:sz="0" w:space="0" w:color="auto"/>
                  </w:divBdr>
                </w:div>
                <w:div w:id="457726683">
                  <w:marLeft w:val="0"/>
                  <w:marRight w:val="0"/>
                  <w:marTop w:val="0"/>
                  <w:marBottom w:val="0"/>
                  <w:divBdr>
                    <w:top w:val="none" w:sz="0" w:space="0" w:color="auto"/>
                    <w:left w:val="none" w:sz="0" w:space="0" w:color="auto"/>
                    <w:bottom w:val="none" w:sz="0" w:space="0" w:color="auto"/>
                    <w:right w:val="none" w:sz="0" w:space="0" w:color="auto"/>
                  </w:divBdr>
                </w:div>
                <w:div w:id="767584055">
                  <w:marLeft w:val="0"/>
                  <w:marRight w:val="0"/>
                  <w:marTop w:val="0"/>
                  <w:marBottom w:val="0"/>
                  <w:divBdr>
                    <w:top w:val="none" w:sz="0" w:space="0" w:color="auto"/>
                    <w:left w:val="none" w:sz="0" w:space="0" w:color="auto"/>
                    <w:bottom w:val="none" w:sz="0" w:space="0" w:color="auto"/>
                    <w:right w:val="none" w:sz="0" w:space="0" w:color="auto"/>
                  </w:divBdr>
                </w:div>
                <w:div w:id="1454596074">
                  <w:marLeft w:val="0"/>
                  <w:marRight w:val="0"/>
                  <w:marTop w:val="0"/>
                  <w:marBottom w:val="0"/>
                  <w:divBdr>
                    <w:top w:val="none" w:sz="0" w:space="0" w:color="auto"/>
                    <w:left w:val="none" w:sz="0" w:space="0" w:color="auto"/>
                    <w:bottom w:val="none" w:sz="0" w:space="0" w:color="auto"/>
                    <w:right w:val="none" w:sz="0" w:space="0" w:color="auto"/>
                  </w:divBdr>
                </w:div>
                <w:div w:id="1030256375">
                  <w:marLeft w:val="0"/>
                  <w:marRight w:val="0"/>
                  <w:marTop w:val="0"/>
                  <w:marBottom w:val="0"/>
                  <w:divBdr>
                    <w:top w:val="none" w:sz="0" w:space="0" w:color="auto"/>
                    <w:left w:val="none" w:sz="0" w:space="0" w:color="auto"/>
                    <w:bottom w:val="none" w:sz="0" w:space="0" w:color="auto"/>
                    <w:right w:val="none" w:sz="0" w:space="0" w:color="auto"/>
                  </w:divBdr>
                </w:div>
                <w:div w:id="8025481">
                  <w:marLeft w:val="0"/>
                  <w:marRight w:val="0"/>
                  <w:marTop w:val="0"/>
                  <w:marBottom w:val="0"/>
                  <w:divBdr>
                    <w:top w:val="none" w:sz="0" w:space="0" w:color="auto"/>
                    <w:left w:val="none" w:sz="0" w:space="0" w:color="auto"/>
                    <w:bottom w:val="none" w:sz="0" w:space="0" w:color="auto"/>
                    <w:right w:val="none" w:sz="0" w:space="0" w:color="auto"/>
                  </w:divBdr>
                </w:div>
                <w:div w:id="684401253">
                  <w:marLeft w:val="0"/>
                  <w:marRight w:val="0"/>
                  <w:marTop w:val="0"/>
                  <w:marBottom w:val="0"/>
                  <w:divBdr>
                    <w:top w:val="none" w:sz="0" w:space="0" w:color="auto"/>
                    <w:left w:val="none" w:sz="0" w:space="0" w:color="auto"/>
                    <w:bottom w:val="none" w:sz="0" w:space="0" w:color="auto"/>
                    <w:right w:val="none" w:sz="0" w:space="0" w:color="auto"/>
                  </w:divBdr>
                </w:div>
                <w:div w:id="532958689">
                  <w:marLeft w:val="0"/>
                  <w:marRight w:val="0"/>
                  <w:marTop w:val="0"/>
                  <w:marBottom w:val="0"/>
                  <w:divBdr>
                    <w:top w:val="none" w:sz="0" w:space="0" w:color="auto"/>
                    <w:left w:val="none" w:sz="0" w:space="0" w:color="auto"/>
                    <w:bottom w:val="none" w:sz="0" w:space="0" w:color="auto"/>
                    <w:right w:val="none" w:sz="0" w:space="0" w:color="auto"/>
                  </w:divBdr>
                </w:div>
              </w:divsChild>
            </w:div>
            <w:div w:id="120927601">
              <w:marLeft w:val="0"/>
              <w:marRight w:val="0"/>
              <w:marTop w:val="180"/>
              <w:marBottom w:val="180"/>
              <w:divBdr>
                <w:top w:val="none" w:sz="0" w:space="0" w:color="auto"/>
                <w:left w:val="none" w:sz="0" w:space="0" w:color="auto"/>
                <w:bottom w:val="none" w:sz="0" w:space="0" w:color="auto"/>
                <w:right w:val="none" w:sz="0" w:space="0" w:color="auto"/>
              </w:divBdr>
              <w:divsChild>
                <w:div w:id="575556671">
                  <w:marLeft w:val="0"/>
                  <w:marRight w:val="0"/>
                  <w:marTop w:val="0"/>
                  <w:marBottom w:val="0"/>
                  <w:divBdr>
                    <w:top w:val="none" w:sz="0" w:space="0" w:color="auto"/>
                    <w:left w:val="none" w:sz="0" w:space="0" w:color="auto"/>
                    <w:bottom w:val="none" w:sz="0" w:space="0" w:color="auto"/>
                    <w:right w:val="none" w:sz="0" w:space="0" w:color="auto"/>
                  </w:divBdr>
                </w:div>
                <w:div w:id="522400294">
                  <w:marLeft w:val="0"/>
                  <w:marRight w:val="0"/>
                  <w:marTop w:val="0"/>
                  <w:marBottom w:val="0"/>
                  <w:divBdr>
                    <w:top w:val="none" w:sz="0" w:space="0" w:color="auto"/>
                    <w:left w:val="none" w:sz="0" w:space="0" w:color="auto"/>
                    <w:bottom w:val="none" w:sz="0" w:space="0" w:color="auto"/>
                    <w:right w:val="none" w:sz="0" w:space="0" w:color="auto"/>
                  </w:divBdr>
                </w:div>
                <w:div w:id="1796604229">
                  <w:marLeft w:val="0"/>
                  <w:marRight w:val="0"/>
                  <w:marTop w:val="0"/>
                  <w:marBottom w:val="0"/>
                  <w:divBdr>
                    <w:top w:val="none" w:sz="0" w:space="0" w:color="auto"/>
                    <w:left w:val="none" w:sz="0" w:space="0" w:color="auto"/>
                    <w:bottom w:val="none" w:sz="0" w:space="0" w:color="auto"/>
                    <w:right w:val="none" w:sz="0" w:space="0" w:color="auto"/>
                  </w:divBdr>
                </w:div>
                <w:div w:id="1003705947">
                  <w:marLeft w:val="0"/>
                  <w:marRight w:val="0"/>
                  <w:marTop w:val="0"/>
                  <w:marBottom w:val="0"/>
                  <w:divBdr>
                    <w:top w:val="none" w:sz="0" w:space="0" w:color="auto"/>
                    <w:left w:val="none" w:sz="0" w:space="0" w:color="auto"/>
                    <w:bottom w:val="none" w:sz="0" w:space="0" w:color="auto"/>
                    <w:right w:val="none" w:sz="0" w:space="0" w:color="auto"/>
                  </w:divBdr>
                </w:div>
                <w:div w:id="2082019582">
                  <w:marLeft w:val="0"/>
                  <w:marRight w:val="0"/>
                  <w:marTop w:val="0"/>
                  <w:marBottom w:val="0"/>
                  <w:divBdr>
                    <w:top w:val="none" w:sz="0" w:space="0" w:color="auto"/>
                    <w:left w:val="none" w:sz="0" w:space="0" w:color="auto"/>
                    <w:bottom w:val="none" w:sz="0" w:space="0" w:color="auto"/>
                    <w:right w:val="none" w:sz="0" w:space="0" w:color="auto"/>
                  </w:divBdr>
                </w:div>
                <w:div w:id="1587610300">
                  <w:marLeft w:val="0"/>
                  <w:marRight w:val="0"/>
                  <w:marTop w:val="0"/>
                  <w:marBottom w:val="0"/>
                  <w:divBdr>
                    <w:top w:val="none" w:sz="0" w:space="0" w:color="auto"/>
                    <w:left w:val="none" w:sz="0" w:space="0" w:color="auto"/>
                    <w:bottom w:val="none" w:sz="0" w:space="0" w:color="auto"/>
                    <w:right w:val="none" w:sz="0" w:space="0" w:color="auto"/>
                  </w:divBdr>
                </w:div>
                <w:div w:id="2019305465">
                  <w:marLeft w:val="0"/>
                  <w:marRight w:val="0"/>
                  <w:marTop w:val="0"/>
                  <w:marBottom w:val="0"/>
                  <w:divBdr>
                    <w:top w:val="none" w:sz="0" w:space="0" w:color="auto"/>
                    <w:left w:val="none" w:sz="0" w:space="0" w:color="auto"/>
                    <w:bottom w:val="none" w:sz="0" w:space="0" w:color="auto"/>
                    <w:right w:val="none" w:sz="0" w:space="0" w:color="auto"/>
                  </w:divBdr>
                </w:div>
                <w:div w:id="326786745">
                  <w:marLeft w:val="0"/>
                  <w:marRight w:val="0"/>
                  <w:marTop w:val="0"/>
                  <w:marBottom w:val="0"/>
                  <w:divBdr>
                    <w:top w:val="none" w:sz="0" w:space="0" w:color="auto"/>
                    <w:left w:val="none" w:sz="0" w:space="0" w:color="auto"/>
                    <w:bottom w:val="none" w:sz="0" w:space="0" w:color="auto"/>
                    <w:right w:val="none" w:sz="0" w:space="0" w:color="auto"/>
                  </w:divBdr>
                </w:div>
                <w:div w:id="2095859025">
                  <w:marLeft w:val="0"/>
                  <w:marRight w:val="0"/>
                  <w:marTop w:val="0"/>
                  <w:marBottom w:val="0"/>
                  <w:divBdr>
                    <w:top w:val="none" w:sz="0" w:space="0" w:color="auto"/>
                    <w:left w:val="none" w:sz="0" w:space="0" w:color="auto"/>
                    <w:bottom w:val="none" w:sz="0" w:space="0" w:color="auto"/>
                    <w:right w:val="none" w:sz="0" w:space="0" w:color="auto"/>
                  </w:divBdr>
                </w:div>
                <w:div w:id="1546211668">
                  <w:marLeft w:val="0"/>
                  <w:marRight w:val="0"/>
                  <w:marTop w:val="0"/>
                  <w:marBottom w:val="0"/>
                  <w:divBdr>
                    <w:top w:val="none" w:sz="0" w:space="0" w:color="auto"/>
                    <w:left w:val="none" w:sz="0" w:space="0" w:color="auto"/>
                    <w:bottom w:val="none" w:sz="0" w:space="0" w:color="auto"/>
                    <w:right w:val="none" w:sz="0" w:space="0" w:color="auto"/>
                  </w:divBdr>
                </w:div>
                <w:div w:id="592708935">
                  <w:marLeft w:val="0"/>
                  <w:marRight w:val="0"/>
                  <w:marTop w:val="0"/>
                  <w:marBottom w:val="0"/>
                  <w:divBdr>
                    <w:top w:val="none" w:sz="0" w:space="0" w:color="auto"/>
                    <w:left w:val="none" w:sz="0" w:space="0" w:color="auto"/>
                    <w:bottom w:val="none" w:sz="0" w:space="0" w:color="auto"/>
                    <w:right w:val="none" w:sz="0" w:space="0" w:color="auto"/>
                  </w:divBdr>
                </w:div>
                <w:div w:id="2144805369">
                  <w:marLeft w:val="0"/>
                  <w:marRight w:val="0"/>
                  <w:marTop w:val="0"/>
                  <w:marBottom w:val="0"/>
                  <w:divBdr>
                    <w:top w:val="none" w:sz="0" w:space="0" w:color="auto"/>
                    <w:left w:val="none" w:sz="0" w:space="0" w:color="auto"/>
                    <w:bottom w:val="none" w:sz="0" w:space="0" w:color="auto"/>
                    <w:right w:val="none" w:sz="0" w:space="0" w:color="auto"/>
                  </w:divBdr>
                </w:div>
                <w:div w:id="1781803034">
                  <w:marLeft w:val="0"/>
                  <w:marRight w:val="0"/>
                  <w:marTop w:val="0"/>
                  <w:marBottom w:val="0"/>
                  <w:divBdr>
                    <w:top w:val="none" w:sz="0" w:space="0" w:color="auto"/>
                    <w:left w:val="none" w:sz="0" w:space="0" w:color="auto"/>
                    <w:bottom w:val="none" w:sz="0" w:space="0" w:color="auto"/>
                    <w:right w:val="none" w:sz="0" w:space="0" w:color="auto"/>
                  </w:divBdr>
                </w:div>
                <w:div w:id="235365520">
                  <w:marLeft w:val="0"/>
                  <w:marRight w:val="0"/>
                  <w:marTop w:val="0"/>
                  <w:marBottom w:val="0"/>
                  <w:divBdr>
                    <w:top w:val="none" w:sz="0" w:space="0" w:color="auto"/>
                    <w:left w:val="none" w:sz="0" w:space="0" w:color="auto"/>
                    <w:bottom w:val="none" w:sz="0" w:space="0" w:color="auto"/>
                    <w:right w:val="none" w:sz="0" w:space="0" w:color="auto"/>
                  </w:divBdr>
                </w:div>
              </w:divsChild>
            </w:div>
            <w:div w:id="283080220">
              <w:marLeft w:val="0"/>
              <w:marRight w:val="0"/>
              <w:marTop w:val="180"/>
              <w:marBottom w:val="180"/>
              <w:divBdr>
                <w:top w:val="none" w:sz="0" w:space="0" w:color="auto"/>
                <w:left w:val="none" w:sz="0" w:space="0" w:color="auto"/>
                <w:bottom w:val="none" w:sz="0" w:space="0" w:color="auto"/>
                <w:right w:val="none" w:sz="0" w:space="0" w:color="auto"/>
              </w:divBdr>
              <w:divsChild>
                <w:div w:id="1181167102">
                  <w:marLeft w:val="0"/>
                  <w:marRight w:val="0"/>
                  <w:marTop w:val="0"/>
                  <w:marBottom w:val="0"/>
                  <w:divBdr>
                    <w:top w:val="none" w:sz="0" w:space="0" w:color="auto"/>
                    <w:left w:val="none" w:sz="0" w:space="0" w:color="auto"/>
                    <w:bottom w:val="none" w:sz="0" w:space="0" w:color="auto"/>
                    <w:right w:val="none" w:sz="0" w:space="0" w:color="auto"/>
                  </w:divBdr>
                </w:div>
              </w:divsChild>
            </w:div>
            <w:div w:id="1317565329">
              <w:marLeft w:val="0"/>
              <w:marRight w:val="0"/>
              <w:marTop w:val="180"/>
              <w:marBottom w:val="180"/>
              <w:divBdr>
                <w:top w:val="none" w:sz="0" w:space="0" w:color="auto"/>
                <w:left w:val="none" w:sz="0" w:space="0" w:color="auto"/>
                <w:bottom w:val="none" w:sz="0" w:space="0" w:color="auto"/>
                <w:right w:val="none" w:sz="0" w:space="0" w:color="auto"/>
              </w:divBdr>
              <w:divsChild>
                <w:div w:id="1223254263">
                  <w:marLeft w:val="0"/>
                  <w:marRight w:val="0"/>
                  <w:marTop w:val="0"/>
                  <w:marBottom w:val="0"/>
                  <w:divBdr>
                    <w:top w:val="none" w:sz="0" w:space="0" w:color="auto"/>
                    <w:left w:val="none" w:sz="0" w:space="0" w:color="auto"/>
                    <w:bottom w:val="none" w:sz="0" w:space="0" w:color="auto"/>
                    <w:right w:val="none" w:sz="0" w:space="0" w:color="auto"/>
                  </w:divBdr>
                </w:div>
                <w:div w:id="2121876419">
                  <w:marLeft w:val="0"/>
                  <w:marRight w:val="0"/>
                  <w:marTop w:val="0"/>
                  <w:marBottom w:val="0"/>
                  <w:divBdr>
                    <w:top w:val="none" w:sz="0" w:space="0" w:color="auto"/>
                    <w:left w:val="none" w:sz="0" w:space="0" w:color="auto"/>
                    <w:bottom w:val="none" w:sz="0" w:space="0" w:color="auto"/>
                    <w:right w:val="none" w:sz="0" w:space="0" w:color="auto"/>
                  </w:divBdr>
                </w:div>
                <w:div w:id="995105846">
                  <w:marLeft w:val="0"/>
                  <w:marRight w:val="0"/>
                  <w:marTop w:val="0"/>
                  <w:marBottom w:val="0"/>
                  <w:divBdr>
                    <w:top w:val="none" w:sz="0" w:space="0" w:color="auto"/>
                    <w:left w:val="none" w:sz="0" w:space="0" w:color="auto"/>
                    <w:bottom w:val="none" w:sz="0" w:space="0" w:color="auto"/>
                    <w:right w:val="none" w:sz="0" w:space="0" w:color="auto"/>
                  </w:divBdr>
                </w:div>
              </w:divsChild>
            </w:div>
            <w:div w:id="1769545054">
              <w:marLeft w:val="0"/>
              <w:marRight w:val="0"/>
              <w:marTop w:val="180"/>
              <w:marBottom w:val="180"/>
              <w:divBdr>
                <w:top w:val="none" w:sz="0" w:space="0" w:color="auto"/>
                <w:left w:val="none" w:sz="0" w:space="0" w:color="auto"/>
                <w:bottom w:val="none" w:sz="0" w:space="0" w:color="auto"/>
                <w:right w:val="none" w:sz="0" w:space="0" w:color="auto"/>
              </w:divBdr>
              <w:divsChild>
                <w:div w:id="456142711">
                  <w:marLeft w:val="0"/>
                  <w:marRight w:val="0"/>
                  <w:marTop w:val="0"/>
                  <w:marBottom w:val="0"/>
                  <w:divBdr>
                    <w:top w:val="none" w:sz="0" w:space="0" w:color="auto"/>
                    <w:left w:val="none" w:sz="0" w:space="0" w:color="auto"/>
                    <w:bottom w:val="none" w:sz="0" w:space="0" w:color="auto"/>
                    <w:right w:val="none" w:sz="0" w:space="0" w:color="auto"/>
                  </w:divBdr>
                </w:div>
                <w:div w:id="220137936">
                  <w:marLeft w:val="0"/>
                  <w:marRight w:val="0"/>
                  <w:marTop w:val="0"/>
                  <w:marBottom w:val="0"/>
                  <w:divBdr>
                    <w:top w:val="none" w:sz="0" w:space="0" w:color="auto"/>
                    <w:left w:val="none" w:sz="0" w:space="0" w:color="auto"/>
                    <w:bottom w:val="none" w:sz="0" w:space="0" w:color="auto"/>
                    <w:right w:val="none" w:sz="0" w:space="0" w:color="auto"/>
                  </w:divBdr>
                </w:div>
                <w:div w:id="10375723">
                  <w:marLeft w:val="0"/>
                  <w:marRight w:val="0"/>
                  <w:marTop w:val="0"/>
                  <w:marBottom w:val="0"/>
                  <w:divBdr>
                    <w:top w:val="none" w:sz="0" w:space="0" w:color="auto"/>
                    <w:left w:val="none" w:sz="0" w:space="0" w:color="auto"/>
                    <w:bottom w:val="none" w:sz="0" w:space="0" w:color="auto"/>
                    <w:right w:val="none" w:sz="0" w:space="0" w:color="auto"/>
                  </w:divBdr>
                </w:div>
                <w:div w:id="1600410055">
                  <w:marLeft w:val="0"/>
                  <w:marRight w:val="0"/>
                  <w:marTop w:val="0"/>
                  <w:marBottom w:val="0"/>
                  <w:divBdr>
                    <w:top w:val="none" w:sz="0" w:space="0" w:color="auto"/>
                    <w:left w:val="none" w:sz="0" w:space="0" w:color="auto"/>
                    <w:bottom w:val="none" w:sz="0" w:space="0" w:color="auto"/>
                    <w:right w:val="none" w:sz="0" w:space="0" w:color="auto"/>
                  </w:divBdr>
                </w:div>
                <w:div w:id="1431195359">
                  <w:marLeft w:val="0"/>
                  <w:marRight w:val="0"/>
                  <w:marTop w:val="0"/>
                  <w:marBottom w:val="0"/>
                  <w:divBdr>
                    <w:top w:val="none" w:sz="0" w:space="0" w:color="auto"/>
                    <w:left w:val="none" w:sz="0" w:space="0" w:color="auto"/>
                    <w:bottom w:val="none" w:sz="0" w:space="0" w:color="auto"/>
                    <w:right w:val="none" w:sz="0" w:space="0" w:color="auto"/>
                  </w:divBdr>
                </w:div>
                <w:div w:id="1444963499">
                  <w:marLeft w:val="0"/>
                  <w:marRight w:val="0"/>
                  <w:marTop w:val="0"/>
                  <w:marBottom w:val="0"/>
                  <w:divBdr>
                    <w:top w:val="none" w:sz="0" w:space="0" w:color="auto"/>
                    <w:left w:val="none" w:sz="0" w:space="0" w:color="auto"/>
                    <w:bottom w:val="none" w:sz="0" w:space="0" w:color="auto"/>
                    <w:right w:val="none" w:sz="0" w:space="0" w:color="auto"/>
                  </w:divBdr>
                </w:div>
                <w:div w:id="413282116">
                  <w:marLeft w:val="0"/>
                  <w:marRight w:val="0"/>
                  <w:marTop w:val="0"/>
                  <w:marBottom w:val="0"/>
                  <w:divBdr>
                    <w:top w:val="none" w:sz="0" w:space="0" w:color="auto"/>
                    <w:left w:val="none" w:sz="0" w:space="0" w:color="auto"/>
                    <w:bottom w:val="none" w:sz="0" w:space="0" w:color="auto"/>
                    <w:right w:val="none" w:sz="0" w:space="0" w:color="auto"/>
                  </w:divBdr>
                </w:div>
                <w:div w:id="1616061127">
                  <w:marLeft w:val="0"/>
                  <w:marRight w:val="0"/>
                  <w:marTop w:val="0"/>
                  <w:marBottom w:val="0"/>
                  <w:divBdr>
                    <w:top w:val="none" w:sz="0" w:space="0" w:color="auto"/>
                    <w:left w:val="none" w:sz="0" w:space="0" w:color="auto"/>
                    <w:bottom w:val="none" w:sz="0" w:space="0" w:color="auto"/>
                    <w:right w:val="none" w:sz="0" w:space="0" w:color="auto"/>
                  </w:divBdr>
                </w:div>
                <w:div w:id="1043990607">
                  <w:marLeft w:val="0"/>
                  <w:marRight w:val="0"/>
                  <w:marTop w:val="0"/>
                  <w:marBottom w:val="0"/>
                  <w:divBdr>
                    <w:top w:val="none" w:sz="0" w:space="0" w:color="auto"/>
                    <w:left w:val="none" w:sz="0" w:space="0" w:color="auto"/>
                    <w:bottom w:val="none" w:sz="0" w:space="0" w:color="auto"/>
                    <w:right w:val="none" w:sz="0" w:space="0" w:color="auto"/>
                  </w:divBdr>
                </w:div>
                <w:div w:id="1440032510">
                  <w:marLeft w:val="0"/>
                  <w:marRight w:val="0"/>
                  <w:marTop w:val="0"/>
                  <w:marBottom w:val="0"/>
                  <w:divBdr>
                    <w:top w:val="none" w:sz="0" w:space="0" w:color="auto"/>
                    <w:left w:val="none" w:sz="0" w:space="0" w:color="auto"/>
                    <w:bottom w:val="none" w:sz="0" w:space="0" w:color="auto"/>
                    <w:right w:val="none" w:sz="0" w:space="0" w:color="auto"/>
                  </w:divBdr>
                </w:div>
                <w:div w:id="1988119737">
                  <w:marLeft w:val="0"/>
                  <w:marRight w:val="0"/>
                  <w:marTop w:val="0"/>
                  <w:marBottom w:val="0"/>
                  <w:divBdr>
                    <w:top w:val="none" w:sz="0" w:space="0" w:color="auto"/>
                    <w:left w:val="none" w:sz="0" w:space="0" w:color="auto"/>
                    <w:bottom w:val="none" w:sz="0" w:space="0" w:color="auto"/>
                    <w:right w:val="none" w:sz="0" w:space="0" w:color="auto"/>
                  </w:divBdr>
                </w:div>
                <w:div w:id="112405423">
                  <w:marLeft w:val="0"/>
                  <w:marRight w:val="0"/>
                  <w:marTop w:val="0"/>
                  <w:marBottom w:val="0"/>
                  <w:divBdr>
                    <w:top w:val="none" w:sz="0" w:space="0" w:color="auto"/>
                    <w:left w:val="none" w:sz="0" w:space="0" w:color="auto"/>
                    <w:bottom w:val="none" w:sz="0" w:space="0" w:color="auto"/>
                    <w:right w:val="none" w:sz="0" w:space="0" w:color="auto"/>
                  </w:divBdr>
                </w:div>
                <w:div w:id="1661615395">
                  <w:marLeft w:val="0"/>
                  <w:marRight w:val="0"/>
                  <w:marTop w:val="0"/>
                  <w:marBottom w:val="0"/>
                  <w:divBdr>
                    <w:top w:val="none" w:sz="0" w:space="0" w:color="auto"/>
                    <w:left w:val="none" w:sz="0" w:space="0" w:color="auto"/>
                    <w:bottom w:val="none" w:sz="0" w:space="0" w:color="auto"/>
                    <w:right w:val="none" w:sz="0" w:space="0" w:color="auto"/>
                  </w:divBdr>
                </w:div>
                <w:div w:id="1861775641">
                  <w:marLeft w:val="0"/>
                  <w:marRight w:val="0"/>
                  <w:marTop w:val="0"/>
                  <w:marBottom w:val="0"/>
                  <w:divBdr>
                    <w:top w:val="none" w:sz="0" w:space="0" w:color="auto"/>
                    <w:left w:val="none" w:sz="0" w:space="0" w:color="auto"/>
                    <w:bottom w:val="none" w:sz="0" w:space="0" w:color="auto"/>
                    <w:right w:val="none" w:sz="0" w:space="0" w:color="auto"/>
                  </w:divBdr>
                </w:div>
                <w:div w:id="2071078777">
                  <w:marLeft w:val="0"/>
                  <w:marRight w:val="0"/>
                  <w:marTop w:val="0"/>
                  <w:marBottom w:val="0"/>
                  <w:divBdr>
                    <w:top w:val="none" w:sz="0" w:space="0" w:color="auto"/>
                    <w:left w:val="none" w:sz="0" w:space="0" w:color="auto"/>
                    <w:bottom w:val="none" w:sz="0" w:space="0" w:color="auto"/>
                    <w:right w:val="none" w:sz="0" w:space="0" w:color="auto"/>
                  </w:divBdr>
                </w:div>
                <w:div w:id="1550456109">
                  <w:marLeft w:val="0"/>
                  <w:marRight w:val="0"/>
                  <w:marTop w:val="0"/>
                  <w:marBottom w:val="0"/>
                  <w:divBdr>
                    <w:top w:val="none" w:sz="0" w:space="0" w:color="auto"/>
                    <w:left w:val="none" w:sz="0" w:space="0" w:color="auto"/>
                    <w:bottom w:val="none" w:sz="0" w:space="0" w:color="auto"/>
                    <w:right w:val="none" w:sz="0" w:space="0" w:color="auto"/>
                  </w:divBdr>
                </w:div>
                <w:div w:id="1992055947">
                  <w:marLeft w:val="0"/>
                  <w:marRight w:val="0"/>
                  <w:marTop w:val="0"/>
                  <w:marBottom w:val="0"/>
                  <w:divBdr>
                    <w:top w:val="none" w:sz="0" w:space="0" w:color="auto"/>
                    <w:left w:val="none" w:sz="0" w:space="0" w:color="auto"/>
                    <w:bottom w:val="none" w:sz="0" w:space="0" w:color="auto"/>
                    <w:right w:val="none" w:sz="0" w:space="0" w:color="auto"/>
                  </w:divBdr>
                </w:div>
              </w:divsChild>
            </w:div>
            <w:div w:id="435029902">
              <w:marLeft w:val="0"/>
              <w:marRight w:val="0"/>
              <w:marTop w:val="180"/>
              <w:marBottom w:val="180"/>
              <w:divBdr>
                <w:top w:val="none" w:sz="0" w:space="0" w:color="auto"/>
                <w:left w:val="none" w:sz="0" w:space="0" w:color="auto"/>
                <w:bottom w:val="none" w:sz="0" w:space="0" w:color="auto"/>
                <w:right w:val="none" w:sz="0" w:space="0" w:color="auto"/>
              </w:divBdr>
              <w:divsChild>
                <w:div w:id="827742999">
                  <w:marLeft w:val="0"/>
                  <w:marRight w:val="0"/>
                  <w:marTop w:val="0"/>
                  <w:marBottom w:val="0"/>
                  <w:divBdr>
                    <w:top w:val="none" w:sz="0" w:space="0" w:color="auto"/>
                    <w:left w:val="none" w:sz="0" w:space="0" w:color="auto"/>
                    <w:bottom w:val="none" w:sz="0" w:space="0" w:color="auto"/>
                    <w:right w:val="none" w:sz="0" w:space="0" w:color="auto"/>
                  </w:divBdr>
                </w:div>
              </w:divsChild>
            </w:div>
            <w:div w:id="1721709986">
              <w:marLeft w:val="0"/>
              <w:marRight w:val="0"/>
              <w:marTop w:val="180"/>
              <w:marBottom w:val="180"/>
              <w:divBdr>
                <w:top w:val="none" w:sz="0" w:space="0" w:color="auto"/>
                <w:left w:val="none" w:sz="0" w:space="0" w:color="auto"/>
                <w:bottom w:val="none" w:sz="0" w:space="0" w:color="auto"/>
                <w:right w:val="none" w:sz="0" w:space="0" w:color="auto"/>
              </w:divBdr>
              <w:divsChild>
                <w:div w:id="1432241932">
                  <w:marLeft w:val="0"/>
                  <w:marRight w:val="0"/>
                  <w:marTop w:val="0"/>
                  <w:marBottom w:val="0"/>
                  <w:divBdr>
                    <w:top w:val="none" w:sz="0" w:space="0" w:color="auto"/>
                    <w:left w:val="none" w:sz="0" w:space="0" w:color="auto"/>
                    <w:bottom w:val="none" w:sz="0" w:space="0" w:color="auto"/>
                    <w:right w:val="none" w:sz="0" w:space="0" w:color="auto"/>
                  </w:divBdr>
                </w:div>
                <w:div w:id="906233271">
                  <w:marLeft w:val="0"/>
                  <w:marRight w:val="0"/>
                  <w:marTop w:val="0"/>
                  <w:marBottom w:val="0"/>
                  <w:divBdr>
                    <w:top w:val="none" w:sz="0" w:space="0" w:color="auto"/>
                    <w:left w:val="none" w:sz="0" w:space="0" w:color="auto"/>
                    <w:bottom w:val="none" w:sz="0" w:space="0" w:color="auto"/>
                    <w:right w:val="none" w:sz="0" w:space="0" w:color="auto"/>
                  </w:divBdr>
                </w:div>
                <w:div w:id="980230424">
                  <w:marLeft w:val="0"/>
                  <w:marRight w:val="0"/>
                  <w:marTop w:val="0"/>
                  <w:marBottom w:val="0"/>
                  <w:divBdr>
                    <w:top w:val="none" w:sz="0" w:space="0" w:color="auto"/>
                    <w:left w:val="none" w:sz="0" w:space="0" w:color="auto"/>
                    <w:bottom w:val="none" w:sz="0" w:space="0" w:color="auto"/>
                    <w:right w:val="none" w:sz="0" w:space="0" w:color="auto"/>
                  </w:divBdr>
                </w:div>
                <w:div w:id="971984302">
                  <w:marLeft w:val="0"/>
                  <w:marRight w:val="0"/>
                  <w:marTop w:val="0"/>
                  <w:marBottom w:val="0"/>
                  <w:divBdr>
                    <w:top w:val="none" w:sz="0" w:space="0" w:color="auto"/>
                    <w:left w:val="none" w:sz="0" w:space="0" w:color="auto"/>
                    <w:bottom w:val="none" w:sz="0" w:space="0" w:color="auto"/>
                    <w:right w:val="none" w:sz="0" w:space="0" w:color="auto"/>
                  </w:divBdr>
                </w:div>
                <w:div w:id="602108483">
                  <w:marLeft w:val="0"/>
                  <w:marRight w:val="0"/>
                  <w:marTop w:val="0"/>
                  <w:marBottom w:val="0"/>
                  <w:divBdr>
                    <w:top w:val="none" w:sz="0" w:space="0" w:color="auto"/>
                    <w:left w:val="none" w:sz="0" w:space="0" w:color="auto"/>
                    <w:bottom w:val="none" w:sz="0" w:space="0" w:color="auto"/>
                    <w:right w:val="none" w:sz="0" w:space="0" w:color="auto"/>
                  </w:divBdr>
                </w:div>
                <w:div w:id="820929754">
                  <w:marLeft w:val="0"/>
                  <w:marRight w:val="0"/>
                  <w:marTop w:val="0"/>
                  <w:marBottom w:val="0"/>
                  <w:divBdr>
                    <w:top w:val="none" w:sz="0" w:space="0" w:color="auto"/>
                    <w:left w:val="none" w:sz="0" w:space="0" w:color="auto"/>
                    <w:bottom w:val="none" w:sz="0" w:space="0" w:color="auto"/>
                    <w:right w:val="none" w:sz="0" w:space="0" w:color="auto"/>
                  </w:divBdr>
                </w:div>
                <w:div w:id="496652277">
                  <w:marLeft w:val="0"/>
                  <w:marRight w:val="0"/>
                  <w:marTop w:val="0"/>
                  <w:marBottom w:val="0"/>
                  <w:divBdr>
                    <w:top w:val="none" w:sz="0" w:space="0" w:color="auto"/>
                    <w:left w:val="none" w:sz="0" w:space="0" w:color="auto"/>
                    <w:bottom w:val="none" w:sz="0" w:space="0" w:color="auto"/>
                    <w:right w:val="none" w:sz="0" w:space="0" w:color="auto"/>
                  </w:divBdr>
                </w:div>
                <w:div w:id="104006377">
                  <w:marLeft w:val="0"/>
                  <w:marRight w:val="0"/>
                  <w:marTop w:val="0"/>
                  <w:marBottom w:val="0"/>
                  <w:divBdr>
                    <w:top w:val="none" w:sz="0" w:space="0" w:color="auto"/>
                    <w:left w:val="none" w:sz="0" w:space="0" w:color="auto"/>
                    <w:bottom w:val="none" w:sz="0" w:space="0" w:color="auto"/>
                    <w:right w:val="none" w:sz="0" w:space="0" w:color="auto"/>
                  </w:divBdr>
                </w:div>
                <w:div w:id="947278575">
                  <w:marLeft w:val="0"/>
                  <w:marRight w:val="0"/>
                  <w:marTop w:val="0"/>
                  <w:marBottom w:val="0"/>
                  <w:divBdr>
                    <w:top w:val="none" w:sz="0" w:space="0" w:color="auto"/>
                    <w:left w:val="none" w:sz="0" w:space="0" w:color="auto"/>
                    <w:bottom w:val="none" w:sz="0" w:space="0" w:color="auto"/>
                    <w:right w:val="none" w:sz="0" w:space="0" w:color="auto"/>
                  </w:divBdr>
                </w:div>
                <w:div w:id="1274509176">
                  <w:marLeft w:val="0"/>
                  <w:marRight w:val="0"/>
                  <w:marTop w:val="0"/>
                  <w:marBottom w:val="0"/>
                  <w:divBdr>
                    <w:top w:val="none" w:sz="0" w:space="0" w:color="auto"/>
                    <w:left w:val="none" w:sz="0" w:space="0" w:color="auto"/>
                    <w:bottom w:val="none" w:sz="0" w:space="0" w:color="auto"/>
                    <w:right w:val="none" w:sz="0" w:space="0" w:color="auto"/>
                  </w:divBdr>
                </w:div>
                <w:div w:id="1339890003">
                  <w:marLeft w:val="0"/>
                  <w:marRight w:val="0"/>
                  <w:marTop w:val="0"/>
                  <w:marBottom w:val="0"/>
                  <w:divBdr>
                    <w:top w:val="none" w:sz="0" w:space="0" w:color="auto"/>
                    <w:left w:val="none" w:sz="0" w:space="0" w:color="auto"/>
                    <w:bottom w:val="none" w:sz="0" w:space="0" w:color="auto"/>
                    <w:right w:val="none" w:sz="0" w:space="0" w:color="auto"/>
                  </w:divBdr>
                </w:div>
                <w:div w:id="149639756">
                  <w:marLeft w:val="0"/>
                  <w:marRight w:val="0"/>
                  <w:marTop w:val="0"/>
                  <w:marBottom w:val="0"/>
                  <w:divBdr>
                    <w:top w:val="none" w:sz="0" w:space="0" w:color="auto"/>
                    <w:left w:val="none" w:sz="0" w:space="0" w:color="auto"/>
                    <w:bottom w:val="none" w:sz="0" w:space="0" w:color="auto"/>
                    <w:right w:val="none" w:sz="0" w:space="0" w:color="auto"/>
                  </w:divBdr>
                </w:div>
                <w:div w:id="1265190002">
                  <w:marLeft w:val="0"/>
                  <w:marRight w:val="0"/>
                  <w:marTop w:val="0"/>
                  <w:marBottom w:val="0"/>
                  <w:divBdr>
                    <w:top w:val="none" w:sz="0" w:space="0" w:color="auto"/>
                    <w:left w:val="none" w:sz="0" w:space="0" w:color="auto"/>
                    <w:bottom w:val="none" w:sz="0" w:space="0" w:color="auto"/>
                    <w:right w:val="none" w:sz="0" w:space="0" w:color="auto"/>
                  </w:divBdr>
                </w:div>
              </w:divsChild>
            </w:div>
            <w:div w:id="1536654147">
              <w:marLeft w:val="0"/>
              <w:marRight w:val="0"/>
              <w:marTop w:val="180"/>
              <w:marBottom w:val="180"/>
              <w:divBdr>
                <w:top w:val="none" w:sz="0" w:space="0" w:color="auto"/>
                <w:left w:val="none" w:sz="0" w:space="0" w:color="auto"/>
                <w:bottom w:val="none" w:sz="0" w:space="0" w:color="auto"/>
                <w:right w:val="none" w:sz="0" w:space="0" w:color="auto"/>
              </w:divBdr>
              <w:divsChild>
                <w:div w:id="380978587">
                  <w:marLeft w:val="0"/>
                  <w:marRight w:val="0"/>
                  <w:marTop w:val="0"/>
                  <w:marBottom w:val="0"/>
                  <w:divBdr>
                    <w:top w:val="none" w:sz="0" w:space="0" w:color="auto"/>
                    <w:left w:val="none" w:sz="0" w:space="0" w:color="auto"/>
                    <w:bottom w:val="none" w:sz="0" w:space="0" w:color="auto"/>
                    <w:right w:val="none" w:sz="0" w:space="0" w:color="auto"/>
                  </w:divBdr>
                </w:div>
              </w:divsChild>
            </w:div>
            <w:div w:id="1798840787">
              <w:marLeft w:val="0"/>
              <w:marRight w:val="0"/>
              <w:marTop w:val="180"/>
              <w:marBottom w:val="180"/>
              <w:divBdr>
                <w:top w:val="none" w:sz="0" w:space="0" w:color="auto"/>
                <w:left w:val="none" w:sz="0" w:space="0" w:color="auto"/>
                <w:bottom w:val="none" w:sz="0" w:space="0" w:color="auto"/>
                <w:right w:val="none" w:sz="0" w:space="0" w:color="auto"/>
              </w:divBdr>
              <w:divsChild>
                <w:div w:id="1982995819">
                  <w:marLeft w:val="0"/>
                  <w:marRight w:val="0"/>
                  <w:marTop w:val="0"/>
                  <w:marBottom w:val="0"/>
                  <w:divBdr>
                    <w:top w:val="none" w:sz="0" w:space="0" w:color="auto"/>
                    <w:left w:val="none" w:sz="0" w:space="0" w:color="auto"/>
                    <w:bottom w:val="none" w:sz="0" w:space="0" w:color="auto"/>
                    <w:right w:val="none" w:sz="0" w:space="0" w:color="auto"/>
                  </w:divBdr>
                </w:div>
                <w:div w:id="596786838">
                  <w:marLeft w:val="0"/>
                  <w:marRight w:val="0"/>
                  <w:marTop w:val="0"/>
                  <w:marBottom w:val="0"/>
                  <w:divBdr>
                    <w:top w:val="none" w:sz="0" w:space="0" w:color="auto"/>
                    <w:left w:val="none" w:sz="0" w:space="0" w:color="auto"/>
                    <w:bottom w:val="none" w:sz="0" w:space="0" w:color="auto"/>
                    <w:right w:val="none" w:sz="0" w:space="0" w:color="auto"/>
                  </w:divBdr>
                </w:div>
                <w:div w:id="544753267">
                  <w:marLeft w:val="0"/>
                  <w:marRight w:val="0"/>
                  <w:marTop w:val="0"/>
                  <w:marBottom w:val="0"/>
                  <w:divBdr>
                    <w:top w:val="none" w:sz="0" w:space="0" w:color="auto"/>
                    <w:left w:val="none" w:sz="0" w:space="0" w:color="auto"/>
                    <w:bottom w:val="none" w:sz="0" w:space="0" w:color="auto"/>
                    <w:right w:val="none" w:sz="0" w:space="0" w:color="auto"/>
                  </w:divBdr>
                </w:div>
                <w:div w:id="1265191071">
                  <w:marLeft w:val="0"/>
                  <w:marRight w:val="0"/>
                  <w:marTop w:val="0"/>
                  <w:marBottom w:val="0"/>
                  <w:divBdr>
                    <w:top w:val="none" w:sz="0" w:space="0" w:color="auto"/>
                    <w:left w:val="none" w:sz="0" w:space="0" w:color="auto"/>
                    <w:bottom w:val="none" w:sz="0" w:space="0" w:color="auto"/>
                    <w:right w:val="none" w:sz="0" w:space="0" w:color="auto"/>
                  </w:divBdr>
                </w:div>
                <w:div w:id="731541921">
                  <w:marLeft w:val="0"/>
                  <w:marRight w:val="0"/>
                  <w:marTop w:val="0"/>
                  <w:marBottom w:val="0"/>
                  <w:divBdr>
                    <w:top w:val="none" w:sz="0" w:space="0" w:color="auto"/>
                    <w:left w:val="none" w:sz="0" w:space="0" w:color="auto"/>
                    <w:bottom w:val="none" w:sz="0" w:space="0" w:color="auto"/>
                    <w:right w:val="none" w:sz="0" w:space="0" w:color="auto"/>
                  </w:divBdr>
                </w:div>
                <w:div w:id="1546867911">
                  <w:marLeft w:val="0"/>
                  <w:marRight w:val="0"/>
                  <w:marTop w:val="0"/>
                  <w:marBottom w:val="0"/>
                  <w:divBdr>
                    <w:top w:val="none" w:sz="0" w:space="0" w:color="auto"/>
                    <w:left w:val="none" w:sz="0" w:space="0" w:color="auto"/>
                    <w:bottom w:val="none" w:sz="0" w:space="0" w:color="auto"/>
                    <w:right w:val="none" w:sz="0" w:space="0" w:color="auto"/>
                  </w:divBdr>
                </w:div>
                <w:div w:id="1789007715">
                  <w:marLeft w:val="0"/>
                  <w:marRight w:val="0"/>
                  <w:marTop w:val="0"/>
                  <w:marBottom w:val="0"/>
                  <w:divBdr>
                    <w:top w:val="none" w:sz="0" w:space="0" w:color="auto"/>
                    <w:left w:val="none" w:sz="0" w:space="0" w:color="auto"/>
                    <w:bottom w:val="none" w:sz="0" w:space="0" w:color="auto"/>
                    <w:right w:val="none" w:sz="0" w:space="0" w:color="auto"/>
                  </w:divBdr>
                </w:div>
                <w:div w:id="1070345889">
                  <w:marLeft w:val="0"/>
                  <w:marRight w:val="0"/>
                  <w:marTop w:val="0"/>
                  <w:marBottom w:val="0"/>
                  <w:divBdr>
                    <w:top w:val="none" w:sz="0" w:space="0" w:color="auto"/>
                    <w:left w:val="none" w:sz="0" w:space="0" w:color="auto"/>
                    <w:bottom w:val="none" w:sz="0" w:space="0" w:color="auto"/>
                    <w:right w:val="none" w:sz="0" w:space="0" w:color="auto"/>
                  </w:divBdr>
                </w:div>
                <w:div w:id="1924340996">
                  <w:marLeft w:val="0"/>
                  <w:marRight w:val="0"/>
                  <w:marTop w:val="0"/>
                  <w:marBottom w:val="0"/>
                  <w:divBdr>
                    <w:top w:val="none" w:sz="0" w:space="0" w:color="auto"/>
                    <w:left w:val="none" w:sz="0" w:space="0" w:color="auto"/>
                    <w:bottom w:val="none" w:sz="0" w:space="0" w:color="auto"/>
                    <w:right w:val="none" w:sz="0" w:space="0" w:color="auto"/>
                  </w:divBdr>
                </w:div>
                <w:div w:id="720175393">
                  <w:marLeft w:val="0"/>
                  <w:marRight w:val="0"/>
                  <w:marTop w:val="0"/>
                  <w:marBottom w:val="0"/>
                  <w:divBdr>
                    <w:top w:val="none" w:sz="0" w:space="0" w:color="auto"/>
                    <w:left w:val="none" w:sz="0" w:space="0" w:color="auto"/>
                    <w:bottom w:val="none" w:sz="0" w:space="0" w:color="auto"/>
                    <w:right w:val="none" w:sz="0" w:space="0" w:color="auto"/>
                  </w:divBdr>
                </w:div>
                <w:div w:id="1301378769">
                  <w:marLeft w:val="0"/>
                  <w:marRight w:val="0"/>
                  <w:marTop w:val="0"/>
                  <w:marBottom w:val="0"/>
                  <w:divBdr>
                    <w:top w:val="none" w:sz="0" w:space="0" w:color="auto"/>
                    <w:left w:val="none" w:sz="0" w:space="0" w:color="auto"/>
                    <w:bottom w:val="none" w:sz="0" w:space="0" w:color="auto"/>
                    <w:right w:val="none" w:sz="0" w:space="0" w:color="auto"/>
                  </w:divBdr>
                </w:div>
                <w:div w:id="1636910981">
                  <w:marLeft w:val="0"/>
                  <w:marRight w:val="0"/>
                  <w:marTop w:val="0"/>
                  <w:marBottom w:val="0"/>
                  <w:divBdr>
                    <w:top w:val="none" w:sz="0" w:space="0" w:color="auto"/>
                    <w:left w:val="none" w:sz="0" w:space="0" w:color="auto"/>
                    <w:bottom w:val="none" w:sz="0" w:space="0" w:color="auto"/>
                    <w:right w:val="none" w:sz="0" w:space="0" w:color="auto"/>
                  </w:divBdr>
                </w:div>
                <w:div w:id="1693609484">
                  <w:marLeft w:val="0"/>
                  <w:marRight w:val="0"/>
                  <w:marTop w:val="0"/>
                  <w:marBottom w:val="0"/>
                  <w:divBdr>
                    <w:top w:val="none" w:sz="0" w:space="0" w:color="auto"/>
                    <w:left w:val="none" w:sz="0" w:space="0" w:color="auto"/>
                    <w:bottom w:val="none" w:sz="0" w:space="0" w:color="auto"/>
                    <w:right w:val="none" w:sz="0" w:space="0" w:color="auto"/>
                  </w:divBdr>
                </w:div>
                <w:div w:id="1538544586">
                  <w:marLeft w:val="0"/>
                  <w:marRight w:val="0"/>
                  <w:marTop w:val="0"/>
                  <w:marBottom w:val="0"/>
                  <w:divBdr>
                    <w:top w:val="none" w:sz="0" w:space="0" w:color="auto"/>
                    <w:left w:val="none" w:sz="0" w:space="0" w:color="auto"/>
                    <w:bottom w:val="none" w:sz="0" w:space="0" w:color="auto"/>
                    <w:right w:val="none" w:sz="0" w:space="0" w:color="auto"/>
                  </w:divBdr>
                </w:div>
                <w:div w:id="493186141">
                  <w:marLeft w:val="0"/>
                  <w:marRight w:val="0"/>
                  <w:marTop w:val="0"/>
                  <w:marBottom w:val="0"/>
                  <w:divBdr>
                    <w:top w:val="none" w:sz="0" w:space="0" w:color="auto"/>
                    <w:left w:val="none" w:sz="0" w:space="0" w:color="auto"/>
                    <w:bottom w:val="none" w:sz="0" w:space="0" w:color="auto"/>
                    <w:right w:val="none" w:sz="0" w:space="0" w:color="auto"/>
                  </w:divBdr>
                </w:div>
                <w:div w:id="1188105460">
                  <w:marLeft w:val="0"/>
                  <w:marRight w:val="0"/>
                  <w:marTop w:val="0"/>
                  <w:marBottom w:val="0"/>
                  <w:divBdr>
                    <w:top w:val="none" w:sz="0" w:space="0" w:color="auto"/>
                    <w:left w:val="none" w:sz="0" w:space="0" w:color="auto"/>
                    <w:bottom w:val="none" w:sz="0" w:space="0" w:color="auto"/>
                    <w:right w:val="none" w:sz="0" w:space="0" w:color="auto"/>
                  </w:divBdr>
                </w:div>
                <w:div w:id="18706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347471">
      <w:bodyDiv w:val="1"/>
      <w:marLeft w:val="0"/>
      <w:marRight w:val="0"/>
      <w:marTop w:val="0"/>
      <w:marBottom w:val="0"/>
      <w:divBdr>
        <w:top w:val="none" w:sz="0" w:space="0" w:color="auto"/>
        <w:left w:val="none" w:sz="0" w:space="0" w:color="auto"/>
        <w:bottom w:val="none" w:sz="0" w:space="0" w:color="auto"/>
        <w:right w:val="none" w:sz="0" w:space="0" w:color="auto"/>
      </w:divBdr>
      <w:divsChild>
        <w:div w:id="1910849867">
          <w:marLeft w:val="0"/>
          <w:marRight w:val="0"/>
          <w:marTop w:val="0"/>
          <w:marBottom w:val="0"/>
          <w:divBdr>
            <w:top w:val="none" w:sz="0" w:space="0" w:color="auto"/>
            <w:left w:val="none" w:sz="0" w:space="0" w:color="auto"/>
            <w:bottom w:val="none" w:sz="0" w:space="0" w:color="auto"/>
            <w:right w:val="none" w:sz="0" w:space="0" w:color="auto"/>
          </w:divBdr>
          <w:divsChild>
            <w:div w:id="961573797">
              <w:marLeft w:val="0"/>
              <w:marRight w:val="0"/>
              <w:marTop w:val="180"/>
              <w:marBottom w:val="180"/>
              <w:divBdr>
                <w:top w:val="none" w:sz="0" w:space="0" w:color="auto"/>
                <w:left w:val="none" w:sz="0" w:space="0" w:color="auto"/>
                <w:bottom w:val="none" w:sz="0" w:space="0" w:color="auto"/>
                <w:right w:val="none" w:sz="0" w:space="0" w:color="auto"/>
              </w:divBdr>
              <w:divsChild>
                <w:div w:id="654339250">
                  <w:marLeft w:val="0"/>
                  <w:marRight w:val="0"/>
                  <w:marTop w:val="0"/>
                  <w:marBottom w:val="0"/>
                  <w:divBdr>
                    <w:top w:val="none" w:sz="0" w:space="0" w:color="auto"/>
                    <w:left w:val="none" w:sz="0" w:space="0" w:color="auto"/>
                    <w:bottom w:val="none" w:sz="0" w:space="0" w:color="auto"/>
                    <w:right w:val="none" w:sz="0" w:space="0" w:color="auto"/>
                  </w:divBdr>
                </w:div>
                <w:div w:id="357392362">
                  <w:marLeft w:val="0"/>
                  <w:marRight w:val="0"/>
                  <w:marTop w:val="0"/>
                  <w:marBottom w:val="0"/>
                  <w:divBdr>
                    <w:top w:val="none" w:sz="0" w:space="0" w:color="auto"/>
                    <w:left w:val="none" w:sz="0" w:space="0" w:color="auto"/>
                    <w:bottom w:val="none" w:sz="0" w:space="0" w:color="auto"/>
                    <w:right w:val="none" w:sz="0" w:space="0" w:color="auto"/>
                  </w:divBdr>
                </w:div>
              </w:divsChild>
            </w:div>
            <w:div w:id="456993268">
              <w:marLeft w:val="0"/>
              <w:marRight w:val="0"/>
              <w:marTop w:val="180"/>
              <w:marBottom w:val="180"/>
              <w:divBdr>
                <w:top w:val="none" w:sz="0" w:space="0" w:color="auto"/>
                <w:left w:val="none" w:sz="0" w:space="0" w:color="auto"/>
                <w:bottom w:val="none" w:sz="0" w:space="0" w:color="auto"/>
                <w:right w:val="none" w:sz="0" w:space="0" w:color="auto"/>
              </w:divBdr>
              <w:divsChild>
                <w:div w:id="1497721452">
                  <w:marLeft w:val="0"/>
                  <w:marRight w:val="0"/>
                  <w:marTop w:val="0"/>
                  <w:marBottom w:val="0"/>
                  <w:divBdr>
                    <w:top w:val="none" w:sz="0" w:space="0" w:color="auto"/>
                    <w:left w:val="none" w:sz="0" w:space="0" w:color="auto"/>
                    <w:bottom w:val="none" w:sz="0" w:space="0" w:color="auto"/>
                    <w:right w:val="none" w:sz="0" w:space="0" w:color="auto"/>
                  </w:divBdr>
                </w:div>
                <w:div w:id="1641837885">
                  <w:marLeft w:val="0"/>
                  <w:marRight w:val="0"/>
                  <w:marTop w:val="0"/>
                  <w:marBottom w:val="0"/>
                  <w:divBdr>
                    <w:top w:val="none" w:sz="0" w:space="0" w:color="auto"/>
                    <w:left w:val="none" w:sz="0" w:space="0" w:color="auto"/>
                    <w:bottom w:val="none" w:sz="0" w:space="0" w:color="auto"/>
                    <w:right w:val="none" w:sz="0" w:space="0" w:color="auto"/>
                  </w:divBdr>
                </w:div>
                <w:div w:id="1247225047">
                  <w:marLeft w:val="0"/>
                  <w:marRight w:val="0"/>
                  <w:marTop w:val="0"/>
                  <w:marBottom w:val="0"/>
                  <w:divBdr>
                    <w:top w:val="none" w:sz="0" w:space="0" w:color="auto"/>
                    <w:left w:val="none" w:sz="0" w:space="0" w:color="auto"/>
                    <w:bottom w:val="none" w:sz="0" w:space="0" w:color="auto"/>
                    <w:right w:val="none" w:sz="0" w:space="0" w:color="auto"/>
                  </w:divBdr>
                </w:div>
                <w:div w:id="1408454962">
                  <w:marLeft w:val="0"/>
                  <w:marRight w:val="0"/>
                  <w:marTop w:val="0"/>
                  <w:marBottom w:val="0"/>
                  <w:divBdr>
                    <w:top w:val="none" w:sz="0" w:space="0" w:color="auto"/>
                    <w:left w:val="none" w:sz="0" w:space="0" w:color="auto"/>
                    <w:bottom w:val="none" w:sz="0" w:space="0" w:color="auto"/>
                    <w:right w:val="none" w:sz="0" w:space="0" w:color="auto"/>
                  </w:divBdr>
                </w:div>
              </w:divsChild>
            </w:div>
            <w:div w:id="1677149527">
              <w:marLeft w:val="0"/>
              <w:marRight w:val="0"/>
              <w:marTop w:val="180"/>
              <w:marBottom w:val="180"/>
              <w:divBdr>
                <w:top w:val="none" w:sz="0" w:space="0" w:color="auto"/>
                <w:left w:val="none" w:sz="0" w:space="0" w:color="auto"/>
                <w:bottom w:val="none" w:sz="0" w:space="0" w:color="auto"/>
                <w:right w:val="none" w:sz="0" w:space="0" w:color="auto"/>
              </w:divBdr>
              <w:divsChild>
                <w:div w:id="75983945">
                  <w:marLeft w:val="0"/>
                  <w:marRight w:val="0"/>
                  <w:marTop w:val="0"/>
                  <w:marBottom w:val="0"/>
                  <w:divBdr>
                    <w:top w:val="none" w:sz="0" w:space="0" w:color="auto"/>
                    <w:left w:val="none" w:sz="0" w:space="0" w:color="auto"/>
                    <w:bottom w:val="none" w:sz="0" w:space="0" w:color="auto"/>
                    <w:right w:val="none" w:sz="0" w:space="0" w:color="auto"/>
                  </w:divBdr>
                </w:div>
                <w:div w:id="1328750086">
                  <w:marLeft w:val="0"/>
                  <w:marRight w:val="0"/>
                  <w:marTop w:val="0"/>
                  <w:marBottom w:val="0"/>
                  <w:divBdr>
                    <w:top w:val="none" w:sz="0" w:space="0" w:color="auto"/>
                    <w:left w:val="none" w:sz="0" w:space="0" w:color="auto"/>
                    <w:bottom w:val="none" w:sz="0" w:space="0" w:color="auto"/>
                    <w:right w:val="none" w:sz="0" w:space="0" w:color="auto"/>
                  </w:divBdr>
                </w:div>
              </w:divsChild>
            </w:div>
            <w:div w:id="979118364">
              <w:marLeft w:val="0"/>
              <w:marRight w:val="0"/>
              <w:marTop w:val="180"/>
              <w:marBottom w:val="180"/>
              <w:divBdr>
                <w:top w:val="none" w:sz="0" w:space="0" w:color="auto"/>
                <w:left w:val="none" w:sz="0" w:space="0" w:color="auto"/>
                <w:bottom w:val="none" w:sz="0" w:space="0" w:color="auto"/>
                <w:right w:val="none" w:sz="0" w:space="0" w:color="auto"/>
              </w:divBdr>
              <w:divsChild>
                <w:div w:id="919607082">
                  <w:marLeft w:val="0"/>
                  <w:marRight w:val="0"/>
                  <w:marTop w:val="0"/>
                  <w:marBottom w:val="0"/>
                  <w:divBdr>
                    <w:top w:val="none" w:sz="0" w:space="0" w:color="auto"/>
                    <w:left w:val="none" w:sz="0" w:space="0" w:color="auto"/>
                    <w:bottom w:val="none" w:sz="0" w:space="0" w:color="auto"/>
                    <w:right w:val="none" w:sz="0" w:space="0" w:color="auto"/>
                  </w:divBdr>
                </w:div>
              </w:divsChild>
            </w:div>
            <w:div w:id="931013437">
              <w:marLeft w:val="0"/>
              <w:marRight w:val="0"/>
              <w:marTop w:val="180"/>
              <w:marBottom w:val="180"/>
              <w:divBdr>
                <w:top w:val="none" w:sz="0" w:space="0" w:color="auto"/>
                <w:left w:val="none" w:sz="0" w:space="0" w:color="auto"/>
                <w:bottom w:val="none" w:sz="0" w:space="0" w:color="auto"/>
                <w:right w:val="none" w:sz="0" w:space="0" w:color="auto"/>
              </w:divBdr>
              <w:divsChild>
                <w:div w:id="846018670">
                  <w:marLeft w:val="0"/>
                  <w:marRight w:val="0"/>
                  <w:marTop w:val="0"/>
                  <w:marBottom w:val="0"/>
                  <w:divBdr>
                    <w:top w:val="none" w:sz="0" w:space="0" w:color="auto"/>
                    <w:left w:val="none" w:sz="0" w:space="0" w:color="auto"/>
                    <w:bottom w:val="none" w:sz="0" w:space="0" w:color="auto"/>
                    <w:right w:val="none" w:sz="0" w:space="0" w:color="auto"/>
                  </w:divBdr>
                </w:div>
                <w:div w:id="2117367397">
                  <w:marLeft w:val="0"/>
                  <w:marRight w:val="0"/>
                  <w:marTop w:val="0"/>
                  <w:marBottom w:val="0"/>
                  <w:divBdr>
                    <w:top w:val="none" w:sz="0" w:space="0" w:color="auto"/>
                    <w:left w:val="none" w:sz="0" w:space="0" w:color="auto"/>
                    <w:bottom w:val="none" w:sz="0" w:space="0" w:color="auto"/>
                    <w:right w:val="none" w:sz="0" w:space="0" w:color="auto"/>
                  </w:divBdr>
                </w:div>
                <w:div w:id="782267181">
                  <w:marLeft w:val="0"/>
                  <w:marRight w:val="0"/>
                  <w:marTop w:val="0"/>
                  <w:marBottom w:val="0"/>
                  <w:divBdr>
                    <w:top w:val="none" w:sz="0" w:space="0" w:color="auto"/>
                    <w:left w:val="none" w:sz="0" w:space="0" w:color="auto"/>
                    <w:bottom w:val="none" w:sz="0" w:space="0" w:color="auto"/>
                    <w:right w:val="none" w:sz="0" w:space="0" w:color="auto"/>
                  </w:divBdr>
                </w:div>
              </w:divsChild>
            </w:div>
            <w:div w:id="1965959087">
              <w:marLeft w:val="0"/>
              <w:marRight w:val="0"/>
              <w:marTop w:val="180"/>
              <w:marBottom w:val="180"/>
              <w:divBdr>
                <w:top w:val="none" w:sz="0" w:space="0" w:color="auto"/>
                <w:left w:val="none" w:sz="0" w:space="0" w:color="auto"/>
                <w:bottom w:val="none" w:sz="0" w:space="0" w:color="auto"/>
                <w:right w:val="none" w:sz="0" w:space="0" w:color="auto"/>
              </w:divBdr>
              <w:divsChild>
                <w:div w:id="195120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control" Target="activeX/activeX60.xml"/><Relationship Id="rId299" Type="http://schemas.openxmlformats.org/officeDocument/2006/relationships/hyperlink" Target="https://www.db2tutorial.com/db2-aggregate-functions/db2-count/" TargetMode="External"/><Relationship Id="rId671" Type="http://schemas.openxmlformats.org/officeDocument/2006/relationships/control" Target="activeX/activeX373.xml"/><Relationship Id="rId21" Type="http://schemas.openxmlformats.org/officeDocument/2006/relationships/image" Target="media/image10.png"/><Relationship Id="rId63" Type="http://schemas.openxmlformats.org/officeDocument/2006/relationships/control" Target="activeX/activeX34.xml"/><Relationship Id="rId159" Type="http://schemas.openxmlformats.org/officeDocument/2006/relationships/control" Target="activeX/activeX81.xml"/><Relationship Id="rId324" Type="http://schemas.openxmlformats.org/officeDocument/2006/relationships/control" Target="activeX/activeX149.xml"/><Relationship Id="rId366" Type="http://schemas.openxmlformats.org/officeDocument/2006/relationships/control" Target="activeX/activeX174.xml"/><Relationship Id="rId531" Type="http://schemas.openxmlformats.org/officeDocument/2006/relationships/control" Target="activeX/activeX276.xml"/><Relationship Id="rId573" Type="http://schemas.openxmlformats.org/officeDocument/2006/relationships/control" Target="activeX/activeX301.xml"/><Relationship Id="rId629" Type="http://schemas.openxmlformats.org/officeDocument/2006/relationships/control" Target="activeX/activeX343.xml"/><Relationship Id="rId170" Type="http://schemas.openxmlformats.org/officeDocument/2006/relationships/hyperlink" Target="https://www.db2tutorial.com/db2-basics/db2-select/" TargetMode="External"/><Relationship Id="rId226" Type="http://schemas.openxmlformats.org/officeDocument/2006/relationships/hyperlink" Target="https://www.db2tutorial.com/db2-basics/db2-full-outer-join/" TargetMode="External"/><Relationship Id="rId433" Type="http://schemas.openxmlformats.org/officeDocument/2006/relationships/hyperlink" Target="https://www.db2tutorial.com/db2-basics/db2-create-table/" TargetMode="External"/><Relationship Id="rId268" Type="http://schemas.openxmlformats.org/officeDocument/2006/relationships/hyperlink" Target="https://www.db2tutorial.com/db2-basics/db2-join/" TargetMode="External"/><Relationship Id="rId475" Type="http://schemas.openxmlformats.org/officeDocument/2006/relationships/control" Target="activeX/activeX237.xml"/><Relationship Id="rId640" Type="http://schemas.openxmlformats.org/officeDocument/2006/relationships/control" Target="activeX/activeX353.xml"/><Relationship Id="rId682" Type="http://schemas.openxmlformats.org/officeDocument/2006/relationships/control" Target="activeX/activeX382.xml"/><Relationship Id="rId32" Type="http://schemas.openxmlformats.org/officeDocument/2006/relationships/control" Target="activeX/activeX13.xml"/><Relationship Id="rId74" Type="http://schemas.openxmlformats.org/officeDocument/2006/relationships/image" Target="media/image24.png"/><Relationship Id="rId128" Type="http://schemas.openxmlformats.org/officeDocument/2006/relationships/image" Target="media/image36.png"/><Relationship Id="rId335" Type="http://schemas.openxmlformats.org/officeDocument/2006/relationships/image" Target="media/image93.png"/><Relationship Id="rId377" Type="http://schemas.openxmlformats.org/officeDocument/2006/relationships/control" Target="activeX/activeX178.xml"/><Relationship Id="rId500" Type="http://schemas.openxmlformats.org/officeDocument/2006/relationships/hyperlink" Target="http://www.sqlservertutorial.net/sql-server-basics/sql-server-rename-table/" TargetMode="External"/><Relationship Id="rId542" Type="http://schemas.openxmlformats.org/officeDocument/2006/relationships/hyperlink" Target="https://www.db2tutorial.com/db2-basics/db2-integer/" TargetMode="External"/><Relationship Id="rId584" Type="http://schemas.openxmlformats.org/officeDocument/2006/relationships/control" Target="activeX/activeX308.xml"/><Relationship Id="rId5" Type="http://schemas.openxmlformats.org/officeDocument/2006/relationships/footnotes" Target="footnotes.xml"/><Relationship Id="rId181" Type="http://schemas.openxmlformats.org/officeDocument/2006/relationships/control" Target="activeX/activeX91.xml"/><Relationship Id="rId237" Type="http://schemas.openxmlformats.org/officeDocument/2006/relationships/control" Target="activeX/activeX118.xml"/><Relationship Id="rId402" Type="http://schemas.openxmlformats.org/officeDocument/2006/relationships/control" Target="activeX/activeX192.xml"/><Relationship Id="rId279" Type="http://schemas.openxmlformats.org/officeDocument/2006/relationships/image" Target="media/image79.png"/><Relationship Id="rId444" Type="http://schemas.openxmlformats.org/officeDocument/2006/relationships/hyperlink" Target="https://www.db2tutorial.com/db2-basics/db2-alter-table-add-column/" TargetMode="External"/><Relationship Id="rId486" Type="http://schemas.openxmlformats.org/officeDocument/2006/relationships/control" Target="activeX/activeX244.xml"/><Relationship Id="rId651" Type="http://schemas.openxmlformats.org/officeDocument/2006/relationships/control" Target="activeX/activeX361.xml"/><Relationship Id="rId43" Type="http://schemas.openxmlformats.org/officeDocument/2006/relationships/image" Target="media/image13.png"/><Relationship Id="rId139" Type="http://schemas.openxmlformats.org/officeDocument/2006/relationships/control" Target="activeX/activeX69.xml"/><Relationship Id="rId290" Type="http://schemas.openxmlformats.org/officeDocument/2006/relationships/image" Target="media/image83.png"/><Relationship Id="rId304" Type="http://schemas.openxmlformats.org/officeDocument/2006/relationships/hyperlink" Target="https://www.db2tutorial.com/getting-started/db2-sample-database/" TargetMode="External"/><Relationship Id="rId346" Type="http://schemas.openxmlformats.org/officeDocument/2006/relationships/hyperlink" Target="https://www.db2tutorial.com/getting-started/db2-sample-database/" TargetMode="External"/><Relationship Id="rId388" Type="http://schemas.openxmlformats.org/officeDocument/2006/relationships/image" Target="media/image105.png"/><Relationship Id="rId511" Type="http://schemas.openxmlformats.org/officeDocument/2006/relationships/hyperlink" Target="https://en.wikipedia.org/wiki/Social_Security_number" TargetMode="External"/><Relationship Id="rId553" Type="http://schemas.openxmlformats.org/officeDocument/2006/relationships/image" Target="media/image120.png"/><Relationship Id="rId609" Type="http://schemas.openxmlformats.org/officeDocument/2006/relationships/hyperlink" Target="https://www.db2tutorial.com/db2-basics/db2-insert/" TargetMode="External"/><Relationship Id="rId85" Type="http://schemas.openxmlformats.org/officeDocument/2006/relationships/control" Target="activeX/activeX45.xml"/><Relationship Id="rId150" Type="http://schemas.openxmlformats.org/officeDocument/2006/relationships/control" Target="activeX/activeX75.xml"/><Relationship Id="rId192" Type="http://schemas.openxmlformats.org/officeDocument/2006/relationships/control" Target="activeX/activeX98.xml"/><Relationship Id="rId206" Type="http://schemas.openxmlformats.org/officeDocument/2006/relationships/control" Target="activeX/activeX106.xml"/><Relationship Id="rId413" Type="http://schemas.openxmlformats.org/officeDocument/2006/relationships/hyperlink" Target="https://www.db2tutorial.com/db2-basics/db2-where/" TargetMode="External"/><Relationship Id="rId595" Type="http://schemas.openxmlformats.org/officeDocument/2006/relationships/hyperlink" Target="https://www.db2tutorial.com/db2-basics/db2-insert/" TargetMode="External"/><Relationship Id="rId248" Type="http://schemas.openxmlformats.org/officeDocument/2006/relationships/image" Target="media/image67.png"/><Relationship Id="rId455" Type="http://schemas.openxmlformats.org/officeDocument/2006/relationships/hyperlink" Target="https://www.db2tutorial.com/db2-basics/db2-create-table/" TargetMode="External"/><Relationship Id="rId497" Type="http://schemas.openxmlformats.org/officeDocument/2006/relationships/control" Target="activeX/activeX253.xml"/><Relationship Id="rId620" Type="http://schemas.openxmlformats.org/officeDocument/2006/relationships/hyperlink" Target="https://www.db2tutorial.com/db2-basics/db2-create-table/" TargetMode="External"/><Relationship Id="rId662" Type="http://schemas.openxmlformats.org/officeDocument/2006/relationships/image" Target="media/image124.png"/><Relationship Id="rId12" Type="http://schemas.openxmlformats.org/officeDocument/2006/relationships/image" Target="media/image5.png"/><Relationship Id="rId108" Type="http://schemas.openxmlformats.org/officeDocument/2006/relationships/hyperlink" Target="https://www.db2tutorial.com/db2-basics/db2-create-table/" TargetMode="External"/><Relationship Id="rId315" Type="http://schemas.openxmlformats.org/officeDocument/2006/relationships/image" Target="media/image88.png"/><Relationship Id="rId357" Type="http://schemas.openxmlformats.org/officeDocument/2006/relationships/control" Target="activeX/activeX168.xml"/><Relationship Id="rId522" Type="http://schemas.openxmlformats.org/officeDocument/2006/relationships/control" Target="activeX/activeX268.xml"/><Relationship Id="rId54" Type="http://schemas.openxmlformats.org/officeDocument/2006/relationships/image" Target="media/image17.png"/><Relationship Id="rId96" Type="http://schemas.openxmlformats.org/officeDocument/2006/relationships/control" Target="activeX/activeX49.xml"/><Relationship Id="rId161" Type="http://schemas.openxmlformats.org/officeDocument/2006/relationships/control" Target="activeX/activeX82.xml"/><Relationship Id="rId217" Type="http://schemas.openxmlformats.org/officeDocument/2006/relationships/hyperlink" Target="https://www.db2tutorial.com/db2-basics/db2-limit/" TargetMode="External"/><Relationship Id="rId399" Type="http://schemas.openxmlformats.org/officeDocument/2006/relationships/control" Target="activeX/activeX190.xml"/><Relationship Id="rId564" Type="http://schemas.openxmlformats.org/officeDocument/2006/relationships/control" Target="activeX/activeX293.xml"/><Relationship Id="rId259" Type="http://schemas.openxmlformats.org/officeDocument/2006/relationships/image" Target="media/image72.png"/><Relationship Id="rId424" Type="http://schemas.openxmlformats.org/officeDocument/2006/relationships/control" Target="activeX/activeX202.xml"/><Relationship Id="rId466" Type="http://schemas.openxmlformats.org/officeDocument/2006/relationships/control" Target="activeX/activeX230.xml"/><Relationship Id="rId631" Type="http://schemas.openxmlformats.org/officeDocument/2006/relationships/control" Target="activeX/activeX345.xml"/><Relationship Id="rId673" Type="http://schemas.openxmlformats.org/officeDocument/2006/relationships/control" Target="activeX/activeX374.xml"/><Relationship Id="rId23" Type="http://schemas.openxmlformats.org/officeDocument/2006/relationships/image" Target="media/image11.png"/><Relationship Id="rId119" Type="http://schemas.openxmlformats.org/officeDocument/2006/relationships/control" Target="activeX/activeX62.xml"/><Relationship Id="rId270" Type="http://schemas.openxmlformats.org/officeDocument/2006/relationships/image" Target="media/image76.png"/><Relationship Id="rId326" Type="http://schemas.openxmlformats.org/officeDocument/2006/relationships/control" Target="activeX/activeX151.xml"/><Relationship Id="rId533" Type="http://schemas.openxmlformats.org/officeDocument/2006/relationships/control" Target="activeX/activeX277.xml"/><Relationship Id="rId65" Type="http://schemas.openxmlformats.org/officeDocument/2006/relationships/hyperlink" Target="https://www.db2tutorial.com/db2-basics/db2-select/" TargetMode="External"/><Relationship Id="rId130" Type="http://schemas.openxmlformats.org/officeDocument/2006/relationships/image" Target="media/image37.png"/><Relationship Id="rId368" Type="http://schemas.openxmlformats.org/officeDocument/2006/relationships/image" Target="media/image98.png"/><Relationship Id="rId575" Type="http://schemas.openxmlformats.org/officeDocument/2006/relationships/hyperlink" Target="https://www.db2tutorial.com/db2-basics/db2-create-table/" TargetMode="External"/><Relationship Id="rId172" Type="http://schemas.openxmlformats.org/officeDocument/2006/relationships/hyperlink" Target="https://www.db2tutorial.com/db2-basics/db2-delete/" TargetMode="External"/><Relationship Id="rId228" Type="http://schemas.openxmlformats.org/officeDocument/2006/relationships/control" Target="activeX/activeX115.xml"/><Relationship Id="rId435" Type="http://schemas.openxmlformats.org/officeDocument/2006/relationships/hyperlink" Target="https://www.db2tutorial.com/db2-basics/db2-insert/" TargetMode="External"/><Relationship Id="rId477" Type="http://schemas.openxmlformats.org/officeDocument/2006/relationships/control" Target="activeX/activeX239.xml"/><Relationship Id="rId600" Type="http://schemas.openxmlformats.org/officeDocument/2006/relationships/control" Target="activeX/activeX321.xml"/><Relationship Id="rId642" Type="http://schemas.openxmlformats.org/officeDocument/2006/relationships/hyperlink" Target="https://www.db2tutorial.com/db2-basics/db2-create-table/" TargetMode="External"/><Relationship Id="rId684" Type="http://schemas.openxmlformats.org/officeDocument/2006/relationships/control" Target="activeX/activeX383.xml"/><Relationship Id="rId281" Type="http://schemas.openxmlformats.org/officeDocument/2006/relationships/control" Target="activeX/activeX133.xml"/><Relationship Id="rId337" Type="http://schemas.openxmlformats.org/officeDocument/2006/relationships/control" Target="activeX/activeX158.xml"/><Relationship Id="rId502" Type="http://schemas.openxmlformats.org/officeDocument/2006/relationships/control" Target="activeX/activeX254.xml"/><Relationship Id="rId34" Type="http://schemas.openxmlformats.org/officeDocument/2006/relationships/control" Target="activeX/activeX15.xml"/><Relationship Id="rId76" Type="http://schemas.openxmlformats.org/officeDocument/2006/relationships/image" Target="media/image25.png"/><Relationship Id="rId141" Type="http://schemas.openxmlformats.org/officeDocument/2006/relationships/control" Target="activeX/activeX70.xml"/><Relationship Id="rId379" Type="http://schemas.openxmlformats.org/officeDocument/2006/relationships/control" Target="activeX/activeX179.xml"/><Relationship Id="rId544" Type="http://schemas.openxmlformats.org/officeDocument/2006/relationships/hyperlink" Target="https://www.db2tutorial.com/db2-basics/db2-varchar/" TargetMode="External"/><Relationship Id="rId586" Type="http://schemas.openxmlformats.org/officeDocument/2006/relationships/control" Target="activeX/activeX310.xml"/><Relationship Id="rId7" Type="http://schemas.openxmlformats.org/officeDocument/2006/relationships/image" Target="media/image1.png"/><Relationship Id="rId183" Type="http://schemas.openxmlformats.org/officeDocument/2006/relationships/control" Target="activeX/activeX93.xml"/><Relationship Id="rId239" Type="http://schemas.openxmlformats.org/officeDocument/2006/relationships/image" Target="media/image63.png"/><Relationship Id="rId390" Type="http://schemas.openxmlformats.org/officeDocument/2006/relationships/image" Target="media/image106.png"/><Relationship Id="rId404" Type="http://schemas.openxmlformats.org/officeDocument/2006/relationships/control" Target="activeX/activeX193.xml"/><Relationship Id="rId446" Type="http://schemas.openxmlformats.org/officeDocument/2006/relationships/control" Target="activeX/activeX216.xml"/><Relationship Id="rId611" Type="http://schemas.openxmlformats.org/officeDocument/2006/relationships/control" Target="activeX/activeX330.xml"/><Relationship Id="rId653" Type="http://schemas.openxmlformats.org/officeDocument/2006/relationships/control" Target="activeX/activeX363.xml"/><Relationship Id="rId250" Type="http://schemas.openxmlformats.org/officeDocument/2006/relationships/control" Target="activeX/activeX121.xml"/><Relationship Id="rId292" Type="http://schemas.openxmlformats.org/officeDocument/2006/relationships/hyperlink" Target="https://www.db2tutorial.com/db2-basics/db2-or/" TargetMode="External"/><Relationship Id="rId306" Type="http://schemas.openxmlformats.org/officeDocument/2006/relationships/control" Target="activeX/activeX142.xml"/><Relationship Id="rId488" Type="http://schemas.openxmlformats.org/officeDocument/2006/relationships/control" Target="activeX/activeX245.xml"/><Relationship Id="rId45" Type="http://schemas.openxmlformats.org/officeDocument/2006/relationships/image" Target="media/image14.png"/><Relationship Id="rId87" Type="http://schemas.openxmlformats.org/officeDocument/2006/relationships/control" Target="activeX/activeX46.xml"/><Relationship Id="rId110" Type="http://schemas.openxmlformats.org/officeDocument/2006/relationships/hyperlink" Target="https://www.db2tutorial.com/db2-basics/db2-insert/" TargetMode="External"/><Relationship Id="rId348" Type="http://schemas.openxmlformats.org/officeDocument/2006/relationships/image" Target="media/image96.png"/><Relationship Id="rId513" Type="http://schemas.openxmlformats.org/officeDocument/2006/relationships/hyperlink" Target="https://www.db2tutorial.com/db2-basics/db2-insert/" TargetMode="External"/><Relationship Id="rId555" Type="http://schemas.openxmlformats.org/officeDocument/2006/relationships/control" Target="activeX/activeX287.xml"/><Relationship Id="rId597" Type="http://schemas.openxmlformats.org/officeDocument/2006/relationships/control" Target="activeX/activeX318.xml"/><Relationship Id="rId152" Type="http://schemas.openxmlformats.org/officeDocument/2006/relationships/control" Target="activeX/activeX76.xml"/><Relationship Id="rId194" Type="http://schemas.openxmlformats.org/officeDocument/2006/relationships/control" Target="activeX/activeX99.xml"/><Relationship Id="rId208" Type="http://schemas.openxmlformats.org/officeDocument/2006/relationships/control" Target="activeX/activeX107.xml"/><Relationship Id="rId415" Type="http://schemas.openxmlformats.org/officeDocument/2006/relationships/control" Target="activeX/activeX198.xml"/><Relationship Id="rId457" Type="http://schemas.openxmlformats.org/officeDocument/2006/relationships/control" Target="activeX/activeX224.xml"/><Relationship Id="rId622" Type="http://schemas.openxmlformats.org/officeDocument/2006/relationships/hyperlink" Target="https://www.db2tutorial.com/db2-basics/db2-insert/" TargetMode="External"/><Relationship Id="rId261" Type="http://schemas.openxmlformats.org/officeDocument/2006/relationships/hyperlink" Target="https://www.db2tutorial.com/db2-basics/db2-join/" TargetMode="External"/><Relationship Id="rId499" Type="http://schemas.openxmlformats.org/officeDocument/2006/relationships/hyperlink" Target="https://www.oracletutorial.com/oracle-basics/oracle-rename-table/" TargetMode="External"/><Relationship Id="rId664" Type="http://schemas.openxmlformats.org/officeDocument/2006/relationships/control" Target="activeX/activeX369.xml"/><Relationship Id="rId14" Type="http://schemas.openxmlformats.org/officeDocument/2006/relationships/image" Target="media/image6.png"/><Relationship Id="rId56" Type="http://schemas.openxmlformats.org/officeDocument/2006/relationships/control" Target="activeX/activeX30.xml"/><Relationship Id="rId317" Type="http://schemas.openxmlformats.org/officeDocument/2006/relationships/control" Target="activeX/activeX146.xml"/><Relationship Id="rId359" Type="http://schemas.openxmlformats.org/officeDocument/2006/relationships/hyperlink" Target="https://www.db2tutorial.com/db2-basics/db2-join/" TargetMode="External"/><Relationship Id="rId524" Type="http://schemas.openxmlformats.org/officeDocument/2006/relationships/control" Target="activeX/activeX270.xml"/><Relationship Id="rId566" Type="http://schemas.openxmlformats.org/officeDocument/2006/relationships/control" Target="activeX/activeX295.xml"/><Relationship Id="rId98" Type="http://schemas.openxmlformats.org/officeDocument/2006/relationships/control" Target="activeX/activeX50.xml"/><Relationship Id="rId121" Type="http://schemas.openxmlformats.org/officeDocument/2006/relationships/hyperlink" Target="https://www.db2tutorial.com/db2-basics/db2-where/" TargetMode="External"/><Relationship Id="rId163" Type="http://schemas.openxmlformats.org/officeDocument/2006/relationships/control" Target="activeX/activeX83.xml"/><Relationship Id="rId219" Type="http://schemas.openxmlformats.org/officeDocument/2006/relationships/image" Target="media/image56.png"/><Relationship Id="rId370" Type="http://schemas.openxmlformats.org/officeDocument/2006/relationships/control" Target="activeX/activeX176.xml"/><Relationship Id="rId426" Type="http://schemas.openxmlformats.org/officeDocument/2006/relationships/control" Target="activeX/activeX203.xml"/><Relationship Id="rId633" Type="http://schemas.openxmlformats.org/officeDocument/2006/relationships/control" Target="activeX/activeX346.xml"/><Relationship Id="rId230" Type="http://schemas.openxmlformats.org/officeDocument/2006/relationships/image" Target="media/image58.png"/><Relationship Id="rId468" Type="http://schemas.openxmlformats.org/officeDocument/2006/relationships/image" Target="media/image117.png"/><Relationship Id="rId675" Type="http://schemas.openxmlformats.org/officeDocument/2006/relationships/control" Target="activeX/activeX376.xml"/><Relationship Id="rId25" Type="http://schemas.openxmlformats.org/officeDocument/2006/relationships/control" Target="activeX/activeX8.xml"/><Relationship Id="rId67" Type="http://schemas.openxmlformats.org/officeDocument/2006/relationships/image" Target="media/image21.png"/><Relationship Id="rId272" Type="http://schemas.openxmlformats.org/officeDocument/2006/relationships/hyperlink" Target="https://www.db2tutorial.com/db2-basics/db2-alias/" TargetMode="External"/><Relationship Id="rId328" Type="http://schemas.openxmlformats.org/officeDocument/2006/relationships/image" Target="media/image91.png"/><Relationship Id="rId535" Type="http://schemas.openxmlformats.org/officeDocument/2006/relationships/hyperlink" Target="https://www.db2tutorial.com/db2-basics/db2-select/" TargetMode="External"/><Relationship Id="rId577" Type="http://schemas.openxmlformats.org/officeDocument/2006/relationships/hyperlink" Target="https://www.db2tutorial.com/db2-basics/db2-insert/" TargetMode="External"/><Relationship Id="rId132" Type="http://schemas.openxmlformats.org/officeDocument/2006/relationships/control" Target="activeX/activeX67.xml"/><Relationship Id="rId174" Type="http://schemas.openxmlformats.org/officeDocument/2006/relationships/hyperlink" Target="https://www.db2tutorial.com/getting-started/db2-sample-database/" TargetMode="External"/><Relationship Id="rId381" Type="http://schemas.openxmlformats.org/officeDocument/2006/relationships/hyperlink" Target="https://www.db2tutorial.com/db2-basics/db2-join/" TargetMode="External"/><Relationship Id="rId602" Type="http://schemas.openxmlformats.org/officeDocument/2006/relationships/control" Target="activeX/activeX323.xml"/><Relationship Id="rId241" Type="http://schemas.openxmlformats.org/officeDocument/2006/relationships/control" Target="activeX/activeX119.xml"/><Relationship Id="rId437" Type="http://schemas.openxmlformats.org/officeDocument/2006/relationships/control" Target="activeX/activeX208.xml"/><Relationship Id="rId479" Type="http://schemas.openxmlformats.org/officeDocument/2006/relationships/hyperlink" Target="https://www.db2tutorial.com/db2-basics/db2-create-table/" TargetMode="External"/><Relationship Id="rId644" Type="http://schemas.openxmlformats.org/officeDocument/2006/relationships/hyperlink" Target="https://www.db2tutorial.com/db2-basics/db2-insert/" TargetMode="External"/><Relationship Id="rId686" Type="http://schemas.openxmlformats.org/officeDocument/2006/relationships/control" Target="activeX/activeX384.xml"/><Relationship Id="rId36" Type="http://schemas.openxmlformats.org/officeDocument/2006/relationships/control" Target="activeX/activeX17.xml"/><Relationship Id="rId283" Type="http://schemas.openxmlformats.org/officeDocument/2006/relationships/image" Target="media/image80.png"/><Relationship Id="rId339" Type="http://schemas.openxmlformats.org/officeDocument/2006/relationships/control" Target="activeX/activeX159.xml"/><Relationship Id="rId490" Type="http://schemas.openxmlformats.org/officeDocument/2006/relationships/control" Target="activeX/activeX246.xml"/><Relationship Id="rId504" Type="http://schemas.openxmlformats.org/officeDocument/2006/relationships/hyperlink" Target="https://www.db2tutorial.com/db2-basics/db2-create-table/" TargetMode="External"/><Relationship Id="rId546" Type="http://schemas.openxmlformats.org/officeDocument/2006/relationships/hyperlink" Target="https://www.db2tutorial.com/db2-basics/db2-time/" TargetMode="External"/><Relationship Id="rId78" Type="http://schemas.openxmlformats.org/officeDocument/2006/relationships/control" Target="activeX/activeX42.xml"/><Relationship Id="rId101" Type="http://schemas.openxmlformats.org/officeDocument/2006/relationships/hyperlink" Target="https://www.db2tutorial.com/getting-started/db2-sample-database/" TargetMode="External"/><Relationship Id="rId143" Type="http://schemas.openxmlformats.org/officeDocument/2006/relationships/control" Target="activeX/activeX71.xml"/><Relationship Id="rId185" Type="http://schemas.openxmlformats.org/officeDocument/2006/relationships/control" Target="activeX/activeX94.xml"/><Relationship Id="rId350" Type="http://schemas.openxmlformats.org/officeDocument/2006/relationships/control" Target="activeX/activeX163.xml"/><Relationship Id="rId406" Type="http://schemas.openxmlformats.org/officeDocument/2006/relationships/hyperlink" Target="https://www.db2tutorial.com/db2-basics/db2-foreign-key/" TargetMode="External"/><Relationship Id="rId588" Type="http://schemas.openxmlformats.org/officeDocument/2006/relationships/control" Target="activeX/activeX312.xml"/><Relationship Id="rId9" Type="http://schemas.openxmlformats.org/officeDocument/2006/relationships/image" Target="media/image3.png"/><Relationship Id="rId210" Type="http://schemas.openxmlformats.org/officeDocument/2006/relationships/control" Target="activeX/activeX108.xml"/><Relationship Id="rId392" Type="http://schemas.openxmlformats.org/officeDocument/2006/relationships/control" Target="activeX/activeX186.xml"/><Relationship Id="rId448" Type="http://schemas.openxmlformats.org/officeDocument/2006/relationships/hyperlink" Target="https://www.db2tutorial.com/db2-basics/db2-alter-table-add-column/" TargetMode="External"/><Relationship Id="rId613" Type="http://schemas.openxmlformats.org/officeDocument/2006/relationships/control" Target="activeX/activeX331.xml"/><Relationship Id="rId655" Type="http://schemas.openxmlformats.org/officeDocument/2006/relationships/control" Target="activeX/activeX365.xml"/><Relationship Id="rId252" Type="http://schemas.openxmlformats.org/officeDocument/2006/relationships/image" Target="media/image69.png"/><Relationship Id="rId294" Type="http://schemas.openxmlformats.org/officeDocument/2006/relationships/image" Target="media/image84.png"/><Relationship Id="rId308" Type="http://schemas.openxmlformats.org/officeDocument/2006/relationships/control" Target="activeX/activeX143.xml"/><Relationship Id="rId515" Type="http://schemas.openxmlformats.org/officeDocument/2006/relationships/hyperlink" Target="https://www.db2tutorial.com/db2-basics/db2-insert/" TargetMode="External"/><Relationship Id="rId47" Type="http://schemas.openxmlformats.org/officeDocument/2006/relationships/control" Target="activeX/activeX25.xml"/><Relationship Id="rId89" Type="http://schemas.openxmlformats.org/officeDocument/2006/relationships/hyperlink" Target="https://www.db2tutorial.com/db2-basics/db2-between/" TargetMode="External"/><Relationship Id="rId112" Type="http://schemas.openxmlformats.org/officeDocument/2006/relationships/hyperlink" Target="https://www.db2tutorial.com/db2-basics/db2-select/" TargetMode="External"/><Relationship Id="rId154" Type="http://schemas.openxmlformats.org/officeDocument/2006/relationships/hyperlink" Target="https://www.db2tutorial.com/db2-basics/db2-where/" TargetMode="External"/><Relationship Id="rId361" Type="http://schemas.openxmlformats.org/officeDocument/2006/relationships/image" Target="media/image97.png"/><Relationship Id="rId557" Type="http://schemas.openxmlformats.org/officeDocument/2006/relationships/control" Target="activeX/activeX289.xml"/><Relationship Id="rId599" Type="http://schemas.openxmlformats.org/officeDocument/2006/relationships/control" Target="activeX/activeX320.xml"/><Relationship Id="rId196" Type="http://schemas.openxmlformats.org/officeDocument/2006/relationships/image" Target="media/image50.png"/><Relationship Id="rId417" Type="http://schemas.openxmlformats.org/officeDocument/2006/relationships/control" Target="activeX/activeX200.xml"/><Relationship Id="rId459" Type="http://schemas.openxmlformats.org/officeDocument/2006/relationships/image" Target="media/image114.png"/><Relationship Id="rId624" Type="http://schemas.openxmlformats.org/officeDocument/2006/relationships/hyperlink" Target="https://www.db2tutorial.com/db2-basics/db2-select/" TargetMode="External"/><Relationship Id="rId666" Type="http://schemas.openxmlformats.org/officeDocument/2006/relationships/control" Target="activeX/activeX370.xml"/><Relationship Id="rId16" Type="http://schemas.openxmlformats.org/officeDocument/2006/relationships/control" Target="activeX/activeX3.xml"/><Relationship Id="rId221" Type="http://schemas.openxmlformats.org/officeDocument/2006/relationships/image" Target="media/image57.png"/><Relationship Id="rId263" Type="http://schemas.openxmlformats.org/officeDocument/2006/relationships/image" Target="media/image74.png"/><Relationship Id="rId319" Type="http://schemas.openxmlformats.org/officeDocument/2006/relationships/hyperlink" Target="https://www.db2tutorial.com/db2-basics/db2-where/" TargetMode="External"/><Relationship Id="rId470" Type="http://schemas.openxmlformats.org/officeDocument/2006/relationships/control" Target="activeX/activeX233.xml"/><Relationship Id="rId526" Type="http://schemas.openxmlformats.org/officeDocument/2006/relationships/control" Target="activeX/activeX272.xml"/><Relationship Id="rId58" Type="http://schemas.openxmlformats.org/officeDocument/2006/relationships/control" Target="activeX/activeX31.xml"/><Relationship Id="rId123" Type="http://schemas.openxmlformats.org/officeDocument/2006/relationships/hyperlink" Target="https://www.db2tutorial.com/db2-basics/db2-update/" TargetMode="External"/><Relationship Id="rId330" Type="http://schemas.openxmlformats.org/officeDocument/2006/relationships/control" Target="activeX/activeX153.xml"/><Relationship Id="rId568" Type="http://schemas.openxmlformats.org/officeDocument/2006/relationships/hyperlink" Target="https://www.db2tutorial.com/db2-basics/db2-alter-table-alter-column/" TargetMode="External"/><Relationship Id="rId165" Type="http://schemas.openxmlformats.org/officeDocument/2006/relationships/image" Target="media/image44.png"/><Relationship Id="rId372" Type="http://schemas.openxmlformats.org/officeDocument/2006/relationships/image" Target="media/image101.png"/><Relationship Id="rId428" Type="http://schemas.openxmlformats.org/officeDocument/2006/relationships/hyperlink" Target="https://www.db2tutorial.com/db2-basics/db2-create-table/" TargetMode="External"/><Relationship Id="rId635" Type="http://schemas.openxmlformats.org/officeDocument/2006/relationships/control" Target="activeX/activeX348.xml"/><Relationship Id="rId677" Type="http://schemas.openxmlformats.org/officeDocument/2006/relationships/control" Target="activeX/activeX378.xml"/><Relationship Id="rId232" Type="http://schemas.openxmlformats.org/officeDocument/2006/relationships/hyperlink" Target="https://www.db2tutorial.com/db2-basics/db2-inner-join/" TargetMode="External"/><Relationship Id="rId274" Type="http://schemas.openxmlformats.org/officeDocument/2006/relationships/control" Target="activeX/activeX130.xml"/><Relationship Id="rId481" Type="http://schemas.openxmlformats.org/officeDocument/2006/relationships/control" Target="activeX/activeX242.xml"/><Relationship Id="rId27" Type="http://schemas.openxmlformats.org/officeDocument/2006/relationships/control" Target="activeX/activeX10.xml"/><Relationship Id="rId69" Type="http://schemas.openxmlformats.org/officeDocument/2006/relationships/control" Target="activeX/activeX37.xml"/><Relationship Id="rId134" Type="http://schemas.openxmlformats.org/officeDocument/2006/relationships/control" Target="activeX/activeX68.xml"/><Relationship Id="rId537" Type="http://schemas.openxmlformats.org/officeDocument/2006/relationships/hyperlink" Target="https://www.db2tutorial.com/db2-basics/db2-create-table/" TargetMode="External"/><Relationship Id="rId579" Type="http://schemas.openxmlformats.org/officeDocument/2006/relationships/control" Target="activeX/activeX305.xml"/><Relationship Id="rId80" Type="http://schemas.openxmlformats.org/officeDocument/2006/relationships/hyperlink" Target="https://www.db2tutorial.com/db2-basics/db2-select/" TargetMode="External"/><Relationship Id="rId176" Type="http://schemas.openxmlformats.org/officeDocument/2006/relationships/image" Target="media/image46.png"/><Relationship Id="rId341" Type="http://schemas.openxmlformats.org/officeDocument/2006/relationships/image" Target="media/image95.png"/><Relationship Id="rId383" Type="http://schemas.openxmlformats.org/officeDocument/2006/relationships/control" Target="activeX/activeX181.xml"/><Relationship Id="rId439" Type="http://schemas.openxmlformats.org/officeDocument/2006/relationships/control" Target="activeX/activeX210.xml"/><Relationship Id="rId590" Type="http://schemas.openxmlformats.org/officeDocument/2006/relationships/hyperlink" Target="https://www.db2tutorial.com/db2-basics/db2-not-null/" TargetMode="External"/><Relationship Id="rId604" Type="http://schemas.openxmlformats.org/officeDocument/2006/relationships/control" Target="activeX/activeX325.xml"/><Relationship Id="rId646" Type="http://schemas.openxmlformats.org/officeDocument/2006/relationships/hyperlink" Target="https://www.db2tutorial.com/db2-basics/db2-select/" TargetMode="External"/><Relationship Id="rId201" Type="http://schemas.openxmlformats.org/officeDocument/2006/relationships/control" Target="activeX/activeX103.xml"/><Relationship Id="rId243" Type="http://schemas.openxmlformats.org/officeDocument/2006/relationships/image" Target="media/image65.png"/><Relationship Id="rId285" Type="http://schemas.openxmlformats.org/officeDocument/2006/relationships/image" Target="media/image81.png"/><Relationship Id="rId450" Type="http://schemas.openxmlformats.org/officeDocument/2006/relationships/control" Target="activeX/activeX218.xml"/><Relationship Id="rId506" Type="http://schemas.openxmlformats.org/officeDocument/2006/relationships/control" Target="activeX/activeX257.xml"/><Relationship Id="rId688" Type="http://schemas.openxmlformats.org/officeDocument/2006/relationships/control" Target="activeX/activeX385.xml"/><Relationship Id="rId38" Type="http://schemas.openxmlformats.org/officeDocument/2006/relationships/control" Target="activeX/activeX18.xml"/><Relationship Id="rId103" Type="http://schemas.openxmlformats.org/officeDocument/2006/relationships/image" Target="media/image31.png"/><Relationship Id="rId310" Type="http://schemas.openxmlformats.org/officeDocument/2006/relationships/control" Target="activeX/activeX144.xml"/><Relationship Id="rId492" Type="http://schemas.openxmlformats.org/officeDocument/2006/relationships/control" Target="activeX/activeX248.xml"/><Relationship Id="rId548" Type="http://schemas.openxmlformats.org/officeDocument/2006/relationships/hyperlink" Target="https://www.db2tutorial.com/db2-basics/db2-create-table/" TargetMode="External"/><Relationship Id="rId91" Type="http://schemas.openxmlformats.org/officeDocument/2006/relationships/image" Target="media/image29.png"/><Relationship Id="rId145" Type="http://schemas.openxmlformats.org/officeDocument/2006/relationships/control" Target="activeX/activeX72.xml"/><Relationship Id="rId187" Type="http://schemas.openxmlformats.org/officeDocument/2006/relationships/control" Target="activeX/activeX96.xml"/><Relationship Id="rId352" Type="http://schemas.openxmlformats.org/officeDocument/2006/relationships/control" Target="activeX/activeX164.xml"/><Relationship Id="rId394" Type="http://schemas.openxmlformats.org/officeDocument/2006/relationships/control" Target="activeX/activeX187.xml"/><Relationship Id="rId408" Type="http://schemas.openxmlformats.org/officeDocument/2006/relationships/image" Target="media/image111.png"/><Relationship Id="rId615" Type="http://schemas.openxmlformats.org/officeDocument/2006/relationships/control" Target="activeX/activeX333.xml"/><Relationship Id="rId212" Type="http://schemas.openxmlformats.org/officeDocument/2006/relationships/control" Target="activeX/activeX109.xml"/><Relationship Id="rId254" Type="http://schemas.openxmlformats.org/officeDocument/2006/relationships/control" Target="activeX/activeX122.xml"/><Relationship Id="rId657" Type="http://schemas.openxmlformats.org/officeDocument/2006/relationships/hyperlink" Target="https://www.db2tutorial.com/getting-started/db2-sample-database/" TargetMode="External"/><Relationship Id="rId49" Type="http://schemas.openxmlformats.org/officeDocument/2006/relationships/image" Target="media/image16.png"/><Relationship Id="rId114" Type="http://schemas.openxmlformats.org/officeDocument/2006/relationships/image" Target="media/image34.png"/><Relationship Id="rId296" Type="http://schemas.openxmlformats.org/officeDocument/2006/relationships/control" Target="activeX/activeX140.xml"/><Relationship Id="rId461" Type="http://schemas.openxmlformats.org/officeDocument/2006/relationships/control" Target="activeX/activeX227.xml"/><Relationship Id="rId517" Type="http://schemas.openxmlformats.org/officeDocument/2006/relationships/control" Target="activeX/activeX264.xml"/><Relationship Id="rId559" Type="http://schemas.openxmlformats.org/officeDocument/2006/relationships/hyperlink" Target="https://www.db2tutorial.com/db2-basics/db2-primary-key/" TargetMode="External"/><Relationship Id="rId60" Type="http://schemas.openxmlformats.org/officeDocument/2006/relationships/control" Target="activeX/activeX32.xml"/><Relationship Id="rId156" Type="http://schemas.openxmlformats.org/officeDocument/2006/relationships/control" Target="activeX/activeX78.xml"/><Relationship Id="rId198" Type="http://schemas.openxmlformats.org/officeDocument/2006/relationships/image" Target="media/image51.png"/><Relationship Id="rId321" Type="http://schemas.openxmlformats.org/officeDocument/2006/relationships/control" Target="activeX/activeX147.xml"/><Relationship Id="rId363" Type="http://schemas.openxmlformats.org/officeDocument/2006/relationships/control" Target="activeX/activeX171.xml"/><Relationship Id="rId419" Type="http://schemas.openxmlformats.org/officeDocument/2006/relationships/hyperlink" Target="https://www.db2tutorial.com/db2-basics/db2-not-null/" TargetMode="External"/><Relationship Id="rId570" Type="http://schemas.openxmlformats.org/officeDocument/2006/relationships/control" Target="activeX/activeX298.xml"/><Relationship Id="rId626" Type="http://schemas.openxmlformats.org/officeDocument/2006/relationships/control" Target="activeX/activeX340.xml"/><Relationship Id="rId223" Type="http://schemas.openxmlformats.org/officeDocument/2006/relationships/hyperlink" Target="https://www.db2tutorial.com/db2-basics/db2-inner-join/" TargetMode="External"/><Relationship Id="rId430" Type="http://schemas.openxmlformats.org/officeDocument/2006/relationships/control" Target="activeX/activeX204.xml"/><Relationship Id="rId668" Type="http://schemas.openxmlformats.org/officeDocument/2006/relationships/image" Target="media/image125.png"/><Relationship Id="rId18" Type="http://schemas.openxmlformats.org/officeDocument/2006/relationships/control" Target="activeX/activeX4.xml"/><Relationship Id="rId265" Type="http://schemas.openxmlformats.org/officeDocument/2006/relationships/control" Target="activeX/activeX126.xml"/><Relationship Id="rId472" Type="http://schemas.openxmlformats.org/officeDocument/2006/relationships/control" Target="activeX/activeX234.xml"/><Relationship Id="rId528" Type="http://schemas.openxmlformats.org/officeDocument/2006/relationships/hyperlink" Target="https://www.db2tutorial.com/db2-basics/db2-insert/" TargetMode="External"/><Relationship Id="rId125" Type="http://schemas.openxmlformats.org/officeDocument/2006/relationships/control" Target="activeX/activeX64.xml"/><Relationship Id="rId167" Type="http://schemas.openxmlformats.org/officeDocument/2006/relationships/image" Target="media/image45.png"/><Relationship Id="rId332" Type="http://schemas.openxmlformats.org/officeDocument/2006/relationships/control" Target="activeX/activeX154.xml"/><Relationship Id="rId374" Type="http://schemas.openxmlformats.org/officeDocument/2006/relationships/control" Target="activeX/activeX177.xml"/><Relationship Id="rId581" Type="http://schemas.openxmlformats.org/officeDocument/2006/relationships/hyperlink" Target="https://www.db2tutorial.com/db2-basics/db2-alter-table-add-column/" TargetMode="External"/><Relationship Id="rId71" Type="http://schemas.openxmlformats.org/officeDocument/2006/relationships/control" Target="activeX/activeX38.xml"/><Relationship Id="rId234" Type="http://schemas.openxmlformats.org/officeDocument/2006/relationships/image" Target="media/image60.png"/><Relationship Id="rId637" Type="http://schemas.openxmlformats.org/officeDocument/2006/relationships/control" Target="activeX/activeX350.xml"/><Relationship Id="rId679" Type="http://schemas.openxmlformats.org/officeDocument/2006/relationships/control" Target="activeX/activeX380.xml"/><Relationship Id="rId2" Type="http://schemas.openxmlformats.org/officeDocument/2006/relationships/styles" Target="styles.xml"/><Relationship Id="rId29" Type="http://schemas.openxmlformats.org/officeDocument/2006/relationships/hyperlink" Target="https://www.db2tutorial.com/getting-started/install-db2/" TargetMode="External"/><Relationship Id="rId276" Type="http://schemas.openxmlformats.org/officeDocument/2006/relationships/control" Target="activeX/activeX131.xml"/><Relationship Id="rId441" Type="http://schemas.openxmlformats.org/officeDocument/2006/relationships/control" Target="activeX/activeX212.xml"/><Relationship Id="rId483" Type="http://schemas.openxmlformats.org/officeDocument/2006/relationships/control" Target="activeX/activeX243.xml"/><Relationship Id="rId539" Type="http://schemas.openxmlformats.org/officeDocument/2006/relationships/control" Target="activeX/activeX281.xml"/><Relationship Id="rId690" Type="http://schemas.openxmlformats.org/officeDocument/2006/relationships/footer" Target="footer1.xml"/><Relationship Id="rId40" Type="http://schemas.openxmlformats.org/officeDocument/2006/relationships/control" Target="activeX/activeX20.xml"/><Relationship Id="rId115" Type="http://schemas.openxmlformats.org/officeDocument/2006/relationships/control" Target="activeX/activeX58.xml"/><Relationship Id="rId136" Type="http://schemas.openxmlformats.org/officeDocument/2006/relationships/hyperlink" Target="https://www.db2tutorial.com/db2-basics/db2-select/" TargetMode="External"/><Relationship Id="rId157" Type="http://schemas.openxmlformats.org/officeDocument/2006/relationships/control" Target="activeX/activeX79.xml"/><Relationship Id="rId178" Type="http://schemas.openxmlformats.org/officeDocument/2006/relationships/image" Target="media/image47.png"/><Relationship Id="rId301" Type="http://schemas.openxmlformats.org/officeDocument/2006/relationships/hyperlink" Target="https://www.db2tutorial.com/db2-aggregate-functions/db2-max/" TargetMode="External"/><Relationship Id="rId322" Type="http://schemas.openxmlformats.org/officeDocument/2006/relationships/image" Target="media/image90.png"/><Relationship Id="rId343" Type="http://schemas.openxmlformats.org/officeDocument/2006/relationships/hyperlink" Target="https://www.db2tutorial.com/db2-basics/db2-where/" TargetMode="External"/><Relationship Id="rId364" Type="http://schemas.openxmlformats.org/officeDocument/2006/relationships/control" Target="activeX/activeX172.xml"/><Relationship Id="rId550" Type="http://schemas.openxmlformats.org/officeDocument/2006/relationships/hyperlink" Target="https://www.db2tutorial.com/db2-basics/db2-insert/" TargetMode="External"/><Relationship Id="rId61" Type="http://schemas.openxmlformats.org/officeDocument/2006/relationships/image" Target="media/image20.png"/><Relationship Id="rId82" Type="http://schemas.openxmlformats.org/officeDocument/2006/relationships/hyperlink" Target="https://www.db2tutorial.com/db2-basics/db2-order-by/" TargetMode="External"/><Relationship Id="rId199" Type="http://schemas.openxmlformats.org/officeDocument/2006/relationships/control" Target="activeX/activeX102.xml"/><Relationship Id="rId203" Type="http://schemas.openxmlformats.org/officeDocument/2006/relationships/control" Target="activeX/activeX105.xml"/><Relationship Id="rId385" Type="http://schemas.openxmlformats.org/officeDocument/2006/relationships/hyperlink" Target="https://www.db2tutorial.com/db2-basics/db2-insert/" TargetMode="External"/><Relationship Id="rId571" Type="http://schemas.openxmlformats.org/officeDocument/2006/relationships/control" Target="activeX/activeX299.xml"/><Relationship Id="rId592" Type="http://schemas.openxmlformats.org/officeDocument/2006/relationships/control" Target="activeX/activeX315.xml"/><Relationship Id="rId606" Type="http://schemas.openxmlformats.org/officeDocument/2006/relationships/control" Target="activeX/activeX327.xml"/><Relationship Id="rId627" Type="http://schemas.openxmlformats.org/officeDocument/2006/relationships/control" Target="activeX/activeX341.xml"/><Relationship Id="rId648" Type="http://schemas.openxmlformats.org/officeDocument/2006/relationships/control" Target="activeX/activeX358.xml"/><Relationship Id="rId669" Type="http://schemas.openxmlformats.org/officeDocument/2006/relationships/control" Target="activeX/activeX372.xml"/><Relationship Id="rId19" Type="http://schemas.openxmlformats.org/officeDocument/2006/relationships/image" Target="media/image9.png"/><Relationship Id="rId224" Type="http://schemas.openxmlformats.org/officeDocument/2006/relationships/hyperlink" Target="https://www.db2tutorial.com/db2-basics/db2-left-join/" TargetMode="External"/><Relationship Id="rId245" Type="http://schemas.openxmlformats.org/officeDocument/2006/relationships/hyperlink" Target="https://www.db2tutorial.com/db2-basics/db2-right-join/" TargetMode="External"/><Relationship Id="rId266" Type="http://schemas.openxmlformats.org/officeDocument/2006/relationships/image" Target="media/image75.png"/><Relationship Id="rId287" Type="http://schemas.openxmlformats.org/officeDocument/2006/relationships/control" Target="activeX/activeX137.xml"/><Relationship Id="rId410" Type="http://schemas.openxmlformats.org/officeDocument/2006/relationships/control" Target="activeX/activeX195.xml"/><Relationship Id="rId431" Type="http://schemas.openxmlformats.org/officeDocument/2006/relationships/hyperlink" Target="https://www.db2tutorial.com/db2-basics/db2-insert/" TargetMode="External"/><Relationship Id="rId452" Type="http://schemas.openxmlformats.org/officeDocument/2006/relationships/control" Target="activeX/activeX220.xml"/><Relationship Id="rId473" Type="http://schemas.openxmlformats.org/officeDocument/2006/relationships/control" Target="activeX/activeX235.xml"/><Relationship Id="rId494" Type="http://schemas.openxmlformats.org/officeDocument/2006/relationships/control" Target="activeX/activeX250.xml"/><Relationship Id="rId508" Type="http://schemas.openxmlformats.org/officeDocument/2006/relationships/control" Target="activeX/activeX259.xml"/><Relationship Id="rId529" Type="http://schemas.openxmlformats.org/officeDocument/2006/relationships/control" Target="activeX/activeX274.xml"/><Relationship Id="rId680" Type="http://schemas.openxmlformats.org/officeDocument/2006/relationships/control" Target="activeX/activeX381.xml"/><Relationship Id="rId30" Type="http://schemas.openxmlformats.org/officeDocument/2006/relationships/hyperlink" Target="https://www.db2tutorial.com/wp-content/uploads/2019/06/books.zip" TargetMode="External"/><Relationship Id="rId105" Type="http://schemas.openxmlformats.org/officeDocument/2006/relationships/image" Target="media/image32.png"/><Relationship Id="rId126" Type="http://schemas.openxmlformats.org/officeDocument/2006/relationships/image" Target="media/image35.png"/><Relationship Id="rId147" Type="http://schemas.openxmlformats.org/officeDocument/2006/relationships/image" Target="media/image40.png"/><Relationship Id="rId168" Type="http://schemas.openxmlformats.org/officeDocument/2006/relationships/control" Target="activeX/activeX86.xml"/><Relationship Id="rId312" Type="http://schemas.openxmlformats.org/officeDocument/2006/relationships/hyperlink" Target="https://www.db2tutorial.com/db2-aggregate-functions/db2-min/" TargetMode="External"/><Relationship Id="rId333" Type="http://schemas.openxmlformats.org/officeDocument/2006/relationships/control" Target="activeX/activeX155.xml"/><Relationship Id="rId354" Type="http://schemas.openxmlformats.org/officeDocument/2006/relationships/control" Target="activeX/activeX165.xml"/><Relationship Id="rId540" Type="http://schemas.openxmlformats.org/officeDocument/2006/relationships/hyperlink" Target="https://www.db2tutorial.com/db2-basics/db2-create-table/" TargetMode="External"/><Relationship Id="rId51" Type="http://schemas.openxmlformats.org/officeDocument/2006/relationships/control" Target="activeX/activeX27.xml"/><Relationship Id="rId72" Type="http://schemas.openxmlformats.org/officeDocument/2006/relationships/image" Target="media/image23.png"/><Relationship Id="rId93" Type="http://schemas.openxmlformats.org/officeDocument/2006/relationships/control" Target="activeX/activeX48.xml"/><Relationship Id="rId189" Type="http://schemas.openxmlformats.org/officeDocument/2006/relationships/hyperlink" Target="https://www.db2tutorial.com/db2-basics/db2-where/" TargetMode="External"/><Relationship Id="rId375" Type="http://schemas.openxmlformats.org/officeDocument/2006/relationships/hyperlink" Target="https://www.db2tutorial.com/db2-basics/db2-union/" TargetMode="External"/><Relationship Id="rId396" Type="http://schemas.openxmlformats.org/officeDocument/2006/relationships/image" Target="media/image108.png"/><Relationship Id="rId561" Type="http://schemas.openxmlformats.org/officeDocument/2006/relationships/control" Target="activeX/activeX291.xml"/><Relationship Id="rId582" Type="http://schemas.openxmlformats.org/officeDocument/2006/relationships/hyperlink" Target="https://www.db2tutorial.com/db2-basics/db2-alter-table-add-column/" TargetMode="External"/><Relationship Id="rId617" Type="http://schemas.openxmlformats.org/officeDocument/2006/relationships/image" Target="media/image122.png"/><Relationship Id="rId638" Type="http://schemas.openxmlformats.org/officeDocument/2006/relationships/control" Target="activeX/activeX351.xml"/><Relationship Id="rId659" Type="http://schemas.openxmlformats.org/officeDocument/2006/relationships/control" Target="activeX/activeX367.xml"/><Relationship Id="rId3" Type="http://schemas.openxmlformats.org/officeDocument/2006/relationships/settings" Target="settings.xml"/><Relationship Id="rId214" Type="http://schemas.openxmlformats.org/officeDocument/2006/relationships/hyperlink" Target="https://www.db2tutorial.com/db2-basics/db2-select/" TargetMode="External"/><Relationship Id="rId235" Type="http://schemas.openxmlformats.org/officeDocument/2006/relationships/image" Target="media/image61.png"/><Relationship Id="rId256" Type="http://schemas.openxmlformats.org/officeDocument/2006/relationships/image" Target="media/image71.png"/><Relationship Id="rId277" Type="http://schemas.openxmlformats.org/officeDocument/2006/relationships/image" Target="media/image78.png"/><Relationship Id="rId298" Type="http://schemas.openxmlformats.org/officeDocument/2006/relationships/hyperlink" Target="https://www.db2tutorial.com/db2-aggregate-functions/db2-avg/" TargetMode="External"/><Relationship Id="rId400" Type="http://schemas.openxmlformats.org/officeDocument/2006/relationships/image" Target="media/image109.png"/><Relationship Id="rId421" Type="http://schemas.openxmlformats.org/officeDocument/2006/relationships/hyperlink" Target="https://www.db2tutorial.com/db2-basics/db2-primary-key/" TargetMode="External"/><Relationship Id="rId442" Type="http://schemas.openxmlformats.org/officeDocument/2006/relationships/control" Target="activeX/activeX213.xml"/><Relationship Id="rId463" Type="http://schemas.openxmlformats.org/officeDocument/2006/relationships/control" Target="activeX/activeX228.xml"/><Relationship Id="rId484" Type="http://schemas.openxmlformats.org/officeDocument/2006/relationships/hyperlink" Target="https://www.db2tutorial.com/db2-basics/db2-delete/" TargetMode="External"/><Relationship Id="rId519" Type="http://schemas.openxmlformats.org/officeDocument/2006/relationships/control" Target="activeX/activeX266.xml"/><Relationship Id="rId670" Type="http://schemas.openxmlformats.org/officeDocument/2006/relationships/hyperlink" Target="https://www.db2tutorial.com/db2-basics/db2-select/" TargetMode="External"/><Relationship Id="rId116" Type="http://schemas.openxmlformats.org/officeDocument/2006/relationships/control" Target="activeX/activeX59.xml"/><Relationship Id="rId137" Type="http://schemas.openxmlformats.org/officeDocument/2006/relationships/hyperlink" Target="https://www.db2tutorial.com/db2-basics/db2-update/" TargetMode="External"/><Relationship Id="rId158" Type="http://schemas.openxmlformats.org/officeDocument/2006/relationships/control" Target="activeX/activeX80.xml"/><Relationship Id="rId302" Type="http://schemas.openxmlformats.org/officeDocument/2006/relationships/hyperlink" Target="https://www.db2tutorial.com/db2-aggregate-functions/db2-sum/" TargetMode="External"/><Relationship Id="rId323" Type="http://schemas.openxmlformats.org/officeDocument/2006/relationships/control" Target="activeX/activeX148.xml"/><Relationship Id="rId344" Type="http://schemas.openxmlformats.org/officeDocument/2006/relationships/hyperlink" Target="https://www.db2tutorial.com/db2-basics/db2-group-by/" TargetMode="External"/><Relationship Id="rId530" Type="http://schemas.openxmlformats.org/officeDocument/2006/relationships/control" Target="activeX/activeX275.xml"/><Relationship Id="rId691" Type="http://schemas.openxmlformats.org/officeDocument/2006/relationships/fontTable" Target="fontTable.xml"/><Relationship Id="rId20" Type="http://schemas.openxmlformats.org/officeDocument/2006/relationships/control" Target="activeX/activeX5.xml"/><Relationship Id="rId41" Type="http://schemas.openxmlformats.org/officeDocument/2006/relationships/control" Target="activeX/activeX21.xml"/><Relationship Id="rId62" Type="http://schemas.openxmlformats.org/officeDocument/2006/relationships/control" Target="activeX/activeX33.xml"/><Relationship Id="rId83" Type="http://schemas.openxmlformats.org/officeDocument/2006/relationships/image" Target="media/image26.png"/><Relationship Id="rId179" Type="http://schemas.openxmlformats.org/officeDocument/2006/relationships/control" Target="activeX/activeX90.xml"/><Relationship Id="rId365" Type="http://schemas.openxmlformats.org/officeDocument/2006/relationships/control" Target="activeX/activeX173.xml"/><Relationship Id="rId386" Type="http://schemas.openxmlformats.org/officeDocument/2006/relationships/control" Target="activeX/activeX183.xml"/><Relationship Id="rId551" Type="http://schemas.openxmlformats.org/officeDocument/2006/relationships/control" Target="activeX/activeX284.xml"/><Relationship Id="rId572" Type="http://schemas.openxmlformats.org/officeDocument/2006/relationships/control" Target="activeX/activeX300.xml"/><Relationship Id="rId593" Type="http://schemas.openxmlformats.org/officeDocument/2006/relationships/hyperlink" Target="https://www.db2tutorial.com/db2-basics/db2-create-table/" TargetMode="External"/><Relationship Id="rId607" Type="http://schemas.openxmlformats.org/officeDocument/2006/relationships/hyperlink" Target="https://www.db2tutorial.com/db2-basics/db2-create-table/" TargetMode="External"/><Relationship Id="rId628" Type="http://schemas.openxmlformats.org/officeDocument/2006/relationships/control" Target="activeX/activeX342.xml"/><Relationship Id="rId649" Type="http://schemas.openxmlformats.org/officeDocument/2006/relationships/control" Target="activeX/activeX359.xml"/><Relationship Id="rId190" Type="http://schemas.openxmlformats.org/officeDocument/2006/relationships/hyperlink" Target="https://www.db2tutorial.com/db2-basics/db2-select/" TargetMode="External"/><Relationship Id="rId204" Type="http://schemas.openxmlformats.org/officeDocument/2006/relationships/hyperlink" Target="https://www.db2tutorial.com/db2-basics/db2-order-by/" TargetMode="External"/><Relationship Id="rId225" Type="http://schemas.openxmlformats.org/officeDocument/2006/relationships/hyperlink" Target="https://www.db2tutorial.com/db2-basics/db2-right-join/" TargetMode="External"/><Relationship Id="rId246" Type="http://schemas.openxmlformats.org/officeDocument/2006/relationships/control" Target="activeX/activeX120.xml"/><Relationship Id="rId267" Type="http://schemas.openxmlformats.org/officeDocument/2006/relationships/control" Target="activeX/activeX127.xml"/><Relationship Id="rId288" Type="http://schemas.openxmlformats.org/officeDocument/2006/relationships/image" Target="media/image82.png"/><Relationship Id="rId411" Type="http://schemas.openxmlformats.org/officeDocument/2006/relationships/control" Target="activeX/activeX196.xml"/><Relationship Id="rId432" Type="http://schemas.openxmlformats.org/officeDocument/2006/relationships/control" Target="activeX/activeX205.xml"/><Relationship Id="rId453" Type="http://schemas.openxmlformats.org/officeDocument/2006/relationships/control" Target="activeX/activeX221.xml"/><Relationship Id="rId474" Type="http://schemas.openxmlformats.org/officeDocument/2006/relationships/control" Target="activeX/activeX236.xml"/><Relationship Id="rId509" Type="http://schemas.openxmlformats.org/officeDocument/2006/relationships/hyperlink" Target="https://www.db2tutorial.com/db2-basics/db2-identity-column/" TargetMode="External"/><Relationship Id="rId660" Type="http://schemas.openxmlformats.org/officeDocument/2006/relationships/image" Target="media/image123.png"/><Relationship Id="rId106" Type="http://schemas.openxmlformats.org/officeDocument/2006/relationships/control" Target="activeX/activeX54.xml"/><Relationship Id="rId127" Type="http://schemas.openxmlformats.org/officeDocument/2006/relationships/control" Target="activeX/activeX65.xml"/><Relationship Id="rId313" Type="http://schemas.openxmlformats.org/officeDocument/2006/relationships/hyperlink" Target="https://www.db2tutorial.com/db2-aggregate-functions/db2-max/" TargetMode="External"/><Relationship Id="rId495" Type="http://schemas.openxmlformats.org/officeDocument/2006/relationships/control" Target="activeX/activeX251.xml"/><Relationship Id="rId681" Type="http://schemas.openxmlformats.org/officeDocument/2006/relationships/hyperlink" Target="https://www.db2tutorial.com/getting-started/db2-sample-database/" TargetMode="External"/><Relationship Id="rId10" Type="http://schemas.openxmlformats.org/officeDocument/2006/relationships/image" Target="media/image4.wmf"/><Relationship Id="rId31" Type="http://schemas.openxmlformats.org/officeDocument/2006/relationships/control" Target="activeX/activeX12.xml"/><Relationship Id="rId52" Type="http://schemas.openxmlformats.org/officeDocument/2006/relationships/control" Target="activeX/activeX28.xml"/><Relationship Id="rId73" Type="http://schemas.openxmlformats.org/officeDocument/2006/relationships/control" Target="activeX/activeX39.xml"/><Relationship Id="rId94" Type="http://schemas.openxmlformats.org/officeDocument/2006/relationships/image" Target="media/image30.png"/><Relationship Id="rId148" Type="http://schemas.openxmlformats.org/officeDocument/2006/relationships/control" Target="activeX/activeX74.xml"/><Relationship Id="rId169" Type="http://schemas.openxmlformats.org/officeDocument/2006/relationships/hyperlink" Target="https://www.db2tutorial.com/db2-basics/db2-where/" TargetMode="External"/><Relationship Id="rId334" Type="http://schemas.openxmlformats.org/officeDocument/2006/relationships/control" Target="activeX/activeX156.xml"/><Relationship Id="rId355" Type="http://schemas.openxmlformats.org/officeDocument/2006/relationships/control" Target="activeX/activeX166.xml"/><Relationship Id="rId376" Type="http://schemas.openxmlformats.org/officeDocument/2006/relationships/image" Target="media/image102.png"/><Relationship Id="rId397" Type="http://schemas.openxmlformats.org/officeDocument/2006/relationships/control" Target="activeX/activeX188.xml"/><Relationship Id="rId520" Type="http://schemas.openxmlformats.org/officeDocument/2006/relationships/control" Target="activeX/activeX267.xml"/><Relationship Id="rId541" Type="http://schemas.openxmlformats.org/officeDocument/2006/relationships/control" Target="activeX/activeX282.xml"/><Relationship Id="rId562" Type="http://schemas.openxmlformats.org/officeDocument/2006/relationships/hyperlink" Target="https://www.db2tutorial.com/db2-basics/db2-create-table/" TargetMode="External"/><Relationship Id="rId583" Type="http://schemas.openxmlformats.org/officeDocument/2006/relationships/control" Target="activeX/activeX307.xml"/><Relationship Id="rId618" Type="http://schemas.openxmlformats.org/officeDocument/2006/relationships/control" Target="activeX/activeX335.xml"/><Relationship Id="rId639" Type="http://schemas.openxmlformats.org/officeDocument/2006/relationships/control" Target="activeX/activeX352.xml"/><Relationship Id="rId4" Type="http://schemas.openxmlformats.org/officeDocument/2006/relationships/webSettings" Target="webSettings.xml"/><Relationship Id="rId180" Type="http://schemas.openxmlformats.org/officeDocument/2006/relationships/image" Target="media/image48.png"/><Relationship Id="rId215" Type="http://schemas.openxmlformats.org/officeDocument/2006/relationships/control" Target="activeX/activeX111.xml"/><Relationship Id="rId236" Type="http://schemas.openxmlformats.org/officeDocument/2006/relationships/hyperlink" Target="https://www.db2tutorial.com/db2-basics/db2-left-join/" TargetMode="External"/><Relationship Id="rId257" Type="http://schemas.openxmlformats.org/officeDocument/2006/relationships/hyperlink" Target="https://www.db2tutorial.com/db2-basics/db2-where/" TargetMode="External"/><Relationship Id="rId278" Type="http://schemas.openxmlformats.org/officeDocument/2006/relationships/hyperlink" Target="https://www.db2tutorial.com/db2-basics/db2-left-join/" TargetMode="External"/><Relationship Id="rId401" Type="http://schemas.openxmlformats.org/officeDocument/2006/relationships/control" Target="activeX/activeX191.xml"/><Relationship Id="rId422" Type="http://schemas.openxmlformats.org/officeDocument/2006/relationships/hyperlink" Target="https://www.db2tutorial.com/db2-basics/db2-foreign-key/" TargetMode="External"/><Relationship Id="rId443" Type="http://schemas.openxmlformats.org/officeDocument/2006/relationships/control" Target="activeX/activeX214.xml"/><Relationship Id="rId464" Type="http://schemas.openxmlformats.org/officeDocument/2006/relationships/control" Target="activeX/activeX229.xml"/><Relationship Id="rId650" Type="http://schemas.openxmlformats.org/officeDocument/2006/relationships/control" Target="activeX/activeX360.xml"/><Relationship Id="rId303" Type="http://schemas.openxmlformats.org/officeDocument/2006/relationships/control" Target="activeX/activeX141.xml"/><Relationship Id="rId485" Type="http://schemas.openxmlformats.org/officeDocument/2006/relationships/hyperlink" Target="https://www.db2tutorial.com/db2-basics/db2-where/" TargetMode="External"/><Relationship Id="rId692" Type="http://schemas.openxmlformats.org/officeDocument/2006/relationships/theme" Target="theme/theme1.xml"/><Relationship Id="rId42" Type="http://schemas.openxmlformats.org/officeDocument/2006/relationships/control" Target="activeX/activeX22.xml"/><Relationship Id="rId84" Type="http://schemas.openxmlformats.org/officeDocument/2006/relationships/hyperlink" Target="https://www.db2tutorial.com/getting-started/db2-sample-database/" TargetMode="External"/><Relationship Id="rId138" Type="http://schemas.openxmlformats.org/officeDocument/2006/relationships/hyperlink" Target="https://www.db2tutorial.com/db2-basics/db2-delete/" TargetMode="External"/><Relationship Id="rId345" Type="http://schemas.openxmlformats.org/officeDocument/2006/relationships/control" Target="activeX/activeX161.xml"/><Relationship Id="rId387" Type="http://schemas.openxmlformats.org/officeDocument/2006/relationships/control" Target="activeX/activeX184.xml"/><Relationship Id="rId510" Type="http://schemas.openxmlformats.org/officeDocument/2006/relationships/control" Target="activeX/activeX260.xml"/><Relationship Id="rId552" Type="http://schemas.openxmlformats.org/officeDocument/2006/relationships/control" Target="activeX/activeX285.xml"/><Relationship Id="rId594" Type="http://schemas.openxmlformats.org/officeDocument/2006/relationships/control" Target="activeX/activeX316.xml"/><Relationship Id="rId608" Type="http://schemas.openxmlformats.org/officeDocument/2006/relationships/control" Target="activeX/activeX328.xml"/><Relationship Id="rId191" Type="http://schemas.openxmlformats.org/officeDocument/2006/relationships/hyperlink" Target="https://www.db2tutorial.com/getting-started/db2-sample-database/" TargetMode="External"/><Relationship Id="rId205" Type="http://schemas.openxmlformats.org/officeDocument/2006/relationships/hyperlink" Target="https://www.db2tutorial.com/getting-started/db2-sample-database/" TargetMode="External"/><Relationship Id="rId247" Type="http://schemas.openxmlformats.org/officeDocument/2006/relationships/image" Target="media/image66.png"/><Relationship Id="rId412" Type="http://schemas.openxmlformats.org/officeDocument/2006/relationships/image" Target="media/image112.png"/><Relationship Id="rId107" Type="http://schemas.openxmlformats.org/officeDocument/2006/relationships/image" Target="media/image33.png"/><Relationship Id="rId289" Type="http://schemas.openxmlformats.org/officeDocument/2006/relationships/control" Target="activeX/activeX138.xml"/><Relationship Id="rId454" Type="http://schemas.openxmlformats.org/officeDocument/2006/relationships/control" Target="activeX/activeX222.xml"/><Relationship Id="rId496" Type="http://schemas.openxmlformats.org/officeDocument/2006/relationships/control" Target="activeX/activeX252.xml"/><Relationship Id="rId661" Type="http://schemas.openxmlformats.org/officeDocument/2006/relationships/control" Target="activeX/activeX368.xml"/><Relationship Id="rId11" Type="http://schemas.openxmlformats.org/officeDocument/2006/relationships/control" Target="activeX/activeX1.xml"/><Relationship Id="rId53" Type="http://schemas.openxmlformats.org/officeDocument/2006/relationships/control" Target="activeX/activeX29.xml"/><Relationship Id="rId149" Type="http://schemas.openxmlformats.org/officeDocument/2006/relationships/image" Target="media/image41.png"/><Relationship Id="rId314" Type="http://schemas.openxmlformats.org/officeDocument/2006/relationships/control" Target="activeX/activeX145.xml"/><Relationship Id="rId356" Type="http://schemas.openxmlformats.org/officeDocument/2006/relationships/control" Target="activeX/activeX167.xml"/><Relationship Id="rId398" Type="http://schemas.openxmlformats.org/officeDocument/2006/relationships/control" Target="activeX/activeX189.xml"/><Relationship Id="rId521" Type="http://schemas.openxmlformats.org/officeDocument/2006/relationships/image" Target="media/image119.png"/><Relationship Id="rId563" Type="http://schemas.openxmlformats.org/officeDocument/2006/relationships/control" Target="activeX/activeX292.xml"/><Relationship Id="rId619" Type="http://schemas.openxmlformats.org/officeDocument/2006/relationships/control" Target="activeX/activeX336.xml"/><Relationship Id="rId95" Type="http://schemas.openxmlformats.org/officeDocument/2006/relationships/hyperlink" Target="https://www.db2tutorial.com/db2-basics/db2-like/" TargetMode="External"/><Relationship Id="rId160" Type="http://schemas.openxmlformats.org/officeDocument/2006/relationships/hyperlink" Target="https://www.db2tutorial.com/getting-started/db2-sample-database/" TargetMode="External"/><Relationship Id="rId216" Type="http://schemas.openxmlformats.org/officeDocument/2006/relationships/hyperlink" Target="https://www.db2tutorial.com/db2-basics/db2-limit/" TargetMode="External"/><Relationship Id="rId423" Type="http://schemas.openxmlformats.org/officeDocument/2006/relationships/hyperlink" Target="https://www.db2tutorial.com/db2-basics/db2-check-constraint/" TargetMode="External"/><Relationship Id="rId258" Type="http://schemas.openxmlformats.org/officeDocument/2006/relationships/control" Target="activeX/activeX123.xml"/><Relationship Id="rId465" Type="http://schemas.openxmlformats.org/officeDocument/2006/relationships/image" Target="media/image116.png"/><Relationship Id="rId630" Type="http://schemas.openxmlformats.org/officeDocument/2006/relationships/control" Target="activeX/activeX344.xml"/><Relationship Id="rId672" Type="http://schemas.openxmlformats.org/officeDocument/2006/relationships/image" Target="media/image126.png"/><Relationship Id="rId22" Type="http://schemas.openxmlformats.org/officeDocument/2006/relationships/control" Target="activeX/activeX6.xml"/><Relationship Id="rId64" Type="http://schemas.openxmlformats.org/officeDocument/2006/relationships/control" Target="activeX/activeX35.xml"/><Relationship Id="rId118" Type="http://schemas.openxmlformats.org/officeDocument/2006/relationships/control" Target="activeX/activeX61.xml"/><Relationship Id="rId325" Type="http://schemas.openxmlformats.org/officeDocument/2006/relationships/control" Target="activeX/activeX150.xml"/><Relationship Id="rId367" Type="http://schemas.openxmlformats.org/officeDocument/2006/relationships/control" Target="activeX/activeX175.xml"/><Relationship Id="rId532" Type="http://schemas.openxmlformats.org/officeDocument/2006/relationships/hyperlink" Target="https://www.db2tutorial.com/db2-basics/db2-delete/" TargetMode="External"/><Relationship Id="rId574" Type="http://schemas.openxmlformats.org/officeDocument/2006/relationships/control" Target="activeX/activeX302.xml"/><Relationship Id="rId171" Type="http://schemas.openxmlformats.org/officeDocument/2006/relationships/hyperlink" Target="https://www.db2tutorial.com/db2-basics/db2-update/" TargetMode="External"/><Relationship Id="rId227" Type="http://schemas.openxmlformats.org/officeDocument/2006/relationships/control" Target="activeX/activeX114.xml"/><Relationship Id="rId269" Type="http://schemas.openxmlformats.org/officeDocument/2006/relationships/hyperlink" Target="https://www.db2tutorial.com/db2-basics/db2-select/" TargetMode="External"/><Relationship Id="rId434" Type="http://schemas.openxmlformats.org/officeDocument/2006/relationships/control" Target="activeX/activeX206.xml"/><Relationship Id="rId476" Type="http://schemas.openxmlformats.org/officeDocument/2006/relationships/control" Target="activeX/activeX238.xml"/><Relationship Id="rId641" Type="http://schemas.openxmlformats.org/officeDocument/2006/relationships/control" Target="activeX/activeX354.xml"/><Relationship Id="rId683" Type="http://schemas.openxmlformats.org/officeDocument/2006/relationships/image" Target="media/image127.png"/><Relationship Id="rId33" Type="http://schemas.openxmlformats.org/officeDocument/2006/relationships/control" Target="activeX/activeX14.xml"/><Relationship Id="rId129" Type="http://schemas.openxmlformats.org/officeDocument/2006/relationships/control" Target="activeX/activeX66.xml"/><Relationship Id="rId280" Type="http://schemas.openxmlformats.org/officeDocument/2006/relationships/control" Target="activeX/activeX132.xml"/><Relationship Id="rId336" Type="http://schemas.openxmlformats.org/officeDocument/2006/relationships/control" Target="activeX/activeX157.xml"/><Relationship Id="rId501" Type="http://schemas.openxmlformats.org/officeDocument/2006/relationships/hyperlink" Target="https://www.db2tutorial.com/db2-basics/db2-create-table/" TargetMode="External"/><Relationship Id="rId543" Type="http://schemas.openxmlformats.org/officeDocument/2006/relationships/hyperlink" Target="https://www.db2tutorial.com/db2-basics/db2-char/" TargetMode="External"/><Relationship Id="rId75" Type="http://schemas.openxmlformats.org/officeDocument/2006/relationships/control" Target="activeX/activeX40.xml"/><Relationship Id="rId140" Type="http://schemas.openxmlformats.org/officeDocument/2006/relationships/hyperlink" Target="https://www.db2tutorial.com/db2-basics/db2-and/" TargetMode="External"/><Relationship Id="rId182" Type="http://schemas.openxmlformats.org/officeDocument/2006/relationships/control" Target="activeX/activeX92.xml"/><Relationship Id="rId378" Type="http://schemas.openxmlformats.org/officeDocument/2006/relationships/image" Target="media/image103.png"/><Relationship Id="rId403" Type="http://schemas.openxmlformats.org/officeDocument/2006/relationships/image" Target="media/image110.png"/><Relationship Id="rId585" Type="http://schemas.openxmlformats.org/officeDocument/2006/relationships/control" Target="activeX/activeX309.xml"/><Relationship Id="rId6" Type="http://schemas.openxmlformats.org/officeDocument/2006/relationships/endnotes" Target="endnotes.xml"/><Relationship Id="rId238" Type="http://schemas.openxmlformats.org/officeDocument/2006/relationships/image" Target="media/image62.png"/><Relationship Id="rId445" Type="http://schemas.openxmlformats.org/officeDocument/2006/relationships/control" Target="activeX/activeX215.xml"/><Relationship Id="rId487" Type="http://schemas.openxmlformats.org/officeDocument/2006/relationships/hyperlink" Target="https://www.db2tutorial.com/db2-basics/db2-create-table/" TargetMode="External"/><Relationship Id="rId610" Type="http://schemas.openxmlformats.org/officeDocument/2006/relationships/control" Target="activeX/activeX329.xml"/><Relationship Id="rId652" Type="http://schemas.openxmlformats.org/officeDocument/2006/relationships/control" Target="activeX/activeX362.xml"/><Relationship Id="rId291" Type="http://schemas.openxmlformats.org/officeDocument/2006/relationships/hyperlink" Target="https://www.db2tutorial.com/db2-basics/db2-where/" TargetMode="External"/><Relationship Id="rId305" Type="http://schemas.openxmlformats.org/officeDocument/2006/relationships/hyperlink" Target="https://www.db2tutorial.com/db2-aggregate-functions/db2-count/" TargetMode="External"/><Relationship Id="rId347" Type="http://schemas.openxmlformats.org/officeDocument/2006/relationships/control" Target="activeX/activeX162.xml"/><Relationship Id="rId512" Type="http://schemas.openxmlformats.org/officeDocument/2006/relationships/control" Target="activeX/activeX261.xml"/><Relationship Id="rId44" Type="http://schemas.openxmlformats.org/officeDocument/2006/relationships/control" Target="activeX/activeX23.xml"/><Relationship Id="rId86" Type="http://schemas.openxmlformats.org/officeDocument/2006/relationships/image" Target="media/image27.png"/><Relationship Id="rId151" Type="http://schemas.openxmlformats.org/officeDocument/2006/relationships/image" Target="media/image42.png"/><Relationship Id="rId389" Type="http://schemas.openxmlformats.org/officeDocument/2006/relationships/control" Target="activeX/activeX185.xml"/><Relationship Id="rId554" Type="http://schemas.openxmlformats.org/officeDocument/2006/relationships/control" Target="activeX/activeX286.xml"/><Relationship Id="rId596" Type="http://schemas.openxmlformats.org/officeDocument/2006/relationships/control" Target="activeX/activeX317.xml"/><Relationship Id="rId193" Type="http://schemas.openxmlformats.org/officeDocument/2006/relationships/image" Target="media/image49.png"/><Relationship Id="rId207" Type="http://schemas.openxmlformats.org/officeDocument/2006/relationships/image" Target="media/image53.png"/><Relationship Id="rId249" Type="http://schemas.openxmlformats.org/officeDocument/2006/relationships/hyperlink" Target="https://www.db2tutorial.com/db2-basics/db2-where/" TargetMode="External"/><Relationship Id="rId414" Type="http://schemas.openxmlformats.org/officeDocument/2006/relationships/control" Target="activeX/activeX197.xml"/><Relationship Id="rId456" Type="http://schemas.openxmlformats.org/officeDocument/2006/relationships/control" Target="activeX/activeX223.xml"/><Relationship Id="rId498" Type="http://schemas.openxmlformats.org/officeDocument/2006/relationships/hyperlink" Target="https://www.db2tutorial.com/db2-basics/db2-identity-column/" TargetMode="External"/><Relationship Id="rId621" Type="http://schemas.openxmlformats.org/officeDocument/2006/relationships/control" Target="activeX/activeX337.xml"/><Relationship Id="rId663" Type="http://schemas.openxmlformats.org/officeDocument/2006/relationships/hyperlink" Target="https://www.db2tutorial.com/db2-basics/db2-create-table/" TargetMode="External"/><Relationship Id="rId13" Type="http://schemas.openxmlformats.org/officeDocument/2006/relationships/control" Target="activeX/activeX2.xml"/><Relationship Id="rId109" Type="http://schemas.openxmlformats.org/officeDocument/2006/relationships/control" Target="activeX/activeX55.xml"/><Relationship Id="rId260" Type="http://schemas.openxmlformats.org/officeDocument/2006/relationships/image" Target="media/image73.png"/><Relationship Id="rId316" Type="http://schemas.openxmlformats.org/officeDocument/2006/relationships/hyperlink" Target="https://www.db2tutorial.com/db2-aggregate-functions/db2-sum/" TargetMode="External"/><Relationship Id="rId523" Type="http://schemas.openxmlformats.org/officeDocument/2006/relationships/control" Target="activeX/activeX269.xml"/><Relationship Id="rId55" Type="http://schemas.openxmlformats.org/officeDocument/2006/relationships/hyperlink" Target="https://www.db2tutorial.com/getting-started/db2-sample-database/" TargetMode="External"/><Relationship Id="rId97" Type="http://schemas.openxmlformats.org/officeDocument/2006/relationships/hyperlink" Target="https://www.db2tutorial.com/db2-basics/db2-select/" TargetMode="External"/><Relationship Id="rId120" Type="http://schemas.openxmlformats.org/officeDocument/2006/relationships/control" Target="activeX/activeX63.xml"/><Relationship Id="rId358" Type="http://schemas.openxmlformats.org/officeDocument/2006/relationships/control" Target="activeX/activeX169.xml"/><Relationship Id="rId565" Type="http://schemas.openxmlformats.org/officeDocument/2006/relationships/control" Target="activeX/activeX294.xml"/><Relationship Id="rId162" Type="http://schemas.openxmlformats.org/officeDocument/2006/relationships/image" Target="media/image43.png"/><Relationship Id="rId218" Type="http://schemas.openxmlformats.org/officeDocument/2006/relationships/control" Target="activeX/activeX112.xml"/><Relationship Id="rId425" Type="http://schemas.openxmlformats.org/officeDocument/2006/relationships/hyperlink" Target="https://www.db2tutorial.com/db2-basics/db2-insert/" TargetMode="External"/><Relationship Id="rId467" Type="http://schemas.openxmlformats.org/officeDocument/2006/relationships/control" Target="activeX/activeX231.xml"/><Relationship Id="rId632" Type="http://schemas.openxmlformats.org/officeDocument/2006/relationships/hyperlink" Target="https://www.db2tutorial.com/db2-basics/db2-create-table/" TargetMode="External"/><Relationship Id="rId271" Type="http://schemas.openxmlformats.org/officeDocument/2006/relationships/control" Target="activeX/activeX128.xml"/><Relationship Id="rId674" Type="http://schemas.openxmlformats.org/officeDocument/2006/relationships/control" Target="activeX/activeX375.xml"/><Relationship Id="rId24" Type="http://schemas.openxmlformats.org/officeDocument/2006/relationships/control" Target="activeX/activeX7.xml"/><Relationship Id="rId66" Type="http://schemas.openxmlformats.org/officeDocument/2006/relationships/control" Target="activeX/activeX36.xml"/><Relationship Id="rId131" Type="http://schemas.openxmlformats.org/officeDocument/2006/relationships/hyperlink" Target="https://www.db2tutorial.com/db2-basics/db2-where/" TargetMode="External"/><Relationship Id="rId327" Type="http://schemas.openxmlformats.org/officeDocument/2006/relationships/control" Target="activeX/activeX152.xml"/><Relationship Id="rId369" Type="http://schemas.openxmlformats.org/officeDocument/2006/relationships/image" Target="media/image99.png"/><Relationship Id="rId534" Type="http://schemas.openxmlformats.org/officeDocument/2006/relationships/control" Target="activeX/activeX278.xml"/><Relationship Id="rId576" Type="http://schemas.openxmlformats.org/officeDocument/2006/relationships/control" Target="activeX/activeX303.xml"/><Relationship Id="rId173" Type="http://schemas.openxmlformats.org/officeDocument/2006/relationships/control" Target="activeX/activeX87.xml"/><Relationship Id="rId229" Type="http://schemas.openxmlformats.org/officeDocument/2006/relationships/control" Target="activeX/activeX116.xml"/><Relationship Id="rId380" Type="http://schemas.openxmlformats.org/officeDocument/2006/relationships/image" Target="media/image104.png"/><Relationship Id="rId436" Type="http://schemas.openxmlformats.org/officeDocument/2006/relationships/control" Target="activeX/activeX207.xml"/><Relationship Id="rId601" Type="http://schemas.openxmlformats.org/officeDocument/2006/relationships/control" Target="activeX/activeX322.xml"/><Relationship Id="rId643" Type="http://schemas.openxmlformats.org/officeDocument/2006/relationships/control" Target="activeX/activeX355.xml"/><Relationship Id="rId240" Type="http://schemas.openxmlformats.org/officeDocument/2006/relationships/hyperlink" Target="https://www.db2tutorial.com/db2-basics/db2-where/" TargetMode="External"/><Relationship Id="rId478" Type="http://schemas.openxmlformats.org/officeDocument/2006/relationships/control" Target="activeX/activeX240.xml"/><Relationship Id="rId685" Type="http://schemas.openxmlformats.org/officeDocument/2006/relationships/image" Target="media/image128.png"/><Relationship Id="rId35" Type="http://schemas.openxmlformats.org/officeDocument/2006/relationships/control" Target="activeX/activeX16.xml"/><Relationship Id="rId77" Type="http://schemas.openxmlformats.org/officeDocument/2006/relationships/control" Target="activeX/activeX41.xml"/><Relationship Id="rId100" Type="http://schemas.openxmlformats.org/officeDocument/2006/relationships/hyperlink" Target="https://www.db2tutorial.com/db2-basics/db2-group-by/" TargetMode="External"/><Relationship Id="rId282" Type="http://schemas.openxmlformats.org/officeDocument/2006/relationships/control" Target="activeX/activeX134.xml"/><Relationship Id="rId338" Type="http://schemas.openxmlformats.org/officeDocument/2006/relationships/image" Target="media/image94.png"/><Relationship Id="rId503" Type="http://schemas.openxmlformats.org/officeDocument/2006/relationships/control" Target="activeX/activeX255.xml"/><Relationship Id="rId545" Type="http://schemas.openxmlformats.org/officeDocument/2006/relationships/hyperlink" Target="https://www.db2tutorial.com/db2-basics/db2-date/" TargetMode="External"/><Relationship Id="rId587" Type="http://schemas.openxmlformats.org/officeDocument/2006/relationships/control" Target="activeX/activeX311.xml"/><Relationship Id="rId8" Type="http://schemas.openxmlformats.org/officeDocument/2006/relationships/image" Target="media/image2.png"/><Relationship Id="rId142" Type="http://schemas.openxmlformats.org/officeDocument/2006/relationships/hyperlink" Target="https://www.db2tutorial.com/getting-started/db2-sample-database/" TargetMode="External"/><Relationship Id="rId184" Type="http://schemas.openxmlformats.org/officeDocument/2006/relationships/hyperlink" Target="https://www.db2tutorial.com/db2-basics/db2-subquery/" TargetMode="External"/><Relationship Id="rId391" Type="http://schemas.openxmlformats.org/officeDocument/2006/relationships/image" Target="media/image107.png"/><Relationship Id="rId405" Type="http://schemas.openxmlformats.org/officeDocument/2006/relationships/hyperlink" Target="https://www.db2tutorial.com/db2-basics/db2-where/" TargetMode="External"/><Relationship Id="rId447" Type="http://schemas.openxmlformats.org/officeDocument/2006/relationships/image" Target="media/image113.png"/><Relationship Id="rId612" Type="http://schemas.openxmlformats.org/officeDocument/2006/relationships/image" Target="media/image121.png"/><Relationship Id="rId251" Type="http://schemas.openxmlformats.org/officeDocument/2006/relationships/image" Target="media/image68.png"/><Relationship Id="rId489" Type="http://schemas.openxmlformats.org/officeDocument/2006/relationships/hyperlink" Target="https://www.db2tutorial.com/db2-basics/db2-insert-into-select/" TargetMode="External"/><Relationship Id="rId654" Type="http://schemas.openxmlformats.org/officeDocument/2006/relationships/control" Target="activeX/activeX364.xml"/><Relationship Id="rId46" Type="http://schemas.openxmlformats.org/officeDocument/2006/relationships/control" Target="activeX/activeX24.xml"/><Relationship Id="rId293" Type="http://schemas.openxmlformats.org/officeDocument/2006/relationships/control" Target="activeX/activeX139.xml"/><Relationship Id="rId307" Type="http://schemas.openxmlformats.org/officeDocument/2006/relationships/image" Target="media/image85.png"/><Relationship Id="rId349" Type="http://schemas.openxmlformats.org/officeDocument/2006/relationships/hyperlink" Target="https://www.db2tutorial.com/db2-basics/db2-create-table/" TargetMode="External"/><Relationship Id="rId514" Type="http://schemas.openxmlformats.org/officeDocument/2006/relationships/control" Target="activeX/activeX262.xml"/><Relationship Id="rId556" Type="http://schemas.openxmlformats.org/officeDocument/2006/relationships/control" Target="activeX/activeX288.xml"/><Relationship Id="rId88" Type="http://schemas.openxmlformats.org/officeDocument/2006/relationships/image" Target="media/image28.png"/><Relationship Id="rId111" Type="http://schemas.openxmlformats.org/officeDocument/2006/relationships/control" Target="activeX/activeX56.xml"/><Relationship Id="rId153" Type="http://schemas.openxmlformats.org/officeDocument/2006/relationships/control" Target="activeX/activeX77.xml"/><Relationship Id="rId195" Type="http://schemas.openxmlformats.org/officeDocument/2006/relationships/control" Target="activeX/activeX100.xml"/><Relationship Id="rId209" Type="http://schemas.openxmlformats.org/officeDocument/2006/relationships/image" Target="media/image54.png"/><Relationship Id="rId360" Type="http://schemas.openxmlformats.org/officeDocument/2006/relationships/control" Target="activeX/activeX170.xml"/><Relationship Id="rId416" Type="http://schemas.openxmlformats.org/officeDocument/2006/relationships/control" Target="activeX/activeX199.xml"/><Relationship Id="rId598" Type="http://schemas.openxmlformats.org/officeDocument/2006/relationships/control" Target="activeX/activeX319.xml"/><Relationship Id="rId220" Type="http://schemas.openxmlformats.org/officeDocument/2006/relationships/control" Target="activeX/activeX113.xml"/><Relationship Id="rId458" Type="http://schemas.openxmlformats.org/officeDocument/2006/relationships/control" Target="activeX/activeX225.xml"/><Relationship Id="rId623" Type="http://schemas.openxmlformats.org/officeDocument/2006/relationships/control" Target="activeX/activeX338.xml"/><Relationship Id="rId665" Type="http://schemas.openxmlformats.org/officeDocument/2006/relationships/hyperlink" Target="https://www.db2tutorial.com/db2-basics/db2-insert/" TargetMode="External"/><Relationship Id="rId15" Type="http://schemas.openxmlformats.org/officeDocument/2006/relationships/image" Target="media/image7.png"/><Relationship Id="rId57" Type="http://schemas.openxmlformats.org/officeDocument/2006/relationships/image" Target="media/image18.png"/><Relationship Id="rId262" Type="http://schemas.openxmlformats.org/officeDocument/2006/relationships/control" Target="activeX/activeX124.xml"/><Relationship Id="rId318" Type="http://schemas.openxmlformats.org/officeDocument/2006/relationships/image" Target="media/image89.png"/><Relationship Id="rId525" Type="http://schemas.openxmlformats.org/officeDocument/2006/relationships/control" Target="activeX/activeX271.xml"/><Relationship Id="rId567" Type="http://schemas.openxmlformats.org/officeDocument/2006/relationships/control" Target="activeX/activeX296.xml"/><Relationship Id="rId99" Type="http://schemas.openxmlformats.org/officeDocument/2006/relationships/control" Target="activeX/activeX51.xml"/><Relationship Id="rId122" Type="http://schemas.openxmlformats.org/officeDocument/2006/relationships/hyperlink" Target="https://www.db2tutorial.com/db2-basics/db2-select/" TargetMode="External"/><Relationship Id="rId164" Type="http://schemas.openxmlformats.org/officeDocument/2006/relationships/control" Target="activeX/activeX84.xml"/><Relationship Id="rId371" Type="http://schemas.openxmlformats.org/officeDocument/2006/relationships/image" Target="media/image100.png"/><Relationship Id="rId427" Type="http://schemas.openxmlformats.org/officeDocument/2006/relationships/hyperlink" Target="https://www.db2tutorial.com/db2-basics/db2-insert/" TargetMode="External"/><Relationship Id="rId469" Type="http://schemas.openxmlformats.org/officeDocument/2006/relationships/control" Target="activeX/activeX232.xml"/><Relationship Id="rId634" Type="http://schemas.openxmlformats.org/officeDocument/2006/relationships/control" Target="activeX/activeX347.xml"/><Relationship Id="rId676" Type="http://schemas.openxmlformats.org/officeDocument/2006/relationships/control" Target="activeX/activeX377.xml"/><Relationship Id="rId26" Type="http://schemas.openxmlformats.org/officeDocument/2006/relationships/control" Target="activeX/activeX9.xml"/><Relationship Id="rId231" Type="http://schemas.openxmlformats.org/officeDocument/2006/relationships/image" Target="media/image59.png"/><Relationship Id="rId273" Type="http://schemas.openxmlformats.org/officeDocument/2006/relationships/control" Target="activeX/activeX129.xml"/><Relationship Id="rId329" Type="http://schemas.openxmlformats.org/officeDocument/2006/relationships/hyperlink" Target="https://www.db2tutorial.com/db2-basics/db2-in/" TargetMode="External"/><Relationship Id="rId480" Type="http://schemas.openxmlformats.org/officeDocument/2006/relationships/control" Target="activeX/activeX241.xml"/><Relationship Id="rId536" Type="http://schemas.openxmlformats.org/officeDocument/2006/relationships/control" Target="activeX/activeX279.xml"/><Relationship Id="rId68" Type="http://schemas.openxmlformats.org/officeDocument/2006/relationships/hyperlink" Target="https://www.db2tutorial.com/getting-started/db2-sample-database/" TargetMode="External"/><Relationship Id="rId133" Type="http://schemas.openxmlformats.org/officeDocument/2006/relationships/image" Target="media/image38.png"/><Relationship Id="rId175" Type="http://schemas.openxmlformats.org/officeDocument/2006/relationships/control" Target="activeX/activeX88.xml"/><Relationship Id="rId340" Type="http://schemas.openxmlformats.org/officeDocument/2006/relationships/control" Target="activeX/activeX160.xml"/><Relationship Id="rId578" Type="http://schemas.openxmlformats.org/officeDocument/2006/relationships/control" Target="activeX/activeX304.xml"/><Relationship Id="rId200" Type="http://schemas.openxmlformats.org/officeDocument/2006/relationships/image" Target="media/image52.png"/><Relationship Id="rId382" Type="http://schemas.openxmlformats.org/officeDocument/2006/relationships/control" Target="activeX/activeX180.xml"/><Relationship Id="rId438" Type="http://schemas.openxmlformats.org/officeDocument/2006/relationships/control" Target="activeX/activeX209.xml"/><Relationship Id="rId603" Type="http://schemas.openxmlformats.org/officeDocument/2006/relationships/control" Target="activeX/activeX324.xml"/><Relationship Id="rId645" Type="http://schemas.openxmlformats.org/officeDocument/2006/relationships/control" Target="activeX/activeX356.xml"/><Relationship Id="rId687" Type="http://schemas.openxmlformats.org/officeDocument/2006/relationships/hyperlink" Target="https://www.db2tutorial.com/db2-basics/db2-case-expression/" TargetMode="External"/><Relationship Id="rId242" Type="http://schemas.openxmlformats.org/officeDocument/2006/relationships/image" Target="media/image64.png"/><Relationship Id="rId284" Type="http://schemas.openxmlformats.org/officeDocument/2006/relationships/control" Target="activeX/activeX135.xml"/><Relationship Id="rId491" Type="http://schemas.openxmlformats.org/officeDocument/2006/relationships/control" Target="activeX/activeX247.xml"/><Relationship Id="rId505" Type="http://schemas.openxmlformats.org/officeDocument/2006/relationships/control" Target="activeX/activeX256.xml"/><Relationship Id="rId37" Type="http://schemas.openxmlformats.org/officeDocument/2006/relationships/image" Target="media/image12.png"/><Relationship Id="rId79" Type="http://schemas.openxmlformats.org/officeDocument/2006/relationships/control" Target="activeX/activeX43.xml"/><Relationship Id="rId102" Type="http://schemas.openxmlformats.org/officeDocument/2006/relationships/control" Target="activeX/activeX52.xml"/><Relationship Id="rId144" Type="http://schemas.openxmlformats.org/officeDocument/2006/relationships/image" Target="media/image39.png"/><Relationship Id="rId547" Type="http://schemas.openxmlformats.org/officeDocument/2006/relationships/hyperlink" Target="https://www.db2tutorial.com/db2-basics/db2-timestamp/" TargetMode="External"/><Relationship Id="rId589" Type="http://schemas.openxmlformats.org/officeDocument/2006/relationships/control" Target="activeX/activeX313.xml"/><Relationship Id="rId90" Type="http://schemas.openxmlformats.org/officeDocument/2006/relationships/control" Target="activeX/activeX47.xml"/><Relationship Id="rId186" Type="http://schemas.openxmlformats.org/officeDocument/2006/relationships/control" Target="activeX/activeX95.xml"/><Relationship Id="rId351" Type="http://schemas.openxmlformats.org/officeDocument/2006/relationships/hyperlink" Target="https://www.db2tutorial.com/db2-basics/db2-insert/" TargetMode="External"/><Relationship Id="rId393" Type="http://schemas.openxmlformats.org/officeDocument/2006/relationships/hyperlink" Target="https://www.db2tutorial.com/db2-basics/db2-where/" TargetMode="External"/><Relationship Id="rId407" Type="http://schemas.openxmlformats.org/officeDocument/2006/relationships/hyperlink" Target="https://www.db2tutorial.com/db2-basics/db2-insert/" TargetMode="External"/><Relationship Id="rId449" Type="http://schemas.openxmlformats.org/officeDocument/2006/relationships/control" Target="activeX/activeX217.xml"/><Relationship Id="rId614" Type="http://schemas.openxmlformats.org/officeDocument/2006/relationships/control" Target="activeX/activeX332.xml"/><Relationship Id="rId656" Type="http://schemas.openxmlformats.org/officeDocument/2006/relationships/control" Target="activeX/activeX366.xml"/><Relationship Id="rId211" Type="http://schemas.openxmlformats.org/officeDocument/2006/relationships/image" Target="media/image55.png"/><Relationship Id="rId253" Type="http://schemas.openxmlformats.org/officeDocument/2006/relationships/hyperlink" Target="https://www.db2tutorial.com/db2-basics/db2-full-outer-join/" TargetMode="External"/><Relationship Id="rId295" Type="http://schemas.openxmlformats.org/officeDocument/2006/relationships/hyperlink" Target="https://www.db2tutorial.com/db2-basics/db2-select/" TargetMode="External"/><Relationship Id="rId309" Type="http://schemas.openxmlformats.org/officeDocument/2006/relationships/image" Target="media/image86.png"/><Relationship Id="rId460" Type="http://schemas.openxmlformats.org/officeDocument/2006/relationships/control" Target="activeX/activeX226.xml"/><Relationship Id="rId516" Type="http://schemas.openxmlformats.org/officeDocument/2006/relationships/control" Target="activeX/activeX263.xml"/><Relationship Id="rId48" Type="http://schemas.openxmlformats.org/officeDocument/2006/relationships/image" Target="media/image15.png"/><Relationship Id="rId113" Type="http://schemas.openxmlformats.org/officeDocument/2006/relationships/control" Target="activeX/activeX57.xml"/><Relationship Id="rId320" Type="http://schemas.openxmlformats.org/officeDocument/2006/relationships/hyperlink" Target="https://www.db2tutorial.com/db2-basics/db2-having/" TargetMode="External"/><Relationship Id="rId558" Type="http://schemas.openxmlformats.org/officeDocument/2006/relationships/control" Target="activeX/activeX290.xml"/><Relationship Id="rId155" Type="http://schemas.openxmlformats.org/officeDocument/2006/relationships/hyperlink" Target="https://www.db2tutorial.com/db2-basics/db2-select/" TargetMode="External"/><Relationship Id="rId197" Type="http://schemas.openxmlformats.org/officeDocument/2006/relationships/control" Target="activeX/activeX101.xml"/><Relationship Id="rId362" Type="http://schemas.openxmlformats.org/officeDocument/2006/relationships/hyperlink" Target="https://www.db2tutorial.com/db2-basics/db2-order-by/" TargetMode="External"/><Relationship Id="rId418" Type="http://schemas.openxmlformats.org/officeDocument/2006/relationships/control" Target="activeX/activeX201.xml"/><Relationship Id="rId625" Type="http://schemas.openxmlformats.org/officeDocument/2006/relationships/control" Target="activeX/activeX339.xml"/><Relationship Id="rId222" Type="http://schemas.openxmlformats.org/officeDocument/2006/relationships/hyperlink" Target="https://www.db2tutorial.com/db2-basics/db2-select/" TargetMode="External"/><Relationship Id="rId264" Type="http://schemas.openxmlformats.org/officeDocument/2006/relationships/control" Target="activeX/activeX125.xml"/><Relationship Id="rId471" Type="http://schemas.openxmlformats.org/officeDocument/2006/relationships/image" Target="media/image118.png"/><Relationship Id="rId667" Type="http://schemas.openxmlformats.org/officeDocument/2006/relationships/control" Target="activeX/activeX371.xml"/><Relationship Id="rId17" Type="http://schemas.openxmlformats.org/officeDocument/2006/relationships/image" Target="media/image8.png"/><Relationship Id="rId59" Type="http://schemas.openxmlformats.org/officeDocument/2006/relationships/image" Target="media/image19.png"/><Relationship Id="rId124" Type="http://schemas.openxmlformats.org/officeDocument/2006/relationships/hyperlink" Target="https://www.db2tutorial.com/db2-basics/db2-delete/" TargetMode="External"/><Relationship Id="rId527" Type="http://schemas.openxmlformats.org/officeDocument/2006/relationships/control" Target="activeX/activeX273.xml"/><Relationship Id="rId569" Type="http://schemas.openxmlformats.org/officeDocument/2006/relationships/control" Target="activeX/activeX297.xml"/><Relationship Id="rId70" Type="http://schemas.openxmlformats.org/officeDocument/2006/relationships/image" Target="media/image22.png"/><Relationship Id="rId166" Type="http://schemas.openxmlformats.org/officeDocument/2006/relationships/control" Target="activeX/activeX85.xml"/><Relationship Id="rId331" Type="http://schemas.openxmlformats.org/officeDocument/2006/relationships/image" Target="media/image92.png"/><Relationship Id="rId373" Type="http://schemas.openxmlformats.org/officeDocument/2006/relationships/hyperlink" Target="https://www.db2tutorial.com/db2-basics/db2-join/" TargetMode="External"/><Relationship Id="rId429" Type="http://schemas.openxmlformats.org/officeDocument/2006/relationships/hyperlink" Target="https://www.db2tutorial.com/db2-basics/db2-insert/" TargetMode="External"/><Relationship Id="rId580" Type="http://schemas.openxmlformats.org/officeDocument/2006/relationships/control" Target="activeX/activeX306.xml"/><Relationship Id="rId636" Type="http://schemas.openxmlformats.org/officeDocument/2006/relationships/control" Target="activeX/activeX349.xml"/><Relationship Id="rId1" Type="http://schemas.openxmlformats.org/officeDocument/2006/relationships/numbering" Target="numbering.xml"/><Relationship Id="rId233" Type="http://schemas.openxmlformats.org/officeDocument/2006/relationships/control" Target="activeX/activeX117.xml"/><Relationship Id="rId440" Type="http://schemas.openxmlformats.org/officeDocument/2006/relationships/control" Target="activeX/activeX211.xml"/><Relationship Id="rId678" Type="http://schemas.openxmlformats.org/officeDocument/2006/relationships/control" Target="activeX/activeX379.xml"/><Relationship Id="rId28" Type="http://schemas.openxmlformats.org/officeDocument/2006/relationships/control" Target="activeX/activeX11.xml"/><Relationship Id="rId275" Type="http://schemas.openxmlformats.org/officeDocument/2006/relationships/image" Target="media/image77.png"/><Relationship Id="rId300" Type="http://schemas.openxmlformats.org/officeDocument/2006/relationships/hyperlink" Target="https://www.db2tutorial.com/db2-aggregate-functions/db2-min/" TargetMode="External"/><Relationship Id="rId482" Type="http://schemas.openxmlformats.org/officeDocument/2006/relationships/hyperlink" Target="https://www.db2tutorial.com/db2-basics/db2-foreign-key/" TargetMode="External"/><Relationship Id="rId538" Type="http://schemas.openxmlformats.org/officeDocument/2006/relationships/control" Target="activeX/activeX280.xml"/><Relationship Id="rId81" Type="http://schemas.openxmlformats.org/officeDocument/2006/relationships/control" Target="activeX/activeX44.xml"/><Relationship Id="rId135" Type="http://schemas.openxmlformats.org/officeDocument/2006/relationships/hyperlink" Target="https://www.db2tutorial.com/db2-basics/db2-where/" TargetMode="External"/><Relationship Id="rId177" Type="http://schemas.openxmlformats.org/officeDocument/2006/relationships/control" Target="activeX/activeX89.xml"/><Relationship Id="rId342" Type="http://schemas.openxmlformats.org/officeDocument/2006/relationships/hyperlink" Target="https://www.db2tutorial.com/db2-basics/db2-select/" TargetMode="External"/><Relationship Id="rId384" Type="http://schemas.openxmlformats.org/officeDocument/2006/relationships/control" Target="activeX/activeX182.xml"/><Relationship Id="rId591" Type="http://schemas.openxmlformats.org/officeDocument/2006/relationships/control" Target="activeX/activeX314.xml"/><Relationship Id="rId605" Type="http://schemas.openxmlformats.org/officeDocument/2006/relationships/control" Target="activeX/activeX326.xml"/><Relationship Id="rId202" Type="http://schemas.openxmlformats.org/officeDocument/2006/relationships/control" Target="activeX/activeX104.xml"/><Relationship Id="rId244" Type="http://schemas.openxmlformats.org/officeDocument/2006/relationships/hyperlink" Target="https://www.db2tutorial.com/db2-basics/db2-right-join/" TargetMode="External"/><Relationship Id="rId647" Type="http://schemas.openxmlformats.org/officeDocument/2006/relationships/control" Target="activeX/activeX357.xml"/><Relationship Id="rId689" Type="http://schemas.openxmlformats.org/officeDocument/2006/relationships/control" Target="activeX/activeX386.xml"/><Relationship Id="rId39" Type="http://schemas.openxmlformats.org/officeDocument/2006/relationships/control" Target="activeX/activeX19.xml"/><Relationship Id="rId286" Type="http://schemas.openxmlformats.org/officeDocument/2006/relationships/control" Target="activeX/activeX136.xml"/><Relationship Id="rId451" Type="http://schemas.openxmlformats.org/officeDocument/2006/relationships/control" Target="activeX/activeX219.xml"/><Relationship Id="rId493" Type="http://schemas.openxmlformats.org/officeDocument/2006/relationships/control" Target="activeX/activeX249.xml"/><Relationship Id="rId507" Type="http://schemas.openxmlformats.org/officeDocument/2006/relationships/control" Target="activeX/activeX258.xml"/><Relationship Id="rId549" Type="http://schemas.openxmlformats.org/officeDocument/2006/relationships/control" Target="activeX/activeX283.xml"/><Relationship Id="rId50" Type="http://schemas.openxmlformats.org/officeDocument/2006/relationships/control" Target="activeX/activeX26.xml"/><Relationship Id="rId104" Type="http://schemas.openxmlformats.org/officeDocument/2006/relationships/control" Target="activeX/activeX53.xml"/><Relationship Id="rId146" Type="http://schemas.openxmlformats.org/officeDocument/2006/relationships/control" Target="activeX/activeX73.xml"/><Relationship Id="rId188" Type="http://schemas.openxmlformats.org/officeDocument/2006/relationships/control" Target="activeX/activeX97.xml"/><Relationship Id="rId311" Type="http://schemas.openxmlformats.org/officeDocument/2006/relationships/image" Target="media/image87.png"/><Relationship Id="rId353" Type="http://schemas.openxmlformats.org/officeDocument/2006/relationships/hyperlink" Target="https://www.db2tutorial.com/db2-basics/db2-select/" TargetMode="External"/><Relationship Id="rId395" Type="http://schemas.openxmlformats.org/officeDocument/2006/relationships/hyperlink" Target="https://www.db2tutorial.com/db2-basics/db2-insert/" TargetMode="External"/><Relationship Id="rId409" Type="http://schemas.openxmlformats.org/officeDocument/2006/relationships/control" Target="activeX/activeX194.xml"/><Relationship Id="rId560" Type="http://schemas.openxmlformats.org/officeDocument/2006/relationships/hyperlink" Target="https://www.db2tutorial.com/db2-basics/db2-foreign-key/" TargetMode="External"/><Relationship Id="rId92" Type="http://schemas.openxmlformats.org/officeDocument/2006/relationships/hyperlink" Target="https://www.db2tutorial.com/db2-basics/db2-in/" TargetMode="External"/><Relationship Id="rId213" Type="http://schemas.openxmlformats.org/officeDocument/2006/relationships/control" Target="activeX/activeX110.xml"/><Relationship Id="rId420" Type="http://schemas.openxmlformats.org/officeDocument/2006/relationships/hyperlink" Target="https://www.db2tutorial.com/db2-basics/db2-check-constraint/" TargetMode="External"/><Relationship Id="rId616" Type="http://schemas.openxmlformats.org/officeDocument/2006/relationships/control" Target="activeX/activeX334.xml"/><Relationship Id="rId658" Type="http://schemas.openxmlformats.org/officeDocument/2006/relationships/hyperlink" Target="https://www.db2tutorial.com/db2-basics/db2-where/" TargetMode="External"/><Relationship Id="rId255" Type="http://schemas.openxmlformats.org/officeDocument/2006/relationships/image" Target="media/image70.png"/><Relationship Id="rId297" Type="http://schemas.openxmlformats.org/officeDocument/2006/relationships/hyperlink" Target="https://www.db2tutorial.com/db2-aggregate-functions/" TargetMode="External"/><Relationship Id="rId462" Type="http://schemas.openxmlformats.org/officeDocument/2006/relationships/image" Target="media/image115.png"/><Relationship Id="rId518" Type="http://schemas.openxmlformats.org/officeDocument/2006/relationships/control" Target="activeX/activeX265.xml"/></Relationships>
</file>

<file path=word/_rels/footer1.xml.rels><?xml version="1.0" encoding="UTF-8" standalone="yes"?>
<Relationships xmlns="http://schemas.openxmlformats.org/package/2006/relationships"><Relationship Id="rId1" Type="http://schemas.openxmlformats.org/officeDocument/2006/relationships/image" Target="media/image129.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00.xml><?xml version="1.0" encoding="utf-8"?>
<ax:ocx xmlns:ax="http://schemas.microsoft.com/office/2006/activeX" xmlns:r="http://schemas.openxmlformats.org/officeDocument/2006/relationships" ax:classid="{5512D124-5CC6-11CF-8D67-00AA00BDCE1D}" ax:persistence="persistStream" r:id="rId1"/>
</file>

<file path=word/activeX/activeX101.xml><?xml version="1.0" encoding="utf-8"?>
<ax:ocx xmlns:ax="http://schemas.microsoft.com/office/2006/activeX" xmlns:r="http://schemas.openxmlformats.org/officeDocument/2006/relationships" ax:classid="{5512D124-5CC6-11CF-8D67-00AA00BDCE1D}" ax:persistence="persistStream" r:id="rId1"/>
</file>

<file path=word/activeX/activeX102.xml><?xml version="1.0" encoding="utf-8"?>
<ax:ocx xmlns:ax="http://schemas.microsoft.com/office/2006/activeX" xmlns:r="http://schemas.openxmlformats.org/officeDocument/2006/relationships" ax:classid="{5512D124-5CC6-11CF-8D67-00AA00BDCE1D}" ax:persistence="persistStream" r:id="rId1"/>
</file>

<file path=word/activeX/activeX103.xml><?xml version="1.0" encoding="utf-8"?>
<ax:ocx xmlns:ax="http://schemas.microsoft.com/office/2006/activeX" xmlns:r="http://schemas.openxmlformats.org/officeDocument/2006/relationships" ax:classid="{5512D124-5CC6-11CF-8D67-00AA00BDCE1D}" ax:persistence="persistStream" r:id="rId1"/>
</file>

<file path=word/activeX/activeX104.xml><?xml version="1.0" encoding="utf-8"?>
<ax:ocx xmlns:ax="http://schemas.microsoft.com/office/2006/activeX" xmlns:r="http://schemas.openxmlformats.org/officeDocument/2006/relationships" ax:classid="{5512D124-5CC6-11CF-8D67-00AA00BDCE1D}" ax:persistence="persistStream" r:id="rId1"/>
</file>

<file path=word/activeX/activeX105.xml><?xml version="1.0" encoding="utf-8"?>
<ax:ocx xmlns:ax="http://schemas.microsoft.com/office/2006/activeX" xmlns:r="http://schemas.openxmlformats.org/officeDocument/2006/relationships" ax:classid="{5512D124-5CC6-11CF-8D67-00AA00BDCE1D}" ax:persistence="persistStream" r:id="rId1"/>
</file>

<file path=word/activeX/activeX106.xml><?xml version="1.0" encoding="utf-8"?>
<ax:ocx xmlns:ax="http://schemas.microsoft.com/office/2006/activeX" xmlns:r="http://schemas.openxmlformats.org/officeDocument/2006/relationships" ax:classid="{5512D124-5CC6-11CF-8D67-00AA00BDCE1D}" ax:persistence="persistStream" r:id="rId1"/>
</file>

<file path=word/activeX/activeX107.xml><?xml version="1.0" encoding="utf-8"?>
<ax:ocx xmlns:ax="http://schemas.microsoft.com/office/2006/activeX" xmlns:r="http://schemas.openxmlformats.org/officeDocument/2006/relationships" ax:classid="{5512D124-5CC6-11CF-8D67-00AA00BDCE1D}" ax:persistence="persistStream" r:id="rId1"/>
</file>

<file path=word/activeX/activeX108.xml><?xml version="1.0" encoding="utf-8"?>
<ax:ocx xmlns:ax="http://schemas.microsoft.com/office/2006/activeX" xmlns:r="http://schemas.openxmlformats.org/officeDocument/2006/relationships" ax:classid="{5512D124-5CC6-11CF-8D67-00AA00BDCE1D}" ax:persistence="persistStream" r:id="rId1"/>
</file>

<file path=word/activeX/activeX109.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10.xml><?xml version="1.0" encoding="utf-8"?>
<ax:ocx xmlns:ax="http://schemas.microsoft.com/office/2006/activeX" xmlns:r="http://schemas.openxmlformats.org/officeDocument/2006/relationships" ax:classid="{5512D124-5CC6-11CF-8D67-00AA00BDCE1D}" ax:persistence="persistStream" r:id="rId1"/>
</file>

<file path=word/activeX/activeX111.xml><?xml version="1.0" encoding="utf-8"?>
<ax:ocx xmlns:ax="http://schemas.microsoft.com/office/2006/activeX" xmlns:r="http://schemas.openxmlformats.org/officeDocument/2006/relationships" ax:classid="{5512D124-5CC6-11CF-8D67-00AA00BDCE1D}" ax:persistence="persistStream" r:id="rId1"/>
</file>

<file path=word/activeX/activeX112.xml><?xml version="1.0" encoding="utf-8"?>
<ax:ocx xmlns:ax="http://schemas.microsoft.com/office/2006/activeX" xmlns:r="http://schemas.openxmlformats.org/officeDocument/2006/relationships" ax:classid="{5512D124-5CC6-11CF-8D67-00AA00BDCE1D}" ax:persistence="persistStream" r:id="rId1"/>
</file>

<file path=word/activeX/activeX113.xml><?xml version="1.0" encoding="utf-8"?>
<ax:ocx xmlns:ax="http://schemas.microsoft.com/office/2006/activeX" xmlns:r="http://schemas.openxmlformats.org/officeDocument/2006/relationships" ax:classid="{5512D124-5CC6-11CF-8D67-00AA00BDCE1D}" ax:persistence="persistStream" r:id="rId1"/>
</file>

<file path=word/activeX/activeX114.xml><?xml version="1.0" encoding="utf-8"?>
<ax:ocx xmlns:ax="http://schemas.microsoft.com/office/2006/activeX" xmlns:r="http://schemas.openxmlformats.org/officeDocument/2006/relationships" ax:classid="{5512D124-5CC6-11CF-8D67-00AA00BDCE1D}" ax:persistence="persistStream" r:id="rId1"/>
</file>

<file path=word/activeX/activeX115.xml><?xml version="1.0" encoding="utf-8"?>
<ax:ocx xmlns:ax="http://schemas.microsoft.com/office/2006/activeX" xmlns:r="http://schemas.openxmlformats.org/officeDocument/2006/relationships" ax:classid="{5512D124-5CC6-11CF-8D67-00AA00BDCE1D}" ax:persistence="persistStream" r:id="rId1"/>
</file>

<file path=word/activeX/activeX116.xml><?xml version="1.0" encoding="utf-8"?>
<ax:ocx xmlns:ax="http://schemas.microsoft.com/office/2006/activeX" xmlns:r="http://schemas.openxmlformats.org/officeDocument/2006/relationships" ax:classid="{5512D124-5CC6-11CF-8D67-00AA00BDCE1D}" ax:persistence="persistStream" r:id="rId1"/>
</file>

<file path=word/activeX/activeX117.xml><?xml version="1.0" encoding="utf-8"?>
<ax:ocx xmlns:ax="http://schemas.microsoft.com/office/2006/activeX" xmlns:r="http://schemas.openxmlformats.org/officeDocument/2006/relationships" ax:classid="{5512D124-5CC6-11CF-8D67-00AA00BDCE1D}" ax:persistence="persistStream" r:id="rId1"/>
</file>

<file path=word/activeX/activeX118.xml><?xml version="1.0" encoding="utf-8"?>
<ax:ocx xmlns:ax="http://schemas.microsoft.com/office/2006/activeX" xmlns:r="http://schemas.openxmlformats.org/officeDocument/2006/relationships" ax:classid="{5512D124-5CC6-11CF-8D67-00AA00BDCE1D}" ax:persistence="persistStream" r:id="rId1"/>
</file>

<file path=word/activeX/activeX119.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20.xml><?xml version="1.0" encoding="utf-8"?>
<ax:ocx xmlns:ax="http://schemas.microsoft.com/office/2006/activeX" xmlns:r="http://schemas.openxmlformats.org/officeDocument/2006/relationships" ax:classid="{5512D124-5CC6-11CF-8D67-00AA00BDCE1D}" ax:persistence="persistStream" r:id="rId1"/>
</file>

<file path=word/activeX/activeX121.xml><?xml version="1.0" encoding="utf-8"?>
<ax:ocx xmlns:ax="http://schemas.microsoft.com/office/2006/activeX" xmlns:r="http://schemas.openxmlformats.org/officeDocument/2006/relationships" ax:classid="{5512D124-5CC6-11CF-8D67-00AA00BDCE1D}" ax:persistence="persistStream" r:id="rId1"/>
</file>

<file path=word/activeX/activeX122.xml><?xml version="1.0" encoding="utf-8"?>
<ax:ocx xmlns:ax="http://schemas.microsoft.com/office/2006/activeX" xmlns:r="http://schemas.openxmlformats.org/officeDocument/2006/relationships" ax:classid="{5512D124-5CC6-11CF-8D67-00AA00BDCE1D}" ax:persistence="persistStream" r:id="rId1"/>
</file>

<file path=word/activeX/activeX123.xml><?xml version="1.0" encoding="utf-8"?>
<ax:ocx xmlns:ax="http://schemas.microsoft.com/office/2006/activeX" xmlns:r="http://schemas.openxmlformats.org/officeDocument/2006/relationships" ax:classid="{5512D124-5CC6-11CF-8D67-00AA00BDCE1D}" ax:persistence="persistStream" r:id="rId1"/>
</file>

<file path=word/activeX/activeX124.xml><?xml version="1.0" encoding="utf-8"?>
<ax:ocx xmlns:ax="http://schemas.microsoft.com/office/2006/activeX" xmlns:r="http://schemas.openxmlformats.org/officeDocument/2006/relationships" ax:classid="{5512D124-5CC6-11CF-8D67-00AA00BDCE1D}" ax:persistence="persistStream" r:id="rId1"/>
</file>

<file path=word/activeX/activeX125.xml><?xml version="1.0" encoding="utf-8"?>
<ax:ocx xmlns:ax="http://schemas.microsoft.com/office/2006/activeX" xmlns:r="http://schemas.openxmlformats.org/officeDocument/2006/relationships" ax:classid="{5512D124-5CC6-11CF-8D67-00AA00BDCE1D}" ax:persistence="persistStream" r:id="rId1"/>
</file>

<file path=word/activeX/activeX126.xml><?xml version="1.0" encoding="utf-8"?>
<ax:ocx xmlns:ax="http://schemas.microsoft.com/office/2006/activeX" xmlns:r="http://schemas.openxmlformats.org/officeDocument/2006/relationships" ax:classid="{5512D124-5CC6-11CF-8D67-00AA00BDCE1D}" ax:persistence="persistStream" r:id="rId1"/>
</file>

<file path=word/activeX/activeX127.xml><?xml version="1.0" encoding="utf-8"?>
<ax:ocx xmlns:ax="http://schemas.microsoft.com/office/2006/activeX" xmlns:r="http://schemas.openxmlformats.org/officeDocument/2006/relationships" ax:classid="{5512D124-5CC6-11CF-8D67-00AA00BDCE1D}" ax:persistence="persistStream" r:id="rId1"/>
</file>

<file path=word/activeX/activeX128.xml><?xml version="1.0" encoding="utf-8"?>
<ax:ocx xmlns:ax="http://schemas.microsoft.com/office/2006/activeX" xmlns:r="http://schemas.openxmlformats.org/officeDocument/2006/relationships" ax:classid="{5512D124-5CC6-11CF-8D67-00AA00BDCE1D}" ax:persistence="persistStream" r:id="rId1"/>
</file>

<file path=word/activeX/activeX129.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30.xml><?xml version="1.0" encoding="utf-8"?>
<ax:ocx xmlns:ax="http://schemas.microsoft.com/office/2006/activeX" xmlns:r="http://schemas.openxmlformats.org/officeDocument/2006/relationships" ax:classid="{5512D124-5CC6-11CF-8D67-00AA00BDCE1D}" ax:persistence="persistStream" r:id="rId1"/>
</file>

<file path=word/activeX/activeX131.xml><?xml version="1.0" encoding="utf-8"?>
<ax:ocx xmlns:ax="http://schemas.microsoft.com/office/2006/activeX" xmlns:r="http://schemas.openxmlformats.org/officeDocument/2006/relationships" ax:classid="{5512D124-5CC6-11CF-8D67-00AA00BDCE1D}" ax:persistence="persistStream" r:id="rId1"/>
</file>

<file path=word/activeX/activeX132.xml><?xml version="1.0" encoding="utf-8"?>
<ax:ocx xmlns:ax="http://schemas.microsoft.com/office/2006/activeX" xmlns:r="http://schemas.openxmlformats.org/officeDocument/2006/relationships" ax:classid="{5512D124-5CC6-11CF-8D67-00AA00BDCE1D}" ax:persistence="persistStream" r:id="rId1"/>
</file>

<file path=word/activeX/activeX133.xml><?xml version="1.0" encoding="utf-8"?>
<ax:ocx xmlns:ax="http://schemas.microsoft.com/office/2006/activeX" xmlns:r="http://schemas.openxmlformats.org/officeDocument/2006/relationships" ax:classid="{5512D124-5CC6-11CF-8D67-00AA00BDCE1D}" ax:persistence="persistStream" r:id="rId1"/>
</file>

<file path=word/activeX/activeX134.xml><?xml version="1.0" encoding="utf-8"?>
<ax:ocx xmlns:ax="http://schemas.microsoft.com/office/2006/activeX" xmlns:r="http://schemas.openxmlformats.org/officeDocument/2006/relationships" ax:classid="{5512D124-5CC6-11CF-8D67-00AA00BDCE1D}" ax:persistence="persistStream" r:id="rId1"/>
</file>

<file path=word/activeX/activeX135.xml><?xml version="1.0" encoding="utf-8"?>
<ax:ocx xmlns:ax="http://schemas.microsoft.com/office/2006/activeX" xmlns:r="http://schemas.openxmlformats.org/officeDocument/2006/relationships" ax:classid="{5512D124-5CC6-11CF-8D67-00AA00BDCE1D}" ax:persistence="persistStream" r:id="rId1"/>
</file>

<file path=word/activeX/activeX136.xml><?xml version="1.0" encoding="utf-8"?>
<ax:ocx xmlns:ax="http://schemas.microsoft.com/office/2006/activeX" xmlns:r="http://schemas.openxmlformats.org/officeDocument/2006/relationships" ax:classid="{5512D124-5CC6-11CF-8D67-00AA00BDCE1D}" ax:persistence="persistStream" r:id="rId1"/>
</file>

<file path=word/activeX/activeX137.xml><?xml version="1.0" encoding="utf-8"?>
<ax:ocx xmlns:ax="http://schemas.microsoft.com/office/2006/activeX" xmlns:r="http://schemas.openxmlformats.org/officeDocument/2006/relationships" ax:classid="{5512D124-5CC6-11CF-8D67-00AA00BDCE1D}" ax:persistence="persistStream" r:id="rId1"/>
</file>

<file path=word/activeX/activeX138.xml><?xml version="1.0" encoding="utf-8"?>
<ax:ocx xmlns:ax="http://schemas.microsoft.com/office/2006/activeX" xmlns:r="http://schemas.openxmlformats.org/officeDocument/2006/relationships" ax:classid="{5512D124-5CC6-11CF-8D67-00AA00BDCE1D}" ax:persistence="persistStream" r:id="rId1"/>
</file>

<file path=word/activeX/activeX139.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40.xml><?xml version="1.0" encoding="utf-8"?>
<ax:ocx xmlns:ax="http://schemas.microsoft.com/office/2006/activeX" xmlns:r="http://schemas.openxmlformats.org/officeDocument/2006/relationships" ax:classid="{5512D124-5CC6-11CF-8D67-00AA00BDCE1D}" ax:persistence="persistStream" r:id="rId1"/>
</file>

<file path=word/activeX/activeX141.xml><?xml version="1.0" encoding="utf-8"?>
<ax:ocx xmlns:ax="http://schemas.microsoft.com/office/2006/activeX" xmlns:r="http://schemas.openxmlformats.org/officeDocument/2006/relationships" ax:classid="{5512D124-5CC6-11CF-8D67-00AA00BDCE1D}" ax:persistence="persistStream" r:id="rId1"/>
</file>

<file path=word/activeX/activeX142.xml><?xml version="1.0" encoding="utf-8"?>
<ax:ocx xmlns:ax="http://schemas.microsoft.com/office/2006/activeX" xmlns:r="http://schemas.openxmlformats.org/officeDocument/2006/relationships" ax:classid="{5512D124-5CC6-11CF-8D67-00AA00BDCE1D}" ax:persistence="persistStream" r:id="rId1"/>
</file>

<file path=word/activeX/activeX143.xml><?xml version="1.0" encoding="utf-8"?>
<ax:ocx xmlns:ax="http://schemas.microsoft.com/office/2006/activeX" xmlns:r="http://schemas.openxmlformats.org/officeDocument/2006/relationships" ax:classid="{5512D124-5CC6-11CF-8D67-00AA00BDCE1D}" ax:persistence="persistStream" r:id="rId1"/>
</file>

<file path=word/activeX/activeX144.xml><?xml version="1.0" encoding="utf-8"?>
<ax:ocx xmlns:ax="http://schemas.microsoft.com/office/2006/activeX" xmlns:r="http://schemas.openxmlformats.org/officeDocument/2006/relationships" ax:classid="{5512D124-5CC6-11CF-8D67-00AA00BDCE1D}" ax:persistence="persistStream" r:id="rId1"/>
</file>

<file path=word/activeX/activeX145.xml><?xml version="1.0" encoding="utf-8"?>
<ax:ocx xmlns:ax="http://schemas.microsoft.com/office/2006/activeX" xmlns:r="http://schemas.openxmlformats.org/officeDocument/2006/relationships" ax:classid="{5512D124-5CC6-11CF-8D67-00AA00BDCE1D}" ax:persistence="persistStream" r:id="rId1"/>
</file>

<file path=word/activeX/activeX146.xml><?xml version="1.0" encoding="utf-8"?>
<ax:ocx xmlns:ax="http://schemas.microsoft.com/office/2006/activeX" xmlns:r="http://schemas.openxmlformats.org/officeDocument/2006/relationships" ax:classid="{5512D124-5CC6-11CF-8D67-00AA00BDCE1D}" ax:persistence="persistStream" r:id="rId1"/>
</file>

<file path=word/activeX/activeX147.xml><?xml version="1.0" encoding="utf-8"?>
<ax:ocx xmlns:ax="http://schemas.microsoft.com/office/2006/activeX" xmlns:r="http://schemas.openxmlformats.org/officeDocument/2006/relationships" ax:classid="{5512D124-5CC6-11CF-8D67-00AA00BDCE1D}" ax:persistence="persistStream" r:id="rId1"/>
</file>

<file path=word/activeX/activeX148.xml><?xml version="1.0" encoding="utf-8"?>
<ax:ocx xmlns:ax="http://schemas.microsoft.com/office/2006/activeX" xmlns:r="http://schemas.openxmlformats.org/officeDocument/2006/relationships" ax:classid="{5512D124-5CC6-11CF-8D67-00AA00BDCE1D}" ax:persistence="persistStream" r:id="rId1"/>
</file>

<file path=word/activeX/activeX149.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50.xml><?xml version="1.0" encoding="utf-8"?>
<ax:ocx xmlns:ax="http://schemas.microsoft.com/office/2006/activeX" xmlns:r="http://schemas.openxmlformats.org/officeDocument/2006/relationships" ax:classid="{5512D124-5CC6-11CF-8D67-00AA00BDCE1D}" ax:persistence="persistStream" r:id="rId1"/>
</file>

<file path=word/activeX/activeX151.xml><?xml version="1.0" encoding="utf-8"?>
<ax:ocx xmlns:ax="http://schemas.microsoft.com/office/2006/activeX" xmlns:r="http://schemas.openxmlformats.org/officeDocument/2006/relationships" ax:classid="{5512D124-5CC6-11CF-8D67-00AA00BDCE1D}" ax:persistence="persistStream" r:id="rId1"/>
</file>

<file path=word/activeX/activeX152.xml><?xml version="1.0" encoding="utf-8"?>
<ax:ocx xmlns:ax="http://schemas.microsoft.com/office/2006/activeX" xmlns:r="http://schemas.openxmlformats.org/officeDocument/2006/relationships" ax:classid="{5512D124-5CC6-11CF-8D67-00AA00BDCE1D}" ax:persistence="persistStream" r:id="rId1"/>
</file>

<file path=word/activeX/activeX153.xml><?xml version="1.0" encoding="utf-8"?>
<ax:ocx xmlns:ax="http://schemas.microsoft.com/office/2006/activeX" xmlns:r="http://schemas.openxmlformats.org/officeDocument/2006/relationships" ax:classid="{5512D124-5CC6-11CF-8D67-00AA00BDCE1D}" ax:persistence="persistStream" r:id="rId1"/>
</file>

<file path=word/activeX/activeX154.xml><?xml version="1.0" encoding="utf-8"?>
<ax:ocx xmlns:ax="http://schemas.microsoft.com/office/2006/activeX" xmlns:r="http://schemas.openxmlformats.org/officeDocument/2006/relationships" ax:classid="{5512D124-5CC6-11CF-8D67-00AA00BDCE1D}" ax:persistence="persistStream" r:id="rId1"/>
</file>

<file path=word/activeX/activeX155.xml><?xml version="1.0" encoding="utf-8"?>
<ax:ocx xmlns:ax="http://schemas.microsoft.com/office/2006/activeX" xmlns:r="http://schemas.openxmlformats.org/officeDocument/2006/relationships" ax:classid="{5512D124-5CC6-11CF-8D67-00AA00BDCE1D}" ax:persistence="persistStream" r:id="rId1"/>
</file>

<file path=word/activeX/activeX156.xml><?xml version="1.0" encoding="utf-8"?>
<ax:ocx xmlns:ax="http://schemas.microsoft.com/office/2006/activeX" xmlns:r="http://schemas.openxmlformats.org/officeDocument/2006/relationships" ax:classid="{5512D124-5CC6-11CF-8D67-00AA00BDCE1D}" ax:persistence="persistStream" r:id="rId1"/>
</file>

<file path=word/activeX/activeX157.xml><?xml version="1.0" encoding="utf-8"?>
<ax:ocx xmlns:ax="http://schemas.microsoft.com/office/2006/activeX" xmlns:r="http://schemas.openxmlformats.org/officeDocument/2006/relationships" ax:classid="{5512D124-5CC6-11CF-8D67-00AA00BDCE1D}" ax:persistence="persistStream" r:id="rId1"/>
</file>

<file path=word/activeX/activeX158.xml><?xml version="1.0" encoding="utf-8"?>
<ax:ocx xmlns:ax="http://schemas.microsoft.com/office/2006/activeX" xmlns:r="http://schemas.openxmlformats.org/officeDocument/2006/relationships" ax:classid="{5512D124-5CC6-11CF-8D67-00AA00BDCE1D}" ax:persistence="persistStream" r:id="rId1"/>
</file>

<file path=word/activeX/activeX159.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60.xml><?xml version="1.0" encoding="utf-8"?>
<ax:ocx xmlns:ax="http://schemas.microsoft.com/office/2006/activeX" xmlns:r="http://schemas.openxmlformats.org/officeDocument/2006/relationships" ax:classid="{5512D124-5CC6-11CF-8D67-00AA00BDCE1D}" ax:persistence="persistStream" r:id="rId1"/>
</file>

<file path=word/activeX/activeX161.xml><?xml version="1.0" encoding="utf-8"?>
<ax:ocx xmlns:ax="http://schemas.microsoft.com/office/2006/activeX" xmlns:r="http://schemas.openxmlformats.org/officeDocument/2006/relationships" ax:classid="{5512D124-5CC6-11CF-8D67-00AA00BDCE1D}" ax:persistence="persistStream" r:id="rId1"/>
</file>

<file path=word/activeX/activeX162.xml><?xml version="1.0" encoding="utf-8"?>
<ax:ocx xmlns:ax="http://schemas.microsoft.com/office/2006/activeX" xmlns:r="http://schemas.openxmlformats.org/officeDocument/2006/relationships" ax:classid="{5512D124-5CC6-11CF-8D67-00AA00BDCE1D}" ax:persistence="persistStream" r:id="rId1"/>
</file>

<file path=word/activeX/activeX163.xml><?xml version="1.0" encoding="utf-8"?>
<ax:ocx xmlns:ax="http://schemas.microsoft.com/office/2006/activeX" xmlns:r="http://schemas.openxmlformats.org/officeDocument/2006/relationships" ax:classid="{5512D124-5CC6-11CF-8D67-00AA00BDCE1D}" ax:persistence="persistStream" r:id="rId1"/>
</file>

<file path=word/activeX/activeX164.xml><?xml version="1.0" encoding="utf-8"?>
<ax:ocx xmlns:ax="http://schemas.microsoft.com/office/2006/activeX" xmlns:r="http://schemas.openxmlformats.org/officeDocument/2006/relationships" ax:classid="{5512D124-5CC6-11CF-8D67-00AA00BDCE1D}" ax:persistence="persistStream" r:id="rId1"/>
</file>

<file path=word/activeX/activeX165.xml><?xml version="1.0" encoding="utf-8"?>
<ax:ocx xmlns:ax="http://schemas.microsoft.com/office/2006/activeX" xmlns:r="http://schemas.openxmlformats.org/officeDocument/2006/relationships" ax:classid="{5512D124-5CC6-11CF-8D67-00AA00BDCE1D}" ax:persistence="persistStream" r:id="rId1"/>
</file>

<file path=word/activeX/activeX166.xml><?xml version="1.0" encoding="utf-8"?>
<ax:ocx xmlns:ax="http://schemas.microsoft.com/office/2006/activeX" xmlns:r="http://schemas.openxmlformats.org/officeDocument/2006/relationships" ax:classid="{5512D124-5CC6-11CF-8D67-00AA00BDCE1D}" ax:persistence="persistStream" r:id="rId1"/>
</file>

<file path=word/activeX/activeX167.xml><?xml version="1.0" encoding="utf-8"?>
<ax:ocx xmlns:ax="http://schemas.microsoft.com/office/2006/activeX" xmlns:r="http://schemas.openxmlformats.org/officeDocument/2006/relationships" ax:classid="{5512D124-5CC6-11CF-8D67-00AA00BDCE1D}" ax:persistence="persistStream" r:id="rId1"/>
</file>

<file path=word/activeX/activeX168.xml><?xml version="1.0" encoding="utf-8"?>
<ax:ocx xmlns:ax="http://schemas.microsoft.com/office/2006/activeX" xmlns:r="http://schemas.openxmlformats.org/officeDocument/2006/relationships" ax:classid="{5512D124-5CC6-11CF-8D67-00AA00BDCE1D}" ax:persistence="persistStream" r:id="rId1"/>
</file>

<file path=word/activeX/activeX169.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70.xml><?xml version="1.0" encoding="utf-8"?>
<ax:ocx xmlns:ax="http://schemas.microsoft.com/office/2006/activeX" xmlns:r="http://schemas.openxmlformats.org/officeDocument/2006/relationships" ax:classid="{5512D124-5CC6-11CF-8D67-00AA00BDCE1D}" ax:persistence="persistStream" r:id="rId1"/>
</file>

<file path=word/activeX/activeX171.xml><?xml version="1.0" encoding="utf-8"?>
<ax:ocx xmlns:ax="http://schemas.microsoft.com/office/2006/activeX" xmlns:r="http://schemas.openxmlformats.org/officeDocument/2006/relationships" ax:classid="{5512D124-5CC6-11CF-8D67-00AA00BDCE1D}" ax:persistence="persistStream" r:id="rId1"/>
</file>

<file path=word/activeX/activeX172.xml><?xml version="1.0" encoding="utf-8"?>
<ax:ocx xmlns:ax="http://schemas.microsoft.com/office/2006/activeX" xmlns:r="http://schemas.openxmlformats.org/officeDocument/2006/relationships" ax:classid="{5512D124-5CC6-11CF-8D67-00AA00BDCE1D}" ax:persistence="persistStream" r:id="rId1"/>
</file>

<file path=word/activeX/activeX173.xml><?xml version="1.0" encoding="utf-8"?>
<ax:ocx xmlns:ax="http://schemas.microsoft.com/office/2006/activeX" xmlns:r="http://schemas.openxmlformats.org/officeDocument/2006/relationships" ax:classid="{5512D124-5CC6-11CF-8D67-00AA00BDCE1D}" ax:persistence="persistStream" r:id="rId1"/>
</file>

<file path=word/activeX/activeX174.xml><?xml version="1.0" encoding="utf-8"?>
<ax:ocx xmlns:ax="http://schemas.microsoft.com/office/2006/activeX" xmlns:r="http://schemas.openxmlformats.org/officeDocument/2006/relationships" ax:classid="{5512D124-5CC6-11CF-8D67-00AA00BDCE1D}" ax:persistence="persistStream" r:id="rId1"/>
</file>

<file path=word/activeX/activeX175.xml><?xml version="1.0" encoding="utf-8"?>
<ax:ocx xmlns:ax="http://schemas.microsoft.com/office/2006/activeX" xmlns:r="http://schemas.openxmlformats.org/officeDocument/2006/relationships" ax:classid="{5512D124-5CC6-11CF-8D67-00AA00BDCE1D}" ax:persistence="persistStream" r:id="rId1"/>
</file>

<file path=word/activeX/activeX176.xml><?xml version="1.0" encoding="utf-8"?>
<ax:ocx xmlns:ax="http://schemas.microsoft.com/office/2006/activeX" xmlns:r="http://schemas.openxmlformats.org/officeDocument/2006/relationships" ax:classid="{5512D124-5CC6-11CF-8D67-00AA00BDCE1D}" ax:persistence="persistStream" r:id="rId1"/>
</file>

<file path=word/activeX/activeX177.xml><?xml version="1.0" encoding="utf-8"?>
<ax:ocx xmlns:ax="http://schemas.microsoft.com/office/2006/activeX" xmlns:r="http://schemas.openxmlformats.org/officeDocument/2006/relationships" ax:classid="{5512D124-5CC6-11CF-8D67-00AA00BDCE1D}" ax:persistence="persistStream" r:id="rId1"/>
</file>

<file path=word/activeX/activeX178.xml><?xml version="1.0" encoding="utf-8"?>
<ax:ocx xmlns:ax="http://schemas.microsoft.com/office/2006/activeX" xmlns:r="http://schemas.openxmlformats.org/officeDocument/2006/relationships" ax:classid="{5512D124-5CC6-11CF-8D67-00AA00BDCE1D}" ax:persistence="persistStream" r:id="rId1"/>
</file>

<file path=word/activeX/activeX179.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80.xml><?xml version="1.0" encoding="utf-8"?>
<ax:ocx xmlns:ax="http://schemas.microsoft.com/office/2006/activeX" xmlns:r="http://schemas.openxmlformats.org/officeDocument/2006/relationships" ax:classid="{5512D124-5CC6-11CF-8D67-00AA00BDCE1D}" ax:persistence="persistStream" r:id="rId1"/>
</file>

<file path=word/activeX/activeX181.xml><?xml version="1.0" encoding="utf-8"?>
<ax:ocx xmlns:ax="http://schemas.microsoft.com/office/2006/activeX" xmlns:r="http://schemas.openxmlformats.org/officeDocument/2006/relationships" ax:classid="{5512D124-5CC6-11CF-8D67-00AA00BDCE1D}" ax:persistence="persistStream" r:id="rId1"/>
</file>

<file path=word/activeX/activeX182.xml><?xml version="1.0" encoding="utf-8"?>
<ax:ocx xmlns:ax="http://schemas.microsoft.com/office/2006/activeX" xmlns:r="http://schemas.openxmlformats.org/officeDocument/2006/relationships" ax:classid="{5512D124-5CC6-11CF-8D67-00AA00BDCE1D}" ax:persistence="persistStream" r:id="rId1"/>
</file>

<file path=word/activeX/activeX183.xml><?xml version="1.0" encoding="utf-8"?>
<ax:ocx xmlns:ax="http://schemas.microsoft.com/office/2006/activeX" xmlns:r="http://schemas.openxmlformats.org/officeDocument/2006/relationships" ax:classid="{5512D124-5CC6-11CF-8D67-00AA00BDCE1D}" ax:persistence="persistStream" r:id="rId1"/>
</file>

<file path=word/activeX/activeX184.xml><?xml version="1.0" encoding="utf-8"?>
<ax:ocx xmlns:ax="http://schemas.microsoft.com/office/2006/activeX" xmlns:r="http://schemas.openxmlformats.org/officeDocument/2006/relationships" ax:classid="{5512D124-5CC6-11CF-8D67-00AA00BDCE1D}" ax:persistence="persistStream" r:id="rId1"/>
</file>

<file path=word/activeX/activeX185.xml><?xml version="1.0" encoding="utf-8"?>
<ax:ocx xmlns:ax="http://schemas.microsoft.com/office/2006/activeX" xmlns:r="http://schemas.openxmlformats.org/officeDocument/2006/relationships" ax:classid="{5512D124-5CC6-11CF-8D67-00AA00BDCE1D}" ax:persistence="persistStream" r:id="rId1"/>
</file>

<file path=word/activeX/activeX186.xml><?xml version="1.0" encoding="utf-8"?>
<ax:ocx xmlns:ax="http://schemas.microsoft.com/office/2006/activeX" xmlns:r="http://schemas.openxmlformats.org/officeDocument/2006/relationships" ax:classid="{5512D124-5CC6-11CF-8D67-00AA00BDCE1D}" ax:persistence="persistStream" r:id="rId1"/>
</file>

<file path=word/activeX/activeX187.xml><?xml version="1.0" encoding="utf-8"?>
<ax:ocx xmlns:ax="http://schemas.microsoft.com/office/2006/activeX" xmlns:r="http://schemas.openxmlformats.org/officeDocument/2006/relationships" ax:classid="{5512D124-5CC6-11CF-8D67-00AA00BDCE1D}" ax:persistence="persistStream" r:id="rId1"/>
</file>

<file path=word/activeX/activeX188.xml><?xml version="1.0" encoding="utf-8"?>
<ax:ocx xmlns:ax="http://schemas.microsoft.com/office/2006/activeX" xmlns:r="http://schemas.openxmlformats.org/officeDocument/2006/relationships" ax:classid="{5512D124-5CC6-11CF-8D67-00AA00BDCE1D}" ax:persistence="persistStream" r:id="rId1"/>
</file>

<file path=word/activeX/activeX189.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190.xml><?xml version="1.0" encoding="utf-8"?>
<ax:ocx xmlns:ax="http://schemas.microsoft.com/office/2006/activeX" xmlns:r="http://schemas.openxmlformats.org/officeDocument/2006/relationships" ax:classid="{5512D124-5CC6-11CF-8D67-00AA00BDCE1D}" ax:persistence="persistStream" r:id="rId1"/>
</file>

<file path=word/activeX/activeX191.xml><?xml version="1.0" encoding="utf-8"?>
<ax:ocx xmlns:ax="http://schemas.microsoft.com/office/2006/activeX" xmlns:r="http://schemas.openxmlformats.org/officeDocument/2006/relationships" ax:classid="{5512D124-5CC6-11CF-8D67-00AA00BDCE1D}" ax:persistence="persistStream" r:id="rId1"/>
</file>

<file path=word/activeX/activeX192.xml><?xml version="1.0" encoding="utf-8"?>
<ax:ocx xmlns:ax="http://schemas.microsoft.com/office/2006/activeX" xmlns:r="http://schemas.openxmlformats.org/officeDocument/2006/relationships" ax:classid="{5512D124-5CC6-11CF-8D67-00AA00BDCE1D}" ax:persistence="persistStream" r:id="rId1"/>
</file>

<file path=word/activeX/activeX193.xml><?xml version="1.0" encoding="utf-8"?>
<ax:ocx xmlns:ax="http://schemas.microsoft.com/office/2006/activeX" xmlns:r="http://schemas.openxmlformats.org/officeDocument/2006/relationships" ax:classid="{5512D124-5CC6-11CF-8D67-00AA00BDCE1D}" ax:persistence="persistStream" r:id="rId1"/>
</file>

<file path=word/activeX/activeX194.xml><?xml version="1.0" encoding="utf-8"?>
<ax:ocx xmlns:ax="http://schemas.microsoft.com/office/2006/activeX" xmlns:r="http://schemas.openxmlformats.org/officeDocument/2006/relationships" ax:classid="{5512D124-5CC6-11CF-8D67-00AA00BDCE1D}" ax:persistence="persistStream" r:id="rId1"/>
</file>

<file path=word/activeX/activeX195.xml><?xml version="1.0" encoding="utf-8"?>
<ax:ocx xmlns:ax="http://schemas.microsoft.com/office/2006/activeX" xmlns:r="http://schemas.openxmlformats.org/officeDocument/2006/relationships" ax:classid="{5512D124-5CC6-11CF-8D67-00AA00BDCE1D}" ax:persistence="persistStream" r:id="rId1"/>
</file>

<file path=word/activeX/activeX196.xml><?xml version="1.0" encoding="utf-8"?>
<ax:ocx xmlns:ax="http://schemas.microsoft.com/office/2006/activeX" xmlns:r="http://schemas.openxmlformats.org/officeDocument/2006/relationships" ax:classid="{5512D124-5CC6-11CF-8D67-00AA00BDCE1D}" ax:persistence="persistStream" r:id="rId1"/>
</file>

<file path=word/activeX/activeX197.xml><?xml version="1.0" encoding="utf-8"?>
<ax:ocx xmlns:ax="http://schemas.microsoft.com/office/2006/activeX" xmlns:r="http://schemas.openxmlformats.org/officeDocument/2006/relationships" ax:classid="{5512D124-5CC6-11CF-8D67-00AA00BDCE1D}" ax:persistence="persistStream" r:id="rId1"/>
</file>

<file path=word/activeX/activeX198.xml><?xml version="1.0" encoding="utf-8"?>
<ax:ocx xmlns:ax="http://schemas.microsoft.com/office/2006/activeX" xmlns:r="http://schemas.openxmlformats.org/officeDocument/2006/relationships" ax:classid="{5512D124-5CC6-11CF-8D67-00AA00BDCE1D}" ax:persistence="persistStream" r:id="rId1"/>
</file>

<file path=word/activeX/activeX19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00.xml><?xml version="1.0" encoding="utf-8"?>
<ax:ocx xmlns:ax="http://schemas.microsoft.com/office/2006/activeX" xmlns:r="http://schemas.openxmlformats.org/officeDocument/2006/relationships" ax:classid="{5512D124-5CC6-11CF-8D67-00AA00BDCE1D}" ax:persistence="persistStream" r:id="rId1"/>
</file>

<file path=word/activeX/activeX201.xml><?xml version="1.0" encoding="utf-8"?>
<ax:ocx xmlns:ax="http://schemas.microsoft.com/office/2006/activeX" xmlns:r="http://schemas.openxmlformats.org/officeDocument/2006/relationships" ax:classid="{5512D124-5CC6-11CF-8D67-00AA00BDCE1D}" ax:persistence="persistStream" r:id="rId1"/>
</file>

<file path=word/activeX/activeX202.xml><?xml version="1.0" encoding="utf-8"?>
<ax:ocx xmlns:ax="http://schemas.microsoft.com/office/2006/activeX" xmlns:r="http://schemas.openxmlformats.org/officeDocument/2006/relationships" ax:classid="{5512D124-5CC6-11CF-8D67-00AA00BDCE1D}" ax:persistence="persistStream" r:id="rId1"/>
</file>

<file path=word/activeX/activeX203.xml><?xml version="1.0" encoding="utf-8"?>
<ax:ocx xmlns:ax="http://schemas.microsoft.com/office/2006/activeX" xmlns:r="http://schemas.openxmlformats.org/officeDocument/2006/relationships" ax:classid="{5512D124-5CC6-11CF-8D67-00AA00BDCE1D}" ax:persistence="persistStream" r:id="rId1"/>
</file>

<file path=word/activeX/activeX204.xml><?xml version="1.0" encoding="utf-8"?>
<ax:ocx xmlns:ax="http://schemas.microsoft.com/office/2006/activeX" xmlns:r="http://schemas.openxmlformats.org/officeDocument/2006/relationships" ax:classid="{5512D124-5CC6-11CF-8D67-00AA00BDCE1D}" ax:persistence="persistStream" r:id="rId1"/>
</file>

<file path=word/activeX/activeX205.xml><?xml version="1.0" encoding="utf-8"?>
<ax:ocx xmlns:ax="http://schemas.microsoft.com/office/2006/activeX" xmlns:r="http://schemas.openxmlformats.org/officeDocument/2006/relationships" ax:classid="{5512D124-5CC6-11CF-8D67-00AA00BDCE1D}" ax:persistence="persistStream" r:id="rId1"/>
</file>

<file path=word/activeX/activeX206.xml><?xml version="1.0" encoding="utf-8"?>
<ax:ocx xmlns:ax="http://schemas.microsoft.com/office/2006/activeX" xmlns:r="http://schemas.openxmlformats.org/officeDocument/2006/relationships" ax:classid="{5512D124-5CC6-11CF-8D67-00AA00BDCE1D}" ax:persistence="persistStream" r:id="rId1"/>
</file>

<file path=word/activeX/activeX207.xml><?xml version="1.0" encoding="utf-8"?>
<ax:ocx xmlns:ax="http://schemas.microsoft.com/office/2006/activeX" xmlns:r="http://schemas.openxmlformats.org/officeDocument/2006/relationships" ax:classid="{5512D124-5CC6-11CF-8D67-00AA00BDCE1D}" ax:persistence="persistStream" r:id="rId1"/>
</file>

<file path=word/activeX/activeX208.xml><?xml version="1.0" encoding="utf-8"?>
<ax:ocx xmlns:ax="http://schemas.microsoft.com/office/2006/activeX" xmlns:r="http://schemas.openxmlformats.org/officeDocument/2006/relationships" ax:classid="{5512D124-5CC6-11CF-8D67-00AA00BDCE1D}" ax:persistence="persistStream" r:id="rId1"/>
</file>

<file path=word/activeX/activeX209.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10.xml><?xml version="1.0" encoding="utf-8"?>
<ax:ocx xmlns:ax="http://schemas.microsoft.com/office/2006/activeX" xmlns:r="http://schemas.openxmlformats.org/officeDocument/2006/relationships" ax:classid="{5512D124-5CC6-11CF-8D67-00AA00BDCE1D}" ax:persistence="persistStream" r:id="rId1"/>
</file>

<file path=word/activeX/activeX211.xml><?xml version="1.0" encoding="utf-8"?>
<ax:ocx xmlns:ax="http://schemas.microsoft.com/office/2006/activeX" xmlns:r="http://schemas.openxmlformats.org/officeDocument/2006/relationships" ax:classid="{5512D124-5CC6-11CF-8D67-00AA00BDCE1D}" ax:persistence="persistStream" r:id="rId1"/>
</file>

<file path=word/activeX/activeX212.xml><?xml version="1.0" encoding="utf-8"?>
<ax:ocx xmlns:ax="http://schemas.microsoft.com/office/2006/activeX" xmlns:r="http://schemas.openxmlformats.org/officeDocument/2006/relationships" ax:classid="{5512D124-5CC6-11CF-8D67-00AA00BDCE1D}" ax:persistence="persistStream" r:id="rId1"/>
</file>

<file path=word/activeX/activeX213.xml><?xml version="1.0" encoding="utf-8"?>
<ax:ocx xmlns:ax="http://schemas.microsoft.com/office/2006/activeX" xmlns:r="http://schemas.openxmlformats.org/officeDocument/2006/relationships" ax:classid="{5512D124-5CC6-11CF-8D67-00AA00BDCE1D}" ax:persistence="persistStream" r:id="rId1"/>
</file>

<file path=word/activeX/activeX214.xml><?xml version="1.0" encoding="utf-8"?>
<ax:ocx xmlns:ax="http://schemas.microsoft.com/office/2006/activeX" xmlns:r="http://schemas.openxmlformats.org/officeDocument/2006/relationships" ax:classid="{5512D124-5CC6-11CF-8D67-00AA00BDCE1D}" ax:persistence="persistStream" r:id="rId1"/>
</file>

<file path=word/activeX/activeX215.xml><?xml version="1.0" encoding="utf-8"?>
<ax:ocx xmlns:ax="http://schemas.microsoft.com/office/2006/activeX" xmlns:r="http://schemas.openxmlformats.org/officeDocument/2006/relationships" ax:classid="{5512D124-5CC6-11CF-8D67-00AA00BDCE1D}" ax:persistence="persistStream" r:id="rId1"/>
</file>

<file path=word/activeX/activeX216.xml><?xml version="1.0" encoding="utf-8"?>
<ax:ocx xmlns:ax="http://schemas.microsoft.com/office/2006/activeX" xmlns:r="http://schemas.openxmlformats.org/officeDocument/2006/relationships" ax:classid="{5512D124-5CC6-11CF-8D67-00AA00BDCE1D}" ax:persistence="persistStream" r:id="rId1"/>
</file>

<file path=word/activeX/activeX217.xml><?xml version="1.0" encoding="utf-8"?>
<ax:ocx xmlns:ax="http://schemas.microsoft.com/office/2006/activeX" xmlns:r="http://schemas.openxmlformats.org/officeDocument/2006/relationships" ax:classid="{5512D124-5CC6-11CF-8D67-00AA00BDCE1D}" ax:persistence="persistStream" r:id="rId1"/>
</file>

<file path=word/activeX/activeX218.xml><?xml version="1.0" encoding="utf-8"?>
<ax:ocx xmlns:ax="http://schemas.microsoft.com/office/2006/activeX" xmlns:r="http://schemas.openxmlformats.org/officeDocument/2006/relationships" ax:classid="{5512D124-5CC6-11CF-8D67-00AA00BDCE1D}" ax:persistence="persistStream" r:id="rId1"/>
</file>

<file path=word/activeX/activeX219.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24-5CC6-11CF-8D67-00AA00BDCE1D}" ax:persistence="persistStream" r:id="rId1"/>
</file>

<file path=word/activeX/activeX220.xml><?xml version="1.0" encoding="utf-8"?>
<ax:ocx xmlns:ax="http://schemas.microsoft.com/office/2006/activeX" xmlns:r="http://schemas.openxmlformats.org/officeDocument/2006/relationships" ax:classid="{5512D124-5CC6-11CF-8D67-00AA00BDCE1D}" ax:persistence="persistStream" r:id="rId1"/>
</file>

<file path=word/activeX/activeX221.xml><?xml version="1.0" encoding="utf-8"?>
<ax:ocx xmlns:ax="http://schemas.microsoft.com/office/2006/activeX" xmlns:r="http://schemas.openxmlformats.org/officeDocument/2006/relationships" ax:classid="{5512D124-5CC6-11CF-8D67-00AA00BDCE1D}" ax:persistence="persistStream" r:id="rId1"/>
</file>

<file path=word/activeX/activeX222.xml><?xml version="1.0" encoding="utf-8"?>
<ax:ocx xmlns:ax="http://schemas.microsoft.com/office/2006/activeX" xmlns:r="http://schemas.openxmlformats.org/officeDocument/2006/relationships" ax:classid="{5512D124-5CC6-11CF-8D67-00AA00BDCE1D}" ax:persistence="persistStream" r:id="rId1"/>
</file>

<file path=word/activeX/activeX223.xml><?xml version="1.0" encoding="utf-8"?>
<ax:ocx xmlns:ax="http://schemas.microsoft.com/office/2006/activeX" xmlns:r="http://schemas.openxmlformats.org/officeDocument/2006/relationships" ax:classid="{5512D124-5CC6-11CF-8D67-00AA00BDCE1D}" ax:persistence="persistStream" r:id="rId1"/>
</file>

<file path=word/activeX/activeX224.xml><?xml version="1.0" encoding="utf-8"?>
<ax:ocx xmlns:ax="http://schemas.microsoft.com/office/2006/activeX" xmlns:r="http://schemas.openxmlformats.org/officeDocument/2006/relationships" ax:classid="{5512D124-5CC6-11CF-8D67-00AA00BDCE1D}" ax:persistence="persistStream" r:id="rId1"/>
</file>

<file path=word/activeX/activeX225.xml><?xml version="1.0" encoding="utf-8"?>
<ax:ocx xmlns:ax="http://schemas.microsoft.com/office/2006/activeX" xmlns:r="http://schemas.openxmlformats.org/officeDocument/2006/relationships" ax:classid="{5512D124-5CC6-11CF-8D67-00AA00BDCE1D}" ax:persistence="persistStream" r:id="rId1"/>
</file>

<file path=word/activeX/activeX226.xml><?xml version="1.0" encoding="utf-8"?>
<ax:ocx xmlns:ax="http://schemas.microsoft.com/office/2006/activeX" xmlns:r="http://schemas.openxmlformats.org/officeDocument/2006/relationships" ax:classid="{5512D124-5CC6-11CF-8D67-00AA00BDCE1D}" ax:persistence="persistStream" r:id="rId1"/>
</file>

<file path=word/activeX/activeX227.xml><?xml version="1.0" encoding="utf-8"?>
<ax:ocx xmlns:ax="http://schemas.microsoft.com/office/2006/activeX" xmlns:r="http://schemas.openxmlformats.org/officeDocument/2006/relationships" ax:classid="{5512D124-5CC6-11CF-8D67-00AA00BDCE1D}" ax:persistence="persistStream" r:id="rId1"/>
</file>

<file path=word/activeX/activeX228.xml><?xml version="1.0" encoding="utf-8"?>
<ax:ocx xmlns:ax="http://schemas.microsoft.com/office/2006/activeX" xmlns:r="http://schemas.openxmlformats.org/officeDocument/2006/relationships" ax:classid="{5512D124-5CC6-11CF-8D67-00AA00BDCE1D}" ax:persistence="persistStream" r:id="rId1"/>
</file>

<file path=word/activeX/activeX229.xml><?xml version="1.0" encoding="utf-8"?>
<ax:ocx xmlns:ax="http://schemas.microsoft.com/office/2006/activeX" xmlns:r="http://schemas.openxmlformats.org/officeDocument/2006/relationships" ax:classid="{5512D124-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230.xml><?xml version="1.0" encoding="utf-8"?>
<ax:ocx xmlns:ax="http://schemas.microsoft.com/office/2006/activeX" xmlns:r="http://schemas.openxmlformats.org/officeDocument/2006/relationships" ax:classid="{5512D124-5CC6-11CF-8D67-00AA00BDCE1D}" ax:persistence="persistStream" r:id="rId1"/>
</file>

<file path=word/activeX/activeX231.xml><?xml version="1.0" encoding="utf-8"?>
<ax:ocx xmlns:ax="http://schemas.microsoft.com/office/2006/activeX" xmlns:r="http://schemas.openxmlformats.org/officeDocument/2006/relationships" ax:classid="{5512D124-5CC6-11CF-8D67-00AA00BDCE1D}" ax:persistence="persistStream" r:id="rId1"/>
</file>

<file path=word/activeX/activeX232.xml><?xml version="1.0" encoding="utf-8"?>
<ax:ocx xmlns:ax="http://schemas.microsoft.com/office/2006/activeX" xmlns:r="http://schemas.openxmlformats.org/officeDocument/2006/relationships" ax:classid="{5512D124-5CC6-11CF-8D67-00AA00BDCE1D}" ax:persistence="persistStream" r:id="rId1"/>
</file>

<file path=word/activeX/activeX233.xml><?xml version="1.0" encoding="utf-8"?>
<ax:ocx xmlns:ax="http://schemas.microsoft.com/office/2006/activeX" xmlns:r="http://schemas.openxmlformats.org/officeDocument/2006/relationships" ax:classid="{5512D124-5CC6-11CF-8D67-00AA00BDCE1D}" ax:persistence="persistStream" r:id="rId1"/>
</file>

<file path=word/activeX/activeX234.xml><?xml version="1.0" encoding="utf-8"?>
<ax:ocx xmlns:ax="http://schemas.microsoft.com/office/2006/activeX" xmlns:r="http://schemas.openxmlformats.org/officeDocument/2006/relationships" ax:classid="{5512D124-5CC6-11CF-8D67-00AA00BDCE1D}" ax:persistence="persistStream" r:id="rId1"/>
</file>

<file path=word/activeX/activeX235.xml><?xml version="1.0" encoding="utf-8"?>
<ax:ocx xmlns:ax="http://schemas.microsoft.com/office/2006/activeX" xmlns:r="http://schemas.openxmlformats.org/officeDocument/2006/relationships" ax:classid="{5512D124-5CC6-11CF-8D67-00AA00BDCE1D}" ax:persistence="persistStream" r:id="rId1"/>
</file>

<file path=word/activeX/activeX236.xml><?xml version="1.0" encoding="utf-8"?>
<ax:ocx xmlns:ax="http://schemas.microsoft.com/office/2006/activeX" xmlns:r="http://schemas.openxmlformats.org/officeDocument/2006/relationships" ax:classid="{5512D124-5CC6-11CF-8D67-00AA00BDCE1D}" ax:persistence="persistStream" r:id="rId1"/>
</file>

<file path=word/activeX/activeX237.xml><?xml version="1.0" encoding="utf-8"?>
<ax:ocx xmlns:ax="http://schemas.microsoft.com/office/2006/activeX" xmlns:r="http://schemas.openxmlformats.org/officeDocument/2006/relationships" ax:classid="{5512D124-5CC6-11CF-8D67-00AA00BDCE1D}" ax:persistence="persistStream" r:id="rId1"/>
</file>

<file path=word/activeX/activeX238.xml><?xml version="1.0" encoding="utf-8"?>
<ax:ocx xmlns:ax="http://schemas.microsoft.com/office/2006/activeX" xmlns:r="http://schemas.openxmlformats.org/officeDocument/2006/relationships" ax:classid="{5512D124-5CC6-11CF-8D67-00AA00BDCE1D}" ax:persistence="persistStream" r:id="rId1"/>
</file>

<file path=word/activeX/activeX239.xml><?xml version="1.0" encoding="utf-8"?>
<ax:ocx xmlns:ax="http://schemas.microsoft.com/office/2006/activeX" xmlns:r="http://schemas.openxmlformats.org/officeDocument/2006/relationships" ax:classid="{5512D124-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40.xml><?xml version="1.0" encoding="utf-8"?>
<ax:ocx xmlns:ax="http://schemas.microsoft.com/office/2006/activeX" xmlns:r="http://schemas.openxmlformats.org/officeDocument/2006/relationships" ax:classid="{5512D124-5CC6-11CF-8D67-00AA00BDCE1D}" ax:persistence="persistStream" r:id="rId1"/>
</file>

<file path=word/activeX/activeX241.xml><?xml version="1.0" encoding="utf-8"?>
<ax:ocx xmlns:ax="http://schemas.microsoft.com/office/2006/activeX" xmlns:r="http://schemas.openxmlformats.org/officeDocument/2006/relationships" ax:classid="{5512D124-5CC6-11CF-8D67-00AA00BDCE1D}" ax:persistence="persistStream" r:id="rId1"/>
</file>

<file path=word/activeX/activeX242.xml><?xml version="1.0" encoding="utf-8"?>
<ax:ocx xmlns:ax="http://schemas.microsoft.com/office/2006/activeX" xmlns:r="http://schemas.openxmlformats.org/officeDocument/2006/relationships" ax:classid="{5512D124-5CC6-11CF-8D67-00AA00BDCE1D}" ax:persistence="persistStream" r:id="rId1"/>
</file>

<file path=word/activeX/activeX243.xml><?xml version="1.0" encoding="utf-8"?>
<ax:ocx xmlns:ax="http://schemas.microsoft.com/office/2006/activeX" xmlns:r="http://schemas.openxmlformats.org/officeDocument/2006/relationships" ax:classid="{5512D124-5CC6-11CF-8D67-00AA00BDCE1D}" ax:persistence="persistStream" r:id="rId1"/>
</file>

<file path=word/activeX/activeX244.xml><?xml version="1.0" encoding="utf-8"?>
<ax:ocx xmlns:ax="http://schemas.microsoft.com/office/2006/activeX" xmlns:r="http://schemas.openxmlformats.org/officeDocument/2006/relationships" ax:classid="{5512D124-5CC6-11CF-8D67-00AA00BDCE1D}" ax:persistence="persistStream" r:id="rId1"/>
</file>

<file path=word/activeX/activeX245.xml><?xml version="1.0" encoding="utf-8"?>
<ax:ocx xmlns:ax="http://schemas.microsoft.com/office/2006/activeX" xmlns:r="http://schemas.openxmlformats.org/officeDocument/2006/relationships" ax:classid="{5512D124-5CC6-11CF-8D67-00AA00BDCE1D}" ax:persistence="persistStream" r:id="rId1"/>
</file>

<file path=word/activeX/activeX246.xml><?xml version="1.0" encoding="utf-8"?>
<ax:ocx xmlns:ax="http://schemas.microsoft.com/office/2006/activeX" xmlns:r="http://schemas.openxmlformats.org/officeDocument/2006/relationships" ax:classid="{5512D124-5CC6-11CF-8D67-00AA00BDCE1D}" ax:persistence="persistStream" r:id="rId1"/>
</file>

<file path=word/activeX/activeX247.xml><?xml version="1.0" encoding="utf-8"?>
<ax:ocx xmlns:ax="http://schemas.microsoft.com/office/2006/activeX" xmlns:r="http://schemas.openxmlformats.org/officeDocument/2006/relationships" ax:classid="{5512D124-5CC6-11CF-8D67-00AA00BDCE1D}" ax:persistence="persistStream" r:id="rId1"/>
</file>

<file path=word/activeX/activeX248.xml><?xml version="1.0" encoding="utf-8"?>
<ax:ocx xmlns:ax="http://schemas.microsoft.com/office/2006/activeX" xmlns:r="http://schemas.openxmlformats.org/officeDocument/2006/relationships" ax:classid="{5512D124-5CC6-11CF-8D67-00AA00BDCE1D}" ax:persistence="persistStream" r:id="rId1"/>
</file>

<file path=word/activeX/activeX249.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24-5CC6-11CF-8D67-00AA00BDCE1D}" ax:persistence="persistStream" r:id="rId1"/>
</file>

<file path=word/activeX/activeX250.xml><?xml version="1.0" encoding="utf-8"?>
<ax:ocx xmlns:ax="http://schemas.microsoft.com/office/2006/activeX" xmlns:r="http://schemas.openxmlformats.org/officeDocument/2006/relationships" ax:classid="{5512D124-5CC6-11CF-8D67-00AA00BDCE1D}" ax:persistence="persistStream" r:id="rId1"/>
</file>

<file path=word/activeX/activeX251.xml><?xml version="1.0" encoding="utf-8"?>
<ax:ocx xmlns:ax="http://schemas.microsoft.com/office/2006/activeX" xmlns:r="http://schemas.openxmlformats.org/officeDocument/2006/relationships" ax:classid="{5512D124-5CC6-11CF-8D67-00AA00BDCE1D}" ax:persistence="persistStream" r:id="rId1"/>
</file>

<file path=word/activeX/activeX252.xml><?xml version="1.0" encoding="utf-8"?>
<ax:ocx xmlns:ax="http://schemas.microsoft.com/office/2006/activeX" xmlns:r="http://schemas.openxmlformats.org/officeDocument/2006/relationships" ax:classid="{5512D124-5CC6-11CF-8D67-00AA00BDCE1D}" ax:persistence="persistStream" r:id="rId1"/>
</file>

<file path=word/activeX/activeX253.xml><?xml version="1.0" encoding="utf-8"?>
<ax:ocx xmlns:ax="http://schemas.microsoft.com/office/2006/activeX" xmlns:r="http://schemas.openxmlformats.org/officeDocument/2006/relationships" ax:classid="{5512D124-5CC6-11CF-8D67-00AA00BDCE1D}" ax:persistence="persistStream" r:id="rId1"/>
</file>

<file path=word/activeX/activeX254.xml><?xml version="1.0" encoding="utf-8"?>
<ax:ocx xmlns:ax="http://schemas.microsoft.com/office/2006/activeX" xmlns:r="http://schemas.openxmlformats.org/officeDocument/2006/relationships" ax:classid="{5512D124-5CC6-11CF-8D67-00AA00BDCE1D}" ax:persistence="persistStream" r:id="rId1"/>
</file>

<file path=word/activeX/activeX255.xml><?xml version="1.0" encoding="utf-8"?>
<ax:ocx xmlns:ax="http://schemas.microsoft.com/office/2006/activeX" xmlns:r="http://schemas.openxmlformats.org/officeDocument/2006/relationships" ax:classid="{5512D124-5CC6-11CF-8D67-00AA00BDCE1D}" ax:persistence="persistStream" r:id="rId1"/>
</file>

<file path=word/activeX/activeX256.xml><?xml version="1.0" encoding="utf-8"?>
<ax:ocx xmlns:ax="http://schemas.microsoft.com/office/2006/activeX" xmlns:r="http://schemas.openxmlformats.org/officeDocument/2006/relationships" ax:classid="{5512D124-5CC6-11CF-8D67-00AA00BDCE1D}" ax:persistence="persistStream" r:id="rId1"/>
</file>

<file path=word/activeX/activeX257.xml><?xml version="1.0" encoding="utf-8"?>
<ax:ocx xmlns:ax="http://schemas.microsoft.com/office/2006/activeX" xmlns:r="http://schemas.openxmlformats.org/officeDocument/2006/relationships" ax:classid="{5512D124-5CC6-11CF-8D67-00AA00BDCE1D}" ax:persistence="persistStream" r:id="rId1"/>
</file>

<file path=word/activeX/activeX258.xml><?xml version="1.0" encoding="utf-8"?>
<ax:ocx xmlns:ax="http://schemas.microsoft.com/office/2006/activeX" xmlns:r="http://schemas.openxmlformats.org/officeDocument/2006/relationships" ax:classid="{5512D124-5CC6-11CF-8D67-00AA00BDCE1D}" ax:persistence="persistStream" r:id="rId1"/>
</file>

<file path=word/activeX/activeX259.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24-5CC6-11CF-8D67-00AA00BDCE1D}" ax:persistence="persistStream" r:id="rId1"/>
</file>

<file path=word/activeX/activeX260.xml><?xml version="1.0" encoding="utf-8"?>
<ax:ocx xmlns:ax="http://schemas.microsoft.com/office/2006/activeX" xmlns:r="http://schemas.openxmlformats.org/officeDocument/2006/relationships" ax:classid="{5512D124-5CC6-11CF-8D67-00AA00BDCE1D}" ax:persistence="persistStream" r:id="rId1"/>
</file>

<file path=word/activeX/activeX261.xml><?xml version="1.0" encoding="utf-8"?>
<ax:ocx xmlns:ax="http://schemas.microsoft.com/office/2006/activeX" xmlns:r="http://schemas.openxmlformats.org/officeDocument/2006/relationships" ax:classid="{5512D124-5CC6-11CF-8D67-00AA00BDCE1D}" ax:persistence="persistStream" r:id="rId1"/>
</file>

<file path=word/activeX/activeX262.xml><?xml version="1.0" encoding="utf-8"?>
<ax:ocx xmlns:ax="http://schemas.microsoft.com/office/2006/activeX" xmlns:r="http://schemas.openxmlformats.org/officeDocument/2006/relationships" ax:classid="{5512D124-5CC6-11CF-8D67-00AA00BDCE1D}" ax:persistence="persistStream" r:id="rId1"/>
</file>

<file path=word/activeX/activeX263.xml><?xml version="1.0" encoding="utf-8"?>
<ax:ocx xmlns:ax="http://schemas.microsoft.com/office/2006/activeX" xmlns:r="http://schemas.openxmlformats.org/officeDocument/2006/relationships" ax:classid="{5512D124-5CC6-11CF-8D67-00AA00BDCE1D}" ax:persistence="persistStream" r:id="rId1"/>
</file>

<file path=word/activeX/activeX264.xml><?xml version="1.0" encoding="utf-8"?>
<ax:ocx xmlns:ax="http://schemas.microsoft.com/office/2006/activeX" xmlns:r="http://schemas.openxmlformats.org/officeDocument/2006/relationships" ax:classid="{5512D124-5CC6-11CF-8D67-00AA00BDCE1D}" ax:persistence="persistStream" r:id="rId1"/>
</file>

<file path=word/activeX/activeX265.xml><?xml version="1.0" encoding="utf-8"?>
<ax:ocx xmlns:ax="http://schemas.microsoft.com/office/2006/activeX" xmlns:r="http://schemas.openxmlformats.org/officeDocument/2006/relationships" ax:classid="{5512D124-5CC6-11CF-8D67-00AA00BDCE1D}" ax:persistence="persistStream" r:id="rId1"/>
</file>

<file path=word/activeX/activeX266.xml><?xml version="1.0" encoding="utf-8"?>
<ax:ocx xmlns:ax="http://schemas.microsoft.com/office/2006/activeX" xmlns:r="http://schemas.openxmlformats.org/officeDocument/2006/relationships" ax:classid="{5512D124-5CC6-11CF-8D67-00AA00BDCE1D}" ax:persistence="persistStream" r:id="rId1"/>
</file>

<file path=word/activeX/activeX267.xml><?xml version="1.0" encoding="utf-8"?>
<ax:ocx xmlns:ax="http://schemas.microsoft.com/office/2006/activeX" xmlns:r="http://schemas.openxmlformats.org/officeDocument/2006/relationships" ax:classid="{5512D124-5CC6-11CF-8D67-00AA00BDCE1D}" ax:persistence="persistStream" r:id="rId1"/>
</file>

<file path=word/activeX/activeX268.xml><?xml version="1.0" encoding="utf-8"?>
<ax:ocx xmlns:ax="http://schemas.microsoft.com/office/2006/activeX" xmlns:r="http://schemas.openxmlformats.org/officeDocument/2006/relationships" ax:classid="{5512D124-5CC6-11CF-8D67-00AA00BDCE1D}" ax:persistence="persistStream" r:id="rId1"/>
</file>

<file path=word/activeX/activeX269.xml><?xml version="1.0" encoding="utf-8"?>
<ax:ocx xmlns:ax="http://schemas.microsoft.com/office/2006/activeX" xmlns:r="http://schemas.openxmlformats.org/officeDocument/2006/relationships" ax:classid="{5512D124-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70.xml><?xml version="1.0" encoding="utf-8"?>
<ax:ocx xmlns:ax="http://schemas.microsoft.com/office/2006/activeX" xmlns:r="http://schemas.openxmlformats.org/officeDocument/2006/relationships" ax:classid="{5512D124-5CC6-11CF-8D67-00AA00BDCE1D}" ax:persistence="persistStream" r:id="rId1"/>
</file>

<file path=word/activeX/activeX271.xml><?xml version="1.0" encoding="utf-8"?>
<ax:ocx xmlns:ax="http://schemas.microsoft.com/office/2006/activeX" xmlns:r="http://schemas.openxmlformats.org/officeDocument/2006/relationships" ax:classid="{5512D124-5CC6-11CF-8D67-00AA00BDCE1D}" ax:persistence="persistStream" r:id="rId1"/>
</file>

<file path=word/activeX/activeX272.xml><?xml version="1.0" encoding="utf-8"?>
<ax:ocx xmlns:ax="http://schemas.microsoft.com/office/2006/activeX" xmlns:r="http://schemas.openxmlformats.org/officeDocument/2006/relationships" ax:classid="{5512D124-5CC6-11CF-8D67-00AA00BDCE1D}" ax:persistence="persistStream" r:id="rId1"/>
</file>

<file path=word/activeX/activeX273.xml><?xml version="1.0" encoding="utf-8"?>
<ax:ocx xmlns:ax="http://schemas.microsoft.com/office/2006/activeX" xmlns:r="http://schemas.openxmlformats.org/officeDocument/2006/relationships" ax:classid="{5512D124-5CC6-11CF-8D67-00AA00BDCE1D}" ax:persistence="persistStream" r:id="rId1"/>
</file>

<file path=word/activeX/activeX274.xml><?xml version="1.0" encoding="utf-8"?>
<ax:ocx xmlns:ax="http://schemas.microsoft.com/office/2006/activeX" xmlns:r="http://schemas.openxmlformats.org/officeDocument/2006/relationships" ax:classid="{5512D124-5CC6-11CF-8D67-00AA00BDCE1D}" ax:persistence="persistStream" r:id="rId1"/>
</file>

<file path=word/activeX/activeX275.xml><?xml version="1.0" encoding="utf-8"?>
<ax:ocx xmlns:ax="http://schemas.microsoft.com/office/2006/activeX" xmlns:r="http://schemas.openxmlformats.org/officeDocument/2006/relationships" ax:classid="{5512D124-5CC6-11CF-8D67-00AA00BDCE1D}" ax:persistence="persistStream" r:id="rId1"/>
</file>

<file path=word/activeX/activeX276.xml><?xml version="1.0" encoding="utf-8"?>
<ax:ocx xmlns:ax="http://schemas.microsoft.com/office/2006/activeX" xmlns:r="http://schemas.openxmlformats.org/officeDocument/2006/relationships" ax:classid="{5512D124-5CC6-11CF-8D67-00AA00BDCE1D}" ax:persistence="persistStream" r:id="rId1"/>
</file>

<file path=word/activeX/activeX277.xml><?xml version="1.0" encoding="utf-8"?>
<ax:ocx xmlns:ax="http://schemas.microsoft.com/office/2006/activeX" xmlns:r="http://schemas.openxmlformats.org/officeDocument/2006/relationships" ax:classid="{5512D124-5CC6-11CF-8D67-00AA00BDCE1D}" ax:persistence="persistStream" r:id="rId1"/>
</file>

<file path=word/activeX/activeX278.xml><?xml version="1.0" encoding="utf-8"?>
<ax:ocx xmlns:ax="http://schemas.microsoft.com/office/2006/activeX" xmlns:r="http://schemas.openxmlformats.org/officeDocument/2006/relationships" ax:classid="{5512D124-5CC6-11CF-8D67-00AA00BDCE1D}" ax:persistence="persistStream" r:id="rId1"/>
</file>

<file path=word/activeX/activeX279.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24-5CC6-11CF-8D67-00AA00BDCE1D}" ax:persistence="persistStream" r:id="rId1"/>
</file>

<file path=word/activeX/activeX280.xml><?xml version="1.0" encoding="utf-8"?>
<ax:ocx xmlns:ax="http://schemas.microsoft.com/office/2006/activeX" xmlns:r="http://schemas.openxmlformats.org/officeDocument/2006/relationships" ax:classid="{5512D124-5CC6-11CF-8D67-00AA00BDCE1D}" ax:persistence="persistStream" r:id="rId1"/>
</file>

<file path=word/activeX/activeX281.xml><?xml version="1.0" encoding="utf-8"?>
<ax:ocx xmlns:ax="http://schemas.microsoft.com/office/2006/activeX" xmlns:r="http://schemas.openxmlformats.org/officeDocument/2006/relationships" ax:classid="{5512D124-5CC6-11CF-8D67-00AA00BDCE1D}" ax:persistence="persistStream" r:id="rId1"/>
</file>

<file path=word/activeX/activeX282.xml><?xml version="1.0" encoding="utf-8"?>
<ax:ocx xmlns:ax="http://schemas.microsoft.com/office/2006/activeX" xmlns:r="http://schemas.openxmlformats.org/officeDocument/2006/relationships" ax:classid="{5512D124-5CC6-11CF-8D67-00AA00BDCE1D}" ax:persistence="persistStream" r:id="rId1"/>
</file>

<file path=word/activeX/activeX283.xml><?xml version="1.0" encoding="utf-8"?>
<ax:ocx xmlns:ax="http://schemas.microsoft.com/office/2006/activeX" xmlns:r="http://schemas.openxmlformats.org/officeDocument/2006/relationships" ax:classid="{5512D124-5CC6-11CF-8D67-00AA00BDCE1D}" ax:persistence="persistStream" r:id="rId1"/>
</file>

<file path=word/activeX/activeX284.xml><?xml version="1.0" encoding="utf-8"?>
<ax:ocx xmlns:ax="http://schemas.microsoft.com/office/2006/activeX" xmlns:r="http://schemas.openxmlformats.org/officeDocument/2006/relationships" ax:classid="{5512D124-5CC6-11CF-8D67-00AA00BDCE1D}" ax:persistence="persistStream" r:id="rId1"/>
</file>

<file path=word/activeX/activeX285.xml><?xml version="1.0" encoding="utf-8"?>
<ax:ocx xmlns:ax="http://schemas.microsoft.com/office/2006/activeX" xmlns:r="http://schemas.openxmlformats.org/officeDocument/2006/relationships" ax:classid="{5512D124-5CC6-11CF-8D67-00AA00BDCE1D}" ax:persistence="persistStream" r:id="rId1"/>
</file>

<file path=word/activeX/activeX286.xml><?xml version="1.0" encoding="utf-8"?>
<ax:ocx xmlns:ax="http://schemas.microsoft.com/office/2006/activeX" xmlns:r="http://schemas.openxmlformats.org/officeDocument/2006/relationships" ax:classid="{5512D124-5CC6-11CF-8D67-00AA00BDCE1D}" ax:persistence="persistStream" r:id="rId1"/>
</file>

<file path=word/activeX/activeX287.xml><?xml version="1.0" encoding="utf-8"?>
<ax:ocx xmlns:ax="http://schemas.microsoft.com/office/2006/activeX" xmlns:r="http://schemas.openxmlformats.org/officeDocument/2006/relationships" ax:classid="{5512D124-5CC6-11CF-8D67-00AA00BDCE1D}" ax:persistence="persistStream" r:id="rId1"/>
</file>

<file path=word/activeX/activeX288.xml><?xml version="1.0" encoding="utf-8"?>
<ax:ocx xmlns:ax="http://schemas.microsoft.com/office/2006/activeX" xmlns:r="http://schemas.openxmlformats.org/officeDocument/2006/relationships" ax:classid="{5512D124-5CC6-11CF-8D67-00AA00BDCE1D}" ax:persistence="persistStream" r:id="rId1"/>
</file>

<file path=word/activeX/activeX289.xml><?xml version="1.0" encoding="utf-8"?>
<ax:ocx xmlns:ax="http://schemas.microsoft.com/office/2006/activeX" xmlns:r="http://schemas.openxmlformats.org/officeDocument/2006/relationships" ax:classid="{5512D124-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290.xml><?xml version="1.0" encoding="utf-8"?>
<ax:ocx xmlns:ax="http://schemas.microsoft.com/office/2006/activeX" xmlns:r="http://schemas.openxmlformats.org/officeDocument/2006/relationships" ax:classid="{5512D124-5CC6-11CF-8D67-00AA00BDCE1D}" ax:persistence="persistStream" r:id="rId1"/>
</file>

<file path=word/activeX/activeX291.xml><?xml version="1.0" encoding="utf-8"?>
<ax:ocx xmlns:ax="http://schemas.microsoft.com/office/2006/activeX" xmlns:r="http://schemas.openxmlformats.org/officeDocument/2006/relationships" ax:classid="{5512D124-5CC6-11CF-8D67-00AA00BDCE1D}" ax:persistence="persistStream" r:id="rId1"/>
</file>

<file path=word/activeX/activeX292.xml><?xml version="1.0" encoding="utf-8"?>
<ax:ocx xmlns:ax="http://schemas.microsoft.com/office/2006/activeX" xmlns:r="http://schemas.openxmlformats.org/officeDocument/2006/relationships" ax:classid="{5512D124-5CC6-11CF-8D67-00AA00BDCE1D}" ax:persistence="persistStream" r:id="rId1"/>
</file>

<file path=word/activeX/activeX293.xml><?xml version="1.0" encoding="utf-8"?>
<ax:ocx xmlns:ax="http://schemas.microsoft.com/office/2006/activeX" xmlns:r="http://schemas.openxmlformats.org/officeDocument/2006/relationships" ax:classid="{5512D124-5CC6-11CF-8D67-00AA00BDCE1D}" ax:persistence="persistStream" r:id="rId1"/>
</file>

<file path=word/activeX/activeX294.xml><?xml version="1.0" encoding="utf-8"?>
<ax:ocx xmlns:ax="http://schemas.microsoft.com/office/2006/activeX" xmlns:r="http://schemas.openxmlformats.org/officeDocument/2006/relationships" ax:classid="{5512D124-5CC6-11CF-8D67-00AA00BDCE1D}" ax:persistence="persistStream" r:id="rId1"/>
</file>

<file path=word/activeX/activeX295.xml><?xml version="1.0" encoding="utf-8"?>
<ax:ocx xmlns:ax="http://schemas.microsoft.com/office/2006/activeX" xmlns:r="http://schemas.openxmlformats.org/officeDocument/2006/relationships" ax:classid="{5512D124-5CC6-11CF-8D67-00AA00BDCE1D}" ax:persistence="persistStream" r:id="rId1"/>
</file>

<file path=word/activeX/activeX296.xml><?xml version="1.0" encoding="utf-8"?>
<ax:ocx xmlns:ax="http://schemas.microsoft.com/office/2006/activeX" xmlns:r="http://schemas.openxmlformats.org/officeDocument/2006/relationships" ax:classid="{5512D124-5CC6-11CF-8D67-00AA00BDCE1D}" ax:persistence="persistStream" r:id="rId1"/>
</file>

<file path=word/activeX/activeX297.xml><?xml version="1.0" encoding="utf-8"?>
<ax:ocx xmlns:ax="http://schemas.microsoft.com/office/2006/activeX" xmlns:r="http://schemas.openxmlformats.org/officeDocument/2006/relationships" ax:classid="{5512D124-5CC6-11CF-8D67-00AA00BDCE1D}" ax:persistence="persistStream" r:id="rId1"/>
</file>

<file path=word/activeX/activeX298.xml><?xml version="1.0" encoding="utf-8"?>
<ax:ocx xmlns:ax="http://schemas.microsoft.com/office/2006/activeX" xmlns:r="http://schemas.openxmlformats.org/officeDocument/2006/relationships" ax:classid="{5512D124-5CC6-11CF-8D67-00AA00BDCE1D}" ax:persistence="persistStream" r:id="rId1"/>
</file>

<file path=word/activeX/activeX29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24-5CC6-11CF-8D67-00AA00BDCE1D}" ax:persistence="persistStream" r:id="rId1"/>
</file>

<file path=word/activeX/activeX300.xml><?xml version="1.0" encoding="utf-8"?>
<ax:ocx xmlns:ax="http://schemas.microsoft.com/office/2006/activeX" xmlns:r="http://schemas.openxmlformats.org/officeDocument/2006/relationships" ax:classid="{5512D124-5CC6-11CF-8D67-00AA00BDCE1D}" ax:persistence="persistStream" r:id="rId1"/>
</file>

<file path=word/activeX/activeX301.xml><?xml version="1.0" encoding="utf-8"?>
<ax:ocx xmlns:ax="http://schemas.microsoft.com/office/2006/activeX" xmlns:r="http://schemas.openxmlformats.org/officeDocument/2006/relationships" ax:classid="{5512D124-5CC6-11CF-8D67-00AA00BDCE1D}" ax:persistence="persistStream" r:id="rId1"/>
</file>

<file path=word/activeX/activeX302.xml><?xml version="1.0" encoding="utf-8"?>
<ax:ocx xmlns:ax="http://schemas.microsoft.com/office/2006/activeX" xmlns:r="http://schemas.openxmlformats.org/officeDocument/2006/relationships" ax:classid="{5512D124-5CC6-11CF-8D67-00AA00BDCE1D}" ax:persistence="persistStream" r:id="rId1"/>
</file>

<file path=word/activeX/activeX303.xml><?xml version="1.0" encoding="utf-8"?>
<ax:ocx xmlns:ax="http://schemas.microsoft.com/office/2006/activeX" xmlns:r="http://schemas.openxmlformats.org/officeDocument/2006/relationships" ax:classid="{5512D124-5CC6-11CF-8D67-00AA00BDCE1D}" ax:persistence="persistStream" r:id="rId1"/>
</file>

<file path=word/activeX/activeX304.xml><?xml version="1.0" encoding="utf-8"?>
<ax:ocx xmlns:ax="http://schemas.microsoft.com/office/2006/activeX" xmlns:r="http://schemas.openxmlformats.org/officeDocument/2006/relationships" ax:classid="{5512D124-5CC6-11CF-8D67-00AA00BDCE1D}" ax:persistence="persistStream" r:id="rId1"/>
</file>

<file path=word/activeX/activeX305.xml><?xml version="1.0" encoding="utf-8"?>
<ax:ocx xmlns:ax="http://schemas.microsoft.com/office/2006/activeX" xmlns:r="http://schemas.openxmlformats.org/officeDocument/2006/relationships" ax:classid="{5512D124-5CC6-11CF-8D67-00AA00BDCE1D}" ax:persistence="persistStream" r:id="rId1"/>
</file>

<file path=word/activeX/activeX306.xml><?xml version="1.0" encoding="utf-8"?>
<ax:ocx xmlns:ax="http://schemas.microsoft.com/office/2006/activeX" xmlns:r="http://schemas.openxmlformats.org/officeDocument/2006/relationships" ax:classid="{5512D124-5CC6-11CF-8D67-00AA00BDCE1D}" ax:persistence="persistStream" r:id="rId1"/>
</file>

<file path=word/activeX/activeX307.xml><?xml version="1.0" encoding="utf-8"?>
<ax:ocx xmlns:ax="http://schemas.microsoft.com/office/2006/activeX" xmlns:r="http://schemas.openxmlformats.org/officeDocument/2006/relationships" ax:classid="{5512D124-5CC6-11CF-8D67-00AA00BDCE1D}" ax:persistence="persistStream" r:id="rId1"/>
</file>

<file path=word/activeX/activeX308.xml><?xml version="1.0" encoding="utf-8"?>
<ax:ocx xmlns:ax="http://schemas.microsoft.com/office/2006/activeX" xmlns:r="http://schemas.openxmlformats.org/officeDocument/2006/relationships" ax:classid="{5512D124-5CC6-11CF-8D67-00AA00BDCE1D}" ax:persistence="persistStream" r:id="rId1"/>
</file>

<file path=word/activeX/activeX309.xml><?xml version="1.0" encoding="utf-8"?>
<ax:ocx xmlns:ax="http://schemas.microsoft.com/office/2006/activeX" xmlns:r="http://schemas.openxmlformats.org/officeDocument/2006/relationships" ax:classid="{5512D124-5CC6-11CF-8D67-00AA00BDCE1D}" ax:persistence="persistStream" r:id="rId1"/>
</file>

<file path=word/activeX/activeX31.xml><?xml version="1.0" encoding="utf-8"?>
<ax:ocx xmlns:ax="http://schemas.microsoft.com/office/2006/activeX" xmlns:r="http://schemas.openxmlformats.org/officeDocument/2006/relationships" ax:classid="{5512D124-5CC6-11CF-8D67-00AA00BDCE1D}" ax:persistence="persistStream" r:id="rId1"/>
</file>

<file path=word/activeX/activeX310.xml><?xml version="1.0" encoding="utf-8"?>
<ax:ocx xmlns:ax="http://schemas.microsoft.com/office/2006/activeX" xmlns:r="http://schemas.openxmlformats.org/officeDocument/2006/relationships" ax:classid="{5512D124-5CC6-11CF-8D67-00AA00BDCE1D}" ax:persistence="persistStream" r:id="rId1"/>
</file>

<file path=word/activeX/activeX311.xml><?xml version="1.0" encoding="utf-8"?>
<ax:ocx xmlns:ax="http://schemas.microsoft.com/office/2006/activeX" xmlns:r="http://schemas.openxmlformats.org/officeDocument/2006/relationships" ax:classid="{5512D124-5CC6-11CF-8D67-00AA00BDCE1D}" ax:persistence="persistStream" r:id="rId1"/>
</file>

<file path=word/activeX/activeX312.xml><?xml version="1.0" encoding="utf-8"?>
<ax:ocx xmlns:ax="http://schemas.microsoft.com/office/2006/activeX" xmlns:r="http://schemas.openxmlformats.org/officeDocument/2006/relationships" ax:classid="{5512D124-5CC6-11CF-8D67-00AA00BDCE1D}" ax:persistence="persistStream" r:id="rId1"/>
</file>

<file path=word/activeX/activeX313.xml><?xml version="1.0" encoding="utf-8"?>
<ax:ocx xmlns:ax="http://schemas.microsoft.com/office/2006/activeX" xmlns:r="http://schemas.openxmlformats.org/officeDocument/2006/relationships" ax:classid="{5512D124-5CC6-11CF-8D67-00AA00BDCE1D}" ax:persistence="persistStream" r:id="rId1"/>
</file>

<file path=word/activeX/activeX314.xml><?xml version="1.0" encoding="utf-8"?>
<ax:ocx xmlns:ax="http://schemas.microsoft.com/office/2006/activeX" xmlns:r="http://schemas.openxmlformats.org/officeDocument/2006/relationships" ax:classid="{5512D124-5CC6-11CF-8D67-00AA00BDCE1D}" ax:persistence="persistStream" r:id="rId1"/>
</file>

<file path=word/activeX/activeX315.xml><?xml version="1.0" encoding="utf-8"?>
<ax:ocx xmlns:ax="http://schemas.microsoft.com/office/2006/activeX" xmlns:r="http://schemas.openxmlformats.org/officeDocument/2006/relationships" ax:classid="{5512D124-5CC6-11CF-8D67-00AA00BDCE1D}" ax:persistence="persistStream" r:id="rId1"/>
</file>

<file path=word/activeX/activeX316.xml><?xml version="1.0" encoding="utf-8"?>
<ax:ocx xmlns:ax="http://schemas.microsoft.com/office/2006/activeX" xmlns:r="http://schemas.openxmlformats.org/officeDocument/2006/relationships" ax:classid="{5512D124-5CC6-11CF-8D67-00AA00BDCE1D}" ax:persistence="persistStream" r:id="rId1"/>
</file>

<file path=word/activeX/activeX317.xml><?xml version="1.0" encoding="utf-8"?>
<ax:ocx xmlns:ax="http://schemas.microsoft.com/office/2006/activeX" xmlns:r="http://schemas.openxmlformats.org/officeDocument/2006/relationships" ax:classid="{5512D124-5CC6-11CF-8D67-00AA00BDCE1D}" ax:persistence="persistStream" r:id="rId1"/>
</file>

<file path=word/activeX/activeX318.xml><?xml version="1.0" encoding="utf-8"?>
<ax:ocx xmlns:ax="http://schemas.microsoft.com/office/2006/activeX" xmlns:r="http://schemas.openxmlformats.org/officeDocument/2006/relationships" ax:classid="{5512D124-5CC6-11CF-8D67-00AA00BDCE1D}" ax:persistence="persistStream" r:id="rId1"/>
</file>

<file path=word/activeX/activeX319.xml><?xml version="1.0" encoding="utf-8"?>
<ax:ocx xmlns:ax="http://schemas.microsoft.com/office/2006/activeX" xmlns:r="http://schemas.openxmlformats.org/officeDocument/2006/relationships" ax:classid="{5512D124-5CC6-11CF-8D67-00AA00BDCE1D}" ax:persistence="persistStream" r:id="rId1"/>
</file>

<file path=word/activeX/activeX32.xml><?xml version="1.0" encoding="utf-8"?>
<ax:ocx xmlns:ax="http://schemas.microsoft.com/office/2006/activeX" xmlns:r="http://schemas.openxmlformats.org/officeDocument/2006/relationships" ax:classid="{5512D124-5CC6-11CF-8D67-00AA00BDCE1D}" ax:persistence="persistStream" r:id="rId1"/>
</file>

<file path=word/activeX/activeX320.xml><?xml version="1.0" encoding="utf-8"?>
<ax:ocx xmlns:ax="http://schemas.microsoft.com/office/2006/activeX" xmlns:r="http://schemas.openxmlformats.org/officeDocument/2006/relationships" ax:classid="{5512D124-5CC6-11CF-8D67-00AA00BDCE1D}" ax:persistence="persistStream" r:id="rId1"/>
</file>

<file path=word/activeX/activeX321.xml><?xml version="1.0" encoding="utf-8"?>
<ax:ocx xmlns:ax="http://schemas.microsoft.com/office/2006/activeX" xmlns:r="http://schemas.openxmlformats.org/officeDocument/2006/relationships" ax:classid="{5512D124-5CC6-11CF-8D67-00AA00BDCE1D}" ax:persistence="persistStream" r:id="rId1"/>
</file>

<file path=word/activeX/activeX322.xml><?xml version="1.0" encoding="utf-8"?>
<ax:ocx xmlns:ax="http://schemas.microsoft.com/office/2006/activeX" xmlns:r="http://schemas.openxmlformats.org/officeDocument/2006/relationships" ax:classid="{5512D124-5CC6-11CF-8D67-00AA00BDCE1D}" ax:persistence="persistStream" r:id="rId1"/>
</file>

<file path=word/activeX/activeX323.xml><?xml version="1.0" encoding="utf-8"?>
<ax:ocx xmlns:ax="http://schemas.microsoft.com/office/2006/activeX" xmlns:r="http://schemas.openxmlformats.org/officeDocument/2006/relationships" ax:classid="{5512D124-5CC6-11CF-8D67-00AA00BDCE1D}" ax:persistence="persistStream" r:id="rId1"/>
</file>

<file path=word/activeX/activeX324.xml><?xml version="1.0" encoding="utf-8"?>
<ax:ocx xmlns:ax="http://schemas.microsoft.com/office/2006/activeX" xmlns:r="http://schemas.openxmlformats.org/officeDocument/2006/relationships" ax:classid="{5512D124-5CC6-11CF-8D67-00AA00BDCE1D}" ax:persistence="persistStream" r:id="rId1"/>
</file>

<file path=word/activeX/activeX325.xml><?xml version="1.0" encoding="utf-8"?>
<ax:ocx xmlns:ax="http://schemas.microsoft.com/office/2006/activeX" xmlns:r="http://schemas.openxmlformats.org/officeDocument/2006/relationships" ax:classid="{5512D124-5CC6-11CF-8D67-00AA00BDCE1D}" ax:persistence="persistStream" r:id="rId1"/>
</file>

<file path=word/activeX/activeX326.xml><?xml version="1.0" encoding="utf-8"?>
<ax:ocx xmlns:ax="http://schemas.microsoft.com/office/2006/activeX" xmlns:r="http://schemas.openxmlformats.org/officeDocument/2006/relationships" ax:classid="{5512D124-5CC6-11CF-8D67-00AA00BDCE1D}" ax:persistence="persistStream" r:id="rId1"/>
</file>

<file path=word/activeX/activeX327.xml><?xml version="1.0" encoding="utf-8"?>
<ax:ocx xmlns:ax="http://schemas.microsoft.com/office/2006/activeX" xmlns:r="http://schemas.openxmlformats.org/officeDocument/2006/relationships" ax:classid="{5512D124-5CC6-11CF-8D67-00AA00BDCE1D}" ax:persistence="persistStream" r:id="rId1"/>
</file>

<file path=word/activeX/activeX328.xml><?xml version="1.0" encoding="utf-8"?>
<ax:ocx xmlns:ax="http://schemas.microsoft.com/office/2006/activeX" xmlns:r="http://schemas.openxmlformats.org/officeDocument/2006/relationships" ax:classid="{5512D124-5CC6-11CF-8D67-00AA00BDCE1D}" ax:persistence="persistStream" r:id="rId1"/>
</file>

<file path=word/activeX/activeX329.xml><?xml version="1.0" encoding="utf-8"?>
<ax:ocx xmlns:ax="http://schemas.microsoft.com/office/2006/activeX" xmlns:r="http://schemas.openxmlformats.org/officeDocument/2006/relationships" ax:classid="{5512D124-5CC6-11CF-8D67-00AA00BDCE1D}" ax:persistence="persistStream" r:id="rId1"/>
</file>

<file path=word/activeX/activeX33.xml><?xml version="1.0" encoding="utf-8"?>
<ax:ocx xmlns:ax="http://schemas.microsoft.com/office/2006/activeX" xmlns:r="http://schemas.openxmlformats.org/officeDocument/2006/relationships" ax:classid="{5512D124-5CC6-11CF-8D67-00AA00BDCE1D}" ax:persistence="persistStream" r:id="rId1"/>
</file>

<file path=word/activeX/activeX330.xml><?xml version="1.0" encoding="utf-8"?>
<ax:ocx xmlns:ax="http://schemas.microsoft.com/office/2006/activeX" xmlns:r="http://schemas.openxmlformats.org/officeDocument/2006/relationships" ax:classid="{5512D124-5CC6-11CF-8D67-00AA00BDCE1D}" ax:persistence="persistStream" r:id="rId1"/>
</file>

<file path=word/activeX/activeX331.xml><?xml version="1.0" encoding="utf-8"?>
<ax:ocx xmlns:ax="http://schemas.microsoft.com/office/2006/activeX" xmlns:r="http://schemas.openxmlformats.org/officeDocument/2006/relationships" ax:classid="{5512D124-5CC6-11CF-8D67-00AA00BDCE1D}" ax:persistence="persistStream" r:id="rId1"/>
</file>

<file path=word/activeX/activeX332.xml><?xml version="1.0" encoding="utf-8"?>
<ax:ocx xmlns:ax="http://schemas.microsoft.com/office/2006/activeX" xmlns:r="http://schemas.openxmlformats.org/officeDocument/2006/relationships" ax:classid="{5512D124-5CC6-11CF-8D67-00AA00BDCE1D}" ax:persistence="persistStream" r:id="rId1"/>
</file>

<file path=word/activeX/activeX333.xml><?xml version="1.0" encoding="utf-8"?>
<ax:ocx xmlns:ax="http://schemas.microsoft.com/office/2006/activeX" xmlns:r="http://schemas.openxmlformats.org/officeDocument/2006/relationships" ax:classid="{5512D124-5CC6-11CF-8D67-00AA00BDCE1D}" ax:persistence="persistStream" r:id="rId1"/>
</file>

<file path=word/activeX/activeX334.xml><?xml version="1.0" encoding="utf-8"?>
<ax:ocx xmlns:ax="http://schemas.microsoft.com/office/2006/activeX" xmlns:r="http://schemas.openxmlformats.org/officeDocument/2006/relationships" ax:classid="{5512D124-5CC6-11CF-8D67-00AA00BDCE1D}" ax:persistence="persistStream" r:id="rId1"/>
</file>

<file path=word/activeX/activeX335.xml><?xml version="1.0" encoding="utf-8"?>
<ax:ocx xmlns:ax="http://schemas.microsoft.com/office/2006/activeX" xmlns:r="http://schemas.openxmlformats.org/officeDocument/2006/relationships" ax:classid="{5512D124-5CC6-11CF-8D67-00AA00BDCE1D}" ax:persistence="persistStream" r:id="rId1"/>
</file>

<file path=word/activeX/activeX336.xml><?xml version="1.0" encoding="utf-8"?>
<ax:ocx xmlns:ax="http://schemas.microsoft.com/office/2006/activeX" xmlns:r="http://schemas.openxmlformats.org/officeDocument/2006/relationships" ax:classid="{5512D124-5CC6-11CF-8D67-00AA00BDCE1D}" ax:persistence="persistStream" r:id="rId1"/>
</file>

<file path=word/activeX/activeX337.xml><?xml version="1.0" encoding="utf-8"?>
<ax:ocx xmlns:ax="http://schemas.microsoft.com/office/2006/activeX" xmlns:r="http://schemas.openxmlformats.org/officeDocument/2006/relationships" ax:classid="{5512D124-5CC6-11CF-8D67-00AA00BDCE1D}" ax:persistence="persistStream" r:id="rId1"/>
</file>

<file path=word/activeX/activeX338.xml><?xml version="1.0" encoding="utf-8"?>
<ax:ocx xmlns:ax="http://schemas.microsoft.com/office/2006/activeX" xmlns:r="http://schemas.openxmlformats.org/officeDocument/2006/relationships" ax:classid="{5512D124-5CC6-11CF-8D67-00AA00BDCE1D}" ax:persistence="persistStream" r:id="rId1"/>
</file>

<file path=word/activeX/activeX339.xml><?xml version="1.0" encoding="utf-8"?>
<ax:ocx xmlns:ax="http://schemas.microsoft.com/office/2006/activeX" xmlns:r="http://schemas.openxmlformats.org/officeDocument/2006/relationships" ax:classid="{5512D124-5CC6-11CF-8D67-00AA00BDCE1D}" ax:persistence="persistStream" r:id="rId1"/>
</file>

<file path=word/activeX/activeX34.xml><?xml version="1.0" encoding="utf-8"?>
<ax:ocx xmlns:ax="http://schemas.microsoft.com/office/2006/activeX" xmlns:r="http://schemas.openxmlformats.org/officeDocument/2006/relationships" ax:classid="{5512D124-5CC6-11CF-8D67-00AA00BDCE1D}" ax:persistence="persistStream" r:id="rId1"/>
</file>

<file path=word/activeX/activeX340.xml><?xml version="1.0" encoding="utf-8"?>
<ax:ocx xmlns:ax="http://schemas.microsoft.com/office/2006/activeX" xmlns:r="http://schemas.openxmlformats.org/officeDocument/2006/relationships" ax:classid="{5512D124-5CC6-11CF-8D67-00AA00BDCE1D}" ax:persistence="persistStream" r:id="rId1"/>
</file>

<file path=word/activeX/activeX341.xml><?xml version="1.0" encoding="utf-8"?>
<ax:ocx xmlns:ax="http://schemas.microsoft.com/office/2006/activeX" xmlns:r="http://schemas.openxmlformats.org/officeDocument/2006/relationships" ax:classid="{5512D124-5CC6-11CF-8D67-00AA00BDCE1D}" ax:persistence="persistStream" r:id="rId1"/>
</file>

<file path=word/activeX/activeX342.xml><?xml version="1.0" encoding="utf-8"?>
<ax:ocx xmlns:ax="http://schemas.microsoft.com/office/2006/activeX" xmlns:r="http://schemas.openxmlformats.org/officeDocument/2006/relationships" ax:classid="{5512D124-5CC6-11CF-8D67-00AA00BDCE1D}" ax:persistence="persistStream" r:id="rId1"/>
</file>

<file path=word/activeX/activeX343.xml><?xml version="1.0" encoding="utf-8"?>
<ax:ocx xmlns:ax="http://schemas.microsoft.com/office/2006/activeX" xmlns:r="http://schemas.openxmlformats.org/officeDocument/2006/relationships" ax:classid="{5512D124-5CC6-11CF-8D67-00AA00BDCE1D}" ax:persistence="persistStream" r:id="rId1"/>
</file>

<file path=word/activeX/activeX344.xml><?xml version="1.0" encoding="utf-8"?>
<ax:ocx xmlns:ax="http://schemas.microsoft.com/office/2006/activeX" xmlns:r="http://schemas.openxmlformats.org/officeDocument/2006/relationships" ax:classid="{5512D124-5CC6-11CF-8D67-00AA00BDCE1D}" ax:persistence="persistStream" r:id="rId1"/>
</file>

<file path=word/activeX/activeX345.xml><?xml version="1.0" encoding="utf-8"?>
<ax:ocx xmlns:ax="http://schemas.microsoft.com/office/2006/activeX" xmlns:r="http://schemas.openxmlformats.org/officeDocument/2006/relationships" ax:classid="{5512D124-5CC6-11CF-8D67-00AA00BDCE1D}" ax:persistence="persistStream" r:id="rId1"/>
</file>

<file path=word/activeX/activeX346.xml><?xml version="1.0" encoding="utf-8"?>
<ax:ocx xmlns:ax="http://schemas.microsoft.com/office/2006/activeX" xmlns:r="http://schemas.openxmlformats.org/officeDocument/2006/relationships" ax:classid="{5512D124-5CC6-11CF-8D67-00AA00BDCE1D}" ax:persistence="persistStream" r:id="rId1"/>
</file>

<file path=word/activeX/activeX347.xml><?xml version="1.0" encoding="utf-8"?>
<ax:ocx xmlns:ax="http://schemas.microsoft.com/office/2006/activeX" xmlns:r="http://schemas.openxmlformats.org/officeDocument/2006/relationships" ax:classid="{5512D124-5CC6-11CF-8D67-00AA00BDCE1D}" ax:persistence="persistStream" r:id="rId1"/>
</file>

<file path=word/activeX/activeX348.xml><?xml version="1.0" encoding="utf-8"?>
<ax:ocx xmlns:ax="http://schemas.microsoft.com/office/2006/activeX" xmlns:r="http://schemas.openxmlformats.org/officeDocument/2006/relationships" ax:classid="{5512D124-5CC6-11CF-8D67-00AA00BDCE1D}" ax:persistence="persistStream" r:id="rId1"/>
</file>

<file path=word/activeX/activeX349.xml><?xml version="1.0" encoding="utf-8"?>
<ax:ocx xmlns:ax="http://schemas.microsoft.com/office/2006/activeX" xmlns:r="http://schemas.openxmlformats.org/officeDocument/2006/relationships" ax:classid="{5512D124-5CC6-11CF-8D67-00AA00BDCE1D}" ax:persistence="persistStream" r:id="rId1"/>
</file>

<file path=word/activeX/activeX35.xml><?xml version="1.0" encoding="utf-8"?>
<ax:ocx xmlns:ax="http://schemas.microsoft.com/office/2006/activeX" xmlns:r="http://schemas.openxmlformats.org/officeDocument/2006/relationships" ax:classid="{5512D124-5CC6-11CF-8D67-00AA00BDCE1D}" ax:persistence="persistStream" r:id="rId1"/>
</file>

<file path=word/activeX/activeX350.xml><?xml version="1.0" encoding="utf-8"?>
<ax:ocx xmlns:ax="http://schemas.microsoft.com/office/2006/activeX" xmlns:r="http://schemas.openxmlformats.org/officeDocument/2006/relationships" ax:classid="{5512D124-5CC6-11CF-8D67-00AA00BDCE1D}" ax:persistence="persistStream" r:id="rId1"/>
</file>

<file path=word/activeX/activeX351.xml><?xml version="1.0" encoding="utf-8"?>
<ax:ocx xmlns:ax="http://schemas.microsoft.com/office/2006/activeX" xmlns:r="http://schemas.openxmlformats.org/officeDocument/2006/relationships" ax:classid="{5512D124-5CC6-11CF-8D67-00AA00BDCE1D}" ax:persistence="persistStream" r:id="rId1"/>
</file>

<file path=word/activeX/activeX352.xml><?xml version="1.0" encoding="utf-8"?>
<ax:ocx xmlns:ax="http://schemas.microsoft.com/office/2006/activeX" xmlns:r="http://schemas.openxmlformats.org/officeDocument/2006/relationships" ax:classid="{5512D124-5CC6-11CF-8D67-00AA00BDCE1D}" ax:persistence="persistStream" r:id="rId1"/>
</file>

<file path=word/activeX/activeX353.xml><?xml version="1.0" encoding="utf-8"?>
<ax:ocx xmlns:ax="http://schemas.microsoft.com/office/2006/activeX" xmlns:r="http://schemas.openxmlformats.org/officeDocument/2006/relationships" ax:classid="{5512D124-5CC6-11CF-8D67-00AA00BDCE1D}" ax:persistence="persistStream" r:id="rId1"/>
</file>

<file path=word/activeX/activeX354.xml><?xml version="1.0" encoding="utf-8"?>
<ax:ocx xmlns:ax="http://schemas.microsoft.com/office/2006/activeX" xmlns:r="http://schemas.openxmlformats.org/officeDocument/2006/relationships" ax:classid="{5512D124-5CC6-11CF-8D67-00AA00BDCE1D}" ax:persistence="persistStream" r:id="rId1"/>
</file>

<file path=word/activeX/activeX355.xml><?xml version="1.0" encoding="utf-8"?>
<ax:ocx xmlns:ax="http://schemas.microsoft.com/office/2006/activeX" xmlns:r="http://schemas.openxmlformats.org/officeDocument/2006/relationships" ax:classid="{5512D124-5CC6-11CF-8D67-00AA00BDCE1D}" ax:persistence="persistStream" r:id="rId1"/>
</file>

<file path=word/activeX/activeX356.xml><?xml version="1.0" encoding="utf-8"?>
<ax:ocx xmlns:ax="http://schemas.microsoft.com/office/2006/activeX" xmlns:r="http://schemas.openxmlformats.org/officeDocument/2006/relationships" ax:classid="{5512D124-5CC6-11CF-8D67-00AA00BDCE1D}" ax:persistence="persistStream" r:id="rId1"/>
</file>

<file path=word/activeX/activeX357.xml><?xml version="1.0" encoding="utf-8"?>
<ax:ocx xmlns:ax="http://schemas.microsoft.com/office/2006/activeX" xmlns:r="http://schemas.openxmlformats.org/officeDocument/2006/relationships" ax:classid="{5512D124-5CC6-11CF-8D67-00AA00BDCE1D}" ax:persistence="persistStream" r:id="rId1"/>
</file>

<file path=word/activeX/activeX358.xml><?xml version="1.0" encoding="utf-8"?>
<ax:ocx xmlns:ax="http://schemas.microsoft.com/office/2006/activeX" xmlns:r="http://schemas.openxmlformats.org/officeDocument/2006/relationships" ax:classid="{5512D124-5CC6-11CF-8D67-00AA00BDCE1D}" ax:persistence="persistStream" r:id="rId1"/>
</file>

<file path=word/activeX/activeX359.xml><?xml version="1.0" encoding="utf-8"?>
<ax:ocx xmlns:ax="http://schemas.microsoft.com/office/2006/activeX" xmlns:r="http://schemas.openxmlformats.org/officeDocument/2006/relationships" ax:classid="{5512D124-5CC6-11CF-8D67-00AA00BDCE1D}" ax:persistence="persistStream" r:id="rId1"/>
</file>

<file path=word/activeX/activeX36.xml><?xml version="1.0" encoding="utf-8"?>
<ax:ocx xmlns:ax="http://schemas.microsoft.com/office/2006/activeX" xmlns:r="http://schemas.openxmlformats.org/officeDocument/2006/relationships" ax:classid="{5512D124-5CC6-11CF-8D67-00AA00BDCE1D}" ax:persistence="persistStream" r:id="rId1"/>
</file>

<file path=word/activeX/activeX360.xml><?xml version="1.0" encoding="utf-8"?>
<ax:ocx xmlns:ax="http://schemas.microsoft.com/office/2006/activeX" xmlns:r="http://schemas.openxmlformats.org/officeDocument/2006/relationships" ax:classid="{5512D124-5CC6-11CF-8D67-00AA00BDCE1D}" ax:persistence="persistStream" r:id="rId1"/>
</file>

<file path=word/activeX/activeX361.xml><?xml version="1.0" encoding="utf-8"?>
<ax:ocx xmlns:ax="http://schemas.microsoft.com/office/2006/activeX" xmlns:r="http://schemas.openxmlformats.org/officeDocument/2006/relationships" ax:classid="{5512D124-5CC6-11CF-8D67-00AA00BDCE1D}" ax:persistence="persistStream" r:id="rId1"/>
</file>

<file path=word/activeX/activeX362.xml><?xml version="1.0" encoding="utf-8"?>
<ax:ocx xmlns:ax="http://schemas.microsoft.com/office/2006/activeX" xmlns:r="http://schemas.openxmlformats.org/officeDocument/2006/relationships" ax:classid="{5512D124-5CC6-11CF-8D67-00AA00BDCE1D}" ax:persistence="persistStream" r:id="rId1"/>
</file>

<file path=word/activeX/activeX363.xml><?xml version="1.0" encoding="utf-8"?>
<ax:ocx xmlns:ax="http://schemas.microsoft.com/office/2006/activeX" xmlns:r="http://schemas.openxmlformats.org/officeDocument/2006/relationships" ax:classid="{5512D124-5CC6-11CF-8D67-00AA00BDCE1D}" ax:persistence="persistStream" r:id="rId1"/>
</file>

<file path=word/activeX/activeX364.xml><?xml version="1.0" encoding="utf-8"?>
<ax:ocx xmlns:ax="http://schemas.microsoft.com/office/2006/activeX" xmlns:r="http://schemas.openxmlformats.org/officeDocument/2006/relationships" ax:classid="{5512D124-5CC6-11CF-8D67-00AA00BDCE1D}" ax:persistence="persistStream" r:id="rId1"/>
</file>

<file path=word/activeX/activeX365.xml><?xml version="1.0" encoding="utf-8"?>
<ax:ocx xmlns:ax="http://schemas.microsoft.com/office/2006/activeX" xmlns:r="http://schemas.openxmlformats.org/officeDocument/2006/relationships" ax:classid="{5512D124-5CC6-11CF-8D67-00AA00BDCE1D}" ax:persistence="persistStream" r:id="rId1"/>
</file>

<file path=word/activeX/activeX366.xml><?xml version="1.0" encoding="utf-8"?>
<ax:ocx xmlns:ax="http://schemas.microsoft.com/office/2006/activeX" xmlns:r="http://schemas.openxmlformats.org/officeDocument/2006/relationships" ax:classid="{5512D124-5CC6-11CF-8D67-00AA00BDCE1D}" ax:persistence="persistStream" r:id="rId1"/>
</file>

<file path=word/activeX/activeX367.xml><?xml version="1.0" encoding="utf-8"?>
<ax:ocx xmlns:ax="http://schemas.microsoft.com/office/2006/activeX" xmlns:r="http://schemas.openxmlformats.org/officeDocument/2006/relationships" ax:classid="{5512D124-5CC6-11CF-8D67-00AA00BDCE1D}" ax:persistence="persistStream" r:id="rId1"/>
</file>

<file path=word/activeX/activeX368.xml><?xml version="1.0" encoding="utf-8"?>
<ax:ocx xmlns:ax="http://schemas.microsoft.com/office/2006/activeX" xmlns:r="http://schemas.openxmlformats.org/officeDocument/2006/relationships" ax:classid="{5512D124-5CC6-11CF-8D67-00AA00BDCE1D}" ax:persistence="persistStream" r:id="rId1"/>
</file>

<file path=word/activeX/activeX369.xml><?xml version="1.0" encoding="utf-8"?>
<ax:ocx xmlns:ax="http://schemas.microsoft.com/office/2006/activeX" xmlns:r="http://schemas.openxmlformats.org/officeDocument/2006/relationships" ax:classid="{5512D124-5CC6-11CF-8D67-00AA00BDCE1D}" ax:persistence="persistStream" r:id="rId1"/>
</file>

<file path=word/activeX/activeX37.xml><?xml version="1.0" encoding="utf-8"?>
<ax:ocx xmlns:ax="http://schemas.microsoft.com/office/2006/activeX" xmlns:r="http://schemas.openxmlformats.org/officeDocument/2006/relationships" ax:classid="{5512D124-5CC6-11CF-8D67-00AA00BDCE1D}" ax:persistence="persistStream" r:id="rId1"/>
</file>

<file path=word/activeX/activeX370.xml><?xml version="1.0" encoding="utf-8"?>
<ax:ocx xmlns:ax="http://schemas.microsoft.com/office/2006/activeX" xmlns:r="http://schemas.openxmlformats.org/officeDocument/2006/relationships" ax:classid="{5512D124-5CC6-11CF-8D67-00AA00BDCE1D}" ax:persistence="persistStream" r:id="rId1"/>
</file>

<file path=word/activeX/activeX371.xml><?xml version="1.0" encoding="utf-8"?>
<ax:ocx xmlns:ax="http://schemas.microsoft.com/office/2006/activeX" xmlns:r="http://schemas.openxmlformats.org/officeDocument/2006/relationships" ax:classid="{5512D124-5CC6-11CF-8D67-00AA00BDCE1D}" ax:persistence="persistStream" r:id="rId1"/>
</file>

<file path=word/activeX/activeX372.xml><?xml version="1.0" encoding="utf-8"?>
<ax:ocx xmlns:ax="http://schemas.microsoft.com/office/2006/activeX" xmlns:r="http://schemas.openxmlformats.org/officeDocument/2006/relationships" ax:classid="{5512D124-5CC6-11CF-8D67-00AA00BDCE1D}" ax:persistence="persistStream" r:id="rId1"/>
</file>

<file path=word/activeX/activeX373.xml><?xml version="1.0" encoding="utf-8"?>
<ax:ocx xmlns:ax="http://schemas.microsoft.com/office/2006/activeX" xmlns:r="http://schemas.openxmlformats.org/officeDocument/2006/relationships" ax:classid="{5512D124-5CC6-11CF-8D67-00AA00BDCE1D}" ax:persistence="persistStream" r:id="rId1"/>
</file>

<file path=word/activeX/activeX374.xml><?xml version="1.0" encoding="utf-8"?>
<ax:ocx xmlns:ax="http://schemas.microsoft.com/office/2006/activeX" xmlns:r="http://schemas.openxmlformats.org/officeDocument/2006/relationships" ax:classid="{5512D124-5CC6-11CF-8D67-00AA00BDCE1D}" ax:persistence="persistStream" r:id="rId1"/>
</file>

<file path=word/activeX/activeX375.xml><?xml version="1.0" encoding="utf-8"?>
<ax:ocx xmlns:ax="http://schemas.microsoft.com/office/2006/activeX" xmlns:r="http://schemas.openxmlformats.org/officeDocument/2006/relationships" ax:classid="{5512D124-5CC6-11CF-8D67-00AA00BDCE1D}" ax:persistence="persistStream" r:id="rId1"/>
</file>

<file path=word/activeX/activeX376.xml><?xml version="1.0" encoding="utf-8"?>
<ax:ocx xmlns:ax="http://schemas.microsoft.com/office/2006/activeX" xmlns:r="http://schemas.openxmlformats.org/officeDocument/2006/relationships" ax:classid="{5512D124-5CC6-11CF-8D67-00AA00BDCE1D}" ax:persistence="persistStream" r:id="rId1"/>
</file>

<file path=word/activeX/activeX377.xml><?xml version="1.0" encoding="utf-8"?>
<ax:ocx xmlns:ax="http://schemas.microsoft.com/office/2006/activeX" xmlns:r="http://schemas.openxmlformats.org/officeDocument/2006/relationships" ax:classid="{5512D124-5CC6-11CF-8D67-00AA00BDCE1D}" ax:persistence="persistStream" r:id="rId1"/>
</file>

<file path=word/activeX/activeX378.xml><?xml version="1.0" encoding="utf-8"?>
<ax:ocx xmlns:ax="http://schemas.microsoft.com/office/2006/activeX" xmlns:r="http://schemas.openxmlformats.org/officeDocument/2006/relationships" ax:classid="{5512D124-5CC6-11CF-8D67-00AA00BDCE1D}" ax:persistence="persistStream" r:id="rId1"/>
</file>

<file path=word/activeX/activeX379.xml><?xml version="1.0" encoding="utf-8"?>
<ax:ocx xmlns:ax="http://schemas.microsoft.com/office/2006/activeX" xmlns:r="http://schemas.openxmlformats.org/officeDocument/2006/relationships" ax:classid="{5512D124-5CC6-11CF-8D67-00AA00BDCE1D}" ax:persistence="persistStream" r:id="rId1"/>
</file>

<file path=word/activeX/activeX38.xml><?xml version="1.0" encoding="utf-8"?>
<ax:ocx xmlns:ax="http://schemas.microsoft.com/office/2006/activeX" xmlns:r="http://schemas.openxmlformats.org/officeDocument/2006/relationships" ax:classid="{5512D124-5CC6-11CF-8D67-00AA00BDCE1D}" ax:persistence="persistStream" r:id="rId1"/>
</file>

<file path=word/activeX/activeX380.xml><?xml version="1.0" encoding="utf-8"?>
<ax:ocx xmlns:ax="http://schemas.microsoft.com/office/2006/activeX" xmlns:r="http://schemas.openxmlformats.org/officeDocument/2006/relationships" ax:classid="{5512D124-5CC6-11CF-8D67-00AA00BDCE1D}" ax:persistence="persistStream" r:id="rId1"/>
</file>

<file path=word/activeX/activeX381.xml><?xml version="1.0" encoding="utf-8"?>
<ax:ocx xmlns:ax="http://schemas.microsoft.com/office/2006/activeX" xmlns:r="http://schemas.openxmlformats.org/officeDocument/2006/relationships" ax:classid="{5512D124-5CC6-11CF-8D67-00AA00BDCE1D}" ax:persistence="persistStream" r:id="rId1"/>
</file>

<file path=word/activeX/activeX382.xml><?xml version="1.0" encoding="utf-8"?>
<ax:ocx xmlns:ax="http://schemas.microsoft.com/office/2006/activeX" xmlns:r="http://schemas.openxmlformats.org/officeDocument/2006/relationships" ax:classid="{5512D124-5CC6-11CF-8D67-00AA00BDCE1D}" ax:persistence="persistStream" r:id="rId1"/>
</file>

<file path=word/activeX/activeX383.xml><?xml version="1.0" encoding="utf-8"?>
<ax:ocx xmlns:ax="http://schemas.microsoft.com/office/2006/activeX" xmlns:r="http://schemas.openxmlformats.org/officeDocument/2006/relationships" ax:classid="{5512D124-5CC6-11CF-8D67-00AA00BDCE1D}" ax:persistence="persistStream" r:id="rId1"/>
</file>

<file path=word/activeX/activeX384.xml><?xml version="1.0" encoding="utf-8"?>
<ax:ocx xmlns:ax="http://schemas.microsoft.com/office/2006/activeX" xmlns:r="http://schemas.openxmlformats.org/officeDocument/2006/relationships" ax:classid="{5512D124-5CC6-11CF-8D67-00AA00BDCE1D}" ax:persistence="persistStream" r:id="rId1"/>
</file>

<file path=word/activeX/activeX385.xml><?xml version="1.0" encoding="utf-8"?>
<ax:ocx xmlns:ax="http://schemas.microsoft.com/office/2006/activeX" xmlns:r="http://schemas.openxmlformats.org/officeDocument/2006/relationships" ax:classid="{5512D124-5CC6-11CF-8D67-00AA00BDCE1D}" ax:persistence="persistStream" r:id="rId1"/>
</file>

<file path=word/activeX/activeX386.xml><?xml version="1.0" encoding="utf-8"?>
<ax:ocx xmlns:ax="http://schemas.microsoft.com/office/2006/activeX" xmlns:r="http://schemas.openxmlformats.org/officeDocument/2006/relationships" ax:classid="{5512D124-5CC6-11CF-8D67-00AA00BDCE1D}" ax:persistence="persistStream" r:id="rId1"/>
</file>

<file path=word/activeX/activeX39.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24-5CC6-11CF-8D67-00AA00BDCE1D}" ax:persistence="persistStream" r:id="rId1"/>
</file>

<file path=word/activeX/activeX41.xml><?xml version="1.0" encoding="utf-8"?>
<ax:ocx xmlns:ax="http://schemas.microsoft.com/office/2006/activeX" xmlns:r="http://schemas.openxmlformats.org/officeDocument/2006/relationships" ax:classid="{5512D124-5CC6-11CF-8D67-00AA00BDCE1D}" ax:persistence="persistStream" r:id="rId1"/>
</file>

<file path=word/activeX/activeX42.xml><?xml version="1.0" encoding="utf-8"?>
<ax:ocx xmlns:ax="http://schemas.microsoft.com/office/2006/activeX" xmlns:r="http://schemas.openxmlformats.org/officeDocument/2006/relationships" ax:classid="{5512D124-5CC6-11CF-8D67-00AA00BDCE1D}" ax:persistence="persistStream" r:id="rId1"/>
</file>

<file path=word/activeX/activeX43.xml><?xml version="1.0" encoding="utf-8"?>
<ax:ocx xmlns:ax="http://schemas.microsoft.com/office/2006/activeX" xmlns:r="http://schemas.openxmlformats.org/officeDocument/2006/relationships" ax:classid="{5512D124-5CC6-11CF-8D67-00AA00BDCE1D}" ax:persistence="persistStream" r:id="rId1"/>
</file>

<file path=word/activeX/activeX44.xml><?xml version="1.0" encoding="utf-8"?>
<ax:ocx xmlns:ax="http://schemas.microsoft.com/office/2006/activeX" xmlns:r="http://schemas.openxmlformats.org/officeDocument/2006/relationships" ax:classid="{5512D124-5CC6-11CF-8D67-00AA00BDCE1D}" ax:persistence="persistStream" r:id="rId1"/>
</file>

<file path=word/activeX/activeX45.xml><?xml version="1.0" encoding="utf-8"?>
<ax:ocx xmlns:ax="http://schemas.microsoft.com/office/2006/activeX" xmlns:r="http://schemas.openxmlformats.org/officeDocument/2006/relationships" ax:classid="{5512D124-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24-5CC6-11CF-8D67-00AA00BDCE1D}" ax:persistence="persistStream" r:id="rId1"/>
</file>

<file path=word/activeX/activeX48.xml><?xml version="1.0" encoding="utf-8"?>
<ax:ocx xmlns:ax="http://schemas.microsoft.com/office/2006/activeX" xmlns:r="http://schemas.openxmlformats.org/officeDocument/2006/relationships" ax:classid="{5512D124-5CC6-11CF-8D67-00AA00BDCE1D}" ax:persistence="persistStream" r:id="rId1"/>
</file>

<file path=word/activeX/activeX49.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50.xml><?xml version="1.0" encoding="utf-8"?>
<ax:ocx xmlns:ax="http://schemas.microsoft.com/office/2006/activeX" xmlns:r="http://schemas.openxmlformats.org/officeDocument/2006/relationships" ax:classid="{5512D124-5CC6-11CF-8D67-00AA00BDCE1D}" ax:persistence="persistStream" r:id="rId1"/>
</file>

<file path=word/activeX/activeX51.xml><?xml version="1.0" encoding="utf-8"?>
<ax:ocx xmlns:ax="http://schemas.microsoft.com/office/2006/activeX" xmlns:r="http://schemas.openxmlformats.org/officeDocument/2006/relationships" ax:classid="{5512D124-5CC6-11CF-8D67-00AA00BDCE1D}" ax:persistence="persistStream" r:id="rId1"/>
</file>

<file path=word/activeX/activeX52.xml><?xml version="1.0" encoding="utf-8"?>
<ax:ocx xmlns:ax="http://schemas.microsoft.com/office/2006/activeX" xmlns:r="http://schemas.openxmlformats.org/officeDocument/2006/relationships" ax:classid="{5512D124-5CC6-11CF-8D67-00AA00BDCE1D}" ax:persistence="persistStream" r:id="rId1"/>
</file>

<file path=word/activeX/activeX53.xml><?xml version="1.0" encoding="utf-8"?>
<ax:ocx xmlns:ax="http://schemas.microsoft.com/office/2006/activeX" xmlns:r="http://schemas.openxmlformats.org/officeDocument/2006/relationships" ax:classid="{5512D124-5CC6-11CF-8D67-00AA00BDCE1D}" ax:persistence="persistStream" r:id="rId1"/>
</file>

<file path=word/activeX/activeX54.xml><?xml version="1.0" encoding="utf-8"?>
<ax:ocx xmlns:ax="http://schemas.microsoft.com/office/2006/activeX" xmlns:r="http://schemas.openxmlformats.org/officeDocument/2006/relationships" ax:classid="{5512D124-5CC6-11CF-8D67-00AA00BDCE1D}" ax:persistence="persistStream" r:id="rId1"/>
</file>

<file path=word/activeX/activeX55.xml><?xml version="1.0" encoding="utf-8"?>
<ax:ocx xmlns:ax="http://schemas.microsoft.com/office/2006/activeX" xmlns:r="http://schemas.openxmlformats.org/officeDocument/2006/relationships" ax:classid="{5512D124-5CC6-11CF-8D67-00AA00BDCE1D}" ax:persistence="persistStream" r:id="rId1"/>
</file>

<file path=word/activeX/activeX56.xml><?xml version="1.0" encoding="utf-8"?>
<ax:ocx xmlns:ax="http://schemas.microsoft.com/office/2006/activeX" xmlns:r="http://schemas.openxmlformats.org/officeDocument/2006/relationships" ax:classid="{5512D124-5CC6-11CF-8D67-00AA00BDCE1D}" ax:persistence="persistStream" r:id="rId1"/>
</file>

<file path=word/activeX/activeX57.xml><?xml version="1.0" encoding="utf-8"?>
<ax:ocx xmlns:ax="http://schemas.microsoft.com/office/2006/activeX" xmlns:r="http://schemas.openxmlformats.org/officeDocument/2006/relationships" ax:classid="{5512D124-5CC6-11CF-8D67-00AA00BDCE1D}" ax:persistence="persistStream" r:id="rId1"/>
</file>

<file path=word/activeX/activeX58.xml><?xml version="1.0" encoding="utf-8"?>
<ax:ocx xmlns:ax="http://schemas.microsoft.com/office/2006/activeX" xmlns:r="http://schemas.openxmlformats.org/officeDocument/2006/relationships" ax:classid="{5512D124-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60.xml><?xml version="1.0" encoding="utf-8"?>
<ax:ocx xmlns:ax="http://schemas.microsoft.com/office/2006/activeX" xmlns:r="http://schemas.openxmlformats.org/officeDocument/2006/relationships" ax:classid="{5512D124-5CC6-11CF-8D67-00AA00BDCE1D}" ax:persistence="persistStream" r:id="rId1"/>
</file>

<file path=word/activeX/activeX61.xml><?xml version="1.0" encoding="utf-8"?>
<ax:ocx xmlns:ax="http://schemas.microsoft.com/office/2006/activeX" xmlns:r="http://schemas.openxmlformats.org/officeDocument/2006/relationships" ax:classid="{5512D124-5CC6-11CF-8D67-00AA00BDCE1D}" ax:persistence="persistStream" r:id="rId1"/>
</file>

<file path=word/activeX/activeX62.xml><?xml version="1.0" encoding="utf-8"?>
<ax:ocx xmlns:ax="http://schemas.microsoft.com/office/2006/activeX" xmlns:r="http://schemas.openxmlformats.org/officeDocument/2006/relationships" ax:classid="{5512D124-5CC6-11CF-8D67-00AA00BDCE1D}" ax:persistence="persistStream" r:id="rId1"/>
</file>

<file path=word/activeX/activeX63.xml><?xml version="1.0" encoding="utf-8"?>
<ax:ocx xmlns:ax="http://schemas.microsoft.com/office/2006/activeX" xmlns:r="http://schemas.openxmlformats.org/officeDocument/2006/relationships" ax:classid="{5512D124-5CC6-11CF-8D67-00AA00BDCE1D}" ax:persistence="persistStream" r:id="rId1"/>
</file>

<file path=word/activeX/activeX64.xml><?xml version="1.0" encoding="utf-8"?>
<ax:ocx xmlns:ax="http://schemas.microsoft.com/office/2006/activeX" xmlns:r="http://schemas.openxmlformats.org/officeDocument/2006/relationships" ax:classid="{5512D124-5CC6-11CF-8D67-00AA00BDCE1D}" ax:persistence="persistStream" r:id="rId1"/>
</file>

<file path=word/activeX/activeX65.xml><?xml version="1.0" encoding="utf-8"?>
<ax:ocx xmlns:ax="http://schemas.microsoft.com/office/2006/activeX" xmlns:r="http://schemas.openxmlformats.org/officeDocument/2006/relationships" ax:classid="{5512D124-5CC6-11CF-8D67-00AA00BDCE1D}" ax:persistence="persistStream" r:id="rId1"/>
</file>

<file path=word/activeX/activeX66.xml><?xml version="1.0" encoding="utf-8"?>
<ax:ocx xmlns:ax="http://schemas.microsoft.com/office/2006/activeX" xmlns:r="http://schemas.openxmlformats.org/officeDocument/2006/relationships" ax:classid="{5512D124-5CC6-11CF-8D67-00AA00BDCE1D}" ax:persistence="persistStream" r:id="rId1"/>
</file>

<file path=word/activeX/activeX67.xml><?xml version="1.0" encoding="utf-8"?>
<ax:ocx xmlns:ax="http://schemas.microsoft.com/office/2006/activeX" xmlns:r="http://schemas.openxmlformats.org/officeDocument/2006/relationships" ax:classid="{5512D124-5CC6-11CF-8D67-00AA00BDCE1D}" ax:persistence="persistStream" r:id="rId1"/>
</file>

<file path=word/activeX/activeX68.xml><?xml version="1.0" encoding="utf-8"?>
<ax:ocx xmlns:ax="http://schemas.microsoft.com/office/2006/activeX" xmlns:r="http://schemas.openxmlformats.org/officeDocument/2006/relationships" ax:classid="{5512D124-5CC6-11CF-8D67-00AA00BDCE1D}" ax:persistence="persistStream" r:id="rId1"/>
</file>

<file path=word/activeX/activeX69.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70.xml><?xml version="1.0" encoding="utf-8"?>
<ax:ocx xmlns:ax="http://schemas.microsoft.com/office/2006/activeX" xmlns:r="http://schemas.openxmlformats.org/officeDocument/2006/relationships" ax:classid="{5512D124-5CC6-11CF-8D67-00AA00BDCE1D}" ax:persistence="persistStream" r:id="rId1"/>
</file>

<file path=word/activeX/activeX71.xml><?xml version="1.0" encoding="utf-8"?>
<ax:ocx xmlns:ax="http://schemas.microsoft.com/office/2006/activeX" xmlns:r="http://schemas.openxmlformats.org/officeDocument/2006/relationships" ax:classid="{5512D124-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24-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80.xml><?xml version="1.0" encoding="utf-8"?>
<ax:ocx xmlns:ax="http://schemas.microsoft.com/office/2006/activeX" xmlns:r="http://schemas.openxmlformats.org/officeDocument/2006/relationships" ax:classid="{5512D124-5CC6-11CF-8D67-00AA00BDCE1D}" ax:persistence="persistStream" r:id="rId1"/>
</file>

<file path=word/activeX/activeX81.xml><?xml version="1.0" encoding="utf-8"?>
<ax:ocx xmlns:ax="http://schemas.microsoft.com/office/2006/activeX" xmlns:r="http://schemas.openxmlformats.org/officeDocument/2006/relationships" ax:classid="{5512D124-5CC6-11CF-8D67-00AA00BDCE1D}" ax:persistence="persistStream" r:id="rId1"/>
</file>

<file path=word/activeX/activeX82.xml><?xml version="1.0" encoding="utf-8"?>
<ax:ocx xmlns:ax="http://schemas.microsoft.com/office/2006/activeX" xmlns:r="http://schemas.openxmlformats.org/officeDocument/2006/relationships" ax:classid="{5512D124-5CC6-11CF-8D67-00AA00BDCE1D}" ax:persistence="persistStream" r:id="rId1"/>
</file>

<file path=word/activeX/activeX83.xml><?xml version="1.0" encoding="utf-8"?>
<ax:ocx xmlns:ax="http://schemas.microsoft.com/office/2006/activeX" xmlns:r="http://schemas.openxmlformats.org/officeDocument/2006/relationships" ax:classid="{5512D124-5CC6-11CF-8D67-00AA00BDCE1D}" ax:persistence="persistStream" r:id="rId1"/>
</file>

<file path=word/activeX/activeX84.xml><?xml version="1.0" encoding="utf-8"?>
<ax:ocx xmlns:ax="http://schemas.microsoft.com/office/2006/activeX" xmlns:r="http://schemas.openxmlformats.org/officeDocument/2006/relationships" ax:classid="{5512D124-5CC6-11CF-8D67-00AA00BDCE1D}" ax:persistence="persistStream" r:id="rId1"/>
</file>

<file path=word/activeX/activeX85.xml><?xml version="1.0" encoding="utf-8"?>
<ax:ocx xmlns:ax="http://schemas.microsoft.com/office/2006/activeX" xmlns:r="http://schemas.openxmlformats.org/officeDocument/2006/relationships" ax:classid="{5512D124-5CC6-11CF-8D67-00AA00BDCE1D}" ax:persistence="persistStream" r:id="rId1"/>
</file>

<file path=word/activeX/activeX86.xml><?xml version="1.0" encoding="utf-8"?>
<ax:ocx xmlns:ax="http://schemas.microsoft.com/office/2006/activeX" xmlns:r="http://schemas.openxmlformats.org/officeDocument/2006/relationships" ax:classid="{5512D124-5CC6-11CF-8D67-00AA00BDCE1D}" ax:persistence="persistStream" r:id="rId1"/>
</file>

<file path=word/activeX/activeX87.xml><?xml version="1.0" encoding="utf-8"?>
<ax:ocx xmlns:ax="http://schemas.microsoft.com/office/2006/activeX" xmlns:r="http://schemas.openxmlformats.org/officeDocument/2006/relationships" ax:classid="{5512D124-5CC6-11CF-8D67-00AA00BDCE1D}" ax:persistence="persistStream" r:id="rId1"/>
</file>

<file path=word/activeX/activeX88.xml><?xml version="1.0" encoding="utf-8"?>
<ax:ocx xmlns:ax="http://schemas.microsoft.com/office/2006/activeX" xmlns:r="http://schemas.openxmlformats.org/officeDocument/2006/relationships" ax:classid="{5512D124-5CC6-11CF-8D67-00AA00BDCE1D}" ax:persistence="persistStream" r:id="rId1"/>
</file>

<file path=word/activeX/activeX89.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activeX/activeX90.xml><?xml version="1.0" encoding="utf-8"?>
<ax:ocx xmlns:ax="http://schemas.microsoft.com/office/2006/activeX" xmlns:r="http://schemas.openxmlformats.org/officeDocument/2006/relationships" ax:classid="{5512D124-5CC6-11CF-8D67-00AA00BDCE1D}" ax:persistence="persistStream" r:id="rId1"/>
</file>

<file path=word/activeX/activeX91.xml><?xml version="1.0" encoding="utf-8"?>
<ax:ocx xmlns:ax="http://schemas.microsoft.com/office/2006/activeX" xmlns:r="http://schemas.openxmlformats.org/officeDocument/2006/relationships" ax:classid="{5512D124-5CC6-11CF-8D67-00AA00BDCE1D}" ax:persistence="persistStream" r:id="rId1"/>
</file>

<file path=word/activeX/activeX92.xml><?xml version="1.0" encoding="utf-8"?>
<ax:ocx xmlns:ax="http://schemas.microsoft.com/office/2006/activeX" xmlns:r="http://schemas.openxmlformats.org/officeDocument/2006/relationships" ax:classid="{5512D124-5CC6-11CF-8D67-00AA00BDCE1D}" ax:persistence="persistStream" r:id="rId1"/>
</file>

<file path=word/activeX/activeX93.xml><?xml version="1.0" encoding="utf-8"?>
<ax:ocx xmlns:ax="http://schemas.microsoft.com/office/2006/activeX" xmlns:r="http://schemas.openxmlformats.org/officeDocument/2006/relationships" ax:classid="{5512D124-5CC6-11CF-8D67-00AA00BDCE1D}" ax:persistence="persistStream" r:id="rId1"/>
</file>

<file path=word/activeX/activeX94.xml><?xml version="1.0" encoding="utf-8"?>
<ax:ocx xmlns:ax="http://schemas.microsoft.com/office/2006/activeX" xmlns:r="http://schemas.openxmlformats.org/officeDocument/2006/relationships" ax:classid="{5512D124-5CC6-11CF-8D67-00AA00BDCE1D}" ax:persistence="persistStream" r:id="rId1"/>
</file>

<file path=word/activeX/activeX95.xml><?xml version="1.0" encoding="utf-8"?>
<ax:ocx xmlns:ax="http://schemas.microsoft.com/office/2006/activeX" xmlns:r="http://schemas.openxmlformats.org/officeDocument/2006/relationships" ax:classid="{5512D124-5CC6-11CF-8D67-00AA00BDCE1D}" ax:persistence="persistStream" r:id="rId1"/>
</file>

<file path=word/activeX/activeX96.xml><?xml version="1.0" encoding="utf-8"?>
<ax:ocx xmlns:ax="http://schemas.microsoft.com/office/2006/activeX" xmlns:r="http://schemas.openxmlformats.org/officeDocument/2006/relationships" ax:classid="{5512D124-5CC6-11CF-8D67-00AA00BDCE1D}" ax:persistence="persistStream" r:id="rId1"/>
</file>

<file path=word/activeX/activeX97.xml><?xml version="1.0" encoding="utf-8"?>
<ax:ocx xmlns:ax="http://schemas.microsoft.com/office/2006/activeX" xmlns:r="http://schemas.openxmlformats.org/officeDocument/2006/relationships" ax:classid="{5512D124-5CC6-11CF-8D67-00AA00BDCE1D}" ax:persistence="persistStream" r:id="rId1"/>
</file>

<file path=word/activeX/activeX98.xml><?xml version="1.0" encoding="utf-8"?>
<ax:ocx xmlns:ax="http://schemas.microsoft.com/office/2006/activeX" xmlns:r="http://schemas.openxmlformats.org/officeDocument/2006/relationships" ax:classid="{5512D124-5CC6-11CF-8D67-00AA00BDCE1D}" ax:persistence="persistStream" r:id="rId1"/>
</file>

<file path=word/activeX/activeX9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217</Pages>
  <Words>27124</Words>
  <Characters>154613</Characters>
  <Application>Microsoft Office Word</Application>
  <DocSecurity>0</DocSecurity>
  <Lines>1288</Lines>
  <Paragraphs>362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Ashutosh</dc:creator>
  <cp:lastModifiedBy>Ashutosh</cp:lastModifiedBy>
  <cp:revision>24</cp:revision>
  <dcterms:created xsi:type="dcterms:W3CDTF">2019-11-29T06:32:00Z</dcterms:created>
  <dcterms:modified xsi:type="dcterms:W3CDTF">2019-11-29T07:59:00Z</dcterms:modified>
</cp:coreProperties>
</file>