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 : Sarthak Pagar</w:t>
      </w:r>
    </w:p>
    <w:p>
      <w:pPr>
        <w:pStyle w:val="Normal"/>
        <w:bidi w:val="0"/>
        <w:jc w:val="left"/>
        <w:rPr/>
      </w:pPr>
      <w:r>
        <w:rPr/>
        <w:t>Roll No. : 34</w:t>
      </w:r>
    </w:p>
    <w:p>
      <w:pPr>
        <w:pStyle w:val="Normal"/>
        <w:bidi w:val="0"/>
        <w:jc w:val="left"/>
        <w:rPr/>
      </w:pPr>
      <w:r>
        <w:rPr/>
        <w:t>Class : TE (IT)</w:t>
      </w:r>
    </w:p>
    <w:p>
      <w:pPr>
        <w:pStyle w:val="Normal"/>
        <w:bidi w:val="0"/>
        <w:jc w:val="left"/>
        <w:rPr/>
      </w:pPr>
      <w:r>
        <w:rPr/>
        <w:t xml:space="preserve">Practical : </w:t>
      </w:r>
      <w:r>
        <w:rPr/>
        <w:t>7B</w:t>
      </w:r>
    </w:p>
    <w:p>
      <w:pPr>
        <w:pStyle w:val="Normal"/>
        <w:bidi w:val="0"/>
        <w:jc w:val="left"/>
        <w:rPr/>
      </w:pPr>
      <w:r>
        <w:rPr/>
        <w:t xml:space="preserve">Statement : </w:t>
      </w:r>
      <w:hyperlink r:id="rId2" w:tgtFrame="_blank">
        <w:r>
          <w:rPr>
            <w:rStyle w:val="InternetLink"/>
            <w:rFonts w:ascii="Liberation Serif" w:hAnsi="Liberation Serif"/>
            <w:b w:val="false"/>
            <w:bCs w:val="false"/>
            <w:strike w:val="false"/>
            <w:dstrike w:val="false"/>
            <w:color w:val="000000"/>
            <w:sz w:val="24"/>
            <w:u w:val="none"/>
            <w:effect w:val="none"/>
          </w:rPr>
          <w:t>Inter-process Communication using Shared Memory using System V. Application to demonstrate: Client and Server Programs in which server process creates a shared memory segment and writes the message to the shared memory segment. Client process reads the message from the shared memory segment and displays it to the screen.</w:t>
        </w:r>
      </w:hyperlink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(i) server.c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#include &lt;stdio.h&gt;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#include &lt;sys/ipc.h&gt;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#include &lt;sys/shm.h&gt;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#include &lt;stdlib.h&gt;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#include &lt;string.h&gt;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int main() {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// Create a unique key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key_t key = ftok("shmfile", 65); // Ensure "shmfile" exists in the directory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if (key == -1) {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perror("ftok");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exit(1);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// Create a shared memory segment with a size of 1024 bytes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int shmid = shmget(key, 1024, 0666 | IPC_CREAT);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if (shmid == -1) {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perror("shmget");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exit(1);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// Attach the shared memory segment to the server's address space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char *str = (char *) shmat(shmid, NULL, 0); // Corrected type to char*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if (str == (char *) -1) {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perror("shmat");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exit(1);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printf("Write Data: ");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fgets(str, 100, stdin);  // Write data to shared memory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// Detach the shared memory segment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if (shmdt(str) == -1) {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perror("shmdt");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exit(1);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return 0;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(ii) client.c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#include &lt;stdio.h&gt;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#include &lt;sys/ipc.h&gt;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#include &lt;sys/shm.h&gt;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#include &lt;stdlib.h&gt;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int main() {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// Create the same key used by the server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key_t key = ftok("shmfile", 65);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if (key == -1) {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perror("ftok");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exit(1);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// Get the shared memory segment created by the server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int shmid = shmget(key, 1024, 0666);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if (shmid == -1) {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perror("shmget");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exit(1);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// Attach the shared memory segment to the client's address space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char *str = (char *) shmat(shmid, NULL, 0); // Corrected type to char*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if (str == (char *) -1) {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perror("shmat");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exit(1);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// Read data from shared memory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printf("Data read from memory: %s\n", str);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// Detach the shared memory segment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if (shmdt(str) == -1) {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perror("shmdt");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exit(1);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// Destroy the shared memory segment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if (shmctl(shmid, IPC_RMID, NULL) == -1) {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perror("shmctl");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exit(1);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return 0;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Output :-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sarthak1594@UbuntuInWin:~/Downloads/7B$ gcc -o server server.c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sarthak1594@UbuntuInWin:~/Downloads/7B$ gcc -o client client.c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sarthak1594@UbuntuInWin:~/Downloads/7B$ ./server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Write Data: Hello, My name is Sarthak.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sarthak1594@UbuntuInWin:~/Downloads/7B$ ./client</w:t>
      </w:r>
    </w:p>
    <w:p>
      <w:pPr>
        <w:pStyle w:val="Normal"/>
        <w:bidi w:val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  <w:t>Data read from memory: Hello, My name is Sarthak.</w:t>
      </w:r>
    </w:p>
    <w:p>
      <w:pPr>
        <w:pStyle w:val="Normal"/>
        <w:bidi w:val="0"/>
        <w:jc w:val="left"/>
        <w:rPr>
          <w:rStyle w:val="InternetLink"/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>
          <w:rStyle w:val="InternetLink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folders/1Q3dOeVAnW_ioSnlMwCAd_d_GcofcTK-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3</Pages>
  <Words>367</Words>
  <Characters>1998</Characters>
  <CharactersWithSpaces>2582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2024-10-20T17:01:27Z</dcterms:created>
  <dc:creator/>
  <dc:description/>
  <dc:language>en-IN</dc:language>
  <cp:lastModifiedBy/>
  <dcterms:modified xsi:type="dcterms:W3CDTF">2024-10-20T17:44:50Z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