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Implement animation principles for any object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  <w:t>#inc#include &lt;GL/glut.h&gt;</w:t>
      </w:r>
    </w:p>
    <w:p>
      <w:pPr>
        <w:pStyle w:val="Normal"/>
        <w:rPr/>
      </w:pPr>
      <w:r>
        <w:rPr/>
        <w:t>GLfloat gfPosX = 0.0;</w:t>
      </w:r>
    </w:p>
    <w:p>
      <w:pPr>
        <w:pStyle w:val="Normal"/>
        <w:rPr/>
      </w:pPr>
      <w:r>
        <w:rPr/>
        <w:t>GLfloat gfDeltaX = .001;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Draw() {</w:t>
      </w:r>
    </w:p>
    <w:p>
      <w:pPr>
        <w:pStyle w:val="Normal"/>
        <w:rPr/>
      </w:pPr>
      <w:r>
        <w:rPr/>
        <w:tab/>
        <w:t>glClear(GL_COLOR_BUFFER_BIT);</w:t>
      </w:r>
    </w:p>
    <w:p>
      <w:pPr>
        <w:pStyle w:val="Normal"/>
        <w:rPr/>
      </w:pPr>
      <w:r>
        <w:rPr/>
        <w:tab/>
        <w:t>glColor3f(1.0, 1.0, 1.0);</w:t>
      </w:r>
    </w:p>
    <w:p>
      <w:pPr>
        <w:pStyle w:val="Normal"/>
        <w:rPr/>
      </w:pPr>
      <w:r>
        <w:rPr/>
        <w:tab/>
        <w:t>glBegin(GL_LINES);</w:t>
      </w:r>
    </w:p>
    <w:p>
      <w:pPr>
        <w:pStyle w:val="Normal"/>
        <w:rPr/>
      </w:pPr>
      <w:r>
        <w:rPr/>
        <w:tab/>
        <w:tab/>
        <w:t>glVertex3f(gfPosX, 0.25, 0.0);</w:t>
      </w:r>
    </w:p>
    <w:p>
      <w:pPr>
        <w:pStyle w:val="Normal"/>
        <w:rPr/>
      </w:pPr>
      <w:r>
        <w:rPr/>
        <w:tab/>
        <w:tab/>
        <w:t>glVertex3f(1.0 - gfPosX, 0.75,0.0);</w:t>
      </w:r>
    </w:p>
    <w:p>
      <w:pPr>
        <w:pStyle w:val="Normal"/>
        <w:rPr/>
      </w:pPr>
      <w:r>
        <w:rPr/>
        <w:tab/>
        <w:t>glEnd();</w:t>
      </w:r>
    </w:p>
    <w:p>
      <w:pPr>
        <w:pStyle w:val="Normal"/>
        <w:rPr/>
      </w:pPr>
      <w:r>
        <w:rPr/>
        <w:tab/>
        <w:t>glFlush();</w:t>
      </w:r>
    </w:p>
    <w:p>
      <w:pPr>
        <w:pStyle w:val="Normal"/>
        <w:rPr/>
      </w:pPr>
      <w:r>
        <w:rPr/>
        <w:tab/>
        <w:t>gfPosX += gfDeltaX;</w:t>
      </w:r>
    </w:p>
    <w:p>
      <w:pPr>
        <w:pStyle w:val="Normal"/>
        <w:rPr/>
      </w:pPr>
      <w:r>
        <w:rPr/>
        <w:tab/>
        <w:t>if (gfPosX &gt;= 1.0 || gfPosX &lt;= 0.0) {</w:t>
      </w:r>
    </w:p>
    <w:p>
      <w:pPr>
        <w:pStyle w:val="Normal"/>
        <w:rPr/>
      </w:pPr>
      <w:r>
        <w:rPr/>
        <w:tab/>
        <w:tab/>
        <w:t>gfDeltaX = -gfDeltaX;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glutPostRedisplay();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Initialize() {</w:t>
      </w:r>
    </w:p>
    <w:p>
      <w:pPr>
        <w:pStyle w:val="Normal"/>
        <w:rPr/>
      </w:pPr>
      <w:r>
        <w:rPr/>
        <w:tab/>
        <w:t>glClearColor(0.0, 0.0, 0.0, 0.0);</w:t>
      </w:r>
    </w:p>
    <w:p>
      <w:pPr>
        <w:pStyle w:val="Normal"/>
        <w:rPr/>
      </w:pPr>
      <w:r>
        <w:rPr/>
        <w:tab/>
        <w:t>glMatrixMode(GL_PROJECTION);</w:t>
      </w:r>
    </w:p>
    <w:p>
      <w:pPr>
        <w:pStyle w:val="Normal"/>
        <w:rPr/>
      </w:pPr>
      <w:r>
        <w:rPr/>
        <w:tab/>
        <w:t>glLoadIdentity();</w:t>
      </w:r>
    </w:p>
    <w:p>
      <w:pPr>
        <w:pStyle w:val="Normal"/>
        <w:rPr/>
      </w:pPr>
      <w:r>
        <w:rPr/>
        <w:tab/>
        <w:t>glOrtho(0.0, 1.0, 0.0, 1.0, -1.0, 1.0);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iArgc, char** cppArgv) {</w:t>
      </w:r>
    </w:p>
    <w:p>
      <w:pPr>
        <w:pStyle w:val="Normal"/>
        <w:rPr/>
      </w:pPr>
      <w:r>
        <w:rPr/>
        <w:tab/>
        <w:t>glutInit(&amp;iArgc, cppArgv);</w:t>
      </w:r>
    </w:p>
    <w:p>
      <w:pPr>
        <w:pStyle w:val="Normal"/>
        <w:rPr/>
      </w:pPr>
      <w:r>
        <w:rPr/>
        <w:tab/>
        <w:t>glutInitDisplayMode(GLUT_SINGLE | GLUT_RGB);</w:t>
      </w:r>
    </w:p>
    <w:p>
      <w:pPr>
        <w:pStyle w:val="Normal"/>
        <w:rPr/>
      </w:pPr>
      <w:r>
        <w:rPr/>
        <w:tab/>
        <w:t>glutInitWindowSize(250, 250);</w:t>
      </w:r>
    </w:p>
    <w:p>
      <w:pPr>
        <w:pStyle w:val="Normal"/>
        <w:rPr/>
      </w:pPr>
      <w:r>
        <w:rPr/>
        <w:tab/>
        <w:t>glutInitWindowPosition(200, 200);</w:t>
      </w:r>
    </w:p>
    <w:p>
      <w:pPr>
        <w:pStyle w:val="Normal"/>
        <w:rPr/>
      </w:pPr>
      <w:r>
        <w:rPr/>
        <w:tab/>
        <w:t>glutCreateWindow("Animation");</w:t>
      </w:r>
    </w:p>
    <w:p>
      <w:pPr>
        <w:pStyle w:val="Normal"/>
        <w:rPr/>
      </w:pPr>
      <w:r>
        <w:rPr/>
        <w:tab/>
        <w:t>Initialize();</w:t>
      </w:r>
    </w:p>
    <w:p>
      <w:pPr>
        <w:pStyle w:val="Normal"/>
        <w:rPr/>
      </w:pPr>
      <w:r>
        <w:rPr/>
        <w:tab/>
        <w:t>glutDisplayFunc(Draw);</w:t>
      </w:r>
    </w:p>
    <w:p>
      <w:pPr>
        <w:pStyle w:val="Normal"/>
        <w:rPr/>
      </w:pPr>
      <w:r>
        <w:rPr/>
        <w:tab/>
        <w:t>glutMainLoop();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//OUTPUT:</w:t>
      </w:r>
    </w:p>
    <w:p>
      <w:pPr>
        <w:pStyle w:val="Normal"/>
        <w:rPr/>
      </w:pPr>
      <w:r>
        <w:rPr/>
        <w:drawing>
          <wp:inline distT="0" distB="0" distL="0" distR="0">
            <wp:extent cx="5731510" cy="311975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731510" cy="311975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3</Pages>
  <Words>91</Words>
  <Characters>734</Characters>
  <CharactersWithSpaces>817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2024-04-07T13:15:00Z</dcterms:created>
  <dc:creator>Vivek Dake</dc:creator>
  <dc:description/>
  <dc:language>en-IN</dc:language>
  <cp:lastModifiedBy/>
  <dcterms:modified xsi:type="dcterms:W3CDTF">2024-04-29T10:41:26Z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