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2C" w:rsidRDefault="00826F2C">
      <w:r>
        <w:rPr>
          <w:noProof/>
        </w:rPr>
        <w:drawing>
          <wp:inline distT="0" distB="0" distL="0" distR="0">
            <wp:extent cx="5943600" cy="259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26F2C"/>
    <w:rsid w:val="0082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17b91a05p4</dc:creator>
  <cp:lastModifiedBy>17b91a05p4</cp:lastModifiedBy>
  <cp:revision>1</cp:revision>
  <dcterms:created xsi:type="dcterms:W3CDTF">2019-12-17T10:24:00Z</dcterms:created>
  <dcterms:modified xsi:type="dcterms:W3CDTF">2019-12-17T10:24:00Z</dcterms:modified>
</cp:coreProperties>
</file>