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000" cy="6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" cy="6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5"/>
          <w:szCs w:val="25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2"/>
          <w:szCs w:val="22"/>
          <w:bCs w:val="1"/>
        </w:rPr>
        <w:t>नगद योगदान रसीद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CASH CONTRIBUTION RECEIPT</w:t>
      </w:r>
    </w:p>
    <w:p>
      <w:pPr>
        <w:spacing w:after="40" w:before="2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Receipt No. / रसीद सं.: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{RECEIPT_NO}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Date / दिनांक: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{DATE}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Year / वर्ष: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{YEAR}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p>
      <w:pPr>
        <w:spacing w:after="40" w:before="0"/>
      </w:pPr>
      <w:r>
        <w:rPr>
          <w:b/>
          <w:color w:val="555555"/>
          <w:sz w:val="18"/>
          <w:szCs w:val="18"/>
          <w:bCs w:val="1"/>
        </w:rPr>
        <w:t>Received with thanks from / धन्यवाद सहित प्राप्त: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8"/>
        <w:gridCol w:w="3458"/>
      </w:tblGrid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Name / नाम: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{NAME}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Father's Name / पिता का नाम: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{FATHER_NAME}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Village / गाँव:</w:t>
            </w:r>
          </w:p>
        </w:tc>
        <w:tc>
          <w:tcPr>
            <w:tcW w:type="dxa" w:w="3288"/>
          </w:tcPr>
          <w:p>
            <w:pPr>
              <w:spacing w:after="0"/>
            </w:pPr>
            <w:r>
              <w:rPr>
                <w:sz w:val="19"/>
                <w:szCs w:val="19"/>
              </w:rPr>
              <w:t>{VILLAGE}</w:t>
            </w:r>
          </w:p>
        </w:tc>
      </w:tr>
    </w:tbl>
    <w:p>
      <w:pPr>
        <w:spacing w:after="40" w:before="20"/>
        <w:pBdr>
          <w:bottom w:val="single" w:sz="6" w:space="1" w:color="E0C99B"/>
        </w:pBdr>
      </w:pPr>
    </w:p>
    <w:p>
      <w:pPr>
        <w:spacing w:before="80" w:after="80"/>
        <w:jc w:val="center"/>
      </w:pPr>
      <w:r>
        <w:rPr>
          <w:b/>
          <w:sz w:val="24"/>
          <w:szCs w:val="24"/>
          <w:bCs w:val="1"/>
        </w:rPr>
        <w:t xml:space="preserve">Amount / राशि (₹): </w:t>
      </w:r>
      <w:r>
        <w:rPr>
          <w:b/>
          <w:color w:val="8B1E1E"/>
          <w:sz w:val="32"/>
          <w:szCs w:val="32"/>
          <w:bCs w:val="1"/>
        </w:rPr>
        <w:t>{AMOUNT}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before="60" w:after="20"/>
        <w:jc w:val="center"/>
      </w:pPr>
      <w:r>
        <w:rPr>
          <w:color w:val="555555"/>
          <w:sz w:val="18"/>
          <w:szCs w:val="18"/>
        </w:rPr>
        <w:t>{%QR_CODE}</w:t>
      </w:r>
    </w:p>
    <w:p>
      <w:pPr>
        <w:spacing w:after="0" w:before="0"/>
        <w:jc w:val="center"/>
      </w:pPr>
      <w:r>
        <w:rPr>
          <w:color w:val="555555"/>
          <w:sz w:val="15"/>
          <w:szCs w:val="15"/>
        </w:rPr>
        <w:t>यह रसीद डिजिटल रूप से जनरेट की गई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20" w:before="0"/>
        <w:jc w:val="center"/>
      </w:pPr>
      <w:r>
        <w:rPr>
          <w:i/>
          <w:color w:val="555555"/>
          <w:sz w:val="14"/>
          <w:szCs w:val="14"/>
          <w:iCs w:val="1"/>
        </w:rPr>
        <w:t>This receipt is digitally generated, so no signature is required. Scan the QR code to verify authenticity.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 / जनरेट: {GENERATED_AT}</w:t>
      </w:r>
    </w:p>
    <w:sectPr w:rsidR="00FC693F" w:rsidRPr="0006063C" w:rsidSect="00034616">
      <w:headerReference w:type="default" r:id="rId9"/>
      <w:pgSz w:w="8391" w:h="11906"/>
      <w:pgMar w:top="737" w:right="737" w:bottom="737" w:left="737" w:header="227" w:footer="227" w:gutter="0"/>
      <w:cols w:space="720"/>
      <w:docGrid w:linePitch="360"/>
      <w:pgBorders w:offsetFrom="page">
        <w:top w:val="single" w:sz="8" w:space="14" w:color="D9A94E"/>
        <w:left w:val="single" w:sz="8" w:space="14" w:color="D9A94E"/>
        <w:bottom w:val="single" w:sz="8" w:space="14" w:color="D9A94E"/>
        <w:right w:val="single" w:sz="8" w:space="14" w:color="D9A94E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0" o:spid="_x0000_s2050" type="#_x0000_t75" style="position:absolute;margin-left:0;margin-top:0;width:212.6pt;height:212.6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