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9D22D1" w14:textId="358D0EAC" w:rsidR="00C44EC5" w:rsidRDefault="00C44EC5">
      <w:pPr>
        <w:pStyle w:val="Title"/>
        <w:rPr>
          <w:rFonts w:ascii="Arial" w:hAnsi="Arial"/>
          <w:sz w:val="20"/>
        </w:rPr>
      </w:pPr>
      <w:proofErr w:type="gramStart"/>
      <w:r>
        <w:rPr>
          <w:rFonts w:ascii="Arial" w:hAnsi="Arial"/>
          <w:sz w:val="20"/>
        </w:rPr>
        <w:t>Name:-</w:t>
      </w:r>
      <w:proofErr w:type="gramEnd"/>
      <w:r w:rsidR="00F83205">
        <w:rPr>
          <w:rFonts w:ascii="Arial" w:hAnsi="Arial"/>
          <w:sz w:val="20"/>
        </w:rPr>
        <w:t xml:space="preserve">Ashutosh </w:t>
      </w:r>
      <w:proofErr w:type="spellStart"/>
      <w:r w:rsidR="00F83205">
        <w:rPr>
          <w:rFonts w:ascii="Arial" w:hAnsi="Arial"/>
          <w:sz w:val="20"/>
        </w:rPr>
        <w:t>Satone</w:t>
      </w:r>
      <w:proofErr w:type="spellEnd"/>
      <w:r>
        <w:rPr>
          <w:rFonts w:ascii="Arial" w:hAnsi="Arial"/>
          <w:sz w:val="20"/>
        </w:rPr>
        <w:t xml:space="preserve"> </w:t>
      </w:r>
    </w:p>
    <w:p w14:paraId="3C750501" w14:textId="71B721EB" w:rsidR="00351E37" w:rsidRDefault="00000000">
      <w:pPr>
        <w:pStyle w:val="Title"/>
      </w:pPr>
      <w:r>
        <w:rPr>
          <w:rFonts w:ascii="Arial" w:hAnsi="Arial"/>
          <w:sz w:val="20"/>
        </w:rPr>
        <w:t>Project Report: Automated Web Vulnerability Scanner</w:t>
      </w:r>
    </w:p>
    <w:p w14:paraId="704DBDB8" w14:textId="77777777" w:rsidR="00351E37" w:rsidRDefault="00000000">
      <w:pPr>
        <w:pStyle w:val="Heading1"/>
      </w:pPr>
      <w:r>
        <w:rPr>
          <w:rFonts w:ascii="Arial" w:hAnsi="Arial"/>
          <w:sz w:val="20"/>
        </w:rPr>
        <w:t>1. Abstract</w:t>
      </w:r>
    </w:p>
    <w:p w14:paraId="71742B2F" w14:textId="77777777" w:rsidR="00351E37" w:rsidRDefault="00000000">
      <w:r>
        <w:rPr>
          <w:rFonts w:ascii="Arial" w:hAnsi="Arial"/>
          <w:sz w:val="20"/>
        </w:rPr>
        <w:t>The Automated Web Vulnerability Scanner is a Python-based defensive utility designed to help beginners review selected HTTP security settings on a website they own or are authorized to assess. It sends a normal HTTP GET request, checks common security response headers, notes whether the final page uses HTTPS, and reports a few basic Cross-Origin Resource Sharing (CORS) signals. Results are displayed in the terminal and saved as a JSON file. The project is intended for learning and preliminary configuration review; it is not a complete penetration-testing solution.</w:t>
      </w:r>
    </w:p>
    <w:p w14:paraId="10A9A748" w14:textId="77777777" w:rsidR="00351E37" w:rsidRDefault="00000000">
      <w:pPr>
        <w:pStyle w:val="Heading1"/>
      </w:pPr>
      <w:r>
        <w:rPr>
          <w:rFonts w:ascii="Arial" w:hAnsi="Arial"/>
          <w:sz w:val="20"/>
        </w:rPr>
        <w:t>2. Introduction</w:t>
      </w:r>
    </w:p>
    <w:p w14:paraId="57833CB6" w14:textId="77777777" w:rsidR="00351E37" w:rsidRDefault="00000000">
      <w:r>
        <w:rPr>
          <w:rFonts w:ascii="Arial" w:hAnsi="Arial"/>
          <w:sz w:val="20"/>
        </w:rPr>
        <w:t>Web applications communicate with browsers through HTTP and HTTPS. Security-related response headers can help browsers apply protections against risks such as content injection, MIME-type confusion, clickjacking, and unnecessary access to browser features. CORS headers also influence which origins are permitted to read responses through browser-based requests. A simple scanner can help a developer notice missing or unexpectedly broad settings and decide which configurations require further review.</w:t>
      </w:r>
    </w:p>
    <w:p w14:paraId="60BCFDDD" w14:textId="77777777" w:rsidR="00351E37" w:rsidRDefault="00000000">
      <w:pPr>
        <w:pStyle w:val="Heading1"/>
      </w:pPr>
      <w:r>
        <w:rPr>
          <w:rFonts w:ascii="Arial" w:hAnsi="Arial"/>
          <w:sz w:val="20"/>
        </w:rPr>
        <w:t>3. Problem Statement</w:t>
      </w:r>
    </w:p>
    <w:p w14:paraId="4D63E8C4" w14:textId="77777777" w:rsidR="00351E37" w:rsidRDefault="00000000">
      <w:r>
        <w:rPr>
          <w:rFonts w:ascii="Arial" w:hAnsi="Arial"/>
          <w:sz w:val="20"/>
        </w:rPr>
        <w:t>Manually reviewing security response headers can be time-consuming for learners and small development teams. A compact tool is needed to collect selected header values, identify missing headers, highlight basic CORS signals, and produce a readable report without performing intrusive tests.</w:t>
      </w:r>
    </w:p>
    <w:p w14:paraId="0CE58D1C" w14:textId="77777777" w:rsidR="00351E37" w:rsidRDefault="00000000">
      <w:pPr>
        <w:pStyle w:val="Heading1"/>
      </w:pPr>
      <w:r>
        <w:rPr>
          <w:rFonts w:ascii="Arial" w:hAnsi="Arial"/>
          <w:sz w:val="20"/>
        </w:rPr>
        <w:t>4. Objectives</w:t>
      </w:r>
    </w:p>
    <w:p w14:paraId="5D631FD8" w14:textId="77777777" w:rsidR="00351E37" w:rsidRDefault="00000000">
      <w:pPr>
        <w:pStyle w:val="ListNumber"/>
      </w:pPr>
      <w:r>
        <w:rPr>
          <w:rFonts w:ascii="Arial" w:hAnsi="Arial"/>
          <w:sz w:val="20"/>
        </w:rPr>
        <w:t>Develop a Python tool that accepts a website URL.</w:t>
      </w:r>
    </w:p>
    <w:p w14:paraId="3EC995E8" w14:textId="77777777" w:rsidR="00351E37" w:rsidRDefault="00000000">
      <w:pPr>
        <w:pStyle w:val="ListNumber"/>
      </w:pPr>
      <w:r>
        <w:rPr>
          <w:rFonts w:ascii="Arial" w:hAnsi="Arial"/>
          <w:sz w:val="20"/>
        </w:rPr>
        <w:t>Inspect common HTTP security headers in the server response.</w:t>
      </w:r>
    </w:p>
    <w:p w14:paraId="5688C976" w14:textId="77777777" w:rsidR="00351E37" w:rsidRDefault="00000000">
      <w:pPr>
        <w:pStyle w:val="ListNumber"/>
      </w:pPr>
      <w:r>
        <w:rPr>
          <w:rFonts w:ascii="Arial" w:hAnsi="Arial"/>
          <w:sz w:val="20"/>
        </w:rPr>
        <w:t>identify whether the final URL uses HTTPS.</w:t>
      </w:r>
    </w:p>
    <w:p w14:paraId="58A58816" w14:textId="77777777" w:rsidR="00351E37" w:rsidRDefault="00000000">
      <w:pPr>
        <w:pStyle w:val="ListNumber"/>
      </w:pPr>
      <w:r>
        <w:rPr>
          <w:rFonts w:ascii="Arial" w:hAnsi="Arial"/>
          <w:sz w:val="20"/>
        </w:rPr>
        <w:t>Flag a small set of potentially noteworthy CORS response-header configurations.</w:t>
      </w:r>
    </w:p>
    <w:p w14:paraId="61629420" w14:textId="77777777" w:rsidR="00351E37" w:rsidRDefault="00000000">
      <w:pPr>
        <w:pStyle w:val="ListNumber"/>
      </w:pPr>
      <w:r>
        <w:rPr>
          <w:rFonts w:ascii="Arial" w:hAnsi="Arial"/>
          <w:sz w:val="20"/>
        </w:rPr>
        <w:t>Present findings with simple severity labels.</w:t>
      </w:r>
    </w:p>
    <w:p w14:paraId="1DD96B31" w14:textId="77777777" w:rsidR="00351E37" w:rsidRDefault="00000000">
      <w:pPr>
        <w:pStyle w:val="ListNumber"/>
      </w:pPr>
      <w:r>
        <w:rPr>
          <w:rFonts w:ascii="Arial" w:hAnsi="Arial"/>
          <w:sz w:val="20"/>
        </w:rPr>
        <w:t>Save scan results in a portable JSON file.</w:t>
      </w:r>
    </w:p>
    <w:p w14:paraId="38F1E8EE" w14:textId="77777777" w:rsidR="00351E37" w:rsidRDefault="00000000">
      <w:pPr>
        <w:pStyle w:val="Heading1"/>
      </w:pPr>
      <w:r>
        <w:rPr>
          <w:rFonts w:ascii="Arial" w:hAnsi="Arial"/>
          <w:sz w:val="20"/>
        </w:rPr>
        <w:t>5. Scope</w:t>
      </w:r>
    </w:p>
    <w:p w14:paraId="3381B9CB" w14:textId="77777777" w:rsidR="00351E37" w:rsidRDefault="00000000">
      <w:r>
        <w:rPr>
          <w:rFonts w:ascii="Arial" w:hAnsi="Arial"/>
          <w:sz w:val="20"/>
        </w:rPr>
        <w:t>The tool performs one ordinary GET request and analyzes the returned response headers. It follows redirects and reports the final URL and HTTP status. It does not attempt exploitation, password guessing, directory brute forcing, injection payloads, crawling, or authenticated testing. It should only be used with explicit authorization.</w:t>
      </w:r>
    </w:p>
    <w:p w14:paraId="12C17797" w14:textId="77777777" w:rsidR="00351E37" w:rsidRDefault="00000000">
      <w:pPr>
        <w:pStyle w:val="Heading1"/>
      </w:pPr>
      <w:r>
        <w:rPr>
          <w:rFonts w:ascii="Arial" w:hAnsi="Arial"/>
          <w:sz w:val="20"/>
        </w:rPr>
        <w:t>6. Technologies Used</w:t>
      </w:r>
    </w:p>
    <w:p w14:paraId="2315A357" w14:textId="77777777" w:rsidR="00351E37" w:rsidRDefault="00000000">
      <w:pPr>
        <w:pStyle w:val="ListBullet"/>
      </w:pPr>
      <w:r>
        <w:rPr>
          <w:rFonts w:ascii="Arial" w:hAnsi="Arial"/>
          <w:sz w:val="20"/>
        </w:rPr>
        <w:t>**Python:** core programming language.</w:t>
      </w:r>
    </w:p>
    <w:p w14:paraId="1027FF06" w14:textId="77777777" w:rsidR="00351E37" w:rsidRDefault="00000000">
      <w:pPr>
        <w:pStyle w:val="ListBullet"/>
      </w:pPr>
      <w:r>
        <w:rPr>
          <w:rFonts w:ascii="Arial" w:hAnsi="Arial"/>
          <w:sz w:val="20"/>
        </w:rPr>
        <w:t>**Requests:** sends the HTTP request and reads response headers.</w:t>
      </w:r>
    </w:p>
    <w:p w14:paraId="696F486B" w14:textId="77777777" w:rsidR="00351E37" w:rsidRDefault="00000000">
      <w:pPr>
        <w:pStyle w:val="ListBullet"/>
      </w:pPr>
      <w:r>
        <w:rPr>
          <w:rFonts w:ascii="Arial" w:hAnsi="Arial"/>
          <w:sz w:val="20"/>
        </w:rPr>
        <w:lastRenderedPageBreak/>
        <w:t>**JSON:** stores scan results in a structured format.</w:t>
      </w:r>
    </w:p>
    <w:p w14:paraId="6D3A1666" w14:textId="77777777" w:rsidR="00351E37" w:rsidRDefault="00000000">
      <w:pPr>
        <w:pStyle w:val="ListBullet"/>
      </w:pPr>
      <w:r>
        <w:rPr>
          <w:rFonts w:ascii="Arial" w:hAnsi="Arial"/>
          <w:sz w:val="20"/>
        </w:rPr>
        <w:t>**argparse:** accepts command-line options.</w:t>
      </w:r>
    </w:p>
    <w:p w14:paraId="687A259D" w14:textId="77777777" w:rsidR="00351E37" w:rsidRDefault="00000000">
      <w:pPr>
        <w:pStyle w:val="ListBullet"/>
      </w:pPr>
      <w:r>
        <w:rPr>
          <w:rFonts w:ascii="Arial" w:hAnsi="Arial"/>
          <w:sz w:val="20"/>
        </w:rPr>
        <w:t>**VS Code:** development environment.</w:t>
      </w:r>
    </w:p>
    <w:p w14:paraId="3101DADE" w14:textId="77777777" w:rsidR="00351E37" w:rsidRDefault="00000000">
      <w:pPr>
        <w:pStyle w:val="Heading1"/>
      </w:pPr>
      <w:r>
        <w:rPr>
          <w:rFonts w:ascii="Arial" w:hAnsi="Arial"/>
          <w:sz w:val="20"/>
        </w:rPr>
        <w:t>7. Methodology</w:t>
      </w:r>
    </w:p>
    <w:p w14:paraId="2F364087" w14:textId="77777777" w:rsidR="00351E37" w:rsidRDefault="00000000">
      <w:pPr>
        <w:pStyle w:val="ListNumber"/>
      </w:pPr>
      <w:r>
        <w:rPr>
          <w:rFonts w:ascii="Arial" w:hAnsi="Arial"/>
          <w:sz w:val="20"/>
        </w:rPr>
        <w:t>**Input:** The user enters an authorized website URL.</w:t>
      </w:r>
    </w:p>
    <w:p w14:paraId="4F5658A1" w14:textId="77777777" w:rsidR="00351E37" w:rsidRDefault="00000000">
      <w:pPr>
        <w:pStyle w:val="ListNumber"/>
      </w:pPr>
      <w:r>
        <w:rPr>
          <w:rFonts w:ascii="Arial" w:hAnsi="Arial"/>
          <w:sz w:val="20"/>
        </w:rPr>
        <w:t>**Validation:** The program checks that the URL uses HTTP or HTTPS and has a host.</w:t>
      </w:r>
    </w:p>
    <w:p w14:paraId="3E92ED4F" w14:textId="77777777" w:rsidR="00351E37" w:rsidRDefault="00000000">
      <w:pPr>
        <w:pStyle w:val="ListNumber"/>
      </w:pPr>
      <w:r>
        <w:rPr>
          <w:rFonts w:ascii="Arial" w:hAnsi="Arial"/>
          <w:sz w:val="20"/>
        </w:rPr>
        <w:t>**Request:** The program sends one GET request with a timeout and follows redirects.</w:t>
      </w:r>
    </w:p>
    <w:p w14:paraId="25A6BADB" w14:textId="77777777" w:rsidR="00351E37" w:rsidRDefault="00000000">
      <w:pPr>
        <w:pStyle w:val="ListNumber"/>
      </w:pPr>
      <w:r>
        <w:rPr>
          <w:rFonts w:ascii="Arial" w:hAnsi="Arial"/>
          <w:sz w:val="20"/>
        </w:rPr>
        <w:t>**Header inspection:** It checks Content-Security-Policy, Strict-Transport-Security, X-Content-Type-Options, X-Frame-Options, Referrer-Policy, and Permissions-Policy.</w:t>
      </w:r>
    </w:p>
    <w:p w14:paraId="085B1E28" w14:textId="77777777" w:rsidR="00351E37" w:rsidRDefault="00000000">
      <w:pPr>
        <w:pStyle w:val="ListNumber"/>
      </w:pPr>
      <w:r>
        <w:rPr>
          <w:rFonts w:ascii="Arial" w:hAnsi="Arial"/>
          <w:sz w:val="20"/>
        </w:rPr>
        <w:t>**CORS review:** It reads Access-Control-Allow-Origin and Access-Control-Allow-Credentials and flags a wildcard origin for review.</w:t>
      </w:r>
    </w:p>
    <w:p w14:paraId="2AA099A8" w14:textId="77777777" w:rsidR="00351E37" w:rsidRDefault="00000000">
      <w:pPr>
        <w:pStyle w:val="ListNumber"/>
      </w:pPr>
      <w:r>
        <w:rPr>
          <w:rFonts w:ascii="Arial" w:hAnsi="Arial"/>
          <w:sz w:val="20"/>
        </w:rPr>
        <w:t>**Finding generation:** Missing headers and selected observations are recorded with severity labels.</w:t>
      </w:r>
    </w:p>
    <w:p w14:paraId="6E33938D" w14:textId="77777777" w:rsidR="00351E37" w:rsidRDefault="00000000">
      <w:pPr>
        <w:pStyle w:val="ListNumber"/>
      </w:pPr>
      <w:r>
        <w:rPr>
          <w:rFonts w:ascii="Arial" w:hAnsi="Arial"/>
          <w:sz w:val="20"/>
        </w:rPr>
        <w:t>**Output:** A readable terminal report and a JSON file are generated.</w:t>
      </w:r>
    </w:p>
    <w:p w14:paraId="4BB07A0A" w14:textId="77777777" w:rsidR="00351E37" w:rsidRDefault="00000000">
      <w:pPr>
        <w:pStyle w:val="Heading1"/>
      </w:pPr>
      <w:r>
        <w:rPr>
          <w:rFonts w:ascii="Arial" w:hAnsi="Arial"/>
          <w:sz w:val="20"/>
        </w:rPr>
        <w:t>8. System Design</w:t>
      </w:r>
    </w:p>
    <w:p w14:paraId="4C46A82D" w14:textId="77777777" w:rsidR="00351E37" w:rsidRDefault="00000000">
      <w:r>
        <w:rPr>
          <w:rFonts w:ascii="Arial" w:hAnsi="Arial"/>
          <w:sz w:val="20"/>
        </w:rPr>
        <w:t>**Input URL → URL validation → HTTP request → Response-header analysis → Findings and severity labels → Terminal report + JSON file**</w:t>
      </w:r>
    </w:p>
    <w:p w14:paraId="4DAE9852" w14:textId="77777777" w:rsidR="00351E37" w:rsidRDefault="00000000">
      <w:pPr>
        <w:pStyle w:val="Heading1"/>
      </w:pPr>
      <w:r>
        <w:rPr>
          <w:rFonts w:ascii="Arial" w:hAnsi="Arial"/>
          <w:sz w:val="20"/>
        </w:rPr>
        <w:t>9. Implementation</w:t>
      </w:r>
    </w:p>
    <w:p w14:paraId="3E1650B0" w14:textId="77777777" w:rsidR="00351E37" w:rsidRDefault="00000000">
      <w:r>
        <w:rPr>
          <w:rFonts w:ascii="Arial" w:hAnsi="Arial"/>
          <w:sz w:val="20"/>
        </w:rPr>
        <w:t>The main program is `scanner.py`. The `validate_url()` function normalizes and validates the input. `scan_website()` sends the request and builds a structured result containing the response status, final URL, header checks, CORS observations, findings, and any request error. `print_report()` displays the result. The `main()` function handles command-line arguments and writes the JSON report.</w:t>
      </w:r>
    </w:p>
    <w:p w14:paraId="7922540A" w14:textId="77777777" w:rsidR="00351E37" w:rsidRDefault="00000000">
      <w:pPr>
        <w:pStyle w:val="Heading1"/>
      </w:pPr>
      <w:r>
        <w:rPr>
          <w:rFonts w:ascii="Arial" w:hAnsi="Arial"/>
          <w:sz w:val="20"/>
        </w:rPr>
        <w:t>10. Testing Plan</w:t>
      </w:r>
    </w:p>
    <w:p w14:paraId="34FEF740" w14:textId="77777777" w:rsidR="00351E37" w:rsidRDefault="00000000">
      <w:r>
        <w:rPr>
          <w:rFonts w:ascii="Arial" w:hAnsi="Arial"/>
          <w:sz w:val="20"/>
        </w:rPr>
        <w:t>Test the program only on a local test server or a website for which permission has been granted.</w:t>
      </w:r>
    </w:p>
    <w:p w14:paraId="34601037" w14:textId="77777777" w:rsidR="00351E37" w:rsidRDefault="00000000">
      <w:r>
        <w:rPr>
          <w:rFonts w:ascii="Arial" w:hAnsi="Arial"/>
          <w:sz w:val="20"/>
        </w:rPr>
        <w:t>Test case   |   Expected result</w:t>
      </w:r>
    </w:p>
    <w:p w14:paraId="645AF022" w14:textId="77777777" w:rsidR="00351E37" w:rsidRDefault="00000000">
      <w:r>
        <w:rPr>
          <w:rFonts w:ascii="Arial" w:hAnsi="Arial"/>
          <w:sz w:val="20"/>
        </w:rPr>
        <w:t>---  |  ---</w:t>
      </w:r>
    </w:p>
    <w:p w14:paraId="0FBB469C" w14:textId="77777777" w:rsidR="00351E37" w:rsidRDefault="00000000">
      <w:r>
        <w:rPr>
          <w:rFonts w:ascii="Arial" w:hAnsi="Arial"/>
          <w:sz w:val="20"/>
        </w:rPr>
        <w:t>Valid authorized HTTPS URL   |   Status and available headers are displayed</w:t>
      </w:r>
    </w:p>
    <w:p w14:paraId="1E90849F" w14:textId="77777777" w:rsidR="00351E37" w:rsidRDefault="00000000">
      <w:r>
        <w:rPr>
          <w:rFonts w:ascii="Arial" w:hAnsi="Arial"/>
          <w:sz w:val="20"/>
        </w:rPr>
        <w:t>URL without a scheme   |   Program adds HTTPS by default</w:t>
      </w:r>
    </w:p>
    <w:p w14:paraId="293C9936" w14:textId="77777777" w:rsidR="00351E37" w:rsidRDefault="00000000">
      <w:r>
        <w:rPr>
          <w:rFonts w:ascii="Arial" w:hAnsi="Arial"/>
          <w:sz w:val="20"/>
        </w:rPr>
        <w:t>Invalid URL   |   A clear validation error is shown</w:t>
      </w:r>
    </w:p>
    <w:p w14:paraId="14CE711B" w14:textId="77777777" w:rsidR="00351E37" w:rsidRDefault="00000000">
      <w:r>
        <w:rPr>
          <w:rFonts w:ascii="Arial" w:hAnsi="Arial"/>
          <w:sz w:val="20"/>
        </w:rPr>
        <w:t>Unreachable host or timeout   |   Scan error is reported without claiming a vulnerability</w:t>
      </w:r>
    </w:p>
    <w:p w14:paraId="4ED5CD08" w14:textId="77777777" w:rsidR="00351E37" w:rsidRDefault="00000000">
      <w:r>
        <w:rPr>
          <w:rFonts w:ascii="Arial" w:hAnsi="Arial"/>
          <w:sz w:val="20"/>
        </w:rPr>
        <w:t>Missing security headers   |   Missing headers appear as findings</w:t>
      </w:r>
    </w:p>
    <w:p w14:paraId="7B279CE5" w14:textId="77777777" w:rsidR="00351E37" w:rsidRDefault="00000000">
      <w:r>
        <w:rPr>
          <w:rFonts w:ascii="Arial" w:hAnsi="Arial"/>
          <w:sz w:val="20"/>
        </w:rPr>
        <w:t>JSON output   |   A valid JSON report is saved</w:t>
      </w:r>
    </w:p>
    <w:p w14:paraId="39BAFA19" w14:textId="77777777" w:rsidR="00351E37" w:rsidRDefault="00000000">
      <w:r>
        <w:rPr>
          <w:rFonts w:ascii="Arial" w:hAnsi="Arial"/>
          <w:sz w:val="20"/>
        </w:rPr>
        <w:lastRenderedPageBreak/>
        <w:t>Actual results should be filled in after running the application in your environment. Results vary by website and network conditions.</w:t>
      </w:r>
    </w:p>
    <w:p w14:paraId="55196321" w14:textId="77777777" w:rsidR="00351E37" w:rsidRDefault="00000000">
      <w:pPr>
        <w:pStyle w:val="Heading1"/>
      </w:pPr>
      <w:r>
        <w:rPr>
          <w:rFonts w:ascii="Arial" w:hAnsi="Arial"/>
          <w:sz w:val="20"/>
        </w:rPr>
        <w:t>11. Advantages</w:t>
      </w:r>
    </w:p>
    <w:p w14:paraId="49FCBEDB" w14:textId="77777777" w:rsidR="00351E37" w:rsidRDefault="00000000">
      <w:pPr>
        <w:pStyle w:val="ListBullet"/>
      </w:pPr>
      <w:r>
        <w:rPr>
          <w:rFonts w:ascii="Arial" w:hAnsi="Arial"/>
          <w:sz w:val="20"/>
        </w:rPr>
        <w:t>Simple command-line interface.</w:t>
      </w:r>
    </w:p>
    <w:p w14:paraId="0032B78C" w14:textId="77777777" w:rsidR="00351E37" w:rsidRDefault="00000000">
      <w:pPr>
        <w:pStyle w:val="ListBullet"/>
      </w:pPr>
      <w:r>
        <w:rPr>
          <w:rFonts w:ascii="Arial" w:hAnsi="Arial"/>
          <w:sz w:val="20"/>
        </w:rPr>
        <w:t>Quick preliminary review of selected response headers.</w:t>
      </w:r>
    </w:p>
    <w:p w14:paraId="34B81D1F" w14:textId="77777777" w:rsidR="00351E37" w:rsidRDefault="00000000">
      <w:pPr>
        <w:pStyle w:val="ListBullet"/>
      </w:pPr>
      <w:r>
        <w:rPr>
          <w:rFonts w:ascii="Arial" w:hAnsi="Arial"/>
          <w:sz w:val="20"/>
        </w:rPr>
        <w:t>JSON output can be saved for documentation or later comparison.</w:t>
      </w:r>
    </w:p>
    <w:p w14:paraId="16420F00" w14:textId="77777777" w:rsidR="00351E37" w:rsidRDefault="00000000">
      <w:pPr>
        <w:pStyle w:val="ListBullet"/>
      </w:pPr>
      <w:r>
        <w:rPr>
          <w:rFonts w:ascii="Arial" w:hAnsi="Arial"/>
          <w:sz w:val="20"/>
        </w:rPr>
        <w:t>Uses a small number of dependencies.</w:t>
      </w:r>
    </w:p>
    <w:p w14:paraId="7F46219A" w14:textId="77777777" w:rsidR="00351E37" w:rsidRDefault="00000000">
      <w:pPr>
        <w:pStyle w:val="ListBullet"/>
      </w:pPr>
      <w:r>
        <w:rPr>
          <w:rFonts w:ascii="Arial" w:hAnsi="Arial"/>
          <w:sz w:val="20"/>
        </w:rPr>
        <w:t>Suitable for introductory Python and web-security learning.</w:t>
      </w:r>
    </w:p>
    <w:p w14:paraId="40841066" w14:textId="77777777" w:rsidR="00351E37" w:rsidRDefault="00000000">
      <w:pPr>
        <w:pStyle w:val="Heading1"/>
      </w:pPr>
      <w:r>
        <w:rPr>
          <w:rFonts w:ascii="Arial" w:hAnsi="Arial"/>
          <w:sz w:val="20"/>
        </w:rPr>
        <w:t>12. Limitations</w:t>
      </w:r>
    </w:p>
    <w:p w14:paraId="2575F1D9" w14:textId="77777777" w:rsidR="00351E37" w:rsidRDefault="00000000">
      <w:pPr>
        <w:pStyle w:val="ListBullet"/>
      </w:pPr>
      <w:r>
        <w:rPr>
          <w:rFonts w:ascii="Arial" w:hAnsi="Arial"/>
          <w:sz w:val="20"/>
        </w:rPr>
        <w:t>It is not a full vulnerability scanner or penetration test.</w:t>
      </w:r>
    </w:p>
    <w:p w14:paraId="38CBCEAD" w14:textId="77777777" w:rsidR="00351E37" w:rsidRDefault="00000000">
      <w:pPr>
        <w:pStyle w:val="ListBullet"/>
      </w:pPr>
      <w:r>
        <w:rPr>
          <w:rFonts w:ascii="Arial" w:hAnsi="Arial"/>
          <w:sz w:val="20"/>
        </w:rPr>
        <w:t>A missing header does not always mean a site is vulnerable; requirements depend on the application.</w:t>
      </w:r>
    </w:p>
    <w:p w14:paraId="7DC48934" w14:textId="77777777" w:rsidR="00351E37" w:rsidRDefault="00000000">
      <w:pPr>
        <w:pStyle w:val="ListBullet"/>
      </w:pPr>
      <w:r>
        <w:rPr>
          <w:rFonts w:ascii="Arial" w:hAnsi="Arial"/>
          <w:sz w:val="20"/>
        </w:rPr>
        <w:t>CORS interpretation depends on browser behavior and application context.</w:t>
      </w:r>
    </w:p>
    <w:p w14:paraId="77D07F3B" w14:textId="77777777" w:rsidR="00351E37" w:rsidRDefault="00000000">
      <w:pPr>
        <w:pStyle w:val="ListBullet"/>
      </w:pPr>
      <w:r>
        <w:rPr>
          <w:rFonts w:ascii="Arial" w:hAnsi="Arial"/>
          <w:sz w:val="20"/>
        </w:rPr>
        <w:t>The scan examines one response and does not assess every route, authentication flow, or client-side behavior.</w:t>
      </w:r>
    </w:p>
    <w:p w14:paraId="14ADF7A4" w14:textId="77777777" w:rsidR="00351E37" w:rsidRDefault="00000000">
      <w:pPr>
        <w:pStyle w:val="ListBullet"/>
      </w:pPr>
      <w:r>
        <w:rPr>
          <w:rFonts w:ascii="Arial" w:hAnsi="Arial"/>
          <w:sz w:val="20"/>
        </w:rPr>
        <w:t>Network errors can prevent a scan from completing.</w:t>
      </w:r>
    </w:p>
    <w:p w14:paraId="71021622" w14:textId="77777777" w:rsidR="00351E37" w:rsidRDefault="00000000">
      <w:pPr>
        <w:pStyle w:val="Heading1"/>
      </w:pPr>
      <w:r>
        <w:rPr>
          <w:rFonts w:ascii="Arial" w:hAnsi="Arial"/>
          <w:sz w:val="20"/>
        </w:rPr>
        <w:t>13. Future Enhancements</w:t>
      </w:r>
    </w:p>
    <w:p w14:paraId="78180218" w14:textId="77777777" w:rsidR="00351E37" w:rsidRDefault="00000000">
      <w:pPr>
        <w:pStyle w:val="ListBullet"/>
      </w:pPr>
      <w:r>
        <w:rPr>
          <w:rFonts w:ascii="Arial" w:hAnsi="Arial"/>
          <w:sz w:val="20"/>
        </w:rPr>
        <w:t>Add a small Flask web dashboard.</w:t>
      </w:r>
    </w:p>
    <w:p w14:paraId="4C155AB7" w14:textId="77777777" w:rsidR="00351E37" w:rsidRDefault="00000000">
      <w:pPr>
        <w:pStyle w:val="ListBullet"/>
      </w:pPr>
      <w:r>
        <w:rPr>
          <w:rFonts w:ascii="Arial" w:hAnsi="Arial"/>
          <w:sz w:val="20"/>
        </w:rPr>
        <w:t>Export reports to CSV or PDF.</w:t>
      </w:r>
    </w:p>
    <w:p w14:paraId="6A45EC07" w14:textId="77777777" w:rsidR="00351E37" w:rsidRDefault="00000000">
      <w:pPr>
        <w:pStyle w:val="ListBullet"/>
      </w:pPr>
      <w:r>
        <w:rPr>
          <w:rFonts w:ascii="Arial" w:hAnsi="Arial"/>
          <w:sz w:val="20"/>
        </w:rPr>
        <w:t>Support comparison of reports over time.</w:t>
      </w:r>
    </w:p>
    <w:p w14:paraId="177CC8AC" w14:textId="77777777" w:rsidR="00351E37" w:rsidRDefault="00000000">
      <w:pPr>
        <w:pStyle w:val="ListBullet"/>
      </w:pPr>
      <w:r>
        <w:rPr>
          <w:rFonts w:ascii="Arial" w:hAnsi="Arial"/>
          <w:sz w:val="20"/>
        </w:rPr>
        <w:t>Add configurable checks and explanatory remediation guidance.</w:t>
      </w:r>
    </w:p>
    <w:p w14:paraId="292B3931" w14:textId="77777777" w:rsidR="00351E37" w:rsidRDefault="00000000">
      <w:pPr>
        <w:pStyle w:val="ListBullet"/>
      </w:pPr>
      <w:r>
        <w:rPr>
          <w:rFonts w:ascii="Arial" w:hAnsi="Arial"/>
          <w:sz w:val="20"/>
        </w:rPr>
        <w:t>Add safe scanning of a list of explicitly authorized URLs with rate limits.</w:t>
      </w:r>
    </w:p>
    <w:p w14:paraId="7A3DC3F2" w14:textId="77777777" w:rsidR="00351E37" w:rsidRDefault="00000000">
      <w:pPr>
        <w:pStyle w:val="Heading1"/>
      </w:pPr>
      <w:r>
        <w:rPr>
          <w:rFonts w:ascii="Arial" w:hAnsi="Arial"/>
          <w:sz w:val="20"/>
        </w:rPr>
        <w:t>14. Conclusion</w:t>
      </w:r>
    </w:p>
    <w:p w14:paraId="2E930F21" w14:textId="77777777" w:rsidR="00351E37" w:rsidRDefault="00000000">
      <w:r>
        <w:rPr>
          <w:rFonts w:ascii="Arial" w:hAnsi="Arial"/>
          <w:sz w:val="20"/>
        </w:rPr>
        <w:t>The Automated Web Vulnerability Scanner demonstrates how Python can automate a basic review of web response security headers and selected CORS signals. It generates understandable findings and stores them as JSON, helping students learn about HTTP responses and defensive web configuration. Its output should be treated as an initial review rather than proof that a website is secure or insecure.</w:t>
      </w:r>
    </w:p>
    <w:p w14:paraId="5AB83456" w14:textId="77777777" w:rsidR="00351E37" w:rsidRDefault="00000000">
      <w:pPr>
        <w:pStyle w:val="Heading1"/>
      </w:pPr>
      <w:r>
        <w:rPr>
          <w:rFonts w:ascii="Arial" w:hAnsi="Arial"/>
          <w:sz w:val="20"/>
        </w:rPr>
        <w:t>15. References</w:t>
      </w:r>
    </w:p>
    <w:p w14:paraId="67BCAECA" w14:textId="77777777" w:rsidR="00351E37" w:rsidRDefault="00000000">
      <w:pPr>
        <w:pStyle w:val="ListNumber"/>
      </w:pPr>
      <w:r>
        <w:rPr>
          <w:rFonts w:ascii="Arial" w:hAnsi="Arial"/>
          <w:sz w:val="20"/>
        </w:rPr>
        <w:t>Python documentation: https://docs.python.org/3/</w:t>
      </w:r>
    </w:p>
    <w:p w14:paraId="4C8A7CA2" w14:textId="77777777" w:rsidR="00351E37" w:rsidRDefault="00000000">
      <w:pPr>
        <w:pStyle w:val="ListNumber"/>
      </w:pPr>
      <w:r>
        <w:rPr>
          <w:rFonts w:ascii="Arial" w:hAnsi="Arial"/>
          <w:sz w:val="20"/>
        </w:rPr>
        <w:t>Requests documentation: https://requests.readthedocs.io/</w:t>
      </w:r>
    </w:p>
    <w:p w14:paraId="77DC395A" w14:textId="77777777" w:rsidR="00351E37" w:rsidRDefault="00000000">
      <w:pPr>
        <w:pStyle w:val="ListNumber"/>
      </w:pPr>
      <w:r>
        <w:rPr>
          <w:rFonts w:ascii="Arial" w:hAnsi="Arial"/>
          <w:sz w:val="20"/>
        </w:rPr>
        <w:t>MDN Web Docs, HTTP headers: https://developer.mozilla.org/en-US/docs/Web/HTTP/Headers</w:t>
      </w:r>
    </w:p>
    <w:p w14:paraId="56911E1E" w14:textId="77777777" w:rsidR="00351E37" w:rsidRDefault="00000000">
      <w:pPr>
        <w:pStyle w:val="ListNumber"/>
      </w:pPr>
      <w:r>
        <w:rPr>
          <w:rFonts w:ascii="Arial" w:hAnsi="Arial"/>
          <w:sz w:val="20"/>
        </w:rPr>
        <w:t>OWASP Secure Headers Project: https://owasp.org/www-project-secure-headers/</w:t>
      </w:r>
    </w:p>
    <w:sectPr w:rsidR="00351E3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381383">
    <w:abstractNumId w:val="8"/>
  </w:num>
  <w:num w:numId="2" w16cid:durableId="116993368">
    <w:abstractNumId w:val="6"/>
  </w:num>
  <w:num w:numId="3" w16cid:durableId="1331837204">
    <w:abstractNumId w:val="5"/>
  </w:num>
  <w:num w:numId="4" w16cid:durableId="942149206">
    <w:abstractNumId w:val="4"/>
  </w:num>
  <w:num w:numId="5" w16cid:durableId="1747460593">
    <w:abstractNumId w:val="7"/>
  </w:num>
  <w:num w:numId="6" w16cid:durableId="1620333433">
    <w:abstractNumId w:val="3"/>
  </w:num>
  <w:num w:numId="7" w16cid:durableId="1817533060">
    <w:abstractNumId w:val="2"/>
  </w:num>
  <w:num w:numId="8" w16cid:durableId="808131249">
    <w:abstractNumId w:val="1"/>
  </w:num>
  <w:num w:numId="9" w16cid:durableId="1257825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1E37"/>
    <w:rsid w:val="006C5AEF"/>
    <w:rsid w:val="00AA1D8D"/>
    <w:rsid w:val="00B47730"/>
    <w:rsid w:val="00C44EC5"/>
    <w:rsid w:val="00CB0664"/>
    <w:rsid w:val="00F83205"/>
    <w:rsid w:val="00F9093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504BBB"/>
  <w14:defaultImageDpi w14:val="300"/>
  <w15:docId w15:val="{0F4213BD-8C38-414E-99F6-319A72F749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897</Words>
  <Characters>5119</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Prajakta Tiple</cp:lastModifiedBy>
  <cp:revision>3</cp:revision>
  <dcterms:created xsi:type="dcterms:W3CDTF">2013-12-23T23:15:00Z</dcterms:created>
  <dcterms:modified xsi:type="dcterms:W3CDTF">2026-10-20T11:07:00Z</dcterms:modified>
  <cp:category/>
</cp:coreProperties>
</file>