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6982" w14:textId="2CFDA1DF" w:rsidR="006E6E68" w:rsidRDefault="006E6E68" w:rsidP="006E6E68">
      <w:pPr>
        <w:spacing w:before="100" w:beforeAutospacing="1" w:after="0"/>
        <w:rPr>
          <w:b/>
          <w:bCs/>
          <w:sz w:val="36"/>
          <w:szCs w:val="36"/>
          <w:vertAlign w:val="subscript"/>
        </w:rPr>
      </w:pPr>
      <w:r w:rsidRPr="006E6E68">
        <w:rPr>
          <w:b/>
          <w:bCs/>
          <w:sz w:val="36"/>
          <w:szCs w:val="36"/>
          <w:vertAlign w:val="subscript"/>
        </w:rPr>
        <w:t>Convert .jpg image file to .</w:t>
      </w:r>
      <w:proofErr w:type="spellStart"/>
      <w:r w:rsidRPr="006E6E68">
        <w:rPr>
          <w:b/>
          <w:bCs/>
          <w:sz w:val="36"/>
          <w:szCs w:val="36"/>
          <w:vertAlign w:val="subscript"/>
        </w:rPr>
        <w:t>png</w:t>
      </w:r>
      <w:proofErr w:type="spellEnd"/>
      <w:r>
        <w:rPr>
          <w:b/>
          <w:bCs/>
          <w:sz w:val="36"/>
          <w:szCs w:val="36"/>
          <w:vertAlign w:val="subscript"/>
        </w:rPr>
        <w:t>:</w:t>
      </w:r>
    </w:p>
    <w:p w14:paraId="09CCE89D" w14:textId="00763943" w:rsidR="006E6E68" w:rsidRDefault="006E6E68" w:rsidP="006E6E68">
      <w:pPr>
        <w:spacing w:after="0"/>
      </w:pPr>
      <w:r>
        <w:t xml:space="preserve">The goal is to create a system that automates </w:t>
      </w:r>
      <w:r>
        <w:t>image</w:t>
      </w:r>
      <w:r>
        <w:t xml:space="preserve"> conversion between</w:t>
      </w:r>
      <w:r>
        <w:t xml:space="preserve"> two</w:t>
      </w:r>
      <w:r>
        <w:t xml:space="preserve"> formats using AWS services. Key functionalities include converting </w:t>
      </w:r>
      <w:r>
        <w:t>jpg</w:t>
      </w:r>
      <w:r>
        <w:t xml:space="preserve"> to</w:t>
      </w:r>
      <w:r>
        <w:t xml:space="preserve"> </w:t>
      </w:r>
      <w:proofErr w:type="spellStart"/>
      <w:r>
        <w:t>png</w:t>
      </w:r>
      <w:proofErr w:type="spellEnd"/>
      <w:r>
        <w:t>.</w:t>
      </w:r>
    </w:p>
    <w:p w14:paraId="527F68A0" w14:textId="7CDD9F2F" w:rsidR="006E6E68" w:rsidRDefault="006E6E68" w:rsidP="006E6E68">
      <w:pPr>
        <w:spacing w:after="0"/>
      </w:pPr>
    </w:p>
    <w:p w14:paraId="4661C54D" w14:textId="77777777" w:rsidR="006E6E68" w:rsidRDefault="006E6E68" w:rsidP="006E6E68">
      <w:pPr>
        <w:spacing w:after="0"/>
      </w:pPr>
      <w:r w:rsidRPr="00476BB0">
        <w:rPr>
          <w:i/>
          <w:iCs/>
        </w:rPr>
        <w:t>AWS services used</w:t>
      </w:r>
      <w:r>
        <w:t>:</w:t>
      </w:r>
    </w:p>
    <w:p w14:paraId="2FDB04B3" w14:textId="2BE8A298" w:rsidR="006E6E68" w:rsidRDefault="006E6E68" w:rsidP="006E6E68">
      <w:pPr>
        <w:spacing w:after="0"/>
      </w:pPr>
      <w:r>
        <w:rPr>
          <w:rStyle w:val="Strong"/>
        </w:rPr>
        <w:t>Amazon S3</w:t>
      </w:r>
      <w:r>
        <w:t xml:space="preserve">: For storing the input and output </w:t>
      </w:r>
      <w:r>
        <w:t>images</w:t>
      </w:r>
      <w:r>
        <w:t>.</w:t>
      </w:r>
    </w:p>
    <w:p w14:paraId="005005D2" w14:textId="77777777" w:rsidR="006E6E68" w:rsidRDefault="006E6E68" w:rsidP="006E6E68">
      <w:pPr>
        <w:spacing w:after="0"/>
      </w:pPr>
      <w:r>
        <w:rPr>
          <w:rStyle w:val="Strong"/>
        </w:rPr>
        <w:t>AWS Lambda</w:t>
      </w:r>
      <w:r>
        <w:t>: For executing the conversion logic in a serverless manner.</w:t>
      </w:r>
    </w:p>
    <w:p w14:paraId="18FC0502" w14:textId="16B26388" w:rsidR="006E6E68" w:rsidRDefault="006E6E68" w:rsidP="006E6E68">
      <w:pPr>
        <w:spacing w:after="0"/>
      </w:pPr>
      <w:r>
        <w:rPr>
          <w:rStyle w:val="Strong"/>
        </w:rPr>
        <w:t>Amazon SQS</w:t>
      </w:r>
      <w:r>
        <w:t>: For managing the workflow and communication between different components.</w:t>
      </w:r>
    </w:p>
    <w:p w14:paraId="54A128BA" w14:textId="45A45CFC" w:rsidR="006E6E68" w:rsidRDefault="006E6E68" w:rsidP="006E6E68">
      <w:pPr>
        <w:spacing w:after="0"/>
      </w:pPr>
    </w:p>
    <w:p w14:paraId="4D8FFB39" w14:textId="78D6CCC5" w:rsidR="006E6E68" w:rsidRDefault="006E6E68" w:rsidP="006E6E68">
      <w:pPr>
        <w:spacing w:after="0"/>
      </w:pPr>
      <w:r w:rsidRPr="006E6E68">
        <w:rPr>
          <w:i/>
          <w:iCs/>
        </w:rPr>
        <w:t>Detailed Workflow</w:t>
      </w:r>
      <w:r>
        <w:t>:</w:t>
      </w:r>
    </w:p>
    <w:p w14:paraId="098C9EB5" w14:textId="36C8E00D" w:rsidR="003603BD" w:rsidRDefault="006E6E68" w:rsidP="003603BD">
      <w:pPr>
        <w:pStyle w:val="ListParagraph"/>
        <w:numPr>
          <w:ilvl w:val="0"/>
          <w:numId w:val="1"/>
        </w:numPr>
        <w:spacing w:after="0"/>
      </w:pPr>
      <w:r w:rsidRPr="006E6E68">
        <w:rPr>
          <w:b/>
          <w:bCs/>
        </w:rPr>
        <w:t>Setting up Amazon S3 bucket</w:t>
      </w:r>
      <w:r>
        <w:t>:</w:t>
      </w:r>
      <w:r w:rsidR="003603BD">
        <w:t xml:space="preserve"> Create a bucket to store the input and output data.</w:t>
      </w:r>
    </w:p>
    <w:p w14:paraId="5348315B" w14:textId="61E0146E" w:rsidR="003603BD" w:rsidRDefault="003603BD" w:rsidP="003603B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Create AWS lambda function</w:t>
      </w:r>
      <w:r w:rsidRPr="003603BD">
        <w:t>:</w:t>
      </w:r>
      <w:r>
        <w:t xml:space="preserve"> This lambda function will process the conversion logic and store the converted image in the same bucket.</w:t>
      </w:r>
    </w:p>
    <w:p w14:paraId="6C7CA723" w14:textId="64A927DA" w:rsidR="003603BD" w:rsidRDefault="003603BD" w:rsidP="003603BD">
      <w:pPr>
        <w:spacing w:after="0"/>
      </w:pPr>
      <w:r>
        <w:t>Below is the functional Lambda Code for Image conversion:</w:t>
      </w:r>
    </w:p>
    <w:p w14:paraId="155E6A97" w14:textId="77777777" w:rsidR="002A0F0C" w:rsidRDefault="003603BD" w:rsidP="002A0F0C">
      <w:pPr>
        <w:spacing w:after="0"/>
        <w:ind w:left="360"/>
      </w:pPr>
      <w:r w:rsidRPr="003603BD">
        <w:drawing>
          <wp:inline distT="0" distB="0" distL="0" distR="0" wp14:anchorId="1533F889" wp14:editId="4942681F">
            <wp:extent cx="5492750" cy="644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767" cy="64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279A" w14:textId="04A3E864" w:rsidR="002A0F0C" w:rsidRDefault="002A0F0C" w:rsidP="002A0F0C">
      <w:pPr>
        <w:spacing w:after="0"/>
        <w:ind w:left="360"/>
      </w:pPr>
      <w:r>
        <w:lastRenderedPageBreak/>
        <w:t xml:space="preserve">** </w:t>
      </w:r>
      <w:r w:rsidRPr="002A0F0C">
        <w:t>Pillow (for image processing) should be included in the deployment package.</w:t>
      </w:r>
    </w:p>
    <w:p w14:paraId="387F37C2" w14:textId="0078FA92" w:rsidR="002A0F0C" w:rsidRDefault="00376613" w:rsidP="003603BD">
      <w:pPr>
        <w:spacing w:after="0"/>
        <w:ind w:left="360"/>
        <w:rPr>
          <w:b/>
          <w:bCs/>
          <w:i/>
          <w:iCs/>
        </w:rPr>
      </w:pPr>
      <w:r>
        <w:t xml:space="preserve">You’ll encounter an error: </w:t>
      </w:r>
      <w:r w:rsidRPr="00376613">
        <w:rPr>
          <w:b/>
          <w:bCs/>
          <w:i/>
          <w:iCs/>
        </w:rPr>
        <w:t>cannot import name '_imaging' from 'PIL'</w:t>
      </w:r>
    </w:p>
    <w:p w14:paraId="3C316A30" w14:textId="77777777" w:rsidR="004B3308" w:rsidRPr="004B3308" w:rsidRDefault="004B3308" w:rsidP="003603BD">
      <w:pPr>
        <w:spacing w:after="0"/>
        <w:ind w:left="360"/>
        <w:rPr>
          <w:b/>
          <w:bCs/>
        </w:rPr>
      </w:pPr>
    </w:p>
    <w:p w14:paraId="5CC63138" w14:textId="44469ED1" w:rsidR="00376613" w:rsidRDefault="00376613" w:rsidP="004B3308">
      <w:pPr>
        <w:pStyle w:val="ListParagraph"/>
        <w:numPr>
          <w:ilvl w:val="0"/>
          <w:numId w:val="2"/>
        </w:numPr>
        <w:spacing w:after="0"/>
      </w:pPr>
      <w:r>
        <w:t xml:space="preserve">Look for your python version in the repository - </w:t>
      </w:r>
      <w:hyperlink r:id="rId7" w:history="1">
        <w:r w:rsidRPr="00AD4AB5">
          <w:rPr>
            <w:rStyle w:val="Hyperlink"/>
          </w:rPr>
          <w:t>https://github.com/keithrozario/Klayers/tree/master/deployments</w:t>
        </w:r>
      </w:hyperlink>
    </w:p>
    <w:p w14:paraId="2E14D7BF" w14:textId="5DC8050C" w:rsidR="00376613" w:rsidRDefault="00376613" w:rsidP="004B3308">
      <w:pPr>
        <w:pStyle w:val="ListParagraph"/>
        <w:numPr>
          <w:ilvl w:val="0"/>
          <w:numId w:val="2"/>
        </w:numPr>
        <w:spacing w:after="0"/>
      </w:pPr>
      <w:r>
        <w:t>Select the region and open the HTML file in which your lambda is running.</w:t>
      </w:r>
    </w:p>
    <w:p w14:paraId="49C1FC8E" w14:textId="5CAC6AE3" w:rsidR="00376613" w:rsidRDefault="00376613" w:rsidP="004B3308">
      <w:pPr>
        <w:pStyle w:val="ListParagraph"/>
        <w:numPr>
          <w:ilvl w:val="0"/>
          <w:numId w:val="2"/>
        </w:numPr>
        <w:spacing w:after="0"/>
      </w:pPr>
      <w:r>
        <w:t xml:space="preserve">Get the ARN of the latest pillow version </w:t>
      </w:r>
      <w:r>
        <w:sym w:font="Wingdings" w:char="F0E0"/>
      </w:r>
      <w:r>
        <w:t xml:space="preserve"> Go to your Lambda Function </w:t>
      </w:r>
      <w:r>
        <w:sym w:font="Wingdings" w:char="F0E0"/>
      </w:r>
      <w:r>
        <w:t xml:space="preserve"> Add the layer by specifying the ARN </w:t>
      </w:r>
      <w:r>
        <w:sym w:font="Wingdings" w:char="F0E0"/>
      </w:r>
      <w:r>
        <w:t xml:space="preserve"> Save.</w:t>
      </w:r>
    </w:p>
    <w:p w14:paraId="5D8D76EE" w14:textId="644E1AF5" w:rsidR="00CC7C0A" w:rsidRDefault="00CC7C0A" w:rsidP="00CC7C0A">
      <w:pPr>
        <w:spacing w:after="0"/>
      </w:pPr>
      <w:r w:rsidRPr="00CC7C0A">
        <w:drawing>
          <wp:inline distT="0" distB="0" distL="0" distR="0" wp14:anchorId="236D083D" wp14:editId="28E1E0D5">
            <wp:extent cx="5852667" cy="4801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24A8" w14:textId="2B2C86D0" w:rsidR="00CC7C0A" w:rsidRDefault="00CC7C0A" w:rsidP="00CC7C0A">
      <w:pPr>
        <w:spacing w:after="0"/>
      </w:pPr>
    </w:p>
    <w:p w14:paraId="70DEAEB8" w14:textId="77777777" w:rsidR="004B3308" w:rsidRDefault="004B3308" w:rsidP="004B3308">
      <w:pPr>
        <w:spacing w:after="0"/>
      </w:pPr>
    </w:p>
    <w:p w14:paraId="600FCBDF" w14:textId="3BA2AB1F" w:rsidR="004B3308" w:rsidRDefault="004B3308" w:rsidP="004B3308">
      <w:pPr>
        <w:tabs>
          <w:tab w:val="left" w:pos="1827"/>
        </w:tabs>
        <w:spacing w:after="0"/>
      </w:pPr>
      <w:r w:rsidRPr="004B3308">
        <w:rPr>
          <w:b/>
          <w:bCs/>
        </w:rPr>
        <w:t>Event JSON</w:t>
      </w:r>
      <w:r>
        <w:t>:</w:t>
      </w:r>
      <w:r>
        <w:tab/>
      </w:r>
    </w:p>
    <w:p w14:paraId="43EE193F" w14:textId="0E2E8EE4" w:rsidR="00CC7C0A" w:rsidRDefault="00CC7C0A" w:rsidP="004B3308">
      <w:pPr>
        <w:tabs>
          <w:tab w:val="left" w:pos="1827"/>
        </w:tabs>
        <w:spacing w:after="0"/>
      </w:pPr>
      <w:r w:rsidRPr="00CC7C0A">
        <w:drawing>
          <wp:anchor distT="0" distB="0" distL="114300" distR="114300" simplePos="0" relativeHeight="251658240" behindDoc="1" locked="0" layoutInCell="1" allowOverlap="1" wp14:anchorId="2E1336A2" wp14:editId="0A19B3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75783" cy="1920406"/>
            <wp:effectExtent l="0" t="0" r="0" b="3810"/>
            <wp:wrapTight wrapText="bothSides">
              <wp:wrapPolygon edited="0">
                <wp:start x="0" y="0"/>
                <wp:lineTo x="0" y="21429"/>
                <wp:lineTo x="21408" y="21429"/>
                <wp:lineTo x="214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Adjust the bucket name</w:t>
      </w:r>
    </w:p>
    <w:p w14:paraId="73AA1045" w14:textId="5ACF3CEA" w:rsidR="00CC7C0A" w:rsidRDefault="00CC7C0A" w:rsidP="004B3308">
      <w:pPr>
        <w:tabs>
          <w:tab w:val="left" w:pos="1827"/>
        </w:tabs>
        <w:spacing w:after="0"/>
      </w:pPr>
      <w:r>
        <w:t>Key is the image file name.</w:t>
      </w:r>
    </w:p>
    <w:p w14:paraId="5B60B2CD" w14:textId="27B83B7D" w:rsidR="00CC7C0A" w:rsidRDefault="00CC7C0A" w:rsidP="004B3308">
      <w:pPr>
        <w:tabs>
          <w:tab w:val="left" w:pos="1827"/>
        </w:tabs>
        <w:spacing w:after="0"/>
      </w:pPr>
    </w:p>
    <w:p w14:paraId="61CEFC28" w14:textId="663CA610" w:rsidR="00CC7C0A" w:rsidRDefault="00CC7C0A" w:rsidP="004B3308">
      <w:pPr>
        <w:tabs>
          <w:tab w:val="left" w:pos="1827"/>
        </w:tabs>
        <w:spacing w:after="0"/>
      </w:pPr>
    </w:p>
    <w:p w14:paraId="3FBB9F1C" w14:textId="309B771C" w:rsidR="00CC7C0A" w:rsidRDefault="00CC7C0A" w:rsidP="004B3308">
      <w:pPr>
        <w:tabs>
          <w:tab w:val="left" w:pos="1827"/>
        </w:tabs>
        <w:spacing w:after="0"/>
      </w:pPr>
    </w:p>
    <w:p w14:paraId="57352A03" w14:textId="2D99A1D0" w:rsidR="00CC7C0A" w:rsidRDefault="00CC7C0A" w:rsidP="004B3308">
      <w:pPr>
        <w:tabs>
          <w:tab w:val="left" w:pos="1827"/>
        </w:tabs>
        <w:spacing w:after="0"/>
      </w:pPr>
    </w:p>
    <w:p w14:paraId="79E1718A" w14:textId="58CDB830" w:rsidR="00CC7C0A" w:rsidRDefault="00CC7C0A" w:rsidP="004B3308">
      <w:pPr>
        <w:tabs>
          <w:tab w:val="left" w:pos="1827"/>
        </w:tabs>
        <w:spacing w:after="0"/>
      </w:pPr>
    </w:p>
    <w:p w14:paraId="671FE96B" w14:textId="4E4AA1DC" w:rsidR="00CC7C0A" w:rsidRDefault="00CC7C0A" w:rsidP="004B3308">
      <w:pPr>
        <w:tabs>
          <w:tab w:val="left" w:pos="1827"/>
        </w:tabs>
        <w:spacing w:after="0"/>
      </w:pPr>
    </w:p>
    <w:p w14:paraId="203055A8" w14:textId="7952D49C" w:rsidR="00CC7C0A" w:rsidRDefault="00CC7C0A" w:rsidP="004B3308">
      <w:pPr>
        <w:tabs>
          <w:tab w:val="left" w:pos="1827"/>
        </w:tabs>
        <w:spacing w:after="0"/>
      </w:pPr>
    </w:p>
    <w:p w14:paraId="79B368EB" w14:textId="72CCF023" w:rsidR="00CC7C0A" w:rsidRDefault="00CC7C0A" w:rsidP="004B3308">
      <w:pPr>
        <w:tabs>
          <w:tab w:val="left" w:pos="1827"/>
        </w:tabs>
        <w:spacing w:after="0"/>
      </w:pPr>
    </w:p>
    <w:p w14:paraId="3B2556CA" w14:textId="227F68C3" w:rsidR="00CC7C0A" w:rsidRDefault="00CC7C0A" w:rsidP="004B3308">
      <w:pPr>
        <w:tabs>
          <w:tab w:val="left" w:pos="1827"/>
        </w:tabs>
        <w:spacing w:after="0"/>
      </w:pPr>
    </w:p>
    <w:p w14:paraId="0CE2D177" w14:textId="748A86C9" w:rsidR="00CC7C0A" w:rsidRDefault="00CC7C0A" w:rsidP="004B3308">
      <w:pPr>
        <w:tabs>
          <w:tab w:val="left" w:pos="1827"/>
        </w:tabs>
        <w:spacing w:after="0"/>
      </w:pPr>
    </w:p>
    <w:p w14:paraId="0161D4F2" w14:textId="7974BF2F" w:rsidR="00CC7C0A" w:rsidRDefault="00CC7C0A" w:rsidP="004B3308">
      <w:pPr>
        <w:tabs>
          <w:tab w:val="left" w:pos="1827"/>
        </w:tabs>
        <w:spacing w:after="0"/>
      </w:pPr>
      <w:r>
        <w:lastRenderedPageBreak/>
        <w:t>Run the code:</w:t>
      </w:r>
    </w:p>
    <w:p w14:paraId="0ED7655D" w14:textId="71877DC5" w:rsidR="00CC7C0A" w:rsidRDefault="00CC7C0A" w:rsidP="004B3308">
      <w:pPr>
        <w:tabs>
          <w:tab w:val="left" w:pos="1827"/>
        </w:tabs>
        <w:spacing w:after="0"/>
      </w:pPr>
      <w:r w:rsidRPr="00CC7C0A">
        <w:drawing>
          <wp:inline distT="0" distB="0" distL="0" distR="0" wp14:anchorId="341DD4DB" wp14:editId="52C88447">
            <wp:extent cx="6858000" cy="1814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D092" w14:textId="0C4BE0B8" w:rsidR="00CC7C0A" w:rsidRDefault="00CC7C0A" w:rsidP="004B3308">
      <w:pPr>
        <w:tabs>
          <w:tab w:val="left" w:pos="1827"/>
        </w:tabs>
        <w:spacing w:after="0"/>
      </w:pPr>
    </w:p>
    <w:p w14:paraId="55F8AA4A" w14:textId="59A019DC" w:rsidR="00CC7C0A" w:rsidRDefault="00CC7C0A" w:rsidP="004B3308">
      <w:pPr>
        <w:tabs>
          <w:tab w:val="left" w:pos="1827"/>
        </w:tabs>
        <w:spacing w:after="0"/>
      </w:pPr>
      <w:r w:rsidRPr="00CC7C0A">
        <w:drawing>
          <wp:inline distT="0" distB="0" distL="0" distR="0" wp14:anchorId="33F40FA7" wp14:editId="7F401CDC">
            <wp:extent cx="68580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329" w14:textId="79A6CDAA" w:rsidR="00CC7C0A" w:rsidRDefault="00CC7C0A" w:rsidP="004B3308">
      <w:pPr>
        <w:tabs>
          <w:tab w:val="left" w:pos="1827"/>
        </w:tabs>
        <w:spacing w:after="0"/>
      </w:pPr>
      <w:r>
        <w:t>Image uploaded is successfully converted to .</w:t>
      </w:r>
      <w:proofErr w:type="spellStart"/>
      <w:r>
        <w:t>png</w:t>
      </w:r>
      <w:proofErr w:type="spellEnd"/>
      <w:r>
        <w:t xml:space="preserve"> format.</w:t>
      </w:r>
    </w:p>
    <w:p w14:paraId="0F2CF177" w14:textId="643D27FC" w:rsidR="00CC7C0A" w:rsidRDefault="00CC7C0A" w:rsidP="004B3308">
      <w:pPr>
        <w:tabs>
          <w:tab w:val="left" w:pos="1827"/>
        </w:tabs>
        <w:spacing w:after="0"/>
      </w:pPr>
    </w:p>
    <w:p w14:paraId="1933E217" w14:textId="58053F4D" w:rsidR="00EF0243" w:rsidRDefault="00EF0243" w:rsidP="004B3308">
      <w:pPr>
        <w:tabs>
          <w:tab w:val="left" w:pos="1827"/>
        </w:tabs>
        <w:spacing w:after="0"/>
      </w:pPr>
      <w:r w:rsidRPr="00EF0243">
        <w:rPr>
          <w:b/>
          <w:bCs/>
        </w:rPr>
        <w:t>Add Triggers</w:t>
      </w:r>
      <w:r>
        <w:t>:</w:t>
      </w:r>
    </w:p>
    <w:p w14:paraId="5C5A5439" w14:textId="2BCD49F4" w:rsidR="00EF0243" w:rsidRDefault="00EF0243" w:rsidP="004B3308">
      <w:pPr>
        <w:tabs>
          <w:tab w:val="left" w:pos="1827"/>
        </w:tabs>
        <w:spacing w:after="0"/>
      </w:pPr>
      <w:r>
        <w:t>When the document is uploaded in S3, the lambda to convert image is triggered and stored into the bucket.</w:t>
      </w:r>
    </w:p>
    <w:p w14:paraId="7D9AD733" w14:textId="3E7DA70D" w:rsidR="00EF0243" w:rsidRDefault="00EF0243" w:rsidP="004B3308">
      <w:pPr>
        <w:tabs>
          <w:tab w:val="left" w:pos="1827"/>
        </w:tabs>
        <w:spacing w:after="0"/>
        <w:rPr>
          <w:b/>
          <w:bCs/>
        </w:rPr>
      </w:pPr>
      <w:r w:rsidRPr="00EF0243">
        <w:rPr>
          <w:b/>
          <w:bCs/>
        </w:rPr>
        <w:t>Add Destination</w:t>
      </w:r>
      <w:r>
        <w:rPr>
          <w:b/>
          <w:bCs/>
        </w:rPr>
        <w:t>:</w:t>
      </w:r>
    </w:p>
    <w:p w14:paraId="42BC6BED" w14:textId="7E528E57" w:rsidR="00CC7C0A" w:rsidRDefault="00EF0243" w:rsidP="004B3308">
      <w:pPr>
        <w:tabs>
          <w:tab w:val="left" w:pos="1827"/>
        </w:tabs>
        <w:spacing w:after="0"/>
      </w:pPr>
      <w:r>
        <w:t>(AWS Lambda works only with Standard SNS topics – So create SNS topic of type ‘Standard’)</w:t>
      </w:r>
    </w:p>
    <w:p w14:paraId="5BE94A22" w14:textId="76177EA8" w:rsidR="00EF0243" w:rsidRDefault="00EF0243" w:rsidP="004B3308">
      <w:pPr>
        <w:tabs>
          <w:tab w:val="left" w:pos="1827"/>
        </w:tabs>
        <w:spacing w:after="0"/>
      </w:pPr>
      <w:r w:rsidRPr="00EF0243">
        <w:drawing>
          <wp:inline distT="0" distB="0" distL="0" distR="0" wp14:anchorId="6256DC2D" wp14:editId="42C7626B">
            <wp:extent cx="6858000" cy="2026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D192" w14:textId="77777777" w:rsidR="00AF39DB" w:rsidRDefault="00AF39DB" w:rsidP="004B3308">
      <w:pPr>
        <w:tabs>
          <w:tab w:val="left" w:pos="1827"/>
        </w:tabs>
        <w:spacing w:after="0"/>
      </w:pPr>
    </w:p>
    <w:p w14:paraId="240752B7" w14:textId="633A0297" w:rsidR="00AF39DB" w:rsidRDefault="00EF0243" w:rsidP="004B3308">
      <w:pPr>
        <w:tabs>
          <w:tab w:val="left" w:pos="1827"/>
        </w:tabs>
        <w:spacing w:after="0"/>
      </w:pPr>
      <w:r w:rsidRPr="00AF39DB">
        <w:rPr>
          <w:i/>
          <w:iCs/>
        </w:rPr>
        <w:t>Additional configuration</w:t>
      </w:r>
      <w:r>
        <w:t>:</w:t>
      </w:r>
      <w:r w:rsidR="00AF39DB">
        <w:t xml:space="preserve"> </w:t>
      </w:r>
      <w:r w:rsidR="00AF39DB" w:rsidRPr="00AF39DB">
        <w:rPr>
          <w:b/>
          <w:bCs/>
        </w:rPr>
        <w:t>Update S3 bucket policy</w:t>
      </w:r>
    </w:p>
    <w:p w14:paraId="30DBFAFA" w14:textId="258769F3" w:rsidR="00EF0243" w:rsidRDefault="00AF39DB" w:rsidP="004B3308">
      <w:pPr>
        <w:tabs>
          <w:tab w:val="left" w:pos="1827"/>
        </w:tabs>
        <w:spacing w:after="0"/>
      </w:pPr>
      <w:r w:rsidRPr="00AF39DB">
        <w:drawing>
          <wp:inline distT="0" distB="0" distL="0" distR="0" wp14:anchorId="79500088" wp14:editId="69741646">
            <wp:extent cx="3090333" cy="25416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9" cy="25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660B" w14:textId="14BC8326" w:rsidR="00AF39DB" w:rsidRDefault="00AF39DB" w:rsidP="004B3308">
      <w:pPr>
        <w:tabs>
          <w:tab w:val="left" w:pos="1827"/>
        </w:tabs>
        <w:spacing w:after="0"/>
      </w:pPr>
      <w:r w:rsidRPr="00AF39DB">
        <w:rPr>
          <w:b/>
          <w:bCs/>
        </w:rPr>
        <w:lastRenderedPageBreak/>
        <w:t>Final Output</w:t>
      </w:r>
      <w:r>
        <w:t>:</w:t>
      </w:r>
    </w:p>
    <w:p w14:paraId="1F0003A0" w14:textId="698E55BB" w:rsidR="00AF39DB" w:rsidRDefault="00AF39DB" w:rsidP="004B3308">
      <w:pPr>
        <w:tabs>
          <w:tab w:val="left" w:pos="1827"/>
        </w:tabs>
        <w:spacing w:after="0"/>
      </w:pPr>
      <w:r w:rsidRPr="00AF39DB">
        <w:drawing>
          <wp:inline distT="0" distB="0" distL="0" distR="0" wp14:anchorId="147BCB6A" wp14:editId="5CE6B09D">
            <wp:extent cx="6858000" cy="1090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4BE0" w14:textId="167AFB95" w:rsidR="00AF39DB" w:rsidRDefault="00AF39DB" w:rsidP="004B3308">
      <w:pPr>
        <w:tabs>
          <w:tab w:val="left" w:pos="1827"/>
        </w:tabs>
        <w:spacing w:after="0"/>
      </w:pPr>
    </w:p>
    <w:p w14:paraId="07123BEE" w14:textId="3BD5ABF3" w:rsidR="00AF39DB" w:rsidRDefault="00AF39DB" w:rsidP="004B3308">
      <w:pPr>
        <w:tabs>
          <w:tab w:val="left" w:pos="1827"/>
        </w:tabs>
        <w:spacing w:after="0"/>
      </w:pPr>
      <w:r>
        <w:t xml:space="preserve">After 30 seconds of processing and converting the image from jpg to </w:t>
      </w:r>
      <w:proofErr w:type="spellStart"/>
      <w:r>
        <w:t>png</w:t>
      </w:r>
      <w:proofErr w:type="spellEnd"/>
      <w:r>
        <w:t>, the image uploaded in S3 in .jpg format is converted to .</w:t>
      </w:r>
      <w:proofErr w:type="spellStart"/>
      <w:r>
        <w:t>png</w:t>
      </w:r>
      <w:proofErr w:type="spellEnd"/>
      <w:r>
        <w:t xml:space="preserve"> format and again uploaded to bucket. Additionally, the user is notified of the actions successfully perfo</w:t>
      </w:r>
      <w:r w:rsidR="001B4A44">
        <w:t>r</w:t>
      </w:r>
      <w:r>
        <w:t>med.</w:t>
      </w:r>
    </w:p>
    <w:p w14:paraId="0F325269" w14:textId="1890446A" w:rsidR="00A95381" w:rsidRDefault="00A95381" w:rsidP="004B3308">
      <w:pPr>
        <w:tabs>
          <w:tab w:val="left" w:pos="1827"/>
        </w:tabs>
        <w:spacing w:after="0"/>
      </w:pPr>
    </w:p>
    <w:p w14:paraId="719D47CF" w14:textId="3058C084" w:rsidR="00A95381" w:rsidRDefault="000E4229" w:rsidP="004B3308">
      <w:pPr>
        <w:tabs>
          <w:tab w:val="left" w:pos="1827"/>
        </w:tabs>
        <w:spacing w:after="0"/>
      </w:pPr>
      <w:r w:rsidRPr="000E4229">
        <w:drawing>
          <wp:inline distT="0" distB="0" distL="0" distR="0" wp14:anchorId="7518488A" wp14:editId="591FB467">
            <wp:extent cx="6858000" cy="1059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4D69" w14:textId="77777777" w:rsidR="000E4229" w:rsidRDefault="000E4229" w:rsidP="004B3308">
      <w:pPr>
        <w:tabs>
          <w:tab w:val="left" w:pos="1827"/>
        </w:tabs>
        <w:spacing w:after="0"/>
      </w:pPr>
    </w:p>
    <w:p w14:paraId="76C6DD48" w14:textId="77777777" w:rsidR="001B4A44" w:rsidRPr="00EF0243" w:rsidRDefault="001B4A44" w:rsidP="004B3308">
      <w:pPr>
        <w:tabs>
          <w:tab w:val="left" w:pos="1827"/>
        </w:tabs>
        <w:spacing w:after="0"/>
      </w:pPr>
    </w:p>
    <w:sectPr w:rsidR="001B4A44" w:rsidRPr="00EF0243" w:rsidSect="006E6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DB2"/>
    <w:multiLevelType w:val="hybridMultilevel"/>
    <w:tmpl w:val="61F6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30B28"/>
    <w:multiLevelType w:val="hybridMultilevel"/>
    <w:tmpl w:val="9CEA2764"/>
    <w:lvl w:ilvl="0" w:tplc="BE3A69E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627A1"/>
    <w:multiLevelType w:val="hybridMultilevel"/>
    <w:tmpl w:val="ABB00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AD"/>
    <w:rsid w:val="000E4229"/>
    <w:rsid w:val="001B4A44"/>
    <w:rsid w:val="002A0F0C"/>
    <w:rsid w:val="003603BD"/>
    <w:rsid w:val="00376613"/>
    <w:rsid w:val="004B3308"/>
    <w:rsid w:val="006E6E68"/>
    <w:rsid w:val="00847FFD"/>
    <w:rsid w:val="00A95381"/>
    <w:rsid w:val="00AF39DB"/>
    <w:rsid w:val="00C712AD"/>
    <w:rsid w:val="00CC7C0A"/>
    <w:rsid w:val="00E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CDB2"/>
  <w15:chartTrackingRefBased/>
  <w15:docId w15:val="{65DF7B0E-6AF5-4FFE-AA28-BF02A0E9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6E68"/>
    <w:rPr>
      <w:b/>
      <w:bCs/>
    </w:rPr>
  </w:style>
  <w:style w:type="paragraph" w:styleId="ListParagraph">
    <w:name w:val="List Paragraph"/>
    <w:basedOn w:val="Normal"/>
    <w:uiPriority w:val="34"/>
    <w:qFormat/>
    <w:rsid w:val="006E6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keithrozario/Klayers/tree/master/deployment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F66B1-2793-425C-A73E-0D65F1A1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Shelke, Ashutosh</dc:creator>
  <cp:keywords/>
  <dc:description/>
  <cp:lastModifiedBy>Shelke, Ashutosh</cp:lastModifiedBy>
  <cp:revision>5</cp:revision>
  <dcterms:created xsi:type="dcterms:W3CDTF">2024-08-12T06:47:00Z</dcterms:created>
  <dcterms:modified xsi:type="dcterms:W3CDTF">2024-08-12T09:19:00Z</dcterms:modified>
</cp:coreProperties>
</file>