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5468" w14:textId="20F30387" w:rsidR="00D13D83" w:rsidRPr="00D13D83" w:rsidRDefault="00D13D83" w:rsidP="00D13D83">
      <w:pPr>
        <w:ind w:left="720"/>
      </w:pPr>
      <w:r w:rsidRPr="00D13D83">
        <w:t xml:space="preserve">I experienced </w:t>
      </w:r>
      <w:r w:rsidRPr="00D13D83">
        <w:rPr>
          <w:b/>
          <w:bCs/>
        </w:rPr>
        <w:t>confirmation bias</w:t>
      </w:r>
      <w:r w:rsidRPr="00D13D83">
        <w:t xml:space="preserve"> when I only trusted data that supported my idea during a project.</w:t>
      </w:r>
    </w:p>
    <w:p w14:paraId="5D44115E" w14:textId="6C98B4F4" w:rsidR="00D13D83" w:rsidRPr="00D13D83" w:rsidRDefault="00D13D83" w:rsidP="00D13D83">
      <w:pPr>
        <w:ind w:left="720"/>
      </w:pPr>
      <w:r w:rsidRPr="00D13D83">
        <w:t xml:space="preserve">I showed </w:t>
      </w:r>
      <w:r w:rsidRPr="00D13D83">
        <w:rPr>
          <w:b/>
          <w:bCs/>
        </w:rPr>
        <w:t>anchoring bias</w:t>
      </w:r>
      <w:r w:rsidRPr="00D13D83">
        <w:t xml:space="preserve"> by relying too much on the first solution suggested.</w:t>
      </w:r>
    </w:p>
    <w:p w14:paraId="175B1918" w14:textId="21FD0D7C" w:rsidR="00D13D83" w:rsidRPr="00D13D83" w:rsidRDefault="00D13D83" w:rsidP="00D13D83">
      <w:pPr>
        <w:ind w:left="720"/>
      </w:pPr>
      <w:r w:rsidRPr="00D13D83">
        <w:t>I made a quick decision without thinking deeply (fast thinking) and later realized it was wrong.</w:t>
      </w:r>
    </w:p>
    <w:p w14:paraId="1CDE6E4F" w14:textId="343687D6" w:rsidR="00D13D83" w:rsidRPr="00D13D83" w:rsidRDefault="00D13D83" w:rsidP="00D13D83">
      <w:pPr>
        <w:ind w:left="720"/>
      </w:pPr>
      <w:r w:rsidRPr="00D13D83">
        <w:t>In another case, I slowed down, analyzed options, and made a better decision (slow thinking).</w:t>
      </w:r>
    </w:p>
    <w:p w14:paraId="1C3A9635" w14:textId="041B5193" w:rsidR="00D13D83" w:rsidRPr="00D13D83" w:rsidRDefault="00D13D83" w:rsidP="00D13D83">
      <w:pPr>
        <w:ind w:left="720"/>
      </w:pPr>
      <w:r w:rsidRPr="00D13D83">
        <w:t>I believe emotions should not be removed completely but should be controlled.</w:t>
      </w:r>
    </w:p>
    <w:p w14:paraId="0EA12A00" w14:textId="0B30DFFF" w:rsidR="00D13D83" w:rsidRPr="00D13D83" w:rsidRDefault="00D13D83" w:rsidP="00D13D83">
      <w:pPr>
        <w:ind w:left="720"/>
      </w:pPr>
      <w:r w:rsidRPr="00D13D83">
        <w:t>Earlier I defined problems vaguely, now I break them into smaller parts and define them clearly.</w:t>
      </w:r>
    </w:p>
    <w:p w14:paraId="488EC863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E0B"/>
    <w:multiLevelType w:val="multilevel"/>
    <w:tmpl w:val="429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16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67"/>
    <w:rsid w:val="00584289"/>
    <w:rsid w:val="006675ED"/>
    <w:rsid w:val="00AA2A67"/>
    <w:rsid w:val="00D13D83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5494"/>
  <w15:chartTrackingRefBased/>
  <w15:docId w15:val="{4B5E67EA-92C1-4CFC-BA86-FE8A7D7D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462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2026-04-06T09:59:00Z</dcterms:created>
  <dcterms:modified xsi:type="dcterms:W3CDTF">2026-04-06T10:12:00Z</dcterms:modified>
</cp:coreProperties>
</file>