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F757" w14:textId="264D8ED8" w:rsidR="00F82A69" w:rsidRDefault="007B1529">
      <w:r w:rsidRPr="007B1529">
        <w:t xml:space="preserve">I worked on a real task, issue, bug, or project where I faced a problem or unexpected </w:t>
      </w:r>
      <w:proofErr w:type="spellStart"/>
      <w:r w:rsidRPr="007B1529">
        <w:t>behavior</w:t>
      </w:r>
      <w:proofErr w:type="spellEnd"/>
      <w:r w:rsidRPr="007B1529">
        <w:t xml:space="preserve"> in the system.</w:t>
      </w:r>
    </w:p>
    <w:p w14:paraId="7503FBBA" w14:textId="220FEDD1" w:rsidR="007B1529" w:rsidRDefault="007B1529">
      <w:r w:rsidRPr="007B1529">
        <w:t xml:space="preserve">Initially, I assumed or believed a certain cause without verifying it properly based on my </w:t>
      </w:r>
      <w:proofErr w:type="gramStart"/>
      <w:r w:rsidRPr="007B1529">
        <w:t>past experience</w:t>
      </w:r>
      <w:proofErr w:type="gramEnd"/>
      <w:r w:rsidRPr="007B1529">
        <w:t xml:space="preserve"> or intuition.</w:t>
      </w:r>
    </w:p>
    <w:p w14:paraId="580153B1" w14:textId="4F0850BF" w:rsidR="007B1529" w:rsidRDefault="007B1529">
      <w:r w:rsidRPr="007B1529">
        <w:t>This assumption led to an issue such as incorrect results, errors, delays, or inefficient handling of the problem.</w:t>
      </w:r>
    </w:p>
    <w:p w14:paraId="0270FF36" w14:textId="5DF786D6" w:rsidR="007B1529" w:rsidRDefault="007B1529">
      <w:r w:rsidRPr="007B1529">
        <w:t xml:space="preserve">I started </w:t>
      </w:r>
      <w:proofErr w:type="spellStart"/>
      <w:r w:rsidRPr="007B1529">
        <w:t>analyzing</w:t>
      </w:r>
      <w:proofErr w:type="spellEnd"/>
      <w:r w:rsidRPr="007B1529">
        <w:t xml:space="preserve"> the issue by checking logs, reviewing code, validating data, or debugging step by step.</w:t>
      </w:r>
    </w:p>
    <w:p w14:paraId="296B0373" w14:textId="2AC6A4C8" w:rsidR="007B1529" w:rsidRDefault="007B1529">
      <w:r w:rsidRPr="007B1529">
        <w:t>During the analysis, I realized that my initial assumption was wrong or incomplete.</w:t>
      </w:r>
    </w:p>
    <w:p w14:paraId="6E5DA260" w14:textId="5CBD58B6" w:rsidR="007B1529" w:rsidRDefault="007B1529">
      <w:r w:rsidRPr="007B1529">
        <w:t>I identified the actual root cause of the issue after deeper analysis instead of relying on surface-level symptoms.</w:t>
      </w:r>
    </w:p>
    <w:p w14:paraId="2F88291C" w14:textId="21E0DA00" w:rsidR="007B1529" w:rsidRDefault="007B1529">
      <w:r w:rsidRPr="007B1529">
        <w:t>Based on this understanding, I corrected the issue or changed my approach to solve the problem effectively.</w:t>
      </w:r>
    </w:p>
    <w:p w14:paraId="13DF1312" w14:textId="5FDDEE1E" w:rsidR="007B1529" w:rsidRDefault="007B1529">
      <w:r w:rsidRPr="007B1529">
        <w:t>From this experience, I learned to validate assumptions, think more carefully, and use structured analysis in future situations.</w:t>
      </w:r>
    </w:p>
    <w:sectPr w:rsidR="007B1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29"/>
    <w:rsid w:val="0030343B"/>
    <w:rsid w:val="00584289"/>
    <w:rsid w:val="007B1529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2C40"/>
  <w15:chartTrackingRefBased/>
  <w15:docId w15:val="{874D4ABB-F7C0-46E4-B1A1-2C77C707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759</Characters>
  <Application>Microsoft Office Word</Application>
  <DocSecurity>0</DocSecurity>
  <Lines>6</Lines>
  <Paragraphs>1</Paragraphs>
  <ScaleCrop>false</ScaleCrop>
  <Company>UNext Learning Pvt Ltd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2026-04-15T07:10:00Z</dcterms:created>
  <dcterms:modified xsi:type="dcterms:W3CDTF">2026-04-15T07:12:00Z</dcterms:modified>
</cp:coreProperties>
</file>