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6ECA" w14:textId="32122D99" w:rsidR="009C016D" w:rsidRPr="009C016D" w:rsidRDefault="009C016D" w:rsidP="009C016D">
      <w:pPr>
        <w:jc w:val="center"/>
        <w:rPr>
          <w:b/>
          <w:bCs/>
          <w:sz w:val="40"/>
          <w:szCs w:val="40"/>
        </w:rPr>
      </w:pPr>
      <w:r w:rsidRPr="009C016D">
        <w:rPr>
          <w:b/>
          <w:bCs/>
          <w:color w:val="002060"/>
          <w:sz w:val="40"/>
          <w:szCs w:val="40"/>
        </w:rPr>
        <w:t>Business Report</w:t>
      </w:r>
    </w:p>
    <w:p w14:paraId="1EA2554B" w14:textId="5E31AF85" w:rsidR="009C016D" w:rsidRDefault="009C016D" w:rsidP="009C016D">
      <w:pPr>
        <w:pBdr>
          <w:bottom w:val="single" w:sz="6" w:space="1" w:color="auto"/>
        </w:pBdr>
        <w:jc w:val="center"/>
        <w:rPr>
          <w:b/>
          <w:bCs/>
          <w:color w:val="4C94D8" w:themeColor="text2" w:themeTint="80"/>
        </w:rPr>
      </w:pPr>
      <w:r w:rsidRPr="009C016D">
        <w:rPr>
          <w:b/>
          <w:bCs/>
          <w:color w:val="4C94D8" w:themeColor="text2" w:themeTint="80"/>
        </w:rPr>
        <w:t xml:space="preserve">BonanzA </w:t>
      </w:r>
      <w:r w:rsidRPr="009C016D">
        <w:rPr>
          <w:b/>
          <w:bCs/>
          <w:color w:val="4C94D8" w:themeColor="text2" w:themeTint="80"/>
        </w:rPr>
        <w:t>E-Commerce Application for Black Friday Sales</w:t>
      </w:r>
    </w:p>
    <w:p w14:paraId="22AF01ED" w14:textId="77777777" w:rsidR="009C016D" w:rsidRPr="009C016D" w:rsidRDefault="009C016D" w:rsidP="009C016D">
      <w:pPr>
        <w:jc w:val="center"/>
        <w:rPr>
          <w:b/>
          <w:bCs/>
          <w:color w:val="4C94D8" w:themeColor="text2" w:themeTint="80"/>
        </w:rPr>
      </w:pPr>
    </w:p>
    <w:p w14:paraId="06C82B7F" w14:textId="2888FFDA" w:rsidR="009C016D" w:rsidRPr="009C016D" w:rsidRDefault="009C016D" w:rsidP="009C016D">
      <w:pPr>
        <w:jc w:val="right"/>
      </w:pPr>
      <w:r w:rsidRPr="009C016D">
        <w:t>Date: April 18, 2025</w:t>
      </w:r>
    </w:p>
    <w:p w14:paraId="730F2B1F" w14:textId="6809C06E" w:rsidR="009C016D" w:rsidRPr="009C016D" w:rsidRDefault="009C016D" w:rsidP="009C016D">
      <w:pPr>
        <w:jc w:val="right"/>
      </w:pPr>
      <w:r w:rsidRPr="009C016D">
        <w:t>BonanzA Product Development Office</w:t>
      </w:r>
    </w:p>
    <w:p w14:paraId="72324722" w14:textId="36B59A1C" w:rsidR="009C016D" w:rsidRPr="009C016D" w:rsidRDefault="009C016D" w:rsidP="009C016D">
      <w:pPr>
        <w:jc w:val="right"/>
      </w:pPr>
      <w:r w:rsidRPr="009C016D">
        <w:t>Bangalore</w:t>
      </w:r>
    </w:p>
    <w:p w14:paraId="16960C59" w14:textId="77777777" w:rsidR="009C016D" w:rsidRPr="009C016D" w:rsidRDefault="009C016D" w:rsidP="009C016D">
      <w:r w:rsidRPr="009C016D">
        <w:t xml:space="preserve">Dear </w:t>
      </w:r>
      <w:r w:rsidRPr="009C016D">
        <w:t>Emily Watson</w:t>
      </w:r>
      <w:r w:rsidRPr="009C016D">
        <w:t>,</w:t>
      </w:r>
    </w:p>
    <w:p w14:paraId="5CF11836" w14:textId="2DE286AC" w:rsidR="009C016D" w:rsidRDefault="009C016D" w:rsidP="009C016D">
      <w:r w:rsidRPr="009C016D">
        <w:t xml:space="preserve">IT </w:t>
      </w:r>
      <w:proofErr w:type="gramStart"/>
      <w:r w:rsidRPr="009C016D">
        <w:t>technical lead</w:t>
      </w:r>
      <w:proofErr w:type="gramEnd"/>
      <w:r w:rsidRPr="009C016D">
        <w:t>,</w:t>
      </w:r>
      <w:r w:rsidR="009535AF">
        <w:t xml:space="preserve"> </w:t>
      </w:r>
      <w:r w:rsidRPr="009C016D">
        <w:t>UK</w:t>
      </w:r>
    </w:p>
    <w:p w14:paraId="54AED970" w14:textId="6678F38D" w:rsidR="009C016D" w:rsidRPr="009C016D" w:rsidRDefault="009C016D" w:rsidP="009C016D">
      <w:pPr>
        <w:rPr>
          <w:b/>
          <w:bCs/>
        </w:rPr>
      </w:pPr>
      <w:r w:rsidRPr="009C016D">
        <w:rPr>
          <w:b/>
          <w:bCs/>
        </w:rPr>
        <w:t>Introduction</w:t>
      </w:r>
    </w:p>
    <w:p w14:paraId="584866DD" w14:textId="47C5F59E" w:rsidR="009C016D" w:rsidRDefault="009C016D" w:rsidP="009C016D">
      <w:r>
        <w:t>We are proud to present th</w:t>
      </w:r>
      <w:r w:rsidRPr="009C016D">
        <w:t xml:space="preserve">is </w:t>
      </w:r>
      <w:r>
        <w:t xml:space="preserve">business </w:t>
      </w:r>
      <w:r w:rsidRPr="009C016D">
        <w:t xml:space="preserve">report </w:t>
      </w:r>
      <w:r>
        <w:t>which gives</w:t>
      </w:r>
      <w:r w:rsidRPr="009C016D">
        <w:t xml:space="preserve"> </w:t>
      </w:r>
      <w:r w:rsidR="00815718" w:rsidRPr="009C016D">
        <w:t>a comprehensive</w:t>
      </w:r>
      <w:r w:rsidRPr="009C016D">
        <w:t xml:space="preserve"> study</w:t>
      </w:r>
      <w:r w:rsidR="00815718">
        <w:t xml:space="preserve"> report</w:t>
      </w:r>
      <w:r w:rsidRPr="009C016D">
        <w:t xml:space="preserve"> on the development and deployment of </w:t>
      </w:r>
      <w:r>
        <w:t xml:space="preserve">BonanzA </w:t>
      </w:r>
      <w:r w:rsidRPr="009C016D">
        <w:t xml:space="preserve">e-commerce application designed to handle the </w:t>
      </w:r>
      <w:r w:rsidRPr="009C016D">
        <w:t>high traffic</w:t>
      </w:r>
      <w:r w:rsidRPr="009C016D">
        <w:t xml:space="preserve"> demands of Black Friday sales. The primary objective is to create a resilient, scalable, and seamless </w:t>
      </w:r>
      <w:r w:rsidR="009535AF">
        <w:t xml:space="preserve">application on mobile and web app </w:t>
      </w:r>
      <w:r w:rsidRPr="009C016D">
        <w:t>that meets the stringent requirements of both functional and non-functional aspects. This report is tailored and aims to provide a balanced mix of technical and business language, ensuring clarity and precision.</w:t>
      </w:r>
    </w:p>
    <w:p w14:paraId="31248707" w14:textId="6A09FBF8" w:rsidR="009C016D" w:rsidRPr="009C016D" w:rsidRDefault="009C016D" w:rsidP="009C016D">
      <w:pPr>
        <w:rPr>
          <w:b/>
          <w:bCs/>
        </w:rPr>
      </w:pPr>
      <w:r>
        <w:rPr>
          <w:b/>
          <w:bCs/>
        </w:rPr>
        <w:t>Business Context and Goals</w:t>
      </w:r>
      <w:r>
        <w:rPr>
          <w:noProof/>
        </w:rPr>
        <w:drawing>
          <wp:inline distT="0" distB="0" distL="0" distR="0" wp14:anchorId="4A675753" wp14:editId="6A15F236">
            <wp:extent cx="6328993" cy="2707445"/>
            <wp:effectExtent l="0" t="0" r="0" b="0"/>
            <wp:docPr id="92354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9339" name=""/>
                    <pic:cNvPicPr/>
                  </pic:nvPicPr>
                  <pic:blipFill>
                    <a:blip r:embed="rId8">
                      <a:extLst>
                        <a:ext uri="{96DAC541-7B7A-43D3-8B79-37D633B846F1}">
                          <asvg:svgBlip xmlns:asvg="http://schemas.microsoft.com/office/drawing/2016/SVG/main" r:embed="rId9"/>
                        </a:ext>
                      </a:extLst>
                    </a:blip>
                    <a:stretch>
                      <a:fillRect/>
                    </a:stretch>
                  </pic:blipFill>
                  <pic:spPr>
                    <a:xfrm>
                      <a:off x="0" y="0"/>
                      <a:ext cx="6389629" cy="2733384"/>
                    </a:xfrm>
                    <a:prstGeom prst="rect">
                      <a:avLst/>
                    </a:prstGeom>
                  </pic:spPr>
                </pic:pic>
              </a:graphicData>
            </a:graphic>
          </wp:inline>
        </w:drawing>
      </w:r>
    </w:p>
    <w:p w14:paraId="2FC59CBE" w14:textId="0776F4FF" w:rsidR="009C016D" w:rsidRPr="009C016D" w:rsidRDefault="009C016D" w:rsidP="009C016D">
      <w:r w:rsidRPr="009C016D">
        <w:t>The e-commerce company aims to launch a new platform</w:t>
      </w:r>
      <w:r w:rsidR="00815718">
        <w:t xml:space="preserve"> built on serverless, microservice based AWS Cloud platform with Elastic Load balancer, Elastic Cache, Data Caching at </w:t>
      </w:r>
      <w:r w:rsidR="00815718">
        <w:lastRenderedPageBreak/>
        <w:t xml:space="preserve">various levels along with </w:t>
      </w:r>
      <w:r w:rsidR="00991167">
        <w:t>high-speed</w:t>
      </w:r>
      <w:r w:rsidR="00815718">
        <w:t xml:space="preserve"> data bus, state management and streaming services. Application leverage on time tested and highly scalable AWS Services and custom build modules which ensure highly secure, scalable and efficient application. BonanzA </w:t>
      </w:r>
      <w:r w:rsidR="00991167">
        <w:t>can support</w:t>
      </w:r>
      <w:r w:rsidRPr="009C016D">
        <w:t xml:space="preserve"> high-traffic events like Black Friday</w:t>
      </w:r>
      <w:r w:rsidR="00815718">
        <w:t xml:space="preserve">, </w:t>
      </w:r>
      <w:r w:rsidR="00991167">
        <w:t>cyber-Monday</w:t>
      </w:r>
      <w:r w:rsidR="00815718">
        <w:t xml:space="preserve"> etc</w:t>
      </w:r>
      <w:r w:rsidRPr="009C016D">
        <w:t xml:space="preserve">. </w:t>
      </w:r>
      <w:r w:rsidR="006A31BA" w:rsidRPr="006A31BA">
        <w:rPr>
          <w:b/>
          <w:bCs/>
        </w:rPr>
        <w:t>Pay-as-you-go</w:t>
      </w:r>
      <w:r w:rsidR="006A31BA">
        <w:t xml:space="preserve"> pricing effectively </w:t>
      </w:r>
      <w:proofErr w:type="gramStart"/>
      <w:r w:rsidR="006A31BA">
        <w:t>use</w:t>
      </w:r>
      <w:proofErr w:type="gramEnd"/>
      <w:r w:rsidR="006A31BA">
        <w:t xml:space="preserve"> the infrastructure and </w:t>
      </w:r>
      <w:r w:rsidR="00991167">
        <w:t>ensures</w:t>
      </w:r>
      <w:r w:rsidR="006A31BA">
        <w:t xml:space="preserve"> </w:t>
      </w:r>
      <w:r w:rsidR="00991167">
        <w:t>the availability</w:t>
      </w:r>
      <w:r w:rsidR="006A31BA">
        <w:t xml:space="preserve"> of highly scalable infrastructure on demand. This is </w:t>
      </w:r>
      <w:r w:rsidR="0031374C">
        <w:t>the best option for application</w:t>
      </w:r>
      <w:r w:rsidR="003B2D2D">
        <w:t>s</w:t>
      </w:r>
      <w:r w:rsidR="0031374C">
        <w:t xml:space="preserve"> which </w:t>
      </w:r>
      <w:r w:rsidR="004969E1">
        <w:t xml:space="preserve">require </w:t>
      </w:r>
      <w:r w:rsidR="0031374C">
        <w:t xml:space="preserve">to handle very high </w:t>
      </w:r>
      <w:r w:rsidR="00991167">
        <w:t>volumes</w:t>
      </w:r>
      <w:r w:rsidR="0031374C">
        <w:t xml:space="preserve"> for a very short </w:t>
      </w:r>
      <w:r w:rsidR="00991167">
        <w:t>time</w:t>
      </w:r>
      <w:r w:rsidR="0031374C">
        <w:t>.</w:t>
      </w:r>
      <w:r w:rsidR="006A31BA">
        <w:t xml:space="preserve"> </w:t>
      </w:r>
      <w:r w:rsidR="00815718">
        <w:t xml:space="preserve"> </w:t>
      </w:r>
      <w:r w:rsidRPr="009C016D">
        <w:t xml:space="preserve">The system </w:t>
      </w:r>
      <w:r w:rsidR="00991167">
        <w:t>is</w:t>
      </w:r>
      <w:r w:rsidRPr="009C016D">
        <w:t xml:space="preserve"> resilient, scalable, and </w:t>
      </w:r>
      <w:r w:rsidR="00991167" w:rsidRPr="009C016D">
        <w:t>provides</w:t>
      </w:r>
      <w:r w:rsidRPr="009C016D">
        <w:t xml:space="preserve"> seamless transactions. The key requirements are as follows:</w:t>
      </w:r>
    </w:p>
    <w:p w14:paraId="4B1AE4C9" w14:textId="77777777" w:rsidR="009C016D" w:rsidRPr="009C016D" w:rsidRDefault="009C016D" w:rsidP="009C016D">
      <w:pPr>
        <w:numPr>
          <w:ilvl w:val="0"/>
          <w:numId w:val="1"/>
        </w:numPr>
      </w:pPr>
      <w:r w:rsidRPr="009C016D">
        <w:rPr>
          <w:b/>
          <w:bCs/>
        </w:rPr>
        <w:t>Users:</w:t>
      </w:r>
    </w:p>
    <w:p w14:paraId="61C7E2F6" w14:textId="77777777" w:rsidR="009C016D" w:rsidRPr="009C016D" w:rsidRDefault="009C016D" w:rsidP="009C016D">
      <w:pPr>
        <w:numPr>
          <w:ilvl w:val="1"/>
          <w:numId w:val="1"/>
        </w:numPr>
      </w:pPr>
      <w:r w:rsidRPr="009C016D">
        <w:t>Expected Daily Active Users: 1 million</w:t>
      </w:r>
    </w:p>
    <w:p w14:paraId="4C5ADF71" w14:textId="77777777" w:rsidR="009C016D" w:rsidRPr="009C016D" w:rsidRDefault="009C016D" w:rsidP="009C016D">
      <w:pPr>
        <w:numPr>
          <w:ilvl w:val="1"/>
          <w:numId w:val="1"/>
        </w:numPr>
      </w:pPr>
      <w:r w:rsidRPr="009C016D">
        <w:t>Peak Concurrent Users: 250,000</w:t>
      </w:r>
    </w:p>
    <w:p w14:paraId="553AD75A" w14:textId="77777777" w:rsidR="009C016D" w:rsidRPr="009C016D" w:rsidRDefault="009C016D" w:rsidP="009C016D">
      <w:pPr>
        <w:numPr>
          <w:ilvl w:val="1"/>
          <w:numId w:val="1"/>
        </w:numPr>
      </w:pPr>
      <w:r w:rsidRPr="009C016D">
        <w:t>Transactions per Second (TPS): 10,000</w:t>
      </w:r>
    </w:p>
    <w:p w14:paraId="4D6487B6" w14:textId="77777777" w:rsidR="009C016D" w:rsidRPr="009C016D" w:rsidRDefault="009C016D" w:rsidP="009C016D">
      <w:pPr>
        <w:numPr>
          <w:ilvl w:val="1"/>
          <w:numId w:val="1"/>
        </w:numPr>
      </w:pPr>
      <w:r w:rsidRPr="009C016D">
        <w:t>Supported Platforms: Web, Mobile (iOS &amp; Android)</w:t>
      </w:r>
    </w:p>
    <w:p w14:paraId="24B7402A" w14:textId="77777777" w:rsidR="009C016D" w:rsidRPr="009C016D" w:rsidRDefault="009C016D" w:rsidP="009C016D">
      <w:pPr>
        <w:numPr>
          <w:ilvl w:val="0"/>
          <w:numId w:val="1"/>
        </w:numPr>
      </w:pPr>
      <w:r w:rsidRPr="009C016D">
        <w:rPr>
          <w:b/>
          <w:bCs/>
        </w:rPr>
        <w:t>Functional Requirements:</w:t>
      </w:r>
    </w:p>
    <w:p w14:paraId="25254614" w14:textId="77777777" w:rsidR="009C016D" w:rsidRPr="009C016D" w:rsidRDefault="009C016D" w:rsidP="009C016D">
      <w:pPr>
        <w:numPr>
          <w:ilvl w:val="1"/>
          <w:numId w:val="1"/>
        </w:numPr>
      </w:pPr>
      <w:r w:rsidRPr="009C016D">
        <w:t>Secure user authentication (SSO, MFA)</w:t>
      </w:r>
    </w:p>
    <w:p w14:paraId="21FE374C" w14:textId="77777777" w:rsidR="009C016D" w:rsidRPr="009C016D" w:rsidRDefault="009C016D" w:rsidP="009C016D">
      <w:pPr>
        <w:numPr>
          <w:ilvl w:val="1"/>
          <w:numId w:val="1"/>
        </w:numPr>
      </w:pPr>
      <w:r w:rsidRPr="009C016D">
        <w:t>Product catalog, shopping cart, and checkout</w:t>
      </w:r>
    </w:p>
    <w:p w14:paraId="309C23C5" w14:textId="77777777" w:rsidR="009C016D" w:rsidRPr="009C016D" w:rsidRDefault="009C016D" w:rsidP="009C016D">
      <w:pPr>
        <w:numPr>
          <w:ilvl w:val="1"/>
          <w:numId w:val="1"/>
        </w:numPr>
      </w:pPr>
      <w:r w:rsidRPr="009C016D">
        <w:t>Multiple payment gateway integrations with failover</w:t>
      </w:r>
    </w:p>
    <w:p w14:paraId="71150924" w14:textId="77777777" w:rsidR="009C016D" w:rsidRPr="009C016D" w:rsidRDefault="009C016D" w:rsidP="009C016D">
      <w:pPr>
        <w:numPr>
          <w:ilvl w:val="1"/>
          <w:numId w:val="1"/>
        </w:numPr>
      </w:pPr>
      <w:r w:rsidRPr="009C016D">
        <w:t>Order tracking, notifications, and user reviews</w:t>
      </w:r>
    </w:p>
    <w:p w14:paraId="4F0C9C58" w14:textId="77777777" w:rsidR="009C016D" w:rsidRPr="009C016D" w:rsidRDefault="009C016D" w:rsidP="009C016D">
      <w:pPr>
        <w:numPr>
          <w:ilvl w:val="1"/>
          <w:numId w:val="1"/>
        </w:numPr>
      </w:pPr>
      <w:r w:rsidRPr="009C016D">
        <w:t>Admin dashboard with analytics and role-based access</w:t>
      </w:r>
    </w:p>
    <w:p w14:paraId="31D6B5F5" w14:textId="77777777" w:rsidR="009C016D" w:rsidRPr="009C016D" w:rsidRDefault="009C016D" w:rsidP="009C016D">
      <w:pPr>
        <w:numPr>
          <w:ilvl w:val="0"/>
          <w:numId w:val="1"/>
        </w:numPr>
      </w:pPr>
      <w:r w:rsidRPr="009C016D">
        <w:rPr>
          <w:b/>
          <w:bCs/>
        </w:rPr>
        <w:t>Non-Functional Requirements:</w:t>
      </w:r>
    </w:p>
    <w:p w14:paraId="150F579E" w14:textId="77777777" w:rsidR="009C016D" w:rsidRPr="009C016D" w:rsidRDefault="009C016D" w:rsidP="009C016D">
      <w:pPr>
        <w:numPr>
          <w:ilvl w:val="1"/>
          <w:numId w:val="1"/>
        </w:numPr>
      </w:pPr>
      <w:r w:rsidRPr="009C016D">
        <w:t>99.99% uptime, auto-scaling for peak loads</w:t>
      </w:r>
    </w:p>
    <w:p w14:paraId="08A0F330" w14:textId="77777777" w:rsidR="009C016D" w:rsidRPr="009C016D" w:rsidRDefault="009C016D" w:rsidP="009C016D">
      <w:pPr>
        <w:numPr>
          <w:ilvl w:val="1"/>
          <w:numId w:val="1"/>
        </w:numPr>
      </w:pPr>
      <w:r w:rsidRPr="009C016D">
        <w:t>API response time &lt; 200ms, payment success rate &gt; 98%</w:t>
      </w:r>
    </w:p>
    <w:p w14:paraId="219E210D" w14:textId="77777777" w:rsidR="009C016D" w:rsidRDefault="009C016D" w:rsidP="009C016D">
      <w:pPr>
        <w:numPr>
          <w:ilvl w:val="1"/>
          <w:numId w:val="1"/>
        </w:numPr>
      </w:pPr>
      <w:r w:rsidRPr="009C016D">
        <w:t>PCI DSS, GDPR, and CCPA compliance</w:t>
      </w:r>
    </w:p>
    <w:p w14:paraId="15F7877D" w14:textId="77777777" w:rsidR="00A752A1" w:rsidRPr="00A752A1" w:rsidRDefault="00A752A1" w:rsidP="009C016D">
      <w:pPr>
        <w:numPr>
          <w:ilvl w:val="1"/>
          <w:numId w:val="1"/>
        </w:numPr>
        <w:rPr>
          <w:b/>
          <w:bCs/>
        </w:rPr>
      </w:pPr>
      <w:r w:rsidRPr="00A752A1">
        <w:rPr>
          <w:b/>
          <w:bCs/>
        </w:rPr>
        <w:t>UK Specific Compliance:</w:t>
      </w:r>
    </w:p>
    <w:p w14:paraId="15BD9AC3" w14:textId="2315CA1D" w:rsidR="001256B2" w:rsidRPr="006C66AE" w:rsidRDefault="00A752A1" w:rsidP="00A752A1">
      <w:pPr>
        <w:numPr>
          <w:ilvl w:val="1"/>
          <w:numId w:val="1"/>
        </w:numPr>
        <w:tabs>
          <w:tab w:val="clear" w:pos="1440"/>
          <w:tab w:val="num" w:pos="1800"/>
        </w:tabs>
        <w:ind w:left="1800"/>
      </w:pPr>
      <w:r>
        <w:t xml:space="preserve"> </w:t>
      </w:r>
      <w:r w:rsidR="001256B2" w:rsidRPr="006C66AE">
        <w:t>UK General Data Protection Regulation (UK GDPR) and the Data Protection Act 2018</w:t>
      </w:r>
    </w:p>
    <w:p w14:paraId="1A7B5CAA" w14:textId="4785D4D9" w:rsidR="00A66D15" w:rsidRPr="009C016D" w:rsidRDefault="00A66D15" w:rsidP="00A752A1">
      <w:pPr>
        <w:numPr>
          <w:ilvl w:val="1"/>
          <w:numId w:val="1"/>
        </w:numPr>
        <w:tabs>
          <w:tab w:val="clear" w:pos="1440"/>
          <w:tab w:val="num" w:pos="1800"/>
        </w:tabs>
        <w:ind w:left="1800"/>
      </w:pPr>
      <w:r w:rsidRPr="006C66AE">
        <w:t>Privacy and Electronic Communications Regulations 2003 (PECR)</w:t>
      </w:r>
    </w:p>
    <w:p w14:paraId="32312525" w14:textId="77777777" w:rsidR="00277E34" w:rsidRPr="006C66AE" w:rsidRDefault="00277E34" w:rsidP="00A752A1">
      <w:pPr>
        <w:numPr>
          <w:ilvl w:val="1"/>
          <w:numId w:val="1"/>
        </w:numPr>
        <w:tabs>
          <w:tab w:val="clear" w:pos="1440"/>
          <w:tab w:val="num" w:pos="1800"/>
        </w:tabs>
        <w:ind w:left="1800"/>
      </w:pPr>
      <w:r w:rsidRPr="006C66AE">
        <w:t>The Consumer Rights Act 2015</w:t>
      </w:r>
      <w:r w:rsidRPr="006C66AE">
        <w:t xml:space="preserve"> </w:t>
      </w:r>
    </w:p>
    <w:p w14:paraId="49EB201D" w14:textId="670C1356" w:rsidR="008057EE" w:rsidRPr="006C66AE" w:rsidRDefault="008057EE" w:rsidP="00A752A1">
      <w:pPr>
        <w:numPr>
          <w:ilvl w:val="1"/>
          <w:numId w:val="1"/>
        </w:numPr>
        <w:tabs>
          <w:tab w:val="clear" w:pos="1440"/>
          <w:tab w:val="num" w:pos="1800"/>
        </w:tabs>
        <w:ind w:left="1800"/>
      </w:pPr>
      <w:r w:rsidRPr="006C66AE">
        <w:lastRenderedPageBreak/>
        <w:t>Consumer Contracts (Information, Cancellation and Additional Charges) Regulations 2013</w:t>
      </w:r>
    </w:p>
    <w:p w14:paraId="7B0D39BC" w14:textId="2A959AD9" w:rsidR="004C416C" w:rsidRPr="006C66AE" w:rsidRDefault="004C416C" w:rsidP="00A752A1">
      <w:pPr>
        <w:numPr>
          <w:ilvl w:val="1"/>
          <w:numId w:val="1"/>
        </w:numPr>
        <w:tabs>
          <w:tab w:val="clear" w:pos="1440"/>
          <w:tab w:val="num" w:pos="1800"/>
        </w:tabs>
        <w:ind w:left="1800"/>
      </w:pPr>
      <w:r w:rsidRPr="006C66AE">
        <w:t>Consumer Protection from Unfair Trading Regulations 2008</w:t>
      </w:r>
    </w:p>
    <w:p w14:paraId="1051CEA5" w14:textId="56D6627A" w:rsidR="004C416C" w:rsidRPr="006C66AE" w:rsidRDefault="004C416C" w:rsidP="00A752A1">
      <w:pPr>
        <w:numPr>
          <w:ilvl w:val="1"/>
          <w:numId w:val="1"/>
        </w:numPr>
        <w:tabs>
          <w:tab w:val="clear" w:pos="1440"/>
          <w:tab w:val="num" w:pos="1800"/>
        </w:tabs>
        <w:ind w:left="1800"/>
      </w:pPr>
      <w:r w:rsidRPr="006C66AE">
        <w:t>Payment Card Industry Data Security Standard (PCI DSS)</w:t>
      </w:r>
    </w:p>
    <w:p w14:paraId="4AB2BFCF" w14:textId="77777777" w:rsidR="006C66AE" w:rsidRPr="006C66AE" w:rsidRDefault="00D535FC" w:rsidP="00A752A1">
      <w:pPr>
        <w:numPr>
          <w:ilvl w:val="1"/>
          <w:numId w:val="1"/>
        </w:numPr>
        <w:tabs>
          <w:tab w:val="clear" w:pos="1440"/>
          <w:tab w:val="num" w:pos="1800"/>
        </w:tabs>
        <w:ind w:left="1800"/>
      </w:pPr>
      <w:r w:rsidRPr="006C66AE">
        <w:t>Electronic Commerce (EC Directive) Regulations 2002</w:t>
      </w:r>
    </w:p>
    <w:p w14:paraId="36CB1F19" w14:textId="606DE559" w:rsidR="006C66AE" w:rsidRPr="006C66AE" w:rsidRDefault="006C66AE" w:rsidP="00A752A1">
      <w:pPr>
        <w:numPr>
          <w:ilvl w:val="1"/>
          <w:numId w:val="1"/>
        </w:numPr>
        <w:tabs>
          <w:tab w:val="clear" w:pos="1440"/>
          <w:tab w:val="num" w:pos="1800"/>
        </w:tabs>
        <w:ind w:left="1800"/>
        <w:rPr>
          <w:rFonts w:ascii="Calibri" w:eastAsia="Times New Roman" w:hAnsi="Calibri" w:cs="Calibri"/>
          <w:kern w:val="0"/>
          <w:sz w:val="22"/>
          <w:szCs w:val="22"/>
          <w14:ligatures w14:val="none"/>
        </w:rPr>
      </w:pPr>
      <w:r w:rsidRPr="006C66AE">
        <w:t>Accessibility:</w:t>
      </w:r>
      <w:r w:rsidRPr="006C66AE">
        <w:t xml:space="preserve"> </w:t>
      </w:r>
      <w:r w:rsidRPr="006C66AE">
        <w:t>Equality Act 2010</w:t>
      </w:r>
    </w:p>
    <w:p w14:paraId="709CC8C3" w14:textId="77777777" w:rsidR="006C66AE" w:rsidRDefault="006C66AE" w:rsidP="00A752A1">
      <w:pPr>
        <w:ind w:left="360"/>
      </w:pPr>
    </w:p>
    <w:p w14:paraId="6124CF74" w14:textId="7AAA416C" w:rsidR="009C016D" w:rsidRPr="009C016D" w:rsidRDefault="009C016D" w:rsidP="009C016D">
      <w:pPr>
        <w:rPr>
          <w:b/>
          <w:bCs/>
        </w:rPr>
      </w:pPr>
      <w:r w:rsidRPr="009C016D">
        <w:rPr>
          <w:b/>
          <w:bCs/>
        </w:rPr>
        <w:t>Systems and Subsystems</w:t>
      </w:r>
    </w:p>
    <w:p w14:paraId="1A1901C3" w14:textId="77777777" w:rsidR="00D10A4F" w:rsidRDefault="009C016D" w:rsidP="009C016D">
      <w:r w:rsidRPr="009C016D">
        <w:t>To deliver the required functionality,</w:t>
      </w:r>
      <w:r w:rsidR="00D10A4F">
        <w:t xml:space="preserve"> we propose server</w:t>
      </w:r>
      <w:r w:rsidRPr="009C016D">
        <w:t xml:space="preserve"> the </w:t>
      </w:r>
    </w:p>
    <w:p w14:paraId="67CA8544" w14:textId="0C32968B" w:rsidR="00D10A4F" w:rsidRDefault="00D10A4F" w:rsidP="009C016D">
      <w:r>
        <w:rPr>
          <w:noProof/>
        </w:rPr>
        <w:drawing>
          <wp:inline distT="0" distB="0" distL="0" distR="0" wp14:anchorId="0BC5FA70" wp14:editId="19569BE4">
            <wp:extent cx="6671945" cy="4888523"/>
            <wp:effectExtent l="0" t="0" r="0" b="7620"/>
            <wp:docPr id="19603873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735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716116" cy="4920887"/>
                    </a:xfrm>
                    <a:prstGeom prst="rect">
                      <a:avLst/>
                    </a:prstGeom>
                  </pic:spPr>
                </pic:pic>
              </a:graphicData>
            </a:graphic>
          </wp:inline>
        </w:drawing>
      </w:r>
    </w:p>
    <w:p w14:paraId="52F3289E" w14:textId="77777777" w:rsidR="00FF1168" w:rsidRDefault="00FF1168" w:rsidP="009C016D"/>
    <w:p w14:paraId="35F88B87" w14:textId="67E7C378" w:rsidR="00DB1566" w:rsidRPr="00DB1566" w:rsidRDefault="00DB1566" w:rsidP="009C016D">
      <w:pPr>
        <w:rPr>
          <w:b/>
          <w:bCs/>
          <w:u w:val="single"/>
        </w:rPr>
      </w:pPr>
      <w:r w:rsidRPr="00DB1566">
        <w:rPr>
          <w:b/>
          <w:bCs/>
          <w:u w:val="single"/>
        </w:rPr>
        <w:lastRenderedPageBreak/>
        <w:t>Summary of technical stack:</w:t>
      </w:r>
    </w:p>
    <w:p w14:paraId="36176D69" w14:textId="77777777" w:rsidR="00DB1566" w:rsidRDefault="00DB1566" w:rsidP="009C016D"/>
    <w:p w14:paraId="1E133AE3" w14:textId="77777777" w:rsidR="0016730D" w:rsidRPr="0016730D" w:rsidRDefault="0016730D" w:rsidP="0016730D">
      <w:r w:rsidRPr="0016730D">
        <w:t>Architecture Components</w:t>
      </w:r>
    </w:p>
    <w:p w14:paraId="62C6EA15" w14:textId="77777777" w:rsidR="0016730D" w:rsidRPr="0016730D" w:rsidRDefault="0016730D" w:rsidP="003F7A9F">
      <w:pPr>
        <w:numPr>
          <w:ilvl w:val="0"/>
          <w:numId w:val="9"/>
        </w:numPr>
      </w:pPr>
      <w:r w:rsidRPr="0016730D">
        <w:t>Frontend</w:t>
      </w:r>
    </w:p>
    <w:p w14:paraId="040F1CBF" w14:textId="77777777" w:rsidR="0016730D" w:rsidRPr="0016730D" w:rsidRDefault="0016730D" w:rsidP="003F7A9F">
      <w:pPr>
        <w:numPr>
          <w:ilvl w:val="0"/>
          <w:numId w:val="10"/>
        </w:numPr>
      </w:pPr>
      <w:r w:rsidRPr="0016730D">
        <w:t>Web Application: React.js</w:t>
      </w:r>
    </w:p>
    <w:p w14:paraId="52CE7B31" w14:textId="77777777" w:rsidR="0016730D" w:rsidRPr="0016730D" w:rsidRDefault="0016730D" w:rsidP="003F7A9F">
      <w:pPr>
        <w:numPr>
          <w:ilvl w:val="0"/>
          <w:numId w:val="10"/>
        </w:numPr>
      </w:pPr>
      <w:r w:rsidRPr="0016730D">
        <w:t>Mobile Application: React Native</w:t>
      </w:r>
    </w:p>
    <w:p w14:paraId="5658DC4B" w14:textId="77777777" w:rsidR="0016730D" w:rsidRPr="0016730D" w:rsidRDefault="0016730D" w:rsidP="003F7A9F">
      <w:pPr>
        <w:numPr>
          <w:ilvl w:val="0"/>
          <w:numId w:val="11"/>
        </w:numPr>
      </w:pPr>
      <w:r w:rsidRPr="0016730D">
        <w:t>API Gateway</w:t>
      </w:r>
    </w:p>
    <w:p w14:paraId="2A080CC1" w14:textId="5103553C" w:rsidR="0016730D" w:rsidRPr="0016730D" w:rsidRDefault="0016730D" w:rsidP="003F7A9F">
      <w:pPr>
        <w:numPr>
          <w:ilvl w:val="0"/>
          <w:numId w:val="12"/>
        </w:numPr>
      </w:pPr>
      <w:r w:rsidRPr="0016730D">
        <w:t>AWS API Gateway </w:t>
      </w:r>
    </w:p>
    <w:p w14:paraId="11DE03FC" w14:textId="77777777" w:rsidR="0016730D" w:rsidRPr="0016730D" w:rsidRDefault="0016730D" w:rsidP="003F7A9F">
      <w:pPr>
        <w:numPr>
          <w:ilvl w:val="0"/>
          <w:numId w:val="13"/>
        </w:numPr>
      </w:pPr>
      <w:r w:rsidRPr="0016730D">
        <w:t>Microservices</w:t>
      </w:r>
    </w:p>
    <w:p w14:paraId="0D4B930C" w14:textId="0A8E677F" w:rsidR="0016730D" w:rsidRPr="0016730D" w:rsidRDefault="0016730D" w:rsidP="003F7A9F">
      <w:pPr>
        <w:numPr>
          <w:ilvl w:val="0"/>
          <w:numId w:val="14"/>
        </w:numPr>
      </w:pPr>
      <w:r w:rsidRPr="0016730D">
        <w:t>Backend Framework: Node.js, Spring Boot (Java)</w:t>
      </w:r>
    </w:p>
    <w:p w14:paraId="2754E530" w14:textId="2E5F524F" w:rsidR="0016730D" w:rsidRPr="0016730D" w:rsidRDefault="0016730D" w:rsidP="003F7A9F">
      <w:pPr>
        <w:numPr>
          <w:ilvl w:val="0"/>
          <w:numId w:val="14"/>
        </w:numPr>
      </w:pPr>
      <w:r w:rsidRPr="0016730D">
        <w:t>Communication</w:t>
      </w:r>
      <w:proofErr w:type="gramStart"/>
      <w:r w:rsidRPr="0016730D">
        <w:t>:  REST</w:t>
      </w:r>
      <w:proofErr w:type="gramEnd"/>
      <w:r w:rsidR="00BE4FAB">
        <w:t xml:space="preserve"> based secure communication</w:t>
      </w:r>
    </w:p>
    <w:p w14:paraId="7EE93441" w14:textId="7566E202" w:rsidR="0016730D" w:rsidRPr="0016730D" w:rsidRDefault="0016730D" w:rsidP="003F7A9F">
      <w:pPr>
        <w:numPr>
          <w:ilvl w:val="0"/>
          <w:numId w:val="15"/>
        </w:numPr>
      </w:pPr>
      <w:r w:rsidRPr="0016730D">
        <w:t>Databases</w:t>
      </w:r>
      <w:r w:rsidR="00FE2C68">
        <w:t xml:space="preserve"> (Multiple </w:t>
      </w:r>
      <w:proofErr w:type="gramStart"/>
      <w:r w:rsidR="00FE2C68">
        <w:t>data base</w:t>
      </w:r>
      <w:proofErr w:type="gramEnd"/>
      <w:r w:rsidR="00FE2C68">
        <w:t xml:space="preserve"> and data store are used </w:t>
      </w:r>
      <w:r w:rsidR="005B6C2E">
        <w:t>according to the requirements)</w:t>
      </w:r>
    </w:p>
    <w:p w14:paraId="55864D33" w14:textId="77777777" w:rsidR="00A93715" w:rsidRPr="00D80C97" w:rsidRDefault="00A93715" w:rsidP="003F7A9F">
      <w:pPr>
        <w:pStyle w:val="ListParagraph"/>
        <w:numPr>
          <w:ilvl w:val="1"/>
          <w:numId w:val="15"/>
        </w:numPr>
      </w:pPr>
      <w:r w:rsidRPr="00A93715">
        <w:rPr>
          <w:b/>
          <w:bCs/>
        </w:rPr>
        <w:t xml:space="preserve">Amazon DynamoDB: </w:t>
      </w:r>
      <w:r>
        <w:t>is</w:t>
      </w:r>
      <w:r w:rsidRPr="00D80C97">
        <w:t> A fully managed NoSQL database service that provides fast and predictable performance with seamless scalability. It is ideal for applications that require consistent, single-digit millisecond latency at any scale.</w:t>
      </w:r>
      <w:r>
        <w:t xml:space="preserve"> </w:t>
      </w:r>
    </w:p>
    <w:p w14:paraId="1C4C7A24" w14:textId="732C4DAC" w:rsidR="00A93715" w:rsidRPr="00D80C97" w:rsidRDefault="00A93715" w:rsidP="003F7A9F">
      <w:pPr>
        <w:pStyle w:val="ListParagraph"/>
        <w:numPr>
          <w:ilvl w:val="1"/>
          <w:numId w:val="15"/>
        </w:numPr>
      </w:pPr>
      <w:r w:rsidRPr="00A93715">
        <w:rPr>
          <w:b/>
          <w:bCs/>
        </w:rPr>
        <w:t xml:space="preserve">Amazon </w:t>
      </w:r>
      <w:proofErr w:type="gramStart"/>
      <w:r w:rsidRPr="00A93715">
        <w:rPr>
          <w:b/>
          <w:bCs/>
        </w:rPr>
        <w:t>RDS :</w:t>
      </w:r>
      <w:proofErr w:type="gramEnd"/>
      <w:r w:rsidRPr="00A93715">
        <w:rPr>
          <w:b/>
          <w:bCs/>
        </w:rPr>
        <w:t xml:space="preserve"> </w:t>
      </w:r>
      <w:r w:rsidRPr="00D80C97">
        <w:t>A managed relational database service that supports several database engines, including MySQL, PostgreSQL, MariaDB, Oracle, and Microsoft SQL Server. It automates time-consuming tasks such as hardware provisioning, database setup, patching, and backups.</w:t>
      </w:r>
      <w:r w:rsidR="006B08CE">
        <w:t xml:space="preserve"> We are proposing Oracle for this system.</w:t>
      </w:r>
    </w:p>
    <w:p w14:paraId="3CF67E09" w14:textId="77777777" w:rsidR="00A93715" w:rsidRPr="00D80C97" w:rsidRDefault="00A93715" w:rsidP="003F7A9F">
      <w:pPr>
        <w:pStyle w:val="ListParagraph"/>
        <w:numPr>
          <w:ilvl w:val="1"/>
          <w:numId w:val="15"/>
        </w:numPr>
      </w:pPr>
      <w:r w:rsidRPr="00A93715">
        <w:rPr>
          <w:b/>
          <w:bCs/>
        </w:rPr>
        <w:t>Amazon Neptune</w:t>
      </w:r>
      <w:proofErr w:type="gramStart"/>
      <w:r w:rsidRPr="00A93715">
        <w:rPr>
          <w:b/>
          <w:bCs/>
        </w:rPr>
        <w:t xml:space="preserve">: </w:t>
      </w:r>
      <w:r w:rsidRPr="00D80C97">
        <w:t> A</w:t>
      </w:r>
      <w:proofErr w:type="gramEnd"/>
      <w:r w:rsidRPr="00D80C97">
        <w:t xml:space="preserve"> fully managed graph database service that makes it easy to build and run applications that work with highly connected datasets.</w:t>
      </w:r>
      <w:r>
        <w:t xml:space="preserve"> Used with </w:t>
      </w:r>
      <w:r w:rsidRPr="00D80C97">
        <w:t>recommendation engines, and fraud detection.</w:t>
      </w:r>
    </w:p>
    <w:p w14:paraId="574DF9A2" w14:textId="77777777" w:rsidR="00A93715" w:rsidRPr="00D80C97" w:rsidRDefault="00A93715" w:rsidP="003F7A9F">
      <w:pPr>
        <w:pStyle w:val="ListParagraph"/>
        <w:numPr>
          <w:ilvl w:val="1"/>
          <w:numId w:val="15"/>
        </w:numPr>
      </w:pPr>
      <w:r w:rsidRPr="00A93715">
        <w:rPr>
          <w:b/>
          <w:bCs/>
        </w:rPr>
        <w:t>Amazon Redshift:</w:t>
      </w:r>
      <w:r w:rsidRPr="00D80C97">
        <w:t xml:space="preserve"> Specifically designed for data warehousing, </w:t>
      </w:r>
      <w:r>
        <w:t>which</w:t>
      </w:r>
      <w:r w:rsidRPr="00D80C97">
        <w:t xml:space="preserve"> allows you to run complex queries against petabytes of structured data </w:t>
      </w:r>
    </w:p>
    <w:p w14:paraId="656E97F0" w14:textId="77777777" w:rsidR="00A93715" w:rsidRPr="00D80C97" w:rsidRDefault="00A93715" w:rsidP="003F7A9F">
      <w:pPr>
        <w:pStyle w:val="ListParagraph"/>
        <w:numPr>
          <w:ilvl w:val="1"/>
          <w:numId w:val="15"/>
        </w:numPr>
        <w:tabs>
          <w:tab w:val="num" w:pos="720"/>
        </w:tabs>
      </w:pPr>
      <w:r w:rsidRPr="00A93715">
        <w:rPr>
          <w:b/>
          <w:bCs/>
        </w:rPr>
        <w:t xml:space="preserve">Amazon </w:t>
      </w:r>
      <w:proofErr w:type="spellStart"/>
      <w:r w:rsidRPr="00A93715">
        <w:rPr>
          <w:b/>
          <w:bCs/>
        </w:rPr>
        <w:t>SageMaker</w:t>
      </w:r>
      <w:proofErr w:type="spellEnd"/>
      <w:r w:rsidRPr="00A93715">
        <w:rPr>
          <w:b/>
          <w:bCs/>
        </w:rPr>
        <w:t>:</w:t>
      </w:r>
      <w:r w:rsidRPr="00D80C97">
        <w:t> While not a database, it integrates with various AWS databases and services to provide a comprehensive environment for building, training, and deploying machine learning models </w:t>
      </w:r>
    </w:p>
    <w:p w14:paraId="5EC7B517" w14:textId="77777777" w:rsidR="00A93715" w:rsidRPr="00D80C97" w:rsidRDefault="00A93715" w:rsidP="003F7A9F">
      <w:pPr>
        <w:pStyle w:val="ListParagraph"/>
        <w:numPr>
          <w:ilvl w:val="1"/>
          <w:numId w:val="15"/>
        </w:numPr>
      </w:pPr>
      <w:r w:rsidRPr="00A93715">
        <w:rPr>
          <w:b/>
          <w:bCs/>
        </w:rPr>
        <w:t xml:space="preserve">Amazon S3 (Simple Storage Service): </w:t>
      </w:r>
      <w:r w:rsidRPr="00D80C97">
        <w:t>Object storage service that offers industry-leading scalability, data availability, security, and performance.</w:t>
      </w:r>
      <w:r>
        <w:t xml:space="preserve"> </w:t>
      </w:r>
      <w:r w:rsidRPr="00D80C97">
        <w:lastRenderedPageBreak/>
        <w:t>Used for Storing product images, user-generated content, backups, and static assets like HTML, CSS, and JavaScript files. It is also used for data lakes and big data analytics </w:t>
      </w:r>
    </w:p>
    <w:p w14:paraId="2E7B2A91" w14:textId="77777777" w:rsidR="00A93715" w:rsidRPr="00D80C97" w:rsidRDefault="00A93715" w:rsidP="003F7A9F">
      <w:pPr>
        <w:pStyle w:val="ListParagraph"/>
        <w:numPr>
          <w:ilvl w:val="1"/>
          <w:numId w:val="15"/>
        </w:numPr>
      </w:pPr>
      <w:r w:rsidRPr="00A93715">
        <w:rPr>
          <w:b/>
          <w:bCs/>
        </w:rPr>
        <w:t xml:space="preserve">Amazon EFS (Elastic File System): </w:t>
      </w:r>
      <w:r w:rsidRPr="00D80C97">
        <w:t>Provides scalable file storage for use with Amazon EC2 instances.</w:t>
      </w:r>
    </w:p>
    <w:p w14:paraId="29753B2A" w14:textId="73A27E5F" w:rsidR="0016730D" w:rsidRDefault="0016730D" w:rsidP="003F7A9F">
      <w:pPr>
        <w:numPr>
          <w:ilvl w:val="0"/>
          <w:numId w:val="16"/>
        </w:numPr>
      </w:pPr>
      <w:r w:rsidRPr="0016730D">
        <w:t>Caching Layer</w:t>
      </w:r>
      <w:r w:rsidR="005B6C2E">
        <w:t xml:space="preserve"> (Cache happens at multiple levels</w:t>
      </w:r>
      <w:r w:rsidR="0014587D">
        <w:t xml:space="preserve"> including the below – not limited to)</w:t>
      </w:r>
    </w:p>
    <w:p w14:paraId="37CA16B6" w14:textId="230CECAE" w:rsidR="005B6C2E" w:rsidRPr="0016730D" w:rsidRDefault="006D44B4" w:rsidP="003F7A9F">
      <w:pPr>
        <w:numPr>
          <w:ilvl w:val="0"/>
          <w:numId w:val="17"/>
        </w:numPr>
      </w:pPr>
      <w:r>
        <w:t>DNS</w:t>
      </w:r>
    </w:p>
    <w:p w14:paraId="116B7B39" w14:textId="06F96B6E" w:rsidR="0016730D" w:rsidRPr="0016730D" w:rsidRDefault="0016730D" w:rsidP="003F7A9F">
      <w:pPr>
        <w:numPr>
          <w:ilvl w:val="0"/>
          <w:numId w:val="17"/>
        </w:numPr>
      </w:pPr>
      <w:r w:rsidRPr="0016730D">
        <w:t xml:space="preserve">In-Memory Cache: Redis </w:t>
      </w:r>
    </w:p>
    <w:p w14:paraId="6362FFB0" w14:textId="77777777" w:rsidR="0016730D" w:rsidRPr="0016730D" w:rsidRDefault="0016730D" w:rsidP="003F7A9F">
      <w:pPr>
        <w:numPr>
          <w:ilvl w:val="0"/>
          <w:numId w:val="18"/>
        </w:numPr>
      </w:pPr>
      <w:r w:rsidRPr="0016730D">
        <w:t>Search and Analytics</w:t>
      </w:r>
    </w:p>
    <w:p w14:paraId="67F7F5CD" w14:textId="77777777" w:rsidR="0016730D" w:rsidRPr="0016730D" w:rsidRDefault="0016730D" w:rsidP="003F7A9F">
      <w:pPr>
        <w:numPr>
          <w:ilvl w:val="0"/>
          <w:numId w:val="19"/>
        </w:numPr>
        <w:tabs>
          <w:tab w:val="num" w:pos="720"/>
        </w:tabs>
      </w:pPr>
      <w:r w:rsidRPr="0016730D">
        <w:t>Search Engine: Elasticsearch</w:t>
      </w:r>
    </w:p>
    <w:p w14:paraId="2E9DA4C5" w14:textId="77777777" w:rsidR="0016730D" w:rsidRPr="0016730D" w:rsidRDefault="0016730D" w:rsidP="003F7A9F">
      <w:pPr>
        <w:numPr>
          <w:ilvl w:val="0"/>
          <w:numId w:val="19"/>
        </w:numPr>
        <w:tabs>
          <w:tab w:val="num" w:pos="720"/>
        </w:tabs>
      </w:pPr>
      <w:r w:rsidRPr="0016730D">
        <w:t xml:space="preserve">Analytics: Google Analytics, AWS </w:t>
      </w:r>
      <w:proofErr w:type="spellStart"/>
      <w:r w:rsidRPr="0016730D">
        <w:t>QuickSight</w:t>
      </w:r>
      <w:proofErr w:type="spellEnd"/>
      <w:r w:rsidRPr="0016730D">
        <w:t>, or Apache Kafka for real-time analytics</w:t>
      </w:r>
    </w:p>
    <w:p w14:paraId="70C6F799" w14:textId="77777777" w:rsidR="0016730D" w:rsidRPr="0016730D" w:rsidRDefault="0016730D" w:rsidP="003F7A9F">
      <w:pPr>
        <w:numPr>
          <w:ilvl w:val="0"/>
          <w:numId w:val="20"/>
        </w:numPr>
      </w:pPr>
      <w:r w:rsidRPr="0016730D">
        <w:t>Containerization and Orchestration</w:t>
      </w:r>
    </w:p>
    <w:p w14:paraId="1C15A737" w14:textId="77777777" w:rsidR="0016730D" w:rsidRPr="0016730D" w:rsidRDefault="0016730D" w:rsidP="003F7A9F">
      <w:pPr>
        <w:numPr>
          <w:ilvl w:val="0"/>
          <w:numId w:val="21"/>
        </w:numPr>
      </w:pPr>
      <w:r w:rsidRPr="0016730D">
        <w:t>Containers: Docker</w:t>
      </w:r>
    </w:p>
    <w:p w14:paraId="05BC9B90" w14:textId="77777777" w:rsidR="0016730D" w:rsidRPr="0016730D" w:rsidRDefault="0016730D" w:rsidP="003F7A9F">
      <w:pPr>
        <w:numPr>
          <w:ilvl w:val="0"/>
          <w:numId w:val="21"/>
        </w:numPr>
      </w:pPr>
      <w:r w:rsidRPr="0016730D">
        <w:t>Orchestration: Kubernetes (K8s)</w:t>
      </w:r>
    </w:p>
    <w:p w14:paraId="2FA887BB" w14:textId="77777777" w:rsidR="0016730D" w:rsidRPr="0016730D" w:rsidRDefault="0016730D" w:rsidP="003F7A9F">
      <w:pPr>
        <w:numPr>
          <w:ilvl w:val="0"/>
          <w:numId w:val="22"/>
        </w:numPr>
      </w:pPr>
      <w:r w:rsidRPr="0016730D">
        <w:t>CI/CD Pipeline</w:t>
      </w:r>
    </w:p>
    <w:p w14:paraId="6F6BCF0C" w14:textId="77777777" w:rsidR="0016730D" w:rsidRPr="0016730D" w:rsidRDefault="0016730D" w:rsidP="003F7A9F">
      <w:pPr>
        <w:numPr>
          <w:ilvl w:val="0"/>
          <w:numId w:val="23"/>
        </w:numPr>
      </w:pPr>
      <w:r w:rsidRPr="0016730D">
        <w:t>CI/CD Tools: Jenkins, GitLab CI, or GitHub Actions</w:t>
      </w:r>
    </w:p>
    <w:p w14:paraId="15F2EF74" w14:textId="77777777" w:rsidR="0016730D" w:rsidRPr="0016730D" w:rsidRDefault="0016730D" w:rsidP="003F7A9F">
      <w:pPr>
        <w:numPr>
          <w:ilvl w:val="0"/>
          <w:numId w:val="24"/>
        </w:numPr>
      </w:pPr>
      <w:r w:rsidRPr="0016730D">
        <w:t>Auto-scaling and Load Balancing</w:t>
      </w:r>
    </w:p>
    <w:p w14:paraId="23D904CB" w14:textId="77777777" w:rsidR="0016730D" w:rsidRPr="0016730D" w:rsidRDefault="0016730D" w:rsidP="003F7A9F">
      <w:pPr>
        <w:numPr>
          <w:ilvl w:val="0"/>
          <w:numId w:val="25"/>
        </w:numPr>
      </w:pPr>
      <w:r w:rsidRPr="0016730D">
        <w:t xml:space="preserve">Auto-scaling: AWS Auto Scaling, Kubernetes Horizontal Pod </w:t>
      </w:r>
      <w:proofErr w:type="spellStart"/>
      <w:r w:rsidRPr="0016730D">
        <w:t>Autoscaler</w:t>
      </w:r>
      <w:proofErr w:type="spellEnd"/>
    </w:p>
    <w:p w14:paraId="57999671" w14:textId="5738394E" w:rsidR="0016730D" w:rsidRPr="0016730D" w:rsidRDefault="0016730D" w:rsidP="003F7A9F">
      <w:pPr>
        <w:numPr>
          <w:ilvl w:val="0"/>
          <w:numId w:val="25"/>
        </w:numPr>
      </w:pPr>
      <w:r w:rsidRPr="0016730D">
        <w:t xml:space="preserve">Load Balancer: AWS Elastic Load Balancer (ELB) </w:t>
      </w:r>
    </w:p>
    <w:p w14:paraId="3A2D5DD2" w14:textId="77777777" w:rsidR="0016730D" w:rsidRPr="0016730D" w:rsidRDefault="0016730D" w:rsidP="003F7A9F">
      <w:pPr>
        <w:numPr>
          <w:ilvl w:val="0"/>
          <w:numId w:val="26"/>
        </w:numPr>
      </w:pPr>
      <w:r w:rsidRPr="0016730D">
        <w:t>Monitoring and Logging</w:t>
      </w:r>
    </w:p>
    <w:p w14:paraId="797502EC" w14:textId="77777777" w:rsidR="0016730D" w:rsidRPr="0016730D" w:rsidRDefault="0016730D" w:rsidP="003F7A9F">
      <w:pPr>
        <w:numPr>
          <w:ilvl w:val="0"/>
          <w:numId w:val="27"/>
        </w:numPr>
      </w:pPr>
      <w:r w:rsidRPr="0016730D">
        <w:t>Monitoring: Prometheus, Grafana</w:t>
      </w:r>
    </w:p>
    <w:p w14:paraId="18FE1C6F" w14:textId="7D286BA3" w:rsidR="0016730D" w:rsidRPr="0016730D" w:rsidRDefault="0016730D" w:rsidP="003F7A9F">
      <w:pPr>
        <w:numPr>
          <w:ilvl w:val="0"/>
          <w:numId w:val="27"/>
        </w:numPr>
      </w:pPr>
      <w:r w:rsidRPr="0016730D">
        <w:t>Logging:</w:t>
      </w:r>
      <w:r w:rsidR="00087BE2">
        <w:t xml:space="preserve"> A combination of</w:t>
      </w:r>
      <w:r w:rsidRPr="0016730D">
        <w:t xml:space="preserve"> ELK Stack (Elasticsearch, Kibana</w:t>
      </w:r>
      <w:r w:rsidR="00087BE2">
        <w:t>),</w:t>
      </w:r>
      <w:r w:rsidRPr="0016730D">
        <w:t xml:space="preserve"> AWS CloudWatch</w:t>
      </w:r>
      <w:r w:rsidR="00087BE2">
        <w:t>, Splunk</w:t>
      </w:r>
      <w:r w:rsidR="00B91FA0">
        <w:t xml:space="preserve">, ServiceNow, Alarm point, AWS SNS service. </w:t>
      </w:r>
    </w:p>
    <w:p w14:paraId="67959C2C" w14:textId="77777777" w:rsidR="0016730D" w:rsidRPr="0016730D" w:rsidRDefault="0016730D" w:rsidP="003F7A9F">
      <w:pPr>
        <w:numPr>
          <w:ilvl w:val="0"/>
          <w:numId w:val="28"/>
        </w:numPr>
      </w:pPr>
      <w:r w:rsidRPr="0016730D">
        <w:t>Disaster Recovery</w:t>
      </w:r>
    </w:p>
    <w:p w14:paraId="7195399E" w14:textId="7BCD1A8F" w:rsidR="0016730D" w:rsidRPr="0016730D" w:rsidRDefault="0016730D" w:rsidP="003F7A9F">
      <w:pPr>
        <w:numPr>
          <w:ilvl w:val="0"/>
          <w:numId w:val="29"/>
        </w:numPr>
      </w:pPr>
      <w:r w:rsidRPr="0016730D">
        <w:t>Backup Solutions: AWS Backup</w:t>
      </w:r>
    </w:p>
    <w:p w14:paraId="04D06959" w14:textId="77777777" w:rsidR="0016730D" w:rsidRPr="0016730D" w:rsidRDefault="0016730D" w:rsidP="003F7A9F">
      <w:pPr>
        <w:numPr>
          <w:ilvl w:val="0"/>
          <w:numId w:val="29"/>
        </w:numPr>
      </w:pPr>
      <w:r w:rsidRPr="0016730D">
        <w:t>Multi-region Deployment: Deploy across multiple AWS regions</w:t>
      </w:r>
    </w:p>
    <w:p w14:paraId="4A66340D" w14:textId="77777777" w:rsidR="0016730D" w:rsidRPr="0016730D" w:rsidRDefault="0016730D" w:rsidP="003F7A9F">
      <w:pPr>
        <w:numPr>
          <w:ilvl w:val="0"/>
          <w:numId w:val="30"/>
        </w:numPr>
      </w:pPr>
      <w:r w:rsidRPr="0016730D">
        <w:lastRenderedPageBreak/>
        <w:t>Security</w:t>
      </w:r>
    </w:p>
    <w:p w14:paraId="4DE7C3D1" w14:textId="77777777" w:rsidR="0016730D" w:rsidRPr="0016730D" w:rsidRDefault="0016730D" w:rsidP="003F7A9F">
      <w:pPr>
        <w:numPr>
          <w:ilvl w:val="0"/>
          <w:numId w:val="31"/>
        </w:numPr>
        <w:tabs>
          <w:tab w:val="num" w:pos="720"/>
        </w:tabs>
      </w:pPr>
      <w:r w:rsidRPr="0016730D">
        <w:t>Authentication: OAuth2, JWT, SSO</w:t>
      </w:r>
    </w:p>
    <w:p w14:paraId="4F5014BF" w14:textId="317BEA39" w:rsidR="0016730D" w:rsidRPr="0016730D" w:rsidRDefault="0016730D" w:rsidP="003F7A9F">
      <w:pPr>
        <w:numPr>
          <w:ilvl w:val="0"/>
          <w:numId w:val="31"/>
        </w:numPr>
        <w:tabs>
          <w:tab w:val="num" w:pos="720"/>
        </w:tabs>
      </w:pPr>
      <w:r w:rsidRPr="0016730D">
        <w:t>Compliance and Encryption: AWS KMS</w:t>
      </w:r>
    </w:p>
    <w:p w14:paraId="4E38CBD6" w14:textId="77777777" w:rsidR="0016730D" w:rsidRPr="0016730D" w:rsidRDefault="0016730D" w:rsidP="003F7A9F">
      <w:pPr>
        <w:numPr>
          <w:ilvl w:val="0"/>
          <w:numId w:val="31"/>
        </w:numPr>
        <w:tabs>
          <w:tab w:val="num" w:pos="720"/>
        </w:tabs>
      </w:pPr>
      <w:r w:rsidRPr="0016730D">
        <w:t>Web Application Firewall (WAF): AWS WAF</w:t>
      </w:r>
    </w:p>
    <w:p w14:paraId="73F0B285" w14:textId="77777777" w:rsidR="0016730D" w:rsidRPr="0016730D" w:rsidRDefault="0016730D" w:rsidP="003F7A9F">
      <w:pPr>
        <w:numPr>
          <w:ilvl w:val="0"/>
          <w:numId w:val="31"/>
        </w:numPr>
        <w:tabs>
          <w:tab w:val="num" w:pos="720"/>
        </w:tabs>
      </w:pPr>
      <w:r w:rsidRPr="0016730D">
        <w:t>DDoS Protection: AWS Shield</w:t>
      </w:r>
    </w:p>
    <w:p w14:paraId="4011B02A" w14:textId="77777777" w:rsidR="0016730D" w:rsidRDefault="0016730D" w:rsidP="009C016D"/>
    <w:p w14:paraId="5C3779C5" w14:textId="19A3A4DE" w:rsidR="009C016D" w:rsidRPr="009C016D" w:rsidRDefault="00D10A4F" w:rsidP="009C016D">
      <w:r>
        <w:t>F</w:t>
      </w:r>
      <w:r w:rsidR="009C016D" w:rsidRPr="009C016D">
        <w:t>ollowing systems and subsystems are necessary:</w:t>
      </w:r>
    </w:p>
    <w:p w14:paraId="5747523B" w14:textId="77777777" w:rsidR="009C016D" w:rsidRPr="009C016D" w:rsidRDefault="009C016D" w:rsidP="009C016D">
      <w:pPr>
        <w:numPr>
          <w:ilvl w:val="0"/>
          <w:numId w:val="2"/>
        </w:numPr>
      </w:pPr>
      <w:r w:rsidRPr="009C016D">
        <w:rPr>
          <w:b/>
          <w:bCs/>
        </w:rPr>
        <w:t>User Authentication System:</w:t>
      </w:r>
    </w:p>
    <w:p w14:paraId="21DF206A" w14:textId="77777777" w:rsidR="00CF527F" w:rsidRDefault="00CF527F" w:rsidP="009C016D">
      <w:pPr>
        <w:numPr>
          <w:ilvl w:val="1"/>
          <w:numId w:val="2"/>
        </w:numPr>
      </w:pPr>
      <w:r>
        <w:t xml:space="preserve">Secure user authentication </w:t>
      </w:r>
    </w:p>
    <w:p w14:paraId="662A8F34" w14:textId="5A91AE78" w:rsidR="009C016D" w:rsidRPr="009C016D" w:rsidRDefault="009C016D" w:rsidP="002C5528">
      <w:pPr>
        <w:numPr>
          <w:ilvl w:val="2"/>
          <w:numId w:val="2"/>
        </w:numPr>
      </w:pPr>
      <w:r w:rsidRPr="009C016D">
        <w:t>Single Sign-On (SSO)</w:t>
      </w:r>
    </w:p>
    <w:p w14:paraId="09C49BB4" w14:textId="77777777" w:rsidR="009C016D" w:rsidRDefault="009C016D" w:rsidP="002C5528">
      <w:pPr>
        <w:numPr>
          <w:ilvl w:val="2"/>
          <w:numId w:val="2"/>
        </w:numPr>
      </w:pPr>
      <w:r w:rsidRPr="009C016D">
        <w:t>Multi-Factor Authentication (MFA)</w:t>
      </w:r>
    </w:p>
    <w:p w14:paraId="20C4BCCC" w14:textId="77777777" w:rsidR="00E21AA1" w:rsidRPr="009C016D" w:rsidRDefault="00E21AA1" w:rsidP="000A69FB">
      <w:pPr>
        <w:ind w:left="2160"/>
      </w:pPr>
      <w:r w:rsidRPr="009C016D">
        <w:t>Single Sign-On (SSO</w:t>
      </w:r>
      <w:proofErr w:type="gramStart"/>
      <w:r w:rsidRPr="009C016D">
        <w:t>)</w:t>
      </w:r>
      <w:r>
        <w:t xml:space="preserve"> :</w:t>
      </w:r>
      <w:proofErr w:type="gramEnd"/>
      <w:r>
        <w:t xml:space="preserve"> </w:t>
      </w:r>
      <w:r w:rsidRPr="009C016D">
        <w:t>Integrate with OAuth 2.0 for secure and seamless user authentication across multiple platforms.</w:t>
      </w:r>
    </w:p>
    <w:p w14:paraId="368B9256" w14:textId="77777777" w:rsidR="00E21AA1" w:rsidRPr="009C016D" w:rsidRDefault="00E21AA1" w:rsidP="000A69FB">
      <w:pPr>
        <w:ind w:left="2160"/>
      </w:pPr>
      <w:r w:rsidRPr="009C016D">
        <w:t>Multi-Factor Authentication (MFA)</w:t>
      </w:r>
      <w:r>
        <w:t xml:space="preserve">: </w:t>
      </w:r>
      <w:r w:rsidRPr="009C016D">
        <w:t>Implement TOTP (Time-Based One-Time Password) and SMS-based verification to enhance security.</w:t>
      </w:r>
      <w:r>
        <w:t xml:space="preserve"> AWS </w:t>
      </w:r>
      <w:proofErr w:type="gramStart"/>
      <w:r>
        <w:t>services :</w:t>
      </w:r>
      <w:proofErr w:type="gramEnd"/>
      <w:r>
        <w:t xml:space="preserve"> Amazon Route S3, AWS Shield, AWS WAF, AWS Cloud Front, AWS Cognito, Custom ADFS with OAuth 2.0, Custom SSO &amp; MFA and encryption to be used.</w:t>
      </w:r>
    </w:p>
    <w:p w14:paraId="56960BC0" w14:textId="77777777" w:rsidR="009C016D" w:rsidRPr="009C016D" w:rsidRDefault="009C016D" w:rsidP="009C016D">
      <w:pPr>
        <w:numPr>
          <w:ilvl w:val="0"/>
          <w:numId w:val="2"/>
        </w:numPr>
      </w:pPr>
      <w:r w:rsidRPr="009C016D">
        <w:rPr>
          <w:b/>
          <w:bCs/>
        </w:rPr>
        <w:t>E-Commerce Core:</w:t>
      </w:r>
    </w:p>
    <w:p w14:paraId="5080C1FC" w14:textId="174A7CE4" w:rsidR="00293234" w:rsidRPr="009C016D" w:rsidRDefault="00293234" w:rsidP="00293234">
      <w:pPr>
        <w:numPr>
          <w:ilvl w:val="1"/>
          <w:numId w:val="2"/>
        </w:numPr>
      </w:pPr>
      <w:r w:rsidRPr="009C016D">
        <w:rPr>
          <w:b/>
          <w:bCs/>
        </w:rPr>
        <w:t>Product Catalog Management:</w:t>
      </w:r>
      <w:r w:rsidRPr="009C016D">
        <w:t> </w:t>
      </w:r>
      <w:r>
        <w:t xml:space="preserve">A combination of databases </w:t>
      </w:r>
      <w:proofErr w:type="gramStart"/>
      <w:r>
        <w:t>are</w:t>
      </w:r>
      <w:proofErr w:type="gramEnd"/>
      <w:r>
        <w:t xml:space="preserve"> used for this application for</w:t>
      </w:r>
      <w:r w:rsidRPr="009C016D">
        <w:t xml:space="preserve"> scalab</w:t>
      </w:r>
      <w:r>
        <w:t>ility and improved performance</w:t>
      </w:r>
      <w:r w:rsidRPr="009C016D">
        <w:t>.</w:t>
      </w:r>
      <w:r>
        <w:t xml:space="preserve"> DynamoDB is used for customer and product catalogue related data. Redis is used for caching. </w:t>
      </w:r>
    </w:p>
    <w:p w14:paraId="769ECBC4" w14:textId="77777777" w:rsidR="00293234" w:rsidRPr="009C016D" w:rsidRDefault="00293234" w:rsidP="00293234">
      <w:pPr>
        <w:numPr>
          <w:ilvl w:val="1"/>
          <w:numId w:val="2"/>
        </w:numPr>
      </w:pPr>
      <w:r w:rsidRPr="009C016D">
        <w:rPr>
          <w:b/>
          <w:bCs/>
        </w:rPr>
        <w:t>Shopping Cart and Checkout System:</w:t>
      </w:r>
      <w:r w:rsidRPr="009C016D">
        <w:t> Implement microservices architecture to handle shopping cart and checkout processes independently, ensuring high availability and fault tolerance.</w:t>
      </w:r>
    </w:p>
    <w:p w14:paraId="44FC1BA2" w14:textId="77777777" w:rsidR="00293234" w:rsidRPr="009C016D" w:rsidRDefault="00293234" w:rsidP="00293234">
      <w:pPr>
        <w:numPr>
          <w:ilvl w:val="1"/>
          <w:numId w:val="2"/>
        </w:numPr>
      </w:pPr>
      <w:r w:rsidRPr="009C016D">
        <w:rPr>
          <w:b/>
          <w:bCs/>
        </w:rPr>
        <w:t>Order Management System:</w:t>
      </w:r>
      <w:r w:rsidRPr="009C016D">
        <w:t> Use event-driven architecture with Apache Kafka to manage order processing and ensure real-time updates.</w:t>
      </w:r>
    </w:p>
    <w:p w14:paraId="54D62170" w14:textId="4E92C402" w:rsidR="001E5572" w:rsidRDefault="001E5572" w:rsidP="00F65119">
      <w:pPr>
        <w:numPr>
          <w:ilvl w:val="1"/>
          <w:numId w:val="2"/>
        </w:numPr>
      </w:pPr>
      <w:r>
        <w:t>Role based service</w:t>
      </w:r>
    </w:p>
    <w:p w14:paraId="2A43C0F0" w14:textId="072C0805" w:rsidR="00760A4F" w:rsidRDefault="00760A4F" w:rsidP="00F65119">
      <w:pPr>
        <w:numPr>
          <w:ilvl w:val="1"/>
          <w:numId w:val="2"/>
        </w:numPr>
      </w:pPr>
      <w:r>
        <w:lastRenderedPageBreak/>
        <w:t xml:space="preserve">AI based </w:t>
      </w:r>
      <w:r w:rsidR="00D147F8">
        <w:t>notifications, AI generated recommendations</w:t>
      </w:r>
      <w:r w:rsidR="007F1A7E">
        <w:t>, inventory management and purchase from manufacturers</w:t>
      </w:r>
    </w:p>
    <w:p w14:paraId="2E736058" w14:textId="7DF90232" w:rsidR="00F65119" w:rsidRDefault="00F65119" w:rsidP="00F65119">
      <w:pPr>
        <w:numPr>
          <w:ilvl w:val="1"/>
          <w:numId w:val="2"/>
        </w:numPr>
      </w:pPr>
      <w:r>
        <w:t>Customer Service</w:t>
      </w:r>
    </w:p>
    <w:p w14:paraId="610F9B2A" w14:textId="77777777" w:rsidR="009C016D" w:rsidRPr="009C016D" w:rsidRDefault="009C016D" w:rsidP="009C016D">
      <w:pPr>
        <w:numPr>
          <w:ilvl w:val="0"/>
          <w:numId w:val="2"/>
        </w:numPr>
      </w:pPr>
      <w:r w:rsidRPr="009C016D">
        <w:rPr>
          <w:b/>
          <w:bCs/>
        </w:rPr>
        <w:t>Payment Gateway Integration:</w:t>
      </w:r>
    </w:p>
    <w:p w14:paraId="2EC091C5" w14:textId="782ADE73" w:rsidR="009C016D" w:rsidRPr="009C016D" w:rsidRDefault="009C016D" w:rsidP="009C016D">
      <w:pPr>
        <w:numPr>
          <w:ilvl w:val="1"/>
          <w:numId w:val="2"/>
        </w:numPr>
      </w:pPr>
      <w:r w:rsidRPr="009C016D">
        <w:rPr>
          <w:b/>
          <w:bCs/>
        </w:rPr>
        <w:t xml:space="preserve">Multiple Payment Gateways </w:t>
      </w:r>
      <w:r w:rsidR="00D86434" w:rsidRPr="000A23D5">
        <w:rPr>
          <w:b/>
          <w:bCs/>
        </w:rPr>
        <w:t xml:space="preserve">across the globe </w:t>
      </w:r>
      <w:r w:rsidRPr="009C016D">
        <w:rPr>
          <w:b/>
          <w:bCs/>
        </w:rPr>
        <w:t>with Failover Mechanisms</w:t>
      </w:r>
      <w:r w:rsidR="000A23D5" w:rsidRPr="000A23D5">
        <w:rPr>
          <w:b/>
          <w:bCs/>
        </w:rPr>
        <w:t>:</w:t>
      </w:r>
      <w:r w:rsidR="00FF7680">
        <w:t xml:space="preserve"> </w:t>
      </w:r>
      <w:r w:rsidR="00FF7680" w:rsidRPr="009C016D">
        <w:t>Integrate with popular payment gateways like Stripe, PayPal, and local banks, ensuring redundancy and failover capabilities.</w:t>
      </w:r>
    </w:p>
    <w:p w14:paraId="330A2481" w14:textId="77777777" w:rsidR="00275EC6" w:rsidRPr="009C016D" w:rsidRDefault="00275EC6" w:rsidP="003F7A9F">
      <w:pPr>
        <w:numPr>
          <w:ilvl w:val="0"/>
          <w:numId w:val="8"/>
        </w:numPr>
        <w:tabs>
          <w:tab w:val="num" w:pos="720"/>
        </w:tabs>
      </w:pPr>
      <w:r w:rsidRPr="009C016D">
        <w:rPr>
          <w:b/>
          <w:bCs/>
        </w:rPr>
        <w:t>PCI DSS Compliance:</w:t>
      </w:r>
      <w:r w:rsidRPr="009C016D">
        <w:t> Implement tokenization and encryption to secure payment data and comply with PCI DSS standards.</w:t>
      </w:r>
    </w:p>
    <w:p w14:paraId="07F4F312" w14:textId="77777777" w:rsidR="00275EC6" w:rsidRPr="009C016D" w:rsidRDefault="00275EC6" w:rsidP="00275EC6">
      <w:pPr>
        <w:ind w:left="1440"/>
      </w:pPr>
    </w:p>
    <w:p w14:paraId="5138F634" w14:textId="77777777" w:rsidR="009C016D" w:rsidRPr="009C016D" w:rsidRDefault="009C016D" w:rsidP="009C016D">
      <w:pPr>
        <w:numPr>
          <w:ilvl w:val="0"/>
          <w:numId w:val="2"/>
        </w:numPr>
      </w:pPr>
      <w:r w:rsidRPr="009C016D">
        <w:rPr>
          <w:b/>
          <w:bCs/>
        </w:rPr>
        <w:t>User Interaction:</w:t>
      </w:r>
    </w:p>
    <w:p w14:paraId="2115C747" w14:textId="77777777" w:rsidR="006C785F" w:rsidRPr="009C016D" w:rsidRDefault="006C785F" w:rsidP="006C785F">
      <w:pPr>
        <w:numPr>
          <w:ilvl w:val="1"/>
          <w:numId w:val="2"/>
        </w:numPr>
      </w:pPr>
      <w:r w:rsidRPr="009C016D">
        <w:rPr>
          <w:b/>
          <w:bCs/>
        </w:rPr>
        <w:t>Order Tracking and Notifications:</w:t>
      </w:r>
      <w:r w:rsidRPr="009C016D">
        <w:t> Use push notifications and real-time messaging protocols like WebSocket to keep users informed about their order status.</w:t>
      </w:r>
    </w:p>
    <w:p w14:paraId="5B8AA723" w14:textId="77777777" w:rsidR="006C785F" w:rsidRPr="009C016D" w:rsidRDefault="006C785F" w:rsidP="006C785F">
      <w:pPr>
        <w:numPr>
          <w:ilvl w:val="1"/>
          <w:numId w:val="2"/>
        </w:numPr>
      </w:pPr>
      <w:r w:rsidRPr="009C016D">
        <w:rPr>
          <w:b/>
          <w:bCs/>
        </w:rPr>
        <w:t>User Reviews and Feedback System:</w:t>
      </w:r>
      <w:r w:rsidRPr="009C016D">
        <w:t> Implement a review moderation system using machine learning algorithms to filter out inappropriate content.</w:t>
      </w:r>
    </w:p>
    <w:p w14:paraId="3530FD78" w14:textId="350EF1E9" w:rsidR="00613250" w:rsidRDefault="00613250" w:rsidP="009C016D">
      <w:pPr>
        <w:numPr>
          <w:ilvl w:val="1"/>
          <w:numId w:val="2"/>
        </w:numPr>
      </w:pPr>
      <w:r w:rsidRPr="00354BFE">
        <w:rPr>
          <w:b/>
          <w:bCs/>
        </w:rPr>
        <w:t xml:space="preserve">Fraud detection and </w:t>
      </w:r>
      <w:proofErr w:type="gramStart"/>
      <w:r w:rsidRPr="00354BFE">
        <w:rPr>
          <w:b/>
          <w:bCs/>
        </w:rPr>
        <w:t>notification</w:t>
      </w:r>
      <w:r w:rsidR="00B863C8" w:rsidRPr="00354BFE">
        <w:rPr>
          <w:b/>
          <w:bCs/>
        </w:rPr>
        <w:t xml:space="preserve"> :</w:t>
      </w:r>
      <w:proofErr w:type="gramEnd"/>
      <w:r w:rsidR="00B863C8">
        <w:t xml:space="preserve"> AWS Fraud detection and AWS SNS/SES services are used for fraud detection and notification. A custom AI Service </w:t>
      </w:r>
      <w:proofErr w:type="gramStart"/>
      <w:r w:rsidR="00B863C8">
        <w:t>also</w:t>
      </w:r>
      <w:proofErr w:type="gramEnd"/>
      <w:r w:rsidR="00B863C8">
        <w:t xml:space="preserve"> used for fraud detection and notification.</w:t>
      </w:r>
    </w:p>
    <w:p w14:paraId="208216A3" w14:textId="45404AB5" w:rsidR="00B61462" w:rsidRPr="009C016D" w:rsidRDefault="00B61462" w:rsidP="009C016D">
      <w:pPr>
        <w:numPr>
          <w:ilvl w:val="1"/>
          <w:numId w:val="2"/>
        </w:numPr>
        <w:rPr>
          <w:b/>
          <w:bCs/>
        </w:rPr>
      </w:pPr>
      <w:r w:rsidRPr="00354BFE">
        <w:rPr>
          <w:b/>
          <w:bCs/>
        </w:rPr>
        <w:t>Lightening alert</w:t>
      </w:r>
      <w:r w:rsidR="00934F95" w:rsidRPr="00354BFE">
        <w:rPr>
          <w:b/>
          <w:bCs/>
        </w:rPr>
        <w:t>s</w:t>
      </w:r>
      <w:r w:rsidRPr="00354BFE">
        <w:rPr>
          <w:b/>
          <w:bCs/>
        </w:rPr>
        <w:t xml:space="preserve"> </w:t>
      </w:r>
      <w:r w:rsidR="00934F95" w:rsidRPr="00354BFE">
        <w:rPr>
          <w:b/>
          <w:bCs/>
        </w:rPr>
        <w:t>for</w:t>
      </w:r>
      <w:r w:rsidRPr="00354BFE">
        <w:rPr>
          <w:b/>
          <w:bCs/>
        </w:rPr>
        <w:t xml:space="preserve"> new offers</w:t>
      </w:r>
    </w:p>
    <w:p w14:paraId="3AF74B1A" w14:textId="77777777" w:rsidR="009C016D" w:rsidRPr="009C016D" w:rsidRDefault="009C016D" w:rsidP="009C016D">
      <w:pPr>
        <w:numPr>
          <w:ilvl w:val="0"/>
          <w:numId w:val="2"/>
        </w:numPr>
      </w:pPr>
      <w:r w:rsidRPr="009C016D">
        <w:rPr>
          <w:b/>
          <w:bCs/>
        </w:rPr>
        <w:t>Admin Dashboard:</w:t>
      </w:r>
    </w:p>
    <w:p w14:paraId="3C08EBDA" w14:textId="77777777" w:rsidR="009C016D" w:rsidRPr="009C016D" w:rsidRDefault="009C016D" w:rsidP="009C016D">
      <w:pPr>
        <w:numPr>
          <w:ilvl w:val="1"/>
          <w:numId w:val="2"/>
        </w:numPr>
      </w:pPr>
      <w:r w:rsidRPr="009C016D">
        <w:t>Analytics and Reporting</w:t>
      </w:r>
    </w:p>
    <w:p w14:paraId="3D4CE802" w14:textId="77777777" w:rsidR="009C016D" w:rsidRPr="009C016D" w:rsidRDefault="009C016D" w:rsidP="009C016D">
      <w:pPr>
        <w:numPr>
          <w:ilvl w:val="1"/>
          <w:numId w:val="2"/>
        </w:numPr>
      </w:pPr>
      <w:r w:rsidRPr="009C016D">
        <w:t>Role-Based Access Control</w:t>
      </w:r>
    </w:p>
    <w:p w14:paraId="4A6D5816" w14:textId="77777777" w:rsidR="009C016D" w:rsidRPr="009C016D" w:rsidRDefault="009C016D" w:rsidP="009C016D">
      <w:pPr>
        <w:numPr>
          <w:ilvl w:val="0"/>
          <w:numId w:val="2"/>
        </w:numPr>
      </w:pPr>
      <w:r w:rsidRPr="009C016D">
        <w:rPr>
          <w:b/>
          <w:bCs/>
        </w:rPr>
        <w:t>Infrastructure:</w:t>
      </w:r>
    </w:p>
    <w:p w14:paraId="5FD92925" w14:textId="1AC3F95D" w:rsidR="009C016D" w:rsidRDefault="004A701B" w:rsidP="009C016D">
      <w:pPr>
        <w:numPr>
          <w:ilvl w:val="1"/>
          <w:numId w:val="2"/>
        </w:numPr>
      </w:pPr>
      <w:r>
        <w:t xml:space="preserve">Serverless </w:t>
      </w:r>
      <w:r w:rsidR="009C016D" w:rsidRPr="009C016D">
        <w:t xml:space="preserve">Auto-Scaling </w:t>
      </w:r>
      <w:r w:rsidR="004C5B16">
        <w:t xml:space="preserve">env on AWS cloud with </w:t>
      </w:r>
      <w:r w:rsidR="00783D30" w:rsidRPr="00783D30">
        <w:t>Pay-as-you-go</w:t>
      </w:r>
      <w:r w:rsidR="004C5B16">
        <w:t xml:space="preserve"> pricing</w:t>
      </w:r>
    </w:p>
    <w:p w14:paraId="301FECDA" w14:textId="7F57D052" w:rsidR="004A701B" w:rsidRDefault="004A701B" w:rsidP="009C016D">
      <w:pPr>
        <w:numPr>
          <w:ilvl w:val="1"/>
          <w:numId w:val="2"/>
        </w:numPr>
      </w:pPr>
      <w:r>
        <w:t>Elastic load balancing, Elastic Cache &amp; Caching at multiple levels</w:t>
      </w:r>
    </w:p>
    <w:p w14:paraId="35CBCACF" w14:textId="47A1328C" w:rsidR="004A701B" w:rsidRDefault="004A701B" w:rsidP="009C016D">
      <w:pPr>
        <w:numPr>
          <w:ilvl w:val="1"/>
          <w:numId w:val="2"/>
        </w:numPr>
      </w:pPr>
      <w:r>
        <w:t>Multiple availability zones and regions</w:t>
      </w:r>
    </w:p>
    <w:p w14:paraId="4201A177" w14:textId="77777777" w:rsidR="00C64F60" w:rsidRDefault="00C64F60" w:rsidP="00C64F60">
      <w:pPr>
        <w:pStyle w:val="ListParagraph"/>
        <w:spacing w:after="0" w:line="240" w:lineRule="auto"/>
        <w:ind w:left="1440"/>
        <w:textAlignment w:val="center"/>
      </w:pPr>
      <w:r w:rsidRPr="009C016D">
        <w:t>AWS Auto Scaling to automatically adjust resources based on traffic demands.</w:t>
      </w:r>
      <w:r>
        <w:t xml:space="preserve"> Use Kubernetes for managing containerized applications. </w:t>
      </w:r>
      <w:r w:rsidRPr="00302847">
        <w:rPr>
          <w:rFonts w:ascii="Segoe Sans" w:eastAsia="Times New Roman" w:hAnsi="Segoe Sans" w:cs="Calibri"/>
          <w:color w:val="424242"/>
          <w:kern w:val="0"/>
          <w:shd w:val="clear" w:color="auto" w:fill="FAFAFA"/>
          <w14:ligatures w14:val="none"/>
        </w:rPr>
        <w:t xml:space="preserve">Deploy </w:t>
      </w:r>
      <w:r w:rsidRPr="00302847">
        <w:rPr>
          <w:rFonts w:ascii="Segoe Sans" w:eastAsia="Times New Roman" w:hAnsi="Segoe Sans" w:cs="Calibri"/>
          <w:color w:val="424242"/>
          <w:kern w:val="0"/>
          <w:shd w:val="clear" w:color="auto" w:fill="FAFAFA"/>
          <w14:ligatures w14:val="none"/>
        </w:rPr>
        <w:lastRenderedPageBreak/>
        <w:t xml:space="preserve">services across multiple availability zones and regions also to ensure high availability. Implement </w:t>
      </w:r>
      <w:proofErr w:type="gramStart"/>
      <w:r w:rsidRPr="00302847">
        <w:rPr>
          <w:rFonts w:ascii="Segoe Sans" w:eastAsia="Times New Roman" w:hAnsi="Segoe Sans" w:cs="Calibri"/>
          <w:color w:val="424242"/>
          <w:kern w:val="0"/>
          <w:shd w:val="clear" w:color="auto" w:fill="FAFAFA"/>
          <w14:ligatures w14:val="none"/>
        </w:rPr>
        <w:t>caching</w:t>
      </w:r>
      <w:proofErr w:type="gramEnd"/>
      <w:r w:rsidRPr="00302847">
        <w:rPr>
          <w:rFonts w:ascii="Segoe Sans" w:eastAsia="Times New Roman" w:hAnsi="Segoe Sans" w:cs="Calibri"/>
          <w:color w:val="424242"/>
          <w:kern w:val="0"/>
          <w:shd w:val="clear" w:color="auto" w:fill="FAFAFA"/>
          <w14:ligatures w14:val="none"/>
        </w:rPr>
        <w:t xml:space="preserve"> at multiple levels (CDN, in-memory cache) for best performance. Strong encryption, regular security audits, and compliance checks required. </w:t>
      </w:r>
    </w:p>
    <w:p w14:paraId="0B39C32F" w14:textId="77777777" w:rsidR="00C64F60" w:rsidRPr="009C016D" w:rsidRDefault="00C64F60" w:rsidP="00C64F60">
      <w:pPr>
        <w:ind w:left="1440"/>
      </w:pPr>
    </w:p>
    <w:p w14:paraId="24AE26E4" w14:textId="77777777" w:rsidR="008F11E2" w:rsidRDefault="009C016D" w:rsidP="009C016D">
      <w:pPr>
        <w:numPr>
          <w:ilvl w:val="1"/>
          <w:numId w:val="2"/>
        </w:numPr>
      </w:pPr>
      <w:r w:rsidRPr="009C016D">
        <w:t>Real-Time Monitoring Tools</w:t>
      </w:r>
      <w:r w:rsidR="008F11E2">
        <w:t xml:space="preserve"> </w:t>
      </w:r>
    </w:p>
    <w:p w14:paraId="290C5286" w14:textId="409EBC64" w:rsidR="009C016D" w:rsidRPr="009C016D" w:rsidRDefault="008F11E2" w:rsidP="008F11E2">
      <w:pPr>
        <w:ind w:left="1440"/>
      </w:pPr>
      <w:r w:rsidRPr="009C016D">
        <w:t> Implement monitoring solutions like Prometheus and Grafana to track system performance and detect anomalies.</w:t>
      </w:r>
      <w:r>
        <w:t xml:space="preserve"> Application logs to be written to AWS S3. Application logs and AWS logs will be pulled by Splunk. Tickets will be automatically logged in ServiceNow and notified to production support team immediately. AWS SES &amp; SNS services will be used. </w:t>
      </w:r>
      <w:r w:rsidRPr="00302847">
        <w:rPr>
          <w:rFonts w:ascii="Segoe Sans" w:eastAsia="Times New Roman" w:hAnsi="Segoe Sans" w:cs="Calibri"/>
          <w:color w:val="424242"/>
          <w:kern w:val="0"/>
          <w:shd w:val="clear" w:color="auto" w:fill="FAFAFA"/>
          <w14:ligatures w14:val="none"/>
        </w:rPr>
        <w:t>Continuous monitoring of application performance and health is required.</w:t>
      </w:r>
    </w:p>
    <w:p w14:paraId="58C6AF9A" w14:textId="77777777" w:rsidR="009C016D" w:rsidRDefault="009C016D" w:rsidP="009C016D">
      <w:pPr>
        <w:numPr>
          <w:ilvl w:val="1"/>
          <w:numId w:val="2"/>
        </w:numPr>
      </w:pPr>
      <w:r w:rsidRPr="009C016D">
        <w:t>Graceful Degradation Strategies</w:t>
      </w:r>
    </w:p>
    <w:p w14:paraId="19CF6A0D" w14:textId="7249CAD8" w:rsidR="00C6354C" w:rsidRDefault="004A701B" w:rsidP="00C6354C">
      <w:pPr>
        <w:numPr>
          <w:ilvl w:val="1"/>
          <w:numId w:val="2"/>
        </w:numPr>
      </w:pPr>
      <w:r>
        <w:t>DR Environment in different regions</w:t>
      </w:r>
    </w:p>
    <w:p w14:paraId="177A5A74" w14:textId="74F78A57" w:rsidR="00C6354C" w:rsidRPr="002D752A" w:rsidRDefault="002D752A" w:rsidP="003F7A9F">
      <w:pPr>
        <w:ind w:left="720"/>
        <w:rPr>
          <w:b/>
          <w:bCs/>
        </w:rPr>
      </w:pPr>
      <w:r w:rsidRPr="002D752A">
        <w:rPr>
          <w:b/>
          <w:bCs/>
        </w:rPr>
        <w:t xml:space="preserve">AWS Service </w:t>
      </w:r>
      <w:r w:rsidR="00C6354C" w:rsidRPr="002D752A">
        <w:rPr>
          <w:b/>
          <w:bCs/>
        </w:rPr>
        <w:t xml:space="preserve">Pricing </w:t>
      </w:r>
      <w:r w:rsidR="0097562D">
        <w:rPr>
          <w:b/>
          <w:bCs/>
        </w:rPr>
        <w:t>Summary</w:t>
      </w:r>
      <w:r w:rsidR="00C6354C" w:rsidRPr="002D752A">
        <w:rPr>
          <w:b/>
          <w:bCs/>
        </w:rPr>
        <w:t>:</w:t>
      </w:r>
    </w:p>
    <w:p w14:paraId="68BD6DB6" w14:textId="77777777" w:rsidR="00C6354C" w:rsidRPr="00C6354C" w:rsidRDefault="00C6354C" w:rsidP="003F7A9F">
      <w:pPr>
        <w:numPr>
          <w:ilvl w:val="0"/>
          <w:numId w:val="32"/>
        </w:numPr>
        <w:tabs>
          <w:tab w:val="clear" w:pos="720"/>
          <w:tab w:val="num" w:pos="1440"/>
        </w:tabs>
        <w:ind w:left="1440"/>
      </w:pPr>
      <w:r w:rsidRPr="00C6354C">
        <w:t>Amazon Route 53:</w:t>
      </w:r>
    </w:p>
    <w:p w14:paraId="4626BB81" w14:textId="77777777" w:rsidR="00C6354C" w:rsidRPr="00C6354C" w:rsidRDefault="00C6354C" w:rsidP="003F7A9F">
      <w:pPr>
        <w:numPr>
          <w:ilvl w:val="0"/>
          <w:numId w:val="33"/>
        </w:numPr>
        <w:tabs>
          <w:tab w:val="clear" w:pos="1080"/>
          <w:tab w:val="num" w:pos="1800"/>
        </w:tabs>
        <w:ind w:left="1800"/>
      </w:pPr>
      <w:r w:rsidRPr="00C6354C">
        <w:t>Hosted zone: $0.50 per month per hosted zone.</w:t>
      </w:r>
    </w:p>
    <w:p w14:paraId="56F41C47" w14:textId="77777777" w:rsidR="00C6354C" w:rsidRPr="00C6354C" w:rsidRDefault="00C6354C" w:rsidP="003F7A9F">
      <w:pPr>
        <w:numPr>
          <w:ilvl w:val="0"/>
          <w:numId w:val="33"/>
        </w:numPr>
        <w:tabs>
          <w:tab w:val="clear" w:pos="1080"/>
          <w:tab w:val="num" w:pos="1800"/>
        </w:tabs>
        <w:ind w:left="1800"/>
      </w:pPr>
      <w:r w:rsidRPr="00C6354C">
        <w:t>DNS queries: $0.40 per million queries.</w:t>
      </w:r>
    </w:p>
    <w:p w14:paraId="6DEDB684" w14:textId="77777777" w:rsidR="00C6354C" w:rsidRPr="00C6354C" w:rsidRDefault="00C6354C" w:rsidP="003F7A9F">
      <w:pPr>
        <w:numPr>
          <w:ilvl w:val="0"/>
          <w:numId w:val="34"/>
        </w:numPr>
        <w:tabs>
          <w:tab w:val="clear" w:pos="720"/>
          <w:tab w:val="num" w:pos="1440"/>
        </w:tabs>
        <w:ind w:left="1440"/>
      </w:pPr>
      <w:r w:rsidRPr="00C6354C">
        <w:t>Amazon CloudFront:</w:t>
      </w:r>
    </w:p>
    <w:p w14:paraId="537FE747" w14:textId="77777777" w:rsidR="00C6354C" w:rsidRPr="00C6354C" w:rsidRDefault="00C6354C" w:rsidP="003F7A9F">
      <w:pPr>
        <w:numPr>
          <w:ilvl w:val="0"/>
          <w:numId w:val="35"/>
        </w:numPr>
        <w:tabs>
          <w:tab w:val="clear" w:pos="1080"/>
          <w:tab w:val="num" w:pos="1800"/>
        </w:tabs>
        <w:ind w:left="1800"/>
      </w:pPr>
      <w:r w:rsidRPr="00C6354C">
        <w:t xml:space="preserve">Data </w:t>
      </w:r>
      <w:proofErr w:type="gramStart"/>
      <w:r w:rsidRPr="00C6354C">
        <w:t>transfer out</w:t>
      </w:r>
      <w:proofErr w:type="gramEnd"/>
      <w:r w:rsidRPr="00C6354C">
        <w:t>: $0.085 per GB (first 10 TB per month).</w:t>
      </w:r>
    </w:p>
    <w:p w14:paraId="6CD87C69" w14:textId="77777777" w:rsidR="00C6354C" w:rsidRPr="00C6354C" w:rsidRDefault="00C6354C" w:rsidP="003F7A9F">
      <w:pPr>
        <w:numPr>
          <w:ilvl w:val="0"/>
          <w:numId w:val="35"/>
        </w:numPr>
        <w:tabs>
          <w:tab w:val="clear" w:pos="1080"/>
          <w:tab w:val="num" w:pos="1800"/>
        </w:tabs>
        <w:ind w:left="1800"/>
      </w:pPr>
      <w:r w:rsidRPr="00C6354C">
        <w:t>HTTP/HTTPS requests: $0.0075 per 10,000 requests.</w:t>
      </w:r>
    </w:p>
    <w:p w14:paraId="4829BE62" w14:textId="77777777" w:rsidR="00C6354C" w:rsidRPr="00C6354C" w:rsidRDefault="00C6354C" w:rsidP="003F7A9F">
      <w:pPr>
        <w:numPr>
          <w:ilvl w:val="0"/>
          <w:numId w:val="36"/>
        </w:numPr>
        <w:tabs>
          <w:tab w:val="clear" w:pos="720"/>
          <w:tab w:val="num" w:pos="1440"/>
        </w:tabs>
        <w:ind w:left="1440"/>
      </w:pPr>
      <w:r w:rsidRPr="00C6354C">
        <w:t>Amazon S3:</w:t>
      </w:r>
    </w:p>
    <w:p w14:paraId="0479815C" w14:textId="77777777" w:rsidR="00C6354C" w:rsidRPr="00C6354C" w:rsidRDefault="00C6354C" w:rsidP="003F7A9F">
      <w:pPr>
        <w:numPr>
          <w:ilvl w:val="0"/>
          <w:numId w:val="37"/>
        </w:numPr>
        <w:tabs>
          <w:tab w:val="clear" w:pos="1080"/>
          <w:tab w:val="num" w:pos="1800"/>
        </w:tabs>
        <w:ind w:left="1800"/>
      </w:pPr>
      <w:r w:rsidRPr="00C6354C">
        <w:t>Storage: $0.023 per GB (first 50 TB per month).</w:t>
      </w:r>
    </w:p>
    <w:p w14:paraId="44644C09" w14:textId="77777777" w:rsidR="00C6354C" w:rsidRPr="00C6354C" w:rsidRDefault="00C6354C" w:rsidP="003F7A9F">
      <w:pPr>
        <w:numPr>
          <w:ilvl w:val="0"/>
          <w:numId w:val="37"/>
        </w:numPr>
        <w:tabs>
          <w:tab w:val="clear" w:pos="1080"/>
          <w:tab w:val="num" w:pos="1800"/>
        </w:tabs>
        <w:ind w:left="1800"/>
      </w:pPr>
      <w:r w:rsidRPr="00C6354C">
        <w:t>PUT, COPY, POST, LIST requests: $0.005 per 1,000 requests.</w:t>
      </w:r>
    </w:p>
    <w:p w14:paraId="56C5D627" w14:textId="77777777" w:rsidR="00C6354C" w:rsidRPr="00C6354C" w:rsidRDefault="00C6354C" w:rsidP="003F7A9F">
      <w:pPr>
        <w:numPr>
          <w:ilvl w:val="0"/>
          <w:numId w:val="38"/>
        </w:numPr>
        <w:tabs>
          <w:tab w:val="clear" w:pos="720"/>
          <w:tab w:val="num" w:pos="1440"/>
        </w:tabs>
        <w:ind w:left="1440"/>
      </w:pPr>
      <w:r w:rsidRPr="00C6354C">
        <w:t>Amazon API Gateway:</w:t>
      </w:r>
    </w:p>
    <w:p w14:paraId="7EB56AAF" w14:textId="77777777" w:rsidR="00C6354C" w:rsidRPr="00C6354C" w:rsidRDefault="00C6354C" w:rsidP="003F7A9F">
      <w:pPr>
        <w:numPr>
          <w:ilvl w:val="0"/>
          <w:numId w:val="39"/>
        </w:numPr>
        <w:tabs>
          <w:tab w:val="clear" w:pos="1080"/>
          <w:tab w:val="num" w:pos="1800"/>
        </w:tabs>
        <w:ind w:left="1800"/>
      </w:pPr>
      <w:r w:rsidRPr="00C6354C">
        <w:t>$3.50 per million API calls received.</w:t>
      </w:r>
    </w:p>
    <w:p w14:paraId="10CAB795" w14:textId="77777777" w:rsidR="00C6354C" w:rsidRPr="00C6354C" w:rsidRDefault="00C6354C" w:rsidP="003F7A9F">
      <w:pPr>
        <w:numPr>
          <w:ilvl w:val="0"/>
          <w:numId w:val="39"/>
        </w:numPr>
        <w:tabs>
          <w:tab w:val="clear" w:pos="1080"/>
          <w:tab w:val="num" w:pos="1800"/>
        </w:tabs>
        <w:ind w:left="1800"/>
      </w:pPr>
      <w:r w:rsidRPr="00C6354C">
        <w:t>$0.09 per GB of data transferred out.</w:t>
      </w:r>
    </w:p>
    <w:p w14:paraId="4BF19A48" w14:textId="77777777" w:rsidR="00C6354C" w:rsidRPr="00C6354C" w:rsidRDefault="00C6354C" w:rsidP="003F7A9F">
      <w:pPr>
        <w:numPr>
          <w:ilvl w:val="0"/>
          <w:numId w:val="40"/>
        </w:numPr>
        <w:tabs>
          <w:tab w:val="clear" w:pos="720"/>
          <w:tab w:val="num" w:pos="1440"/>
        </w:tabs>
        <w:ind w:left="1440"/>
      </w:pPr>
      <w:r w:rsidRPr="00C6354C">
        <w:t>AWS Lambda:</w:t>
      </w:r>
    </w:p>
    <w:p w14:paraId="0EB89D1E" w14:textId="77777777" w:rsidR="00C6354C" w:rsidRPr="00C6354C" w:rsidRDefault="00C6354C" w:rsidP="003F7A9F">
      <w:pPr>
        <w:numPr>
          <w:ilvl w:val="0"/>
          <w:numId w:val="41"/>
        </w:numPr>
        <w:tabs>
          <w:tab w:val="clear" w:pos="1080"/>
          <w:tab w:val="num" w:pos="1800"/>
        </w:tabs>
        <w:ind w:left="1800"/>
      </w:pPr>
      <w:r w:rsidRPr="00C6354C">
        <w:t>$0.20 per 1 million requests.</w:t>
      </w:r>
    </w:p>
    <w:p w14:paraId="5B703D05" w14:textId="77777777" w:rsidR="00C6354C" w:rsidRPr="00C6354C" w:rsidRDefault="00C6354C" w:rsidP="003F7A9F">
      <w:pPr>
        <w:numPr>
          <w:ilvl w:val="0"/>
          <w:numId w:val="41"/>
        </w:numPr>
        <w:tabs>
          <w:tab w:val="clear" w:pos="1080"/>
          <w:tab w:val="num" w:pos="1800"/>
        </w:tabs>
        <w:ind w:left="1800"/>
      </w:pPr>
      <w:r w:rsidRPr="00C6354C">
        <w:lastRenderedPageBreak/>
        <w:t xml:space="preserve">$0.00001667 per GB-second of </w:t>
      </w:r>
      <w:proofErr w:type="gramStart"/>
      <w:r w:rsidRPr="00C6354C">
        <w:t>compute</w:t>
      </w:r>
      <w:proofErr w:type="gramEnd"/>
      <w:r w:rsidRPr="00C6354C">
        <w:t xml:space="preserve"> time.</w:t>
      </w:r>
    </w:p>
    <w:p w14:paraId="7BE1E0B3" w14:textId="77777777" w:rsidR="00C6354C" w:rsidRPr="00C6354C" w:rsidRDefault="00C6354C" w:rsidP="003F7A9F">
      <w:pPr>
        <w:numPr>
          <w:ilvl w:val="0"/>
          <w:numId w:val="42"/>
        </w:numPr>
        <w:tabs>
          <w:tab w:val="clear" w:pos="720"/>
          <w:tab w:val="num" w:pos="1440"/>
        </w:tabs>
        <w:ind w:left="1440"/>
      </w:pPr>
      <w:r w:rsidRPr="00C6354C">
        <w:t xml:space="preserve">Amazon ECS with AWS </w:t>
      </w:r>
      <w:proofErr w:type="spellStart"/>
      <w:r w:rsidRPr="00C6354C">
        <w:t>Fargate</w:t>
      </w:r>
      <w:proofErr w:type="spellEnd"/>
      <w:r w:rsidRPr="00C6354C">
        <w:t>:</w:t>
      </w:r>
    </w:p>
    <w:p w14:paraId="237624D8" w14:textId="77777777" w:rsidR="00C6354C" w:rsidRPr="00C6354C" w:rsidRDefault="00C6354C" w:rsidP="003F7A9F">
      <w:pPr>
        <w:numPr>
          <w:ilvl w:val="0"/>
          <w:numId w:val="43"/>
        </w:numPr>
        <w:tabs>
          <w:tab w:val="clear" w:pos="1080"/>
          <w:tab w:val="num" w:pos="1440"/>
        </w:tabs>
        <w:ind w:left="1800"/>
      </w:pPr>
      <w:r w:rsidRPr="00C6354C">
        <w:t>vCPU: $0.04048 per vCPU-hour.</w:t>
      </w:r>
    </w:p>
    <w:p w14:paraId="06704904" w14:textId="77777777" w:rsidR="00C6354C" w:rsidRPr="00C6354C" w:rsidRDefault="00C6354C" w:rsidP="003F7A9F">
      <w:pPr>
        <w:numPr>
          <w:ilvl w:val="0"/>
          <w:numId w:val="43"/>
        </w:numPr>
        <w:tabs>
          <w:tab w:val="clear" w:pos="1080"/>
          <w:tab w:val="num" w:pos="1440"/>
        </w:tabs>
        <w:ind w:left="1800"/>
      </w:pPr>
      <w:r w:rsidRPr="00C6354C">
        <w:t>Memory: $0.004445 per GB-hour.</w:t>
      </w:r>
    </w:p>
    <w:p w14:paraId="1CADCA10" w14:textId="77777777" w:rsidR="00C6354C" w:rsidRPr="00C6354C" w:rsidRDefault="00C6354C" w:rsidP="003F7A9F">
      <w:pPr>
        <w:numPr>
          <w:ilvl w:val="0"/>
          <w:numId w:val="44"/>
        </w:numPr>
        <w:tabs>
          <w:tab w:val="clear" w:pos="720"/>
          <w:tab w:val="num" w:pos="1440"/>
        </w:tabs>
        <w:ind w:left="1440"/>
      </w:pPr>
      <w:r w:rsidRPr="00C6354C">
        <w:t>Amazon DynamoDB:</w:t>
      </w:r>
    </w:p>
    <w:p w14:paraId="522D96B6" w14:textId="77777777" w:rsidR="00C6354C" w:rsidRPr="00C6354C" w:rsidRDefault="00C6354C" w:rsidP="003F7A9F">
      <w:pPr>
        <w:numPr>
          <w:ilvl w:val="0"/>
          <w:numId w:val="45"/>
        </w:numPr>
        <w:tabs>
          <w:tab w:val="clear" w:pos="1080"/>
          <w:tab w:val="num" w:pos="1800"/>
        </w:tabs>
        <w:ind w:left="1800"/>
      </w:pPr>
      <w:r w:rsidRPr="00C6354C">
        <w:t xml:space="preserve">Write requests: $1.25 per million </w:t>
      </w:r>
      <w:proofErr w:type="gramStart"/>
      <w:r w:rsidRPr="00C6354C">
        <w:t>write</w:t>
      </w:r>
      <w:proofErr w:type="gramEnd"/>
      <w:r w:rsidRPr="00C6354C">
        <w:t xml:space="preserve"> requests.</w:t>
      </w:r>
    </w:p>
    <w:p w14:paraId="39FBA839" w14:textId="77777777" w:rsidR="00C6354C" w:rsidRPr="00C6354C" w:rsidRDefault="00C6354C" w:rsidP="003F7A9F">
      <w:pPr>
        <w:numPr>
          <w:ilvl w:val="0"/>
          <w:numId w:val="45"/>
        </w:numPr>
        <w:tabs>
          <w:tab w:val="clear" w:pos="1080"/>
          <w:tab w:val="num" w:pos="1800"/>
        </w:tabs>
        <w:ind w:left="1800"/>
      </w:pPr>
      <w:r w:rsidRPr="00C6354C">
        <w:t>Read requests: $0.25 per million read requests.</w:t>
      </w:r>
    </w:p>
    <w:p w14:paraId="06715FF6" w14:textId="77777777" w:rsidR="00C6354C" w:rsidRPr="00C6354C" w:rsidRDefault="00C6354C" w:rsidP="003F7A9F">
      <w:pPr>
        <w:numPr>
          <w:ilvl w:val="0"/>
          <w:numId w:val="45"/>
        </w:numPr>
        <w:tabs>
          <w:tab w:val="clear" w:pos="1080"/>
          <w:tab w:val="num" w:pos="1800"/>
        </w:tabs>
        <w:ind w:left="1800"/>
      </w:pPr>
      <w:r w:rsidRPr="00C6354C">
        <w:t>Storage: $0.25 per GB.</w:t>
      </w:r>
    </w:p>
    <w:p w14:paraId="467B1E42" w14:textId="77777777" w:rsidR="00C6354C" w:rsidRPr="00C6354C" w:rsidRDefault="00C6354C" w:rsidP="003F7A9F">
      <w:pPr>
        <w:numPr>
          <w:ilvl w:val="0"/>
          <w:numId w:val="46"/>
        </w:numPr>
        <w:tabs>
          <w:tab w:val="clear" w:pos="720"/>
          <w:tab w:val="num" w:pos="1440"/>
        </w:tabs>
        <w:ind w:left="1440"/>
      </w:pPr>
      <w:r w:rsidRPr="00C6354C">
        <w:t>Amazon Cognito:</w:t>
      </w:r>
    </w:p>
    <w:p w14:paraId="7C44A529" w14:textId="77777777" w:rsidR="00C6354C" w:rsidRPr="00C6354C" w:rsidRDefault="00C6354C" w:rsidP="003F7A9F">
      <w:pPr>
        <w:numPr>
          <w:ilvl w:val="0"/>
          <w:numId w:val="47"/>
        </w:numPr>
        <w:tabs>
          <w:tab w:val="clear" w:pos="1080"/>
          <w:tab w:val="num" w:pos="1800"/>
        </w:tabs>
        <w:ind w:left="1800"/>
      </w:pPr>
      <w:r w:rsidRPr="00C6354C">
        <w:t>$0.0055 per MAU (monthly active user) for the first 50,000 MAUs.</w:t>
      </w:r>
    </w:p>
    <w:p w14:paraId="70811844" w14:textId="77777777" w:rsidR="00C6354C" w:rsidRPr="00C6354C" w:rsidRDefault="00C6354C" w:rsidP="003F7A9F">
      <w:pPr>
        <w:numPr>
          <w:ilvl w:val="0"/>
          <w:numId w:val="48"/>
        </w:numPr>
        <w:tabs>
          <w:tab w:val="clear" w:pos="720"/>
          <w:tab w:val="num" w:pos="1440"/>
        </w:tabs>
        <w:ind w:left="1440"/>
      </w:pPr>
      <w:r w:rsidRPr="00C6354C">
        <w:t>Amazon CloudWatch:</w:t>
      </w:r>
    </w:p>
    <w:p w14:paraId="238CEB01" w14:textId="77777777" w:rsidR="00C6354C" w:rsidRPr="00C6354C" w:rsidRDefault="00C6354C" w:rsidP="003F7A9F">
      <w:pPr>
        <w:numPr>
          <w:ilvl w:val="0"/>
          <w:numId w:val="49"/>
        </w:numPr>
        <w:tabs>
          <w:tab w:val="clear" w:pos="1080"/>
          <w:tab w:val="num" w:pos="1800"/>
        </w:tabs>
        <w:ind w:left="1800"/>
      </w:pPr>
      <w:r w:rsidRPr="00C6354C">
        <w:t>Metrics: $0.30 per metric per month.</w:t>
      </w:r>
    </w:p>
    <w:p w14:paraId="70205A67" w14:textId="77777777" w:rsidR="00C6354C" w:rsidRDefault="00C6354C" w:rsidP="003F7A9F">
      <w:pPr>
        <w:numPr>
          <w:ilvl w:val="0"/>
          <w:numId w:val="49"/>
        </w:numPr>
        <w:tabs>
          <w:tab w:val="clear" w:pos="1080"/>
          <w:tab w:val="num" w:pos="1800"/>
        </w:tabs>
        <w:ind w:left="1800"/>
      </w:pPr>
      <w:r w:rsidRPr="00C6354C">
        <w:t>Logs: $0.50 per GB ingested.</w:t>
      </w:r>
    </w:p>
    <w:p w14:paraId="5CC494E2" w14:textId="77777777" w:rsidR="0097562D" w:rsidRDefault="0097562D" w:rsidP="0097562D">
      <w:pPr>
        <w:ind w:left="1800"/>
      </w:pPr>
    </w:p>
    <w:tbl>
      <w:tblPr>
        <w:tblW w:w="11430" w:type="dxa"/>
        <w:tblInd w:w="-998" w:type="dxa"/>
        <w:tblCellMar>
          <w:left w:w="0" w:type="dxa"/>
          <w:right w:w="0" w:type="dxa"/>
        </w:tblCellMar>
        <w:tblLook w:val="04A0" w:firstRow="1" w:lastRow="0" w:firstColumn="1" w:lastColumn="0" w:noHBand="0" w:noVBand="1"/>
      </w:tblPr>
      <w:tblGrid>
        <w:gridCol w:w="4186"/>
        <w:gridCol w:w="3733"/>
        <w:gridCol w:w="3511"/>
      </w:tblGrid>
      <w:tr w:rsidR="0097562D" w:rsidRPr="0097562D" w14:paraId="68417FB2"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087E2A5" w14:textId="77777777" w:rsidR="0097562D" w:rsidRPr="0097562D" w:rsidRDefault="0097562D" w:rsidP="0097562D">
            <w:pPr>
              <w:ind w:left="1800"/>
            </w:pPr>
            <w:r w:rsidRPr="0097562D">
              <w:t>AWS Service</w:t>
            </w:r>
          </w:p>
        </w:tc>
        <w:tc>
          <w:tcPr>
            <w:tcW w:w="3733"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80ECB4E" w14:textId="77777777" w:rsidR="0097562D" w:rsidRPr="0097562D" w:rsidRDefault="0097562D" w:rsidP="0097562D">
            <w:pPr>
              <w:ind w:left="1800"/>
            </w:pPr>
            <w:r w:rsidRPr="0097562D">
              <w:t>Brief Description</w:t>
            </w:r>
          </w:p>
        </w:tc>
        <w:tc>
          <w:tcPr>
            <w:tcW w:w="3511"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A9A3073" w14:textId="77777777" w:rsidR="0097562D" w:rsidRPr="0097562D" w:rsidRDefault="0097562D" w:rsidP="0097562D">
            <w:pPr>
              <w:ind w:left="1800"/>
            </w:pPr>
            <w:r w:rsidRPr="0097562D">
              <w:t>General Pay-as-you-go Pricing (Example Units)</w:t>
            </w:r>
          </w:p>
        </w:tc>
      </w:tr>
      <w:tr w:rsidR="0097562D" w:rsidRPr="0097562D" w14:paraId="61B2808A"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CBA4A" w14:textId="77777777" w:rsidR="0097562D" w:rsidRPr="0097562D" w:rsidRDefault="0097562D" w:rsidP="0097562D">
            <w:pPr>
              <w:ind w:left="1800"/>
            </w:pPr>
            <w:r w:rsidRPr="0097562D">
              <w:t>Amazon Route 53</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36E91" w14:textId="77777777" w:rsidR="0097562D" w:rsidRPr="0097562D" w:rsidRDefault="0097562D" w:rsidP="0097562D">
            <w:pPr>
              <w:ind w:left="1800"/>
            </w:pPr>
            <w:r w:rsidRPr="0097562D">
              <w:t>Highly available and scalable DNS web service.</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8587AC" w14:textId="77777777" w:rsidR="0097562D" w:rsidRPr="0097562D" w:rsidRDefault="0097562D" w:rsidP="0097562D">
            <w:pPr>
              <w:ind w:left="1800"/>
            </w:pPr>
            <w:r w:rsidRPr="0097562D">
              <w:t>Per million queries for standard queries, per million queries for latency-based routing, per hosted zone per month.</w:t>
            </w:r>
          </w:p>
        </w:tc>
      </w:tr>
      <w:tr w:rsidR="0097562D" w:rsidRPr="0097562D" w14:paraId="594032D6"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A0AAC" w14:textId="77777777" w:rsidR="0097562D" w:rsidRPr="0097562D" w:rsidRDefault="0097562D" w:rsidP="0097562D">
            <w:pPr>
              <w:ind w:left="1800"/>
            </w:pPr>
            <w:r w:rsidRPr="0097562D">
              <w:lastRenderedPageBreak/>
              <w:t>Amazon CloudFront</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82878" w14:textId="77777777" w:rsidR="0097562D" w:rsidRPr="0097562D" w:rsidRDefault="0097562D" w:rsidP="0097562D">
            <w:pPr>
              <w:ind w:left="1800"/>
            </w:pPr>
            <w:r w:rsidRPr="0097562D">
              <w:t>Fast content delivery network service that securely delivers data, videos, applications, and APIs to customers globally with low latency and high 1 transfer speeds.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B58872" w14:textId="77777777" w:rsidR="0097562D" w:rsidRPr="0097562D" w:rsidRDefault="0097562D" w:rsidP="0097562D">
            <w:pPr>
              <w:ind w:left="1800"/>
            </w:pPr>
            <w:r w:rsidRPr="0097562D">
              <w:t>Per GB of data transferred out of CloudFront edge locations, and per HTTP/HTTPS request. Pricing varies by geographic region of the edge location.</w:t>
            </w:r>
          </w:p>
        </w:tc>
      </w:tr>
      <w:tr w:rsidR="0097562D" w:rsidRPr="0097562D" w14:paraId="6C3DD494"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B2924" w14:textId="77777777" w:rsidR="0097562D" w:rsidRPr="0097562D" w:rsidRDefault="0097562D" w:rsidP="0097562D">
            <w:pPr>
              <w:ind w:left="1800"/>
            </w:pPr>
            <w:r w:rsidRPr="0097562D">
              <w:t>AWS WAF (Web Application Firewall)</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6050B" w14:textId="77777777" w:rsidR="0097562D" w:rsidRPr="0097562D" w:rsidRDefault="0097562D" w:rsidP="0097562D">
            <w:pPr>
              <w:ind w:left="1800"/>
            </w:pPr>
            <w:r w:rsidRPr="0097562D">
              <w:t>A web application firewall that helps protect your web applications from common web exploits 2 and bots.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4C7554" w14:textId="77777777" w:rsidR="0097562D" w:rsidRPr="0097562D" w:rsidRDefault="0097562D" w:rsidP="0097562D">
            <w:pPr>
              <w:ind w:left="1800"/>
            </w:pPr>
            <w:r w:rsidRPr="0097562D">
              <w:t>Per Web ACL per month, per million web requests processed, and per rule added (beyond a free tier).</w:t>
            </w:r>
          </w:p>
        </w:tc>
      </w:tr>
      <w:tr w:rsidR="0097562D" w:rsidRPr="0097562D" w14:paraId="372BBD3A"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13365" w14:textId="77777777" w:rsidR="0097562D" w:rsidRPr="0097562D" w:rsidRDefault="0097562D" w:rsidP="0097562D">
            <w:pPr>
              <w:ind w:left="1800"/>
            </w:pPr>
            <w:r w:rsidRPr="0097562D">
              <w:t>Amazon S3</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D6674" w14:textId="77777777" w:rsidR="0097562D" w:rsidRPr="0097562D" w:rsidRDefault="0097562D" w:rsidP="0097562D">
            <w:pPr>
              <w:ind w:left="1800"/>
            </w:pPr>
            <w:r w:rsidRPr="0097562D">
              <w:t>Highly available and durable object storage service.</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807C42" w14:textId="77777777" w:rsidR="0097562D" w:rsidRPr="0097562D" w:rsidRDefault="0097562D" w:rsidP="0097562D">
            <w:pPr>
              <w:ind w:left="1800"/>
            </w:pPr>
            <w:r w:rsidRPr="0097562D">
              <w:t>Per GB of storage per month (varying by storage class), per request (GET, PUT, etc.), and per GB of data transfer out of the AWS Region.</w:t>
            </w:r>
          </w:p>
        </w:tc>
      </w:tr>
      <w:tr w:rsidR="0097562D" w:rsidRPr="0097562D" w14:paraId="2A59D356"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73E54" w14:textId="77777777" w:rsidR="0097562D" w:rsidRPr="0097562D" w:rsidRDefault="0097562D" w:rsidP="0097562D">
            <w:pPr>
              <w:ind w:left="1800"/>
            </w:pPr>
            <w:r w:rsidRPr="0097562D">
              <w:t>Amazon Cognito</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ED157" w14:textId="77777777" w:rsidR="0097562D" w:rsidRPr="0097562D" w:rsidRDefault="0097562D" w:rsidP="0097562D">
            <w:pPr>
              <w:ind w:left="1800"/>
            </w:pPr>
            <w:r w:rsidRPr="0097562D">
              <w:t xml:space="preserve">Provides authentication, authorization, and user </w:t>
            </w:r>
            <w:r w:rsidRPr="0097562D">
              <w:lastRenderedPageBreak/>
              <w:t>management for web and mobile apps.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E1D29F" w14:textId="77777777" w:rsidR="0097562D" w:rsidRPr="0097562D" w:rsidRDefault="0097562D" w:rsidP="0097562D">
            <w:pPr>
              <w:ind w:left="1800"/>
            </w:pPr>
            <w:r w:rsidRPr="0097562D">
              <w:lastRenderedPageBreak/>
              <w:t xml:space="preserve">Pricing for User Pools is based on monthly active users </w:t>
            </w:r>
            <w:r w:rsidRPr="0097562D">
              <w:lastRenderedPageBreak/>
              <w:t>(MAUs) and optional advanced security features. Pricing for Identity Pools is based on the number of authentications.</w:t>
            </w:r>
          </w:p>
        </w:tc>
      </w:tr>
      <w:tr w:rsidR="0097562D" w:rsidRPr="0097562D" w14:paraId="0E8F3AD5"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D5F36" w14:textId="77777777" w:rsidR="0097562D" w:rsidRPr="0097562D" w:rsidRDefault="0097562D" w:rsidP="0097562D">
            <w:pPr>
              <w:ind w:left="1800"/>
            </w:pPr>
            <w:r w:rsidRPr="0097562D">
              <w:lastRenderedPageBreak/>
              <w:t>Application Load Balancer (ALB)</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A73B5" w14:textId="77777777" w:rsidR="0097562D" w:rsidRPr="0097562D" w:rsidRDefault="0097562D" w:rsidP="0097562D">
            <w:pPr>
              <w:ind w:left="1800"/>
            </w:pPr>
            <w:r w:rsidRPr="0097562D">
              <w:t xml:space="preserve">Automatically distributes incoming application traffic across multiple targets, such as EC2 instances, containers, and IP addresses. 3 </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5BF79" w14:textId="77777777" w:rsidR="0097562D" w:rsidRPr="0097562D" w:rsidRDefault="0097562D" w:rsidP="0097562D">
            <w:pPr>
              <w:ind w:left="1800"/>
            </w:pPr>
            <w:r w:rsidRPr="0097562D">
              <w:t>Per Load Balancer-hour and per GB of data processed by the Load Balancer.</w:t>
            </w:r>
          </w:p>
        </w:tc>
      </w:tr>
      <w:tr w:rsidR="0097562D" w:rsidRPr="0097562D" w14:paraId="62E1F28F"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0C7DD" w14:textId="77777777" w:rsidR="0097562D" w:rsidRPr="0097562D" w:rsidRDefault="0097562D" w:rsidP="0097562D">
            <w:pPr>
              <w:ind w:left="1800"/>
            </w:pPr>
            <w:r w:rsidRPr="0097562D">
              <w:t>Amazon API Gateway</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02289" w14:textId="77777777" w:rsidR="0097562D" w:rsidRPr="0097562D" w:rsidRDefault="0097562D" w:rsidP="0097562D">
            <w:pPr>
              <w:ind w:left="1800"/>
            </w:pPr>
            <w:r w:rsidRPr="0097562D">
              <w:t xml:space="preserve">Fully managed service for creating, publishing, maintaining, monitoring, and securing REST, HTTP, and WebSocket APIs at any scale. 4 </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98C8E" w14:textId="77777777" w:rsidR="0097562D" w:rsidRPr="0097562D" w:rsidRDefault="0097562D" w:rsidP="0097562D">
            <w:pPr>
              <w:ind w:left="1800"/>
            </w:pPr>
            <w:r w:rsidRPr="0097562D">
              <w:t>Per million API calls received. Pricing can vary based on API type.</w:t>
            </w:r>
          </w:p>
        </w:tc>
      </w:tr>
      <w:tr w:rsidR="0097562D" w:rsidRPr="0097562D" w14:paraId="22D1132F"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34306" w14:textId="77777777" w:rsidR="0097562D" w:rsidRPr="0097562D" w:rsidRDefault="0097562D" w:rsidP="0097562D">
            <w:pPr>
              <w:ind w:left="1800"/>
            </w:pPr>
            <w:r w:rsidRPr="0097562D">
              <w:t xml:space="preserve">AWS </w:t>
            </w:r>
            <w:proofErr w:type="spellStart"/>
            <w:r w:rsidRPr="0097562D">
              <w:t>Fargate</w:t>
            </w:r>
            <w:proofErr w:type="spellEnd"/>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F0650" w14:textId="77777777" w:rsidR="0097562D" w:rsidRPr="0097562D" w:rsidRDefault="0097562D" w:rsidP="0097562D">
            <w:pPr>
              <w:ind w:left="1800"/>
            </w:pPr>
            <w:r w:rsidRPr="0097562D">
              <w:t xml:space="preserve">Serverless </w:t>
            </w:r>
            <w:proofErr w:type="gramStart"/>
            <w:r w:rsidRPr="0097562D">
              <w:t>compute</w:t>
            </w:r>
            <w:proofErr w:type="gramEnd"/>
            <w:r w:rsidRPr="0097562D">
              <w:t xml:space="preserve"> engine for containers.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31E953" w14:textId="77777777" w:rsidR="0097562D" w:rsidRPr="0097562D" w:rsidRDefault="0097562D" w:rsidP="0097562D">
            <w:pPr>
              <w:ind w:left="1800"/>
            </w:pPr>
            <w:r w:rsidRPr="0097562D">
              <w:t xml:space="preserve">Priced based on the vCPU and memory resources used by your tasks from the time </w:t>
            </w:r>
            <w:r w:rsidRPr="0097562D">
              <w:lastRenderedPageBreak/>
              <w:t>they are downloaded until they terminate, rounded down to the nearest second.</w:t>
            </w:r>
          </w:p>
        </w:tc>
      </w:tr>
      <w:tr w:rsidR="0097562D" w:rsidRPr="0097562D" w14:paraId="53DE95B2"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9B9A1" w14:textId="77777777" w:rsidR="0097562D" w:rsidRPr="0097562D" w:rsidRDefault="0097562D" w:rsidP="0097562D">
            <w:pPr>
              <w:ind w:left="1800"/>
            </w:pPr>
            <w:r w:rsidRPr="0097562D">
              <w:lastRenderedPageBreak/>
              <w:t xml:space="preserve">Amazon </w:t>
            </w:r>
            <w:proofErr w:type="spellStart"/>
            <w:r w:rsidRPr="0097562D">
              <w:t>ElastiCache</w:t>
            </w:r>
            <w:proofErr w:type="spellEnd"/>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3413C" w14:textId="77777777" w:rsidR="0097562D" w:rsidRPr="0097562D" w:rsidRDefault="0097562D" w:rsidP="0097562D">
            <w:pPr>
              <w:ind w:left="1800"/>
            </w:pPr>
            <w:r w:rsidRPr="0097562D">
              <w:t>In-memory data store service compatible with Redis and Memcached.</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A7C48" w14:textId="77777777" w:rsidR="0097562D" w:rsidRPr="0097562D" w:rsidRDefault="0097562D" w:rsidP="0097562D">
            <w:pPr>
              <w:ind w:left="1800"/>
            </w:pPr>
            <w:r w:rsidRPr="0097562D">
              <w:t>Per node-hour, varying by node type (size and performance).</w:t>
            </w:r>
          </w:p>
        </w:tc>
      </w:tr>
      <w:tr w:rsidR="0097562D" w:rsidRPr="0097562D" w14:paraId="02CA4C5E"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1A8B4" w14:textId="77777777" w:rsidR="0097562D" w:rsidRPr="0097562D" w:rsidRDefault="0097562D" w:rsidP="0097562D">
            <w:pPr>
              <w:ind w:left="1800"/>
            </w:pPr>
            <w:r w:rsidRPr="0097562D">
              <w:t>Amazon DynamoDB</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1CF78" w14:textId="77777777" w:rsidR="0097562D" w:rsidRPr="0097562D" w:rsidRDefault="0097562D" w:rsidP="0097562D">
            <w:pPr>
              <w:ind w:left="1800"/>
            </w:pPr>
            <w:r w:rsidRPr="0097562D">
              <w:t>Fully managed NoSQL database service.</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90EC68" w14:textId="77777777" w:rsidR="0097562D" w:rsidRPr="0097562D" w:rsidRDefault="0097562D" w:rsidP="0097562D">
            <w:pPr>
              <w:ind w:left="1800"/>
            </w:pPr>
            <w:r w:rsidRPr="0097562D">
              <w:t>Per GB of data stored per month, per million write request units, and per million read request units. Pricing varies based on the chosen capacity mode (on-demand or provisioned).</w:t>
            </w:r>
          </w:p>
        </w:tc>
      </w:tr>
      <w:tr w:rsidR="0097562D" w:rsidRPr="0097562D" w14:paraId="3E51010E"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06BEC" w14:textId="77777777" w:rsidR="0097562D" w:rsidRPr="0097562D" w:rsidRDefault="0097562D" w:rsidP="0097562D">
            <w:pPr>
              <w:ind w:left="1800"/>
            </w:pPr>
            <w:r w:rsidRPr="0097562D">
              <w:t>AWS Lambda</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8F1F0" w14:textId="77777777" w:rsidR="0097562D" w:rsidRPr="0097562D" w:rsidRDefault="0097562D" w:rsidP="0097562D">
            <w:pPr>
              <w:ind w:left="1800"/>
            </w:pPr>
            <w:r w:rsidRPr="0097562D">
              <w:t xml:space="preserve">Serverless </w:t>
            </w:r>
            <w:proofErr w:type="gramStart"/>
            <w:r w:rsidRPr="0097562D">
              <w:t>compute</w:t>
            </w:r>
            <w:proofErr w:type="gramEnd"/>
            <w:r w:rsidRPr="0097562D">
              <w:t xml:space="preserve"> service to run code without provisioning or managing servers.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864D51" w14:textId="77777777" w:rsidR="0097562D" w:rsidRPr="0097562D" w:rsidRDefault="0097562D" w:rsidP="0097562D">
            <w:pPr>
              <w:ind w:left="1800"/>
            </w:pPr>
            <w:r w:rsidRPr="0097562D">
              <w:t xml:space="preserve">Per request (first 1 million requests per month are free for a limited time), and per GB-second of </w:t>
            </w:r>
            <w:proofErr w:type="gramStart"/>
            <w:r w:rsidRPr="0097562D">
              <w:t>compute</w:t>
            </w:r>
            <w:proofErr w:type="gramEnd"/>
            <w:r w:rsidRPr="0097562D">
              <w:t xml:space="preserve"> time consumed.</w:t>
            </w:r>
          </w:p>
        </w:tc>
      </w:tr>
      <w:tr w:rsidR="0097562D" w:rsidRPr="0097562D" w14:paraId="187BDD5A"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24DC1" w14:textId="77777777" w:rsidR="0097562D" w:rsidRPr="0097562D" w:rsidRDefault="0097562D" w:rsidP="0097562D">
            <w:pPr>
              <w:ind w:left="1800"/>
            </w:pPr>
            <w:r w:rsidRPr="0097562D">
              <w:lastRenderedPageBreak/>
              <w:t>DynamoDB Accelerator (DAX)</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DAC86" w14:textId="77777777" w:rsidR="0097562D" w:rsidRPr="0097562D" w:rsidRDefault="0097562D" w:rsidP="0097562D">
            <w:pPr>
              <w:ind w:left="1800"/>
            </w:pPr>
            <w:r w:rsidRPr="0097562D">
              <w:t>Fully managed, highly available, in-memory cache for DynamoDB.</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04820" w14:textId="77777777" w:rsidR="0097562D" w:rsidRPr="0097562D" w:rsidRDefault="0097562D" w:rsidP="0097562D">
            <w:pPr>
              <w:ind w:left="1800"/>
            </w:pPr>
            <w:r w:rsidRPr="0097562D">
              <w:t>Per node-hour, varying by node type (size and performance).</w:t>
            </w:r>
          </w:p>
        </w:tc>
      </w:tr>
      <w:tr w:rsidR="0097562D" w:rsidRPr="0097562D" w14:paraId="7CA44813"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7847C" w14:textId="77777777" w:rsidR="0097562D" w:rsidRPr="0097562D" w:rsidRDefault="0097562D" w:rsidP="0097562D">
            <w:pPr>
              <w:ind w:left="1800"/>
            </w:pPr>
            <w:r w:rsidRPr="0097562D">
              <w:t xml:space="preserve">Amazon </w:t>
            </w:r>
            <w:proofErr w:type="spellStart"/>
            <w:r w:rsidRPr="0097562D">
              <w:t>EventBridge</w:t>
            </w:r>
            <w:proofErr w:type="spellEnd"/>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26B20" w14:textId="77777777" w:rsidR="0097562D" w:rsidRPr="0097562D" w:rsidRDefault="0097562D" w:rsidP="0097562D">
            <w:pPr>
              <w:ind w:left="1800"/>
            </w:pPr>
            <w:r w:rsidRPr="0097562D">
              <w:t>Serverless event bus that makes it easy to connect applications with data from a variety of sources.</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4A1E9" w14:textId="77777777" w:rsidR="0097562D" w:rsidRPr="0097562D" w:rsidRDefault="0097562D" w:rsidP="0097562D">
            <w:pPr>
              <w:ind w:left="1800"/>
            </w:pPr>
            <w:r w:rsidRPr="0097562D">
              <w:t>Per million events published (first 1 million events per month are free).</w:t>
            </w:r>
          </w:p>
        </w:tc>
      </w:tr>
      <w:tr w:rsidR="0097562D" w:rsidRPr="0097562D" w14:paraId="2A1D8530"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DF857" w14:textId="77777777" w:rsidR="0097562D" w:rsidRPr="0097562D" w:rsidRDefault="0097562D" w:rsidP="0097562D">
            <w:pPr>
              <w:ind w:left="1800"/>
            </w:pPr>
            <w:r w:rsidRPr="0097562D">
              <w:t>Amazon EFS (Elastic File System)</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CE9C3" w14:textId="77777777" w:rsidR="0097562D" w:rsidRPr="0097562D" w:rsidRDefault="0097562D" w:rsidP="0097562D">
            <w:pPr>
              <w:ind w:left="1800"/>
            </w:pPr>
            <w:r w:rsidRPr="0097562D">
              <w:t>Simple, scalable, elastic file storage for Linux-based workloads for use with AWS Cloud services and on-premises resources.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00B49C" w14:textId="77777777" w:rsidR="0097562D" w:rsidRPr="0097562D" w:rsidRDefault="0097562D" w:rsidP="0097562D">
            <w:pPr>
              <w:ind w:left="1800"/>
            </w:pPr>
            <w:r w:rsidRPr="0097562D">
              <w:t>Priced based on the amount of data stored in the file system per month (Standard and Infrequent Access tiers). There are also charges for throughput beyond the baseline.</w:t>
            </w:r>
          </w:p>
        </w:tc>
      </w:tr>
      <w:tr w:rsidR="0097562D" w:rsidRPr="0097562D" w14:paraId="06CD1215"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B44F9" w14:textId="77777777" w:rsidR="0097562D" w:rsidRPr="0097562D" w:rsidRDefault="0097562D" w:rsidP="0097562D">
            <w:pPr>
              <w:ind w:left="1800"/>
            </w:pPr>
            <w:r w:rsidRPr="0097562D">
              <w:t>Amazon OpenSearch Service</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1E9AE" w14:textId="77777777" w:rsidR="0097562D" w:rsidRPr="0097562D" w:rsidRDefault="0097562D" w:rsidP="0097562D">
            <w:pPr>
              <w:ind w:left="1800"/>
            </w:pPr>
            <w:r w:rsidRPr="0097562D">
              <w:t>Fully managed, scalable search and analytics service powered by Elasticsearch and OpenSearch.</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EC7A0" w14:textId="77777777" w:rsidR="0097562D" w:rsidRPr="0097562D" w:rsidRDefault="0097562D" w:rsidP="0097562D">
            <w:pPr>
              <w:ind w:left="1800"/>
            </w:pPr>
            <w:r w:rsidRPr="0097562D">
              <w:t xml:space="preserve">Per instance-hour, </w:t>
            </w:r>
            <w:proofErr w:type="gramStart"/>
            <w:r w:rsidRPr="0097562D">
              <w:t>varying</w:t>
            </w:r>
            <w:proofErr w:type="gramEnd"/>
            <w:r w:rsidRPr="0097562D">
              <w:t xml:space="preserve"> by instance type, storage consumed, and data transfer.</w:t>
            </w:r>
          </w:p>
        </w:tc>
      </w:tr>
      <w:tr w:rsidR="0097562D" w:rsidRPr="0097562D" w14:paraId="438F43E2"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B51A6" w14:textId="77777777" w:rsidR="0097562D" w:rsidRPr="0097562D" w:rsidRDefault="0097562D" w:rsidP="0097562D">
            <w:pPr>
              <w:ind w:left="1800"/>
            </w:pPr>
            <w:r w:rsidRPr="0097562D">
              <w:t>Amazon Personalize</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8129C" w14:textId="77777777" w:rsidR="0097562D" w:rsidRPr="0097562D" w:rsidRDefault="0097562D" w:rsidP="0097562D">
            <w:pPr>
              <w:ind w:left="1800"/>
            </w:pPr>
            <w:r w:rsidRPr="0097562D">
              <w:t xml:space="preserve">AI/ML-powered real-time personalization and </w:t>
            </w:r>
            <w:r w:rsidRPr="0097562D">
              <w:lastRenderedPageBreak/>
              <w:t>recommendation service.</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EEB8D" w14:textId="77777777" w:rsidR="0097562D" w:rsidRPr="0097562D" w:rsidRDefault="0097562D" w:rsidP="0097562D">
            <w:pPr>
              <w:ind w:left="1800"/>
            </w:pPr>
            <w:r w:rsidRPr="0097562D">
              <w:lastRenderedPageBreak/>
              <w:t xml:space="preserve">Priced based on training hours, inference </w:t>
            </w:r>
            <w:r w:rsidRPr="0097562D">
              <w:lastRenderedPageBreak/>
              <w:t>hours, and data storage.</w:t>
            </w:r>
          </w:p>
        </w:tc>
      </w:tr>
      <w:tr w:rsidR="0097562D" w:rsidRPr="0097562D" w14:paraId="15A0408A"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C0FC3" w14:textId="77777777" w:rsidR="0097562D" w:rsidRPr="0097562D" w:rsidRDefault="0097562D" w:rsidP="0097562D">
            <w:pPr>
              <w:ind w:left="1800"/>
            </w:pPr>
            <w:r w:rsidRPr="0097562D">
              <w:lastRenderedPageBreak/>
              <w:t>Amazon Pinpoint</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5A3CD" w14:textId="77777777" w:rsidR="0097562D" w:rsidRPr="0097562D" w:rsidRDefault="0097562D" w:rsidP="0097562D">
            <w:pPr>
              <w:ind w:left="1800"/>
            </w:pPr>
            <w:r w:rsidRPr="0097562D">
              <w:t>AWS service for marketing communications and customer engagement.</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49C1E5" w14:textId="77777777" w:rsidR="0097562D" w:rsidRPr="0097562D" w:rsidRDefault="0097562D" w:rsidP="0097562D">
            <w:pPr>
              <w:ind w:left="1800"/>
            </w:pPr>
            <w:r w:rsidRPr="0097562D">
              <w:t xml:space="preserve">Pricing varies based on the channels used (SMS, email, push notifications) and the number of messages </w:t>
            </w:r>
            <w:proofErr w:type="gramStart"/>
            <w:r w:rsidRPr="0097562D">
              <w:t>sent</w:t>
            </w:r>
            <w:proofErr w:type="gramEnd"/>
            <w:r w:rsidRPr="0097562D">
              <w:t xml:space="preserve"> or users targeted.</w:t>
            </w:r>
          </w:p>
        </w:tc>
      </w:tr>
      <w:tr w:rsidR="0097562D" w:rsidRPr="0097562D" w14:paraId="73563454"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8B983" w14:textId="77777777" w:rsidR="0097562D" w:rsidRPr="0097562D" w:rsidRDefault="0097562D" w:rsidP="0097562D">
            <w:pPr>
              <w:ind w:left="1800"/>
            </w:pPr>
            <w:r w:rsidRPr="0097562D">
              <w:t>Amazon Location Service</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1A616" w14:textId="77777777" w:rsidR="0097562D" w:rsidRPr="0097562D" w:rsidRDefault="0097562D" w:rsidP="0097562D">
            <w:pPr>
              <w:ind w:left="1800"/>
            </w:pPr>
            <w:r w:rsidRPr="0097562D">
              <w:t>Provides location data, maps, geocoding, routing, and places functionalities.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5D8F7A" w14:textId="77777777" w:rsidR="0097562D" w:rsidRPr="0097562D" w:rsidRDefault="0097562D" w:rsidP="0097562D">
            <w:pPr>
              <w:ind w:left="1800"/>
            </w:pPr>
            <w:r w:rsidRPr="0097562D">
              <w:t xml:space="preserve">Pricing varies by service component (Maps Tiles, Geocoding, Places, Routing, Tracking) and the number of requests or tracked assets. </w:t>
            </w:r>
            <w:proofErr w:type="gramStart"/>
            <w:r w:rsidRPr="0097562D">
              <w:t>Has</w:t>
            </w:r>
            <w:proofErr w:type="gramEnd"/>
            <w:r w:rsidRPr="0097562D">
              <w:t xml:space="preserve"> a free tier for initial usage.</w:t>
            </w:r>
          </w:p>
        </w:tc>
      </w:tr>
      <w:tr w:rsidR="0097562D" w:rsidRPr="0097562D" w14:paraId="34AFC7C4"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261D7" w14:textId="77777777" w:rsidR="0097562D" w:rsidRPr="0097562D" w:rsidRDefault="0097562D" w:rsidP="0097562D">
            <w:pPr>
              <w:ind w:left="1800"/>
            </w:pPr>
            <w:r w:rsidRPr="0097562D">
              <w:t>Amazon Fraud Detector</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06187" w14:textId="77777777" w:rsidR="0097562D" w:rsidRPr="0097562D" w:rsidRDefault="0097562D" w:rsidP="0097562D">
            <w:pPr>
              <w:ind w:left="1800"/>
            </w:pPr>
            <w:r w:rsidRPr="0097562D">
              <w:t>Fully managed service that uses machine learning to detect potentially fraudulent online activities in real time.</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7A4B82" w14:textId="77777777" w:rsidR="0097562D" w:rsidRPr="0097562D" w:rsidRDefault="0097562D" w:rsidP="0097562D">
            <w:pPr>
              <w:ind w:left="1800"/>
            </w:pPr>
            <w:r w:rsidRPr="0097562D">
              <w:t xml:space="preserve">Priced per prediction, and optionally for data storage and model training. </w:t>
            </w:r>
            <w:proofErr w:type="gramStart"/>
            <w:r w:rsidRPr="0097562D">
              <w:t>Has</w:t>
            </w:r>
            <w:proofErr w:type="gramEnd"/>
            <w:r w:rsidRPr="0097562D">
              <w:t xml:space="preserve"> a free tier for initial usage.</w:t>
            </w:r>
          </w:p>
        </w:tc>
      </w:tr>
      <w:tr w:rsidR="0097562D" w:rsidRPr="0097562D" w14:paraId="4BAFD463"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F88B0" w14:textId="77777777" w:rsidR="0097562D" w:rsidRPr="0097562D" w:rsidRDefault="0097562D" w:rsidP="0097562D">
            <w:pPr>
              <w:ind w:left="1800"/>
            </w:pPr>
            <w:r w:rsidRPr="0097562D">
              <w:t>Amazon Lex</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BA3A6" w14:textId="77777777" w:rsidR="0097562D" w:rsidRPr="0097562D" w:rsidRDefault="0097562D" w:rsidP="0097562D">
            <w:pPr>
              <w:ind w:left="1800"/>
            </w:pPr>
            <w:r w:rsidRPr="0097562D">
              <w:t xml:space="preserve">Service for building conversational </w:t>
            </w:r>
            <w:r w:rsidRPr="0097562D">
              <w:lastRenderedPageBreak/>
              <w:t>interfaces into any application using voice and text.</w:t>
            </w:r>
          </w:p>
        </w:tc>
        <w:tc>
          <w:tcPr>
            <w:tcW w:w="35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1FDBC" w14:textId="77777777" w:rsidR="0097562D" w:rsidRPr="0097562D" w:rsidRDefault="0097562D" w:rsidP="0097562D">
            <w:pPr>
              <w:ind w:left="1800"/>
            </w:pPr>
            <w:r w:rsidRPr="0097562D">
              <w:lastRenderedPageBreak/>
              <w:t xml:space="preserve">Priced per text or voice request </w:t>
            </w:r>
            <w:r w:rsidRPr="0097562D">
              <w:lastRenderedPageBreak/>
              <w:t xml:space="preserve">processed. </w:t>
            </w:r>
            <w:proofErr w:type="gramStart"/>
            <w:r w:rsidRPr="0097562D">
              <w:t>Has</w:t>
            </w:r>
            <w:proofErr w:type="gramEnd"/>
            <w:r w:rsidRPr="0097562D">
              <w:t xml:space="preserve"> a free tier for initial usage.</w:t>
            </w:r>
          </w:p>
        </w:tc>
      </w:tr>
      <w:tr w:rsidR="0097562D" w:rsidRPr="0097562D" w14:paraId="33C1489E"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3B18F" w14:textId="77777777" w:rsidR="0097562D" w:rsidRPr="0097562D" w:rsidRDefault="0097562D" w:rsidP="0097562D">
            <w:pPr>
              <w:ind w:left="1800"/>
            </w:pPr>
            <w:r w:rsidRPr="0097562D">
              <w:lastRenderedPageBreak/>
              <w:t>Amazon SQS (Simple Queue Service)</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F7B62" w14:textId="77777777" w:rsidR="0097562D" w:rsidRPr="0097562D" w:rsidRDefault="0097562D" w:rsidP="0097562D">
            <w:pPr>
              <w:ind w:left="1800"/>
            </w:pPr>
            <w:r w:rsidRPr="0097562D">
              <w:t>Fully managed message queuing service that enables you to decouple and scale microservices, distributed systems, and 5 serverless applications.</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DD66E5" w14:textId="77777777" w:rsidR="0097562D" w:rsidRPr="0097562D" w:rsidRDefault="0097562D" w:rsidP="0097562D">
            <w:pPr>
              <w:ind w:left="1800"/>
            </w:pPr>
            <w:r w:rsidRPr="0097562D">
              <w:t>Per million requests (first 1 million requests per month are free indefinitely). FIFO queues have a slightly higher price per request.</w:t>
            </w:r>
          </w:p>
        </w:tc>
      </w:tr>
      <w:tr w:rsidR="0097562D" w:rsidRPr="0097562D" w14:paraId="66B512FA" w14:textId="77777777" w:rsidTr="0097562D">
        <w:trPr>
          <w:trHeight w:val="315"/>
        </w:trPr>
        <w:tc>
          <w:tcPr>
            <w:tcW w:w="4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B9EAE" w14:textId="77777777" w:rsidR="0097562D" w:rsidRPr="0097562D" w:rsidRDefault="0097562D" w:rsidP="0097562D">
            <w:pPr>
              <w:ind w:left="1800"/>
            </w:pPr>
            <w:r w:rsidRPr="0097562D">
              <w:t>Amazon MSK (Managed Streaming for Apache Kafka)</w:t>
            </w:r>
          </w:p>
        </w:tc>
        <w:tc>
          <w:tcPr>
            <w:tcW w:w="3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34569" w14:textId="77777777" w:rsidR="0097562D" w:rsidRPr="0097562D" w:rsidRDefault="0097562D" w:rsidP="0097562D">
            <w:pPr>
              <w:ind w:left="1800"/>
            </w:pPr>
            <w:r w:rsidRPr="0097562D">
              <w:t>Fully managed and highly available service for Apache Kafka.</w:t>
            </w:r>
          </w:p>
        </w:tc>
        <w:tc>
          <w:tcPr>
            <w:tcW w:w="351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1AC2EE" w14:textId="77777777" w:rsidR="0097562D" w:rsidRPr="0097562D" w:rsidRDefault="0097562D" w:rsidP="0097562D">
            <w:pPr>
              <w:ind w:left="1800"/>
            </w:pPr>
            <w:r w:rsidRPr="0097562D">
              <w:t>Per broker-hour, storage consumed per broker, and data transfer in and out of the brokers. Pricing varies by broker instance type and AWS Region.</w:t>
            </w:r>
          </w:p>
        </w:tc>
      </w:tr>
    </w:tbl>
    <w:p w14:paraId="52818996" w14:textId="77777777" w:rsidR="0097562D" w:rsidRPr="00C6354C" w:rsidRDefault="0097562D" w:rsidP="0097562D">
      <w:pPr>
        <w:ind w:left="1800"/>
      </w:pPr>
    </w:p>
    <w:p w14:paraId="2B7A5BB6" w14:textId="34D59B2B" w:rsidR="00C6354C" w:rsidRDefault="00B25900" w:rsidP="003F7A9F">
      <w:pPr>
        <w:ind w:left="1440"/>
      </w:pPr>
      <w:proofErr w:type="gramStart"/>
      <w:r>
        <w:t>Above</w:t>
      </w:r>
      <w:proofErr w:type="gramEnd"/>
      <w:r>
        <w:t xml:space="preserve"> pricing details are given for reference </w:t>
      </w:r>
      <w:r w:rsidR="005E7D7B">
        <w:t>purposes</w:t>
      </w:r>
      <w:r>
        <w:t xml:space="preserve"> only. </w:t>
      </w:r>
      <w:r w:rsidR="002D752A">
        <w:t xml:space="preserve">AWS pricing varies according to volume, speed, region etc. </w:t>
      </w:r>
      <w:r>
        <w:t>We propose to develop prototype</w:t>
      </w:r>
      <w:r w:rsidR="00253A03">
        <w:t xml:space="preserve"> </w:t>
      </w:r>
      <w:r w:rsidR="005E7D7B">
        <w:t xml:space="preserve">first </w:t>
      </w:r>
      <w:r w:rsidR="00253A03">
        <w:t xml:space="preserve">and do the needful automation testing, load/stress testing and other performance testing to capture the </w:t>
      </w:r>
      <w:r w:rsidR="005E7D7B">
        <w:t xml:space="preserve">details on expected </w:t>
      </w:r>
      <w:r w:rsidR="00253A03">
        <w:t>volume of data, data type and frequency processed.</w:t>
      </w:r>
      <w:r w:rsidR="00D32FDA">
        <w:t xml:space="preserve"> Based on this, we can identify the initial AWS infrastructure cost. </w:t>
      </w:r>
      <w:r w:rsidR="00657E18">
        <w:t>Development of application development and other technical support need to be calculated separately.</w:t>
      </w:r>
      <w:r w:rsidR="00ED7226">
        <w:t xml:space="preserve"> We will finalize these areas after further discussions.</w:t>
      </w:r>
    </w:p>
    <w:p w14:paraId="4EE73118" w14:textId="2F447666" w:rsidR="00302847" w:rsidRPr="009C016D" w:rsidRDefault="00302847" w:rsidP="00302847">
      <w:pPr>
        <w:pStyle w:val="ListParagraph"/>
        <w:numPr>
          <w:ilvl w:val="0"/>
          <w:numId w:val="2"/>
        </w:numPr>
      </w:pPr>
      <w:r w:rsidRPr="00302847">
        <w:rPr>
          <w:b/>
          <w:bCs/>
        </w:rPr>
        <w:lastRenderedPageBreak/>
        <w:t>Graceful Degradation Strategies:</w:t>
      </w:r>
      <w:r w:rsidRPr="009C016D">
        <w:t> Design the system to degrade gracefully under heavy load, prioritizing critical functionalities and maintaining user experience.</w:t>
      </w:r>
    </w:p>
    <w:p w14:paraId="594B8760" w14:textId="77777777" w:rsidR="009C016D" w:rsidRPr="009C016D" w:rsidRDefault="009C016D" w:rsidP="009C016D">
      <w:pPr>
        <w:rPr>
          <w:b/>
          <w:bCs/>
        </w:rPr>
      </w:pPr>
      <w:r w:rsidRPr="009C016D">
        <w:rPr>
          <w:b/>
          <w:bCs/>
        </w:rPr>
        <w:t>Information Exchange</w:t>
      </w:r>
    </w:p>
    <w:p w14:paraId="41956550" w14:textId="77777777" w:rsidR="009C016D" w:rsidRPr="009C016D" w:rsidRDefault="009C016D" w:rsidP="009C016D">
      <w:pPr>
        <w:numPr>
          <w:ilvl w:val="0"/>
          <w:numId w:val="3"/>
        </w:numPr>
      </w:pPr>
      <w:r w:rsidRPr="009C016D">
        <w:rPr>
          <w:b/>
          <w:bCs/>
        </w:rPr>
        <w:t>Frequency:</w:t>
      </w:r>
      <w:r w:rsidRPr="009C016D">
        <w:t> Continuous data exchange for real-time updates.</w:t>
      </w:r>
    </w:p>
    <w:p w14:paraId="1B5C7612" w14:textId="77777777" w:rsidR="009C016D" w:rsidRPr="009C016D" w:rsidRDefault="009C016D" w:rsidP="009C016D">
      <w:pPr>
        <w:numPr>
          <w:ilvl w:val="0"/>
          <w:numId w:val="3"/>
        </w:numPr>
      </w:pPr>
      <w:r w:rsidRPr="009C016D">
        <w:rPr>
          <w:b/>
          <w:bCs/>
        </w:rPr>
        <w:t>Speed:</w:t>
      </w:r>
      <w:r w:rsidRPr="009C016D">
        <w:t> High-speed transactions to meet the API response time of &lt; 200ms.</w:t>
      </w:r>
    </w:p>
    <w:p w14:paraId="452A595F" w14:textId="77777777" w:rsidR="009C016D" w:rsidRDefault="009C016D" w:rsidP="009C016D">
      <w:pPr>
        <w:numPr>
          <w:ilvl w:val="0"/>
          <w:numId w:val="3"/>
        </w:numPr>
      </w:pPr>
      <w:r w:rsidRPr="009C016D">
        <w:rPr>
          <w:b/>
          <w:bCs/>
        </w:rPr>
        <w:t>Volume:</w:t>
      </w:r>
      <w:r w:rsidRPr="009C016D">
        <w:t> Large volumes of data due to high user activity and transaction rates.</w:t>
      </w:r>
    </w:p>
    <w:p w14:paraId="229E22F4" w14:textId="5E8ABA14" w:rsidR="002A5AF8" w:rsidRDefault="00C4250E" w:rsidP="002A5AF8">
      <w:r>
        <w:t>Detailed b</w:t>
      </w:r>
      <w:r w:rsidR="003F517F">
        <w:t>reakdown of data types, exchange frequency, speed and volumes:</w:t>
      </w:r>
    </w:p>
    <w:tbl>
      <w:tblPr>
        <w:tblStyle w:val="GridTable5Dark-Accent1"/>
        <w:tblW w:w="0" w:type="auto"/>
        <w:tblLook w:val="04A0" w:firstRow="1" w:lastRow="0" w:firstColumn="1" w:lastColumn="0" w:noHBand="0" w:noVBand="1"/>
      </w:tblPr>
      <w:tblGrid>
        <w:gridCol w:w="1870"/>
        <w:gridCol w:w="1870"/>
        <w:gridCol w:w="1870"/>
        <w:gridCol w:w="1870"/>
        <w:gridCol w:w="1870"/>
      </w:tblGrid>
      <w:tr w:rsidR="00EC0597" w14:paraId="0AE202FF" w14:textId="77777777" w:rsidTr="00146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FEED19" w14:textId="77FC715E" w:rsidR="00EC0597" w:rsidRPr="00146066" w:rsidRDefault="00EC0597" w:rsidP="002A5AF8">
            <w:r w:rsidRPr="00146066">
              <w:t>Description</w:t>
            </w:r>
          </w:p>
        </w:tc>
        <w:tc>
          <w:tcPr>
            <w:tcW w:w="1870" w:type="dxa"/>
          </w:tcPr>
          <w:p w14:paraId="54DABE6F" w14:textId="1D78B73E" w:rsidR="00EC0597" w:rsidRPr="00146066" w:rsidRDefault="00EC0597" w:rsidP="002A5AF8">
            <w:pPr>
              <w:cnfStyle w:val="100000000000" w:firstRow="1" w:lastRow="0" w:firstColumn="0" w:lastColumn="0" w:oddVBand="0" w:evenVBand="0" w:oddHBand="0" w:evenHBand="0" w:firstRowFirstColumn="0" w:firstRowLastColumn="0" w:lastRowFirstColumn="0" w:lastRowLastColumn="0"/>
            </w:pPr>
            <w:r w:rsidRPr="00146066">
              <w:t>Data Type</w:t>
            </w:r>
          </w:p>
        </w:tc>
        <w:tc>
          <w:tcPr>
            <w:tcW w:w="1870" w:type="dxa"/>
          </w:tcPr>
          <w:p w14:paraId="66C886CF" w14:textId="72CA3FB9" w:rsidR="00EC0597" w:rsidRPr="00146066" w:rsidRDefault="00FC0EC1" w:rsidP="002A5AF8">
            <w:pPr>
              <w:cnfStyle w:val="100000000000" w:firstRow="1" w:lastRow="0" w:firstColumn="0" w:lastColumn="0" w:oddVBand="0" w:evenVBand="0" w:oddHBand="0" w:evenHBand="0" w:firstRowFirstColumn="0" w:firstRowLastColumn="0" w:lastRowFirstColumn="0" w:lastRowLastColumn="0"/>
            </w:pPr>
            <w:r w:rsidRPr="00146066">
              <w:t>Frequency</w:t>
            </w:r>
          </w:p>
        </w:tc>
        <w:tc>
          <w:tcPr>
            <w:tcW w:w="1870" w:type="dxa"/>
          </w:tcPr>
          <w:p w14:paraId="35E88EEA" w14:textId="1DC5CBA6" w:rsidR="00EC0597" w:rsidRPr="00146066" w:rsidRDefault="00FC0EC1" w:rsidP="002A5AF8">
            <w:pPr>
              <w:cnfStyle w:val="100000000000" w:firstRow="1" w:lastRow="0" w:firstColumn="0" w:lastColumn="0" w:oddVBand="0" w:evenVBand="0" w:oddHBand="0" w:evenHBand="0" w:firstRowFirstColumn="0" w:firstRowLastColumn="0" w:lastRowFirstColumn="0" w:lastRowLastColumn="0"/>
            </w:pPr>
            <w:r w:rsidRPr="00146066">
              <w:t>Speed</w:t>
            </w:r>
          </w:p>
        </w:tc>
        <w:tc>
          <w:tcPr>
            <w:tcW w:w="1870" w:type="dxa"/>
          </w:tcPr>
          <w:p w14:paraId="35BF6713" w14:textId="4822667D" w:rsidR="00EC0597" w:rsidRPr="00146066" w:rsidRDefault="00FC0EC1" w:rsidP="002A5AF8">
            <w:pPr>
              <w:cnfStyle w:val="100000000000" w:firstRow="1" w:lastRow="0" w:firstColumn="0" w:lastColumn="0" w:oddVBand="0" w:evenVBand="0" w:oddHBand="0" w:evenHBand="0" w:firstRowFirstColumn="0" w:firstRowLastColumn="0" w:lastRowFirstColumn="0" w:lastRowLastColumn="0"/>
            </w:pPr>
            <w:r w:rsidRPr="00146066">
              <w:t>Volume</w:t>
            </w:r>
          </w:p>
        </w:tc>
      </w:tr>
      <w:tr w:rsidR="00EC0597" w14:paraId="1A1EC28D" w14:textId="77777777" w:rsidTr="0014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B99A1DE" w14:textId="693C71A0" w:rsidR="00EC0597" w:rsidRPr="00A92CD7" w:rsidRDefault="00FC0EC1" w:rsidP="002A5AF8">
            <w:pPr>
              <w:rPr>
                <w:rFonts w:ascii="Calibri" w:hAnsi="Calibri" w:cs="Calibri"/>
                <w:b w:val="0"/>
                <w:bCs w:val="0"/>
                <w:sz w:val="20"/>
                <w:szCs w:val="20"/>
              </w:rPr>
            </w:pPr>
            <w:r w:rsidRPr="00A92CD7">
              <w:rPr>
                <w:rFonts w:ascii="Calibri" w:hAnsi="Calibri" w:cs="Calibri"/>
                <w:b w:val="0"/>
                <w:bCs w:val="0"/>
                <w:sz w:val="20"/>
                <w:szCs w:val="20"/>
              </w:rPr>
              <w:t>User Authentication and Session Data</w:t>
            </w:r>
          </w:p>
        </w:tc>
        <w:tc>
          <w:tcPr>
            <w:tcW w:w="1870" w:type="dxa"/>
          </w:tcPr>
          <w:p w14:paraId="6FE38216" w14:textId="467EE781" w:rsidR="00EC0597" w:rsidRPr="008F5F75" w:rsidRDefault="00DD3906"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JWTs, OAuth Tokens, MFA Codes, User Profiles (PII)</w:t>
            </w:r>
          </w:p>
        </w:tc>
        <w:tc>
          <w:tcPr>
            <w:tcW w:w="1870" w:type="dxa"/>
          </w:tcPr>
          <w:p w14:paraId="0C506F1F" w14:textId="77777777" w:rsidR="00EC0597" w:rsidRPr="008F5F75" w:rsidRDefault="00625AB8"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High</w:t>
            </w:r>
          </w:p>
          <w:p w14:paraId="060267ED" w14:textId="30977E2F" w:rsidR="00625AB8" w:rsidRPr="008F5F75" w:rsidRDefault="00625AB8"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 xml:space="preserve">1M+ daily </w:t>
            </w:r>
            <w:r w:rsidR="006B58C1" w:rsidRPr="008F5F75">
              <w:rPr>
                <w:rFonts w:ascii="Calibri" w:hAnsi="Calibri" w:cs="Calibri"/>
                <w:sz w:val="20"/>
                <w:szCs w:val="20"/>
              </w:rPr>
              <w:t>logging</w:t>
            </w:r>
            <w:r w:rsidRPr="008F5F75">
              <w:rPr>
                <w:rFonts w:ascii="Calibri" w:hAnsi="Calibri" w:cs="Calibri"/>
                <w:sz w:val="20"/>
                <w:szCs w:val="20"/>
              </w:rPr>
              <w:t xml:space="preserve"> (peaking at 250 K concurrent)</w:t>
            </w:r>
          </w:p>
        </w:tc>
        <w:tc>
          <w:tcPr>
            <w:tcW w:w="1870" w:type="dxa"/>
          </w:tcPr>
          <w:p w14:paraId="2559B229" w14:textId="5A16A4BA" w:rsidR="00EC0597" w:rsidRPr="008F5F75" w:rsidRDefault="00625AB8"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&lt;100ms latency for SSO/MFA flows</w:t>
            </w:r>
          </w:p>
        </w:tc>
        <w:tc>
          <w:tcPr>
            <w:tcW w:w="1870" w:type="dxa"/>
          </w:tcPr>
          <w:p w14:paraId="7D14982C" w14:textId="6E1C6D15" w:rsidR="00EC0597" w:rsidRPr="008F5F75" w:rsidRDefault="00625AB8"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~50KB per session (token + encrypted user data)</w:t>
            </w:r>
          </w:p>
        </w:tc>
      </w:tr>
      <w:tr w:rsidR="00EC0597" w14:paraId="60D86D9E" w14:textId="77777777" w:rsidTr="00146066">
        <w:tc>
          <w:tcPr>
            <w:cnfStyle w:val="001000000000" w:firstRow="0" w:lastRow="0" w:firstColumn="1" w:lastColumn="0" w:oddVBand="0" w:evenVBand="0" w:oddHBand="0" w:evenHBand="0" w:firstRowFirstColumn="0" w:firstRowLastColumn="0" w:lastRowFirstColumn="0" w:lastRowLastColumn="0"/>
            <w:tcW w:w="1870" w:type="dxa"/>
          </w:tcPr>
          <w:p w14:paraId="291A6AB9" w14:textId="120C9888" w:rsidR="00EC0597" w:rsidRPr="00A92CD7" w:rsidRDefault="00777560" w:rsidP="002A5AF8">
            <w:pPr>
              <w:rPr>
                <w:rFonts w:ascii="Calibri" w:hAnsi="Calibri" w:cs="Calibri"/>
                <w:b w:val="0"/>
                <w:bCs w:val="0"/>
                <w:sz w:val="20"/>
                <w:szCs w:val="20"/>
              </w:rPr>
            </w:pPr>
            <w:r w:rsidRPr="00A92CD7">
              <w:rPr>
                <w:rFonts w:ascii="Calibri" w:hAnsi="Calibri" w:cs="Calibri"/>
                <w:b w:val="0"/>
                <w:bCs w:val="0"/>
                <w:sz w:val="20"/>
                <w:szCs w:val="20"/>
              </w:rPr>
              <w:t>Product Catalogue</w:t>
            </w:r>
          </w:p>
        </w:tc>
        <w:tc>
          <w:tcPr>
            <w:tcW w:w="1870" w:type="dxa"/>
          </w:tcPr>
          <w:p w14:paraId="757D0A54" w14:textId="138F39C9" w:rsidR="00EC0597" w:rsidRPr="008F5F75" w:rsidRDefault="00EE78A0"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Product meta data</w:t>
            </w:r>
            <w:r w:rsidR="00094602">
              <w:rPr>
                <w:rFonts w:ascii="Calibri" w:hAnsi="Calibri" w:cs="Calibri"/>
                <w:sz w:val="20"/>
                <w:szCs w:val="20"/>
              </w:rPr>
              <w:t>, inventory counts, images</w:t>
            </w:r>
          </w:p>
        </w:tc>
        <w:tc>
          <w:tcPr>
            <w:tcW w:w="1870" w:type="dxa"/>
          </w:tcPr>
          <w:p w14:paraId="232810A1" w14:textId="0E00A2B5" w:rsidR="00EC0597" w:rsidRDefault="00094602"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Extreme</w:t>
            </w:r>
          </w:p>
          <w:p w14:paraId="59023186" w14:textId="37BD24AD" w:rsidR="00094602" w:rsidRPr="008F5F75" w:rsidRDefault="00094602"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10K+ reads/sec (peaks), writes ~10/sec (admin updates)</w:t>
            </w:r>
          </w:p>
        </w:tc>
        <w:tc>
          <w:tcPr>
            <w:tcW w:w="1870" w:type="dxa"/>
          </w:tcPr>
          <w:p w14:paraId="67BA286B" w14:textId="77777777" w:rsidR="00EC0597" w:rsidRDefault="00094602"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Cache hits (Redis)</w:t>
            </w:r>
          </w:p>
          <w:p w14:paraId="4432C902" w14:textId="52A56890" w:rsidR="00094602" w:rsidRPr="008F5F75" w:rsidRDefault="00094602"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&lt;5</w:t>
            </w:r>
            <w:r w:rsidR="00737BA9">
              <w:rPr>
                <w:rFonts w:ascii="Calibri" w:hAnsi="Calibri" w:cs="Calibri"/>
                <w:sz w:val="20"/>
                <w:szCs w:val="20"/>
              </w:rPr>
              <w:t>ms, DB reads (MongoDB) &lt;20ms</w:t>
            </w:r>
          </w:p>
        </w:tc>
        <w:tc>
          <w:tcPr>
            <w:tcW w:w="1870" w:type="dxa"/>
          </w:tcPr>
          <w:p w14:paraId="6B5617B5" w14:textId="00184BAC" w:rsidR="00EC0597" w:rsidRPr="008F5F75" w:rsidRDefault="00215397"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w:t>
            </w:r>
            <w:r w:rsidR="00737BA9">
              <w:rPr>
                <w:rFonts w:ascii="Calibri" w:hAnsi="Calibri" w:cs="Calibri"/>
                <w:sz w:val="20"/>
                <w:szCs w:val="20"/>
              </w:rPr>
              <w:t>1 TB total (images dominate</w:t>
            </w:r>
            <w:r w:rsidR="002F507B">
              <w:rPr>
                <w:rFonts w:ascii="Calibri" w:hAnsi="Calibri" w:cs="Calibri"/>
                <w:sz w:val="20"/>
                <w:szCs w:val="20"/>
              </w:rPr>
              <w:t xml:space="preserve">), Cache holds </w:t>
            </w:r>
            <w:r>
              <w:rPr>
                <w:rFonts w:ascii="Calibri" w:hAnsi="Calibri" w:cs="Calibri"/>
                <w:sz w:val="20"/>
                <w:szCs w:val="20"/>
              </w:rPr>
              <w:t>~</w:t>
            </w:r>
            <w:r w:rsidR="002F507B">
              <w:rPr>
                <w:rFonts w:ascii="Calibri" w:hAnsi="Calibri" w:cs="Calibri"/>
                <w:sz w:val="20"/>
                <w:szCs w:val="20"/>
              </w:rPr>
              <w:t>10 GB hot items</w:t>
            </w:r>
          </w:p>
        </w:tc>
      </w:tr>
      <w:tr w:rsidR="00EC0597" w14:paraId="561FC196" w14:textId="77777777" w:rsidTr="0014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9F231C5" w14:textId="07952064" w:rsidR="00EC0597" w:rsidRPr="00A92CD7" w:rsidRDefault="00777560" w:rsidP="002A5AF8">
            <w:pPr>
              <w:rPr>
                <w:rFonts w:ascii="Calibri" w:hAnsi="Calibri" w:cs="Calibri"/>
                <w:b w:val="0"/>
                <w:bCs w:val="0"/>
                <w:sz w:val="20"/>
                <w:szCs w:val="20"/>
              </w:rPr>
            </w:pPr>
            <w:r w:rsidRPr="00A92CD7">
              <w:rPr>
                <w:rFonts w:ascii="Calibri" w:hAnsi="Calibri" w:cs="Calibri"/>
                <w:b w:val="0"/>
                <w:bCs w:val="0"/>
                <w:sz w:val="20"/>
                <w:szCs w:val="20"/>
              </w:rPr>
              <w:t>Shopping Car</w:t>
            </w:r>
            <w:r w:rsidR="00A92CD7">
              <w:rPr>
                <w:rFonts w:ascii="Calibri" w:hAnsi="Calibri" w:cs="Calibri"/>
                <w:b w:val="0"/>
                <w:bCs w:val="0"/>
                <w:sz w:val="20"/>
                <w:szCs w:val="20"/>
              </w:rPr>
              <w:t>t</w:t>
            </w:r>
          </w:p>
        </w:tc>
        <w:tc>
          <w:tcPr>
            <w:tcW w:w="1870" w:type="dxa"/>
          </w:tcPr>
          <w:p w14:paraId="0B6C3793" w14:textId="1A3E37EE" w:rsidR="00EC0597" w:rsidRPr="008F5F75" w:rsidRDefault="006B58C1"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Item IDs, </w:t>
            </w:r>
            <w:r w:rsidR="002F0E35">
              <w:rPr>
                <w:rFonts w:ascii="Calibri" w:hAnsi="Calibri" w:cs="Calibri"/>
                <w:sz w:val="20"/>
                <w:szCs w:val="20"/>
              </w:rPr>
              <w:t>quantities, user session IDs</w:t>
            </w:r>
          </w:p>
        </w:tc>
        <w:tc>
          <w:tcPr>
            <w:tcW w:w="1870" w:type="dxa"/>
          </w:tcPr>
          <w:p w14:paraId="4CF4F316" w14:textId="77777777" w:rsidR="00553595" w:rsidRDefault="002F0E35"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Spiky</w:t>
            </w:r>
          </w:p>
          <w:p w14:paraId="519CB02F" w14:textId="6C1E7FDC" w:rsidR="00EC0597" w:rsidRPr="008F5F75" w:rsidRDefault="002F0E35"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50K+ updates/sec (add/remove items during peaks)</w:t>
            </w:r>
          </w:p>
        </w:tc>
        <w:tc>
          <w:tcPr>
            <w:tcW w:w="1870" w:type="dxa"/>
          </w:tcPr>
          <w:p w14:paraId="031FD43E" w14:textId="274B9A12" w:rsidR="00EC0597" w:rsidRPr="008F5F75" w:rsidRDefault="002F0E35"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Redis-backed cart &lt; 10ms write latency</w:t>
            </w:r>
          </w:p>
        </w:tc>
        <w:tc>
          <w:tcPr>
            <w:tcW w:w="1870" w:type="dxa"/>
          </w:tcPr>
          <w:p w14:paraId="771E07D7" w14:textId="2A3DBD41" w:rsidR="00EC0597" w:rsidRPr="008F5F75" w:rsidRDefault="002F0E35"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~100MB/sec transient data (ephemeral storage)</w:t>
            </w:r>
          </w:p>
        </w:tc>
      </w:tr>
      <w:tr w:rsidR="00EC0597" w14:paraId="5BD38697" w14:textId="77777777" w:rsidTr="00146066">
        <w:tc>
          <w:tcPr>
            <w:cnfStyle w:val="001000000000" w:firstRow="0" w:lastRow="0" w:firstColumn="1" w:lastColumn="0" w:oddVBand="0" w:evenVBand="0" w:oddHBand="0" w:evenHBand="0" w:firstRowFirstColumn="0" w:firstRowLastColumn="0" w:lastRowFirstColumn="0" w:lastRowLastColumn="0"/>
            <w:tcW w:w="1870" w:type="dxa"/>
          </w:tcPr>
          <w:p w14:paraId="1B52796D" w14:textId="58AAC4D8" w:rsidR="00EC0597" w:rsidRPr="00A92CD7" w:rsidRDefault="00402651" w:rsidP="002A5AF8">
            <w:pPr>
              <w:rPr>
                <w:rFonts w:ascii="Calibri" w:hAnsi="Calibri" w:cs="Calibri"/>
                <w:b w:val="0"/>
                <w:bCs w:val="0"/>
              </w:rPr>
            </w:pPr>
            <w:r w:rsidRPr="00F908CB">
              <w:rPr>
                <w:rFonts w:ascii="Calibri" w:hAnsi="Calibri" w:cs="Calibri"/>
                <w:b w:val="0"/>
                <w:bCs w:val="0"/>
                <w:sz w:val="20"/>
                <w:szCs w:val="20"/>
              </w:rPr>
              <w:t>Checkout &amp; Payments</w:t>
            </w:r>
          </w:p>
        </w:tc>
        <w:tc>
          <w:tcPr>
            <w:tcW w:w="1870" w:type="dxa"/>
          </w:tcPr>
          <w:p w14:paraId="46090D95" w14:textId="19800632" w:rsidR="00EC0597" w:rsidRPr="008F5F75" w:rsidRDefault="00402651"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Order details, payment tokens (PCI-compliant), fraud scores</w:t>
            </w:r>
          </w:p>
        </w:tc>
        <w:tc>
          <w:tcPr>
            <w:tcW w:w="1870" w:type="dxa"/>
          </w:tcPr>
          <w:p w14:paraId="1C1B844F" w14:textId="77777777" w:rsidR="00EC0597" w:rsidRDefault="00553595"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Critical</w:t>
            </w:r>
          </w:p>
          <w:p w14:paraId="645AF5CD" w14:textId="7A9C134C" w:rsidR="00553595" w:rsidRPr="008F5F75" w:rsidRDefault="00553595"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10K TPS sustained during peaks</w:t>
            </w:r>
          </w:p>
        </w:tc>
        <w:tc>
          <w:tcPr>
            <w:tcW w:w="1870" w:type="dxa"/>
          </w:tcPr>
          <w:p w14:paraId="1094B02A" w14:textId="4B0F0A4F" w:rsidR="00EC0597" w:rsidRPr="008F5F75" w:rsidRDefault="00553595"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Payment processing: 200-500ms (gateway latency)</w:t>
            </w:r>
          </w:p>
        </w:tc>
        <w:tc>
          <w:tcPr>
            <w:tcW w:w="1870" w:type="dxa"/>
          </w:tcPr>
          <w:p w14:paraId="3336E3F2" w14:textId="74348855" w:rsidR="00EC0597" w:rsidRPr="008F5F75" w:rsidRDefault="00055A1C"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~1GB/min order data (Cassandra writes)</w:t>
            </w:r>
          </w:p>
        </w:tc>
      </w:tr>
      <w:tr w:rsidR="008F5F75" w14:paraId="7881FBFA" w14:textId="77777777" w:rsidTr="0014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20B188" w14:textId="0E72BE9C" w:rsidR="008F5F75" w:rsidRPr="00A92CD7" w:rsidRDefault="00C56308" w:rsidP="002A5AF8">
            <w:pPr>
              <w:rPr>
                <w:rFonts w:ascii="Calibri" w:hAnsi="Calibri" w:cs="Calibri"/>
                <w:b w:val="0"/>
                <w:bCs w:val="0"/>
              </w:rPr>
            </w:pPr>
            <w:r>
              <w:rPr>
                <w:rFonts w:ascii="Calibri" w:hAnsi="Calibri" w:cs="Calibri"/>
                <w:b w:val="0"/>
                <w:bCs w:val="0"/>
              </w:rPr>
              <w:t>Order Fulfillment</w:t>
            </w:r>
          </w:p>
        </w:tc>
        <w:tc>
          <w:tcPr>
            <w:tcW w:w="1870" w:type="dxa"/>
          </w:tcPr>
          <w:p w14:paraId="72215D1B" w14:textId="77777777" w:rsidR="008F5F75" w:rsidRDefault="00A12C8A"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Shipping addresses</w:t>
            </w:r>
          </w:p>
          <w:p w14:paraId="79AC2C8F" w14:textId="77777777" w:rsidR="00A12C8A" w:rsidRDefault="00A12C8A"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Tracking IDs</w:t>
            </w:r>
          </w:p>
          <w:p w14:paraId="0D47A59F" w14:textId="38577936" w:rsidR="00A12C8A" w:rsidRPr="008F5F75" w:rsidRDefault="00A12C8A"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Status updates</w:t>
            </w:r>
          </w:p>
        </w:tc>
        <w:tc>
          <w:tcPr>
            <w:tcW w:w="1870" w:type="dxa"/>
          </w:tcPr>
          <w:p w14:paraId="7A52DF61" w14:textId="77777777" w:rsidR="008F5F75" w:rsidRDefault="00A12C8A"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Bursty</w:t>
            </w:r>
          </w:p>
          <w:p w14:paraId="10A977F1" w14:textId="1C5EE6FC" w:rsidR="00A12C8A" w:rsidRPr="008F5F75" w:rsidRDefault="00A12C8A"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5K+ updates/sec (status changes)</w:t>
            </w:r>
          </w:p>
        </w:tc>
        <w:tc>
          <w:tcPr>
            <w:tcW w:w="1870" w:type="dxa"/>
          </w:tcPr>
          <w:p w14:paraId="506B0E59" w14:textId="31ECE65A" w:rsidR="008F5F75" w:rsidRPr="008F5F75" w:rsidRDefault="00390514"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DB Writes</w:t>
            </w:r>
            <w:r w:rsidR="00511021">
              <w:rPr>
                <w:rFonts w:ascii="Calibri" w:hAnsi="Calibri" w:cs="Calibri"/>
                <w:sz w:val="20"/>
                <w:szCs w:val="20"/>
              </w:rPr>
              <w:t xml:space="preserve"> &lt;50ms (Cassandra optimized)</w:t>
            </w:r>
          </w:p>
        </w:tc>
        <w:tc>
          <w:tcPr>
            <w:tcW w:w="1870" w:type="dxa"/>
          </w:tcPr>
          <w:p w14:paraId="36125635" w14:textId="456CE7C7" w:rsidR="008F5F75" w:rsidRPr="008F5F75" w:rsidRDefault="00511021"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~500MB/hours (logs + DB entries)</w:t>
            </w:r>
          </w:p>
        </w:tc>
      </w:tr>
      <w:tr w:rsidR="008F5F75" w14:paraId="7B76E1C5" w14:textId="77777777" w:rsidTr="00146066">
        <w:tc>
          <w:tcPr>
            <w:cnfStyle w:val="001000000000" w:firstRow="0" w:lastRow="0" w:firstColumn="1" w:lastColumn="0" w:oddVBand="0" w:evenVBand="0" w:oddHBand="0" w:evenHBand="0" w:firstRowFirstColumn="0" w:firstRowLastColumn="0" w:lastRowFirstColumn="0" w:lastRowLastColumn="0"/>
            <w:tcW w:w="1870" w:type="dxa"/>
          </w:tcPr>
          <w:p w14:paraId="54D2E7ED" w14:textId="71549BBC" w:rsidR="008F5F75" w:rsidRPr="00EF32BE" w:rsidRDefault="00793AD7" w:rsidP="002A5AF8">
            <w:pPr>
              <w:rPr>
                <w:rFonts w:ascii="Calibri" w:hAnsi="Calibri" w:cs="Calibri"/>
                <w:b w:val="0"/>
                <w:bCs w:val="0"/>
                <w:sz w:val="20"/>
                <w:szCs w:val="20"/>
              </w:rPr>
            </w:pPr>
            <w:r w:rsidRPr="00EF32BE">
              <w:rPr>
                <w:rFonts w:ascii="Calibri" w:hAnsi="Calibri" w:cs="Calibri"/>
                <w:b w:val="0"/>
                <w:bCs w:val="0"/>
                <w:sz w:val="20"/>
                <w:szCs w:val="20"/>
              </w:rPr>
              <w:t>Notifications</w:t>
            </w:r>
          </w:p>
        </w:tc>
        <w:tc>
          <w:tcPr>
            <w:tcW w:w="1870" w:type="dxa"/>
          </w:tcPr>
          <w:p w14:paraId="3A1861BD" w14:textId="0D6894DA" w:rsidR="008F5F75" w:rsidRPr="008F5F75" w:rsidRDefault="00B2721A"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Emails (order confirmations), SMS (OTPs), push notifications</w:t>
            </w:r>
          </w:p>
        </w:tc>
        <w:tc>
          <w:tcPr>
            <w:tcW w:w="1870" w:type="dxa"/>
          </w:tcPr>
          <w:p w14:paraId="355039F5" w14:textId="1D04C042" w:rsidR="008F5F75" w:rsidRDefault="00B2721A"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Async</w:t>
            </w:r>
          </w:p>
          <w:p w14:paraId="546A660D" w14:textId="02B36073" w:rsidR="00B2721A" w:rsidRPr="008F5F75" w:rsidRDefault="00B2721A"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50K+ </w:t>
            </w:r>
            <w:r w:rsidR="00557EAB">
              <w:rPr>
                <w:rFonts w:ascii="Calibri" w:hAnsi="Calibri" w:cs="Calibri"/>
                <w:sz w:val="20"/>
                <w:szCs w:val="20"/>
              </w:rPr>
              <w:t>notifications/hour (peaks)</w:t>
            </w:r>
          </w:p>
        </w:tc>
        <w:tc>
          <w:tcPr>
            <w:tcW w:w="1870" w:type="dxa"/>
          </w:tcPr>
          <w:p w14:paraId="10D9EB20" w14:textId="58C08018" w:rsidR="008F5F75" w:rsidRPr="008F5F75" w:rsidRDefault="00557EAB"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Queue processing &lt;1 sec (Kafka/SQS)</w:t>
            </w:r>
          </w:p>
        </w:tc>
        <w:tc>
          <w:tcPr>
            <w:tcW w:w="1870" w:type="dxa"/>
          </w:tcPr>
          <w:p w14:paraId="131DDB68" w14:textId="2861A446" w:rsidR="008F5F75" w:rsidRPr="008F5F75" w:rsidRDefault="00557EAB"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~10MB/min (text-heavy)</w:t>
            </w:r>
          </w:p>
        </w:tc>
      </w:tr>
      <w:tr w:rsidR="008F5F75" w14:paraId="1BDBBEA9" w14:textId="77777777" w:rsidTr="0014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259F1AD" w14:textId="7C4B8C2C" w:rsidR="008F5F75" w:rsidRPr="00EF32BE" w:rsidRDefault="00EF32BE" w:rsidP="002A5AF8">
            <w:pPr>
              <w:rPr>
                <w:rFonts w:ascii="Calibri" w:hAnsi="Calibri" w:cs="Calibri"/>
                <w:b w:val="0"/>
                <w:bCs w:val="0"/>
                <w:sz w:val="20"/>
                <w:szCs w:val="20"/>
              </w:rPr>
            </w:pPr>
            <w:r w:rsidRPr="00EF32BE">
              <w:rPr>
                <w:rFonts w:ascii="Calibri" w:hAnsi="Calibri" w:cs="Calibri"/>
                <w:b w:val="0"/>
                <w:bCs w:val="0"/>
                <w:sz w:val="20"/>
                <w:szCs w:val="20"/>
              </w:rPr>
              <w:t>Analytics &amp; Monitoring</w:t>
            </w:r>
          </w:p>
        </w:tc>
        <w:tc>
          <w:tcPr>
            <w:tcW w:w="1870" w:type="dxa"/>
          </w:tcPr>
          <w:p w14:paraId="5F9954F5" w14:textId="49B5FF5F" w:rsidR="008F5F75" w:rsidRPr="008F5F75" w:rsidRDefault="00EF32BE"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Clickstream data</w:t>
            </w:r>
            <w:r w:rsidR="005D091B">
              <w:rPr>
                <w:rFonts w:ascii="Calibri" w:hAnsi="Calibri" w:cs="Calibri"/>
                <w:sz w:val="20"/>
                <w:szCs w:val="20"/>
              </w:rPr>
              <w:t>, logs, metrics (CPU, latency)</w:t>
            </w:r>
          </w:p>
        </w:tc>
        <w:tc>
          <w:tcPr>
            <w:tcW w:w="1870" w:type="dxa"/>
          </w:tcPr>
          <w:p w14:paraId="29646BBF" w14:textId="0603DA98" w:rsidR="008F5F75" w:rsidRDefault="005D091B"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Continuous</w:t>
            </w:r>
          </w:p>
          <w:p w14:paraId="185D366A" w14:textId="03AA79FD" w:rsidR="005D091B" w:rsidRPr="008F5F75" w:rsidRDefault="005D091B"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100K+ events/sec (Prometheus)</w:t>
            </w:r>
          </w:p>
        </w:tc>
        <w:tc>
          <w:tcPr>
            <w:tcW w:w="1870" w:type="dxa"/>
          </w:tcPr>
          <w:p w14:paraId="4AFD3A34" w14:textId="22B5D7CE" w:rsidR="008F5F75" w:rsidRPr="008F5F75" w:rsidRDefault="007B7762"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Near real-time (1-5 sec delay for dashboards)</w:t>
            </w:r>
          </w:p>
        </w:tc>
        <w:tc>
          <w:tcPr>
            <w:tcW w:w="1870" w:type="dxa"/>
          </w:tcPr>
          <w:p w14:paraId="6FAEB17B" w14:textId="0C81E44C" w:rsidR="008F5F75" w:rsidRPr="008F5F75" w:rsidRDefault="00536C6E" w:rsidP="002A5A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~10GB/day (compressed logs)</w:t>
            </w:r>
          </w:p>
        </w:tc>
      </w:tr>
      <w:tr w:rsidR="008F5F75" w14:paraId="665C51D2" w14:textId="77777777" w:rsidTr="00146066">
        <w:tc>
          <w:tcPr>
            <w:cnfStyle w:val="001000000000" w:firstRow="0" w:lastRow="0" w:firstColumn="1" w:lastColumn="0" w:oddVBand="0" w:evenVBand="0" w:oddHBand="0" w:evenHBand="0" w:firstRowFirstColumn="0" w:firstRowLastColumn="0" w:lastRowFirstColumn="0" w:lastRowLastColumn="0"/>
            <w:tcW w:w="1870" w:type="dxa"/>
          </w:tcPr>
          <w:p w14:paraId="26260105" w14:textId="04AF8AD6" w:rsidR="008F5F75" w:rsidRPr="00EF32BE" w:rsidRDefault="00DE531D" w:rsidP="002A5AF8">
            <w:pPr>
              <w:rPr>
                <w:rFonts w:ascii="Calibri" w:hAnsi="Calibri" w:cs="Calibri"/>
                <w:b w:val="0"/>
                <w:bCs w:val="0"/>
                <w:sz w:val="20"/>
                <w:szCs w:val="20"/>
              </w:rPr>
            </w:pPr>
            <w:r>
              <w:rPr>
                <w:rFonts w:ascii="Calibri" w:hAnsi="Calibri" w:cs="Calibri"/>
                <w:b w:val="0"/>
                <w:bCs w:val="0"/>
                <w:sz w:val="20"/>
                <w:szCs w:val="20"/>
              </w:rPr>
              <w:t>Batch Processing</w:t>
            </w:r>
          </w:p>
        </w:tc>
        <w:tc>
          <w:tcPr>
            <w:tcW w:w="1870" w:type="dxa"/>
          </w:tcPr>
          <w:p w14:paraId="1B01F263" w14:textId="382B1A33" w:rsidR="008F5F75" w:rsidRPr="008F5F75" w:rsidRDefault="00DE531D"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Batch processing with external systems partner apps</w:t>
            </w:r>
          </w:p>
        </w:tc>
        <w:tc>
          <w:tcPr>
            <w:tcW w:w="1870" w:type="dxa"/>
          </w:tcPr>
          <w:p w14:paraId="34BC8413" w14:textId="38876174" w:rsidR="008F5F75" w:rsidRPr="008F5F75" w:rsidRDefault="00D81D2B"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Continuous</w:t>
            </w:r>
            <w:r w:rsidR="00DE531D">
              <w:rPr>
                <w:rFonts w:ascii="Calibri" w:hAnsi="Calibri" w:cs="Calibri"/>
                <w:sz w:val="20"/>
                <w:szCs w:val="20"/>
              </w:rPr>
              <w:t xml:space="preserve"> streaming data over data</w:t>
            </w:r>
            <w:r>
              <w:rPr>
                <w:rFonts w:ascii="Calibri" w:hAnsi="Calibri" w:cs="Calibri"/>
                <w:sz w:val="20"/>
                <w:szCs w:val="20"/>
              </w:rPr>
              <w:t xml:space="preserve"> </w:t>
            </w:r>
            <w:r w:rsidR="00DE531D">
              <w:rPr>
                <w:rFonts w:ascii="Calibri" w:hAnsi="Calibri" w:cs="Calibri"/>
                <w:sz w:val="20"/>
                <w:szCs w:val="20"/>
              </w:rPr>
              <w:t>bus, MQ</w:t>
            </w:r>
            <w:r>
              <w:rPr>
                <w:rFonts w:ascii="Calibri" w:hAnsi="Calibri" w:cs="Calibri"/>
                <w:sz w:val="20"/>
                <w:szCs w:val="20"/>
              </w:rPr>
              <w:t>, AWS Streaming service</w:t>
            </w:r>
          </w:p>
        </w:tc>
        <w:tc>
          <w:tcPr>
            <w:tcW w:w="1870" w:type="dxa"/>
          </w:tcPr>
          <w:p w14:paraId="3F23AB03" w14:textId="0D384073" w:rsidR="008F5F75" w:rsidRPr="008F5F75" w:rsidRDefault="006E0BD5"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Batch processing every 1 hour</w:t>
            </w:r>
          </w:p>
        </w:tc>
        <w:tc>
          <w:tcPr>
            <w:tcW w:w="1870" w:type="dxa"/>
          </w:tcPr>
          <w:p w14:paraId="56647153" w14:textId="67A02AE1" w:rsidR="008F5F75" w:rsidRPr="008F5F75" w:rsidRDefault="006E0BD5" w:rsidP="002A5A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~10GB per hour</w:t>
            </w:r>
          </w:p>
        </w:tc>
      </w:tr>
    </w:tbl>
    <w:p w14:paraId="45F68215" w14:textId="6217CECB" w:rsidR="003F517F" w:rsidRPr="00A663FF" w:rsidRDefault="00A663FF" w:rsidP="002A5AF8">
      <w:pPr>
        <w:rPr>
          <w:b/>
          <w:bCs/>
        </w:rPr>
      </w:pPr>
      <w:r w:rsidRPr="00A663FF">
        <w:rPr>
          <w:b/>
          <w:bCs/>
        </w:rPr>
        <w:t>Data Flow Summary:</w:t>
      </w:r>
    </w:p>
    <w:tbl>
      <w:tblPr>
        <w:tblStyle w:val="GridTable5Dark-Accent1"/>
        <w:tblW w:w="0" w:type="auto"/>
        <w:tblLook w:val="04A0" w:firstRow="1" w:lastRow="0" w:firstColumn="1" w:lastColumn="0" w:noHBand="0" w:noVBand="1"/>
      </w:tblPr>
      <w:tblGrid>
        <w:gridCol w:w="1870"/>
        <w:gridCol w:w="1870"/>
        <w:gridCol w:w="1870"/>
        <w:gridCol w:w="1870"/>
        <w:gridCol w:w="1870"/>
      </w:tblGrid>
      <w:tr w:rsidR="003B08F3" w14:paraId="230471BE" w14:textId="77777777" w:rsidTr="00692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6653150" w14:textId="50EB6A54" w:rsidR="00A663FF" w:rsidRPr="00146066" w:rsidRDefault="00A87A87" w:rsidP="0069294A">
            <w:r>
              <w:t>Component</w:t>
            </w:r>
          </w:p>
        </w:tc>
        <w:tc>
          <w:tcPr>
            <w:tcW w:w="1870" w:type="dxa"/>
          </w:tcPr>
          <w:p w14:paraId="3321B5A9" w14:textId="77777777" w:rsidR="00A663FF" w:rsidRPr="00146066" w:rsidRDefault="00A663FF" w:rsidP="0069294A">
            <w:pPr>
              <w:cnfStyle w:val="100000000000" w:firstRow="1" w:lastRow="0" w:firstColumn="0" w:lastColumn="0" w:oddVBand="0" w:evenVBand="0" w:oddHBand="0" w:evenHBand="0" w:firstRowFirstColumn="0" w:firstRowLastColumn="0" w:lastRowFirstColumn="0" w:lastRowLastColumn="0"/>
            </w:pPr>
            <w:r w:rsidRPr="00146066">
              <w:t>Data Type</w:t>
            </w:r>
          </w:p>
        </w:tc>
        <w:tc>
          <w:tcPr>
            <w:tcW w:w="1870" w:type="dxa"/>
          </w:tcPr>
          <w:p w14:paraId="2F42E7F1" w14:textId="77777777" w:rsidR="00A663FF" w:rsidRPr="00146066" w:rsidRDefault="00A663FF" w:rsidP="0069294A">
            <w:pPr>
              <w:cnfStyle w:val="100000000000" w:firstRow="1" w:lastRow="0" w:firstColumn="0" w:lastColumn="0" w:oddVBand="0" w:evenVBand="0" w:oddHBand="0" w:evenHBand="0" w:firstRowFirstColumn="0" w:firstRowLastColumn="0" w:lastRowFirstColumn="0" w:lastRowLastColumn="0"/>
            </w:pPr>
            <w:r w:rsidRPr="00146066">
              <w:t>Frequency</w:t>
            </w:r>
          </w:p>
        </w:tc>
        <w:tc>
          <w:tcPr>
            <w:tcW w:w="1870" w:type="dxa"/>
          </w:tcPr>
          <w:p w14:paraId="34C8D055" w14:textId="21B7AB49" w:rsidR="00A663FF" w:rsidRPr="00146066" w:rsidRDefault="00A663FF" w:rsidP="0069294A">
            <w:pPr>
              <w:cnfStyle w:val="100000000000" w:firstRow="1" w:lastRow="0" w:firstColumn="0" w:lastColumn="0" w:oddVBand="0" w:evenVBand="0" w:oddHBand="0" w:evenHBand="0" w:firstRowFirstColumn="0" w:firstRowLastColumn="0" w:lastRowFirstColumn="0" w:lastRowLastColumn="0"/>
            </w:pPr>
            <w:r w:rsidRPr="00146066">
              <w:t>Speed</w:t>
            </w:r>
            <w:r w:rsidR="00A87A87">
              <w:t xml:space="preserve"> Requirement</w:t>
            </w:r>
          </w:p>
        </w:tc>
        <w:tc>
          <w:tcPr>
            <w:tcW w:w="1870" w:type="dxa"/>
          </w:tcPr>
          <w:p w14:paraId="53108ADE" w14:textId="77777777" w:rsidR="00A87A87" w:rsidRDefault="00A87A87" w:rsidP="0069294A">
            <w:pPr>
              <w:cnfStyle w:val="100000000000" w:firstRow="1" w:lastRow="0" w:firstColumn="0" w:lastColumn="0" w:oddVBand="0" w:evenVBand="0" w:oddHBand="0" w:evenHBand="0" w:firstRowFirstColumn="0" w:firstRowLastColumn="0" w:lastRowFirstColumn="0" w:lastRowLastColumn="0"/>
              <w:rPr>
                <w:b w:val="0"/>
                <w:bCs w:val="0"/>
              </w:rPr>
            </w:pPr>
            <w:r>
              <w:t xml:space="preserve">Peak </w:t>
            </w:r>
          </w:p>
          <w:p w14:paraId="16ED272C" w14:textId="4341EC3C" w:rsidR="00A663FF" w:rsidRPr="00146066" w:rsidRDefault="00A663FF" w:rsidP="0069294A">
            <w:pPr>
              <w:cnfStyle w:val="100000000000" w:firstRow="1" w:lastRow="0" w:firstColumn="0" w:lastColumn="0" w:oddVBand="0" w:evenVBand="0" w:oddHBand="0" w:evenHBand="0" w:firstRowFirstColumn="0" w:firstRowLastColumn="0" w:lastRowFirstColumn="0" w:lastRowLastColumn="0"/>
            </w:pPr>
            <w:r w:rsidRPr="00146066">
              <w:t>Volume</w:t>
            </w:r>
            <w:r w:rsidR="00A87A87">
              <w:t xml:space="preserve"> </w:t>
            </w:r>
          </w:p>
        </w:tc>
      </w:tr>
      <w:tr w:rsidR="003B08F3" w14:paraId="4F454F8A" w14:textId="77777777" w:rsidTr="0069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8C46AF" w14:textId="77777777" w:rsidR="00A663FF" w:rsidRPr="00A92CD7" w:rsidRDefault="00A663FF" w:rsidP="0069294A">
            <w:pPr>
              <w:rPr>
                <w:rFonts w:ascii="Calibri" w:hAnsi="Calibri" w:cs="Calibri"/>
                <w:b w:val="0"/>
                <w:bCs w:val="0"/>
                <w:sz w:val="20"/>
                <w:szCs w:val="20"/>
              </w:rPr>
            </w:pPr>
            <w:r w:rsidRPr="00A92CD7">
              <w:rPr>
                <w:rFonts w:ascii="Calibri" w:hAnsi="Calibri" w:cs="Calibri"/>
                <w:b w:val="0"/>
                <w:bCs w:val="0"/>
                <w:sz w:val="20"/>
                <w:szCs w:val="20"/>
              </w:rPr>
              <w:t>User Authentication and Session Data</w:t>
            </w:r>
          </w:p>
        </w:tc>
        <w:tc>
          <w:tcPr>
            <w:tcW w:w="1870" w:type="dxa"/>
          </w:tcPr>
          <w:p w14:paraId="2C809E69" w14:textId="4D1E49EA"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 xml:space="preserve"> Tokens,</w:t>
            </w:r>
            <w:r w:rsidR="00523C02" w:rsidRPr="008F5F75">
              <w:rPr>
                <w:rFonts w:ascii="Calibri" w:hAnsi="Calibri" w:cs="Calibri"/>
                <w:sz w:val="20"/>
                <w:szCs w:val="20"/>
              </w:rPr>
              <w:t xml:space="preserve"> </w:t>
            </w:r>
            <w:r w:rsidRPr="008F5F75">
              <w:rPr>
                <w:rFonts w:ascii="Calibri" w:hAnsi="Calibri" w:cs="Calibri"/>
                <w:sz w:val="20"/>
                <w:szCs w:val="20"/>
              </w:rPr>
              <w:t>PII</w:t>
            </w:r>
          </w:p>
        </w:tc>
        <w:tc>
          <w:tcPr>
            <w:tcW w:w="1870" w:type="dxa"/>
          </w:tcPr>
          <w:p w14:paraId="7AD33E86" w14:textId="1271F414"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1M+</w:t>
            </w:r>
            <w:r w:rsidR="00AF0907">
              <w:rPr>
                <w:rFonts w:ascii="Calibri" w:hAnsi="Calibri" w:cs="Calibri"/>
                <w:sz w:val="20"/>
                <w:szCs w:val="20"/>
              </w:rPr>
              <w:t>/</w:t>
            </w:r>
            <w:r w:rsidRPr="008F5F75">
              <w:rPr>
                <w:rFonts w:ascii="Calibri" w:hAnsi="Calibri" w:cs="Calibri"/>
                <w:sz w:val="20"/>
                <w:szCs w:val="20"/>
              </w:rPr>
              <w:t>daily</w:t>
            </w:r>
          </w:p>
        </w:tc>
        <w:tc>
          <w:tcPr>
            <w:tcW w:w="1870" w:type="dxa"/>
          </w:tcPr>
          <w:p w14:paraId="1512A4ED" w14:textId="38AD6534"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 xml:space="preserve">&lt;100ms </w:t>
            </w:r>
          </w:p>
        </w:tc>
        <w:tc>
          <w:tcPr>
            <w:tcW w:w="1870" w:type="dxa"/>
          </w:tcPr>
          <w:p w14:paraId="074DD086" w14:textId="7F1FF35E"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F5F75">
              <w:rPr>
                <w:rFonts w:ascii="Calibri" w:hAnsi="Calibri" w:cs="Calibri"/>
                <w:sz w:val="20"/>
                <w:szCs w:val="20"/>
              </w:rPr>
              <w:t>~50KB per</w:t>
            </w:r>
            <w:r w:rsidR="00C6289C">
              <w:rPr>
                <w:rFonts w:ascii="Calibri" w:hAnsi="Calibri" w:cs="Calibri"/>
                <w:sz w:val="20"/>
                <w:szCs w:val="20"/>
              </w:rPr>
              <w:t xml:space="preserve"> day</w:t>
            </w:r>
          </w:p>
        </w:tc>
      </w:tr>
      <w:tr w:rsidR="003B08F3" w14:paraId="5735BAD4" w14:textId="77777777" w:rsidTr="0069294A">
        <w:tc>
          <w:tcPr>
            <w:cnfStyle w:val="001000000000" w:firstRow="0" w:lastRow="0" w:firstColumn="1" w:lastColumn="0" w:oddVBand="0" w:evenVBand="0" w:oddHBand="0" w:evenHBand="0" w:firstRowFirstColumn="0" w:firstRowLastColumn="0" w:lastRowFirstColumn="0" w:lastRowLastColumn="0"/>
            <w:tcW w:w="1870" w:type="dxa"/>
          </w:tcPr>
          <w:p w14:paraId="31093714" w14:textId="77777777" w:rsidR="00A663FF" w:rsidRPr="00A92CD7" w:rsidRDefault="00A663FF" w:rsidP="0069294A">
            <w:pPr>
              <w:rPr>
                <w:rFonts w:ascii="Calibri" w:hAnsi="Calibri" w:cs="Calibri"/>
                <w:b w:val="0"/>
                <w:bCs w:val="0"/>
                <w:sz w:val="20"/>
                <w:szCs w:val="20"/>
              </w:rPr>
            </w:pPr>
            <w:r w:rsidRPr="00A92CD7">
              <w:rPr>
                <w:rFonts w:ascii="Calibri" w:hAnsi="Calibri" w:cs="Calibri"/>
                <w:b w:val="0"/>
                <w:bCs w:val="0"/>
                <w:sz w:val="20"/>
                <w:szCs w:val="20"/>
              </w:rPr>
              <w:lastRenderedPageBreak/>
              <w:t>Product Catalogue</w:t>
            </w:r>
          </w:p>
        </w:tc>
        <w:tc>
          <w:tcPr>
            <w:tcW w:w="1870" w:type="dxa"/>
          </w:tcPr>
          <w:p w14:paraId="4992BADB" w14:textId="21F0EB6A" w:rsidR="00A663FF" w:rsidRPr="008F5F75" w:rsidRDefault="00523C02"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JSON</w:t>
            </w:r>
            <w:r w:rsidR="00A663FF">
              <w:rPr>
                <w:rFonts w:ascii="Calibri" w:hAnsi="Calibri" w:cs="Calibri"/>
                <w:sz w:val="20"/>
                <w:szCs w:val="20"/>
              </w:rPr>
              <w:t>, images</w:t>
            </w:r>
          </w:p>
        </w:tc>
        <w:tc>
          <w:tcPr>
            <w:tcW w:w="1870" w:type="dxa"/>
          </w:tcPr>
          <w:p w14:paraId="1D289FEC" w14:textId="3F43B55D"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10K+ reads/sec </w:t>
            </w:r>
          </w:p>
        </w:tc>
        <w:tc>
          <w:tcPr>
            <w:tcW w:w="1870" w:type="dxa"/>
          </w:tcPr>
          <w:p w14:paraId="23AED264" w14:textId="02FD0209"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&lt;20ms</w:t>
            </w:r>
            <w:r w:rsidR="00592342">
              <w:rPr>
                <w:rFonts w:ascii="Calibri" w:hAnsi="Calibri" w:cs="Calibri"/>
                <w:sz w:val="20"/>
                <w:szCs w:val="20"/>
              </w:rPr>
              <w:t xml:space="preserve"> (DB)</w:t>
            </w:r>
          </w:p>
        </w:tc>
        <w:tc>
          <w:tcPr>
            <w:tcW w:w="1870" w:type="dxa"/>
          </w:tcPr>
          <w:p w14:paraId="04CA1289" w14:textId="19803675"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~1 TB </w:t>
            </w:r>
            <w:r w:rsidR="00C6289C">
              <w:rPr>
                <w:rFonts w:ascii="Calibri" w:hAnsi="Calibri" w:cs="Calibri"/>
                <w:sz w:val="20"/>
                <w:szCs w:val="20"/>
              </w:rPr>
              <w:t>Storage</w:t>
            </w:r>
          </w:p>
        </w:tc>
      </w:tr>
      <w:tr w:rsidR="003B08F3" w14:paraId="0E34E844" w14:textId="77777777" w:rsidTr="0069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34D4589" w14:textId="77777777" w:rsidR="00A663FF" w:rsidRPr="00A92CD7" w:rsidRDefault="00A663FF" w:rsidP="0069294A">
            <w:pPr>
              <w:rPr>
                <w:rFonts w:ascii="Calibri" w:hAnsi="Calibri" w:cs="Calibri"/>
                <w:b w:val="0"/>
                <w:bCs w:val="0"/>
                <w:sz w:val="20"/>
                <w:szCs w:val="20"/>
              </w:rPr>
            </w:pPr>
            <w:r w:rsidRPr="00A92CD7">
              <w:rPr>
                <w:rFonts w:ascii="Calibri" w:hAnsi="Calibri" w:cs="Calibri"/>
                <w:b w:val="0"/>
                <w:bCs w:val="0"/>
                <w:sz w:val="20"/>
                <w:szCs w:val="20"/>
              </w:rPr>
              <w:t>Shopping Car</w:t>
            </w:r>
            <w:r>
              <w:rPr>
                <w:rFonts w:ascii="Calibri" w:hAnsi="Calibri" w:cs="Calibri"/>
                <w:b w:val="0"/>
                <w:bCs w:val="0"/>
                <w:sz w:val="20"/>
                <w:szCs w:val="20"/>
              </w:rPr>
              <w:t>t</w:t>
            </w:r>
          </w:p>
        </w:tc>
        <w:tc>
          <w:tcPr>
            <w:tcW w:w="1870" w:type="dxa"/>
          </w:tcPr>
          <w:p w14:paraId="06716F8A" w14:textId="587C086E" w:rsidR="00A663FF" w:rsidRPr="008F5F75" w:rsidRDefault="001474EA"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w:t>
            </w:r>
            <w:r w:rsidR="00A663FF">
              <w:rPr>
                <w:rFonts w:ascii="Calibri" w:hAnsi="Calibri" w:cs="Calibri"/>
                <w:sz w:val="20"/>
                <w:szCs w:val="20"/>
              </w:rPr>
              <w:t>ession</w:t>
            </w:r>
            <w:r>
              <w:rPr>
                <w:rFonts w:ascii="Calibri" w:hAnsi="Calibri" w:cs="Calibri"/>
                <w:sz w:val="20"/>
                <w:szCs w:val="20"/>
              </w:rPr>
              <w:t xml:space="preserve"> Data</w:t>
            </w:r>
          </w:p>
        </w:tc>
        <w:tc>
          <w:tcPr>
            <w:tcW w:w="1870" w:type="dxa"/>
          </w:tcPr>
          <w:p w14:paraId="0BA1BFD8" w14:textId="6928799B"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50K+ updates/sec </w:t>
            </w:r>
          </w:p>
        </w:tc>
        <w:tc>
          <w:tcPr>
            <w:tcW w:w="1870" w:type="dxa"/>
          </w:tcPr>
          <w:p w14:paraId="57498055" w14:textId="4C4D7A81"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&lt; 10ms</w:t>
            </w:r>
          </w:p>
        </w:tc>
        <w:tc>
          <w:tcPr>
            <w:tcW w:w="1870" w:type="dxa"/>
          </w:tcPr>
          <w:p w14:paraId="39CD25EE" w14:textId="595ECFBD"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~100MB/sec</w:t>
            </w:r>
          </w:p>
        </w:tc>
      </w:tr>
      <w:tr w:rsidR="003B08F3" w14:paraId="52D3872D" w14:textId="77777777" w:rsidTr="0069294A">
        <w:tc>
          <w:tcPr>
            <w:cnfStyle w:val="001000000000" w:firstRow="0" w:lastRow="0" w:firstColumn="1" w:lastColumn="0" w:oddVBand="0" w:evenVBand="0" w:oddHBand="0" w:evenHBand="0" w:firstRowFirstColumn="0" w:firstRowLastColumn="0" w:lastRowFirstColumn="0" w:lastRowLastColumn="0"/>
            <w:tcW w:w="1870" w:type="dxa"/>
          </w:tcPr>
          <w:p w14:paraId="1EBF3326" w14:textId="22E5C6BC" w:rsidR="00A663FF" w:rsidRPr="00A92CD7" w:rsidRDefault="00A663FF" w:rsidP="0069294A">
            <w:pPr>
              <w:rPr>
                <w:rFonts w:ascii="Calibri" w:hAnsi="Calibri" w:cs="Calibri"/>
                <w:b w:val="0"/>
                <w:bCs w:val="0"/>
              </w:rPr>
            </w:pPr>
            <w:r w:rsidRPr="00F908CB">
              <w:rPr>
                <w:rFonts w:ascii="Calibri" w:hAnsi="Calibri" w:cs="Calibri"/>
                <w:b w:val="0"/>
                <w:bCs w:val="0"/>
                <w:sz w:val="20"/>
                <w:szCs w:val="20"/>
              </w:rPr>
              <w:t>Payments</w:t>
            </w:r>
          </w:p>
        </w:tc>
        <w:tc>
          <w:tcPr>
            <w:tcW w:w="1870" w:type="dxa"/>
          </w:tcPr>
          <w:p w14:paraId="281A065B" w14:textId="535DCFBB" w:rsidR="00A663FF" w:rsidRPr="008F5F75" w:rsidRDefault="009D1935"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PCI</w:t>
            </w:r>
            <w:r w:rsidR="00A663FF">
              <w:rPr>
                <w:rFonts w:ascii="Calibri" w:hAnsi="Calibri" w:cs="Calibri"/>
                <w:sz w:val="20"/>
                <w:szCs w:val="20"/>
              </w:rPr>
              <w:t xml:space="preserve"> tokens</w:t>
            </w:r>
          </w:p>
        </w:tc>
        <w:tc>
          <w:tcPr>
            <w:tcW w:w="1870" w:type="dxa"/>
          </w:tcPr>
          <w:p w14:paraId="0F102B5C" w14:textId="0FD61377"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10K TPS</w:t>
            </w:r>
          </w:p>
        </w:tc>
        <w:tc>
          <w:tcPr>
            <w:tcW w:w="1870" w:type="dxa"/>
          </w:tcPr>
          <w:p w14:paraId="7A5C1F91" w14:textId="1170833A" w:rsidR="00A663FF" w:rsidRPr="008F5F75" w:rsidRDefault="004A3B7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&lt;</w:t>
            </w:r>
            <w:r w:rsidR="00A663FF">
              <w:rPr>
                <w:rFonts w:ascii="Calibri" w:hAnsi="Calibri" w:cs="Calibri"/>
                <w:sz w:val="20"/>
                <w:szCs w:val="20"/>
              </w:rPr>
              <w:t xml:space="preserve">500 </w:t>
            </w:r>
            <w:proofErr w:type="spellStart"/>
            <w:r w:rsidR="003B2DC6">
              <w:rPr>
                <w:rFonts w:ascii="Calibri" w:hAnsi="Calibri" w:cs="Calibri"/>
                <w:sz w:val="20"/>
                <w:szCs w:val="20"/>
              </w:rPr>
              <w:t>ms</w:t>
            </w:r>
            <w:proofErr w:type="spellEnd"/>
          </w:p>
        </w:tc>
        <w:tc>
          <w:tcPr>
            <w:tcW w:w="1870" w:type="dxa"/>
          </w:tcPr>
          <w:p w14:paraId="3B33F1E4" w14:textId="7F9F35CE"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~1GB/min</w:t>
            </w:r>
          </w:p>
        </w:tc>
      </w:tr>
      <w:tr w:rsidR="00A663FF" w14:paraId="374F2A9E" w14:textId="77777777" w:rsidTr="0069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F5B0E7" w14:textId="77777777" w:rsidR="00A663FF" w:rsidRPr="00A92CD7" w:rsidRDefault="00A663FF" w:rsidP="0069294A">
            <w:pPr>
              <w:rPr>
                <w:rFonts w:ascii="Calibri" w:hAnsi="Calibri" w:cs="Calibri"/>
                <w:b w:val="0"/>
                <w:bCs w:val="0"/>
              </w:rPr>
            </w:pPr>
            <w:r>
              <w:rPr>
                <w:rFonts w:ascii="Calibri" w:hAnsi="Calibri" w:cs="Calibri"/>
                <w:b w:val="0"/>
                <w:bCs w:val="0"/>
              </w:rPr>
              <w:t>Order Fulfillment</w:t>
            </w:r>
          </w:p>
        </w:tc>
        <w:tc>
          <w:tcPr>
            <w:tcW w:w="1870" w:type="dxa"/>
          </w:tcPr>
          <w:p w14:paraId="47904271" w14:textId="77777777" w:rsidR="00A663FF"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Shipping addresses</w:t>
            </w:r>
          </w:p>
          <w:p w14:paraId="0451CF8F" w14:textId="77777777" w:rsidR="00A663FF"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Tracking IDs</w:t>
            </w:r>
          </w:p>
          <w:p w14:paraId="519440A5" w14:textId="77777777"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Status updates</w:t>
            </w:r>
          </w:p>
        </w:tc>
        <w:tc>
          <w:tcPr>
            <w:tcW w:w="1870" w:type="dxa"/>
          </w:tcPr>
          <w:p w14:paraId="3F80CD69" w14:textId="77777777" w:rsidR="00A663FF"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Bursty</w:t>
            </w:r>
          </w:p>
          <w:p w14:paraId="4B551C52" w14:textId="77777777"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5K+ updates/sec (status changes)</w:t>
            </w:r>
          </w:p>
        </w:tc>
        <w:tc>
          <w:tcPr>
            <w:tcW w:w="1870" w:type="dxa"/>
          </w:tcPr>
          <w:p w14:paraId="1B2C5434" w14:textId="77777777"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DB Writes &lt;50ms (Cassandra optimized)</w:t>
            </w:r>
          </w:p>
        </w:tc>
        <w:tc>
          <w:tcPr>
            <w:tcW w:w="1870" w:type="dxa"/>
          </w:tcPr>
          <w:p w14:paraId="0EA6FD46" w14:textId="77777777"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~500MB/hours (logs + DB entries)</w:t>
            </w:r>
          </w:p>
        </w:tc>
      </w:tr>
      <w:tr w:rsidR="00A663FF" w14:paraId="4B13874A" w14:textId="77777777" w:rsidTr="0069294A">
        <w:tc>
          <w:tcPr>
            <w:cnfStyle w:val="001000000000" w:firstRow="0" w:lastRow="0" w:firstColumn="1" w:lastColumn="0" w:oddVBand="0" w:evenVBand="0" w:oddHBand="0" w:evenHBand="0" w:firstRowFirstColumn="0" w:firstRowLastColumn="0" w:lastRowFirstColumn="0" w:lastRowLastColumn="0"/>
            <w:tcW w:w="1870" w:type="dxa"/>
          </w:tcPr>
          <w:p w14:paraId="7322AE1C" w14:textId="77777777" w:rsidR="00A663FF" w:rsidRPr="00EF32BE" w:rsidRDefault="00A663FF" w:rsidP="0069294A">
            <w:pPr>
              <w:rPr>
                <w:rFonts w:ascii="Calibri" w:hAnsi="Calibri" w:cs="Calibri"/>
                <w:b w:val="0"/>
                <w:bCs w:val="0"/>
                <w:sz w:val="20"/>
                <w:szCs w:val="20"/>
              </w:rPr>
            </w:pPr>
            <w:r w:rsidRPr="00EF32BE">
              <w:rPr>
                <w:rFonts w:ascii="Calibri" w:hAnsi="Calibri" w:cs="Calibri"/>
                <w:b w:val="0"/>
                <w:bCs w:val="0"/>
                <w:sz w:val="20"/>
                <w:szCs w:val="20"/>
              </w:rPr>
              <w:t>Notifications</w:t>
            </w:r>
          </w:p>
        </w:tc>
        <w:tc>
          <w:tcPr>
            <w:tcW w:w="1870" w:type="dxa"/>
          </w:tcPr>
          <w:p w14:paraId="147E69A7" w14:textId="4FF10D73"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Emails, SMS</w:t>
            </w:r>
          </w:p>
        </w:tc>
        <w:tc>
          <w:tcPr>
            <w:tcW w:w="1870" w:type="dxa"/>
          </w:tcPr>
          <w:p w14:paraId="52706864" w14:textId="1DB52B9C"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50K/hour</w:t>
            </w:r>
          </w:p>
        </w:tc>
        <w:tc>
          <w:tcPr>
            <w:tcW w:w="1870" w:type="dxa"/>
          </w:tcPr>
          <w:p w14:paraId="3D6198EC" w14:textId="2DD3E4A9"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&lt;1 sec </w:t>
            </w:r>
            <w:r w:rsidR="00115B43">
              <w:rPr>
                <w:rFonts w:ascii="Calibri" w:hAnsi="Calibri" w:cs="Calibri"/>
                <w:sz w:val="20"/>
                <w:szCs w:val="20"/>
              </w:rPr>
              <w:t>async</w:t>
            </w:r>
          </w:p>
        </w:tc>
        <w:tc>
          <w:tcPr>
            <w:tcW w:w="1870" w:type="dxa"/>
          </w:tcPr>
          <w:p w14:paraId="64347258" w14:textId="34F8056E"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~10MB/min</w:t>
            </w:r>
          </w:p>
        </w:tc>
      </w:tr>
      <w:tr w:rsidR="00A663FF" w14:paraId="4F68FAC1" w14:textId="77777777" w:rsidTr="0069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39FC3F" w14:textId="77777777" w:rsidR="00A663FF" w:rsidRPr="00EF32BE" w:rsidRDefault="00A663FF" w:rsidP="0069294A">
            <w:pPr>
              <w:rPr>
                <w:rFonts w:ascii="Calibri" w:hAnsi="Calibri" w:cs="Calibri"/>
                <w:b w:val="0"/>
                <w:bCs w:val="0"/>
                <w:sz w:val="20"/>
                <w:szCs w:val="20"/>
              </w:rPr>
            </w:pPr>
            <w:r w:rsidRPr="00EF32BE">
              <w:rPr>
                <w:rFonts w:ascii="Calibri" w:hAnsi="Calibri" w:cs="Calibri"/>
                <w:b w:val="0"/>
                <w:bCs w:val="0"/>
                <w:sz w:val="20"/>
                <w:szCs w:val="20"/>
              </w:rPr>
              <w:t>Analytics &amp; Monitoring</w:t>
            </w:r>
          </w:p>
        </w:tc>
        <w:tc>
          <w:tcPr>
            <w:tcW w:w="1870" w:type="dxa"/>
          </w:tcPr>
          <w:p w14:paraId="168ED8FA" w14:textId="114EF4B5"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logs, metrics</w:t>
            </w:r>
          </w:p>
        </w:tc>
        <w:tc>
          <w:tcPr>
            <w:tcW w:w="1870" w:type="dxa"/>
          </w:tcPr>
          <w:p w14:paraId="4388DFA2" w14:textId="6078DFCF"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100K+ events/sec </w:t>
            </w:r>
          </w:p>
        </w:tc>
        <w:tc>
          <w:tcPr>
            <w:tcW w:w="1870" w:type="dxa"/>
          </w:tcPr>
          <w:p w14:paraId="74F82350" w14:textId="12A60FE4" w:rsidR="00A663FF" w:rsidRPr="008F5F75" w:rsidRDefault="003B08F3"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&lt;</w:t>
            </w:r>
            <w:r w:rsidR="00A663FF">
              <w:rPr>
                <w:rFonts w:ascii="Calibri" w:hAnsi="Calibri" w:cs="Calibri"/>
                <w:sz w:val="20"/>
                <w:szCs w:val="20"/>
              </w:rPr>
              <w:t xml:space="preserve">1 sec </w:t>
            </w:r>
            <w:r>
              <w:rPr>
                <w:rFonts w:ascii="Calibri" w:hAnsi="Calibri" w:cs="Calibri"/>
                <w:sz w:val="20"/>
                <w:szCs w:val="20"/>
              </w:rPr>
              <w:t>async</w:t>
            </w:r>
          </w:p>
        </w:tc>
        <w:tc>
          <w:tcPr>
            <w:tcW w:w="1870" w:type="dxa"/>
          </w:tcPr>
          <w:p w14:paraId="6E6FBB15" w14:textId="547A5566" w:rsidR="00A663FF" w:rsidRPr="008F5F75" w:rsidRDefault="00A663FF" w:rsidP="0069294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~10GB/</w:t>
            </w:r>
            <w:r w:rsidR="003B08F3">
              <w:rPr>
                <w:rFonts w:ascii="Calibri" w:hAnsi="Calibri" w:cs="Calibri"/>
                <w:sz w:val="20"/>
                <w:szCs w:val="20"/>
              </w:rPr>
              <w:t>min</w:t>
            </w:r>
          </w:p>
        </w:tc>
      </w:tr>
      <w:tr w:rsidR="00A663FF" w14:paraId="54DD2E33" w14:textId="77777777" w:rsidTr="0069294A">
        <w:tc>
          <w:tcPr>
            <w:cnfStyle w:val="001000000000" w:firstRow="0" w:lastRow="0" w:firstColumn="1" w:lastColumn="0" w:oddVBand="0" w:evenVBand="0" w:oddHBand="0" w:evenHBand="0" w:firstRowFirstColumn="0" w:firstRowLastColumn="0" w:lastRowFirstColumn="0" w:lastRowLastColumn="0"/>
            <w:tcW w:w="1870" w:type="dxa"/>
          </w:tcPr>
          <w:p w14:paraId="0968AE22" w14:textId="77777777" w:rsidR="00A663FF" w:rsidRPr="00EF32BE" w:rsidRDefault="00A663FF" w:rsidP="0069294A">
            <w:pPr>
              <w:rPr>
                <w:rFonts w:ascii="Calibri" w:hAnsi="Calibri" w:cs="Calibri"/>
                <w:b w:val="0"/>
                <w:bCs w:val="0"/>
                <w:sz w:val="20"/>
                <w:szCs w:val="20"/>
              </w:rPr>
            </w:pPr>
            <w:r>
              <w:rPr>
                <w:rFonts w:ascii="Calibri" w:hAnsi="Calibri" w:cs="Calibri"/>
                <w:b w:val="0"/>
                <w:bCs w:val="0"/>
                <w:sz w:val="20"/>
                <w:szCs w:val="20"/>
              </w:rPr>
              <w:t>Batch Processing</w:t>
            </w:r>
          </w:p>
        </w:tc>
        <w:tc>
          <w:tcPr>
            <w:tcW w:w="1870" w:type="dxa"/>
          </w:tcPr>
          <w:p w14:paraId="0FED1709" w14:textId="77777777"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Batch processing with external systems partner apps</w:t>
            </w:r>
          </w:p>
        </w:tc>
        <w:tc>
          <w:tcPr>
            <w:tcW w:w="1870" w:type="dxa"/>
          </w:tcPr>
          <w:p w14:paraId="15996F17" w14:textId="77777777"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Continuous streaming data over data bus, MQ, AWS Streaming service</w:t>
            </w:r>
          </w:p>
        </w:tc>
        <w:tc>
          <w:tcPr>
            <w:tcW w:w="1870" w:type="dxa"/>
          </w:tcPr>
          <w:p w14:paraId="3A478F63" w14:textId="77777777"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Batch processing every 1 hour</w:t>
            </w:r>
          </w:p>
        </w:tc>
        <w:tc>
          <w:tcPr>
            <w:tcW w:w="1870" w:type="dxa"/>
          </w:tcPr>
          <w:p w14:paraId="66548E1F" w14:textId="77777777" w:rsidR="00A663FF" w:rsidRPr="008F5F75" w:rsidRDefault="00A663FF" w:rsidP="0069294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~10GB per hour</w:t>
            </w:r>
          </w:p>
        </w:tc>
      </w:tr>
    </w:tbl>
    <w:p w14:paraId="04B35A45" w14:textId="77777777" w:rsidR="009C016D" w:rsidRPr="009C016D" w:rsidRDefault="009C016D" w:rsidP="009C016D">
      <w:pPr>
        <w:rPr>
          <w:b/>
          <w:bCs/>
        </w:rPr>
      </w:pPr>
      <w:r w:rsidRPr="009C016D">
        <w:rPr>
          <w:b/>
          <w:bCs/>
        </w:rPr>
        <w:t>Potential Failure Points</w:t>
      </w:r>
    </w:p>
    <w:p w14:paraId="6F9ACADA" w14:textId="77777777" w:rsidR="009C016D" w:rsidRPr="009C016D" w:rsidRDefault="009C016D" w:rsidP="009C016D">
      <w:pPr>
        <w:numPr>
          <w:ilvl w:val="0"/>
          <w:numId w:val="4"/>
        </w:numPr>
      </w:pPr>
      <w:r w:rsidRPr="009C016D">
        <w:rPr>
          <w:b/>
          <w:bCs/>
        </w:rPr>
        <w:t>User Authentication Failures:</w:t>
      </w:r>
      <w:r w:rsidRPr="009C016D">
        <w:t> Issues with SSO or MFA.</w:t>
      </w:r>
    </w:p>
    <w:p w14:paraId="2064F978" w14:textId="77777777" w:rsidR="009C016D" w:rsidRPr="009C016D" w:rsidRDefault="009C016D" w:rsidP="009C016D">
      <w:pPr>
        <w:numPr>
          <w:ilvl w:val="0"/>
          <w:numId w:val="4"/>
        </w:numPr>
      </w:pPr>
      <w:r w:rsidRPr="009C016D">
        <w:rPr>
          <w:b/>
          <w:bCs/>
        </w:rPr>
        <w:t>Payment Gateway Failures:</w:t>
      </w:r>
      <w:r w:rsidRPr="009C016D">
        <w:t> Downtime or transaction failures.</w:t>
      </w:r>
    </w:p>
    <w:p w14:paraId="5CC33633" w14:textId="77777777" w:rsidR="009C016D" w:rsidRPr="009C016D" w:rsidRDefault="009C016D" w:rsidP="009C016D">
      <w:pPr>
        <w:numPr>
          <w:ilvl w:val="0"/>
          <w:numId w:val="4"/>
        </w:numPr>
      </w:pPr>
      <w:r w:rsidRPr="009C016D">
        <w:rPr>
          <w:b/>
          <w:bCs/>
        </w:rPr>
        <w:t>System Overload:</w:t>
      </w:r>
      <w:r w:rsidRPr="009C016D">
        <w:t> Inadequate scaling during peak loads.</w:t>
      </w:r>
    </w:p>
    <w:p w14:paraId="480338EA" w14:textId="77777777" w:rsidR="009C016D" w:rsidRPr="009C016D" w:rsidRDefault="009C016D" w:rsidP="009C016D">
      <w:pPr>
        <w:numPr>
          <w:ilvl w:val="0"/>
          <w:numId w:val="4"/>
        </w:numPr>
      </w:pPr>
      <w:r w:rsidRPr="009C016D">
        <w:rPr>
          <w:b/>
          <w:bCs/>
        </w:rPr>
        <w:t>Data Breaches:</w:t>
      </w:r>
      <w:r w:rsidRPr="009C016D">
        <w:t> Non-compliance with security standards.</w:t>
      </w:r>
    </w:p>
    <w:p w14:paraId="3EAB428C" w14:textId="77777777" w:rsidR="009C016D" w:rsidRPr="009C016D" w:rsidRDefault="009C016D" w:rsidP="009C016D">
      <w:pPr>
        <w:rPr>
          <w:b/>
          <w:bCs/>
        </w:rPr>
      </w:pPr>
      <w:r w:rsidRPr="009C016D">
        <w:rPr>
          <w:b/>
          <w:bCs/>
        </w:rPr>
        <w:t>Mitigation Actions</w:t>
      </w:r>
    </w:p>
    <w:p w14:paraId="4B24D105" w14:textId="77777777" w:rsidR="009C016D" w:rsidRPr="009C016D" w:rsidRDefault="009C016D" w:rsidP="009C016D">
      <w:pPr>
        <w:numPr>
          <w:ilvl w:val="0"/>
          <w:numId w:val="5"/>
        </w:numPr>
      </w:pPr>
      <w:r w:rsidRPr="009C016D">
        <w:rPr>
          <w:b/>
          <w:bCs/>
        </w:rPr>
        <w:t>Redundancy:</w:t>
      </w:r>
      <w:r w:rsidRPr="009C016D">
        <w:t> Implement failover mechanisms for critical systems.</w:t>
      </w:r>
    </w:p>
    <w:p w14:paraId="5E7396B0" w14:textId="77777777" w:rsidR="009C016D" w:rsidRPr="009C016D" w:rsidRDefault="009C016D" w:rsidP="009C016D">
      <w:pPr>
        <w:numPr>
          <w:ilvl w:val="0"/>
          <w:numId w:val="5"/>
        </w:numPr>
      </w:pPr>
      <w:r w:rsidRPr="009C016D">
        <w:rPr>
          <w:b/>
          <w:bCs/>
        </w:rPr>
        <w:t>Load Testing:</w:t>
      </w:r>
      <w:r w:rsidRPr="009C016D">
        <w:t> Regular stress testing to ensure scalability.</w:t>
      </w:r>
    </w:p>
    <w:p w14:paraId="1368D108" w14:textId="77777777" w:rsidR="009C016D" w:rsidRPr="009C016D" w:rsidRDefault="009C016D" w:rsidP="009C016D">
      <w:pPr>
        <w:numPr>
          <w:ilvl w:val="0"/>
          <w:numId w:val="5"/>
        </w:numPr>
      </w:pPr>
      <w:r w:rsidRPr="009C016D">
        <w:rPr>
          <w:b/>
          <w:bCs/>
        </w:rPr>
        <w:t>Security Measures:</w:t>
      </w:r>
      <w:r w:rsidRPr="009C016D">
        <w:t> Adherence to PCI DSS, GDPR, and CCPA.</w:t>
      </w:r>
    </w:p>
    <w:p w14:paraId="3727D362" w14:textId="77777777" w:rsidR="009C016D" w:rsidRPr="009C016D" w:rsidRDefault="009C016D" w:rsidP="009C016D">
      <w:pPr>
        <w:numPr>
          <w:ilvl w:val="0"/>
          <w:numId w:val="5"/>
        </w:numPr>
      </w:pPr>
      <w:r w:rsidRPr="009C016D">
        <w:rPr>
          <w:b/>
          <w:bCs/>
        </w:rPr>
        <w:t>Monitoring:</w:t>
      </w:r>
      <w:r w:rsidRPr="009C016D">
        <w:t> Real-time monitoring and alert systems.</w:t>
      </w:r>
    </w:p>
    <w:p w14:paraId="0DE52847" w14:textId="77777777" w:rsidR="009C016D" w:rsidRPr="009C016D" w:rsidRDefault="009C016D" w:rsidP="009C016D">
      <w:pPr>
        <w:rPr>
          <w:b/>
          <w:bCs/>
        </w:rPr>
      </w:pPr>
      <w:r w:rsidRPr="009C016D">
        <w:rPr>
          <w:b/>
          <w:bCs/>
        </w:rPr>
        <w:t>Contingency Plans</w:t>
      </w:r>
    </w:p>
    <w:p w14:paraId="2B46DED2" w14:textId="77777777" w:rsidR="009C016D" w:rsidRPr="009C016D" w:rsidRDefault="009C016D" w:rsidP="009C016D">
      <w:pPr>
        <w:numPr>
          <w:ilvl w:val="0"/>
          <w:numId w:val="6"/>
        </w:numPr>
      </w:pPr>
      <w:r w:rsidRPr="009C016D">
        <w:rPr>
          <w:b/>
          <w:bCs/>
        </w:rPr>
        <w:t>Backup Systems:</w:t>
      </w:r>
      <w:r w:rsidRPr="009C016D">
        <w:t> Maintain backup servers and databases.</w:t>
      </w:r>
    </w:p>
    <w:p w14:paraId="58DEEC83" w14:textId="77777777" w:rsidR="009C016D" w:rsidRPr="009C016D" w:rsidRDefault="009C016D" w:rsidP="009C016D">
      <w:pPr>
        <w:numPr>
          <w:ilvl w:val="0"/>
          <w:numId w:val="6"/>
        </w:numPr>
      </w:pPr>
      <w:r w:rsidRPr="009C016D">
        <w:rPr>
          <w:b/>
          <w:bCs/>
        </w:rPr>
        <w:t>Disaster Recovery:</w:t>
      </w:r>
      <w:r w:rsidRPr="009C016D">
        <w:t> Develop a comprehensive disaster recovery plan.</w:t>
      </w:r>
    </w:p>
    <w:p w14:paraId="7B244FB4" w14:textId="77777777" w:rsidR="009C016D" w:rsidRPr="009C016D" w:rsidRDefault="009C016D" w:rsidP="009C016D">
      <w:pPr>
        <w:numPr>
          <w:ilvl w:val="0"/>
          <w:numId w:val="6"/>
        </w:numPr>
      </w:pPr>
      <w:r w:rsidRPr="009C016D">
        <w:rPr>
          <w:b/>
          <w:bCs/>
        </w:rPr>
        <w:t>Graceful Degradation:</w:t>
      </w:r>
      <w:r w:rsidRPr="009C016D">
        <w:t> Ensure the system can degrade gracefully under load.</w:t>
      </w:r>
    </w:p>
    <w:p w14:paraId="3B129EBB" w14:textId="77777777" w:rsidR="009C016D" w:rsidRPr="009C016D" w:rsidRDefault="009C016D" w:rsidP="009C016D">
      <w:pPr>
        <w:rPr>
          <w:b/>
          <w:bCs/>
        </w:rPr>
      </w:pPr>
      <w:r w:rsidRPr="009C016D">
        <w:rPr>
          <w:b/>
          <w:bCs/>
        </w:rPr>
        <w:t>Load Management</w:t>
      </w:r>
    </w:p>
    <w:p w14:paraId="54604CF7" w14:textId="23E3749C" w:rsidR="009C016D" w:rsidRPr="009C016D" w:rsidRDefault="009C016D" w:rsidP="009C016D">
      <w:pPr>
        <w:numPr>
          <w:ilvl w:val="0"/>
          <w:numId w:val="7"/>
        </w:numPr>
      </w:pPr>
      <w:r w:rsidRPr="009C016D">
        <w:rPr>
          <w:b/>
          <w:bCs/>
        </w:rPr>
        <w:t>Average Load:</w:t>
      </w:r>
      <w:r w:rsidRPr="009C016D">
        <w:t> </w:t>
      </w:r>
      <w:r w:rsidR="009E29B9" w:rsidRPr="009C016D">
        <w:t>Optimize</w:t>
      </w:r>
      <w:r w:rsidRPr="009C016D">
        <w:t xml:space="preserve"> cost-efficiency while maintaining performance.</w:t>
      </w:r>
    </w:p>
    <w:p w14:paraId="0D758231" w14:textId="77777777" w:rsidR="009C016D" w:rsidRPr="009C016D" w:rsidRDefault="009C016D" w:rsidP="009C016D">
      <w:pPr>
        <w:numPr>
          <w:ilvl w:val="0"/>
          <w:numId w:val="7"/>
        </w:numPr>
      </w:pPr>
      <w:r w:rsidRPr="009C016D">
        <w:rPr>
          <w:b/>
          <w:bCs/>
        </w:rPr>
        <w:t>Peak Load:</w:t>
      </w:r>
      <w:r w:rsidRPr="009C016D">
        <w:t> Implement auto-scaling and load balancing to handle spikes.</w:t>
      </w:r>
    </w:p>
    <w:p w14:paraId="7C110AB8" w14:textId="77777777" w:rsidR="003F7A9F" w:rsidRDefault="003F7A9F" w:rsidP="009C016D">
      <w:pPr>
        <w:rPr>
          <w:b/>
          <w:bCs/>
        </w:rPr>
      </w:pPr>
    </w:p>
    <w:p w14:paraId="72CB3A3E" w14:textId="77777777" w:rsidR="003F7A9F" w:rsidRDefault="003F7A9F" w:rsidP="009C016D">
      <w:pPr>
        <w:rPr>
          <w:b/>
          <w:bCs/>
        </w:rPr>
      </w:pPr>
    </w:p>
    <w:p w14:paraId="32B43C7D" w14:textId="77777777" w:rsidR="003F7A9F" w:rsidRDefault="003F7A9F" w:rsidP="009C016D">
      <w:pPr>
        <w:rPr>
          <w:b/>
          <w:bCs/>
        </w:rPr>
      </w:pPr>
    </w:p>
    <w:p w14:paraId="4732404E" w14:textId="77777777" w:rsidR="003F7A9F" w:rsidRDefault="003F7A9F" w:rsidP="009C016D">
      <w:pPr>
        <w:rPr>
          <w:b/>
          <w:bCs/>
        </w:rPr>
      </w:pPr>
    </w:p>
    <w:p w14:paraId="569E387C" w14:textId="77777777" w:rsidR="003F7A9F" w:rsidRDefault="003F7A9F" w:rsidP="009C016D">
      <w:pPr>
        <w:rPr>
          <w:b/>
          <w:bCs/>
        </w:rPr>
      </w:pPr>
    </w:p>
    <w:p w14:paraId="3B90AC57" w14:textId="77777777" w:rsidR="003F7A9F" w:rsidRDefault="003F7A9F" w:rsidP="009C016D">
      <w:pPr>
        <w:rPr>
          <w:b/>
          <w:bCs/>
        </w:rPr>
      </w:pPr>
    </w:p>
    <w:p w14:paraId="34121B58" w14:textId="77777777" w:rsidR="003F7A9F" w:rsidRDefault="003F7A9F" w:rsidP="009C016D">
      <w:pPr>
        <w:rPr>
          <w:b/>
          <w:bCs/>
        </w:rPr>
      </w:pPr>
    </w:p>
    <w:p w14:paraId="34A1DFF1" w14:textId="77777777" w:rsidR="003F7A9F" w:rsidRDefault="003F7A9F" w:rsidP="009C016D">
      <w:pPr>
        <w:rPr>
          <w:b/>
          <w:bCs/>
        </w:rPr>
      </w:pPr>
    </w:p>
    <w:p w14:paraId="7741D4E0" w14:textId="77777777" w:rsidR="003F7A9F" w:rsidRDefault="003F7A9F" w:rsidP="009C016D">
      <w:pPr>
        <w:rPr>
          <w:b/>
          <w:bCs/>
        </w:rPr>
      </w:pPr>
    </w:p>
    <w:p w14:paraId="701038D6" w14:textId="411900D5" w:rsidR="009C016D" w:rsidRPr="009C016D" w:rsidRDefault="009C016D" w:rsidP="009C016D">
      <w:pPr>
        <w:rPr>
          <w:b/>
          <w:bCs/>
        </w:rPr>
      </w:pPr>
      <w:r w:rsidRPr="009C016D">
        <w:rPr>
          <w:b/>
          <w:bCs/>
        </w:rPr>
        <w:t>Conclusion</w:t>
      </w:r>
    </w:p>
    <w:p w14:paraId="5EFAF048" w14:textId="72C56E68" w:rsidR="009C016D" w:rsidRDefault="009C016D" w:rsidP="009C016D">
      <w:r w:rsidRPr="009C016D">
        <w:t xml:space="preserve">The e-commerce application designed for Black Friday sales </w:t>
      </w:r>
      <w:r w:rsidR="00295991">
        <w:t>on AWS Platform will</w:t>
      </w:r>
      <w:r w:rsidRPr="009C016D">
        <w:t xml:space="preserve"> be robust, scalable, and secure to handle the high demands of such an event. By addressing the outlined requirements and considerations, </w:t>
      </w:r>
      <w:r w:rsidR="00FD155A">
        <w:t>we</w:t>
      </w:r>
      <w:r w:rsidRPr="009C016D">
        <w:t xml:space="preserve"> can ensure the platform's success and reliability. This model can be replicated overseas to achieve similar success in different markets</w:t>
      </w:r>
      <w:r w:rsidR="00FD155A">
        <w:t xml:space="preserve"> as well</w:t>
      </w:r>
      <w:r w:rsidRPr="009C016D">
        <w:t>.</w:t>
      </w:r>
      <w:r w:rsidR="00FD155A">
        <w:t xml:space="preserve"> Kindly look at the business report and </w:t>
      </w:r>
      <w:r w:rsidR="00A43591">
        <w:t>reply</w:t>
      </w:r>
      <w:r w:rsidR="00FD155A">
        <w:t xml:space="preserve"> to us. We are looking forward for </w:t>
      </w:r>
      <w:r w:rsidR="007254BB">
        <w:t>an opportunity for detailed presentation during which time we will be able to give you approximate cost as per the</w:t>
      </w:r>
      <w:r w:rsidR="009A3B53" w:rsidRPr="009A3B53">
        <w:t xml:space="preserve"> </w:t>
      </w:r>
      <w:r w:rsidR="009A3B53" w:rsidRPr="009A3B53">
        <w:t>pay-as-you-go pricing</w:t>
      </w:r>
      <w:r w:rsidR="009A3B53">
        <w:t xml:space="preserve"> given by Amazon</w:t>
      </w:r>
      <w:r w:rsidR="00BA61C7">
        <w:t xml:space="preserve">. We will be using </w:t>
      </w:r>
      <w:r w:rsidR="00BA61C7" w:rsidRPr="00BA61C7">
        <w:t xml:space="preserve">AWS Pricing Calculator: </w:t>
      </w:r>
      <w:hyperlink r:id="rId12" w:tgtFrame="_blank" w:history="1">
        <w:r w:rsidR="00BA61C7" w:rsidRPr="00BA61C7">
          <w:rPr>
            <w:rStyle w:val="Hyperlink"/>
          </w:rPr>
          <w:t>https://calculator.aws/</w:t>
        </w:r>
      </w:hyperlink>
      <w:r w:rsidR="00BA61C7">
        <w:t xml:space="preserve">  to calculate </w:t>
      </w:r>
      <w:r w:rsidR="00A43591">
        <w:t xml:space="preserve">cost incurred to avail AWS Services. </w:t>
      </w:r>
      <w:r w:rsidR="009E29B9">
        <w:t>Looking for</w:t>
      </w:r>
      <w:r w:rsidR="00A43591">
        <w:t xml:space="preserve"> </w:t>
      </w:r>
      <w:r w:rsidR="00FD155A">
        <w:t>further discussions and actions on this.</w:t>
      </w:r>
    </w:p>
    <w:p w14:paraId="0F3E42B0" w14:textId="77777777" w:rsidR="00FD155A" w:rsidRDefault="00FD155A" w:rsidP="009C016D"/>
    <w:p w14:paraId="753A64F5" w14:textId="674ACF36" w:rsidR="00FD155A" w:rsidRDefault="00FD155A" w:rsidP="00FD155A">
      <w:pPr>
        <w:jc w:val="right"/>
      </w:pPr>
      <w:r>
        <w:t>Regards</w:t>
      </w:r>
    </w:p>
    <w:p w14:paraId="562E8A39" w14:textId="6F4F4575" w:rsidR="00FD155A" w:rsidRDefault="00FD155A" w:rsidP="00FD155A">
      <w:pPr>
        <w:jc w:val="right"/>
      </w:pPr>
      <w:r>
        <w:t xml:space="preserve">Prakash E </w:t>
      </w:r>
    </w:p>
    <w:p w14:paraId="4C549BA3" w14:textId="65005246" w:rsidR="00FD155A" w:rsidRPr="009C016D" w:rsidRDefault="00FD155A" w:rsidP="00FD155A">
      <w:pPr>
        <w:jc w:val="right"/>
      </w:pPr>
      <w:r>
        <w:t>19</w:t>
      </w:r>
      <w:r w:rsidRPr="00FD155A">
        <w:rPr>
          <w:vertAlign w:val="superscript"/>
        </w:rPr>
        <w:t>th</w:t>
      </w:r>
      <w:r>
        <w:t xml:space="preserve"> April 2025</w:t>
      </w:r>
    </w:p>
    <w:p w14:paraId="23BDCD5E" w14:textId="77777777" w:rsidR="005E6C6F" w:rsidRDefault="005E6C6F"/>
    <w:sectPr w:rsidR="005E6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Sans">
    <w:altName w:val="Segoe U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B51"/>
    <w:multiLevelType w:val="multilevel"/>
    <w:tmpl w:val="E392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06CCC"/>
    <w:multiLevelType w:val="multilevel"/>
    <w:tmpl w:val="4BE88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5891021"/>
    <w:multiLevelType w:val="multilevel"/>
    <w:tmpl w:val="F98AD2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60821C8"/>
    <w:multiLevelType w:val="multilevel"/>
    <w:tmpl w:val="6224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8766C"/>
    <w:multiLevelType w:val="multilevel"/>
    <w:tmpl w:val="9D94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D33B8"/>
    <w:multiLevelType w:val="multilevel"/>
    <w:tmpl w:val="CE2CF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0BA55C32"/>
    <w:multiLevelType w:val="multilevel"/>
    <w:tmpl w:val="737A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37BD8"/>
    <w:multiLevelType w:val="multilevel"/>
    <w:tmpl w:val="C588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3177C"/>
    <w:multiLevelType w:val="multilevel"/>
    <w:tmpl w:val="632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B4C88"/>
    <w:multiLevelType w:val="multilevel"/>
    <w:tmpl w:val="93B284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1A776D7D"/>
    <w:multiLevelType w:val="multilevel"/>
    <w:tmpl w:val="46F6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D51FA"/>
    <w:multiLevelType w:val="multilevel"/>
    <w:tmpl w:val="3F04D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1BCC11C3"/>
    <w:multiLevelType w:val="multilevel"/>
    <w:tmpl w:val="405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06F5E"/>
    <w:multiLevelType w:val="multilevel"/>
    <w:tmpl w:val="95BE3E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20AE694A"/>
    <w:multiLevelType w:val="multilevel"/>
    <w:tmpl w:val="FA4C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A2794"/>
    <w:multiLevelType w:val="multilevel"/>
    <w:tmpl w:val="4300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91366"/>
    <w:multiLevelType w:val="multilevel"/>
    <w:tmpl w:val="A8F44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2276CF"/>
    <w:multiLevelType w:val="multilevel"/>
    <w:tmpl w:val="5AB4F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2AD4415C"/>
    <w:multiLevelType w:val="multilevel"/>
    <w:tmpl w:val="3DEAC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005F06"/>
    <w:multiLevelType w:val="multilevel"/>
    <w:tmpl w:val="83C0B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2EDC6BC2"/>
    <w:multiLevelType w:val="multilevel"/>
    <w:tmpl w:val="8B2A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5B5F6D"/>
    <w:multiLevelType w:val="multilevel"/>
    <w:tmpl w:val="2354B2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34639A9"/>
    <w:multiLevelType w:val="multilevel"/>
    <w:tmpl w:val="96E687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3EE64723"/>
    <w:multiLevelType w:val="multilevel"/>
    <w:tmpl w:val="AD8E9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438D4D0B"/>
    <w:multiLevelType w:val="multilevel"/>
    <w:tmpl w:val="EC2AA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37921"/>
    <w:multiLevelType w:val="multilevel"/>
    <w:tmpl w:val="5894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E6D11"/>
    <w:multiLevelType w:val="multilevel"/>
    <w:tmpl w:val="EC30AD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45AF7D70"/>
    <w:multiLevelType w:val="multilevel"/>
    <w:tmpl w:val="1EE8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4B1715"/>
    <w:multiLevelType w:val="multilevel"/>
    <w:tmpl w:val="70FA80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9" w15:restartNumberingAfterBreak="0">
    <w:nsid w:val="496D1E77"/>
    <w:multiLevelType w:val="multilevel"/>
    <w:tmpl w:val="FD0E8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49BE3422"/>
    <w:multiLevelType w:val="multilevel"/>
    <w:tmpl w:val="80D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542A2D"/>
    <w:multiLevelType w:val="multilevel"/>
    <w:tmpl w:val="55668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4AC6575E"/>
    <w:multiLevelType w:val="multilevel"/>
    <w:tmpl w:val="09F8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A5941"/>
    <w:multiLevelType w:val="multilevel"/>
    <w:tmpl w:val="D13A4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4C407505"/>
    <w:multiLevelType w:val="multilevel"/>
    <w:tmpl w:val="41526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507B3D64"/>
    <w:multiLevelType w:val="multilevel"/>
    <w:tmpl w:val="BA52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03461C"/>
    <w:multiLevelType w:val="multilevel"/>
    <w:tmpl w:val="B9F8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D40D2A"/>
    <w:multiLevelType w:val="multilevel"/>
    <w:tmpl w:val="68D4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6E7E17"/>
    <w:multiLevelType w:val="multilevel"/>
    <w:tmpl w:val="F4D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AC1072"/>
    <w:multiLevelType w:val="multilevel"/>
    <w:tmpl w:val="496E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2D7ABD"/>
    <w:multiLevelType w:val="multilevel"/>
    <w:tmpl w:val="0F1E65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6D465CDD"/>
    <w:multiLevelType w:val="multilevel"/>
    <w:tmpl w:val="BDF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623D05"/>
    <w:multiLevelType w:val="multilevel"/>
    <w:tmpl w:val="6228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446A4C"/>
    <w:multiLevelType w:val="multilevel"/>
    <w:tmpl w:val="807449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4" w15:restartNumberingAfterBreak="0">
    <w:nsid w:val="77AE15B2"/>
    <w:multiLevelType w:val="multilevel"/>
    <w:tmpl w:val="E802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0161E7"/>
    <w:multiLevelType w:val="multilevel"/>
    <w:tmpl w:val="48D0CE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7A0F6F9B"/>
    <w:multiLevelType w:val="multilevel"/>
    <w:tmpl w:val="CD44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FD19F6"/>
    <w:multiLevelType w:val="multilevel"/>
    <w:tmpl w:val="43B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584A90"/>
    <w:multiLevelType w:val="multilevel"/>
    <w:tmpl w:val="826E3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693919652">
    <w:abstractNumId w:val="16"/>
  </w:num>
  <w:num w:numId="2" w16cid:durableId="1268003715">
    <w:abstractNumId w:val="18"/>
  </w:num>
  <w:num w:numId="3" w16cid:durableId="1680964070">
    <w:abstractNumId w:val="41"/>
  </w:num>
  <w:num w:numId="4" w16cid:durableId="1078014689">
    <w:abstractNumId w:val="30"/>
  </w:num>
  <w:num w:numId="5" w16cid:durableId="1348169831">
    <w:abstractNumId w:val="12"/>
  </w:num>
  <w:num w:numId="6" w16cid:durableId="2132742007">
    <w:abstractNumId w:val="38"/>
  </w:num>
  <w:num w:numId="7" w16cid:durableId="1019965604">
    <w:abstractNumId w:val="47"/>
  </w:num>
  <w:num w:numId="8" w16cid:durableId="67385276">
    <w:abstractNumId w:val="48"/>
  </w:num>
  <w:num w:numId="9" w16cid:durableId="28145502">
    <w:abstractNumId w:val="6"/>
    <w:lvlOverride w:ilvl="0">
      <w:startOverride w:val="1"/>
    </w:lvlOverride>
  </w:num>
  <w:num w:numId="10" w16cid:durableId="918950969">
    <w:abstractNumId w:val="22"/>
  </w:num>
  <w:num w:numId="11" w16cid:durableId="1568296807">
    <w:abstractNumId w:val="0"/>
    <w:lvlOverride w:ilvl="0">
      <w:startOverride w:val="2"/>
    </w:lvlOverride>
  </w:num>
  <w:num w:numId="12" w16cid:durableId="1192301405">
    <w:abstractNumId w:val="23"/>
  </w:num>
  <w:num w:numId="13" w16cid:durableId="588855760">
    <w:abstractNumId w:val="46"/>
    <w:lvlOverride w:ilvl="0">
      <w:startOverride w:val="3"/>
    </w:lvlOverride>
  </w:num>
  <w:num w:numId="14" w16cid:durableId="414329996">
    <w:abstractNumId w:val="26"/>
  </w:num>
  <w:num w:numId="15" w16cid:durableId="702290881">
    <w:abstractNumId w:val="24"/>
    <w:lvlOverride w:ilvl="0">
      <w:startOverride w:val="4"/>
    </w:lvlOverride>
  </w:num>
  <w:num w:numId="16" w16cid:durableId="1676296904">
    <w:abstractNumId w:val="42"/>
    <w:lvlOverride w:ilvl="0">
      <w:startOverride w:val="5"/>
    </w:lvlOverride>
  </w:num>
  <w:num w:numId="17" w16cid:durableId="1967540918">
    <w:abstractNumId w:val="34"/>
  </w:num>
  <w:num w:numId="18" w16cid:durableId="1797140759">
    <w:abstractNumId w:val="37"/>
    <w:lvlOverride w:ilvl="0">
      <w:startOverride w:val="6"/>
    </w:lvlOverride>
  </w:num>
  <w:num w:numId="19" w16cid:durableId="1876116108">
    <w:abstractNumId w:val="45"/>
  </w:num>
  <w:num w:numId="20" w16cid:durableId="398868029">
    <w:abstractNumId w:val="25"/>
    <w:lvlOverride w:ilvl="0">
      <w:startOverride w:val="7"/>
    </w:lvlOverride>
  </w:num>
  <w:num w:numId="21" w16cid:durableId="680938439">
    <w:abstractNumId w:val="1"/>
  </w:num>
  <w:num w:numId="22" w16cid:durableId="2067139399">
    <w:abstractNumId w:val="39"/>
    <w:lvlOverride w:ilvl="0">
      <w:startOverride w:val="8"/>
    </w:lvlOverride>
  </w:num>
  <w:num w:numId="23" w16cid:durableId="526410564">
    <w:abstractNumId w:val="9"/>
  </w:num>
  <w:num w:numId="24" w16cid:durableId="1872066022">
    <w:abstractNumId w:val="3"/>
    <w:lvlOverride w:ilvl="0">
      <w:startOverride w:val="9"/>
    </w:lvlOverride>
  </w:num>
  <w:num w:numId="25" w16cid:durableId="1377385884">
    <w:abstractNumId w:val="13"/>
  </w:num>
  <w:num w:numId="26" w16cid:durableId="365837562">
    <w:abstractNumId w:val="32"/>
    <w:lvlOverride w:ilvl="0">
      <w:startOverride w:val="10"/>
    </w:lvlOverride>
  </w:num>
  <w:num w:numId="27" w16cid:durableId="1831365144">
    <w:abstractNumId w:val="33"/>
  </w:num>
  <w:num w:numId="28" w16cid:durableId="395323868">
    <w:abstractNumId w:val="36"/>
    <w:lvlOverride w:ilvl="0">
      <w:startOverride w:val="11"/>
    </w:lvlOverride>
  </w:num>
  <w:num w:numId="29" w16cid:durableId="694618386">
    <w:abstractNumId w:val="21"/>
  </w:num>
  <w:num w:numId="30" w16cid:durableId="1198350892">
    <w:abstractNumId w:val="15"/>
    <w:lvlOverride w:ilvl="0">
      <w:startOverride w:val="12"/>
    </w:lvlOverride>
  </w:num>
  <w:num w:numId="31" w16cid:durableId="2118478747">
    <w:abstractNumId w:val="29"/>
  </w:num>
  <w:num w:numId="32" w16cid:durableId="1922443338">
    <w:abstractNumId w:val="8"/>
    <w:lvlOverride w:ilvl="0">
      <w:startOverride w:val="1"/>
    </w:lvlOverride>
  </w:num>
  <w:num w:numId="33" w16cid:durableId="2106729262">
    <w:abstractNumId w:val="28"/>
  </w:num>
  <w:num w:numId="34" w16cid:durableId="269431214">
    <w:abstractNumId w:val="27"/>
    <w:lvlOverride w:ilvl="0">
      <w:startOverride w:val="2"/>
    </w:lvlOverride>
  </w:num>
  <w:num w:numId="35" w16cid:durableId="1156842638">
    <w:abstractNumId w:val="11"/>
  </w:num>
  <w:num w:numId="36" w16cid:durableId="1756823899">
    <w:abstractNumId w:val="44"/>
    <w:lvlOverride w:ilvl="0">
      <w:startOverride w:val="3"/>
    </w:lvlOverride>
  </w:num>
  <w:num w:numId="37" w16cid:durableId="912589590">
    <w:abstractNumId w:val="2"/>
  </w:num>
  <w:num w:numId="38" w16cid:durableId="2030914020">
    <w:abstractNumId w:val="14"/>
    <w:lvlOverride w:ilvl="0">
      <w:startOverride w:val="4"/>
    </w:lvlOverride>
  </w:num>
  <w:num w:numId="39" w16cid:durableId="92484749">
    <w:abstractNumId w:val="31"/>
  </w:num>
  <w:num w:numId="40" w16cid:durableId="214659461">
    <w:abstractNumId w:val="35"/>
    <w:lvlOverride w:ilvl="0">
      <w:startOverride w:val="5"/>
    </w:lvlOverride>
  </w:num>
  <w:num w:numId="41" w16cid:durableId="1199246136">
    <w:abstractNumId w:val="43"/>
  </w:num>
  <w:num w:numId="42" w16cid:durableId="851837508">
    <w:abstractNumId w:val="10"/>
    <w:lvlOverride w:ilvl="0">
      <w:startOverride w:val="6"/>
    </w:lvlOverride>
  </w:num>
  <w:num w:numId="43" w16cid:durableId="1571650231">
    <w:abstractNumId w:val="40"/>
  </w:num>
  <w:num w:numId="44" w16cid:durableId="815604797">
    <w:abstractNumId w:val="4"/>
    <w:lvlOverride w:ilvl="0">
      <w:startOverride w:val="7"/>
    </w:lvlOverride>
  </w:num>
  <w:num w:numId="45" w16cid:durableId="393043163">
    <w:abstractNumId w:val="5"/>
  </w:num>
  <w:num w:numId="46" w16cid:durableId="1874266290">
    <w:abstractNumId w:val="7"/>
    <w:lvlOverride w:ilvl="0">
      <w:startOverride w:val="8"/>
    </w:lvlOverride>
  </w:num>
  <w:num w:numId="47" w16cid:durableId="1110130823">
    <w:abstractNumId w:val="19"/>
  </w:num>
  <w:num w:numId="48" w16cid:durableId="492137371">
    <w:abstractNumId w:val="20"/>
    <w:lvlOverride w:ilvl="0">
      <w:startOverride w:val="9"/>
    </w:lvlOverride>
  </w:num>
  <w:num w:numId="49" w16cid:durableId="714040741">
    <w:abstractNumId w:val="1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16D"/>
    <w:rsid w:val="00045A19"/>
    <w:rsid w:val="00055A1C"/>
    <w:rsid w:val="00065ED2"/>
    <w:rsid w:val="00087BE2"/>
    <w:rsid w:val="00094602"/>
    <w:rsid w:val="000A23D5"/>
    <w:rsid w:val="000A69FB"/>
    <w:rsid w:val="00115B43"/>
    <w:rsid w:val="001256B2"/>
    <w:rsid w:val="0014587D"/>
    <w:rsid w:val="00146066"/>
    <w:rsid w:val="001474EA"/>
    <w:rsid w:val="0016730D"/>
    <w:rsid w:val="00192A08"/>
    <w:rsid w:val="001B41C1"/>
    <w:rsid w:val="001E5572"/>
    <w:rsid w:val="001F1265"/>
    <w:rsid w:val="00213414"/>
    <w:rsid w:val="00215397"/>
    <w:rsid w:val="00234CFC"/>
    <w:rsid w:val="00253A03"/>
    <w:rsid w:val="00275EC6"/>
    <w:rsid w:val="00277E34"/>
    <w:rsid w:val="00291325"/>
    <w:rsid w:val="00293234"/>
    <w:rsid w:val="00295991"/>
    <w:rsid w:val="002A5AF8"/>
    <w:rsid w:val="002B192D"/>
    <w:rsid w:val="002C5528"/>
    <w:rsid w:val="002D752A"/>
    <w:rsid w:val="002F0E35"/>
    <w:rsid w:val="002F507B"/>
    <w:rsid w:val="00302847"/>
    <w:rsid w:val="003122C7"/>
    <w:rsid w:val="0031374C"/>
    <w:rsid w:val="00354BFE"/>
    <w:rsid w:val="00371D1B"/>
    <w:rsid w:val="00390514"/>
    <w:rsid w:val="003B08F3"/>
    <w:rsid w:val="003B2D2D"/>
    <w:rsid w:val="003B2DC6"/>
    <w:rsid w:val="003E0E2A"/>
    <w:rsid w:val="003E6174"/>
    <w:rsid w:val="003F517F"/>
    <w:rsid w:val="003F7A9F"/>
    <w:rsid w:val="00402651"/>
    <w:rsid w:val="00466B07"/>
    <w:rsid w:val="004952FF"/>
    <w:rsid w:val="004969E1"/>
    <w:rsid w:val="004A3B7F"/>
    <w:rsid w:val="004A701B"/>
    <w:rsid w:val="004B5685"/>
    <w:rsid w:val="004C416C"/>
    <w:rsid w:val="004C5B16"/>
    <w:rsid w:val="00511021"/>
    <w:rsid w:val="00523C02"/>
    <w:rsid w:val="00536C6E"/>
    <w:rsid w:val="00553595"/>
    <w:rsid w:val="0055453D"/>
    <w:rsid w:val="00555584"/>
    <w:rsid w:val="00557EAB"/>
    <w:rsid w:val="00592342"/>
    <w:rsid w:val="005B6C2E"/>
    <w:rsid w:val="005D091B"/>
    <w:rsid w:val="005E6C6F"/>
    <w:rsid w:val="005E7D7B"/>
    <w:rsid w:val="00603A79"/>
    <w:rsid w:val="0060535E"/>
    <w:rsid w:val="00613250"/>
    <w:rsid w:val="00625AB8"/>
    <w:rsid w:val="00657E18"/>
    <w:rsid w:val="00681DBA"/>
    <w:rsid w:val="006A31BA"/>
    <w:rsid w:val="006B08CE"/>
    <w:rsid w:val="006B58C1"/>
    <w:rsid w:val="006C66AE"/>
    <w:rsid w:val="006C785F"/>
    <w:rsid w:val="006D44B4"/>
    <w:rsid w:val="006E0BD5"/>
    <w:rsid w:val="006E7F91"/>
    <w:rsid w:val="007254BB"/>
    <w:rsid w:val="00737BA9"/>
    <w:rsid w:val="0075101D"/>
    <w:rsid w:val="00760A4F"/>
    <w:rsid w:val="00766528"/>
    <w:rsid w:val="00777560"/>
    <w:rsid w:val="00783D30"/>
    <w:rsid w:val="00793AD7"/>
    <w:rsid w:val="00797DAA"/>
    <w:rsid w:val="007B7762"/>
    <w:rsid w:val="007C1950"/>
    <w:rsid w:val="007F1A7E"/>
    <w:rsid w:val="008057EE"/>
    <w:rsid w:val="00815718"/>
    <w:rsid w:val="0086557A"/>
    <w:rsid w:val="0086725B"/>
    <w:rsid w:val="00881D6D"/>
    <w:rsid w:val="008F11E2"/>
    <w:rsid w:val="008F5F75"/>
    <w:rsid w:val="00914CF8"/>
    <w:rsid w:val="00934050"/>
    <w:rsid w:val="00934F95"/>
    <w:rsid w:val="009535AF"/>
    <w:rsid w:val="0097562D"/>
    <w:rsid w:val="00991167"/>
    <w:rsid w:val="009A3B53"/>
    <w:rsid w:val="009B0753"/>
    <w:rsid w:val="009C016D"/>
    <w:rsid w:val="009D1935"/>
    <w:rsid w:val="009E29B9"/>
    <w:rsid w:val="00A022F6"/>
    <w:rsid w:val="00A12C8A"/>
    <w:rsid w:val="00A43591"/>
    <w:rsid w:val="00A50AC1"/>
    <w:rsid w:val="00A663FF"/>
    <w:rsid w:val="00A66D15"/>
    <w:rsid w:val="00A73335"/>
    <w:rsid w:val="00A752A1"/>
    <w:rsid w:val="00A83478"/>
    <w:rsid w:val="00A87A87"/>
    <w:rsid w:val="00A92CD7"/>
    <w:rsid w:val="00A93715"/>
    <w:rsid w:val="00A973B6"/>
    <w:rsid w:val="00AF0907"/>
    <w:rsid w:val="00B02739"/>
    <w:rsid w:val="00B1280C"/>
    <w:rsid w:val="00B25900"/>
    <w:rsid w:val="00B2721A"/>
    <w:rsid w:val="00B30D20"/>
    <w:rsid w:val="00B5440A"/>
    <w:rsid w:val="00B57254"/>
    <w:rsid w:val="00B61462"/>
    <w:rsid w:val="00B863C8"/>
    <w:rsid w:val="00B91FA0"/>
    <w:rsid w:val="00BA61C7"/>
    <w:rsid w:val="00BE4FAB"/>
    <w:rsid w:val="00C07E1E"/>
    <w:rsid w:val="00C4250E"/>
    <w:rsid w:val="00C442B0"/>
    <w:rsid w:val="00C56308"/>
    <w:rsid w:val="00C6289C"/>
    <w:rsid w:val="00C6354C"/>
    <w:rsid w:val="00C64F60"/>
    <w:rsid w:val="00C973B4"/>
    <w:rsid w:val="00CA468F"/>
    <w:rsid w:val="00CF527F"/>
    <w:rsid w:val="00CF6DF4"/>
    <w:rsid w:val="00D10A4F"/>
    <w:rsid w:val="00D147F8"/>
    <w:rsid w:val="00D32FDA"/>
    <w:rsid w:val="00D535FC"/>
    <w:rsid w:val="00D55003"/>
    <w:rsid w:val="00D618B9"/>
    <w:rsid w:val="00D81D2B"/>
    <w:rsid w:val="00D86434"/>
    <w:rsid w:val="00DB1566"/>
    <w:rsid w:val="00DD3906"/>
    <w:rsid w:val="00DE531D"/>
    <w:rsid w:val="00DF2096"/>
    <w:rsid w:val="00E04AE4"/>
    <w:rsid w:val="00E21AA1"/>
    <w:rsid w:val="00E235BF"/>
    <w:rsid w:val="00E75604"/>
    <w:rsid w:val="00E87BED"/>
    <w:rsid w:val="00EC0597"/>
    <w:rsid w:val="00ED2296"/>
    <w:rsid w:val="00ED7226"/>
    <w:rsid w:val="00EE78A0"/>
    <w:rsid w:val="00EF32BE"/>
    <w:rsid w:val="00F65119"/>
    <w:rsid w:val="00F718B5"/>
    <w:rsid w:val="00F908CB"/>
    <w:rsid w:val="00FC0EC1"/>
    <w:rsid w:val="00FD155A"/>
    <w:rsid w:val="00FE2C68"/>
    <w:rsid w:val="00FF1168"/>
    <w:rsid w:val="00FF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86E6"/>
  <w15:chartTrackingRefBased/>
  <w15:docId w15:val="{2CF7BAEB-F079-481C-8B35-2D013667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234"/>
  </w:style>
  <w:style w:type="paragraph" w:styleId="Heading1">
    <w:name w:val="heading 1"/>
    <w:basedOn w:val="Normal"/>
    <w:next w:val="Normal"/>
    <w:link w:val="Heading1Char"/>
    <w:uiPriority w:val="9"/>
    <w:qFormat/>
    <w:rsid w:val="009C0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6D"/>
    <w:rPr>
      <w:rFonts w:eastAsiaTheme="majorEastAsia" w:cstheme="majorBidi"/>
      <w:color w:val="272727" w:themeColor="text1" w:themeTint="D8"/>
    </w:rPr>
  </w:style>
  <w:style w:type="paragraph" w:styleId="Title">
    <w:name w:val="Title"/>
    <w:basedOn w:val="Normal"/>
    <w:next w:val="Normal"/>
    <w:link w:val="TitleChar"/>
    <w:uiPriority w:val="10"/>
    <w:qFormat/>
    <w:rsid w:val="009C0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6D"/>
    <w:pPr>
      <w:spacing w:before="160"/>
      <w:jc w:val="center"/>
    </w:pPr>
    <w:rPr>
      <w:i/>
      <w:iCs/>
      <w:color w:val="404040" w:themeColor="text1" w:themeTint="BF"/>
    </w:rPr>
  </w:style>
  <w:style w:type="character" w:customStyle="1" w:styleId="QuoteChar">
    <w:name w:val="Quote Char"/>
    <w:basedOn w:val="DefaultParagraphFont"/>
    <w:link w:val="Quote"/>
    <w:uiPriority w:val="29"/>
    <w:rsid w:val="009C016D"/>
    <w:rPr>
      <w:i/>
      <w:iCs/>
      <w:color w:val="404040" w:themeColor="text1" w:themeTint="BF"/>
    </w:rPr>
  </w:style>
  <w:style w:type="paragraph" w:styleId="ListParagraph">
    <w:name w:val="List Paragraph"/>
    <w:basedOn w:val="Normal"/>
    <w:uiPriority w:val="34"/>
    <w:qFormat/>
    <w:rsid w:val="009C016D"/>
    <w:pPr>
      <w:ind w:left="720"/>
      <w:contextualSpacing/>
    </w:pPr>
  </w:style>
  <w:style w:type="character" w:styleId="IntenseEmphasis">
    <w:name w:val="Intense Emphasis"/>
    <w:basedOn w:val="DefaultParagraphFont"/>
    <w:uiPriority w:val="21"/>
    <w:qFormat/>
    <w:rsid w:val="009C016D"/>
    <w:rPr>
      <w:i/>
      <w:iCs/>
      <w:color w:val="0F4761" w:themeColor="accent1" w:themeShade="BF"/>
    </w:rPr>
  </w:style>
  <w:style w:type="paragraph" w:styleId="IntenseQuote">
    <w:name w:val="Intense Quote"/>
    <w:basedOn w:val="Normal"/>
    <w:next w:val="Normal"/>
    <w:link w:val="IntenseQuoteChar"/>
    <w:uiPriority w:val="30"/>
    <w:qFormat/>
    <w:rsid w:val="009C0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16D"/>
    <w:rPr>
      <w:i/>
      <w:iCs/>
      <w:color w:val="0F4761" w:themeColor="accent1" w:themeShade="BF"/>
    </w:rPr>
  </w:style>
  <w:style w:type="character" w:styleId="IntenseReference">
    <w:name w:val="Intense Reference"/>
    <w:basedOn w:val="DefaultParagraphFont"/>
    <w:uiPriority w:val="32"/>
    <w:qFormat/>
    <w:rsid w:val="009C016D"/>
    <w:rPr>
      <w:b/>
      <w:bCs/>
      <w:smallCaps/>
      <w:color w:val="0F4761" w:themeColor="accent1" w:themeShade="BF"/>
      <w:spacing w:val="5"/>
    </w:rPr>
  </w:style>
  <w:style w:type="paragraph" w:styleId="NormalWeb">
    <w:name w:val="Normal (Web)"/>
    <w:basedOn w:val="Normal"/>
    <w:uiPriority w:val="99"/>
    <w:semiHidden/>
    <w:unhideWhenUsed/>
    <w:rsid w:val="006C66A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C0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E87B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1460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BA61C7"/>
    <w:rPr>
      <w:color w:val="467886" w:themeColor="hyperlink"/>
      <w:u w:val="single"/>
    </w:rPr>
  </w:style>
  <w:style w:type="character" w:styleId="UnresolvedMention">
    <w:name w:val="Unresolved Mention"/>
    <w:basedOn w:val="DefaultParagraphFont"/>
    <w:uiPriority w:val="99"/>
    <w:semiHidden/>
    <w:unhideWhenUsed/>
    <w:rsid w:val="00BA6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78553">
      <w:bodyDiv w:val="1"/>
      <w:marLeft w:val="0"/>
      <w:marRight w:val="0"/>
      <w:marTop w:val="0"/>
      <w:marBottom w:val="0"/>
      <w:divBdr>
        <w:top w:val="none" w:sz="0" w:space="0" w:color="auto"/>
        <w:left w:val="none" w:sz="0" w:space="0" w:color="auto"/>
        <w:bottom w:val="none" w:sz="0" w:space="0" w:color="auto"/>
        <w:right w:val="none" w:sz="0" w:space="0" w:color="auto"/>
      </w:divBdr>
    </w:div>
    <w:div w:id="239024612">
      <w:bodyDiv w:val="1"/>
      <w:marLeft w:val="0"/>
      <w:marRight w:val="0"/>
      <w:marTop w:val="0"/>
      <w:marBottom w:val="0"/>
      <w:divBdr>
        <w:top w:val="none" w:sz="0" w:space="0" w:color="auto"/>
        <w:left w:val="none" w:sz="0" w:space="0" w:color="auto"/>
        <w:bottom w:val="none" w:sz="0" w:space="0" w:color="auto"/>
        <w:right w:val="none" w:sz="0" w:space="0" w:color="auto"/>
      </w:divBdr>
      <w:divsChild>
        <w:div w:id="311061881">
          <w:marLeft w:val="0"/>
          <w:marRight w:val="0"/>
          <w:marTop w:val="0"/>
          <w:marBottom w:val="180"/>
          <w:divBdr>
            <w:top w:val="none" w:sz="0" w:space="0" w:color="auto"/>
            <w:left w:val="none" w:sz="0" w:space="0" w:color="auto"/>
            <w:bottom w:val="none" w:sz="0" w:space="0" w:color="auto"/>
            <w:right w:val="none" w:sz="0" w:space="0" w:color="auto"/>
          </w:divBdr>
          <w:divsChild>
            <w:div w:id="965046260">
              <w:marLeft w:val="0"/>
              <w:marRight w:val="0"/>
              <w:marTop w:val="0"/>
              <w:marBottom w:val="0"/>
              <w:divBdr>
                <w:top w:val="none" w:sz="0" w:space="0" w:color="auto"/>
                <w:left w:val="none" w:sz="0" w:space="0" w:color="auto"/>
                <w:bottom w:val="none" w:sz="0" w:space="0" w:color="auto"/>
                <w:right w:val="none" w:sz="0" w:space="0" w:color="auto"/>
              </w:divBdr>
              <w:divsChild>
                <w:div w:id="1238783010">
                  <w:marLeft w:val="0"/>
                  <w:marRight w:val="0"/>
                  <w:marTop w:val="0"/>
                  <w:marBottom w:val="0"/>
                  <w:divBdr>
                    <w:top w:val="none" w:sz="0" w:space="0" w:color="auto"/>
                    <w:left w:val="none" w:sz="0" w:space="0" w:color="auto"/>
                    <w:bottom w:val="none" w:sz="0" w:space="0" w:color="auto"/>
                    <w:right w:val="none" w:sz="0" w:space="0" w:color="auto"/>
                  </w:divBdr>
                  <w:divsChild>
                    <w:div w:id="1257712555">
                      <w:marLeft w:val="0"/>
                      <w:marRight w:val="0"/>
                      <w:marTop w:val="0"/>
                      <w:marBottom w:val="0"/>
                      <w:divBdr>
                        <w:top w:val="none" w:sz="0" w:space="0" w:color="auto"/>
                        <w:left w:val="none" w:sz="0" w:space="0" w:color="auto"/>
                        <w:bottom w:val="none" w:sz="0" w:space="0" w:color="auto"/>
                        <w:right w:val="none" w:sz="0" w:space="0" w:color="auto"/>
                      </w:divBdr>
                      <w:divsChild>
                        <w:div w:id="293144539">
                          <w:marLeft w:val="0"/>
                          <w:marRight w:val="0"/>
                          <w:marTop w:val="0"/>
                          <w:marBottom w:val="0"/>
                          <w:divBdr>
                            <w:top w:val="none" w:sz="0" w:space="0" w:color="auto"/>
                            <w:left w:val="none" w:sz="0" w:space="0" w:color="auto"/>
                            <w:bottom w:val="none" w:sz="0" w:space="0" w:color="auto"/>
                            <w:right w:val="none" w:sz="0" w:space="0" w:color="auto"/>
                          </w:divBdr>
                          <w:divsChild>
                            <w:div w:id="1582908381">
                              <w:marLeft w:val="0"/>
                              <w:marRight w:val="0"/>
                              <w:marTop w:val="0"/>
                              <w:marBottom w:val="0"/>
                              <w:divBdr>
                                <w:top w:val="none" w:sz="0" w:space="0" w:color="auto"/>
                                <w:left w:val="none" w:sz="0" w:space="0" w:color="auto"/>
                                <w:bottom w:val="none" w:sz="0" w:space="0" w:color="auto"/>
                                <w:right w:val="none" w:sz="0" w:space="0" w:color="auto"/>
                              </w:divBdr>
                              <w:divsChild>
                                <w:div w:id="2038188820">
                                  <w:marLeft w:val="0"/>
                                  <w:marRight w:val="0"/>
                                  <w:marTop w:val="0"/>
                                  <w:marBottom w:val="0"/>
                                  <w:divBdr>
                                    <w:top w:val="none" w:sz="0" w:space="0" w:color="auto"/>
                                    <w:left w:val="none" w:sz="0" w:space="0" w:color="auto"/>
                                    <w:bottom w:val="none" w:sz="0" w:space="0" w:color="auto"/>
                                    <w:right w:val="none" w:sz="0" w:space="0" w:color="auto"/>
                                  </w:divBdr>
                                  <w:divsChild>
                                    <w:div w:id="1963536010">
                                      <w:marLeft w:val="0"/>
                                      <w:marRight w:val="0"/>
                                      <w:marTop w:val="0"/>
                                      <w:marBottom w:val="0"/>
                                      <w:divBdr>
                                        <w:top w:val="none" w:sz="0" w:space="0" w:color="auto"/>
                                        <w:left w:val="none" w:sz="0" w:space="0" w:color="auto"/>
                                        <w:bottom w:val="none" w:sz="0" w:space="0" w:color="auto"/>
                                        <w:right w:val="none" w:sz="0" w:space="0" w:color="auto"/>
                                      </w:divBdr>
                                      <w:divsChild>
                                        <w:div w:id="363865924">
                                          <w:marLeft w:val="0"/>
                                          <w:marRight w:val="0"/>
                                          <w:marTop w:val="0"/>
                                          <w:marBottom w:val="0"/>
                                          <w:divBdr>
                                            <w:top w:val="none" w:sz="0" w:space="0" w:color="auto"/>
                                            <w:left w:val="none" w:sz="0" w:space="0" w:color="auto"/>
                                            <w:bottom w:val="none" w:sz="0" w:space="0" w:color="auto"/>
                                            <w:right w:val="none" w:sz="0" w:space="0" w:color="auto"/>
                                          </w:divBdr>
                                          <w:divsChild>
                                            <w:div w:id="265499702">
                                              <w:marLeft w:val="0"/>
                                              <w:marRight w:val="0"/>
                                              <w:marTop w:val="0"/>
                                              <w:marBottom w:val="0"/>
                                              <w:divBdr>
                                                <w:top w:val="none" w:sz="0" w:space="0" w:color="auto"/>
                                                <w:left w:val="none" w:sz="0" w:space="0" w:color="auto"/>
                                                <w:bottom w:val="none" w:sz="0" w:space="0" w:color="auto"/>
                                                <w:right w:val="none" w:sz="0" w:space="0" w:color="auto"/>
                                              </w:divBdr>
                                              <w:divsChild>
                                                <w:div w:id="1607887910">
                                                  <w:marLeft w:val="0"/>
                                                  <w:marRight w:val="0"/>
                                                  <w:marTop w:val="0"/>
                                                  <w:marBottom w:val="0"/>
                                                  <w:divBdr>
                                                    <w:top w:val="none" w:sz="0" w:space="0" w:color="auto"/>
                                                    <w:left w:val="none" w:sz="0" w:space="0" w:color="auto"/>
                                                    <w:bottom w:val="none" w:sz="0" w:space="0" w:color="auto"/>
                                                    <w:right w:val="none" w:sz="0" w:space="0" w:color="auto"/>
                                                  </w:divBdr>
                                                  <w:divsChild>
                                                    <w:div w:id="627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34852">
                          <w:marLeft w:val="0"/>
                          <w:marRight w:val="0"/>
                          <w:marTop w:val="0"/>
                          <w:marBottom w:val="0"/>
                          <w:divBdr>
                            <w:top w:val="none" w:sz="0" w:space="0" w:color="auto"/>
                            <w:left w:val="none" w:sz="0" w:space="0" w:color="auto"/>
                            <w:bottom w:val="none" w:sz="0" w:space="0" w:color="auto"/>
                            <w:right w:val="none" w:sz="0" w:space="0" w:color="auto"/>
                          </w:divBdr>
                          <w:divsChild>
                            <w:div w:id="584610490">
                              <w:marLeft w:val="0"/>
                              <w:marRight w:val="0"/>
                              <w:marTop w:val="60"/>
                              <w:marBottom w:val="60"/>
                              <w:divBdr>
                                <w:top w:val="none" w:sz="0" w:space="0" w:color="auto"/>
                                <w:left w:val="none" w:sz="0" w:space="0" w:color="auto"/>
                                <w:bottom w:val="none" w:sz="0" w:space="0" w:color="auto"/>
                                <w:right w:val="none" w:sz="0" w:space="0" w:color="auto"/>
                              </w:divBdr>
                              <w:divsChild>
                                <w:div w:id="464276379">
                                  <w:marLeft w:val="0"/>
                                  <w:marRight w:val="0"/>
                                  <w:marTop w:val="0"/>
                                  <w:marBottom w:val="0"/>
                                  <w:divBdr>
                                    <w:top w:val="none" w:sz="0" w:space="0" w:color="auto"/>
                                    <w:left w:val="none" w:sz="0" w:space="0" w:color="auto"/>
                                    <w:bottom w:val="none" w:sz="0" w:space="0" w:color="auto"/>
                                    <w:right w:val="none" w:sz="0" w:space="0" w:color="auto"/>
                                  </w:divBdr>
                                  <w:divsChild>
                                    <w:div w:id="1711803578">
                                      <w:marLeft w:val="0"/>
                                      <w:marRight w:val="0"/>
                                      <w:marTop w:val="0"/>
                                      <w:marBottom w:val="0"/>
                                      <w:divBdr>
                                        <w:top w:val="none" w:sz="0" w:space="0" w:color="auto"/>
                                        <w:left w:val="none" w:sz="0" w:space="0" w:color="auto"/>
                                        <w:bottom w:val="none" w:sz="0" w:space="0" w:color="auto"/>
                                        <w:right w:val="none" w:sz="0" w:space="0" w:color="auto"/>
                                      </w:divBdr>
                                      <w:divsChild>
                                        <w:div w:id="786969336">
                                          <w:marLeft w:val="0"/>
                                          <w:marRight w:val="0"/>
                                          <w:marTop w:val="0"/>
                                          <w:marBottom w:val="0"/>
                                          <w:divBdr>
                                            <w:top w:val="none" w:sz="0" w:space="0" w:color="auto"/>
                                            <w:left w:val="none" w:sz="0" w:space="0" w:color="auto"/>
                                            <w:bottom w:val="none" w:sz="0" w:space="0" w:color="auto"/>
                                            <w:right w:val="none" w:sz="0" w:space="0" w:color="auto"/>
                                          </w:divBdr>
                                          <w:divsChild>
                                            <w:div w:id="15274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5127">
                                      <w:marLeft w:val="0"/>
                                      <w:marRight w:val="0"/>
                                      <w:marTop w:val="0"/>
                                      <w:marBottom w:val="0"/>
                                      <w:divBdr>
                                        <w:top w:val="none" w:sz="0" w:space="0" w:color="auto"/>
                                        <w:left w:val="none" w:sz="0" w:space="0" w:color="auto"/>
                                        <w:bottom w:val="none" w:sz="0" w:space="0" w:color="auto"/>
                                        <w:right w:val="none" w:sz="0" w:space="0" w:color="auto"/>
                                      </w:divBdr>
                                      <w:divsChild>
                                        <w:div w:id="1732343173">
                                          <w:marLeft w:val="0"/>
                                          <w:marRight w:val="0"/>
                                          <w:marTop w:val="0"/>
                                          <w:marBottom w:val="0"/>
                                          <w:divBdr>
                                            <w:top w:val="none" w:sz="0" w:space="0" w:color="auto"/>
                                            <w:left w:val="none" w:sz="0" w:space="0" w:color="auto"/>
                                            <w:bottom w:val="none" w:sz="0" w:space="0" w:color="auto"/>
                                            <w:right w:val="none" w:sz="0" w:space="0" w:color="auto"/>
                                          </w:divBdr>
                                          <w:divsChild>
                                            <w:div w:id="12381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4729063">
          <w:marLeft w:val="0"/>
          <w:marRight w:val="0"/>
          <w:marTop w:val="0"/>
          <w:marBottom w:val="180"/>
          <w:divBdr>
            <w:top w:val="none" w:sz="0" w:space="0" w:color="auto"/>
            <w:left w:val="none" w:sz="0" w:space="0" w:color="auto"/>
            <w:bottom w:val="none" w:sz="0" w:space="0" w:color="auto"/>
            <w:right w:val="none" w:sz="0" w:space="0" w:color="auto"/>
          </w:divBdr>
          <w:divsChild>
            <w:div w:id="587691017">
              <w:marLeft w:val="0"/>
              <w:marRight w:val="0"/>
              <w:marTop w:val="0"/>
              <w:marBottom w:val="0"/>
              <w:divBdr>
                <w:top w:val="none" w:sz="0" w:space="0" w:color="auto"/>
                <w:left w:val="none" w:sz="0" w:space="0" w:color="auto"/>
                <w:bottom w:val="none" w:sz="0" w:space="0" w:color="auto"/>
                <w:right w:val="none" w:sz="0" w:space="0" w:color="auto"/>
              </w:divBdr>
              <w:divsChild>
                <w:div w:id="187498754">
                  <w:marLeft w:val="0"/>
                  <w:marRight w:val="0"/>
                  <w:marTop w:val="0"/>
                  <w:marBottom w:val="0"/>
                  <w:divBdr>
                    <w:top w:val="none" w:sz="0" w:space="0" w:color="auto"/>
                    <w:left w:val="none" w:sz="0" w:space="0" w:color="auto"/>
                    <w:bottom w:val="none" w:sz="0" w:space="0" w:color="auto"/>
                    <w:right w:val="none" w:sz="0" w:space="0" w:color="auto"/>
                  </w:divBdr>
                  <w:divsChild>
                    <w:div w:id="1812940328">
                      <w:marLeft w:val="0"/>
                      <w:marRight w:val="0"/>
                      <w:marTop w:val="0"/>
                      <w:marBottom w:val="0"/>
                      <w:divBdr>
                        <w:top w:val="single" w:sz="6" w:space="6" w:color="auto"/>
                        <w:left w:val="single" w:sz="6" w:space="12" w:color="auto"/>
                        <w:bottom w:val="single" w:sz="6" w:space="6" w:color="auto"/>
                        <w:right w:val="single" w:sz="6" w:space="12" w:color="auto"/>
                      </w:divBdr>
                      <w:divsChild>
                        <w:div w:id="14576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458417">
              <w:marLeft w:val="0"/>
              <w:marRight w:val="0"/>
              <w:marTop w:val="0"/>
              <w:marBottom w:val="0"/>
              <w:divBdr>
                <w:top w:val="none" w:sz="0" w:space="0" w:color="auto"/>
                <w:left w:val="none" w:sz="0" w:space="0" w:color="auto"/>
                <w:bottom w:val="none" w:sz="0" w:space="0" w:color="auto"/>
                <w:right w:val="none" w:sz="0" w:space="0" w:color="auto"/>
              </w:divBdr>
              <w:divsChild>
                <w:div w:id="51735501">
                  <w:marLeft w:val="0"/>
                  <w:marRight w:val="0"/>
                  <w:marTop w:val="0"/>
                  <w:marBottom w:val="0"/>
                  <w:divBdr>
                    <w:top w:val="none" w:sz="0" w:space="0" w:color="auto"/>
                    <w:left w:val="none" w:sz="0" w:space="0" w:color="auto"/>
                    <w:bottom w:val="none" w:sz="0" w:space="0" w:color="auto"/>
                    <w:right w:val="none" w:sz="0" w:space="0" w:color="auto"/>
                  </w:divBdr>
                  <w:divsChild>
                    <w:div w:id="1629584279">
                      <w:marLeft w:val="0"/>
                      <w:marRight w:val="0"/>
                      <w:marTop w:val="0"/>
                      <w:marBottom w:val="0"/>
                      <w:divBdr>
                        <w:top w:val="none" w:sz="0" w:space="0" w:color="auto"/>
                        <w:left w:val="none" w:sz="0" w:space="0" w:color="auto"/>
                        <w:bottom w:val="none" w:sz="0" w:space="0" w:color="auto"/>
                        <w:right w:val="none" w:sz="0" w:space="0" w:color="auto"/>
                      </w:divBdr>
                      <w:divsChild>
                        <w:div w:id="1796290332">
                          <w:marLeft w:val="0"/>
                          <w:marRight w:val="0"/>
                          <w:marTop w:val="0"/>
                          <w:marBottom w:val="0"/>
                          <w:divBdr>
                            <w:top w:val="none" w:sz="0" w:space="0" w:color="auto"/>
                            <w:left w:val="none" w:sz="0" w:space="0" w:color="auto"/>
                            <w:bottom w:val="none" w:sz="0" w:space="0" w:color="auto"/>
                            <w:right w:val="none" w:sz="0" w:space="0" w:color="auto"/>
                          </w:divBdr>
                          <w:divsChild>
                            <w:div w:id="567423386">
                              <w:marLeft w:val="0"/>
                              <w:marRight w:val="0"/>
                              <w:marTop w:val="0"/>
                              <w:marBottom w:val="0"/>
                              <w:divBdr>
                                <w:top w:val="none" w:sz="0" w:space="0" w:color="auto"/>
                                <w:left w:val="none" w:sz="0" w:space="0" w:color="auto"/>
                                <w:bottom w:val="none" w:sz="0" w:space="0" w:color="auto"/>
                                <w:right w:val="none" w:sz="0" w:space="0" w:color="auto"/>
                              </w:divBdr>
                            </w:div>
                          </w:divsChild>
                        </w:div>
                        <w:div w:id="313796049">
                          <w:marLeft w:val="0"/>
                          <w:marRight w:val="0"/>
                          <w:marTop w:val="0"/>
                          <w:marBottom w:val="0"/>
                          <w:divBdr>
                            <w:top w:val="none" w:sz="0" w:space="0" w:color="auto"/>
                            <w:left w:val="none" w:sz="0" w:space="0" w:color="auto"/>
                            <w:bottom w:val="none" w:sz="0" w:space="0" w:color="auto"/>
                            <w:right w:val="none" w:sz="0" w:space="0" w:color="auto"/>
                          </w:divBdr>
                          <w:divsChild>
                            <w:div w:id="1639994194">
                              <w:marLeft w:val="0"/>
                              <w:marRight w:val="0"/>
                              <w:marTop w:val="0"/>
                              <w:marBottom w:val="0"/>
                              <w:divBdr>
                                <w:top w:val="none" w:sz="0" w:space="0" w:color="auto"/>
                                <w:left w:val="none" w:sz="0" w:space="0" w:color="auto"/>
                                <w:bottom w:val="none" w:sz="0" w:space="0" w:color="auto"/>
                                <w:right w:val="none" w:sz="0" w:space="0" w:color="auto"/>
                              </w:divBdr>
                              <w:divsChild>
                                <w:div w:id="1119181543">
                                  <w:marLeft w:val="0"/>
                                  <w:marRight w:val="0"/>
                                  <w:marTop w:val="0"/>
                                  <w:marBottom w:val="0"/>
                                  <w:divBdr>
                                    <w:top w:val="none" w:sz="0" w:space="0" w:color="auto"/>
                                    <w:left w:val="none" w:sz="0" w:space="0" w:color="auto"/>
                                    <w:bottom w:val="none" w:sz="0" w:space="0" w:color="auto"/>
                                    <w:right w:val="none" w:sz="0" w:space="0" w:color="auto"/>
                                  </w:divBdr>
                                  <w:divsChild>
                                    <w:div w:id="1036854963">
                                      <w:marLeft w:val="0"/>
                                      <w:marRight w:val="0"/>
                                      <w:marTop w:val="0"/>
                                      <w:marBottom w:val="0"/>
                                      <w:divBdr>
                                        <w:top w:val="none" w:sz="0" w:space="0" w:color="auto"/>
                                        <w:left w:val="none" w:sz="0" w:space="0" w:color="auto"/>
                                        <w:bottom w:val="none" w:sz="0" w:space="0" w:color="auto"/>
                                        <w:right w:val="none" w:sz="0" w:space="0" w:color="auto"/>
                                      </w:divBdr>
                                      <w:divsChild>
                                        <w:div w:id="458035566">
                                          <w:marLeft w:val="0"/>
                                          <w:marRight w:val="0"/>
                                          <w:marTop w:val="0"/>
                                          <w:marBottom w:val="0"/>
                                          <w:divBdr>
                                            <w:top w:val="none" w:sz="0" w:space="0" w:color="auto"/>
                                            <w:left w:val="none" w:sz="0" w:space="0" w:color="auto"/>
                                            <w:bottom w:val="none" w:sz="0" w:space="0" w:color="auto"/>
                                            <w:right w:val="none" w:sz="0" w:space="0" w:color="auto"/>
                                          </w:divBdr>
                                          <w:divsChild>
                                            <w:div w:id="161432348">
                                              <w:marLeft w:val="0"/>
                                              <w:marRight w:val="0"/>
                                              <w:marTop w:val="0"/>
                                              <w:marBottom w:val="0"/>
                                              <w:divBdr>
                                                <w:top w:val="none" w:sz="0" w:space="0" w:color="auto"/>
                                                <w:left w:val="none" w:sz="0" w:space="0" w:color="auto"/>
                                                <w:bottom w:val="none" w:sz="0" w:space="0" w:color="auto"/>
                                                <w:right w:val="none" w:sz="0" w:space="0" w:color="auto"/>
                                              </w:divBdr>
                                              <w:divsChild>
                                                <w:div w:id="922837272">
                                                  <w:marLeft w:val="0"/>
                                                  <w:marRight w:val="0"/>
                                                  <w:marTop w:val="0"/>
                                                  <w:marBottom w:val="0"/>
                                                  <w:divBdr>
                                                    <w:top w:val="none" w:sz="0" w:space="0" w:color="auto"/>
                                                    <w:left w:val="none" w:sz="0" w:space="0" w:color="auto"/>
                                                    <w:bottom w:val="none" w:sz="0" w:space="0" w:color="auto"/>
                                                    <w:right w:val="none" w:sz="0" w:space="0" w:color="auto"/>
                                                  </w:divBdr>
                                                  <w:divsChild>
                                                    <w:div w:id="7022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077347">
      <w:bodyDiv w:val="1"/>
      <w:marLeft w:val="0"/>
      <w:marRight w:val="0"/>
      <w:marTop w:val="0"/>
      <w:marBottom w:val="0"/>
      <w:divBdr>
        <w:top w:val="none" w:sz="0" w:space="0" w:color="auto"/>
        <w:left w:val="none" w:sz="0" w:space="0" w:color="auto"/>
        <w:bottom w:val="none" w:sz="0" w:space="0" w:color="auto"/>
        <w:right w:val="none" w:sz="0" w:space="0" w:color="auto"/>
      </w:divBdr>
    </w:div>
    <w:div w:id="613947306">
      <w:bodyDiv w:val="1"/>
      <w:marLeft w:val="0"/>
      <w:marRight w:val="0"/>
      <w:marTop w:val="0"/>
      <w:marBottom w:val="0"/>
      <w:divBdr>
        <w:top w:val="none" w:sz="0" w:space="0" w:color="auto"/>
        <w:left w:val="none" w:sz="0" w:space="0" w:color="auto"/>
        <w:bottom w:val="none" w:sz="0" w:space="0" w:color="auto"/>
        <w:right w:val="none" w:sz="0" w:space="0" w:color="auto"/>
      </w:divBdr>
    </w:div>
    <w:div w:id="656498746">
      <w:bodyDiv w:val="1"/>
      <w:marLeft w:val="0"/>
      <w:marRight w:val="0"/>
      <w:marTop w:val="0"/>
      <w:marBottom w:val="0"/>
      <w:divBdr>
        <w:top w:val="none" w:sz="0" w:space="0" w:color="auto"/>
        <w:left w:val="none" w:sz="0" w:space="0" w:color="auto"/>
        <w:bottom w:val="none" w:sz="0" w:space="0" w:color="auto"/>
        <w:right w:val="none" w:sz="0" w:space="0" w:color="auto"/>
      </w:divBdr>
    </w:div>
    <w:div w:id="744689265">
      <w:bodyDiv w:val="1"/>
      <w:marLeft w:val="0"/>
      <w:marRight w:val="0"/>
      <w:marTop w:val="0"/>
      <w:marBottom w:val="0"/>
      <w:divBdr>
        <w:top w:val="none" w:sz="0" w:space="0" w:color="auto"/>
        <w:left w:val="none" w:sz="0" w:space="0" w:color="auto"/>
        <w:bottom w:val="none" w:sz="0" w:space="0" w:color="auto"/>
        <w:right w:val="none" w:sz="0" w:space="0" w:color="auto"/>
      </w:divBdr>
    </w:div>
    <w:div w:id="1440638046">
      <w:bodyDiv w:val="1"/>
      <w:marLeft w:val="0"/>
      <w:marRight w:val="0"/>
      <w:marTop w:val="0"/>
      <w:marBottom w:val="0"/>
      <w:divBdr>
        <w:top w:val="none" w:sz="0" w:space="0" w:color="auto"/>
        <w:left w:val="none" w:sz="0" w:space="0" w:color="auto"/>
        <w:bottom w:val="none" w:sz="0" w:space="0" w:color="auto"/>
        <w:right w:val="none" w:sz="0" w:space="0" w:color="auto"/>
      </w:divBdr>
      <w:divsChild>
        <w:div w:id="1001589418">
          <w:marLeft w:val="0"/>
          <w:marRight w:val="0"/>
          <w:marTop w:val="0"/>
          <w:marBottom w:val="0"/>
          <w:divBdr>
            <w:top w:val="none" w:sz="0" w:space="0" w:color="auto"/>
            <w:left w:val="none" w:sz="0" w:space="0" w:color="auto"/>
            <w:bottom w:val="none" w:sz="0" w:space="0" w:color="auto"/>
            <w:right w:val="none" w:sz="0" w:space="0" w:color="auto"/>
          </w:divBdr>
          <w:divsChild>
            <w:div w:id="665280704">
              <w:marLeft w:val="0"/>
              <w:marRight w:val="0"/>
              <w:marTop w:val="0"/>
              <w:marBottom w:val="0"/>
              <w:divBdr>
                <w:top w:val="none" w:sz="0" w:space="0" w:color="auto"/>
                <w:left w:val="none" w:sz="0" w:space="0" w:color="auto"/>
                <w:bottom w:val="none" w:sz="0" w:space="0" w:color="auto"/>
                <w:right w:val="none" w:sz="0" w:space="0" w:color="auto"/>
              </w:divBdr>
            </w:div>
          </w:divsChild>
        </w:div>
        <w:div w:id="111217627">
          <w:marLeft w:val="0"/>
          <w:marRight w:val="0"/>
          <w:marTop w:val="0"/>
          <w:marBottom w:val="0"/>
          <w:divBdr>
            <w:top w:val="none" w:sz="0" w:space="0" w:color="auto"/>
            <w:left w:val="none" w:sz="0" w:space="0" w:color="auto"/>
            <w:bottom w:val="none" w:sz="0" w:space="0" w:color="auto"/>
            <w:right w:val="none" w:sz="0" w:space="0" w:color="auto"/>
          </w:divBdr>
          <w:divsChild>
            <w:div w:id="653608168">
              <w:marLeft w:val="0"/>
              <w:marRight w:val="0"/>
              <w:marTop w:val="0"/>
              <w:marBottom w:val="0"/>
              <w:divBdr>
                <w:top w:val="none" w:sz="0" w:space="0" w:color="auto"/>
                <w:left w:val="none" w:sz="0" w:space="0" w:color="auto"/>
                <w:bottom w:val="none" w:sz="0" w:space="0" w:color="auto"/>
                <w:right w:val="none" w:sz="0" w:space="0" w:color="auto"/>
              </w:divBdr>
            </w:div>
          </w:divsChild>
        </w:div>
        <w:div w:id="393042423">
          <w:marLeft w:val="0"/>
          <w:marRight w:val="0"/>
          <w:marTop w:val="0"/>
          <w:marBottom w:val="0"/>
          <w:divBdr>
            <w:top w:val="none" w:sz="0" w:space="0" w:color="auto"/>
            <w:left w:val="none" w:sz="0" w:space="0" w:color="auto"/>
            <w:bottom w:val="none" w:sz="0" w:space="0" w:color="auto"/>
            <w:right w:val="none" w:sz="0" w:space="0" w:color="auto"/>
          </w:divBdr>
          <w:divsChild>
            <w:div w:id="1406803867">
              <w:marLeft w:val="0"/>
              <w:marRight w:val="0"/>
              <w:marTop w:val="0"/>
              <w:marBottom w:val="0"/>
              <w:divBdr>
                <w:top w:val="none" w:sz="0" w:space="0" w:color="auto"/>
                <w:left w:val="none" w:sz="0" w:space="0" w:color="auto"/>
                <w:bottom w:val="none" w:sz="0" w:space="0" w:color="auto"/>
                <w:right w:val="none" w:sz="0" w:space="0" w:color="auto"/>
              </w:divBdr>
            </w:div>
          </w:divsChild>
        </w:div>
        <w:div w:id="526216596">
          <w:marLeft w:val="0"/>
          <w:marRight w:val="0"/>
          <w:marTop w:val="0"/>
          <w:marBottom w:val="0"/>
          <w:divBdr>
            <w:top w:val="none" w:sz="0" w:space="0" w:color="auto"/>
            <w:left w:val="none" w:sz="0" w:space="0" w:color="auto"/>
            <w:bottom w:val="none" w:sz="0" w:space="0" w:color="auto"/>
            <w:right w:val="none" w:sz="0" w:space="0" w:color="auto"/>
          </w:divBdr>
          <w:divsChild>
            <w:div w:id="24522633">
              <w:marLeft w:val="0"/>
              <w:marRight w:val="0"/>
              <w:marTop w:val="0"/>
              <w:marBottom w:val="0"/>
              <w:divBdr>
                <w:top w:val="none" w:sz="0" w:space="0" w:color="auto"/>
                <w:left w:val="none" w:sz="0" w:space="0" w:color="auto"/>
                <w:bottom w:val="none" w:sz="0" w:space="0" w:color="auto"/>
                <w:right w:val="none" w:sz="0" w:space="0" w:color="auto"/>
              </w:divBdr>
            </w:div>
          </w:divsChild>
        </w:div>
        <w:div w:id="1627201750">
          <w:marLeft w:val="0"/>
          <w:marRight w:val="0"/>
          <w:marTop w:val="0"/>
          <w:marBottom w:val="0"/>
          <w:divBdr>
            <w:top w:val="none" w:sz="0" w:space="0" w:color="auto"/>
            <w:left w:val="none" w:sz="0" w:space="0" w:color="auto"/>
            <w:bottom w:val="none" w:sz="0" w:space="0" w:color="auto"/>
            <w:right w:val="none" w:sz="0" w:space="0" w:color="auto"/>
          </w:divBdr>
          <w:divsChild>
            <w:div w:id="1867404119">
              <w:marLeft w:val="0"/>
              <w:marRight w:val="0"/>
              <w:marTop w:val="0"/>
              <w:marBottom w:val="0"/>
              <w:divBdr>
                <w:top w:val="none" w:sz="0" w:space="0" w:color="auto"/>
                <w:left w:val="none" w:sz="0" w:space="0" w:color="auto"/>
                <w:bottom w:val="none" w:sz="0" w:space="0" w:color="auto"/>
                <w:right w:val="none" w:sz="0" w:space="0" w:color="auto"/>
              </w:divBdr>
            </w:div>
          </w:divsChild>
        </w:div>
        <w:div w:id="150760731">
          <w:marLeft w:val="0"/>
          <w:marRight w:val="0"/>
          <w:marTop w:val="0"/>
          <w:marBottom w:val="0"/>
          <w:divBdr>
            <w:top w:val="none" w:sz="0" w:space="0" w:color="auto"/>
            <w:left w:val="none" w:sz="0" w:space="0" w:color="auto"/>
            <w:bottom w:val="none" w:sz="0" w:space="0" w:color="auto"/>
            <w:right w:val="none" w:sz="0" w:space="0" w:color="auto"/>
          </w:divBdr>
          <w:divsChild>
            <w:div w:id="811286476">
              <w:marLeft w:val="0"/>
              <w:marRight w:val="0"/>
              <w:marTop w:val="0"/>
              <w:marBottom w:val="0"/>
              <w:divBdr>
                <w:top w:val="none" w:sz="0" w:space="0" w:color="auto"/>
                <w:left w:val="none" w:sz="0" w:space="0" w:color="auto"/>
                <w:bottom w:val="none" w:sz="0" w:space="0" w:color="auto"/>
                <w:right w:val="none" w:sz="0" w:space="0" w:color="auto"/>
              </w:divBdr>
            </w:div>
          </w:divsChild>
        </w:div>
        <w:div w:id="1418559283">
          <w:marLeft w:val="0"/>
          <w:marRight w:val="0"/>
          <w:marTop w:val="0"/>
          <w:marBottom w:val="0"/>
          <w:divBdr>
            <w:top w:val="none" w:sz="0" w:space="0" w:color="auto"/>
            <w:left w:val="none" w:sz="0" w:space="0" w:color="auto"/>
            <w:bottom w:val="none" w:sz="0" w:space="0" w:color="auto"/>
            <w:right w:val="none" w:sz="0" w:space="0" w:color="auto"/>
          </w:divBdr>
          <w:divsChild>
            <w:div w:id="1093087127">
              <w:marLeft w:val="0"/>
              <w:marRight w:val="0"/>
              <w:marTop w:val="0"/>
              <w:marBottom w:val="0"/>
              <w:divBdr>
                <w:top w:val="none" w:sz="0" w:space="0" w:color="auto"/>
                <w:left w:val="none" w:sz="0" w:space="0" w:color="auto"/>
                <w:bottom w:val="none" w:sz="0" w:space="0" w:color="auto"/>
                <w:right w:val="none" w:sz="0" w:space="0" w:color="auto"/>
              </w:divBdr>
            </w:div>
          </w:divsChild>
        </w:div>
        <w:div w:id="589659375">
          <w:marLeft w:val="0"/>
          <w:marRight w:val="0"/>
          <w:marTop w:val="0"/>
          <w:marBottom w:val="0"/>
          <w:divBdr>
            <w:top w:val="none" w:sz="0" w:space="0" w:color="auto"/>
            <w:left w:val="none" w:sz="0" w:space="0" w:color="auto"/>
            <w:bottom w:val="none" w:sz="0" w:space="0" w:color="auto"/>
            <w:right w:val="none" w:sz="0" w:space="0" w:color="auto"/>
          </w:divBdr>
          <w:divsChild>
            <w:div w:id="1714034320">
              <w:marLeft w:val="0"/>
              <w:marRight w:val="0"/>
              <w:marTop w:val="0"/>
              <w:marBottom w:val="0"/>
              <w:divBdr>
                <w:top w:val="none" w:sz="0" w:space="0" w:color="auto"/>
                <w:left w:val="none" w:sz="0" w:space="0" w:color="auto"/>
                <w:bottom w:val="none" w:sz="0" w:space="0" w:color="auto"/>
                <w:right w:val="none" w:sz="0" w:space="0" w:color="auto"/>
              </w:divBdr>
            </w:div>
          </w:divsChild>
        </w:div>
        <w:div w:id="449512314">
          <w:marLeft w:val="0"/>
          <w:marRight w:val="0"/>
          <w:marTop w:val="0"/>
          <w:marBottom w:val="0"/>
          <w:divBdr>
            <w:top w:val="none" w:sz="0" w:space="0" w:color="auto"/>
            <w:left w:val="none" w:sz="0" w:space="0" w:color="auto"/>
            <w:bottom w:val="none" w:sz="0" w:space="0" w:color="auto"/>
            <w:right w:val="none" w:sz="0" w:space="0" w:color="auto"/>
          </w:divBdr>
          <w:divsChild>
            <w:div w:id="2028485533">
              <w:marLeft w:val="0"/>
              <w:marRight w:val="0"/>
              <w:marTop w:val="0"/>
              <w:marBottom w:val="0"/>
              <w:divBdr>
                <w:top w:val="none" w:sz="0" w:space="0" w:color="auto"/>
                <w:left w:val="none" w:sz="0" w:space="0" w:color="auto"/>
                <w:bottom w:val="none" w:sz="0" w:space="0" w:color="auto"/>
                <w:right w:val="none" w:sz="0" w:space="0" w:color="auto"/>
              </w:divBdr>
            </w:div>
          </w:divsChild>
        </w:div>
        <w:div w:id="1715353467">
          <w:marLeft w:val="0"/>
          <w:marRight w:val="0"/>
          <w:marTop w:val="0"/>
          <w:marBottom w:val="0"/>
          <w:divBdr>
            <w:top w:val="none" w:sz="0" w:space="0" w:color="auto"/>
            <w:left w:val="none" w:sz="0" w:space="0" w:color="auto"/>
            <w:bottom w:val="none" w:sz="0" w:space="0" w:color="auto"/>
            <w:right w:val="none" w:sz="0" w:space="0" w:color="auto"/>
          </w:divBdr>
          <w:divsChild>
            <w:div w:id="1431389985">
              <w:marLeft w:val="0"/>
              <w:marRight w:val="0"/>
              <w:marTop w:val="0"/>
              <w:marBottom w:val="0"/>
              <w:divBdr>
                <w:top w:val="none" w:sz="0" w:space="0" w:color="auto"/>
                <w:left w:val="none" w:sz="0" w:space="0" w:color="auto"/>
                <w:bottom w:val="none" w:sz="0" w:space="0" w:color="auto"/>
                <w:right w:val="none" w:sz="0" w:space="0" w:color="auto"/>
              </w:divBdr>
            </w:div>
          </w:divsChild>
        </w:div>
        <w:div w:id="1845126249">
          <w:marLeft w:val="0"/>
          <w:marRight w:val="0"/>
          <w:marTop w:val="0"/>
          <w:marBottom w:val="0"/>
          <w:divBdr>
            <w:top w:val="none" w:sz="0" w:space="0" w:color="auto"/>
            <w:left w:val="none" w:sz="0" w:space="0" w:color="auto"/>
            <w:bottom w:val="none" w:sz="0" w:space="0" w:color="auto"/>
            <w:right w:val="none" w:sz="0" w:space="0" w:color="auto"/>
          </w:divBdr>
          <w:divsChild>
            <w:div w:id="297416937">
              <w:marLeft w:val="0"/>
              <w:marRight w:val="0"/>
              <w:marTop w:val="0"/>
              <w:marBottom w:val="0"/>
              <w:divBdr>
                <w:top w:val="none" w:sz="0" w:space="0" w:color="auto"/>
                <w:left w:val="none" w:sz="0" w:space="0" w:color="auto"/>
                <w:bottom w:val="none" w:sz="0" w:space="0" w:color="auto"/>
                <w:right w:val="none" w:sz="0" w:space="0" w:color="auto"/>
              </w:divBdr>
            </w:div>
          </w:divsChild>
        </w:div>
        <w:div w:id="1029794516">
          <w:marLeft w:val="0"/>
          <w:marRight w:val="0"/>
          <w:marTop w:val="0"/>
          <w:marBottom w:val="0"/>
          <w:divBdr>
            <w:top w:val="none" w:sz="0" w:space="0" w:color="auto"/>
            <w:left w:val="none" w:sz="0" w:space="0" w:color="auto"/>
            <w:bottom w:val="none" w:sz="0" w:space="0" w:color="auto"/>
            <w:right w:val="none" w:sz="0" w:space="0" w:color="auto"/>
          </w:divBdr>
          <w:divsChild>
            <w:div w:id="773330864">
              <w:marLeft w:val="0"/>
              <w:marRight w:val="0"/>
              <w:marTop w:val="0"/>
              <w:marBottom w:val="0"/>
              <w:divBdr>
                <w:top w:val="none" w:sz="0" w:space="0" w:color="auto"/>
                <w:left w:val="none" w:sz="0" w:space="0" w:color="auto"/>
                <w:bottom w:val="none" w:sz="0" w:space="0" w:color="auto"/>
                <w:right w:val="none" w:sz="0" w:space="0" w:color="auto"/>
              </w:divBdr>
            </w:div>
          </w:divsChild>
        </w:div>
        <w:div w:id="927233231">
          <w:marLeft w:val="0"/>
          <w:marRight w:val="0"/>
          <w:marTop w:val="0"/>
          <w:marBottom w:val="0"/>
          <w:divBdr>
            <w:top w:val="none" w:sz="0" w:space="0" w:color="auto"/>
            <w:left w:val="none" w:sz="0" w:space="0" w:color="auto"/>
            <w:bottom w:val="none" w:sz="0" w:space="0" w:color="auto"/>
            <w:right w:val="none" w:sz="0" w:space="0" w:color="auto"/>
          </w:divBdr>
          <w:divsChild>
            <w:div w:id="1841114250">
              <w:marLeft w:val="0"/>
              <w:marRight w:val="0"/>
              <w:marTop w:val="0"/>
              <w:marBottom w:val="0"/>
              <w:divBdr>
                <w:top w:val="none" w:sz="0" w:space="0" w:color="auto"/>
                <w:left w:val="none" w:sz="0" w:space="0" w:color="auto"/>
                <w:bottom w:val="none" w:sz="0" w:space="0" w:color="auto"/>
                <w:right w:val="none" w:sz="0" w:space="0" w:color="auto"/>
              </w:divBdr>
            </w:div>
          </w:divsChild>
        </w:div>
        <w:div w:id="2044362538">
          <w:marLeft w:val="0"/>
          <w:marRight w:val="0"/>
          <w:marTop w:val="0"/>
          <w:marBottom w:val="0"/>
          <w:divBdr>
            <w:top w:val="none" w:sz="0" w:space="0" w:color="auto"/>
            <w:left w:val="none" w:sz="0" w:space="0" w:color="auto"/>
            <w:bottom w:val="none" w:sz="0" w:space="0" w:color="auto"/>
            <w:right w:val="none" w:sz="0" w:space="0" w:color="auto"/>
          </w:divBdr>
          <w:divsChild>
            <w:div w:id="13136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8528">
      <w:bodyDiv w:val="1"/>
      <w:marLeft w:val="0"/>
      <w:marRight w:val="0"/>
      <w:marTop w:val="0"/>
      <w:marBottom w:val="0"/>
      <w:divBdr>
        <w:top w:val="none" w:sz="0" w:space="0" w:color="auto"/>
        <w:left w:val="none" w:sz="0" w:space="0" w:color="auto"/>
        <w:bottom w:val="none" w:sz="0" w:space="0" w:color="auto"/>
        <w:right w:val="none" w:sz="0" w:space="0" w:color="auto"/>
      </w:divBdr>
    </w:div>
    <w:div w:id="1808089770">
      <w:bodyDiv w:val="1"/>
      <w:marLeft w:val="0"/>
      <w:marRight w:val="0"/>
      <w:marTop w:val="0"/>
      <w:marBottom w:val="0"/>
      <w:divBdr>
        <w:top w:val="none" w:sz="0" w:space="0" w:color="auto"/>
        <w:left w:val="none" w:sz="0" w:space="0" w:color="auto"/>
        <w:bottom w:val="none" w:sz="0" w:space="0" w:color="auto"/>
        <w:right w:val="none" w:sz="0" w:space="0" w:color="auto"/>
      </w:divBdr>
      <w:divsChild>
        <w:div w:id="1992060423">
          <w:marLeft w:val="0"/>
          <w:marRight w:val="0"/>
          <w:marTop w:val="0"/>
          <w:marBottom w:val="180"/>
          <w:divBdr>
            <w:top w:val="none" w:sz="0" w:space="0" w:color="auto"/>
            <w:left w:val="none" w:sz="0" w:space="0" w:color="auto"/>
            <w:bottom w:val="none" w:sz="0" w:space="0" w:color="auto"/>
            <w:right w:val="none" w:sz="0" w:space="0" w:color="auto"/>
          </w:divBdr>
          <w:divsChild>
            <w:div w:id="1869369853">
              <w:marLeft w:val="0"/>
              <w:marRight w:val="0"/>
              <w:marTop w:val="0"/>
              <w:marBottom w:val="0"/>
              <w:divBdr>
                <w:top w:val="none" w:sz="0" w:space="0" w:color="auto"/>
                <w:left w:val="none" w:sz="0" w:space="0" w:color="auto"/>
                <w:bottom w:val="none" w:sz="0" w:space="0" w:color="auto"/>
                <w:right w:val="none" w:sz="0" w:space="0" w:color="auto"/>
              </w:divBdr>
              <w:divsChild>
                <w:div w:id="1668629825">
                  <w:marLeft w:val="0"/>
                  <w:marRight w:val="0"/>
                  <w:marTop w:val="0"/>
                  <w:marBottom w:val="0"/>
                  <w:divBdr>
                    <w:top w:val="none" w:sz="0" w:space="0" w:color="auto"/>
                    <w:left w:val="none" w:sz="0" w:space="0" w:color="auto"/>
                    <w:bottom w:val="none" w:sz="0" w:space="0" w:color="auto"/>
                    <w:right w:val="none" w:sz="0" w:space="0" w:color="auto"/>
                  </w:divBdr>
                  <w:divsChild>
                    <w:div w:id="1730031128">
                      <w:marLeft w:val="0"/>
                      <w:marRight w:val="0"/>
                      <w:marTop w:val="0"/>
                      <w:marBottom w:val="0"/>
                      <w:divBdr>
                        <w:top w:val="none" w:sz="0" w:space="0" w:color="auto"/>
                        <w:left w:val="none" w:sz="0" w:space="0" w:color="auto"/>
                        <w:bottom w:val="none" w:sz="0" w:space="0" w:color="auto"/>
                        <w:right w:val="none" w:sz="0" w:space="0" w:color="auto"/>
                      </w:divBdr>
                      <w:divsChild>
                        <w:div w:id="1812095969">
                          <w:marLeft w:val="0"/>
                          <w:marRight w:val="0"/>
                          <w:marTop w:val="0"/>
                          <w:marBottom w:val="0"/>
                          <w:divBdr>
                            <w:top w:val="none" w:sz="0" w:space="0" w:color="auto"/>
                            <w:left w:val="none" w:sz="0" w:space="0" w:color="auto"/>
                            <w:bottom w:val="none" w:sz="0" w:space="0" w:color="auto"/>
                            <w:right w:val="none" w:sz="0" w:space="0" w:color="auto"/>
                          </w:divBdr>
                          <w:divsChild>
                            <w:div w:id="980887487">
                              <w:marLeft w:val="0"/>
                              <w:marRight w:val="0"/>
                              <w:marTop w:val="0"/>
                              <w:marBottom w:val="0"/>
                              <w:divBdr>
                                <w:top w:val="none" w:sz="0" w:space="0" w:color="auto"/>
                                <w:left w:val="none" w:sz="0" w:space="0" w:color="auto"/>
                                <w:bottom w:val="none" w:sz="0" w:space="0" w:color="auto"/>
                                <w:right w:val="none" w:sz="0" w:space="0" w:color="auto"/>
                              </w:divBdr>
                              <w:divsChild>
                                <w:div w:id="1140151083">
                                  <w:marLeft w:val="0"/>
                                  <w:marRight w:val="0"/>
                                  <w:marTop w:val="0"/>
                                  <w:marBottom w:val="0"/>
                                  <w:divBdr>
                                    <w:top w:val="none" w:sz="0" w:space="0" w:color="auto"/>
                                    <w:left w:val="none" w:sz="0" w:space="0" w:color="auto"/>
                                    <w:bottom w:val="none" w:sz="0" w:space="0" w:color="auto"/>
                                    <w:right w:val="none" w:sz="0" w:space="0" w:color="auto"/>
                                  </w:divBdr>
                                  <w:divsChild>
                                    <w:div w:id="1470903064">
                                      <w:marLeft w:val="0"/>
                                      <w:marRight w:val="0"/>
                                      <w:marTop w:val="0"/>
                                      <w:marBottom w:val="0"/>
                                      <w:divBdr>
                                        <w:top w:val="none" w:sz="0" w:space="0" w:color="auto"/>
                                        <w:left w:val="none" w:sz="0" w:space="0" w:color="auto"/>
                                        <w:bottom w:val="none" w:sz="0" w:space="0" w:color="auto"/>
                                        <w:right w:val="none" w:sz="0" w:space="0" w:color="auto"/>
                                      </w:divBdr>
                                      <w:divsChild>
                                        <w:div w:id="1369910878">
                                          <w:marLeft w:val="0"/>
                                          <w:marRight w:val="0"/>
                                          <w:marTop w:val="0"/>
                                          <w:marBottom w:val="0"/>
                                          <w:divBdr>
                                            <w:top w:val="none" w:sz="0" w:space="0" w:color="auto"/>
                                            <w:left w:val="none" w:sz="0" w:space="0" w:color="auto"/>
                                            <w:bottom w:val="none" w:sz="0" w:space="0" w:color="auto"/>
                                            <w:right w:val="none" w:sz="0" w:space="0" w:color="auto"/>
                                          </w:divBdr>
                                          <w:divsChild>
                                            <w:div w:id="99230498">
                                              <w:marLeft w:val="0"/>
                                              <w:marRight w:val="0"/>
                                              <w:marTop w:val="0"/>
                                              <w:marBottom w:val="0"/>
                                              <w:divBdr>
                                                <w:top w:val="none" w:sz="0" w:space="0" w:color="auto"/>
                                                <w:left w:val="none" w:sz="0" w:space="0" w:color="auto"/>
                                                <w:bottom w:val="none" w:sz="0" w:space="0" w:color="auto"/>
                                                <w:right w:val="none" w:sz="0" w:space="0" w:color="auto"/>
                                              </w:divBdr>
                                              <w:divsChild>
                                                <w:div w:id="403531590">
                                                  <w:marLeft w:val="0"/>
                                                  <w:marRight w:val="0"/>
                                                  <w:marTop w:val="0"/>
                                                  <w:marBottom w:val="0"/>
                                                  <w:divBdr>
                                                    <w:top w:val="none" w:sz="0" w:space="0" w:color="auto"/>
                                                    <w:left w:val="none" w:sz="0" w:space="0" w:color="auto"/>
                                                    <w:bottom w:val="none" w:sz="0" w:space="0" w:color="auto"/>
                                                    <w:right w:val="none" w:sz="0" w:space="0" w:color="auto"/>
                                                  </w:divBdr>
                                                  <w:divsChild>
                                                    <w:div w:id="18899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164094">
                          <w:marLeft w:val="0"/>
                          <w:marRight w:val="0"/>
                          <w:marTop w:val="0"/>
                          <w:marBottom w:val="0"/>
                          <w:divBdr>
                            <w:top w:val="none" w:sz="0" w:space="0" w:color="auto"/>
                            <w:left w:val="none" w:sz="0" w:space="0" w:color="auto"/>
                            <w:bottom w:val="none" w:sz="0" w:space="0" w:color="auto"/>
                            <w:right w:val="none" w:sz="0" w:space="0" w:color="auto"/>
                          </w:divBdr>
                          <w:divsChild>
                            <w:div w:id="349528955">
                              <w:marLeft w:val="0"/>
                              <w:marRight w:val="0"/>
                              <w:marTop w:val="60"/>
                              <w:marBottom w:val="60"/>
                              <w:divBdr>
                                <w:top w:val="none" w:sz="0" w:space="0" w:color="auto"/>
                                <w:left w:val="none" w:sz="0" w:space="0" w:color="auto"/>
                                <w:bottom w:val="none" w:sz="0" w:space="0" w:color="auto"/>
                                <w:right w:val="none" w:sz="0" w:space="0" w:color="auto"/>
                              </w:divBdr>
                              <w:divsChild>
                                <w:div w:id="537552547">
                                  <w:marLeft w:val="0"/>
                                  <w:marRight w:val="0"/>
                                  <w:marTop w:val="0"/>
                                  <w:marBottom w:val="0"/>
                                  <w:divBdr>
                                    <w:top w:val="none" w:sz="0" w:space="0" w:color="auto"/>
                                    <w:left w:val="none" w:sz="0" w:space="0" w:color="auto"/>
                                    <w:bottom w:val="none" w:sz="0" w:space="0" w:color="auto"/>
                                    <w:right w:val="none" w:sz="0" w:space="0" w:color="auto"/>
                                  </w:divBdr>
                                  <w:divsChild>
                                    <w:div w:id="1929464232">
                                      <w:marLeft w:val="0"/>
                                      <w:marRight w:val="0"/>
                                      <w:marTop w:val="0"/>
                                      <w:marBottom w:val="0"/>
                                      <w:divBdr>
                                        <w:top w:val="none" w:sz="0" w:space="0" w:color="auto"/>
                                        <w:left w:val="none" w:sz="0" w:space="0" w:color="auto"/>
                                        <w:bottom w:val="none" w:sz="0" w:space="0" w:color="auto"/>
                                        <w:right w:val="none" w:sz="0" w:space="0" w:color="auto"/>
                                      </w:divBdr>
                                      <w:divsChild>
                                        <w:div w:id="1097679843">
                                          <w:marLeft w:val="0"/>
                                          <w:marRight w:val="0"/>
                                          <w:marTop w:val="0"/>
                                          <w:marBottom w:val="0"/>
                                          <w:divBdr>
                                            <w:top w:val="none" w:sz="0" w:space="0" w:color="auto"/>
                                            <w:left w:val="none" w:sz="0" w:space="0" w:color="auto"/>
                                            <w:bottom w:val="none" w:sz="0" w:space="0" w:color="auto"/>
                                            <w:right w:val="none" w:sz="0" w:space="0" w:color="auto"/>
                                          </w:divBdr>
                                          <w:divsChild>
                                            <w:div w:id="13053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90053">
                                      <w:marLeft w:val="0"/>
                                      <w:marRight w:val="0"/>
                                      <w:marTop w:val="0"/>
                                      <w:marBottom w:val="0"/>
                                      <w:divBdr>
                                        <w:top w:val="none" w:sz="0" w:space="0" w:color="auto"/>
                                        <w:left w:val="none" w:sz="0" w:space="0" w:color="auto"/>
                                        <w:bottom w:val="none" w:sz="0" w:space="0" w:color="auto"/>
                                        <w:right w:val="none" w:sz="0" w:space="0" w:color="auto"/>
                                      </w:divBdr>
                                      <w:divsChild>
                                        <w:div w:id="536088988">
                                          <w:marLeft w:val="0"/>
                                          <w:marRight w:val="0"/>
                                          <w:marTop w:val="0"/>
                                          <w:marBottom w:val="0"/>
                                          <w:divBdr>
                                            <w:top w:val="none" w:sz="0" w:space="0" w:color="auto"/>
                                            <w:left w:val="none" w:sz="0" w:space="0" w:color="auto"/>
                                            <w:bottom w:val="none" w:sz="0" w:space="0" w:color="auto"/>
                                            <w:right w:val="none" w:sz="0" w:space="0" w:color="auto"/>
                                          </w:divBdr>
                                          <w:divsChild>
                                            <w:div w:id="11949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872505">
          <w:marLeft w:val="0"/>
          <w:marRight w:val="0"/>
          <w:marTop w:val="0"/>
          <w:marBottom w:val="180"/>
          <w:divBdr>
            <w:top w:val="none" w:sz="0" w:space="0" w:color="auto"/>
            <w:left w:val="none" w:sz="0" w:space="0" w:color="auto"/>
            <w:bottom w:val="none" w:sz="0" w:space="0" w:color="auto"/>
            <w:right w:val="none" w:sz="0" w:space="0" w:color="auto"/>
          </w:divBdr>
          <w:divsChild>
            <w:div w:id="127675118">
              <w:marLeft w:val="0"/>
              <w:marRight w:val="0"/>
              <w:marTop w:val="0"/>
              <w:marBottom w:val="0"/>
              <w:divBdr>
                <w:top w:val="none" w:sz="0" w:space="0" w:color="auto"/>
                <w:left w:val="none" w:sz="0" w:space="0" w:color="auto"/>
                <w:bottom w:val="none" w:sz="0" w:space="0" w:color="auto"/>
                <w:right w:val="none" w:sz="0" w:space="0" w:color="auto"/>
              </w:divBdr>
              <w:divsChild>
                <w:div w:id="1160121625">
                  <w:marLeft w:val="0"/>
                  <w:marRight w:val="0"/>
                  <w:marTop w:val="0"/>
                  <w:marBottom w:val="0"/>
                  <w:divBdr>
                    <w:top w:val="none" w:sz="0" w:space="0" w:color="auto"/>
                    <w:left w:val="none" w:sz="0" w:space="0" w:color="auto"/>
                    <w:bottom w:val="none" w:sz="0" w:space="0" w:color="auto"/>
                    <w:right w:val="none" w:sz="0" w:space="0" w:color="auto"/>
                  </w:divBdr>
                  <w:divsChild>
                    <w:div w:id="1200048175">
                      <w:marLeft w:val="0"/>
                      <w:marRight w:val="0"/>
                      <w:marTop w:val="0"/>
                      <w:marBottom w:val="0"/>
                      <w:divBdr>
                        <w:top w:val="single" w:sz="6" w:space="6" w:color="auto"/>
                        <w:left w:val="single" w:sz="6" w:space="12" w:color="auto"/>
                        <w:bottom w:val="single" w:sz="6" w:space="6" w:color="auto"/>
                        <w:right w:val="single" w:sz="6" w:space="12" w:color="auto"/>
                      </w:divBdr>
                      <w:divsChild>
                        <w:div w:id="9319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0247">
              <w:marLeft w:val="0"/>
              <w:marRight w:val="0"/>
              <w:marTop w:val="0"/>
              <w:marBottom w:val="0"/>
              <w:divBdr>
                <w:top w:val="none" w:sz="0" w:space="0" w:color="auto"/>
                <w:left w:val="none" w:sz="0" w:space="0" w:color="auto"/>
                <w:bottom w:val="none" w:sz="0" w:space="0" w:color="auto"/>
                <w:right w:val="none" w:sz="0" w:space="0" w:color="auto"/>
              </w:divBdr>
              <w:divsChild>
                <w:div w:id="222759493">
                  <w:marLeft w:val="0"/>
                  <w:marRight w:val="0"/>
                  <w:marTop w:val="0"/>
                  <w:marBottom w:val="0"/>
                  <w:divBdr>
                    <w:top w:val="none" w:sz="0" w:space="0" w:color="auto"/>
                    <w:left w:val="none" w:sz="0" w:space="0" w:color="auto"/>
                    <w:bottom w:val="none" w:sz="0" w:space="0" w:color="auto"/>
                    <w:right w:val="none" w:sz="0" w:space="0" w:color="auto"/>
                  </w:divBdr>
                  <w:divsChild>
                    <w:div w:id="1774670811">
                      <w:marLeft w:val="0"/>
                      <w:marRight w:val="0"/>
                      <w:marTop w:val="0"/>
                      <w:marBottom w:val="0"/>
                      <w:divBdr>
                        <w:top w:val="none" w:sz="0" w:space="0" w:color="auto"/>
                        <w:left w:val="none" w:sz="0" w:space="0" w:color="auto"/>
                        <w:bottom w:val="none" w:sz="0" w:space="0" w:color="auto"/>
                        <w:right w:val="none" w:sz="0" w:space="0" w:color="auto"/>
                      </w:divBdr>
                      <w:divsChild>
                        <w:div w:id="954822820">
                          <w:marLeft w:val="0"/>
                          <w:marRight w:val="0"/>
                          <w:marTop w:val="0"/>
                          <w:marBottom w:val="0"/>
                          <w:divBdr>
                            <w:top w:val="none" w:sz="0" w:space="0" w:color="auto"/>
                            <w:left w:val="none" w:sz="0" w:space="0" w:color="auto"/>
                            <w:bottom w:val="none" w:sz="0" w:space="0" w:color="auto"/>
                            <w:right w:val="none" w:sz="0" w:space="0" w:color="auto"/>
                          </w:divBdr>
                          <w:divsChild>
                            <w:div w:id="315883828">
                              <w:marLeft w:val="0"/>
                              <w:marRight w:val="0"/>
                              <w:marTop w:val="0"/>
                              <w:marBottom w:val="0"/>
                              <w:divBdr>
                                <w:top w:val="none" w:sz="0" w:space="0" w:color="auto"/>
                                <w:left w:val="none" w:sz="0" w:space="0" w:color="auto"/>
                                <w:bottom w:val="none" w:sz="0" w:space="0" w:color="auto"/>
                                <w:right w:val="none" w:sz="0" w:space="0" w:color="auto"/>
                              </w:divBdr>
                            </w:div>
                          </w:divsChild>
                        </w:div>
                        <w:div w:id="546257463">
                          <w:marLeft w:val="0"/>
                          <w:marRight w:val="0"/>
                          <w:marTop w:val="0"/>
                          <w:marBottom w:val="0"/>
                          <w:divBdr>
                            <w:top w:val="none" w:sz="0" w:space="0" w:color="auto"/>
                            <w:left w:val="none" w:sz="0" w:space="0" w:color="auto"/>
                            <w:bottom w:val="none" w:sz="0" w:space="0" w:color="auto"/>
                            <w:right w:val="none" w:sz="0" w:space="0" w:color="auto"/>
                          </w:divBdr>
                          <w:divsChild>
                            <w:div w:id="294066235">
                              <w:marLeft w:val="0"/>
                              <w:marRight w:val="0"/>
                              <w:marTop w:val="0"/>
                              <w:marBottom w:val="0"/>
                              <w:divBdr>
                                <w:top w:val="none" w:sz="0" w:space="0" w:color="auto"/>
                                <w:left w:val="none" w:sz="0" w:space="0" w:color="auto"/>
                                <w:bottom w:val="none" w:sz="0" w:space="0" w:color="auto"/>
                                <w:right w:val="none" w:sz="0" w:space="0" w:color="auto"/>
                              </w:divBdr>
                              <w:divsChild>
                                <w:div w:id="990983809">
                                  <w:marLeft w:val="0"/>
                                  <w:marRight w:val="0"/>
                                  <w:marTop w:val="0"/>
                                  <w:marBottom w:val="0"/>
                                  <w:divBdr>
                                    <w:top w:val="none" w:sz="0" w:space="0" w:color="auto"/>
                                    <w:left w:val="none" w:sz="0" w:space="0" w:color="auto"/>
                                    <w:bottom w:val="none" w:sz="0" w:space="0" w:color="auto"/>
                                    <w:right w:val="none" w:sz="0" w:space="0" w:color="auto"/>
                                  </w:divBdr>
                                  <w:divsChild>
                                    <w:div w:id="1452239267">
                                      <w:marLeft w:val="0"/>
                                      <w:marRight w:val="0"/>
                                      <w:marTop w:val="0"/>
                                      <w:marBottom w:val="0"/>
                                      <w:divBdr>
                                        <w:top w:val="none" w:sz="0" w:space="0" w:color="auto"/>
                                        <w:left w:val="none" w:sz="0" w:space="0" w:color="auto"/>
                                        <w:bottom w:val="none" w:sz="0" w:space="0" w:color="auto"/>
                                        <w:right w:val="none" w:sz="0" w:space="0" w:color="auto"/>
                                      </w:divBdr>
                                      <w:divsChild>
                                        <w:div w:id="796802868">
                                          <w:marLeft w:val="0"/>
                                          <w:marRight w:val="0"/>
                                          <w:marTop w:val="0"/>
                                          <w:marBottom w:val="0"/>
                                          <w:divBdr>
                                            <w:top w:val="none" w:sz="0" w:space="0" w:color="auto"/>
                                            <w:left w:val="none" w:sz="0" w:space="0" w:color="auto"/>
                                            <w:bottom w:val="none" w:sz="0" w:space="0" w:color="auto"/>
                                            <w:right w:val="none" w:sz="0" w:space="0" w:color="auto"/>
                                          </w:divBdr>
                                          <w:divsChild>
                                            <w:div w:id="2037345619">
                                              <w:marLeft w:val="0"/>
                                              <w:marRight w:val="0"/>
                                              <w:marTop w:val="0"/>
                                              <w:marBottom w:val="0"/>
                                              <w:divBdr>
                                                <w:top w:val="none" w:sz="0" w:space="0" w:color="auto"/>
                                                <w:left w:val="none" w:sz="0" w:space="0" w:color="auto"/>
                                                <w:bottom w:val="none" w:sz="0" w:space="0" w:color="auto"/>
                                                <w:right w:val="none" w:sz="0" w:space="0" w:color="auto"/>
                                              </w:divBdr>
                                              <w:divsChild>
                                                <w:div w:id="822744385">
                                                  <w:marLeft w:val="0"/>
                                                  <w:marRight w:val="0"/>
                                                  <w:marTop w:val="0"/>
                                                  <w:marBottom w:val="0"/>
                                                  <w:divBdr>
                                                    <w:top w:val="none" w:sz="0" w:space="0" w:color="auto"/>
                                                    <w:left w:val="none" w:sz="0" w:space="0" w:color="auto"/>
                                                    <w:bottom w:val="none" w:sz="0" w:space="0" w:color="auto"/>
                                                    <w:right w:val="none" w:sz="0" w:space="0" w:color="auto"/>
                                                  </w:divBdr>
                                                  <w:divsChild>
                                                    <w:div w:id="16827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138729">
      <w:bodyDiv w:val="1"/>
      <w:marLeft w:val="0"/>
      <w:marRight w:val="0"/>
      <w:marTop w:val="0"/>
      <w:marBottom w:val="0"/>
      <w:divBdr>
        <w:top w:val="none" w:sz="0" w:space="0" w:color="auto"/>
        <w:left w:val="none" w:sz="0" w:space="0" w:color="auto"/>
        <w:bottom w:val="none" w:sz="0" w:space="0" w:color="auto"/>
        <w:right w:val="none" w:sz="0" w:space="0" w:color="auto"/>
      </w:divBdr>
      <w:divsChild>
        <w:div w:id="1601525729">
          <w:marLeft w:val="0"/>
          <w:marRight w:val="0"/>
          <w:marTop w:val="0"/>
          <w:marBottom w:val="0"/>
          <w:divBdr>
            <w:top w:val="none" w:sz="0" w:space="0" w:color="auto"/>
            <w:left w:val="none" w:sz="0" w:space="0" w:color="auto"/>
            <w:bottom w:val="none" w:sz="0" w:space="0" w:color="auto"/>
            <w:right w:val="none" w:sz="0" w:space="0" w:color="auto"/>
          </w:divBdr>
          <w:divsChild>
            <w:div w:id="2059622098">
              <w:marLeft w:val="0"/>
              <w:marRight w:val="0"/>
              <w:marTop w:val="0"/>
              <w:marBottom w:val="0"/>
              <w:divBdr>
                <w:top w:val="none" w:sz="0" w:space="0" w:color="auto"/>
                <w:left w:val="none" w:sz="0" w:space="0" w:color="auto"/>
                <w:bottom w:val="none" w:sz="0" w:space="0" w:color="auto"/>
                <w:right w:val="none" w:sz="0" w:space="0" w:color="auto"/>
              </w:divBdr>
            </w:div>
          </w:divsChild>
        </w:div>
        <w:div w:id="1877229133">
          <w:marLeft w:val="0"/>
          <w:marRight w:val="0"/>
          <w:marTop w:val="0"/>
          <w:marBottom w:val="0"/>
          <w:divBdr>
            <w:top w:val="none" w:sz="0" w:space="0" w:color="auto"/>
            <w:left w:val="none" w:sz="0" w:space="0" w:color="auto"/>
            <w:bottom w:val="none" w:sz="0" w:space="0" w:color="auto"/>
            <w:right w:val="none" w:sz="0" w:space="0" w:color="auto"/>
          </w:divBdr>
          <w:divsChild>
            <w:div w:id="110563192">
              <w:marLeft w:val="0"/>
              <w:marRight w:val="0"/>
              <w:marTop w:val="0"/>
              <w:marBottom w:val="0"/>
              <w:divBdr>
                <w:top w:val="none" w:sz="0" w:space="0" w:color="auto"/>
                <w:left w:val="none" w:sz="0" w:space="0" w:color="auto"/>
                <w:bottom w:val="none" w:sz="0" w:space="0" w:color="auto"/>
                <w:right w:val="none" w:sz="0" w:space="0" w:color="auto"/>
              </w:divBdr>
            </w:div>
          </w:divsChild>
        </w:div>
        <w:div w:id="977370274">
          <w:marLeft w:val="0"/>
          <w:marRight w:val="0"/>
          <w:marTop w:val="0"/>
          <w:marBottom w:val="0"/>
          <w:divBdr>
            <w:top w:val="none" w:sz="0" w:space="0" w:color="auto"/>
            <w:left w:val="none" w:sz="0" w:space="0" w:color="auto"/>
            <w:bottom w:val="none" w:sz="0" w:space="0" w:color="auto"/>
            <w:right w:val="none" w:sz="0" w:space="0" w:color="auto"/>
          </w:divBdr>
          <w:divsChild>
            <w:div w:id="667947554">
              <w:marLeft w:val="0"/>
              <w:marRight w:val="0"/>
              <w:marTop w:val="0"/>
              <w:marBottom w:val="0"/>
              <w:divBdr>
                <w:top w:val="none" w:sz="0" w:space="0" w:color="auto"/>
                <w:left w:val="none" w:sz="0" w:space="0" w:color="auto"/>
                <w:bottom w:val="none" w:sz="0" w:space="0" w:color="auto"/>
                <w:right w:val="none" w:sz="0" w:space="0" w:color="auto"/>
              </w:divBdr>
            </w:div>
          </w:divsChild>
        </w:div>
        <w:div w:id="1759017275">
          <w:marLeft w:val="0"/>
          <w:marRight w:val="0"/>
          <w:marTop w:val="0"/>
          <w:marBottom w:val="0"/>
          <w:divBdr>
            <w:top w:val="none" w:sz="0" w:space="0" w:color="auto"/>
            <w:left w:val="none" w:sz="0" w:space="0" w:color="auto"/>
            <w:bottom w:val="none" w:sz="0" w:space="0" w:color="auto"/>
            <w:right w:val="none" w:sz="0" w:space="0" w:color="auto"/>
          </w:divBdr>
          <w:divsChild>
            <w:div w:id="151139344">
              <w:marLeft w:val="0"/>
              <w:marRight w:val="0"/>
              <w:marTop w:val="0"/>
              <w:marBottom w:val="0"/>
              <w:divBdr>
                <w:top w:val="none" w:sz="0" w:space="0" w:color="auto"/>
                <w:left w:val="none" w:sz="0" w:space="0" w:color="auto"/>
                <w:bottom w:val="none" w:sz="0" w:space="0" w:color="auto"/>
                <w:right w:val="none" w:sz="0" w:space="0" w:color="auto"/>
              </w:divBdr>
            </w:div>
          </w:divsChild>
        </w:div>
        <w:div w:id="1320498999">
          <w:marLeft w:val="0"/>
          <w:marRight w:val="0"/>
          <w:marTop w:val="0"/>
          <w:marBottom w:val="0"/>
          <w:divBdr>
            <w:top w:val="none" w:sz="0" w:space="0" w:color="auto"/>
            <w:left w:val="none" w:sz="0" w:space="0" w:color="auto"/>
            <w:bottom w:val="none" w:sz="0" w:space="0" w:color="auto"/>
            <w:right w:val="none" w:sz="0" w:space="0" w:color="auto"/>
          </w:divBdr>
          <w:divsChild>
            <w:div w:id="194970756">
              <w:marLeft w:val="0"/>
              <w:marRight w:val="0"/>
              <w:marTop w:val="0"/>
              <w:marBottom w:val="0"/>
              <w:divBdr>
                <w:top w:val="none" w:sz="0" w:space="0" w:color="auto"/>
                <w:left w:val="none" w:sz="0" w:space="0" w:color="auto"/>
                <w:bottom w:val="none" w:sz="0" w:space="0" w:color="auto"/>
                <w:right w:val="none" w:sz="0" w:space="0" w:color="auto"/>
              </w:divBdr>
            </w:div>
          </w:divsChild>
        </w:div>
        <w:div w:id="1414859971">
          <w:marLeft w:val="0"/>
          <w:marRight w:val="0"/>
          <w:marTop w:val="0"/>
          <w:marBottom w:val="0"/>
          <w:divBdr>
            <w:top w:val="none" w:sz="0" w:space="0" w:color="auto"/>
            <w:left w:val="none" w:sz="0" w:space="0" w:color="auto"/>
            <w:bottom w:val="none" w:sz="0" w:space="0" w:color="auto"/>
            <w:right w:val="none" w:sz="0" w:space="0" w:color="auto"/>
          </w:divBdr>
          <w:divsChild>
            <w:div w:id="1425106733">
              <w:marLeft w:val="0"/>
              <w:marRight w:val="0"/>
              <w:marTop w:val="0"/>
              <w:marBottom w:val="0"/>
              <w:divBdr>
                <w:top w:val="none" w:sz="0" w:space="0" w:color="auto"/>
                <w:left w:val="none" w:sz="0" w:space="0" w:color="auto"/>
                <w:bottom w:val="none" w:sz="0" w:space="0" w:color="auto"/>
                <w:right w:val="none" w:sz="0" w:space="0" w:color="auto"/>
              </w:divBdr>
            </w:div>
          </w:divsChild>
        </w:div>
        <w:div w:id="2027098312">
          <w:marLeft w:val="0"/>
          <w:marRight w:val="0"/>
          <w:marTop w:val="0"/>
          <w:marBottom w:val="0"/>
          <w:divBdr>
            <w:top w:val="none" w:sz="0" w:space="0" w:color="auto"/>
            <w:left w:val="none" w:sz="0" w:space="0" w:color="auto"/>
            <w:bottom w:val="none" w:sz="0" w:space="0" w:color="auto"/>
            <w:right w:val="none" w:sz="0" w:space="0" w:color="auto"/>
          </w:divBdr>
          <w:divsChild>
            <w:div w:id="614219230">
              <w:marLeft w:val="0"/>
              <w:marRight w:val="0"/>
              <w:marTop w:val="0"/>
              <w:marBottom w:val="0"/>
              <w:divBdr>
                <w:top w:val="none" w:sz="0" w:space="0" w:color="auto"/>
                <w:left w:val="none" w:sz="0" w:space="0" w:color="auto"/>
                <w:bottom w:val="none" w:sz="0" w:space="0" w:color="auto"/>
                <w:right w:val="none" w:sz="0" w:space="0" w:color="auto"/>
              </w:divBdr>
            </w:div>
          </w:divsChild>
        </w:div>
        <w:div w:id="219441976">
          <w:marLeft w:val="0"/>
          <w:marRight w:val="0"/>
          <w:marTop w:val="0"/>
          <w:marBottom w:val="0"/>
          <w:divBdr>
            <w:top w:val="none" w:sz="0" w:space="0" w:color="auto"/>
            <w:left w:val="none" w:sz="0" w:space="0" w:color="auto"/>
            <w:bottom w:val="none" w:sz="0" w:space="0" w:color="auto"/>
            <w:right w:val="none" w:sz="0" w:space="0" w:color="auto"/>
          </w:divBdr>
          <w:divsChild>
            <w:div w:id="1251230375">
              <w:marLeft w:val="0"/>
              <w:marRight w:val="0"/>
              <w:marTop w:val="0"/>
              <w:marBottom w:val="0"/>
              <w:divBdr>
                <w:top w:val="none" w:sz="0" w:space="0" w:color="auto"/>
                <w:left w:val="none" w:sz="0" w:space="0" w:color="auto"/>
                <w:bottom w:val="none" w:sz="0" w:space="0" w:color="auto"/>
                <w:right w:val="none" w:sz="0" w:space="0" w:color="auto"/>
              </w:divBdr>
            </w:div>
          </w:divsChild>
        </w:div>
        <w:div w:id="1032879562">
          <w:marLeft w:val="0"/>
          <w:marRight w:val="0"/>
          <w:marTop w:val="0"/>
          <w:marBottom w:val="0"/>
          <w:divBdr>
            <w:top w:val="none" w:sz="0" w:space="0" w:color="auto"/>
            <w:left w:val="none" w:sz="0" w:space="0" w:color="auto"/>
            <w:bottom w:val="none" w:sz="0" w:space="0" w:color="auto"/>
            <w:right w:val="none" w:sz="0" w:space="0" w:color="auto"/>
          </w:divBdr>
          <w:divsChild>
            <w:div w:id="1627349464">
              <w:marLeft w:val="0"/>
              <w:marRight w:val="0"/>
              <w:marTop w:val="0"/>
              <w:marBottom w:val="0"/>
              <w:divBdr>
                <w:top w:val="none" w:sz="0" w:space="0" w:color="auto"/>
                <w:left w:val="none" w:sz="0" w:space="0" w:color="auto"/>
                <w:bottom w:val="none" w:sz="0" w:space="0" w:color="auto"/>
                <w:right w:val="none" w:sz="0" w:space="0" w:color="auto"/>
              </w:divBdr>
            </w:div>
          </w:divsChild>
        </w:div>
        <w:div w:id="1718582494">
          <w:marLeft w:val="0"/>
          <w:marRight w:val="0"/>
          <w:marTop w:val="0"/>
          <w:marBottom w:val="0"/>
          <w:divBdr>
            <w:top w:val="none" w:sz="0" w:space="0" w:color="auto"/>
            <w:left w:val="none" w:sz="0" w:space="0" w:color="auto"/>
            <w:bottom w:val="none" w:sz="0" w:space="0" w:color="auto"/>
            <w:right w:val="none" w:sz="0" w:space="0" w:color="auto"/>
          </w:divBdr>
          <w:divsChild>
            <w:div w:id="1447231771">
              <w:marLeft w:val="0"/>
              <w:marRight w:val="0"/>
              <w:marTop w:val="0"/>
              <w:marBottom w:val="0"/>
              <w:divBdr>
                <w:top w:val="none" w:sz="0" w:space="0" w:color="auto"/>
                <w:left w:val="none" w:sz="0" w:space="0" w:color="auto"/>
                <w:bottom w:val="none" w:sz="0" w:space="0" w:color="auto"/>
                <w:right w:val="none" w:sz="0" w:space="0" w:color="auto"/>
              </w:divBdr>
            </w:div>
          </w:divsChild>
        </w:div>
        <w:div w:id="2087220487">
          <w:marLeft w:val="0"/>
          <w:marRight w:val="0"/>
          <w:marTop w:val="0"/>
          <w:marBottom w:val="0"/>
          <w:divBdr>
            <w:top w:val="none" w:sz="0" w:space="0" w:color="auto"/>
            <w:left w:val="none" w:sz="0" w:space="0" w:color="auto"/>
            <w:bottom w:val="none" w:sz="0" w:space="0" w:color="auto"/>
            <w:right w:val="none" w:sz="0" w:space="0" w:color="auto"/>
          </w:divBdr>
          <w:divsChild>
            <w:div w:id="260377874">
              <w:marLeft w:val="0"/>
              <w:marRight w:val="0"/>
              <w:marTop w:val="0"/>
              <w:marBottom w:val="0"/>
              <w:divBdr>
                <w:top w:val="none" w:sz="0" w:space="0" w:color="auto"/>
                <w:left w:val="none" w:sz="0" w:space="0" w:color="auto"/>
                <w:bottom w:val="none" w:sz="0" w:space="0" w:color="auto"/>
                <w:right w:val="none" w:sz="0" w:space="0" w:color="auto"/>
              </w:divBdr>
            </w:div>
          </w:divsChild>
        </w:div>
        <w:div w:id="1945723771">
          <w:marLeft w:val="0"/>
          <w:marRight w:val="0"/>
          <w:marTop w:val="0"/>
          <w:marBottom w:val="0"/>
          <w:divBdr>
            <w:top w:val="none" w:sz="0" w:space="0" w:color="auto"/>
            <w:left w:val="none" w:sz="0" w:space="0" w:color="auto"/>
            <w:bottom w:val="none" w:sz="0" w:space="0" w:color="auto"/>
            <w:right w:val="none" w:sz="0" w:space="0" w:color="auto"/>
          </w:divBdr>
          <w:divsChild>
            <w:div w:id="764303182">
              <w:marLeft w:val="0"/>
              <w:marRight w:val="0"/>
              <w:marTop w:val="0"/>
              <w:marBottom w:val="0"/>
              <w:divBdr>
                <w:top w:val="none" w:sz="0" w:space="0" w:color="auto"/>
                <w:left w:val="none" w:sz="0" w:space="0" w:color="auto"/>
                <w:bottom w:val="none" w:sz="0" w:space="0" w:color="auto"/>
                <w:right w:val="none" w:sz="0" w:space="0" w:color="auto"/>
              </w:divBdr>
            </w:div>
          </w:divsChild>
        </w:div>
        <w:div w:id="1161702855">
          <w:marLeft w:val="0"/>
          <w:marRight w:val="0"/>
          <w:marTop w:val="0"/>
          <w:marBottom w:val="0"/>
          <w:divBdr>
            <w:top w:val="none" w:sz="0" w:space="0" w:color="auto"/>
            <w:left w:val="none" w:sz="0" w:space="0" w:color="auto"/>
            <w:bottom w:val="none" w:sz="0" w:space="0" w:color="auto"/>
            <w:right w:val="none" w:sz="0" w:space="0" w:color="auto"/>
          </w:divBdr>
          <w:divsChild>
            <w:div w:id="348727931">
              <w:marLeft w:val="0"/>
              <w:marRight w:val="0"/>
              <w:marTop w:val="0"/>
              <w:marBottom w:val="0"/>
              <w:divBdr>
                <w:top w:val="none" w:sz="0" w:space="0" w:color="auto"/>
                <w:left w:val="none" w:sz="0" w:space="0" w:color="auto"/>
                <w:bottom w:val="none" w:sz="0" w:space="0" w:color="auto"/>
                <w:right w:val="none" w:sz="0" w:space="0" w:color="auto"/>
              </w:divBdr>
            </w:div>
          </w:divsChild>
        </w:div>
        <w:div w:id="1783723056">
          <w:marLeft w:val="0"/>
          <w:marRight w:val="0"/>
          <w:marTop w:val="0"/>
          <w:marBottom w:val="0"/>
          <w:divBdr>
            <w:top w:val="none" w:sz="0" w:space="0" w:color="auto"/>
            <w:left w:val="none" w:sz="0" w:space="0" w:color="auto"/>
            <w:bottom w:val="none" w:sz="0" w:space="0" w:color="auto"/>
            <w:right w:val="none" w:sz="0" w:space="0" w:color="auto"/>
          </w:divBdr>
          <w:divsChild>
            <w:div w:id="13303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alculator.aw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0FA020BD85CC42B3F636421967D93F" ma:contentTypeVersion="20" ma:contentTypeDescription="Create a new document." ma:contentTypeScope="" ma:versionID="8bee6e70c2128f96825de4ca4a36b5b1">
  <xsd:schema xmlns:xsd="http://www.w3.org/2001/XMLSchema" xmlns:xs="http://www.w3.org/2001/XMLSchema" xmlns:p="http://schemas.microsoft.com/office/2006/metadata/properties" xmlns:ns1="http://schemas.microsoft.com/sharepoint/v3" xmlns:ns3="87937971-51c5-44df-b012-3a87066563fd" xmlns:ns4="48ec3995-6ca1-4d37-a3fe-9cec0a0a4a57" targetNamespace="http://schemas.microsoft.com/office/2006/metadata/properties" ma:root="true" ma:fieldsID="4b1b378eaa8947238211b5e4300b43fa" ns1:_="" ns3:_="" ns4:_="">
    <xsd:import namespace="http://schemas.microsoft.com/sharepoint/v3"/>
    <xsd:import namespace="87937971-51c5-44df-b012-3a87066563fd"/>
    <xsd:import namespace="48ec3995-6ca1-4d37-a3fe-9cec0a0a4a5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1:_ip_UnifiedCompliancePolicyProperties" minOccurs="0"/>
                <xsd:element ref="ns1:_ip_UnifiedCompliancePolicyUIAc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937971-51c5-44df-b012-3a8706656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ystemTags" ma:index="27"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c3995-6ca1-4d37-a3fe-9cec0a0a4a5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87937971-51c5-44df-b012-3a87066563fd" xsi:nil="true"/>
  </documentManagement>
</p:properties>
</file>

<file path=customXml/itemProps1.xml><?xml version="1.0" encoding="utf-8"?>
<ds:datastoreItem xmlns:ds="http://schemas.openxmlformats.org/officeDocument/2006/customXml" ds:itemID="{8F9B0F4F-605A-45DF-9FB4-FC1D3BC98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937971-51c5-44df-b012-3a87066563fd"/>
    <ds:schemaRef ds:uri="48ec3995-6ca1-4d37-a3fe-9cec0a0a4a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314BB3-461F-4FEE-98BC-800E1E5F5B76}">
  <ds:schemaRefs>
    <ds:schemaRef ds:uri="http://schemas.microsoft.com/sharepoint/v3/contenttype/forms"/>
  </ds:schemaRefs>
</ds:datastoreItem>
</file>

<file path=customXml/itemProps3.xml><?xml version="1.0" encoding="utf-8"?>
<ds:datastoreItem xmlns:ds="http://schemas.openxmlformats.org/officeDocument/2006/customXml" ds:itemID="{ED920F4C-F2D8-48C1-A4C7-D3C42BAC91D2}">
  <ds:schemaRefs>
    <ds:schemaRef ds:uri="http://schemas.microsoft.com/office/2006/metadata/properties"/>
    <ds:schemaRef ds:uri="http://schemas.microsoft.com/office/infopath/2007/PartnerControls"/>
    <ds:schemaRef ds:uri="http://schemas.microsoft.com/sharepoint/v3"/>
    <ds:schemaRef ds:uri="87937971-51c5-44df-b012-3a87066563f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3011</Words>
  <Characters>17166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E</dc:creator>
  <cp:keywords/>
  <dc:description/>
  <cp:lastModifiedBy>Prakash E</cp:lastModifiedBy>
  <cp:revision>2</cp:revision>
  <dcterms:created xsi:type="dcterms:W3CDTF">2025-04-19T17:52:00Z</dcterms:created>
  <dcterms:modified xsi:type="dcterms:W3CDTF">2025-04-19T17:52:00Z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0x010100E80FA020BD85CC42B3F636421967D93F</vt:lpwstr>
  </property>
</Properties>
</file>