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svg+xml;base64,PD94bWwgdmVyc2lvbj0iMS4wIiBlbmNvZGluZz0iVVRGLTgiIHN0YW5kYWxvbmU9Im5vIj8+DQo8IURPQ1RZUEUgc3ZnIFBVQkxJQyAiLS8vVzNDLy9EVEQgU1ZHIDEuMS8vRU4iICJodHRwOi8vd3d3LnczLm9yZy9HcmFwaGljcy9TVkcvMS4xL0RURC9zdmcxMS5kdGQiPg0KPCEtLSBHZW5lcmF0ZWQgYnkgTWljcm9zb2Z0IFZpc2lvLCBTVkcgRXhwb3J0IFhpbGlueF9sb2dvX2hkci5zdmcgUGFnZS0xIC0tPg0KPHN2ZyB4bWxucz0iaHR0cDovL3d3dy53My5vcmcvMjAwMC9zdmciIHhtbG5zOnhsaW5rPSJodHRwOi8vd3d3LnczLm9yZy8xOTk5L3hsaW5rIiB4bWxuczpldj0iaHR0cDovL3d3dy53My5vcmcvMjAwMS94bWwtZXZlbnRzIg0KCQl4bWxuczp2PSJodHRwOi8vc2NoZW1hcy5taWNyb3NvZnQuY29tL3Zpc2lvLzIwMDMvU1ZHRXh0ZW5zaW9ucy8iIHdpZHRoPSIxLjYzMzMzaW4iIGhlaWdodD0iMC40MDUyMDhpbiINCgkJdmlld0JveD0iMCAwIDExNy42IDI5LjE3NSIgeG1sOnNwYWNlPSJwcmVzZXJ2ZSIgY29sb3ItaW50ZXJwb2xhdGlvbi1maWx0ZXJzPSJzUkdCIiBjbGFzcz0ic3QyIj4NCgk8djpkb2N1bWVudFByb3BlcnRpZXMgdjpsYW5nSUQ9IjEwMzMiIHY6dmlld01hcmt1cD0iZmFsc2UiLz4NCg0KCTxzdHlsZSB0eXBlPSJ0ZXh0L2NzcyI+DQoJPCFbQ0RBVEFbDQoJCS5zdDEge2ZpbGw6IzAwMDAwMDtzdHJva2U6bm9uZTtzdHJva2UtbGluZWNhcDpidXR0O3N0cm9rZS13aWR0aDowLjc1fQ0KCQkuc3QyIHtmaWxsOm5vbmU7ZmlsbC1ydWxlOmV2ZW5vZGQ7Zm9udC1zaXplOjEycHg7b3ZlcmZsb3c6dmlzaWJsZTtzdHJva2UtbGluZWNhcDpzcXVhcmU7c3Ryb2tlLW1pdGVybGltaXQ6M30NCgldXT4NCgk8L3N0eWxlPg0KDQoJPGcgdjptSUQ9IjAiIHY6aW5kZXg9IjEiIHY6Z3JvdXBDb250ZXh0PSJmb3JlZ3JvdW5kUGFnZSI+DQoJCTx0aXRsZT5QYWdlLTE8L3RpdGxlPg0KCQk8djpwYWdlUHJvcGVydGllcyB2OmRyYXdpbmdTY2FsZT0iMSIgdjpwYWdlU2NhbGU9IjEiIHY6ZHJhd2luZ1VuaXRzPSIwIiB2OnNoYWRvd09mZnNldFg9IjAiIHY6c2hhZG93T2Zmc2V0WT0iMCIvPg0KCQk8ZyBpZD0iZ3JvdXAxNi0xIiB0cmFuc2Zvcm09InRyYW5zbGF0ZSgwLjc1LC0wLjc1KSIgdjptSUQ9IjE2IiB2Omdyb3VwQ29udGV4dD0iZ3JvdXAiPg0KCQkJPHRpdGxlPlhNTElEXzE0XzwvdGl0bGU+DQoJCQk8ZyBpZD0iZ3JvdXAxNy0yIiB0cmFuc2Zvcm09InRyYW5zbGF0ZSg0LjcxNjIzRS0xMywtMS44KSIgdjptSUQ9IjE3IiB2Omdyb3VwQ29udGV4dD0iZ3JvdXAiPg0KCQkJCTx0aXRsZT5YTUxJRF8xOF88L3RpdGxlPg0KCQkJCTxnIGlkPSJzaGFwZTE4LTMiIHY6bUlEPSIxOCIgdjpncm91cENvbnRleHQ9InNoYXBlIj4NCgkJCQkJPHRpdGxlPlhNTElEXzI0XzwvdGl0bGU+DQoJCQkJCTxwYXRoIGQ9Ik0yNy4zIDI5LjE3IEwyMC44NSAyOS4xNyBMMTguOSAyNC40NSBMOC4xIDI0LjQ1IEw2LjMgMjkuMTcgTDAgMjkuMTcgTDkuNjggNS4xOCBMMTYuNTggNS4xOCBMMjcuMyAyOS4xNw0KCQkJCQkJCQkgWk0xMy4yIDEwLjg4IEw5LjY4IDIwLjE4IEwxNy4xIDIwLjE4IEwxMy4yIDEwLjg4IFoiIGNsYXNzPSJzdDEiLz4NCgkJCQk8L2c+DQoJCQkJPGcgaWQ9InNoYXBlMTktNSIgdjptSUQ9IjE5IiB2Omdyb3VwQ29udGV4dD0ic2hhcGUiIHRyYW5zZm9ybT0idHJhbnNsYXRlKDMwLDEuMDY1ODFFLTEzKSI+DQoJCQkJCTx0aXRsZT5YTUxJRF8yMl88L3RpdGxlPg0KCQkJCQk8cGF0aCBkPSJNMjAuNjMgNS4xOCBMMjUuOCA1LjE4IEwyNS44IDI5LjE3IEwxOS44IDI5LjE3IEwxOS44IDE0LjE4IEwxMy4zNSAyMS42NyBMMTIuNDUgMjEuNjcgTDYgMTQuMTggTDYgMjkuMTcNCgkJCQkJCQkJIEwwIDI5LjE3IEwwIDUuMTggTDUuMjUgNS4xOCBMMTIuOTggMTQuMSBMMjAuNjMgNS4xOCBaIiBjbGFzcz0ic3QxIi8+DQoJCQkJPC9nPg0KCQkJCTxnIGlkPSJzaGFwZTIwLTciIHY6bUlEPSIyMCIgdjpncm91cENvbnRleHQ9InNoYXBlIiB0cmFuc2Zvcm09InRyYW5zbGF0ZSg2MC40NSwtMC4wNzUpIj4NCgkJCQkJPHRpdGxlPlhNTElEXzE5XzwvdGl0bGU+DQoJCQkJCTxwYXRoIGQ9Ik0xMC41NyA1LjI1IEMxOS4zNSA1LjI1IDIzLjg1IDEwLjczIDIzLjg1IDE3LjI1IEMyMy44NSAyNC4xNSAxOS41IDI5LjE3IDkuOSAyOS4xNyBMMCAyOS4xNyBMMCA1LjE4IEwxMC41Nw0KCQkJCQkJCQkgNS4xOCBMMTAuNTcgNS4yNSBaTTUuOTIgMjQuODIgTDkuODIgMjQuODIgQzE1LjgyIDI0LjgyIDE3LjYyIDIwLjc3IDE3LjYyIDE3LjI1IEMxNy42MiAxMy4xMyAxNS4zNw0KCQkJCQkJCQkgOS42OCA5Ljc1IDkuNjggTDUuOTIgOS42OCBMNS45MiAyNC44MiBaIiBjbGFzcz0ic3QxIi8+DQoJCQkJPC9nPg0KCQkJPC9nPg0KCQkJPGcgaWQ9Imdyb3VwMjEtOSIgdHJhbnNmb3JtPSJ0cmFuc2xhdGUoODguNDI1LDEuOTg5NTJFLTEzKSIgdjptSUQ9IjIxIiB2Omdyb3VwQ29udGV4dD0iZ3JvdXAiPg0KCQkJCTx0aXRsZT5YTUxJRF8xNV88L3RpdGxlPg0KCQkJCTxnIGlkPSJzaGFwZTIyLTEwIiB2Om1JRD0iMjIiIHY6Z3JvdXBDb250ZXh0PSJzaGFwZSIgdHJhbnNmb3JtPSJ0cmFuc2xhdGUoMC4yMjUsLTAuMjI1KSI+DQoJCQkJCTx0aXRsZT5YTUxJRF8xN188L3RpdGxlPg0KCQkJCQk8cGF0aCBkPSJNMTkuODggOS4zIEw3LjUgOS4zIEwwIDEuNzMgTDI3LjQ1IDEuNzMgTDI3LjQ1IDI5LjE3IEwxOS44OCAyMS42NyBMMTkuODggOS4zIFoiIGNsYXNzPSJzdDEiLz4NCgkJCQk8L2c+DQoJCQkJPGcgaWQ9InNoYXBlMjMtMTIiIHY6bUlEPSIyMyIgdjpncm91cENvbnRleHQ9InNoYXBlIj4NCgkJCQkJPHRpdGxlPlhNTElEXzE2XzwvdGl0bGU+DQoJCQkJCTxwYXRoIGQ9Ik03LjczIDIxLjQ1IEw3LjczIDEwLjU4IEwwIDE4LjMgTDAgMjkuMTcgTDEwLjg4IDI5LjE3IEwxOC42IDIxLjQ1IEw3LjczIDIxLjQ1IFoiIGNsYXNzPSJzdDEiLz4NCgkJCQk8L2c+DQoJCQk8L2c+DQoJCTwvZz4NCgk8L2c+DQo8L3N2Zz4NC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mc:AlternateContent>
          <mc:Choice Requires="wps">
            <w:drawing>
              <wp:inline distT="0" distB="0" distL="0" distR="0">
                <wp:extent cx="304800" cy="304800"/>
                <wp:effectExtent l="0" t="0" r="0" b="0"/>
                <wp:docPr id="299864892" name="Rectangle 43" descr="Compan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23AE4" id="Rectangle 43" o:spid="_x0000_s1026" alt="Compan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hd w:val="clear" w:color="auto" w:fill="FFFFFF"/>
        <w:spacing w:before="100" w:beforeAutospacing="1" w:after="100" w:afterAutospacing="1"/>
        <w:jc w:val="center"/>
        <w:outlineLvl w:val="0"/>
        <w:rPr>
          <w:rFonts w:ascii="Roboto" w:eastAsia="Times New Roman" w:hAnsi="Roboto" w:cs="Times New Roman"/>
          <w:b/>
          <w:bCs/>
          <w:color w:val="000000"/>
          <w:kern w:val="36"/>
          <w:sz w:val="60"/>
          <w:szCs w:val="60"/>
          <w:lang w:eastAsia="en-GB"/>
          <w14:ligatures w14:val="none"/>
        </w:rPr>
      </w:pPr>
      <w:r w:rsidRPr="00414C9E">
        <w:rPr>
          <w:rFonts w:ascii="Roboto" w:eastAsia="Times New Roman" w:hAnsi="Roboto" w:cs="Times New Roman"/>
          <w:b/>
          <w:bCs/>
          <w:color w:val="000000"/>
          <w:kern w:val="36"/>
          <w:sz w:val="60"/>
          <w:szCs w:val="60"/>
          <w:lang w:eastAsia="en-GB"/>
          <w14:ligatures w14:val="none"/>
        </w:rPr>
        <w:t>7 Series FPGAs Configurable Logic Block User Guide (UG474)</w:t>
      </w:r>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5" w:anchor="topic-O3Pcww5qgvXdnOvGmwme2A" w:history="1">
        <w:r w:rsidRPr="00414C9E">
          <w:rPr>
            <w:rFonts w:ascii="Roboto" w:eastAsia="Times New Roman" w:hAnsi="Roboto" w:cs="Times New Roman"/>
            <w:b/>
            <w:bCs/>
            <w:color w:val="000000"/>
            <w:kern w:val="0"/>
            <w:sz w:val="30"/>
            <w:szCs w:val="30"/>
            <w:u w:val="single"/>
            <w:lang w:eastAsia="en-GB"/>
            <w14:ligatures w14:val="none"/>
          </w:rPr>
          <w:t>About This Guide</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6" w:anchor="topic-2qVbdU_6k471XONfnrZqdA" w:history="1">
        <w:r w:rsidRPr="00414C9E">
          <w:rPr>
            <w:rFonts w:ascii="Roboto" w:eastAsia="Times New Roman" w:hAnsi="Roboto" w:cs="Times New Roman"/>
            <w:b/>
            <w:bCs/>
            <w:color w:val="000000"/>
            <w:kern w:val="0"/>
            <w:sz w:val="30"/>
            <w:szCs w:val="30"/>
            <w:u w:val="single"/>
            <w:lang w:eastAsia="en-GB"/>
            <w14:ligatures w14:val="none"/>
          </w:rPr>
          <w:t>Guide Contents</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7" w:anchor="topic-IC8w6Tf3jDtghVleg5lEFQ" w:history="1">
        <w:r w:rsidRPr="00414C9E">
          <w:rPr>
            <w:rFonts w:ascii="Roboto" w:eastAsia="Times New Roman" w:hAnsi="Roboto" w:cs="Times New Roman"/>
            <w:b/>
            <w:bCs/>
            <w:color w:val="000000"/>
            <w:kern w:val="0"/>
            <w:sz w:val="30"/>
            <w:szCs w:val="30"/>
            <w:u w:val="single"/>
            <w:lang w:eastAsia="en-GB"/>
            <w14:ligatures w14:val="none"/>
          </w:rPr>
          <w:t>Overview</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8" w:anchor="topic-PKTLm8DCberW3HmIYjdSig" w:history="1">
        <w:r w:rsidRPr="00414C9E">
          <w:rPr>
            <w:rFonts w:ascii="Roboto" w:eastAsia="Times New Roman" w:hAnsi="Roboto" w:cs="Times New Roman"/>
            <w:b/>
            <w:bCs/>
            <w:color w:val="000000"/>
            <w:kern w:val="0"/>
            <w:sz w:val="30"/>
            <w:szCs w:val="30"/>
            <w:u w:val="single"/>
            <w:lang w:eastAsia="en-GB"/>
            <w14:ligatures w14:val="none"/>
          </w:rPr>
          <w:t>CLB Overview</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9" w:anchor="topic-TdjWqFXUFGHGKFpRWk7AeA" w:history="1">
        <w:r w:rsidRPr="00414C9E">
          <w:rPr>
            <w:rFonts w:ascii="Roboto" w:eastAsia="Times New Roman" w:hAnsi="Roboto" w:cs="Times New Roman"/>
            <w:b/>
            <w:bCs/>
            <w:color w:val="000000"/>
            <w:kern w:val="0"/>
            <w:sz w:val="30"/>
            <w:szCs w:val="30"/>
            <w:u w:val="single"/>
            <w:lang w:eastAsia="en-GB"/>
            <w14:ligatures w14:val="none"/>
          </w:rPr>
          <w:t>7 Series CLB Features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0" w:anchor="topic-n7vFFEZvFOPJb8st4V8Naw" w:history="1">
        <w:r w:rsidRPr="00414C9E">
          <w:rPr>
            <w:rFonts w:ascii="Roboto" w:eastAsia="Times New Roman" w:hAnsi="Roboto" w:cs="Times New Roman"/>
            <w:b/>
            <w:bCs/>
            <w:color w:val="000000"/>
            <w:kern w:val="0"/>
            <w:sz w:val="30"/>
            <w:szCs w:val="30"/>
            <w:u w:val="single"/>
            <w:lang w:eastAsia="en-GB"/>
            <w14:ligatures w14:val="none"/>
          </w:rPr>
          <w:t>Device Resources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1" w:anchor="topic-z9kc_2qMKhZADrP93rIdYA" w:history="1">
        <w:r w:rsidRPr="00414C9E">
          <w:rPr>
            <w:rFonts w:ascii="Roboto" w:eastAsia="Times New Roman" w:hAnsi="Roboto" w:cs="Times New Roman"/>
            <w:b/>
            <w:bCs/>
            <w:color w:val="000000"/>
            <w:kern w:val="0"/>
            <w:sz w:val="30"/>
            <w:szCs w:val="30"/>
            <w:u w:val="single"/>
            <w:lang w:eastAsia="en-GB"/>
            <w14:ligatures w14:val="none"/>
          </w:rPr>
          <w:t>Recommended Design Flow</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2" w:anchor="topic-baLg1ewj8OKHoDbs~NI06g" w:history="1">
        <w:r w:rsidRPr="00414C9E">
          <w:rPr>
            <w:rFonts w:ascii="Roboto" w:eastAsia="Times New Roman" w:hAnsi="Roboto" w:cs="Times New Roman"/>
            <w:b/>
            <w:bCs/>
            <w:color w:val="000000"/>
            <w:kern w:val="0"/>
            <w:sz w:val="30"/>
            <w:szCs w:val="30"/>
            <w:u w:val="single"/>
            <w:lang w:eastAsia="en-GB"/>
            <w14:ligatures w14:val="none"/>
          </w:rPr>
          <w:t>Pin-out Planning</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3" w:anchor="topic-6mennZ~MzTxxF6SarPg0SA" w:history="1">
        <w:r w:rsidRPr="00414C9E">
          <w:rPr>
            <w:rFonts w:ascii="Roboto" w:eastAsia="Times New Roman" w:hAnsi="Roboto" w:cs="Times New Roman"/>
            <w:b/>
            <w:bCs/>
            <w:color w:val="000000"/>
            <w:kern w:val="0"/>
            <w:sz w:val="30"/>
            <w:szCs w:val="30"/>
            <w:u w:val="single"/>
            <w:lang w:eastAsia="en-GB"/>
            <w14:ligatures w14:val="none"/>
          </w:rPr>
          <w:t>Functional Details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4" w:anchor="topic-aHPAUFBlR52IU3CEiWNGeA" w:history="1">
        <w:r w:rsidRPr="00414C9E">
          <w:rPr>
            <w:rFonts w:ascii="Roboto" w:eastAsia="Times New Roman" w:hAnsi="Roboto" w:cs="Times New Roman"/>
            <w:b/>
            <w:bCs/>
            <w:color w:val="000000"/>
            <w:kern w:val="0"/>
            <w:sz w:val="30"/>
            <w:szCs w:val="30"/>
            <w:u w:val="single"/>
            <w:lang w:eastAsia="en-GB"/>
            <w14:ligatures w14:val="none"/>
          </w:rPr>
          <w:t>CLB Arrangement</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5" w:anchor="topic-lVTX4AQ9FVbwmaFw31b1MQ" w:history="1">
        <w:r w:rsidRPr="00414C9E">
          <w:rPr>
            <w:rFonts w:ascii="Roboto" w:eastAsia="Times New Roman" w:hAnsi="Roboto" w:cs="Times New Roman"/>
            <w:b/>
            <w:bCs/>
            <w:color w:val="000000"/>
            <w:kern w:val="0"/>
            <w:sz w:val="30"/>
            <w:szCs w:val="30"/>
            <w:u w:val="single"/>
            <w:lang w:eastAsia="en-GB"/>
            <w14:ligatures w14:val="none"/>
          </w:rPr>
          <w:t>Slice Description</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6" w:anchor="topic-d1MhdlLrXDbrjC5SG0Yl7g" w:history="1">
        <w:r w:rsidRPr="00414C9E">
          <w:rPr>
            <w:rFonts w:ascii="Roboto" w:eastAsia="Times New Roman" w:hAnsi="Roboto" w:cs="Times New Roman"/>
            <w:b/>
            <w:bCs/>
            <w:color w:val="000000"/>
            <w:kern w:val="0"/>
            <w:sz w:val="30"/>
            <w:szCs w:val="30"/>
            <w:u w:val="single"/>
            <w:lang w:eastAsia="en-GB"/>
            <w14:ligatures w14:val="none"/>
          </w:rPr>
          <w:t>Look-Up Table</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7" w:anchor="topic-p1S8rW_A8Xch2IeLB_R~4Q" w:history="1">
        <w:r w:rsidRPr="00414C9E">
          <w:rPr>
            <w:rFonts w:ascii="Roboto" w:eastAsia="Times New Roman" w:hAnsi="Roboto" w:cs="Times New Roman"/>
            <w:b/>
            <w:bCs/>
            <w:color w:val="000000"/>
            <w:kern w:val="0"/>
            <w:sz w:val="30"/>
            <w:szCs w:val="30"/>
            <w:u w:val="single"/>
            <w:lang w:eastAsia="en-GB"/>
            <w14:ligatures w14:val="none"/>
          </w:rPr>
          <w:t>Storage Elements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8" w:anchor="topic-MdO3~ITNPgHaXhC5iwNjrQ" w:history="1">
        <w:r w:rsidRPr="00414C9E">
          <w:rPr>
            <w:rFonts w:ascii="Roboto" w:eastAsia="Times New Roman" w:hAnsi="Roboto" w:cs="Times New Roman"/>
            <w:b/>
            <w:bCs/>
            <w:color w:val="000000"/>
            <w:kern w:val="0"/>
            <w:sz w:val="30"/>
            <w:szCs w:val="30"/>
            <w:u w:val="single"/>
            <w:lang w:eastAsia="en-GB"/>
            <w14:ligatures w14:val="none"/>
          </w:rPr>
          <w:t>Distributed RAM (SLICEM Only)</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19" w:anchor="topic-_Wdfwu_LTjZk9a7LpbAUzw" w:history="1">
        <w:r w:rsidRPr="00414C9E">
          <w:rPr>
            <w:rFonts w:ascii="Roboto" w:eastAsia="Times New Roman" w:hAnsi="Roboto" w:cs="Times New Roman"/>
            <w:b/>
            <w:bCs/>
            <w:color w:val="000000"/>
            <w:kern w:val="0"/>
            <w:sz w:val="30"/>
            <w:szCs w:val="30"/>
            <w:u w:val="single"/>
            <w:lang w:eastAsia="en-GB"/>
            <w14:ligatures w14:val="none"/>
          </w:rPr>
          <w:t>Shift Registers (SLICEM Only)</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0" w:anchor="topic-PSyRbERlguf~bkTbDrveVQ" w:history="1">
        <w:r w:rsidRPr="00414C9E">
          <w:rPr>
            <w:rFonts w:ascii="Roboto" w:eastAsia="Times New Roman" w:hAnsi="Roboto" w:cs="Times New Roman"/>
            <w:b/>
            <w:bCs/>
            <w:color w:val="000000"/>
            <w:kern w:val="0"/>
            <w:sz w:val="30"/>
            <w:szCs w:val="30"/>
            <w:u w:val="single"/>
            <w:lang w:eastAsia="en-GB"/>
            <w14:ligatures w14:val="none"/>
          </w:rPr>
          <w:t>Multiplexers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1" w:anchor="topic-cIX4fPRWbssjw8aFHrCSWQ" w:history="1">
        <w:r w:rsidRPr="00414C9E">
          <w:rPr>
            <w:rFonts w:ascii="Roboto" w:eastAsia="Times New Roman" w:hAnsi="Roboto" w:cs="Times New Roman"/>
            <w:b/>
            <w:bCs/>
            <w:color w:val="000000"/>
            <w:kern w:val="0"/>
            <w:sz w:val="30"/>
            <w:szCs w:val="30"/>
            <w:u w:val="single"/>
            <w:lang w:eastAsia="en-GB"/>
            <w14:ligatures w14:val="none"/>
          </w:rPr>
          <w:t>Carry Logic</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2" w:anchor="topic-rlJ~fzkzhqU5NI30vl7lOQ" w:history="1">
        <w:r w:rsidRPr="00414C9E">
          <w:rPr>
            <w:rFonts w:ascii="Roboto" w:eastAsia="Times New Roman" w:hAnsi="Roboto" w:cs="Times New Roman"/>
            <w:b/>
            <w:bCs/>
            <w:color w:val="000000"/>
            <w:kern w:val="0"/>
            <w:sz w:val="30"/>
            <w:szCs w:val="30"/>
            <w:u w:val="single"/>
            <w:lang w:eastAsia="en-GB"/>
            <w14:ligatures w14:val="none"/>
          </w:rPr>
          <w:t>Design Entry</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3" w:anchor="topic-jLntTBIijOaQHJkfXEjQsA" w:history="1">
        <w:r w:rsidRPr="00414C9E">
          <w:rPr>
            <w:rFonts w:ascii="Roboto" w:eastAsia="Times New Roman" w:hAnsi="Roboto" w:cs="Times New Roman"/>
            <w:b/>
            <w:bCs/>
            <w:color w:val="000000"/>
            <w:kern w:val="0"/>
            <w:sz w:val="30"/>
            <w:szCs w:val="30"/>
            <w:u w:val="single"/>
            <w:lang w:eastAsia="en-GB"/>
            <w14:ligatures w14:val="none"/>
          </w:rPr>
          <w:t>Design Checklist</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4" w:anchor="topic-d_gvxOsMR4IgupGWiI1Hlw" w:history="1">
        <w:r w:rsidRPr="00414C9E">
          <w:rPr>
            <w:rFonts w:ascii="Roboto" w:eastAsia="Times New Roman" w:hAnsi="Roboto" w:cs="Times New Roman"/>
            <w:b/>
            <w:bCs/>
            <w:color w:val="000000"/>
            <w:kern w:val="0"/>
            <w:sz w:val="30"/>
            <w:szCs w:val="30"/>
            <w:u w:val="single"/>
            <w:lang w:eastAsia="en-GB"/>
            <w14:ligatures w14:val="none"/>
          </w:rPr>
          <w:t>Using the CLB Resources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5" w:anchor="topic-Yzc0QOfIwUzC6YRl0CzlSg" w:history="1">
        <w:r w:rsidRPr="00414C9E">
          <w:rPr>
            <w:rFonts w:ascii="Roboto" w:eastAsia="Times New Roman" w:hAnsi="Roboto" w:cs="Times New Roman"/>
            <w:b/>
            <w:bCs/>
            <w:color w:val="000000"/>
            <w:kern w:val="0"/>
            <w:sz w:val="30"/>
            <w:szCs w:val="30"/>
            <w:u w:val="single"/>
            <w:lang w:eastAsia="en-GB"/>
            <w14:ligatures w14:val="none"/>
          </w:rPr>
          <w:t>Primitives</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6" w:anchor="topic-WeEIkclMEwczDfHYJ1g0uQ" w:history="1">
        <w:r w:rsidRPr="00414C9E">
          <w:rPr>
            <w:rFonts w:ascii="Roboto" w:eastAsia="Times New Roman" w:hAnsi="Roboto" w:cs="Times New Roman"/>
            <w:b/>
            <w:bCs/>
            <w:color w:val="000000"/>
            <w:kern w:val="0"/>
            <w:sz w:val="30"/>
            <w:szCs w:val="30"/>
            <w:u w:val="single"/>
            <w:lang w:eastAsia="en-GB"/>
            <w14:ligatures w14:val="none"/>
          </w:rPr>
          <w:t>Applications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7" w:anchor="topic-XydZ3fpXwSBm2P5EX5PYdg" w:history="1">
        <w:r w:rsidRPr="00414C9E">
          <w:rPr>
            <w:rFonts w:ascii="Roboto" w:eastAsia="Times New Roman" w:hAnsi="Roboto" w:cs="Times New Roman"/>
            <w:b/>
            <w:bCs/>
            <w:color w:val="000000"/>
            <w:kern w:val="0"/>
            <w:sz w:val="30"/>
            <w:szCs w:val="30"/>
            <w:u w:val="single"/>
            <w:lang w:eastAsia="en-GB"/>
            <w14:ligatures w14:val="none"/>
          </w:rPr>
          <w:t>Distributed RAM Applications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8" w:anchor="topic-~C5M45L194qofTYvG5JXGg" w:history="1">
        <w:r w:rsidRPr="00414C9E">
          <w:rPr>
            <w:rFonts w:ascii="Roboto" w:eastAsia="Times New Roman" w:hAnsi="Roboto" w:cs="Times New Roman"/>
            <w:b/>
            <w:bCs/>
            <w:color w:val="000000"/>
            <w:kern w:val="0"/>
            <w:sz w:val="30"/>
            <w:szCs w:val="30"/>
            <w:u w:val="single"/>
            <w:lang w:eastAsia="en-GB"/>
            <w14:ligatures w14:val="none"/>
          </w:rPr>
          <w:t>Shift Register Applications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29" w:anchor="topic-QblsMU13yr_mFy7vq2JgQA" w:history="1">
        <w:r w:rsidRPr="00414C9E">
          <w:rPr>
            <w:rFonts w:ascii="Roboto" w:eastAsia="Times New Roman" w:hAnsi="Roboto" w:cs="Times New Roman"/>
            <w:b/>
            <w:bCs/>
            <w:color w:val="000000"/>
            <w:kern w:val="0"/>
            <w:sz w:val="30"/>
            <w:szCs w:val="30"/>
            <w:u w:val="single"/>
            <w:lang w:eastAsia="en-GB"/>
            <w14:ligatures w14:val="none"/>
          </w:rPr>
          <w:t>Carry Logic Applications</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0" w:anchor="topic-51bsY2JxfYjlfZs7JYAldA" w:history="1">
        <w:r w:rsidRPr="00414C9E">
          <w:rPr>
            <w:rFonts w:ascii="Roboto" w:eastAsia="Times New Roman" w:hAnsi="Roboto" w:cs="Times New Roman"/>
            <w:b/>
            <w:bCs/>
            <w:color w:val="000000"/>
            <w:kern w:val="0"/>
            <w:sz w:val="30"/>
            <w:szCs w:val="30"/>
            <w:u w:val="single"/>
            <w:lang w:eastAsia="en-GB"/>
            <w14:ligatures w14:val="none"/>
          </w:rPr>
          <w:t>Timing</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1" w:anchor="topic-_F5JgGJq68xzL8hGmKg0cg" w:history="1">
        <w:r w:rsidRPr="00414C9E">
          <w:rPr>
            <w:rFonts w:ascii="Roboto" w:eastAsia="Times New Roman" w:hAnsi="Roboto" w:cs="Times New Roman"/>
            <w:b/>
            <w:bCs/>
            <w:color w:val="000000"/>
            <w:kern w:val="0"/>
            <w:sz w:val="30"/>
            <w:szCs w:val="30"/>
            <w:u w:val="single"/>
            <w:lang w:eastAsia="en-GB"/>
            <w14:ligatures w14:val="none"/>
          </w:rPr>
          <w:t>CLB General Slice Timing Model and Parameters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2" w:anchor="topic-HADFC1wVyu6CJMomJ5gISg" w:history="1">
        <w:r w:rsidRPr="00414C9E">
          <w:rPr>
            <w:rFonts w:ascii="Roboto" w:eastAsia="Times New Roman" w:hAnsi="Roboto" w:cs="Times New Roman"/>
            <w:b/>
            <w:bCs/>
            <w:color w:val="000000"/>
            <w:kern w:val="0"/>
            <w:sz w:val="30"/>
            <w:szCs w:val="30"/>
            <w:u w:val="single"/>
            <w:lang w:eastAsia="en-GB"/>
            <w14:ligatures w14:val="none"/>
          </w:rPr>
          <w:t>CLB Slice Multiplexer Timing Model and Parameters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3" w:anchor="topic-UO~hylVPa0hRH7Js4RY4Mw" w:history="1">
        <w:r w:rsidRPr="00414C9E">
          <w:rPr>
            <w:rFonts w:ascii="Roboto" w:eastAsia="Times New Roman" w:hAnsi="Roboto" w:cs="Times New Roman"/>
            <w:b/>
            <w:bCs/>
            <w:color w:val="000000"/>
            <w:kern w:val="0"/>
            <w:sz w:val="30"/>
            <w:szCs w:val="30"/>
            <w:u w:val="single"/>
            <w:lang w:eastAsia="en-GB"/>
            <w14:ligatures w14:val="none"/>
          </w:rPr>
          <w:t>CLB Slice Carry-Chain Timing Model and Parameters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4" w:anchor="topic-k7jBBFh_3QThD_OHpRogRQ" w:history="1">
        <w:r w:rsidRPr="00414C9E">
          <w:rPr>
            <w:rFonts w:ascii="Roboto" w:eastAsia="Times New Roman" w:hAnsi="Roboto" w:cs="Times New Roman"/>
            <w:b/>
            <w:bCs/>
            <w:color w:val="000000"/>
            <w:kern w:val="0"/>
            <w:sz w:val="30"/>
            <w:szCs w:val="30"/>
            <w:u w:val="single"/>
            <w:lang w:eastAsia="en-GB"/>
            <w14:ligatures w14:val="none"/>
          </w:rPr>
          <w:t>CLB Slice Distributed RAM Timing Model and Parameters (Available in SLICEM Only)</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5" w:anchor="topic-vzJhyst5c_mHRUdy~VZe3A" w:history="1">
        <w:r w:rsidRPr="00414C9E">
          <w:rPr>
            <w:rFonts w:ascii="Roboto" w:eastAsia="Times New Roman" w:hAnsi="Roboto" w:cs="Times New Roman"/>
            <w:b/>
            <w:bCs/>
            <w:color w:val="000000"/>
            <w:kern w:val="0"/>
            <w:sz w:val="30"/>
            <w:szCs w:val="30"/>
            <w:u w:val="single"/>
            <w:lang w:eastAsia="en-GB"/>
            <w14:ligatures w14:val="none"/>
          </w:rPr>
          <w:t>CLB Slice SRL Shift Register Timing Model and Parameters (Available in SLICEM Only)</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6" w:anchor="topic-Il64R_qxH8DZXiccQOWlDA" w:history="1">
        <w:r w:rsidRPr="00414C9E">
          <w:rPr>
            <w:rFonts w:ascii="Roboto" w:eastAsia="Times New Roman" w:hAnsi="Roboto" w:cs="Times New Roman"/>
            <w:b/>
            <w:bCs/>
            <w:color w:val="000000"/>
            <w:kern w:val="0"/>
            <w:sz w:val="30"/>
            <w:szCs w:val="30"/>
            <w:u w:val="single"/>
            <w:lang w:eastAsia="en-GB"/>
            <w14:ligatures w14:val="none"/>
          </w:rPr>
          <w:t>Advanced Topics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7" w:anchor="topic-wRX4W0aldYjwpfpbt661JA" w:history="1">
        <w:r w:rsidRPr="00414C9E">
          <w:rPr>
            <w:rFonts w:ascii="Roboto" w:eastAsia="Times New Roman" w:hAnsi="Roboto" w:cs="Times New Roman"/>
            <w:b/>
            <w:bCs/>
            <w:color w:val="000000"/>
            <w:kern w:val="0"/>
            <w:sz w:val="30"/>
            <w:szCs w:val="30"/>
            <w:u w:val="single"/>
            <w:lang w:eastAsia="en-GB"/>
            <w14:ligatures w14:val="none"/>
          </w:rPr>
          <w:t>Using the Latch Function as Logic</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8" w:anchor="topic-eF_wclUvYW8ZvAkrLlx6fA" w:history="1">
        <w:r w:rsidRPr="00414C9E">
          <w:rPr>
            <w:rFonts w:ascii="Roboto" w:eastAsia="Times New Roman" w:hAnsi="Roboto" w:cs="Times New Roman"/>
            <w:b/>
            <w:bCs/>
            <w:color w:val="000000"/>
            <w:kern w:val="0"/>
            <w:sz w:val="30"/>
            <w:szCs w:val="30"/>
            <w:u w:val="single"/>
            <w:lang w:eastAsia="en-GB"/>
            <w14:ligatures w14:val="none"/>
          </w:rPr>
          <w:t>Interconnect Resources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39" w:anchor="topic-8OnBfyLCzecOvFHRkZqQUg" w:history="1">
        <w:r w:rsidRPr="00414C9E">
          <w:rPr>
            <w:rFonts w:ascii="Roboto" w:eastAsia="Times New Roman" w:hAnsi="Roboto" w:cs="Times New Roman"/>
            <w:b/>
            <w:bCs/>
            <w:color w:val="000000"/>
            <w:kern w:val="0"/>
            <w:sz w:val="30"/>
            <w:szCs w:val="30"/>
            <w:u w:val="single"/>
            <w:lang w:eastAsia="en-GB"/>
            <w14:ligatures w14:val="none"/>
          </w:rPr>
          <w:t>Devices Using Stacked Silicon Interconnect (SSI) Technology</w:t>
        </w:r>
      </w:hyperlink>
    </w:p>
    <w:p w:rsidR="00414C9E" w:rsidRPr="00414C9E" w:rsidRDefault="00414C9E" w:rsidP="00414C9E">
      <w:pPr>
        <w:numPr>
          <w:ilvl w:val="0"/>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0" w:anchor="topic-ZCFRTN8zT175WhH4rtMiQw" w:history="1">
        <w:r w:rsidRPr="00414C9E">
          <w:rPr>
            <w:rFonts w:ascii="Roboto" w:eastAsia="Times New Roman" w:hAnsi="Roboto" w:cs="Times New Roman"/>
            <w:b/>
            <w:bCs/>
            <w:color w:val="000000"/>
            <w:kern w:val="0"/>
            <w:sz w:val="30"/>
            <w:szCs w:val="30"/>
            <w:u w:val="single"/>
            <w:lang w:eastAsia="en-GB"/>
            <w14:ligatures w14:val="none"/>
          </w:rPr>
          <w:t>Additional Resources and Legal Notices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1" w:anchor="topic-Cm4smQeovL8wNrZb52LhXA" w:history="1">
        <w:r w:rsidRPr="00414C9E">
          <w:rPr>
            <w:rFonts w:ascii="Roboto" w:eastAsia="Times New Roman" w:hAnsi="Roboto" w:cs="Times New Roman"/>
            <w:b/>
            <w:bCs/>
            <w:color w:val="000000"/>
            <w:kern w:val="0"/>
            <w:sz w:val="30"/>
            <w:szCs w:val="30"/>
            <w:u w:val="single"/>
            <w:lang w:eastAsia="en-GB"/>
            <w14:ligatures w14:val="none"/>
          </w:rPr>
          <w:t>Finding Additional Documentation</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2" w:anchor="topic-OQ8Yk4Tsru3dNjorelyDCw" w:history="1">
        <w:r w:rsidRPr="00414C9E">
          <w:rPr>
            <w:rFonts w:ascii="Roboto" w:eastAsia="Times New Roman" w:hAnsi="Roboto" w:cs="Times New Roman"/>
            <w:b/>
            <w:bCs/>
            <w:color w:val="000000"/>
            <w:kern w:val="0"/>
            <w:sz w:val="30"/>
            <w:szCs w:val="30"/>
            <w:u w:val="single"/>
            <w:lang w:eastAsia="en-GB"/>
            <w14:ligatures w14:val="none"/>
          </w:rPr>
          <w:t>Support Resources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3" w:anchor="topic-ucM_BhvEyc9OnJ~zkU8jLg" w:history="1">
        <w:r w:rsidRPr="00414C9E">
          <w:rPr>
            <w:rFonts w:ascii="Roboto" w:eastAsia="Times New Roman" w:hAnsi="Roboto" w:cs="Times New Roman"/>
            <w:b/>
            <w:bCs/>
            <w:color w:val="000000"/>
            <w:kern w:val="0"/>
            <w:sz w:val="30"/>
            <w:szCs w:val="30"/>
            <w:u w:val="single"/>
            <w:lang w:eastAsia="en-GB"/>
            <w14:ligatures w14:val="none"/>
          </w:rPr>
          <w:t>References</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4" w:anchor="topic-IV7ygqG~weAU2yF6WWA6Pw" w:history="1">
        <w:r w:rsidRPr="00414C9E">
          <w:rPr>
            <w:rFonts w:ascii="Roboto" w:eastAsia="Times New Roman" w:hAnsi="Roboto" w:cs="Times New Roman"/>
            <w:b/>
            <w:bCs/>
            <w:color w:val="000000"/>
            <w:kern w:val="0"/>
            <w:sz w:val="30"/>
            <w:szCs w:val="30"/>
            <w:u w:val="single"/>
            <w:lang w:eastAsia="en-GB"/>
            <w14:ligatures w14:val="none"/>
          </w:rPr>
          <w:t>Revision History</w:t>
        </w:r>
      </w:hyperlink>
    </w:p>
    <w:p w:rsidR="00414C9E" w:rsidRPr="00414C9E" w:rsidRDefault="00414C9E" w:rsidP="00414C9E">
      <w:pPr>
        <w:numPr>
          <w:ilvl w:val="1"/>
          <w:numId w:val="1"/>
        </w:numPr>
        <w:spacing w:before="100" w:beforeAutospacing="1" w:after="100" w:afterAutospacing="1"/>
        <w:rPr>
          <w:rFonts w:ascii="Roboto" w:eastAsia="Times New Roman" w:hAnsi="Roboto" w:cs="Times New Roman"/>
          <w:b/>
          <w:bCs/>
          <w:kern w:val="0"/>
          <w:sz w:val="30"/>
          <w:szCs w:val="30"/>
          <w:lang w:eastAsia="en-GB"/>
          <w14:ligatures w14:val="none"/>
        </w:rPr>
      </w:pPr>
      <w:hyperlink r:id="rId45" w:anchor="topic-RRw5opLGt4UzqHup8cLm8A" w:history="1">
        <w:r w:rsidRPr="00414C9E">
          <w:rPr>
            <w:rFonts w:ascii="Roboto" w:eastAsia="Times New Roman" w:hAnsi="Roboto" w:cs="Times New Roman"/>
            <w:b/>
            <w:bCs/>
            <w:color w:val="000000"/>
            <w:kern w:val="0"/>
            <w:sz w:val="30"/>
            <w:szCs w:val="30"/>
            <w:u w:val="single"/>
            <w:lang w:eastAsia="en-GB"/>
            <w14:ligatures w14:val="none"/>
          </w:rPr>
          <w:t>Please Read: Important Legal Notices</w:t>
        </w:r>
      </w:hyperlink>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0" w:name="topic-O3Pcww5qgvXdnOvGmwme2A"/>
      <w:r w:rsidRPr="00414C9E">
        <w:rPr>
          <w:rFonts w:ascii="system-ui" w:eastAsia="Times New Roman" w:hAnsi="system-ui" w:cs="Times New Roman"/>
          <w:color w:val="000000"/>
          <w:kern w:val="36"/>
          <w:sz w:val="67"/>
          <w:szCs w:val="67"/>
          <w:lang w:eastAsia="en-GB"/>
          <w14:ligatures w14:val="none"/>
        </w:rPr>
        <w:t>About This Guide</w:t>
      </w:r>
      <w:bookmarkEnd w:id="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AMD 7 series FPGAs include three FPGA families that are all designed for lowest power to enable a common design to scale across families for optimal power, performance, and cost. The AMD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xml:space="preserve">™ 7 family is optimized for lowest cost and absolute power for the highest volume applications. The AMD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7 family is optimized for highest system performance and capacity. The AMD </w:t>
      </w:r>
      <w:proofErr w:type="spellStart"/>
      <w:r w:rsidRPr="00414C9E">
        <w:rPr>
          <w:rFonts w:ascii="Times New Roman" w:eastAsia="Times New Roman" w:hAnsi="Times New Roman" w:cs="Times New Roman"/>
          <w:kern w:val="0"/>
          <w:lang w:eastAsia="en-GB"/>
          <w14:ligatures w14:val="none"/>
        </w:rPr>
        <w:t>Kintex</w:t>
      </w:r>
      <w:proofErr w:type="spellEnd"/>
      <w:r w:rsidRPr="00414C9E">
        <w:rPr>
          <w:rFonts w:ascii="Times New Roman" w:eastAsia="Times New Roman" w:hAnsi="Times New Roman" w:cs="Times New Roman"/>
          <w:kern w:val="0"/>
          <w:lang w:eastAsia="en-GB"/>
          <w14:ligatures w14:val="none"/>
        </w:rPr>
        <w:t>™ 7 family is an innovative class of FPGAs optimized for the best price-performance. This guide serves as a technical reference describing the 7 series FPGAs configurable logic blocks (CLBs).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Usually, logic synthesis assigns the CLB resources without system designer intervention. It can be advantageous for the designer to understand certain CLB details, including the varying capabilities of the look-up tables (LUTs), the physical direction of the carry propagation, the number and distribution of the available flip-flops, and the availability of the very efficient shift registers. This guide describes these and other features of the CLB in detail.</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7 series FPGAs Configurable Logic Block User Guide, part of an overall set of documentation on the 7 series FPGAs, is available on the </w:t>
      </w:r>
      <w:hyperlink r:id="rId46" w:tgtFrame="_blank" w:history="1">
        <w:r w:rsidRPr="00414C9E">
          <w:rPr>
            <w:rFonts w:ascii="Times New Roman" w:eastAsia="Times New Roman" w:hAnsi="Times New Roman" w:cs="Times New Roman"/>
            <w:color w:val="FF0000"/>
            <w:kern w:val="0"/>
            <w:u w:val="single"/>
            <w:lang w:eastAsia="en-GB"/>
            <w14:ligatures w14:val="none"/>
          </w:rPr>
          <w:t>AMD 7 Series documentation website</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 w:name="topic-2qVbdU_6k471XONfnrZqdA"/>
      <w:r w:rsidRPr="00414C9E">
        <w:rPr>
          <w:rFonts w:ascii="Roboto" w:eastAsia="Times New Roman" w:hAnsi="Roboto" w:cs="Times New Roman"/>
          <w:color w:val="000000"/>
          <w:kern w:val="0"/>
          <w:sz w:val="43"/>
          <w:szCs w:val="43"/>
          <w:lang w:eastAsia="en-GB"/>
          <w14:ligatures w14:val="none"/>
        </w:rPr>
        <w:t>Guide Contents</w:t>
      </w:r>
      <w:bookmarkEnd w:id="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manual contains these chapters:</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47" w:anchor="topic-IC8w6Tf3jDtghVleg5lEFQ" w:history="1">
        <w:r w:rsidRPr="00414C9E">
          <w:rPr>
            <w:rFonts w:ascii="Times New Roman" w:eastAsia="Times New Roman" w:hAnsi="Times New Roman" w:cs="Times New Roman"/>
            <w:color w:val="0000FF"/>
            <w:kern w:val="0"/>
            <w:u w:val="single"/>
            <w:lang w:eastAsia="en-GB"/>
            <w14:ligatures w14:val="none"/>
          </w:rPr>
          <w:t>Overview</w:t>
        </w:r>
      </w:hyperlink>
      <w:r w:rsidRPr="00414C9E">
        <w:rPr>
          <w:rFonts w:ascii="Times New Roman" w:eastAsia="Times New Roman" w:hAnsi="Times New Roman" w:cs="Times New Roman"/>
          <w:kern w:val="0"/>
          <w:lang w:eastAsia="en-GB"/>
          <w14:ligatures w14:val="none"/>
        </w:rPr>
        <w:t> provides basic information needed for the majority of users, including:</w:t>
      </w:r>
    </w:p>
    <w:p w:rsidR="00414C9E" w:rsidRPr="00414C9E" w:rsidRDefault="00414C9E" w:rsidP="00414C9E">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hyperlink r:id="rId48" w:anchor="topic-PKTLm8DCberW3HmIYjdSig" w:history="1">
        <w:r w:rsidRPr="00414C9E">
          <w:rPr>
            <w:rFonts w:ascii="Times New Roman" w:eastAsia="Times New Roman" w:hAnsi="Times New Roman" w:cs="Times New Roman"/>
            <w:color w:val="0000FF"/>
            <w:kern w:val="0"/>
            <w:u w:val="single"/>
            <w:lang w:eastAsia="en-GB"/>
            <w14:ligatures w14:val="none"/>
          </w:rPr>
          <w:t>CLB Overview</w:t>
        </w:r>
      </w:hyperlink>
      <w:r w:rsidRPr="00414C9E">
        <w:rPr>
          <w:rFonts w:ascii="Times New Roman" w:eastAsia="Times New Roman" w:hAnsi="Times New Roman" w:cs="Times New Roman"/>
          <w:kern w:val="0"/>
          <w:lang w:eastAsia="en-GB"/>
          <w14:ligatures w14:val="none"/>
        </w:rPr>
        <w:t> is targeted at the new user.</w:t>
      </w:r>
    </w:p>
    <w:p w:rsidR="00414C9E" w:rsidRPr="00414C9E" w:rsidRDefault="00414C9E" w:rsidP="00414C9E">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hyperlink r:id="rId49" w:anchor="topic-TdjWqFXUFGHGKFpRWk7AeA" w:history="1">
        <w:r w:rsidRPr="00414C9E">
          <w:rPr>
            <w:rFonts w:ascii="Times New Roman" w:eastAsia="Times New Roman" w:hAnsi="Times New Roman" w:cs="Times New Roman"/>
            <w:color w:val="0000FF"/>
            <w:kern w:val="0"/>
            <w:u w:val="single"/>
            <w:lang w:eastAsia="en-GB"/>
            <w14:ligatures w14:val="none"/>
          </w:rPr>
          <w:t>7 Series CLB Features</w:t>
        </w:r>
      </w:hyperlink>
      <w:r w:rsidRPr="00414C9E">
        <w:rPr>
          <w:rFonts w:ascii="Times New Roman" w:eastAsia="Times New Roman" w:hAnsi="Times New Roman" w:cs="Times New Roman"/>
          <w:kern w:val="0"/>
          <w:lang w:eastAsia="en-GB"/>
          <w14:ligatures w14:val="none"/>
        </w:rPr>
        <w:t xml:space="preserve"> discusses what is new compared with the AMD Spartan™ 6 and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6 FPGA families for the experienced user and provides design migration considerations.</w:t>
      </w:r>
    </w:p>
    <w:p w:rsidR="00414C9E" w:rsidRPr="00414C9E" w:rsidRDefault="00414C9E" w:rsidP="00414C9E">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hyperlink r:id="rId50" w:anchor="topic-n7vFFEZvFOPJb8st4V8Naw" w:history="1">
        <w:r w:rsidRPr="00414C9E">
          <w:rPr>
            <w:rFonts w:ascii="Times New Roman" w:eastAsia="Times New Roman" w:hAnsi="Times New Roman" w:cs="Times New Roman"/>
            <w:color w:val="0000FF"/>
            <w:kern w:val="0"/>
            <w:u w:val="single"/>
            <w:lang w:eastAsia="en-GB"/>
            <w14:ligatures w14:val="none"/>
          </w:rPr>
          <w:t>Device Resources</w:t>
        </w:r>
      </w:hyperlink>
      <w:r w:rsidRPr="00414C9E">
        <w:rPr>
          <w:rFonts w:ascii="Times New Roman" w:eastAsia="Times New Roman" w:hAnsi="Times New Roman" w:cs="Times New Roman"/>
          <w:kern w:val="0"/>
          <w:lang w:eastAsia="en-GB"/>
          <w14:ligatures w14:val="none"/>
        </w:rPr>
        <w:t> indicates the number of resources per device, and unity between different 7 series families.</w:t>
      </w:r>
    </w:p>
    <w:p w:rsidR="00414C9E" w:rsidRPr="00414C9E" w:rsidRDefault="00414C9E" w:rsidP="00414C9E">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hyperlink r:id="rId51" w:anchor="topic-z9kc_2qMKhZADrP93rIdYA" w:history="1">
        <w:r w:rsidRPr="00414C9E">
          <w:rPr>
            <w:rFonts w:ascii="Times New Roman" w:eastAsia="Times New Roman" w:hAnsi="Times New Roman" w:cs="Times New Roman"/>
            <w:color w:val="0000FF"/>
            <w:kern w:val="0"/>
            <w:u w:val="single"/>
            <w:lang w:eastAsia="en-GB"/>
            <w14:ligatures w14:val="none"/>
          </w:rPr>
          <w:t>Recommended Design Flow</w:t>
        </w:r>
      </w:hyperlink>
      <w:r w:rsidRPr="00414C9E">
        <w:rPr>
          <w:rFonts w:ascii="Times New Roman" w:eastAsia="Times New Roman" w:hAnsi="Times New Roman" w:cs="Times New Roman"/>
          <w:kern w:val="0"/>
          <w:lang w:eastAsia="en-GB"/>
          <w14:ligatures w14:val="none"/>
        </w:rPr>
        <w:t> provides the basics of using CLB resources and lists key aspects to consider.</w:t>
      </w:r>
    </w:p>
    <w:p w:rsidR="00414C9E" w:rsidRPr="00414C9E" w:rsidRDefault="00414C9E" w:rsidP="00414C9E">
      <w:pPr>
        <w:numPr>
          <w:ilvl w:val="1"/>
          <w:numId w:val="2"/>
        </w:numPr>
        <w:spacing w:before="100" w:beforeAutospacing="1" w:after="100" w:afterAutospacing="1"/>
        <w:rPr>
          <w:rFonts w:ascii="Times New Roman" w:eastAsia="Times New Roman" w:hAnsi="Times New Roman" w:cs="Times New Roman"/>
          <w:kern w:val="0"/>
          <w:lang w:eastAsia="en-GB"/>
          <w14:ligatures w14:val="none"/>
        </w:rPr>
      </w:pPr>
      <w:hyperlink r:id="rId52" w:anchor="topic-baLg1ewj8OKHoDbs~NI06g" w:history="1">
        <w:r w:rsidRPr="00414C9E">
          <w:rPr>
            <w:rFonts w:ascii="Times New Roman" w:eastAsia="Times New Roman" w:hAnsi="Times New Roman" w:cs="Times New Roman"/>
            <w:color w:val="0000FF"/>
            <w:kern w:val="0"/>
            <w:u w:val="single"/>
            <w:lang w:eastAsia="en-GB"/>
            <w14:ligatures w14:val="none"/>
          </w:rPr>
          <w:t>Pin-out Planning</w:t>
        </w:r>
      </w:hyperlink>
      <w:r w:rsidRPr="00414C9E">
        <w:rPr>
          <w:rFonts w:ascii="Times New Roman" w:eastAsia="Times New Roman" w:hAnsi="Times New Roman" w:cs="Times New Roman"/>
          <w:kern w:val="0"/>
          <w:lang w:eastAsia="en-GB"/>
          <w14:ligatures w14:val="none"/>
        </w:rPr>
        <w:t> discusses aspects of CLBs that might affect pin placement for a design.</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53" w:anchor="topic-6mennZ~MzTxxF6SarPg0SA" w:history="1">
        <w:r w:rsidRPr="00414C9E">
          <w:rPr>
            <w:rFonts w:ascii="Times New Roman" w:eastAsia="Times New Roman" w:hAnsi="Times New Roman" w:cs="Times New Roman"/>
            <w:color w:val="0000FF"/>
            <w:kern w:val="0"/>
            <w:u w:val="single"/>
            <w:lang w:eastAsia="en-GB"/>
            <w14:ligatures w14:val="none"/>
          </w:rPr>
          <w:t>Functional Details</w:t>
        </w:r>
      </w:hyperlink>
      <w:r w:rsidRPr="00414C9E">
        <w:rPr>
          <w:rFonts w:ascii="Times New Roman" w:eastAsia="Times New Roman" w:hAnsi="Times New Roman" w:cs="Times New Roman"/>
          <w:kern w:val="0"/>
          <w:lang w:eastAsia="en-GB"/>
          <w14:ligatures w14:val="none"/>
        </w:rPr>
        <w:t>, lists architectural specifics for each CLB feature.</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54" w:anchor="topic-rlJ~fzkzhqU5NI30vl7lOQ" w:history="1">
        <w:r w:rsidRPr="00414C9E">
          <w:rPr>
            <w:rFonts w:ascii="Times New Roman" w:eastAsia="Times New Roman" w:hAnsi="Times New Roman" w:cs="Times New Roman"/>
            <w:color w:val="0000FF"/>
            <w:kern w:val="0"/>
            <w:u w:val="single"/>
            <w:lang w:eastAsia="en-GB"/>
            <w14:ligatures w14:val="none"/>
          </w:rPr>
          <w:t>Design Entry</w:t>
        </w:r>
      </w:hyperlink>
      <w:r w:rsidRPr="00414C9E">
        <w:rPr>
          <w:rFonts w:ascii="Times New Roman" w:eastAsia="Times New Roman" w:hAnsi="Times New Roman" w:cs="Times New Roman"/>
          <w:kern w:val="0"/>
          <w:lang w:eastAsia="en-GB"/>
          <w14:ligatures w14:val="none"/>
        </w:rPr>
        <w:t>, provides design entry guidelines and primitives for instantiation.</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55" w:anchor="topic-WeEIkclMEwczDfHYJ1g0uQ" w:history="1">
        <w:r w:rsidRPr="00414C9E">
          <w:rPr>
            <w:rFonts w:ascii="Times New Roman" w:eastAsia="Times New Roman" w:hAnsi="Times New Roman" w:cs="Times New Roman"/>
            <w:color w:val="0000FF"/>
            <w:kern w:val="0"/>
            <w:u w:val="single"/>
            <w:lang w:eastAsia="en-GB"/>
            <w14:ligatures w14:val="none"/>
          </w:rPr>
          <w:t>Applications</w:t>
        </w:r>
      </w:hyperlink>
      <w:r w:rsidRPr="00414C9E">
        <w:rPr>
          <w:rFonts w:ascii="Times New Roman" w:eastAsia="Times New Roman" w:hAnsi="Times New Roman" w:cs="Times New Roman"/>
          <w:kern w:val="0"/>
          <w:lang w:eastAsia="en-GB"/>
          <w14:ligatures w14:val="none"/>
        </w:rPr>
        <w:t>, provides examples that use the CLB resources in larger applications.</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56" w:anchor="topic-51bsY2JxfYjlfZs7JYAldA" w:history="1">
        <w:r w:rsidRPr="00414C9E">
          <w:rPr>
            <w:rFonts w:ascii="Times New Roman" w:eastAsia="Times New Roman" w:hAnsi="Times New Roman" w:cs="Times New Roman"/>
            <w:color w:val="0000FF"/>
            <w:kern w:val="0"/>
            <w:u w:val="single"/>
            <w:lang w:eastAsia="en-GB"/>
            <w14:ligatures w14:val="none"/>
          </w:rPr>
          <w:t>Timing</w:t>
        </w:r>
      </w:hyperlink>
      <w:r w:rsidRPr="00414C9E">
        <w:rPr>
          <w:rFonts w:ascii="Times New Roman" w:eastAsia="Times New Roman" w:hAnsi="Times New Roman" w:cs="Times New Roman"/>
          <w:kern w:val="0"/>
          <w:lang w:eastAsia="en-GB"/>
          <w14:ligatures w14:val="none"/>
        </w:rPr>
        <w:t>, contains timing models and defines CLB timing specifications from the respective 7 series FPGA data sheet.</w:t>
      </w:r>
    </w:p>
    <w:p w:rsidR="00414C9E" w:rsidRPr="00414C9E" w:rsidRDefault="00414C9E" w:rsidP="00414C9E">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hyperlink r:id="rId57" w:anchor="topic-Il64R_qxH8DZXiccQOWlDA" w:history="1">
        <w:r w:rsidRPr="00414C9E">
          <w:rPr>
            <w:rFonts w:ascii="Times New Roman" w:eastAsia="Times New Roman" w:hAnsi="Times New Roman" w:cs="Times New Roman"/>
            <w:color w:val="0000FF"/>
            <w:kern w:val="0"/>
            <w:u w:val="single"/>
            <w:lang w:eastAsia="en-GB"/>
            <w14:ligatures w14:val="none"/>
          </w:rPr>
          <w:t>Advanced Topics</w:t>
        </w:r>
      </w:hyperlink>
      <w:r w:rsidRPr="00414C9E">
        <w:rPr>
          <w:rFonts w:ascii="Times New Roman" w:eastAsia="Times New Roman" w:hAnsi="Times New Roman" w:cs="Times New Roman"/>
          <w:kern w:val="0"/>
          <w:lang w:eastAsia="en-GB"/>
          <w14:ligatures w14:val="none"/>
        </w:rPr>
        <w:t>, discusses advanced features of the 7 series CLB.</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2" w:name="topic-IC8w6Tf3jDtghVleg5lEFQ"/>
      <w:r w:rsidRPr="00414C9E">
        <w:rPr>
          <w:rFonts w:ascii="system-ui" w:eastAsia="Times New Roman" w:hAnsi="system-ui" w:cs="Times New Roman"/>
          <w:color w:val="000000"/>
          <w:kern w:val="36"/>
          <w:sz w:val="67"/>
          <w:szCs w:val="67"/>
          <w:lang w:eastAsia="en-GB"/>
          <w14:ligatures w14:val="none"/>
        </w:rPr>
        <w:t>Overview</w:t>
      </w:r>
      <w:bookmarkEnd w:id="2"/>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3" w:name="topic-PKTLm8DCberW3HmIYjdSig"/>
      <w:r w:rsidRPr="00414C9E">
        <w:rPr>
          <w:rFonts w:ascii="Roboto" w:eastAsia="Times New Roman" w:hAnsi="Roboto" w:cs="Times New Roman"/>
          <w:color w:val="000000"/>
          <w:kern w:val="0"/>
          <w:sz w:val="43"/>
          <w:szCs w:val="43"/>
          <w:lang w:eastAsia="en-GB"/>
          <w14:ligatures w14:val="none"/>
        </w:rPr>
        <w:t>CLB Overview</w:t>
      </w:r>
      <w:bookmarkEnd w:id="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7 series configurable logic block (CLB) provides advanced, high-performance FPGA logic:</w:t>
      </w:r>
    </w:p>
    <w:p w:rsidR="00414C9E" w:rsidRPr="00414C9E" w:rsidRDefault="00414C9E" w:rsidP="00414C9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Real 6-input look-up table (LUT) technology</w:t>
      </w:r>
    </w:p>
    <w:p w:rsidR="00414C9E" w:rsidRPr="00414C9E" w:rsidRDefault="00414C9E" w:rsidP="00414C9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 LUT5 (5-input LUT) option</w:t>
      </w:r>
    </w:p>
    <w:p w:rsidR="00414C9E" w:rsidRPr="00414C9E" w:rsidRDefault="00414C9E" w:rsidP="00414C9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Distributed Memory and Shift Register Logic capability</w:t>
      </w:r>
    </w:p>
    <w:p w:rsidR="00414C9E" w:rsidRPr="00414C9E" w:rsidRDefault="00414C9E" w:rsidP="00414C9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Dedicated high-speed carry logic for arithmetic functions</w:t>
      </w:r>
    </w:p>
    <w:p w:rsidR="00414C9E" w:rsidRPr="00414C9E" w:rsidRDefault="00414C9E" w:rsidP="00414C9E">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Wide multiplexers for efficient utilization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CLBs are the main logic resources for implementing sequential as well as combinatorial circuits. Each CLB element is connected to a switch matrix for access to the general routing matrix (shown in </w:t>
      </w:r>
      <w:hyperlink r:id="rId58" w:anchor="stt1731631870373__fig_qyx_ymx_j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 CLB element contains a pair of slices.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Arrangement of Slices within the CLB</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Containers/UBF8T346G9.ms/WebArchiveCopyPasteTempFiles/com.microsoft.Word/+f2oXxxLqYUmSAAAAAElFTkSuQmCC"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207000"/>
            <wp:effectExtent l="0" t="0" r="0" b="0"/>
            <wp:docPr id="176799949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1731631870373__image_stw_hvp_ld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20700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LUTs in 7 series FPGAs can be configured as either a 6-input LUT with one output, or as two 5-input LUTs with separate outputs but common addresses or logic inputs. Each 5-input LUT output can optionally be registered in a flip-flop. Four such 6-input LUTs and their eight flip-flops as well as multiplexers and arithmetic carry logic form a slice, and two slices form a CLB. Four flip-flops per slice (one per LUT) can optionally be configured as latches. In that case, the remaining four flip-flops in that slice must remain unused.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Approximately two-thirds of the slices are SLICEL logic slices and the rest are SLICEM, which can also use their LUTs as distributed 64-bit RAM or as 32-bit shift registers (SRL32) or as two SRL16s. Modern synthesis tools take advantage of these highly efficient logic, arithmetic, and memory features. Expert designers can also instantiate them.</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4" w:name="topic-TdjWqFXUFGHGKFpRWk7AeA"/>
      <w:r w:rsidRPr="00414C9E">
        <w:rPr>
          <w:rFonts w:ascii="Roboto" w:eastAsia="Times New Roman" w:hAnsi="Roboto" w:cs="Times New Roman"/>
          <w:color w:val="000000"/>
          <w:kern w:val="0"/>
          <w:sz w:val="43"/>
          <w:szCs w:val="43"/>
          <w:lang w:eastAsia="en-GB"/>
          <w14:ligatures w14:val="none"/>
        </w:rPr>
        <w:t>7 Series CLB Features</w:t>
      </w:r>
      <w:bookmarkEnd w:id="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7 series CLB is identical to that in the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6 FPGA family. The CLB is very similar to that of the Spartan 6 FPGA family with these differences:</w:t>
      </w:r>
    </w:p>
    <w:p w:rsidR="00414C9E" w:rsidRPr="00414C9E" w:rsidRDefault="00414C9E" w:rsidP="00414C9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Columnar architecture</w:t>
      </w:r>
    </w:p>
    <w:p w:rsidR="00414C9E" w:rsidRPr="00414C9E" w:rsidRDefault="00414C9E" w:rsidP="00414C9E">
      <w:pPr>
        <w:numPr>
          <w:ilvl w:val="1"/>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Scales easily to higher densities</w:t>
      </w:r>
    </w:p>
    <w:p w:rsidR="00414C9E" w:rsidRPr="00414C9E" w:rsidRDefault="00414C9E" w:rsidP="00414C9E">
      <w:pPr>
        <w:numPr>
          <w:ilvl w:val="1"/>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More routing between CLBs</w:t>
      </w:r>
    </w:p>
    <w:p w:rsidR="00414C9E" w:rsidRPr="00414C9E" w:rsidRDefault="00414C9E" w:rsidP="00414C9E">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SLICEL and SLICEM only (no Spartan 6 FPGA SLICEX)</w:t>
      </w:r>
    </w:p>
    <w:p w:rsidR="00414C9E" w:rsidRPr="00414C9E" w:rsidRDefault="00414C9E" w:rsidP="00414C9E">
      <w:pPr>
        <w:numPr>
          <w:ilvl w:val="1"/>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All slices support carry logic</w:t>
      </w:r>
    </w:p>
    <w:p w:rsidR="00414C9E" w:rsidRPr="00414C9E" w:rsidRDefault="00414C9E" w:rsidP="00414C9E">
      <w:pPr>
        <w:numPr>
          <w:ilvl w:val="1"/>
          <w:numId w:val="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More optimized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common features in the CLB structure simplify design migration from the Spartan 6 and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6 families to the 7 series devices. The unique floorplan means that location constraints should be removed before implementing designs originally targeted to earlier FPGAs. The interconnect routing resources are increased in size, quantity, and flexibility relative to the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6 FPGA family, improving the quality of automatic place and route results.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5" w:name="topic-n7vFFEZvFOPJb8st4V8Naw"/>
      <w:r w:rsidRPr="00414C9E">
        <w:rPr>
          <w:rFonts w:ascii="Roboto" w:eastAsia="Times New Roman" w:hAnsi="Roboto" w:cs="Times New Roman"/>
          <w:color w:val="000000"/>
          <w:kern w:val="0"/>
          <w:sz w:val="43"/>
          <w:szCs w:val="43"/>
          <w:lang w:eastAsia="en-GB"/>
          <w14:ligatures w14:val="none"/>
        </w:rPr>
        <w:t>Device Resources</w:t>
      </w:r>
      <w:bookmarkEnd w:id="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CLB resources are scalable across all the 7 series families, providing a common architecture that improves efficiency, IP implementation, and design migration. The number of CLBs and the ratio between CLBs and other device resources differentiates the 7 series families. Migration between the 7 series families does not require any design changes for the CLBs.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Device capacity is often measured in terms of logic cells, which are the logical equivalent of a classic four-input LUT and a flip-flop. The 7 series FPGA CLB six-input LUT, abundant flip-flops and latches, carry logic, and the ability to create distributed RAM or shift registers in the SLICEM, increase the effective capacity. The ratio between the number of logic cells and 6-input LUTs is 1.6:1.</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 w:name="topic-~ByZF6A6EIWvdd7v3WBfZA"/>
      <w:r w:rsidRPr="00414C9E">
        <w:rPr>
          <w:rFonts w:ascii="Roboto" w:eastAsia="Times New Roman" w:hAnsi="Roboto" w:cs="Times New Roman"/>
          <w:color w:val="000000"/>
          <w:kern w:val="0"/>
          <w:sz w:val="27"/>
          <w:szCs w:val="27"/>
          <w:lang w:eastAsia="en-GB"/>
          <w14:ligatures w14:val="none"/>
        </w:rPr>
        <w:t>7 Series FPGA CLB Resources</w:t>
      </w:r>
      <w:bookmarkEnd w:id="6"/>
    </w:p>
    <w:p w:rsidR="00414C9E" w:rsidRPr="00414C9E" w:rsidRDefault="00414C9E" w:rsidP="00414C9E">
      <w:pPr>
        <w:rPr>
          <w:rFonts w:ascii="Times New Roman" w:eastAsia="Times New Roman" w:hAnsi="Times New Roman" w:cs="Times New Roman"/>
          <w:kern w:val="0"/>
          <w:lang w:eastAsia="en-GB"/>
          <w14:ligatures w14:val="none"/>
        </w:rPr>
      </w:pPr>
      <w:hyperlink r:id="rId60" w:anchor="vbm1731701549822__table_ph2_r4x_j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through </w:t>
      </w:r>
      <w:hyperlink r:id="rId61" w:anchor="vbm1731701549822__table_vms_fby_jdc" w:history="1">
        <w:r w:rsidRPr="00414C9E">
          <w:rPr>
            <w:rFonts w:ascii="Times New Roman" w:eastAsia="Times New Roman" w:hAnsi="Times New Roman" w:cs="Times New Roman"/>
            <w:color w:val="0000FF"/>
            <w:kern w:val="0"/>
            <w:u w:val="single"/>
            <w:lang w:eastAsia="en-GB"/>
            <w14:ligatures w14:val="none"/>
          </w:rPr>
          <w:t>Table 3</w:t>
        </w:r>
      </w:hyperlink>
      <w:r w:rsidRPr="00414C9E">
        <w:rPr>
          <w:rFonts w:ascii="Times New Roman" w:eastAsia="Times New Roman" w:hAnsi="Times New Roman" w:cs="Times New Roman"/>
          <w:kern w:val="0"/>
          <w:lang w:eastAsia="en-GB"/>
          <w14:ligatures w14:val="none"/>
        </w:rPr>
        <w:t> show the available CLB resources for the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7, </w:t>
      </w:r>
      <w:proofErr w:type="spellStart"/>
      <w:r w:rsidRPr="00414C9E">
        <w:rPr>
          <w:rFonts w:ascii="Times New Roman" w:eastAsia="Times New Roman" w:hAnsi="Times New Roman" w:cs="Times New Roman"/>
          <w:kern w:val="0"/>
          <w:lang w:eastAsia="en-GB"/>
          <w14:ligatures w14:val="none"/>
        </w:rPr>
        <w:t>Kintex</w:t>
      </w:r>
      <w:proofErr w:type="spellEnd"/>
      <w:r w:rsidRPr="00414C9E">
        <w:rPr>
          <w:rFonts w:ascii="Times New Roman" w:eastAsia="Times New Roman" w:hAnsi="Times New Roman" w:cs="Times New Roman"/>
          <w:kern w:val="0"/>
          <w:lang w:eastAsia="en-GB"/>
          <w14:ligatures w14:val="none"/>
        </w:rPr>
        <w:t xml:space="preserve"> 7, and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7 FPGAs. Refer to </w:t>
      </w:r>
      <w:r w:rsidRPr="00414C9E">
        <w:rPr>
          <w:rFonts w:ascii="Times New Roman" w:eastAsia="Times New Roman" w:hAnsi="Times New Roman" w:cs="Times New Roman"/>
          <w:i/>
          <w:iCs/>
          <w:kern w:val="0"/>
          <w:lang w:eastAsia="en-GB"/>
          <w14:ligatures w14:val="none"/>
        </w:rPr>
        <w:t>7 Series FPGAs Data Sheet: Overview</w:t>
      </w:r>
      <w:r w:rsidRPr="00414C9E">
        <w:rPr>
          <w:rFonts w:ascii="Times New Roman" w:eastAsia="Times New Roman" w:hAnsi="Times New Roman" w:cs="Times New Roman"/>
          <w:kern w:val="0"/>
          <w:lang w:eastAsia="en-GB"/>
          <w14:ligatures w14:val="none"/>
        </w:rPr>
        <w:t> (</w:t>
      </w:r>
      <w:hyperlink r:id="rId62" w:tgtFrame="_blank" w:history="1">
        <w:r w:rsidRPr="00414C9E">
          <w:rPr>
            <w:rFonts w:ascii="Times New Roman" w:eastAsia="Times New Roman" w:hAnsi="Times New Roman" w:cs="Times New Roman"/>
            <w:color w:val="FF0000"/>
            <w:kern w:val="0"/>
            <w:u w:val="single"/>
            <w:lang w:eastAsia="en-GB"/>
            <w14:ligatures w14:val="none"/>
          </w:rPr>
          <w:t>DS180</w:t>
        </w:r>
      </w:hyperlink>
      <w:r w:rsidRPr="00414C9E">
        <w:rPr>
          <w:rFonts w:ascii="Times New Roman" w:eastAsia="Times New Roman" w:hAnsi="Times New Roman" w:cs="Times New Roman"/>
          <w:kern w:val="0"/>
          <w:lang w:eastAsia="en-GB"/>
          <w14:ligatures w14:val="none"/>
        </w:rPr>
        <w:t>) for the most up-to-date information.</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1668"/>
        <w:gridCol w:w="1737"/>
        <w:gridCol w:w="1787"/>
        <w:gridCol w:w="1882"/>
        <w:gridCol w:w="2537"/>
        <w:gridCol w:w="3931"/>
        <w:gridCol w:w="3346"/>
        <w:gridCol w:w="2040"/>
      </w:tblGrid>
      <w:tr w:rsidR="00414C9E" w:rsidRPr="00414C9E" w:rsidTr="00414C9E">
        <w:trPr>
          <w:tblHeader/>
        </w:trPr>
        <w:tc>
          <w:tcPr>
            <w:tcW w:w="0" w:type="auto"/>
            <w:gridSpan w:val="8"/>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kern w:val="0"/>
                <w:sz w:val="26"/>
                <w:szCs w:val="26"/>
                <w:lang w:eastAsia="en-GB"/>
                <w14:ligatures w14:val="none"/>
              </w:rPr>
              <w:t>Artix</w:t>
            </w:r>
            <w:proofErr w:type="spellEnd"/>
            <w:r w:rsidRPr="00414C9E">
              <w:rPr>
                <w:rFonts w:ascii="Times New Roman" w:eastAsia="Times New Roman" w:hAnsi="Times New Roman" w:cs="Times New Roman"/>
                <w:b/>
                <w:bCs/>
                <w:kern w:val="0"/>
                <w:sz w:val="26"/>
                <w:szCs w:val="26"/>
                <w:lang w:eastAsia="en-GB"/>
                <w14:ligatures w14:val="none"/>
              </w:rPr>
              <w:t> 7 FPGA CLB Resources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Device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Slices</w:t>
            </w:r>
            <w:r w:rsidRPr="00414C9E">
              <w:rPr>
                <w:rFonts w:ascii="Times New Roman" w:eastAsia="Times New Roman" w:hAnsi="Times New Roman" w:cs="Times New Roman"/>
                <w:b/>
                <w:bCs/>
                <w:color w:val="FFFFFF"/>
                <w:kern w:val="0"/>
                <w:vertAlign w:val="superscript"/>
                <w:lang w:eastAsia="en-GB"/>
                <w14:ligatures w14:val="none"/>
              </w:rPr>
              <w:t>(</w:t>
            </w:r>
            <w:hyperlink r:id="rId63" w:anchor="vbm1731701549822__li-7series-FPGA-ug474" w:history="1">
              <w:r w:rsidRPr="00414C9E">
                <w:rPr>
                  <w:rFonts w:ascii="Times New Roman" w:eastAsia="Times New Roman" w:hAnsi="Times New Roman" w:cs="Times New Roman"/>
                  <w:b/>
                  <w:bCs/>
                  <w:color w:val="0000FF"/>
                  <w:kern w:val="0"/>
                  <w:u w:val="single"/>
                  <w:vertAlign w:val="superscript"/>
                  <w:lang w:eastAsia="en-GB"/>
                  <w14:ligatures w14:val="none"/>
                </w:rPr>
                <w:t>1</w:t>
              </w:r>
            </w:hyperlink>
            <w:r w:rsidRPr="00414C9E">
              <w:rPr>
                <w:rFonts w:ascii="Times New Roman" w:eastAsia="Times New Roman" w:hAnsi="Times New Roman" w:cs="Times New Roman"/>
                <w:b/>
                <w:bCs/>
                <w:color w:val="FFFFFF"/>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SLICEL</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SLICEM</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6-input LUTs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Distributed RAM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Shift Register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Flip-Flops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7A15T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2,600</w:t>
            </w:r>
            <w:r w:rsidRPr="00414C9E">
              <w:rPr>
                <w:rFonts w:ascii="Times New Roman" w:eastAsia="Times New Roman" w:hAnsi="Times New Roman" w:cs="Times New Roman"/>
                <w:kern w:val="0"/>
                <w:vertAlign w:val="superscript"/>
                <w:lang w:eastAsia="en-GB"/>
                <w14:ligatures w14:val="none"/>
              </w:rPr>
              <w:t>(</w:t>
            </w:r>
            <w:hyperlink r:id="rId64" w:anchor="vbm1731701549822__li-numerofslice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20,800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7A35T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5,200</w:t>
            </w:r>
            <w:r w:rsidRPr="00414C9E">
              <w:rPr>
                <w:rFonts w:ascii="Times New Roman" w:eastAsia="Times New Roman" w:hAnsi="Times New Roman" w:cs="Times New Roman"/>
                <w:kern w:val="0"/>
                <w:vertAlign w:val="superscript"/>
                <w:lang w:eastAsia="en-GB"/>
                <w14:ligatures w14:val="none"/>
              </w:rPr>
              <w:t>(</w:t>
            </w:r>
            <w:hyperlink r:id="rId65" w:anchor="vbm1731701549822__li-numerofslice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41,600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7A50T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8,150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65,200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7A75T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11,800</w:t>
            </w:r>
            <w:r w:rsidRPr="00414C9E">
              <w:rPr>
                <w:rFonts w:ascii="Times New Roman" w:eastAsia="Times New Roman" w:hAnsi="Times New Roman" w:cs="Times New Roman"/>
                <w:kern w:val="0"/>
                <w:vertAlign w:val="superscript"/>
                <w:lang w:eastAsia="en-GB"/>
                <w14:ligatures w14:val="none"/>
              </w:rPr>
              <w:t>(</w:t>
            </w:r>
            <w:hyperlink r:id="rId66" w:anchor="vbm1731701549822__li-numerofslice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8,232</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3,568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47,200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892</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446</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94,400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7A100T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15,850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11,100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63,400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594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126,800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7A200T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33,650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22,100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11,550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134,600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2,888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1,444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269,200</w:t>
            </w:r>
          </w:p>
        </w:tc>
      </w:tr>
      <w:tr w:rsidR="00414C9E" w:rsidRPr="00414C9E" w:rsidTr="00414C9E">
        <w:tc>
          <w:tcPr>
            <w:tcW w:w="0" w:type="auto"/>
            <w:gridSpan w:val="8"/>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7 series FPGA slice contains four LUTs and eight flip-flops; only SLICEMs can use their LUTs as distributed RAM or SRLs.</w:t>
            </w:r>
          </w:p>
          <w:p w:rsidR="00414C9E" w:rsidRPr="00414C9E" w:rsidRDefault="00414C9E" w:rsidP="00414C9E">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Number of slices corresponding to the number of LUTs and flip-flops supported in the device.</w:t>
            </w:r>
          </w:p>
        </w:tc>
      </w:tr>
      <w:tr w:rsidR="00414C9E" w:rsidRPr="00414C9E" w:rsidTr="00414C9E">
        <w:trPr>
          <w:tblHeader/>
        </w:trPr>
        <w:tc>
          <w:tcPr>
            <w:tcW w:w="0" w:type="auto"/>
            <w:gridSpan w:val="8"/>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kern w:val="0"/>
                <w:sz w:val="26"/>
                <w:szCs w:val="26"/>
                <w:lang w:eastAsia="en-GB"/>
                <w14:ligatures w14:val="none"/>
              </w:rPr>
              <w:lastRenderedPageBreak/>
              <w:t>Kintex</w:t>
            </w:r>
            <w:proofErr w:type="spellEnd"/>
            <w:r w:rsidRPr="00414C9E">
              <w:rPr>
                <w:rFonts w:ascii="Times New Roman" w:eastAsia="Times New Roman" w:hAnsi="Times New Roman" w:cs="Times New Roman"/>
                <w:b/>
                <w:bCs/>
                <w:kern w:val="0"/>
                <w:sz w:val="26"/>
                <w:szCs w:val="26"/>
                <w:lang w:eastAsia="en-GB"/>
                <w14:ligatures w14:val="none"/>
              </w:rPr>
              <w:t xml:space="preserve"> 7 FPGA CLB Resources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Device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Slices</w:t>
            </w:r>
            <w:r w:rsidRPr="00414C9E">
              <w:rPr>
                <w:rFonts w:ascii="Times New Roman" w:eastAsia="Times New Roman" w:hAnsi="Times New Roman" w:cs="Times New Roman"/>
                <w:b/>
                <w:bCs/>
                <w:color w:val="FFFFFF"/>
                <w:kern w:val="0"/>
                <w:vertAlign w:val="superscript"/>
                <w:lang w:eastAsia="en-GB"/>
                <w14:ligatures w14:val="none"/>
              </w:rPr>
              <w:t>(</w:t>
            </w:r>
            <w:hyperlink r:id="rId67" w:anchor="vbm1731701549822__li-FPGAslice-ug474" w:history="1">
              <w:r w:rsidRPr="00414C9E">
                <w:rPr>
                  <w:rFonts w:ascii="Times New Roman" w:eastAsia="Times New Roman" w:hAnsi="Times New Roman" w:cs="Times New Roman"/>
                  <w:b/>
                  <w:bCs/>
                  <w:color w:val="0000FF"/>
                  <w:kern w:val="0"/>
                  <w:u w:val="single"/>
                  <w:vertAlign w:val="superscript"/>
                  <w:lang w:eastAsia="en-GB"/>
                  <w14:ligatures w14:val="none"/>
                </w:rPr>
                <w:t>1</w:t>
              </w:r>
            </w:hyperlink>
            <w:r w:rsidRPr="00414C9E">
              <w:rPr>
                <w:rFonts w:ascii="Times New Roman" w:eastAsia="Times New Roman" w:hAnsi="Times New Roman" w:cs="Times New Roman"/>
                <w:b/>
                <w:bCs/>
                <w:color w:val="FFFFFF"/>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SLICEL</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SLICEM</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6-input LUTs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Distributed RAM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Shift Register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Flip-Flops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7K70T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10,250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6,900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3,350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838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419</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82,000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7K160T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25,350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101,400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2,188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1,094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202,800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7K325T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50,950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34,950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203,800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407,600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7K355T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55,650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35,300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20,350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222,600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5,088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2,544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445,200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7K410T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63,550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40,900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22,650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254,200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5,663</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2,831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508,400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7K420T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65,150</w:t>
            </w:r>
            <w:r w:rsidRPr="00414C9E">
              <w:rPr>
                <w:rFonts w:ascii="Times New Roman" w:eastAsia="Times New Roman" w:hAnsi="Times New Roman" w:cs="Times New Roman"/>
                <w:kern w:val="0"/>
                <w:vertAlign w:val="superscript"/>
                <w:lang w:eastAsia="en-GB"/>
                <w14:ligatures w14:val="none"/>
              </w:rPr>
              <w:t>(</w:t>
            </w:r>
            <w:hyperlink r:id="rId68" w:anchor="vbm1731701549822__li-slice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23,750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260,600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5,938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2,969</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521,200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7K480T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74,650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47,500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27,150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298,600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6,788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3,394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597,200</w:t>
            </w:r>
          </w:p>
        </w:tc>
      </w:tr>
      <w:tr w:rsidR="00414C9E" w:rsidRPr="00414C9E" w:rsidTr="00414C9E">
        <w:tc>
          <w:tcPr>
            <w:tcW w:w="0" w:type="auto"/>
            <w:gridSpan w:val="8"/>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7 series FPGA slice contains four LUTs and eight flip-flops; only SLICEMs can use their LUTs as distributed RAM or SRLs.</w:t>
            </w:r>
          </w:p>
          <w:p w:rsidR="00414C9E" w:rsidRPr="00414C9E" w:rsidRDefault="00414C9E" w:rsidP="00414C9E">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Number of slices corresponding to the number of LUTs and flip-flops supported in the device.</w:t>
            </w:r>
          </w:p>
        </w:tc>
      </w:tr>
    </w:tbl>
    <w:p w:rsidR="00414C9E" w:rsidRPr="00414C9E" w:rsidRDefault="00414C9E" w:rsidP="00414C9E">
      <w:pPr>
        <w:rPr>
          <w:rFonts w:ascii="Times New Roman" w:eastAsia="Times New Roman" w:hAnsi="Times New Roman" w:cs="Times New Roman"/>
          <w:vanish/>
          <w:kern w:val="0"/>
          <w:lang w:eastAsia="en-GB"/>
          <w14:ligatures w14:val="none"/>
        </w:rPr>
      </w:pP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2053"/>
        <w:gridCol w:w="1698"/>
        <w:gridCol w:w="1747"/>
        <w:gridCol w:w="1841"/>
        <w:gridCol w:w="2480"/>
        <w:gridCol w:w="3844"/>
        <w:gridCol w:w="3271"/>
        <w:gridCol w:w="1994"/>
      </w:tblGrid>
      <w:tr w:rsidR="00414C9E" w:rsidRPr="00414C9E" w:rsidTr="00414C9E">
        <w:trPr>
          <w:tblHeader/>
        </w:trPr>
        <w:tc>
          <w:tcPr>
            <w:tcW w:w="0" w:type="auto"/>
            <w:gridSpan w:val="8"/>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kern w:val="0"/>
                <w:sz w:val="26"/>
                <w:szCs w:val="26"/>
                <w:lang w:eastAsia="en-GB"/>
                <w14:ligatures w14:val="none"/>
              </w:rPr>
              <w:t>Virtex</w:t>
            </w:r>
            <w:proofErr w:type="spellEnd"/>
            <w:r w:rsidRPr="00414C9E">
              <w:rPr>
                <w:rFonts w:ascii="Times New Roman" w:eastAsia="Times New Roman" w:hAnsi="Times New Roman" w:cs="Times New Roman"/>
                <w:b/>
                <w:bCs/>
                <w:kern w:val="0"/>
                <w:sz w:val="26"/>
                <w:szCs w:val="26"/>
                <w:lang w:eastAsia="en-GB"/>
                <w14:ligatures w14:val="none"/>
              </w:rPr>
              <w:t xml:space="preserve"> 7 FPGA CLB Resources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Device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Slices</w:t>
            </w:r>
            <w:r w:rsidRPr="00414C9E">
              <w:rPr>
                <w:rFonts w:ascii="Times New Roman" w:eastAsia="Times New Roman" w:hAnsi="Times New Roman" w:cs="Times New Roman"/>
                <w:b/>
                <w:bCs/>
                <w:color w:val="FFFFFF"/>
                <w:kern w:val="0"/>
                <w:vertAlign w:val="superscript"/>
                <w:lang w:eastAsia="en-GB"/>
                <w14:ligatures w14:val="none"/>
              </w:rPr>
              <w:t>(</w:t>
            </w:r>
            <w:hyperlink r:id="rId69" w:anchor="vbm1731701549822__li-FPGAslice-virtex-ug474" w:history="1">
              <w:r w:rsidRPr="00414C9E">
                <w:rPr>
                  <w:rFonts w:ascii="Times New Roman" w:eastAsia="Times New Roman" w:hAnsi="Times New Roman" w:cs="Times New Roman"/>
                  <w:b/>
                  <w:bCs/>
                  <w:color w:val="0000FF"/>
                  <w:kern w:val="0"/>
                  <w:u w:val="single"/>
                  <w:vertAlign w:val="superscript"/>
                  <w:lang w:eastAsia="en-GB"/>
                  <w14:ligatures w14:val="none"/>
                </w:rPr>
                <w:t>1</w:t>
              </w:r>
            </w:hyperlink>
            <w:r w:rsidRPr="00414C9E">
              <w:rPr>
                <w:rFonts w:ascii="Times New Roman" w:eastAsia="Times New Roman" w:hAnsi="Times New Roman" w:cs="Times New Roman"/>
                <w:b/>
                <w:bCs/>
                <w:color w:val="FFFFFF"/>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SLICEL</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SLICEM</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6-input LUTs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Distributed RAM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Shift Register (</w:t>
            </w:r>
            <w:proofErr w:type="spellStart"/>
            <w:r w:rsidRPr="00414C9E">
              <w:rPr>
                <w:rFonts w:ascii="Times New Roman" w:eastAsia="Times New Roman" w:hAnsi="Times New Roman" w:cs="Times New Roman"/>
                <w:b/>
                <w:bCs/>
                <w:color w:val="FFFFFF"/>
                <w:kern w:val="0"/>
                <w:lang w:eastAsia="en-GB"/>
                <w14:ligatures w14:val="none"/>
              </w:rPr>
              <w:t>Kb</w:t>
            </w:r>
            <w:proofErr w:type="spellEnd"/>
            <w:r w:rsidRPr="00414C9E">
              <w:rPr>
                <w:rFonts w:ascii="Times New Roman" w:eastAsia="Times New Roman" w:hAnsi="Times New Roman" w:cs="Times New Roman"/>
                <w:b/>
                <w:bCs/>
                <w:color w:val="FFFFFF"/>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Flip-Flops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7V585T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91,050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63,300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27,750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364,200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6,938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3,469</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728,400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7V2000T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305,400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219,200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86,200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1,221,600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21,550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10,775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2,443,200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7VX330T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51,000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33,450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17,550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204,000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4,388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2,194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408,000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7VX415T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38,300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26,100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257,600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6,525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3,263</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515,200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7VX485T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75,900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43,200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32,700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303,600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8,175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4,088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607,200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7VX550T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86,600</w:t>
            </w:r>
            <w:r w:rsidRPr="00414C9E">
              <w:rPr>
                <w:rFonts w:ascii="Times New Roman" w:eastAsia="Times New Roman" w:hAnsi="Times New Roman" w:cs="Times New Roman"/>
                <w:kern w:val="0"/>
                <w:vertAlign w:val="superscript"/>
                <w:lang w:eastAsia="en-GB"/>
                <w14:ligatures w14:val="none"/>
              </w:rPr>
              <w:t>(</w:t>
            </w:r>
            <w:hyperlink r:id="rId70" w:anchor="vbm1731701549822__li-numberofslice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51,700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34,900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346,400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8,725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4,363</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692,800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7VX690T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108,300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43,550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433,200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10,888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5,444</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866,400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7VX980T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153,000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97,650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55,350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612,000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13,838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6,919</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1,224,000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7VX1140T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178,000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107,200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70,800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712,000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17,700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8,850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1,424,000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7VH580T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90,700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55,300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35,400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362,800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8,850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4,425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725,600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7VH870T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136,900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83,750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53,150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547,600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13,275</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6,638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1,095,200</w:t>
            </w:r>
          </w:p>
        </w:tc>
      </w:tr>
      <w:tr w:rsidR="00414C9E" w:rsidRPr="00414C9E" w:rsidTr="00414C9E">
        <w:tc>
          <w:tcPr>
            <w:tcW w:w="0" w:type="auto"/>
            <w:gridSpan w:val="8"/>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7 series FPGA slice contains four LUTs and eight flip-flops; only SLICEMs can use their LUTs as distributed RAM or SRLs.</w:t>
            </w:r>
          </w:p>
          <w:p w:rsidR="00414C9E" w:rsidRPr="00414C9E" w:rsidRDefault="00414C9E" w:rsidP="00414C9E">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Number of slices corresponding to the number of LUTs and flip-flops supported in the device.</w:t>
            </w:r>
          </w:p>
        </w:tc>
      </w:tr>
    </w:tbl>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7" w:name="topic-z9kc_2qMKhZADrP93rIdYA"/>
      <w:r w:rsidRPr="00414C9E">
        <w:rPr>
          <w:rFonts w:ascii="Roboto" w:eastAsia="Times New Roman" w:hAnsi="Roboto" w:cs="Times New Roman"/>
          <w:color w:val="000000"/>
          <w:kern w:val="0"/>
          <w:sz w:val="43"/>
          <w:szCs w:val="43"/>
          <w:lang w:eastAsia="en-GB"/>
          <w14:ligatures w14:val="none"/>
        </w:rPr>
        <w:t>Recommended Design Flow</w:t>
      </w:r>
      <w:bookmarkEnd w:id="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CLB resources are inferred for generic design logic and do not require instantiation. Good HDL design is sufficient. A few items to note:</w:t>
      </w:r>
    </w:p>
    <w:p w:rsidR="00414C9E" w:rsidRPr="00414C9E" w:rsidRDefault="00414C9E" w:rsidP="00414C9E">
      <w:pPr>
        <w:numPr>
          <w:ilvl w:val="0"/>
          <w:numId w:val="8"/>
        </w:num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CLB flip-flops have either a set or a reset. The designer must not use both set and reset.</w:t>
      </w:r>
    </w:p>
    <w:p w:rsidR="00414C9E" w:rsidRPr="00414C9E" w:rsidRDefault="00414C9E" w:rsidP="00414C9E">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Flip-flops are abundant. Pipelining should be considered to improve performance.</w:t>
      </w:r>
    </w:p>
    <w:p w:rsidR="00414C9E" w:rsidRPr="00414C9E" w:rsidRDefault="00414C9E" w:rsidP="00414C9E">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Control inputs are shared across a slice or CLB. The number of unique control inputs required for a design should be minimized. Control inputs include clock, clock enable, set/reset, and write enable.</w:t>
      </w:r>
    </w:p>
    <w:p w:rsidR="00414C9E" w:rsidRPr="00414C9E" w:rsidRDefault="00414C9E" w:rsidP="00414C9E">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6-input LUT can be used as a 32-bit shift register for efficient implementation.</w:t>
      </w:r>
    </w:p>
    <w:p w:rsidR="00414C9E" w:rsidRPr="00414C9E" w:rsidRDefault="00414C9E" w:rsidP="00414C9E">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6-input LUT can be used as a 64 x 1 memory for small storage requirements.</w:t>
      </w:r>
    </w:p>
    <w:p w:rsidR="00414C9E" w:rsidRPr="00414C9E" w:rsidRDefault="00414C9E" w:rsidP="00414C9E">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Dedicated carry logic implements arithmetic functions effectively.</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steps indicate the recommended design flow:</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Implement the design using preferred methodologies (HDL, IP, etc.).</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Evaluate utilization reports to determine resources used.</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Check to make sure arithmetic logic, distributed RAM, and SRL are used, when helpful.</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Consider flip-flop usage.</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Pipeline for performance</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Use dedicated flip-flops at the outputs of dedicated resources (block RAM, DSP)</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Allow shift registers to use SRL (avoid set/resets)</w:t>
      </w:r>
    </w:p>
    <w:p w:rsidR="00414C9E" w:rsidRPr="00414C9E" w:rsidRDefault="00414C9E" w:rsidP="00414C9E">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Minimize the use of set/resets.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8" w:name="topic-baLg1ewj8OKHoDbs~NI06g"/>
      <w:r w:rsidRPr="00414C9E">
        <w:rPr>
          <w:rFonts w:ascii="Roboto" w:eastAsia="Times New Roman" w:hAnsi="Roboto" w:cs="Times New Roman"/>
          <w:color w:val="000000"/>
          <w:kern w:val="0"/>
          <w:sz w:val="43"/>
          <w:szCs w:val="43"/>
          <w:lang w:eastAsia="en-GB"/>
          <w14:ligatures w14:val="none"/>
        </w:rPr>
        <w:t>Pin-out Planning</w:t>
      </w:r>
      <w:bookmarkEnd w:id="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Although the use of most resources affects the resulting device pinout, CLB usage has little effect on pinouts because they are distributed throughout the device. The ASMBL architecture provides maximum flexibility with CLBs on both sides of most I/</w:t>
      </w:r>
      <w:proofErr w:type="spellStart"/>
      <w:r w:rsidRPr="00414C9E">
        <w:rPr>
          <w:rFonts w:ascii="Times New Roman" w:eastAsia="Times New Roman" w:hAnsi="Times New Roman" w:cs="Times New Roman"/>
          <w:kern w:val="0"/>
          <w:lang w:eastAsia="en-GB"/>
          <w14:ligatures w14:val="none"/>
        </w:rPr>
        <w:t>Os</w:t>
      </w:r>
      <w:proofErr w:type="spellEnd"/>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best approach is to let the tools choose the I/O locations based on the FPGA requirements. Results can be adjusted if necessary for board layout considerations. The timing constraints should be set so that the tools can choose optimal placement for the design requirements.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Carry logic cascades vertically up a column, so wide arithmetic buses might drive a vertical orientation to other logic, including I/O.</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While most 7 series devices are available in flip-chip packages, taking full advantage of the distributed I/O in the ASMBL architecture, the smaller devices are available in wire-bond packages at a lower cost. In these packages, some pins are naturally closer to the I/</w:t>
      </w:r>
      <w:proofErr w:type="spellStart"/>
      <w:r w:rsidRPr="00414C9E">
        <w:rPr>
          <w:rFonts w:ascii="Times New Roman" w:eastAsia="Times New Roman" w:hAnsi="Times New Roman" w:cs="Times New Roman"/>
          <w:kern w:val="0"/>
          <w:lang w:eastAsia="en-GB"/>
          <w14:ligatures w14:val="none"/>
        </w:rPr>
        <w:t>Os</w:t>
      </w:r>
      <w:proofErr w:type="spellEnd"/>
      <w:r w:rsidRPr="00414C9E">
        <w:rPr>
          <w:rFonts w:ascii="Times New Roman" w:eastAsia="Times New Roman" w:hAnsi="Times New Roman" w:cs="Times New Roman"/>
          <w:kern w:val="0"/>
          <w:lang w:eastAsia="en-GB"/>
          <w14:ligatures w14:val="none"/>
        </w:rPr>
        <w:t xml:space="preserve"> and special resources than others, so pin placement should be done after the internal logic is defined.</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9" w:name="topic-6mennZ~MzTxxF6SarPg0SA"/>
      <w:r w:rsidRPr="00414C9E">
        <w:rPr>
          <w:rFonts w:ascii="system-ui" w:eastAsia="Times New Roman" w:hAnsi="system-ui" w:cs="Times New Roman"/>
          <w:color w:val="000000"/>
          <w:kern w:val="36"/>
          <w:sz w:val="67"/>
          <w:szCs w:val="67"/>
          <w:lang w:eastAsia="en-GB"/>
          <w14:ligatures w14:val="none"/>
        </w:rPr>
        <w:t>Functional Details</w:t>
      </w:r>
      <w:bookmarkEnd w:id="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chapter provides a detailed view of the 7 series FPGAs CLB architecture. These details can be useful for design optimization and verification, but are not necessary for initiating a design. This chapter includes:</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1" w:anchor="topic-aHPAUFBlR52IU3CEiWNGeA" w:history="1">
        <w:r w:rsidRPr="00414C9E">
          <w:rPr>
            <w:rFonts w:ascii="Times New Roman" w:eastAsia="Times New Roman" w:hAnsi="Times New Roman" w:cs="Times New Roman"/>
            <w:color w:val="0000FF"/>
            <w:kern w:val="0"/>
            <w:u w:val="single"/>
            <w:lang w:eastAsia="en-GB"/>
            <w14:ligatures w14:val="none"/>
          </w:rPr>
          <w:t>CLB Arrangement</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Overview of slice locations and features within the CLB</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2" w:anchor="topic-lVTX4AQ9FVbwmaFw31b1MQ" w:history="1">
        <w:r w:rsidRPr="00414C9E">
          <w:rPr>
            <w:rFonts w:ascii="Times New Roman" w:eastAsia="Times New Roman" w:hAnsi="Times New Roman" w:cs="Times New Roman"/>
            <w:color w:val="0000FF"/>
            <w:kern w:val="0"/>
            <w:u w:val="single"/>
            <w:lang w:eastAsia="en-GB"/>
            <w14:ligatures w14:val="none"/>
          </w:rPr>
          <w:t>Slice Description</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Complete details of SLICEM and SLICEL</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3" w:anchor="topic-d1MhdlLrXDbrjC5SG0Yl7g" w:history="1">
        <w:r w:rsidRPr="00414C9E">
          <w:rPr>
            <w:rFonts w:ascii="Times New Roman" w:eastAsia="Times New Roman" w:hAnsi="Times New Roman" w:cs="Times New Roman"/>
            <w:color w:val="0000FF"/>
            <w:kern w:val="0"/>
            <w:u w:val="single"/>
            <w:lang w:eastAsia="en-GB"/>
            <w14:ligatures w14:val="none"/>
          </w:rPr>
          <w:t>Look-Up Table</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Description of the logical function generators</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4" w:anchor="topic-p1S8rW_A8Xch2IeLB_R~4Q" w:history="1">
        <w:r w:rsidRPr="00414C9E">
          <w:rPr>
            <w:rFonts w:ascii="Times New Roman" w:eastAsia="Times New Roman" w:hAnsi="Times New Roman" w:cs="Times New Roman"/>
            <w:color w:val="0000FF"/>
            <w:kern w:val="0"/>
            <w:u w:val="single"/>
            <w:lang w:eastAsia="en-GB"/>
            <w14:ligatures w14:val="none"/>
          </w:rPr>
          <w:t>Storage Elements</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Description and controls for the latches and flip-flops</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5" w:anchor="topic-MdO3~ITNPgHaXhC5iwNjrQ" w:history="1">
        <w:r w:rsidRPr="00414C9E">
          <w:rPr>
            <w:rFonts w:ascii="Times New Roman" w:eastAsia="Times New Roman" w:hAnsi="Times New Roman" w:cs="Times New Roman"/>
            <w:color w:val="0000FF"/>
            <w:kern w:val="0"/>
            <w:u w:val="single"/>
            <w:lang w:eastAsia="en-GB"/>
            <w14:ligatures w14:val="none"/>
          </w:rPr>
          <w:t>Distributed RAM (SLICEM Only)</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SLICEM ability to use LUTs as writable memory</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6" w:anchor="topic-_Wdfwu_LTjZk9a7LpbAUzw" w:history="1">
        <w:r w:rsidRPr="00414C9E">
          <w:rPr>
            <w:rFonts w:ascii="Times New Roman" w:eastAsia="Times New Roman" w:hAnsi="Times New Roman" w:cs="Times New Roman"/>
            <w:color w:val="0000FF"/>
            <w:kern w:val="0"/>
            <w:u w:val="single"/>
            <w:lang w:eastAsia="en-GB"/>
            <w14:ligatures w14:val="none"/>
          </w:rPr>
          <w:t>Shift Registers (SLICEM Only)</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SLICEM ability to use LUTs as shift registers</w:t>
      </w:r>
    </w:p>
    <w:p w:rsidR="00414C9E" w:rsidRPr="00414C9E" w:rsidRDefault="00414C9E" w:rsidP="00414C9E">
      <w:pPr>
        <w:numPr>
          <w:ilvl w:val="0"/>
          <w:numId w:val="10"/>
        </w:numPr>
        <w:rPr>
          <w:rFonts w:ascii="Times New Roman" w:eastAsia="Times New Roman" w:hAnsi="Times New Roman" w:cs="Times New Roman"/>
          <w:kern w:val="0"/>
          <w:lang w:eastAsia="en-GB"/>
          <w14:ligatures w14:val="none"/>
        </w:rPr>
      </w:pPr>
      <w:hyperlink r:id="rId77" w:anchor="topic-PSyRbERlguf~bkTbDrveVQ" w:history="1">
        <w:r w:rsidRPr="00414C9E">
          <w:rPr>
            <w:rFonts w:ascii="Times New Roman" w:eastAsia="Times New Roman" w:hAnsi="Times New Roman" w:cs="Times New Roman"/>
            <w:color w:val="0000FF"/>
            <w:kern w:val="0"/>
            <w:u w:val="single"/>
            <w:lang w:eastAsia="en-GB"/>
            <w14:ligatures w14:val="none"/>
          </w:rPr>
          <w:t>Multiplexers</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Dedicated gates for combining LUTs into wide functions</w:t>
      </w:r>
    </w:p>
    <w:p w:rsidR="00414C9E" w:rsidRPr="00414C9E" w:rsidRDefault="00414C9E" w:rsidP="00414C9E">
      <w:pPr>
        <w:ind w:left="720"/>
        <w:rPr>
          <w:rFonts w:ascii="Times New Roman" w:eastAsia="Times New Roman" w:hAnsi="Times New Roman" w:cs="Times New Roman"/>
          <w:kern w:val="0"/>
          <w:lang w:eastAsia="en-GB"/>
          <w14:ligatures w14:val="none"/>
        </w:rPr>
      </w:pPr>
      <w:hyperlink r:id="rId78" w:anchor="topic-cIX4fPRWbssjw8aFHrCSWQ" w:history="1">
        <w:r w:rsidRPr="00414C9E">
          <w:rPr>
            <w:rFonts w:ascii="Times New Roman" w:eastAsia="Times New Roman" w:hAnsi="Times New Roman" w:cs="Times New Roman"/>
            <w:color w:val="0000FF"/>
            <w:kern w:val="0"/>
            <w:u w:val="single"/>
            <w:lang w:eastAsia="en-GB"/>
            <w14:ligatures w14:val="none"/>
          </w:rPr>
          <w:t>Carry Logic</w:t>
        </w:r>
      </w:hyperlink>
    </w:p>
    <w:p w:rsidR="00414C9E" w:rsidRPr="00414C9E" w:rsidRDefault="00414C9E" w:rsidP="00414C9E">
      <w:pPr>
        <w:ind w:left="72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Dedicated gates and cascading to implement efficient arithmetic functions.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0" w:name="topic-aHPAUFBlR52IU3CEiWNGeA"/>
      <w:r w:rsidRPr="00414C9E">
        <w:rPr>
          <w:rFonts w:ascii="Roboto" w:eastAsia="Times New Roman" w:hAnsi="Roboto" w:cs="Times New Roman"/>
          <w:color w:val="000000"/>
          <w:kern w:val="0"/>
          <w:sz w:val="43"/>
          <w:szCs w:val="43"/>
          <w:lang w:eastAsia="en-GB"/>
          <w14:ligatures w14:val="none"/>
        </w:rPr>
        <w:t>CLB Arrangement</w:t>
      </w:r>
      <w:bookmarkEnd w:id="1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CLBs are arranged in columns in the 7 series FPGAs. The 7 series is the fourth generation to be based on the unique columnar approach provided by the ASMBL architecture.</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11" w:name="topic-YdnevJ8ZqXV52fi9FKT94w"/>
      <w:r w:rsidRPr="00414C9E">
        <w:rPr>
          <w:rFonts w:ascii="Roboto" w:eastAsia="Times New Roman" w:hAnsi="Roboto" w:cs="Times New Roman"/>
          <w:color w:val="000000"/>
          <w:kern w:val="0"/>
          <w:sz w:val="27"/>
          <w:szCs w:val="27"/>
          <w:lang w:eastAsia="en-GB"/>
          <w14:ligatures w14:val="none"/>
        </w:rPr>
        <w:t>ASMBL Architecture</w:t>
      </w:r>
      <w:bookmarkEnd w:id="1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AMD created the Advanced Silicon Modular Block (ASMBL) architecture to enable FPGA platforms with varying feature mixes optimized for different application domains. Through this innovation AMD offers a greater selection of devices, enabling customers to select the FPGA with the right mix of features and capabilities for their specific design. </w:t>
      </w:r>
      <w:hyperlink r:id="rId79" w:anchor="wvb1731718399597__fig_o5c_2zy_j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provides a high-level description of the different types of column-based resources.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ASMBL Architecture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Containers/UBF8T346G9.ms/WebArchiveCopyPasteTempFiles/com.microsoft.Word/wGwzOkJ3yI1awAAAABJRU5ErkJggg=="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158490"/>
            <wp:effectExtent l="0" t="0" r="0" b="3810"/>
            <wp:docPr id="896086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vb1731718399597__image_t2n_fxh_zdc"/>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7700" cy="315849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ASMBL architecture breaks through traditional design barriers by:</w:t>
      </w:r>
    </w:p>
    <w:p w:rsidR="00414C9E" w:rsidRPr="00414C9E" w:rsidRDefault="00414C9E" w:rsidP="00414C9E">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Eliminating geometric layout constraints such as dependencies between I/O count and array size.</w:t>
      </w:r>
    </w:p>
    <w:p w:rsidR="00414C9E" w:rsidRPr="00414C9E" w:rsidRDefault="00414C9E" w:rsidP="00414C9E">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Enhancing on-chip power and ground distribution by allowing power and ground to be placed anywhere on the chip.</w:t>
      </w:r>
    </w:p>
    <w:p w:rsidR="00414C9E" w:rsidRPr="00414C9E" w:rsidRDefault="00414C9E" w:rsidP="00414C9E">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Allowing disparate integrated IP blocks to be scaled independent of each other and surrounding resources.</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SSI Technology</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7 series FPGAs extend integration even higher by using the unique stacked silicon interconnect (SSI) technology. SSI technology enables multiple super logic regions (SLRs) to be combined on a passive interposer layer, to create a single FPGA with more than ten thousand inter-SLR connections. See </w:t>
      </w:r>
      <w:hyperlink r:id="rId81" w:anchor="topic-Il64R_qxH8DZXiccQOWlDA" w:history="1">
        <w:r w:rsidRPr="00414C9E">
          <w:rPr>
            <w:rFonts w:ascii="Times New Roman" w:eastAsia="Times New Roman" w:hAnsi="Times New Roman" w:cs="Times New Roman"/>
            <w:color w:val="0000FF"/>
            <w:kern w:val="0"/>
            <w:u w:val="single"/>
            <w:lang w:eastAsia="en-GB"/>
            <w14:ligatures w14:val="none"/>
          </w:rPr>
          <w:t>Advanced Topics</w:t>
        </w:r>
      </w:hyperlink>
      <w:r w:rsidRPr="00414C9E">
        <w:rPr>
          <w:rFonts w:ascii="Times New Roman" w:eastAsia="Times New Roman" w:hAnsi="Times New Roman" w:cs="Times New Roman"/>
          <w:kern w:val="0"/>
          <w:lang w:eastAsia="en-GB"/>
          <w14:ligatures w14:val="none"/>
        </w:rPr>
        <w:t> for additional information.</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12" w:name="topic-bTwrxZ1JsR679c_b2b79HA"/>
      <w:r w:rsidRPr="00414C9E">
        <w:rPr>
          <w:rFonts w:ascii="Roboto" w:eastAsia="Times New Roman" w:hAnsi="Roboto" w:cs="Times New Roman"/>
          <w:color w:val="000000"/>
          <w:kern w:val="0"/>
          <w:sz w:val="27"/>
          <w:szCs w:val="27"/>
          <w:lang w:eastAsia="en-GB"/>
          <w14:ligatures w14:val="none"/>
        </w:rPr>
        <w:t>CLB Slices</w:t>
      </w:r>
      <w:bookmarkEnd w:id="1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CLB element contains a pair of slices, and each slice is composed of four 6-input LUTs and eight storage elements.</w:t>
      </w:r>
    </w:p>
    <w:p w:rsidR="00414C9E" w:rsidRPr="00414C9E" w:rsidRDefault="00414C9E" w:rsidP="00414C9E">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SLICE(0) – slice at the bottom of the CLB and in the left column</w:t>
      </w:r>
    </w:p>
    <w:p w:rsidR="00414C9E" w:rsidRPr="00414C9E" w:rsidRDefault="00414C9E" w:rsidP="00414C9E">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SLICE(1) – slice at the top of the CLB and in the right column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two slices do not have direct connections to each other, and each slice is organized as a column. Each slice in a column has an independent carry chain.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AMD tools designate slices with these definitions:</w:t>
      </w:r>
    </w:p>
    <w:p w:rsidR="00414C9E" w:rsidRPr="00414C9E" w:rsidRDefault="00414C9E" w:rsidP="00414C9E">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An “X” followed by a number identifies the position of each slice in a pair as well as the column position of the slice. The “X” number counts slices starting from the bottom in sequence 0, 1 (the first CLB column); 2, 3 (the second CLB column); etc.</w:t>
      </w:r>
    </w:p>
    <w:p w:rsidR="00414C9E" w:rsidRPr="00414C9E" w:rsidRDefault="00414C9E" w:rsidP="00414C9E">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“Y” followed by a number identifies a row of slices. The number remains the same within a CLB, but counts up in sequence from one CLB row to the next CLB row, starting from the bottom.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shows four CLBs located in the bottom-left corner of the die.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Row and Column Relationship between CLBs and Slices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Containers/UBF8T346G9.ms/WebArchiveCopyPasteTempFiles/com.microsoft.Word/HwEqxR00XEPRAAAAAElFTkSuQmCC"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360035"/>
            <wp:effectExtent l="0" t="0" r="0" b="0"/>
            <wp:docPr id="10827058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s1731718649232__image_pgf_m1h_zd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536003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13" w:name="topic-9Kh367eYSlHYFla8FecY6Q"/>
      <w:r w:rsidRPr="00414C9E">
        <w:rPr>
          <w:rFonts w:ascii="Roboto" w:eastAsia="Times New Roman" w:hAnsi="Roboto" w:cs="Times New Roman"/>
          <w:color w:val="000000"/>
          <w:kern w:val="0"/>
          <w:sz w:val="27"/>
          <w:szCs w:val="27"/>
          <w:lang w:eastAsia="en-GB"/>
          <w14:ligatures w14:val="none"/>
        </w:rPr>
        <w:t>CLB/Slice Configurations</w:t>
      </w:r>
      <w:bookmarkEnd w:id="1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summarizes the logic resources in one CLB. Each SLICEM LUT can be configured as a look-up table, distributed RAM, or a shift register.</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1578"/>
        <w:gridCol w:w="1599"/>
        <w:gridCol w:w="2405"/>
        <w:gridCol w:w="5822"/>
        <w:gridCol w:w="4027"/>
        <w:gridCol w:w="3497"/>
      </w:tblGrid>
      <w:tr w:rsidR="00414C9E" w:rsidRPr="00414C9E" w:rsidTr="00414C9E">
        <w:trPr>
          <w:tblHeader/>
        </w:trPr>
        <w:tc>
          <w:tcPr>
            <w:tcW w:w="0" w:type="auto"/>
            <w:gridSpan w:val="6"/>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Logic Resources in One CLB</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Slices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LUTs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Flip-Flops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Arithmetic and Carry Chains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Distributed RAM</w:t>
            </w:r>
            <w:r w:rsidRPr="00414C9E">
              <w:rPr>
                <w:rFonts w:ascii="Times New Roman" w:eastAsia="Times New Roman" w:hAnsi="Times New Roman" w:cs="Times New Roman"/>
                <w:b/>
                <w:bCs/>
                <w:color w:val="FFFFFF"/>
                <w:kern w:val="0"/>
                <w:vertAlign w:val="superscript"/>
                <w:lang w:eastAsia="en-GB"/>
                <w14:ligatures w14:val="none"/>
              </w:rPr>
              <w:t>(</w:t>
            </w:r>
            <w:hyperlink r:id="rId83" w:anchor="zsj1731719084098__li-slicem-ug474" w:history="1">
              <w:r w:rsidRPr="00414C9E">
                <w:rPr>
                  <w:rFonts w:ascii="Times New Roman" w:eastAsia="Times New Roman" w:hAnsi="Times New Roman" w:cs="Times New Roman"/>
                  <w:b/>
                  <w:bCs/>
                  <w:color w:val="0000FF"/>
                  <w:kern w:val="0"/>
                  <w:u w:val="single"/>
                  <w:vertAlign w:val="superscript"/>
                  <w:lang w:eastAsia="en-GB"/>
                  <w14:ligatures w14:val="none"/>
                </w:rPr>
                <w:t>1</w:t>
              </w:r>
            </w:hyperlink>
            <w:r w:rsidRPr="00414C9E">
              <w:rPr>
                <w:rFonts w:ascii="Times New Roman" w:eastAsia="Times New Roman" w:hAnsi="Times New Roman" w:cs="Times New Roman"/>
                <w:b/>
                <w:bCs/>
                <w:color w:val="FFFFFF"/>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Shift Registers</w:t>
            </w:r>
            <w:r w:rsidRPr="00414C9E">
              <w:rPr>
                <w:rFonts w:ascii="Times New Roman" w:eastAsia="Times New Roman" w:hAnsi="Times New Roman" w:cs="Times New Roman"/>
                <w:b/>
                <w:bCs/>
                <w:color w:val="FFFFFF"/>
                <w:kern w:val="0"/>
                <w:vertAlign w:val="superscript"/>
                <w:lang w:eastAsia="en-GB"/>
                <w14:ligatures w14:val="none"/>
              </w:rPr>
              <w:t>(</w:t>
            </w:r>
            <w:hyperlink r:id="rId84" w:anchor="zsj1731719084098__li-slicem-ug474" w:history="1">
              <w:r w:rsidRPr="00414C9E">
                <w:rPr>
                  <w:rFonts w:ascii="Times New Roman" w:eastAsia="Times New Roman" w:hAnsi="Times New Roman" w:cs="Times New Roman"/>
                  <w:b/>
                  <w:bCs/>
                  <w:color w:val="0000FF"/>
                  <w:kern w:val="0"/>
                  <w:u w:val="single"/>
                  <w:vertAlign w:val="superscript"/>
                  <w:lang w:eastAsia="en-GB"/>
                  <w14:ligatures w14:val="none"/>
                </w:rPr>
                <w:t>1</w:t>
              </w:r>
            </w:hyperlink>
            <w:r w:rsidRPr="00414C9E">
              <w:rPr>
                <w:rFonts w:ascii="Times New Roman" w:eastAsia="Times New Roman" w:hAnsi="Times New Roman" w:cs="Times New Roman"/>
                <w:b/>
                <w:bCs/>
                <w:color w:val="FFFFFF"/>
                <w:kern w:val="0"/>
                <w:vertAlign w:val="superscript"/>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256 bits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 bits</w:t>
            </w:r>
          </w:p>
        </w:tc>
      </w:tr>
      <w:tr w:rsidR="00414C9E" w:rsidRPr="00414C9E" w:rsidTr="00414C9E">
        <w:tc>
          <w:tcPr>
            <w:tcW w:w="0" w:type="auto"/>
            <w:gridSpan w:val="6"/>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SLICEM only, SLICEL does not have distributed RAM or shift registers.</w:t>
            </w:r>
          </w:p>
        </w:tc>
      </w:tr>
    </w:tbl>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4" w:name="topic-lVTX4AQ9FVbwmaFw31b1MQ"/>
      <w:r w:rsidRPr="00414C9E">
        <w:rPr>
          <w:rFonts w:ascii="Roboto" w:eastAsia="Times New Roman" w:hAnsi="Roboto" w:cs="Times New Roman"/>
          <w:color w:val="000000"/>
          <w:kern w:val="0"/>
          <w:sz w:val="43"/>
          <w:szCs w:val="43"/>
          <w:lang w:eastAsia="en-GB"/>
          <w14:ligatures w14:val="none"/>
        </w:rPr>
        <w:t>Slice Description</w:t>
      </w:r>
      <w:bookmarkEnd w:id="1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Every slice contains:</w:t>
      </w:r>
    </w:p>
    <w:p w:rsidR="00414C9E" w:rsidRPr="00414C9E" w:rsidRDefault="00414C9E" w:rsidP="00414C9E">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Four logic-function generators (or look-up tables)</w:t>
      </w:r>
    </w:p>
    <w:p w:rsidR="00414C9E" w:rsidRPr="00414C9E" w:rsidRDefault="00414C9E" w:rsidP="00414C9E">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Eight storage elements</w:t>
      </w:r>
    </w:p>
    <w:p w:rsidR="00414C9E" w:rsidRPr="00414C9E" w:rsidRDefault="00414C9E" w:rsidP="00414C9E">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Wide-function multiplexers</w:t>
      </w:r>
    </w:p>
    <w:p w:rsidR="00414C9E" w:rsidRPr="00414C9E" w:rsidRDefault="00414C9E" w:rsidP="00414C9E">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Carry logic</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elements are used by all slices to provide logic, arithmetic, and ROM functions. In addition, some slices support two additional functions: storing data using distributed RAM and shifting data with 32-bit registers. Slices that support these additional functions are called SLICEM; others are called SLICEL. SLICEM (shown in </w:t>
      </w:r>
      <w:hyperlink r:id="rId85" w:anchor="kxr1731632309165__fig_w2m_s1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represents a superset of elements and connections found in all slices. SLICEL is shown in </w:t>
      </w:r>
      <w:hyperlink r:id="rId86" w:anchor="kxr1731632309165__fig_abv_s1t_kdc" w:history="1">
        <w:r w:rsidRPr="00414C9E">
          <w:rPr>
            <w:rFonts w:ascii="Times New Roman" w:eastAsia="Times New Roman" w:hAnsi="Times New Roman" w:cs="Times New Roman"/>
            <w:color w:val="0000FF"/>
            <w:kern w:val="0"/>
            <w:u w:val="single"/>
            <w:lang w:eastAsia="en-GB"/>
            <w14:ligatures w14:val="none"/>
          </w:rPr>
          <w:t>Figure 2</w:t>
        </w:r>
      </w:hyperlink>
      <w:r w:rsidRPr="00414C9E">
        <w:rPr>
          <w:rFonts w:ascii="Times New Roman" w:eastAsia="Times New Roman" w:hAnsi="Times New Roman" w:cs="Times New Roman"/>
          <w:kern w:val="0"/>
          <w:lang w:eastAsia="en-GB"/>
          <w14:ligatures w14:val="none"/>
        </w:rPr>
        <w:t>. Each CLB can contain two SLICEL or a SLICEL and a SLICEM.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Diagram of SLICEM</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Containers/UBF8T346G9.ms/WebArchiveCopyPasteTempFiles/com.microsoft.Word/D8XKdIyBkkQNAAAAAElFTkSuQmCC"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975475"/>
            <wp:effectExtent l="0" t="0" r="0" b="0"/>
            <wp:docPr id="44267978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r1731632309165__image_ahz_t1h_zd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697547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Diagram of SLICEL</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Containers/UBF8T346G9.ms/WebArchiveCopyPasteTempFiles/com.microsoft.Word/6cMzZdFXYIAAAAAASUVORK5CYII="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005830"/>
            <wp:effectExtent l="0" t="0" r="0" b="1270"/>
            <wp:docPr id="189457807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xr1731632309165__image_ih2_z1h_zdc"/>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7700" cy="600583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5" w:name="topic-d1MhdlLrXDbrjC5SG0Yl7g"/>
      <w:r w:rsidRPr="00414C9E">
        <w:rPr>
          <w:rFonts w:ascii="Roboto" w:eastAsia="Times New Roman" w:hAnsi="Roboto" w:cs="Times New Roman"/>
          <w:color w:val="000000"/>
          <w:kern w:val="0"/>
          <w:sz w:val="43"/>
          <w:szCs w:val="43"/>
          <w:lang w:eastAsia="en-GB"/>
          <w14:ligatures w14:val="none"/>
        </w:rPr>
        <w:t>Look-Up Table</w:t>
      </w:r>
      <w:bookmarkEnd w:id="1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function generators in 7 series FPGAs are implemented as six-input look-up tables (LUTs). There are six independent inputs (A inputs - A1 to A6) and two independent outputs (O5 and O6) for each of the four function generators in a slice (A, B, C, and D). The function generators can implement:</w:t>
      </w:r>
    </w:p>
    <w:p w:rsidR="00414C9E" w:rsidRPr="00414C9E" w:rsidRDefault="00414C9E" w:rsidP="00414C9E">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Any arbitrarily defined six-input Boolean function</w:t>
      </w:r>
    </w:p>
    <w:p w:rsidR="00414C9E" w:rsidRPr="00414C9E" w:rsidRDefault="00414C9E" w:rsidP="00414C9E">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Two arbitrarily defined five-input Boolean functions, as long as these two functions share common inputs</w:t>
      </w:r>
    </w:p>
    <w:p w:rsidR="00414C9E" w:rsidRPr="00414C9E" w:rsidRDefault="00414C9E" w:rsidP="00414C9E">
      <w:pPr>
        <w:numPr>
          <w:ilvl w:val="0"/>
          <w:numId w:val="1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Two arbitrarily defined Boolean functions of 3 and 2 inputs or less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A six-input function uses:</w:t>
      </w:r>
    </w:p>
    <w:p w:rsidR="00414C9E" w:rsidRPr="00414C9E" w:rsidRDefault="00414C9E" w:rsidP="00414C9E">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A1-A6 inputs</w:t>
      </w:r>
    </w:p>
    <w:p w:rsidR="00414C9E" w:rsidRPr="00414C9E" w:rsidRDefault="00414C9E" w:rsidP="00414C9E">
      <w:pPr>
        <w:numPr>
          <w:ilvl w:val="0"/>
          <w:numId w:val="1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O6 output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Two five-input or less functions use:</w:t>
      </w:r>
    </w:p>
    <w:p w:rsidR="00414C9E" w:rsidRPr="00414C9E" w:rsidRDefault="00414C9E" w:rsidP="00414C9E">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A1–A5 inputs</w:t>
      </w:r>
    </w:p>
    <w:p w:rsidR="00414C9E" w:rsidRPr="00414C9E" w:rsidRDefault="00414C9E" w:rsidP="00414C9E">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A6 driven High</w:t>
      </w:r>
    </w:p>
    <w:p w:rsidR="00414C9E" w:rsidRPr="00414C9E" w:rsidRDefault="00414C9E" w:rsidP="00414C9E">
      <w:pPr>
        <w:numPr>
          <w:ilvl w:val="0"/>
          <w:numId w:val="1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O5 and O6 outputs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propagation delay through a LUT is independent of the function implemented. Signals from the function generators can:</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Exit the slice (through A, B, C, D output for O6 or AMUX, BMUX, CMUX, DMUX output for O5)</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Enter the XOR dedicated gate from an O6 output</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Enter the carry-logic chain from an O5 output</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Enter the select line of the carry-logic multiplexer from O6 output</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Feed the D input of the storage element</w:t>
      </w:r>
    </w:p>
    <w:p w:rsidR="00414C9E" w:rsidRPr="00414C9E" w:rsidRDefault="00414C9E" w:rsidP="00414C9E">
      <w:pPr>
        <w:numPr>
          <w:ilvl w:val="0"/>
          <w:numId w:val="1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Go to F7AMUX/F7BMUX wide multiplexers from O6 output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addition to the basic LUTs, slices contain three multiplexers (F7AMUX, F7BMUX, and F8MUX). These multiplexers are used to combine up to four function generators to provide any function of seven or eight inputs in a slice.</w:t>
      </w:r>
    </w:p>
    <w:p w:rsidR="00414C9E" w:rsidRPr="00414C9E" w:rsidRDefault="00414C9E" w:rsidP="00414C9E">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F7AMUX: Used to generate seven input functions from LUTs A and B</w:t>
      </w:r>
    </w:p>
    <w:p w:rsidR="00414C9E" w:rsidRPr="00414C9E" w:rsidRDefault="00414C9E" w:rsidP="00414C9E">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F7BMUX: Used to generate seven input functions from LUTs C and D</w:t>
      </w:r>
    </w:p>
    <w:p w:rsidR="00414C9E" w:rsidRPr="00414C9E" w:rsidRDefault="00414C9E" w:rsidP="00414C9E">
      <w:pPr>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F8MUX: Used to combine all LUTs to generate eight input functions.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Functions with more than eight inputs can be implemented using multiple slices. There are no direct connections between slices to form function generators greater than eight inputs within a CLB.</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Address Collision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Address collision in synchronous multi-port RAM can produce non-deterministic result at the synchronously capture read output. As shown in </w:t>
      </w:r>
      <w:hyperlink r:id="rId89" w:anchor="wqr1731632454107__fig_yq3_mh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distributed RAM read is asynchronous in a CLB. To make sure the output is deterministic, read and write operation should happen in different clock cycle. If the read addresses are registered at system level so that both read and write operation are synchronous, our timing tools like Vivado impose the needed timing constrains to make the output is deterministic.</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6" w:name="topic-p1S8rW_A8Xch2IeLB_R~4Q"/>
      <w:r w:rsidRPr="00414C9E">
        <w:rPr>
          <w:rFonts w:ascii="Roboto" w:eastAsia="Times New Roman" w:hAnsi="Roboto" w:cs="Times New Roman"/>
          <w:color w:val="000000"/>
          <w:kern w:val="0"/>
          <w:sz w:val="43"/>
          <w:szCs w:val="43"/>
          <w:lang w:eastAsia="en-GB"/>
          <w14:ligatures w14:val="none"/>
        </w:rPr>
        <w:t>Storage Elements</w:t>
      </w:r>
      <w:bookmarkEnd w:id="1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There are eight storage elements per slice. Four can be configured as either edge-triggered D-type flip-flops or level-sensitive latches. The D input can be driven directly by a LUT output via AFFMUX, BFFMUX, CFFMUX, or DFFMUX, or by the BYPASS slice inputs </w:t>
      </w:r>
      <w:r w:rsidRPr="00414C9E">
        <w:rPr>
          <w:rFonts w:ascii="Times New Roman" w:eastAsia="Times New Roman" w:hAnsi="Times New Roman" w:cs="Times New Roman"/>
          <w:kern w:val="0"/>
          <w:lang w:eastAsia="en-GB"/>
          <w14:ligatures w14:val="none"/>
        </w:rPr>
        <w:lastRenderedPageBreak/>
        <w:t>bypassing the function generators via AX, BX, CX, or DX input. When configured as a latch, the latch is transparent when the CLK is Low.</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There are four additional storage elements that can only be configured as edge-triggered D-type flip-flops. The D input can be driven by the O5 output of the LUT or the BYPASS slice inputs via AX, BX, CX, or DX input. When the original four storage elements are configured as latches, these four additional storage elements cannot be used.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shows both the register only and the register/latch configuration in a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Two Versions of Configuration in a Slice: 4 Registers Only and 4 Register/Latch</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Containers/UBF8T346G9.ms/WebArchiveCopyPasteTempFiles/com.microsoft.Word/x+lXvXzji9cAQAAAABJRU5ErkJggg=="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4687570"/>
            <wp:effectExtent l="0" t="0" r="0" b="0"/>
            <wp:docPr id="88735443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k1731632412197__image_fkx_hbh_zdc"/>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7700" cy="468757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17" w:name="topic-T_sXrZam~CYg~k_pSrDuEw"/>
      <w:r w:rsidRPr="00414C9E">
        <w:rPr>
          <w:rFonts w:ascii="Roboto" w:eastAsia="Times New Roman" w:hAnsi="Roboto" w:cs="Times New Roman"/>
          <w:color w:val="000000"/>
          <w:kern w:val="0"/>
          <w:sz w:val="27"/>
          <w:szCs w:val="27"/>
          <w:lang w:eastAsia="en-GB"/>
          <w14:ligatures w14:val="none"/>
        </w:rPr>
        <w:t>Control Signals</w:t>
      </w:r>
      <w:bookmarkEnd w:id="1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control signals clock (CLK), clock enable (CE), and set/reset (SR) are common to all storage elements in one slice. When one flip-flop in a slice has SR or CE enabled, the other flip-flops used in the slice also have SR or CE enabled by the common signal. Only the CLK signal has programmable polarity. Any inverter placed on the clock signal is automatically absorbed. The CE and SR signals are active-High.</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initialization options are available for storage elements:</w:t>
      </w:r>
    </w:p>
    <w:p w:rsidR="00414C9E" w:rsidRPr="00414C9E" w:rsidRDefault="00414C9E" w:rsidP="00414C9E">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SRLOW: Synchronous or asynchronous Reset when CLB SR signal is asserted</w:t>
      </w:r>
    </w:p>
    <w:p w:rsidR="00414C9E" w:rsidRPr="00414C9E" w:rsidRDefault="00414C9E" w:rsidP="00414C9E">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SRHIGH: Synchronous or asynchronous Set when CLB SR signal is asserted</w:t>
      </w:r>
    </w:p>
    <w:p w:rsidR="00414C9E" w:rsidRPr="00414C9E" w:rsidRDefault="00414C9E" w:rsidP="00414C9E">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INIT0: Asynchronous Reset on power-up or global Set/Reset (see </w:t>
      </w:r>
      <w:hyperlink r:id="rId91" w:anchor="topic-6siDlsYesJS6J0uywJibuw" w:history="1">
        <w:r w:rsidRPr="00414C9E">
          <w:rPr>
            <w:rFonts w:ascii="Times New Roman" w:eastAsia="Times New Roman" w:hAnsi="Times New Roman" w:cs="Times New Roman"/>
            <w:color w:val="0000FF"/>
            <w:kern w:val="0"/>
            <w:u w:val="single"/>
            <w:lang w:eastAsia="en-GB"/>
            <w14:ligatures w14:val="none"/>
          </w:rPr>
          <w:t>Global Controls GSR and GTS</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2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INIT1: Asynchronous Set on power-up or global Set/Reset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SR signal forces the storage element into the state specified by the SRHIGH or SRLOW attribute. SRHIGH forces a logic High at the storage element output when SR is asserted, while SRLOW forces a logic Low at the storage element output (see the following table).</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099"/>
        <w:gridCol w:w="7906"/>
        <w:gridCol w:w="7923"/>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Truth Table when using SRLOW and SRHIGH</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SRVAL</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SRLOW (default)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No Logic Change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SRLOW (default)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SRHIGH</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No Logic Change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SRHIGH</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r>
    </w:tbl>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SRHIGH and SRLOW can be set individually for each storage element in a slice. The choice of synchronous (SYNC) or asynchronous (ASYNC) set/reset (SRTYPE) cannot be set individually for each storage element in a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initial state after configuration or global initial state is defined by separate INIT0 and INIT1 attributes. By default, setting the SRLOW attribute sets INIT0, and setting the SRHIGH attribute sets INIT1. 7 series devices can set INIT0 and INIT1 independent of SRHIGH and SRLOW.</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configuration options for the set and reset functionality of a register or the four storage elements capable of functioning as a latch are:</w:t>
      </w:r>
    </w:p>
    <w:p w:rsidR="00414C9E" w:rsidRPr="00414C9E" w:rsidRDefault="00414C9E" w:rsidP="00414C9E">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No set or reset</w:t>
      </w:r>
    </w:p>
    <w:p w:rsidR="00414C9E" w:rsidRPr="00414C9E" w:rsidRDefault="00414C9E" w:rsidP="00414C9E">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Synchronous set</w:t>
      </w:r>
    </w:p>
    <w:p w:rsidR="00414C9E" w:rsidRPr="00414C9E" w:rsidRDefault="00414C9E" w:rsidP="00414C9E">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Synchronous reset</w:t>
      </w:r>
    </w:p>
    <w:p w:rsidR="00414C9E" w:rsidRPr="00414C9E" w:rsidRDefault="00414C9E" w:rsidP="00414C9E">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Asynchronous set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2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Asynchronous reset (clear)</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18" w:name="topic-MdO3~ITNPgHaXhC5iwNjrQ"/>
      <w:r w:rsidRPr="00414C9E">
        <w:rPr>
          <w:rFonts w:ascii="Roboto" w:eastAsia="Times New Roman" w:hAnsi="Roboto" w:cs="Times New Roman"/>
          <w:color w:val="000000"/>
          <w:kern w:val="0"/>
          <w:sz w:val="43"/>
          <w:szCs w:val="43"/>
          <w:lang w:eastAsia="en-GB"/>
          <w14:ligatures w14:val="none"/>
        </w:rPr>
        <w:t>Distributed RAM (SLICEM Only)</w:t>
      </w:r>
      <w:bookmarkEnd w:id="1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function generators (LUTs) in SLICEMs can be implemented as a synchronous RAM resource called a distributed RAM element. Multiple LUTs in a SLICEM can be combined in various ways to store larger amount of data. RAM elements are configurable within a SLICEM to implement these configurations:</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 32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Dual-Port 32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Quad-Port 32 x 2-bit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Simple Dual-Port 32 x 6-bit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 64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Dual-Port 64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Quad-Port 64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Simple Dual-Port 64 x 3-bit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 128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Dual-Port 128 x 1-bit RAM</w:t>
      </w:r>
    </w:p>
    <w:p w:rsidR="00414C9E" w:rsidRPr="00414C9E" w:rsidRDefault="00414C9E" w:rsidP="00414C9E">
      <w:pPr>
        <w:numPr>
          <w:ilvl w:val="0"/>
          <w:numId w:val="2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 256 x 1-bit RAM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Distributed RAM modules are synchronous (write) resources. A synchronous read can be implemented with a flip-flop in the same slice. By using this flip-flop, the distributed RAM performance is improved by decreasing the delay into the clock-to-out value of the flip-flop. However, an additional clock latency is added. The distributed elements share the same clock input. For a write operation, the Write Enable (WE) input, driven by either the CE or WE pin of a SLICEM, must be set High.</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number of LUTs (four per slice) occupied by each distributed RAM configuration. See </w:t>
      </w:r>
      <w:r w:rsidRPr="00414C9E">
        <w:rPr>
          <w:rFonts w:ascii="Times New Roman" w:eastAsia="Times New Roman" w:hAnsi="Times New Roman" w:cs="Times New Roman"/>
          <w:i/>
          <w:iCs/>
          <w:kern w:val="0"/>
          <w:lang w:eastAsia="en-GB"/>
          <w14:ligatures w14:val="none"/>
        </w:rPr>
        <w:t>Vivado Design Suite 7 Series FPGA and Zynq 7000 SoC Libraries Guide</w:t>
      </w:r>
      <w:r w:rsidRPr="00414C9E">
        <w:rPr>
          <w:rFonts w:ascii="Times New Roman" w:eastAsia="Times New Roman" w:hAnsi="Times New Roman" w:cs="Times New Roman"/>
          <w:kern w:val="0"/>
          <w:lang w:eastAsia="en-GB"/>
          <w14:ligatures w14:val="none"/>
        </w:rPr>
        <w:t> (</w:t>
      </w:r>
      <w:hyperlink r:id="rId92" w:tgtFrame="_blank" w:history="1">
        <w:r w:rsidRPr="00414C9E">
          <w:rPr>
            <w:rFonts w:ascii="Times New Roman" w:eastAsia="Times New Roman" w:hAnsi="Times New Roman" w:cs="Times New Roman"/>
            <w:color w:val="FF0000"/>
            <w:kern w:val="0"/>
            <w:u w:val="single"/>
            <w:lang w:eastAsia="en-GB"/>
            <w14:ligatures w14:val="none"/>
          </w:rPr>
          <w:t>UG953</w:t>
        </w:r>
      </w:hyperlink>
      <w:r w:rsidRPr="00414C9E">
        <w:rPr>
          <w:rFonts w:ascii="Times New Roman" w:eastAsia="Times New Roman" w:hAnsi="Times New Roman" w:cs="Times New Roman"/>
          <w:kern w:val="0"/>
          <w:lang w:eastAsia="en-GB"/>
          <w14:ligatures w14:val="none"/>
        </w:rPr>
        <w:t>) for details of available distributed RAM primitives.</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663"/>
        <w:gridCol w:w="5146"/>
        <w:gridCol w:w="4546"/>
        <w:gridCol w:w="5573"/>
      </w:tblGrid>
      <w:tr w:rsidR="00414C9E" w:rsidRPr="00414C9E" w:rsidTr="00414C9E">
        <w:trPr>
          <w:tblHeader/>
        </w:trPr>
        <w:tc>
          <w:tcPr>
            <w:tcW w:w="0" w:type="auto"/>
            <w:gridSpan w:val="4"/>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Distributed RAM Configuration</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RAM</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Primitive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Number of LUTs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 x 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 x 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RAM32X1D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 x 2Q</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 x 6SDP</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Simple dual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 x 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 x 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RAM64X1D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 x 1Q</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 x 3SDP</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Simple dual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 x 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RAM128X1S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 x 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RAM128X1D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256 x 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 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RAM256X1S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bl>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Distributed RAM configurations include:</w:t>
      </w:r>
    </w:p>
    <w:p w:rsidR="00414C9E" w:rsidRPr="00414C9E" w:rsidRDefault="00414C9E" w:rsidP="00414C9E">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 port</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Common address port for synchronous writes and asynchronous reads</w:t>
      </w:r>
    </w:p>
    <w:p w:rsidR="00414C9E" w:rsidRPr="00414C9E" w:rsidRDefault="00414C9E" w:rsidP="00414C9E">
      <w:pPr>
        <w:numPr>
          <w:ilvl w:val="2"/>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Read and write addresses share the same address bus</w:t>
      </w:r>
    </w:p>
    <w:p w:rsidR="00414C9E" w:rsidRPr="00414C9E" w:rsidRDefault="00414C9E" w:rsidP="00414C9E">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 port</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port for synchronous writes and asynchronous reads</w:t>
      </w:r>
    </w:p>
    <w:p w:rsidR="00414C9E" w:rsidRPr="00414C9E" w:rsidRDefault="00414C9E" w:rsidP="00414C9E">
      <w:pPr>
        <w:numPr>
          <w:ilvl w:val="2"/>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One function generator is connected with the shared read and write port address</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port for asynchronous reads</w:t>
      </w:r>
    </w:p>
    <w:p w:rsidR="00414C9E" w:rsidRPr="00414C9E" w:rsidRDefault="00414C9E" w:rsidP="00414C9E">
      <w:pPr>
        <w:numPr>
          <w:ilvl w:val="2"/>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Second function generator has the A inputs connected to a second read-only port address, and the WA inputs are shared with the first read/write port address</w:t>
      </w:r>
    </w:p>
    <w:p w:rsidR="00414C9E" w:rsidRPr="00414C9E" w:rsidRDefault="00414C9E" w:rsidP="00414C9E">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Simple dual port</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port for synchronous writes (no data out/read port from the write port)</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port for asynchronous reads</w:t>
      </w:r>
    </w:p>
    <w:p w:rsidR="00414C9E" w:rsidRPr="00414C9E" w:rsidRDefault="00414C9E" w:rsidP="00414C9E">
      <w:pPr>
        <w:numPr>
          <w:ilvl w:val="0"/>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 port</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port for synchronous writes and asynchronous reads</w:t>
      </w:r>
    </w:p>
    <w:p w:rsidR="00414C9E" w:rsidRPr="00414C9E" w:rsidRDefault="00414C9E" w:rsidP="00414C9E">
      <w:pPr>
        <w:numPr>
          <w:ilvl w:val="1"/>
          <w:numId w:val="2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Three ports for asynchronous reads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As shown in </w:t>
      </w:r>
      <w:hyperlink r:id="rId93" w:anchor="kxr1731632309165__fig_w2m_s1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the common write port W6:W1 (WA[6:1] in the following figures) is always physically driven by the inputs to the D LUT using D[6:1]. The read ports are independent for each of the four LUTs. Therefore the D LUT is always effectively single port, even if DPRAM64 is selected as the LUT configuration. The other three LUTs are always effectively dual port, although SPRAM32 can be selected when the read and write addresses are connected together.</w:t>
      </w:r>
    </w:p>
    <w:p w:rsidR="00414C9E" w:rsidRPr="00414C9E" w:rsidRDefault="00414C9E" w:rsidP="00414C9E">
      <w:pPr>
        <w:rPr>
          <w:rFonts w:ascii="Times New Roman" w:eastAsia="Times New Roman" w:hAnsi="Times New Roman" w:cs="Times New Roman"/>
          <w:kern w:val="0"/>
          <w:lang w:eastAsia="en-GB"/>
          <w14:ligatures w14:val="none"/>
        </w:rPr>
      </w:pPr>
      <w:hyperlink r:id="rId94" w:anchor="wqr1731632454107__fig_yq3_mh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through </w:t>
      </w:r>
      <w:hyperlink r:id="rId95" w:anchor="wqr1731632454107__fig_yqb_wht_kdc" w:history="1">
        <w:r w:rsidRPr="00414C9E">
          <w:rPr>
            <w:rFonts w:ascii="Times New Roman" w:eastAsia="Times New Roman" w:hAnsi="Times New Roman" w:cs="Times New Roman"/>
            <w:color w:val="0000FF"/>
            <w:kern w:val="0"/>
            <w:u w:val="single"/>
            <w:lang w:eastAsia="en-GB"/>
            <w14:ligatures w14:val="none"/>
          </w:rPr>
          <w:t>Figure 9</w:t>
        </w:r>
      </w:hyperlink>
      <w:r w:rsidRPr="00414C9E">
        <w:rPr>
          <w:rFonts w:ascii="Times New Roman" w:eastAsia="Times New Roman" w:hAnsi="Times New Roman" w:cs="Times New Roman"/>
          <w:kern w:val="0"/>
          <w:lang w:eastAsia="en-GB"/>
          <w14:ligatures w14:val="none"/>
        </w:rPr>
        <w:t> illustrate various example distributed RAM configurations occupying one SLICEM.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When using x2 configurations (as in 32 X 2 Quad Port in </w:t>
      </w:r>
      <w:hyperlink r:id="rId96" w:anchor="wqr1731632454107__fig_yq3_mh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A6 and WA6 are driven High by the software to keep O5 and O6 independent.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32 X 2 Quad Port Distributed RAM (RAM32M)</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Containers/UBF8T346G9.ms/WebArchiveCopyPasteTempFiles/com.microsoft.Word/wI6dSNyAaxEwgAAAABJRU5ErkJggg=="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8203565"/>
            <wp:effectExtent l="0" t="0" r="0" b="635"/>
            <wp:docPr id="766461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apq_xbh_zdc"/>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820356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32 X 6 Simple Dual Port Distributed RAM (RAM32M)</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Containers/UBF8T346G9.ms/WebArchiveCopyPasteTempFiles/com.microsoft.Word/8PlwgND6BrWA4AAAAASUVORK5CYII="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8453755"/>
            <wp:effectExtent l="0" t="0" r="0" b="4445"/>
            <wp:docPr id="8969414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tk5_dch_zdc"/>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64 X 1 Single Port Distributed RAM (RAM64X1S)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Containers/UBF8T346G9.ms/WebArchiveCopyPasteTempFiles/com.microsoft.Word/BArAAAAAElFTkSuQmCC"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2773680"/>
            <wp:effectExtent l="0" t="0" r="0" b="0"/>
            <wp:docPr id="15578594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bxb_jch_zdc"/>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277368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four single-port 64 x 1-bit modules are each built as shown in </w:t>
      </w:r>
      <w:hyperlink r:id="rId100" w:anchor="wqr1731632454107__fig_dxc_4ht_kdc" w:history="1">
        <w:r w:rsidRPr="00414C9E">
          <w:rPr>
            <w:rFonts w:ascii="Times New Roman" w:eastAsia="Times New Roman" w:hAnsi="Times New Roman" w:cs="Times New Roman"/>
            <w:color w:val="0000FF"/>
            <w:kern w:val="0"/>
            <w:u w:val="single"/>
            <w:lang w:eastAsia="en-GB"/>
            <w14:ligatures w14:val="none"/>
          </w:rPr>
          <w:t>Figure 3</w:t>
        </w:r>
      </w:hyperlink>
      <w:r w:rsidRPr="00414C9E">
        <w:rPr>
          <w:rFonts w:ascii="Times New Roman" w:eastAsia="Times New Roman" w:hAnsi="Times New Roman" w:cs="Times New Roman"/>
          <w:kern w:val="0"/>
          <w:lang w:eastAsia="en-GB"/>
          <w14:ligatures w14:val="none"/>
        </w:rPr>
        <w:t>, the four RAM64X1S primitives can occupy a SLICEM, as long as they share the same clock, write enable, and shared read and write port address inputs. This configuration equates to a 64 x 4-bit single-port distributed RAM.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two dual-port 64 x 1-bit modules are each built as shown in </w:t>
      </w:r>
      <w:hyperlink r:id="rId101" w:anchor="wqr1731632454107__fig_vqw_qht_kdc" w:history="1">
        <w:r w:rsidRPr="00414C9E">
          <w:rPr>
            <w:rFonts w:ascii="Times New Roman" w:eastAsia="Times New Roman" w:hAnsi="Times New Roman" w:cs="Times New Roman"/>
            <w:color w:val="0000FF"/>
            <w:kern w:val="0"/>
            <w:u w:val="single"/>
            <w:lang w:eastAsia="en-GB"/>
            <w14:ligatures w14:val="none"/>
          </w:rPr>
          <w:t>Figure 4</w:t>
        </w:r>
      </w:hyperlink>
      <w:r w:rsidRPr="00414C9E">
        <w:rPr>
          <w:rFonts w:ascii="Times New Roman" w:eastAsia="Times New Roman" w:hAnsi="Times New Roman" w:cs="Times New Roman"/>
          <w:kern w:val="0"/>
          <w:lang w:eastAsia="en-GB"/>
          <w14:ligatures w14:val="none"/>
        </w:rPr>
        <w:t>, the two RAM64X1D primitives can occupy a SLICEM, as long as they share the same clock, write enable, and shared read and write port address inputs. This configuration equates to a 64 x 2-bit dual-port distributed RAM.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64 X 1 Dual Port Distributed RAM (RAM64X1D)</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Containers/UBF8T346G9.ms/WebArchiveCopyPasteTempFiles/com.microsoft.Word/A14OUSJIRK4gAAAAAElFTkSuQmCC"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991610"/>
            <wp:effectExtent l="0" t="0" r="0" b="0"/>
            <wp:docPr id="1061919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tbp_pch_zdc"/>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399161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64 X 1 Quad Port Distributed RAM (RAM64M)</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Containers/UBF8T346G9.ms/WebArchiveCopyPasteTempFiles/com.microsoft.Word/w88PWV3o5ieLwAAAABJRU5ErkJggg=="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7061835"/>
            <wp:effectExtent l="0" t="0" r="0" b="0"/>
            <wp:docPr id="14870868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ly1_ych_zd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7700" cy="706183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64 X 3 Simple Dual Port Distributed RAM (RAM64M)</w:t>
      </w:r>
      <w:r w:rsidRPr="00414C9E">
        <w:rPr>
          <w:rFonts w:ascii="Times New Roman" w:eastAsia="Times New Roman" w:hAnsi="Times New Roman" w:cs="Times New Roman"/>
          <w:kern w:val="0"/>
          <w:lang w:eastAsia="en-GB"/>
          <w14:ligatures w14:val="none"/>
        </w:rPr>
        <w:lastRenderedPageBreak/>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Containers/UBF8T346G9.ms/WebArchiveCopyPasteTempFiles/com.microsoft.Word/v8ByT2sh0RQ56sAAAAASUVORK5CYII="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8856345"/>
            <wp:effectExtent l="0" t="0" r="0" b="0"/>
            <wp:docPr id="6516172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urp_ddh_zdc"/>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885634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Implementation of distributed RAM configurations with depth greater than 64 requires the usage of wide-function multiplexers (F7AMUX, F7BMUX, and F8MUX), as shown in </w:t>
      </w:r>
      <w:hyperlink r:id="rId105" w:anchor="wqr1731632454107__fig_gnt_5ht_kdc" w:history="1">
        <w:r w:rsidRPr="00414C9E">
          <w:rPr>
            <w:rFonts w:ascii="Times New Roman" w:eastAsia="Times New Roman" w:hAnsi="Times New Roman" w:cs="Times New Roman"/>
            <w:color w:val="0000FF"/>
            <w:kern w:val="0"/>
            <w:u w:val="single"/>
            <w:lang w:eastAsia="en-GB"/>
            <w14:ligatures w14:val="none"/>
          </w:rPr>
          <w:t>Figure 7</w:t>
        </w:r>
      </w:hyperlink>
      <w:r w:rsidRPr="00414C9E">
        <w:rPr>
          <w:rFonts w:ascii="Times New Roman" w:eastAsia="Times New Roman" w:hAnsi="Times New Roman" w:cs="Times New Roman"/>
          <w:kern w:val="0"/>
          <w:lang w:eastAsia="en-GB"/>
          <w14:ligatures w14:val="none"/>
        </w:rPr>
        <w:t> through </w:t>
      </w:r>
      <w:hyperlink r:id="rId106" w:anchor="wqr1731632454107__fig_yqb_wht_kdc" w:history="1">
        <w:r w:rsidRPr="00414C9E">
          <w:rPr>
            <w:rFonts w:ascii="Times New Roman" w:eastAsia="Times New Roman" w:hAnsi="Times New Roman" w:cs="Times New Roman"/>
            <w:color w:val="0000FF"/>
            <w:kern w:val="0"/>
            <w:u w:val="single"/>
            <w:lang w:eastAsia="en-GB"/>
            <w14:ligatures w14:val="none"/>
          </w:rPr>
          <w:t>Figure 9</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two single-port 128 x 1-bit modules are each built as shown in </w:t>
      </w:r>
      <w:hyperlink r:id="rId107" w:anchor="wqr1731632454107__fig_gnt_5ht_kdc" w:history="1">
        <w:r w:rsidRPr="00414C9E">
          <w:rPr>
            <w:rFonts w:ascii="Times New Roman" w:eastAsia="Times New Roman" w:hAnsi="Times New Roman" w:cs="Times New Roman"/>
            <w:color w:val="0000FF"/>
            <w:kern w:val="0"/>
            <w:u w:val="single"/>
            <w:lang w:eastAsia="en-GB"/>
            <w14:ligatures w14:val="none"/>
          </w:rPr>
          <w:t>Figure 7</w:t>
        </w:r>
      </w:hyperlink>
      <w:r w:rsidRPr="00414C9E">
        <w:rPr>
          <w:rFonts w:ascii="Times New Roman" w:eastAsia="Times New Roman" w:hAnsi="Times New Roman" w:cs="Times New Roman"/>
          <w:kern w:val="0"/>
          <w:lang w:eastAsia="en-GB"/>
          <w14:ligatures w14:val="none"/>
        </w:rPr>
        <w:t>, the two RAM128X1S primitives can occupy a SLICEM, as long as they share the same clock, write enable, and shared read and write port address inputs. This configuration equates to 128 x 2-bit single-port distributed RAM.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128 X 1 Single Port Distributed RAM (RAM128X1S)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Containers/UBF8T346G9.ms/WebArchiveCopyPasteTempFiles/com.microsoft.Word/xAbey0jse+VAAAAAElFTkSuQmCC"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4318635"/>
            <wp:effectExtent l="0" t="0" r="0" b="0"/>
            <wp:docPr id="4149416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tjz_3dh_zdc"/>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431863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128 X 1 Dual Port Distributed RAM (RAM128X1D)</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Containers/UBF8T346G9.ms/WebArchiveCopyPasteTempFiles/com.microsoft.Word/t2gb0dMnBx4AAAAASUVORK5CYII="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920230"/>
            <wp:effectExtent l="0" t="0" r="0" b="1270"/>
            <wp:docPr id="7183815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tcj_pdh_zdc"/>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7700" cy="692023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256 X 1 Single Port Distributed RAM (RAM256X1S)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Containers/UBF8T346G9.ms/WebArchiveCopyPasteTempFiles/com.microsoft.Word/PzjJH+MoRUtLAAAAAElFTkSuQmCC"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964045"/>
            <wp:effectExtent l="0" t="0" r="0" b="0"/>
            <wp:docPr id="8850446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qr1731632454107__image_fb2_n2h_zd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696404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Distributed RAM configurations greater than the provided examples require more than one SLICEM. There are no direct connections between slices to form larger distributed RAM configurations within a CLB or between slices.</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19" w:name="topic-bOUoS3pVrAHT~VMaxFyYQg"/>
      <w:r w:rsidRPr="00414C9E">
        <w:rPr>
          <w:rFonts w:ascii="Roboto" w:eastAsia="Times New Roman" w:hAnsi="Roboto" w:cs="Times New Roman"/>
          <w:color w:val="000000"/>
          <w:kern w:val="0"/>
          <w:sz w:val="27"/>
          <w:szCs w:val="27"/>
          <w:lang w:eastAsia="en-GB"/>
          <w14:ligatures w14:val="none"/>
        </w:rPr>
        <w:t>Distributed RAM Data Flow</w:t>
      </w:r>
      <w:bookmarkEnd w:id="19"/>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Synchronous Write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synchronous write operation is a single clock-edge operation with an active-High write-enable (WE) feature. When WE is High, the input (D) is loaded into the memory location at address A.</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Asynchronous Read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output is determined by the address A for the single-port mode output SPO of dual-port mode, or address DPRA for the DPO output of dual-port mode. Each time a new address is applied to the address pins, the data value in the memory location of that address is available on the output after the time delay to access the LUT. This operation is asynchronous and independent of the clock signal.</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20" w:name="topic-kK1HGhqKf4U0ypXKXfyDYA"/>
      <w:r w:rsidRPr="00414C9E">
        <w:rPr>
          <w:rFonts w:ascii="Roboto" w:eastAsia="Times New Roman" w:hAnsi="Roboto" w:cs="Times New Roman"/>
          <w:color w:val="000000"/>
          <w:kern w:val="0"/>
          <w:sz w:val="27"/>
          <w:szCs w:val="27"/>
          <w:lang w:eastAsia="en-GB"/>
          <w14:ligatures w14:val="none"/>
        </w:rPr>
        <w:t>Distributed RAM Summary</w:t>
      </w:r>
      <w:bookmarkEnd w:id="2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Here is a summary of distributed RAM features:</w:t>
      </w:r>
    </w:p>
    <w:p w:rsidR="00414C9E" w:rsidRPr="00414C9E" w:rsidRDefault="00414C9E" w:rsidP="00414C9E">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 and dual-port modes are available in SLICEMs</w:t>
      </w:r>
    </w:p>
    <w:p w:rsidR="00414C9E" w:rsidRPr="00414C9E" w:rsidRDefault="00414C9E" w:rsidP="00414C9E">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write operation requires one clock edge</w:t>
      </w:r>
    </w:p>
    <w:p w:rsidR="00414C9E" w:rsidRPr="00414C9E" w:rsidRDefault="00414C9E" w:rsidP="00414C9E">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Read operations are asynchronous (Q output)</w:t>
      </w:r>
    </w:p>
    <w:p w:rsidR="00414C9E" w:rsidRPr="00414C9E" w:rsidRDefault="00414C9E" w:rsidP="00414C9E">
      <w:pPr>
        <w:numPr>
          <w:ilvl w:val="0"/>
          <w:numId w:val="2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has a setup-to-clock timing specification</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21" w:name="topic-X7WQKGlZYsVEnv2NJGdTCQ"/>
      <w:r w:rsidRPr="00414C9E">
        <w:rPr>
          <w:rFonts w:ascii="Roboto" w:eastAsia="Times New Roman" w:hAnsi="Roboto" w:cs="Times New Roman"/>
          <w:color w:val="000000"/>
          <w:kern w:val="0"/>
          <w:sz w:val="27"/>
          <w:szCs w:val="27"/>
          <w:lang w:eastAsia="en-GB"/>
          <w14:ligatures w14:val="none"/>
        </w:rPr>
        <w:t>Read Only Memory (ROM)</w:t>
      </w:r>
      <w:bookmarkEnd w:id="2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function generator in both SLICEMs and SLICELs can implement a 64 x 1-bit ROM. Three configurations are available: ROM64X1, ROM128X1, and ROM256X1. ROM contents are loaded at each device configuration. The following table shows the number of LUTs occupied by each ROM configuration size.</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6347"/>
        <w:gridCol w:w="12581"/>
      </w:tblGrid>
      <w:tr w:rsidR="00414C9E" w:rsidRPr="00414C9E" w:rsidTr="00414C9E">
        <w:trPr>
          <w:tblHeader/>
        </w:trPr>
        <w:tc>
          <w:tcPr>
            <w:tcW w:w="0" w:type="auto"/>
            <w:gridSpan w:val="2"/>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ROM Configuration</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ROM</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Number of LUTs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 x 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 x 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256 x 1</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w:t>
            </w:r>
          </w:p>
        </w:tc>
      </w:tr>
    </w:tbl>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22" w:name="topic-_Wdfwu_LTjZk9a7LpbAUzw"/>
      <w:r w:rsidRPr="00414C9E">
        <w:rPr>
          <w:rFonts w:ascii="Roboto" w:eastAsia="Times New Roman" w:hAnsi="Roboto" w:cs="Times New Roman"/>
          <w:color w:val="000000"/>
          <w:kern w:val="0"/>
          <w:sz w:val="43"/>
          <w:szCs w:val="43"/>
          <w:lang w:eastAsia="en-GB"/>
          <w14:ligatures w14:val="none"/>
        </w:rPr>
        <w:t>Shift Registers (SLICEM Only)</w:t>
      </w:r>
      <w:bookmarkEnd w:id="2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A SLICEM function generator can also be configured as a 32-bit shift register without using the flip-flops available in a slice. Used in this way, each LUT can delay serial data from 1 to 32 clock cycles. The </w:t>
      </w:r>
      <w:proofErr w:type="spellStart"/>
      <w:r w:rsidRPr="00414C9E">
        <w:rPr>
          <w:rFonts w:ascii="Times New Roman" w:eastAsia="Times New Roman" w:hAnsi="Times New Roman" w:cs="Times New Roman"/>
          <w:kern w:val="0"/>
          <w:lang w:eastAsia="en-GB"/>
          <w14:ligatures w14:val="none"/>
        </w:rPr>
        <w:t>shiftin</w:t>
      </w:r>
      <w:proofErr w:type="spellEnd"/>
      <w:r w:rsidRPr="00414C9E">
        <w:rPr>
          <w:rFonts w:ascii="Times New Roman" w:eastAsia="Times New Roman" w:hAnsi="Times New Roman" w:cs="Times New Roman"/>
          <w:kern w:val="0"/>
          <w:lang w:eastAsia="en-GB"/>
          <w14:ligatures w14:val="none"/>
        </w:rPr>
        <w:t xml:space="preserve"> D (DI1 LUT pin) and </w:t>
      </w:r>
      <w:proofErr w:type="spellStart"/>
      <w:r w:rsidRPr="00414C9E">
        <w:rPr>
          <w:rFonts w:ascii="Times New Roman" w:eastAsia="Times New Roman" w:hAnsi="Times New Roman" w:cs="Times New Roman"/>
          <w:kern w:val="0"/>
          <w:lang w:eastAsia="en-GB"/>
          <w14:ligatures w14:val="none"/>
        </w:rPr>
        <w:t>shiftout</w:t>
      </w:r>
      <w:proofErr w:type="spellEnd"/>
      <w:r w:rsidRPr="00414C9E">
        <w:rPr>
          <w:rFonts w:ascii="Times New Roman" w:eastAsia="Times New Roman" w:hAnsi="Times New Roman" w:cs="Times New Roman"/>
          <w:kern w:val="0"/>
          <w:lang w:eastAsia="en-GB"/>
          <w14:ligatures w14:val="none"/>
        </w:rPr>
        <w:t xml:space="preserve"> Q31 (MC31 LUT pin) lines cascade LUTs to form larger shift registers. The four LUTs in a SLICEM are thus cascaded to produce delays up to 128 clock cycles. It is also possible to combine shift registers across more than one SLICEM. There are no direct connections between slices to form longer shift registers, nor is the MC31 output at LUT B/C/D available. The resulting programmable delays can be used to balance the timing of data pipelines.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Applications for shift registers include:</w:t>
      </w:r>
    </w:p>
    <w:p w:rsidR="00414C9E" w:rsidRPr="00414C9E" w:rsidRDefault="00414C9E" w:rsidP="00414C9E">
      <w:pPr>
        <w:numPr>
          <w:ilvl w:val="0"/>
          <w:numId w:val="2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Delay or latency compensation</w:t>
      </w:r>
    </w:p>
    <w:p w:rsidR="00414C9E" w:rsidRPr="00414C9E" w:rsidRDefault="00414C9E" w:rsidP="00414C9E">
      <w:pPr>
        <w:numPr>
          <w:ilvl w:val="0"/>
          <w:numId w:val="2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Synchronous FIFO and content addressable memory (CAM)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Shift register functions include:</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Write operation</w:t>
      </w:r>
    </w:p>
    <w:p w:rsidR="00414C9E" w:rsidRPr="00414C9E" w:rsidRDefault="00414C9E" w:rsidP="00414C9E">
      <w:pPr>
        <w:numPr>
          <w:ilvl w:val="1"/>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Synchronous with a clock input (CLK) and an optional clock enable (CE)</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Fixed read access to Q31</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Dynamic read access</w:t>
      </w:r>
    </w:p>
    <w:p w:rsidR="00414C9E" w:rsidRPr="00414C9E" w:rsidRDefault="00414C9E" w:rsidP="00414C9E">
      <w:pPr>
        <w:numPr>
          <w:ilvl w:val="1"/>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Performed through the 5-bit address bus, A[4:0]</w:t>
      </w:r>
    </w:p>
    <w:p w:rsidR="00414C9E" w:rsidRPr="00414C9E" w:rsidRDefault="00414C9E" w:rsidP="00414C9E">
      <w:pPr>
        <w:numPr>
          <w:ilvl w:val="2"/>
          <w:numId w:val="27"/>
        </w:num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LSB of the LUT address is unused and the software automatically ties it to a logic High.</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Any of the 32 bits can be read out asynchronously (at the O6 LUT outputs, referred to as Q on the primitive) by varying the address</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capability is useful in creating smaller shift registers (less than 32 bits).</w:t>
      </w:r>
    </w:p>
    <w:p w:rsidR="00414C9E" w:rsidRPr="00414C9E" w:rsidRDefault="00414C9E" w:rsidP="00414C9E">
      <w:pPr>
        <w:numPr>
          <w:ilvl w:val="1"/>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For example, when building a 13-bit shift register, set the address to the 13th bit.</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storage element or flip-flop is available to implement a synchronous read.</w:t>
      </w:r>
    </w:p>
    <w:p w:rsidR="00414C9E" w:rsidRPr="00414C9E" w:rsidRDefault="00414C9E" w:rsidP="00414C9E">
      <w:pPr>
        <w:numPr>
          <w:ilvl w:val="1"/>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clock-to-out of the flip-flop determines the overall delay and improves performance.</w:t>
      </w:r>
    </w:p>
    <w:p w:rsidR="00414C9E" w:rsidRPr="00414C9E" w:rsidRDefault="00414C9E" w:rsidP="00414C9E">
      <w:pPr>
        <w:numPr>
          <w:ilvl w:val="1"/>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However, one additional cycle of clock latency is added.</w:t>
      </w:r>
    </w:p>
    <w:p w:rsidR="00414C9E" w:rsidRPr="00414C9E" w:rsidRDefault="00414C9E" w:rsidP="00414C9E">
      <w:pPr>
        <w:numPr>
          <w:ilvl w:val="0"/>
          <w:numId w:val="2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 or reset of the shift register is not supported.</w:t>
      </w:r>
    </w:p>
    <w:p w:rsidR="00414C9E" w:rsidRPr="00414C9E" w:rsidRDefault="00414C9E" w:rsidP="00414C9E">
      <w:pPr>
        <w:rPr>
          <w:rFonts w:ascii="Times New Roman" w:eastAsia="Times New Roman" w:hAnsi="Times New Roman" w:cs="Times New Roman"/>
          <w:kern w:val="0"/>
          <w:lang w:eastAsia="en-GB"/>
          <w14:ligatures w14:val="none"/>
        </w:rPr>
      </w:pPr>
      <w:hyperlink r:id="rId111" w:anchor="qzo1731632483332__fig_uds_4q5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is a logic block diagram of a 32-bit shift register.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32-Bit Shift Register Configuration</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Containers/UBF8T346G9.ms/WebArchiveCopyPasteTempFiles/com.microsoft.Word/DfrXQAAAAASUVORK5CYII="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267710"/>
            <wp:effectExtent l="0" t="0" r="0" b="0"/>
            <wp:docPr id="6247814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ljq_kgh_zdc"/>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326771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hyperlink r:id="rId113" w:anchor="qzo1731632483332__fig_tk2_tq5_kdc" w:history="1">
        <w:r w:rsidRPr="00414C9E">
          <w:rPr>
            <w:rFonts w:ascii="Times New Roman" w:eastAsia="Times New Roman" w:hAnsi="Times New Roman" w:cs="Times New Roman"/>
            <w:color w:val="0000FF"/>
            <w:kern w:val="0"/>
            <w:u w:val="single"/>
            <w:lang w:eastAsia="en-GB"/>
            <w14:ligatures w14:val="none"/>
          </w:rPr>
          <w:t>Figure 2</w:t>
        </w:r>
      </w:hyperlink>
      <w:r w:rsidRPr="00414C9E">
        <w:rPr>
          <w:rFonts w:ascii="Times New Roman" w:eastAsia="Times New Roman" w:hAnsi="Times New Roman" w:cs="Times New Roman"/>
          <w:kern w:val="0"/>
          <w:lang w:eastAsia="en-GB"/>
          <w14:ligatures w14:val="none"/>
        </w:rPr>
        <w:t> illustrates an example shift register configuration occupying one function generator.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Representation of a Shift Register</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Containers/UBF8T346G9.ms/WebArchiveCopyPasteTempFiles/com.microsoft.Word/8PD12YE3azMxoAAAAASUVORK5CYII="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065145"/>
            <wp:effectExtent l="0" t="0" r="0" b="0"/>
            <wp:docPr id="13601802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xnm_qgh_zdc"/>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hyperlink r:id="rId115" w:anchor="qzo1731632483332__fig_gd1_br5_kdc" w:history="1">
        <w:r w:rsidRPr="00414C9E">
          <w:rPr>
            <w:rFonts w:ascii="Times New Roman" w:eastAsia="Times New Roman" w:hAnsi="Times New Roman" w:cs="Times New Roman"/>
            <w:color w:val="0000FF"/>
            <w:kern w:val="0"/>
            <w:u w:val="single"/>
            <w:lang w:eastAsia="en-GB"/>
            <w14:ligatures w14:val="none"/>
          </w:rPr>
          <w:t>Figure 3</w:t>
        </w:r>
      </w:hyperlink>
      <w:r w:rsidRPr="00414C9E">
        <w:rPr>
          <w:rFonts w:ascii="Times New Roman" w:eastAsia="Times New Roman" w:hAnsi="Times New Roman" w:cs="Times New Roman"/>
          <w:kern w:val="0"/>
          <w:lang w:eastAsia="en-GB"/>
          <w14:ligatures w14:val="none"/>
        </w:rPr>
        <w:t> shows two 16-bit shift registers. The example shown can be implemented in a single LUT. For more information on the SRLC32E and SRL16E primitives, see </w:t>
      </w:r>
      <w:r w:rsidRPr="00414C9E">
        <w:rPr>
          <w:rFonts w:ascii="Times New Roman" w:eastAsia="Times New Roman" w:hAnsi="Times New Roman" w:cs="Times New Roman"/>
          <w:i/>
          <w:iCs/>
          <w:kern w:val="0"/>
          <w:lang w:eastAsia="en-GB"/>
          <w14:ligatures w14:val="none"/>
        </w:rPr>
        <w:t>Vivado Design Suite 7 Series FPGA and Zynq 7000 SoC Libraries Guide</w:t>
      </w:r>
      <w:r w:rsidRPr="00414C9E">
        <w:rPr>
          <w:rFonts w:ascii="Times New Roman" w:eastAsia="Times New Roman" w:hAnsi="Times New Roman" w:cs="Times New Roman"/>
          <w:kern w:val="0"/>
          <w:lang w:eastAsia="en-GB"/>
          <w14:ligatures w14:val="none"/>
        </w:rPr>
        <w:t> (</w:t>
      </w:r>
      <w:hyperlink r:id="rId116" w:tgtFrame="_blank" w:history="1">
        <w:r w:rsidRPr="00414C9E">
          <w:rPr>
            <w:rFonts w:ascii="Times New Roman" w:eastAsia="Times New Roman" w:hAnsi="Times New Roman" w:cs="Times New Roman"/>
            <w:color w:val="FF0000"/>
            <w:kern w:val="0"/>
            <w:u w:val="single"/>
            <w:lang w:eastAsia="en-GB"/>
            <w14:ligatures w14:val="none"/>
          </w:rPr>
          <w:t>UG953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Dual 16-Bit Shift Register Configuration</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Containers/UBF8T346G9.ms/WebArchiveCopyPasteTempFiles/com.microsoft.Word/7ZzK6JdgAAAABJRU5ErkJggg=="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616575"/>
            <wp:effectExtent l="0" t="0" r="0" b="0"/>
            <wp:docPr id="9561245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t2s_1hh_zdc"/>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27700" cy="561657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As mentioned earlier, the MC31 output and a dedicated connection between shift registers allows connecting the last bit of one shift register to the first bit of the next, without using the LUT O6 output. Longer shift registers can be built with dynamic access to any bit in the chain. The shift register chaining and the F7AMUX, F7BMUX, and F8MUX multiplexers allow up to a 128-bit shift register with addressable access to be implemented in one SLICEM. </w:t>
      </w:r>
      <w:hyperlink r:id="rId118" w:anchor="qzo1731632483332__fig_hmg_lr5_kdc" w:history="1">
        <w:r w:rsidRPr="00414C9E">
          <w:rPr>
            <w:rFonts w:ascii="Times New Roman" w:eastAsia="Times New Roman" w:hAnsi="Times New Roman" w:cs="Times New Roman"/>
            <w:color w:val="0000FF"/>
            <w:kern w:val="0"/>
            <w:u w:val="single"/>
            <w:lang w:eastAsia="en-GB"/>
            <w14:ligatures w14:val="none"/>
          </w:rPr>
          <w:t>Figure 4</w:t>
        </w:r>
      </w:hyperlink>
      <w:r w:rsidRPr="00414C9E">
        <w:rPr>
          <w:rFonts w:ascii="Times New Roman" w:eastAsia="Times New Roman" w:hAnsi="Times New Roman" w:cs="Times New Roman"/>
          <w:kern w:val="0"/>
          <w:lang w:eastAsia="en-GB"/>
          <w14:ligatures w14:val="none"/>
        </w:rPr>
        <w:t> through </w:t>
      </w:r>
      <w:hyperlink r:id="rId119" w:anchor="qzo1731632483332__fig_j34_mr5_kdc" w:history="1">
        <w:r w:rsidRPr="00414C9E">
          <w:rPr>
            <w:rFonts w:ascii="Times New Roman" w:eastAsia="Times New Roman" w:hAnsi="Times New Roman" w:cs="Times New Roman"/>
            <w:color w:val="0000FF"/>
            <w:kern w:val="0"/>
            <w:u w:val="single"/>
            <w:lang w:eastAsia="en-GB"/>
            <w14:ligatures w14:val="none"/>
          </w:rPr>
          <w:t>Figure 6</w:t>
        </w:r>
      </w:hyperlink>
      <w:r w:rsidRPr="00414C9E">
        <w:rPr>
          <w:rFonts w:ascii="Times New Roman" w:eastAsia="Times New Roman" w:hAnsi="Times New Roman" w:cs="Times New Roman"/>
          <w:kern w:val="0"/>
          <w:lang w:eastAsia="en-GB"/>
          <w14:ligatures w14:val="none"/>
        </w:rPr>
        <w:t>illustrate various example shift register configurations that can occupy one SLICEM.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64-Bit Shift Register Configuration</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Containers/UBF8T346G9.ms/WebArchiveCopyPasteTempFiles/com.microsoft.Word/x8i9LSVBI813AAAAABJRU5ErkJggg=="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465195"/>
            <wp:effectExtent l="0" t="0" r="0" b="1905"/>
            <wp:docPr id="471852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ufn_hhh_zdc"/>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0" cy="346519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96-Bit Shift Register Configuration</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Containers/UBF8T346G9.ms/WebArchiveCopyPasteTempFiles/com.microsoft.Word/P8BOfSbh2QqOSMAAAAASUVORK5CYII="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4323080"/>
            <wp:effectExtent l="0" t="0" r="0" b="0"/>
            <wp:docPr id="10944706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e4v_nhh_zdc"/>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0" cy="432308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128-Bit Shift Register Configuration</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Containers/UBF8T346G9.ms/WebArchiveCopyPasteTempFiles/com.microsoft.Word/fywtsG1XLC0mAAAAAElFTkSuQmCC"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817870"/>
            <wp:effectExtent l="0" t="0" r="0" b="0"/>
            <wp:docPr id="2634869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zo1731632483332__image_nhc_5hh_zd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581787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It is possible to create shift registers longer than 128 bits across more than one SLICEM. However, there are no direct connections between slices to form these shift registers.</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23" w:name="topic-ulZhsPulzN633xy_fcTtlA"/>
      <w:r w:rsidRPr="00414C9E">
        <w:rPr>
          <w:rFonts w:ascii="Roboto" w:eastAsia="Times New Roman" w:hAnsi="Roboto" w:cs="Times New Roman"/>
          <w:color w:val="000000"/>
          <w:kern w:val="0"/>
          <w:sz w:val="27"/>
          <w:szCs w:val="27"/>
          <w:lang w:eastAsia="en-GB"/>
          <w14:ligatures w14:val="none"/>
        </w:rPr>
        <w:t>Shift Register Data Flow</w:t>
      </w:r>
      <w:bookmarkEnd w:id="23"/>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Shift Operation</w:t>
      </w:r>
    </w:p>
    <w:p w:rsidR="00414C9E" w:rsidRPr="00414C9E" w:rsidRDefault="00414C9E" w:rsidP="00414C9E">
      <w:pPr>
        <w:rPr>
          <w:rFonts w:ascii="Times New Roman" w:eastAsia="Times New Roman" w:hAnsi="Times New Roman" w:cs="Times New Roman"/>
          <w:kern w:val="0"/>
          <w:lang w:eastAsia="en-GB"/>
          <w14:ligatures w14:val="none"/>
        </w:rPr>
      </w:pPr>
      <w:hyperlink r:id="rId123" w:anchor="dva1732053629866__fig_dyt_cfb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shows a timing diagram of the shift operation. The shift operation has these characteristics:</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Operates on a single clock edge</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Enabled by an active-High clock enable</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input (D) is loaded into the first bit of the shift register</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bit is also shifted to the next highest bit position</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 xml:space="preserve">In a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shift register configuration, the last bit is shifted out on the MC31 output</w:t>
      </w:r>
    </w:p>
    <w:p w:rsidR="00414C9E" w:rsidRPr="00414C9E" w:rsidRDefault="00414C9E" w:rsidP="00414C9E">
      <w:pPr>
        <w:numPr>
          <w:ilvl w:val="0"/>
          <w:numId w:val="2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bit selected by the 5-bit address port (A[4:0]) appears on the Q output</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Dynamic Read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a dynamic read operation:</w:t>
      </w:r>
    </w:p>
    <w:p w:rsidR="00414C9E" w:rsidRPr="00414C9E" w:rsidRDefault="00414C9E" w:rsidP="00414C9E">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Q output is determined by the 5-bit address</w:t>
      </w:r>
    </w:p>
    <w:p w:rsidR="00414C9E" w:rsidRPr="00414C9E" w:rsidRDefault="00414C9E" w:rsidP="00414C9E">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time a new address is applied to the 5-input address pins, the new bit position value is available on the Q output after the time delay to access the LUT</w:t>
      </w:r>
    </w:p>
    <w:p w:rsidR="00414C9E" w:rsidRPr="00414C9E" w:rsidRDefault="00414C9E" w:rsidP="00414C9E">
      <w:pPr>
        <w:numPr>
          <w:ilvl w:val="0"/>
          <w:numId w:val="2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operation is asynchronous and independent of the clock and clock-enable signals</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Static Read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a static read operation:</w:t>
      </w:r>
    </w:p>
    <w:p w:rsidR="00414C9E" w:rsidRPr="00414C9E" w:rsidRDefault="00414C9E" w:rsidP="00414C9E">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the 5-bit address is fixed, the Q output always uses the same bit position</w:t>
      </w:r>
    </w:p>
    <w:p w:rsidR="00414C9E" w:rsidRPr="00414C9E" w:rsidRDefault="00414C9E" w:rsidP="00414C9E">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mode implements any shift-register length from 1 to 32 bits in one LUT</w:t>
      </w:r>
    </w:p>
    <w:p w:rsidR="00414C9E" w:rsidRPr="00414C9E" w:rsidRDefault="00414C9E" w:rsidP="00414C9E">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shift register length is (N + 1), where N is the input address (0–31)</w:t>
      </w:r>
    </w:p>
    <w:p w:rsidR="00414C9E" w:rsidRPr="00414C9E" w:rsidRDefault="00414C9E" w:rsidP="00414C9E">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Q output changes synchronously with each shift operation</w:t>
      </w:r>
    </w:p>
    <w:p w:rsidR="00414C9E" w:rsidRPr="00414C9E" w:rsidRDefault="00414C9E" w:rsidP="00414C9E">
      <w:pPr>
        <w:numPr>
          <w:ilvl w:val="0"/>
          <w:numId w:val="3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previous bit is shifted to the next position and appears on the Q output</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24" w:name="topic-HYdh3H_JTLk1y_KwnAIuQQ"/>
      <w:r w:rsidRPr="00414C9E">
        <w:rPr>
          <w:rFonts w:ascii="Roboto" w:eastAsia="Times New Roman" w:hAnsi="Roboto" w:cs="Times New Roman"/>
          <w:color w:val="000000"/>
          <w:kern w:val="0"/>
          <w:sz w:val="27"/>
          <w:szCs w:val="27"/>
          <w:lang w:eastAsia="en-GB"/>
          <w14:ligatures w14:val="none"/>
        </w:rPr>
        <w:t>Shift Register Summary</w:t>
      </w:r>
      <w:bookmarkEnd w:id="2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Here is a summary of the shift registers:</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shift operation requires one clock edge</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Dynamic-length read operations to the Q output of the LUT are asynchronous</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Static-length read operations to the Q output of the LUT are synchronous</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has a setup-to-clock timing specification</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In a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configuration, the Q31 output always contains the last bit value</w:t>
      </w:r>
    </w:p>
    <w:p w:rsidR="00414C9E" w:rsidRPr="00414C9E" w:rsidRDefault="00414C9E" w:rsidP="00414C9E">
      <w:pPr>
        <w:numPr>
          <w:ilvl w:val="0"/>
          <w:numId w:val="3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Q31 output changes synchronously after each shift operation</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25" w:name="topic-PSyRbERlguf~bkTbDrveVQ"/>
      <w:r w:rsidRPr="00414C9E">
        <w:rPr>
          <w:rFonts w:ascii="Roboto" w:eastAsia="Times New Roman" w:hAnsi="Roboto" w:cs="Times New Roman"/>
          <w:color w:val="000000"/>
          <w:kern w:val="0"/>
          <w:sz w:val="43"/>
          <w:szCs w:val="43"/>
          <w:lang w:eastAsia="en-GB"/>
          <w14:ligatures w14:val="none"/>
        </w:rPr>
        <w:t>Multiplexers</w:t>
      </w:r>
      <w:bookmarkEnd w:id="2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Function generators and associated multiplexers in 7 series FPGAs can implement these functions:</w:t>
      </w:r>
    </w:p>
    <w:p w:rsidR="00414C9E" w:rsidRPr="00414C9E" w:rsidRDefault="00414C9E" w:rsidP="00414C9E">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 multiplexers using one LUT</w:t>
      </w:r>
    </w:p>
    <w:p w:rsidR="00414C9E" w:rsidRPr="00414C9E" w:rsidRDefault="00414C9E" w:rsidP="00414C9E">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Four 4:1 </w:t>
      </w:r>
      <w:proofErr w:type="spellStart"/>
      <w:r w:rsidRPr="00414C9E">
        <w:rPr>
          <w:rFonts w:ascii="Times New Roman" w:eastAsia="Times New Roman" w:hAnsi="Times New Roman" w:cs="Times New Roman"/>
          <w:kern w:val="0"/>
          <w:lang w:eastAsia="en-GB"/>
          <w14:ligatures w14:val="none"/>
        </w:rPr>
        <w:t>MUXes</w:t>
      </w:r>
      <w:proofErr w:type="spellEnd"/>
      <w:r w:rsidRPr="00414C9E">
        <w:rPr>
          <w:rFonts w:ascii="Times New Roman" w:eastAsia="Times New Roman" w:hAnsi="Times New Roman" w:cs="Times New Roman"/>
          <w:kern w:val="0"/>
          <w:lang w:eastAsia="en-GB"/>
          <w14:ligatures w14:val="none"/>
        </w:rPr>
        <w:t xml:space="preserve"> per slice</w:t>
      </w:r>
    </w:p>
    <w:p w:rsidR="00414C9E" w:rsidRPr="00414C9E" w:rsidRDefault="00414C9E" w:rsidP="00414C9E">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8:1 multiplexers using two LUTs</w:t>
      </w:r>
    </w:p>
    <w:p w:rsidR="00414C9E" w:rsidRPr="00414C9E" w:rsidRDefault="00414C9E" w:rsidP="00414C9E">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Two 8:1 </w:t>
      </w:r>
      <w:proofErr w:type="spellStart"/>
      <w:r w:rsidRPr="00414C9E">
        <w:rPr>
          <w:rFonts w:ascii="Times New Roman" w:eastAsia="Times New Roman" w:hAnsi="Times New Roman" w:cs="Times New Roman"/>
          <w:kern w:val="0"/>
          <w:lang w:eastAsia="en-GB"/>
          <w14:ligatures w14:val="none"/>
        </w:rPr>
        <w:t>MUXes</w:t>
      </w:r>
      <w:proofErr w:type="spellEnd"/>
      <w:r w:rsidRPr="00414C9E">
        <w:rPr>
          <w:rFonts w:ascii="Times New Roman" w:eastAsia="Times New Roman" w:hAnsi="Times New Roman" w:cs="Times New Roman"/>
          <w:kern w:val="0"/>
          <w:lang w:eastAsia="en-GB"/>
          <w14:ligatures w14:val="none"/>
        </w:rPr>
        <w:t xml:space="preserve"> per slice</w:t>
      </w:r>
    </w:p>
    <w:p w:rsidR="00414C9E" w:rsidRPr="00414C9E" w:rsidRDefault="00414C9E" w:rsidP="00414C9E">
      <w:pPr>
        <w:numPr>
          <w:ilvl w:val="0"/>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16:1 multiplexers using four LUTs</w:t>
      </w:r>
    </w:p>
    <w:p w:rsidR="00414C9E" w:rsidRPr="00414C9E" w:rsidRDefault="00414C9E" w:rsidP="00414C9E">
      <w:pPr>
        <w:numPr>
          <w:ilvl w:val="1"/>
          <w:numId w:val="3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16:1 MUX per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These wide input multiplexers are implemented in one level of logic (or LUT) using the dedicated F7AMUX, F7BMUX, and F8MUX multiplexers. These multiplexers allow LUT </w:t>
      </w:r>
      <w:r w:rsidRPr="00414C9E">
        <w:rPr>
          <w:rFonts w:ascii="Times New Roman" w:eastAsia="Times New Roman" w:hAnsi="Times New Roman" w:cs="Times New Roman"/>
          <w:kern w:val="0"/>
          <w:lang w:eastAsia="en-GB"/>
          <w14:ligatures w14:val="none"/>
        </w:rPr>
        <w:lastRenderedPageBreak/>
        <w:t>combinations of up to four LUTs in a slice. The wide multiplexers can also be used to create general-purpose functions of up to 13 inputs in two LUTs or 27 inputs in four LUTs (one slice). Although the multiplexer outputs are combinatorial, they can be registered in the CLB storage elements.</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26" w:name="topic-qGUSjeAEpgWdLWLhZma5yw"/>
      <w:r w:rsidRPr="00414C9E">
        <w:rPr>
          <w:rFonts w:ascii="Roboto" w:eastAsia="Times New Roman" w:hAnsi="Roboto" w:cs="Times New Roman"/>
          <w:color w:val="000000"/>
          <w:kern w:val="0"/>
          <w:sz w:val="27"/>
          <w:szCs w:val="27"/>
          <w:lang w:eastAsia="en-GB"/>
          <w14:ligatures w14:val="none"/>
        </w:rPr>
        <w:t>Designing Large Multiplexers</w:t>
      </w:r>
      <w:bookmarkEnd w:id="26"/>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4:1 Multiplexer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Each LUT can be configured into a 4:1 MUX. The 4:1 MUX can be implemented with a flip-flop in the same slice. Up to four 4:1 </w:t>
      </w:r>
      <w:proofErr w:type="spellStart"/>
      <w:r w:rsidRPr="00414C9E">
        <w:rPr>
          <w:rFonts w:ascii="Times New Roman" w:eastAsia="Times New Roman" w:hAnsi="Times New Roman" w:cs="Times New Roman"/>
          <w:kern w:val="0"/>
          <w:lang w:eastAsia="en-GB"/>
          <w14:ligatures w14:val="none"/>
        </w:rPr>
        <w:t>MUXes</w:t>
      </w:r>
      <w:proofErr w:type="spellEnd"/>
      <w:r w:rsidRPr="00414C9E">
        <w:rPr>
          <w:rFonts w:ascii="Times New Roman" w:eastAsia="Times New Roman" w:hAnsi="Times New Roman" w:cs="Times New Roman"/>
          <w:kern w:val="0"/>
          <w:lang w:eastAsia="en-GB"/>
          <w14:ligatures w14:val="none"/>
        </w:rPr>
        <w:t xml:space="preserve"> can be implemented in a slice, as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Four 4:1 Multiplexers in a Slice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Containers/UBF8T346G9.ms/WebArchiveCopyPasteTempFiles/com.microsoft.Word/x9F8PEJYS1xCQAAAABJRU5ErkJggg=="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495290"/>
            <wp:effectExtent l="0" t="0" r="0" b="3810"/>
            <wp:docPr id="8936342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h1731977183441__image_mnt_d3h_zdc"/>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7700" cy="549529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8:1 Multiplexer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 xml:space="preserve">Each slice has an F7AMUX and an F7BMUX. These two </w:t>
      </w:r>
      <w:proofErr w:type="spellStart"/>
      <w:r w:rsidRPr="00414C9E">
        <w:rPr>
          <w:rFonts w:ascii="Times New Roman" w:eastAsia="Times New Roman" w:hAnsi="Times New Roman" w:cs="Times New Roman"/>
          <w:kern w:val="0"/>
          <w:lang w:eastAsia="en-GB"/>
          <w14:ligatures w14:val="none"/>
        </w:rPr>
        <w:t>MUXes</w:t>
      </w:r>
      <w:proofErr w:type="spellEnd"/>
      <w:r w:rsidRPr="00414C9E">
        <w:rPr>
          <w:rFonts w:ascii="Times New Roman" w:eastAsia="Times New Roman" w:hAnsi="Times New Roman" w:cs="Times New Roman"/>
          <w:kern w:val="0"/>
          <w:lang w:eastAsia="en-GB"/>
          <w14:ligatures w14:val="none"/>
        </w:rPr>
        <w:t xml:space="preserve"> combine the output of two LUTs to form a combinatorial function up to 13 inputs (or an 8:1 MUX). Up to two 8:1 </w:t>
      </w:r>
      <w:proofErr w:type="spellStart"/>
      <w:r w:rsidRPr="00414C9E">
        <w:rPr>
          <w:rFonts w:ascii="Times New Roman" w:eastAsia="Times New Roman" w:hAnsi="Times New Roman" w:cs="Times New Roman"/>
          <w:kern w:val="0"/>
          <w:lang w:eastAsia="en-GB"/>
          <w14:ligatures w14:val="none"/>
        </w:rPr>
        <w:t>MUXes</w:t>
      </w:r>
      <w:proofErr w:type="spellEnd"/>
      <w:r w:rsidRPr="00414C9E">
        <w:rPr>
          <w:rFonts w:ascii="Times New Roman" w:eastAsia="Times New Roman" w:hAnsi="Times New Roman" w:cs="Times New Roman"/>
          <w:kern w:val="0"/>
          <w:lang w:eastAsia="en-GB"/>
          <w14:ligatures w14:val="none"/>
        </w:rPr>
        <w:t xml:space="preserve"> can be implemented in a slice, as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Two 8:1 Multiplexers in a Slice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Containers/UBF8T346G9.ms/WebArchiveCopyPasteTempFiles/com.microsoft.Word/WTxz8EAAAAASUVORK5CYII="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4982845"/>
            <wp:effectExtent l="0" t="0" r="0" b="0"/>
            <wp:docPr id="333636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h1731977183441__image_qlr_33h_zdc"/>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27700" cy="498284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16:1 Multiplexer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slice has an F8MUX. F8MUX combines the outputs of F7AMUX and F7BMUX to form a combinatorial function up to 27 inputs (or a 16:1 MUX). Only one 16:1 MUX can be implemented in a slice, as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16:1 Multiplexer in a Slice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Containers/UBF8T346G9.ms/WebArchiveCopyPasteTempFiles/com.microsoft.Word/3+FH+YGzvbkEwAAAABJRU5ErkJggg=="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110480"/>
            <wp:effectExtent l="0" t="0" r="0" b="0"/>
            <wp:docPr id="10365310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nh1731977183441__image_lgf_43h_zdc"/>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7700" cy="511048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It is possible to create multiplexers wider than 16:1 across more than one SLICEM. However, there are no direct connections between slices to form these wide multiplexers.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27" w:name="topic-cIX4fPRWbssjw8aFHrCSWQ"/>
      <w:r w:rsidRPr="00414C9E">
        <w:rPr>
          <w:rFonts w:ascii="Roboto" w:eastAsia="Times New Roman" w:hAnsi="Roboto" w:cs="Times New Roman"/>
          <w:color w:val="000000"/>
          <w:kern w:val="0"/>
          <w:sz w:val="43"/>
          <w:szCs w:val="43"/>
          <w:lang w:eastAsia="en-GB"/>
          <w14:ligatures w14:val="none"/>
        </w:rPr>
        <w:t>Carry Logic</w:t>
      </w:r>
      <w:bookmarkEnd w:id="2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addition to function generators, dedicated fast lookahead carry logic is provided to perform fast arithmetic addition and subtraction in a slice. A 7 series FPGA CLB has two separate carry chains, as shown in </w:t>
      </w:r>
      <w:hyperlink r:id="rId127" w:anchor="stt1731631870373__fig_qyx_ymx_j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xml:space="preserve">. The carry chains are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to form wider add/subtract logic, as shown in </w:t>
      </w:r>
      <w:hyperlink r:id="rId128" w:anchor="rhs1731718649232__fig_vrb_h1z_j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carry chain runs upward and has a height of four bits per slice. For each bit, there is a carry multiplexer (MUXCY) and a dedicated XOR gate for adding/subtracting the operands with a selected carry bits. The dedicated carry path and carry multiplexer (MUXCY) can also be used to cascade function generators for implementing wide logic functions.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illustrates the carry chain with associated logic in a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Fast Carry Logic Path and Associated Elements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Containers/UBF8T346G9.ms/WebArchiveCopyPasteTempFiles/com.microsoft.Word/H+C+IGCfUclAAAAAAElFTkSuQmCC"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691630"/>
            <wp:effectExtent l="0" t="0" r="0" b="1270"/>
            <wp:docPr id="1540735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e1731632560884__image_pxw_w3h_zdc"/>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7700" cy="669163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carry chains use carry lookahead logic along with the function generators. There are 10 independent inputs and 8 independent outputs:</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Inputs</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 inputs - S0 to S3</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“propagate” signals of the carry lookahead logic</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Sourced from the O6 output of a function generator</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DI inputs - DI1 to DI4</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“generate” signals of the carry lookahead logic</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Sourced from either the O5 output of a function generator</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To create a multiplier</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Or the BYPASS input (AX, BX, CX, or DX) of a slice</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To create an adder/accumulator</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CYINIT</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CIN of the first bit in a carry chain</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 for add</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 for subtract</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AX input for the dynamic first carry bit</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CIN</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Cascade slices to form a longer carry chain</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Outputs</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 outputs - O0 to O3</w:t>
      </w:r>
    </w:p>
    <w:p w:rsidR="00414C9E" w:rsidRPr="00414C9E" w:rsidRDefault="00414C9E" w:rsidP="00414C9E">
      <w:pPr>
        <w:numPr>
          <w:ilvl w:val="2"/>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Contain the sum of the addition/subtraction</w:t>
      </w:r>
    </w:p>
    <w:p w:rsidR="00414C9E" w:rsidRPr="00414C9E" w:rsidRDefault="00414C9E" w:rsidP="00414C9E">
      <w:pPr>
        <w:numPr>
          <w:ilvl w:val="0"/>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 outputs - CO0 to CO3</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Compute the carry out for each bit</w:t>
      </w:r>
    </w:p>
    <w:p w:rsidR="00414C9E" w:rsidRPr="00414C9E" w:rsidRDefault="00414C9E" w:rsidP="00414C9E">
      <w:pPr>
        <w:numPr>
          <w:ilvl w:val="1"/>
          <w:numId w:val="3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CO3 is connected to COUT output of a slice to form a longer carry chain by cascading multiple slices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propagation delay for an adder increases linearly with the number of bits in the operand, as more carry chains are cascaded. The carry chain can be implemented with a storage element or a flip-flop in the same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Carry logic cascading is limited only by the height of the column of slices. Carry logic cannot be cascaded across super logic regions (SLRs) in devices using stacked silicon interconnect (SSI) technology. See </w:t>
      </w:r>
      <w:hyperlink r:id="rId130" w:anchor="topic-8OnBfyLCzecOvFHRkZqQUg" w:history="1">
        <w:r w:rsidRPr="00414C9E">
          <w:rPr>
            <w:rFonts w:ascii="Times New Roman" w:eastAsia="Times New Roman" w:hAnsi="Times New Roman" w:cs="Times New Roman"/>
            <w:color w:val="0000FF"/>
            <w:kern w:val="0"/>
            <w:u w:val="single"/>
            <w:lang w:eastAsia="en-GB"/>
            <w14:ligatures w14:val="none"/>
          </w:rPr>
          <w:t>Devices Using Stacked Silicon Interconnect (SSI) Technology</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28" w:name="topic-rlJ~fzkzhqU5NI30vl7lOQ"/>
      <w:r w:rsidRPr="00414C9E">
        <w:rPr>
          <w:rFonts w:ascii="system-ui" w:eastAsia="Times New Roman" w:hAnsi="system-ui" w:cs="Times New Roman"/>
          <w:color w:val="000000"/>
          <w:kern w:val="36"/>
          <w:sz w:val="67"/>
          <w:szCs w:val="67"/>
          <w:lang w:eastAsia="en-GB"/>
          <w14:ligatures w14:val="none"/>
        </w:rPr>
        <w:t>Design Entry</w:t>
      </w:r>
      <w:bookmarkEnd w:id="2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CLB resources are used automatically and efficiently by FPGA synthesis tools without any special FPGA-specific coding required. Some HDL coding suggestions and techniques can help optimize designs for maximum efficiency.</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29" w:name="topic-jLntTBIijOaQHJkfXEjQsA"/>
      <w:r w:rsidRPr="00414C9E">
        <w:rPr>
          <w:rFonts w:ascii="Roboto" w:eastAsia="Times New Roman" w:hAnsi="Roboto" w:cs="Times New Roman"/>
          <w:color w:val="000000"/>
          <w:kern w:val="0"/>
          <w:sz w:val="43"/>
          <w:szCs w:val="43"/>
          <w:lang w:eastAsia="en-GB"/>
          <w14:ligatures w14:val="none"/>
        </w:rPr>
        <w:t>Design Checklist</w:t>
      </w:r>
      <w:bookmarkEnd w:id="2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guidelines are provided as a quick checklist of design suggestions for effective use of the 7 series CLBs:</w:t>
      </w:r>
    </w:p>
    <w:p w:rsidR="00414C9E" w:rsidRPr="00414C9E" w:rsidRDefault="00414C9E" w:rsidP="00414C9E">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Resource Utilization</w:t>
      </w:r>
    </w:p>
    <w:p w:rsidR="00414C9E" w:rsidRPr="00414C9E" w:rsidRDefault="00414C9E" w:rsidP="00414C9E">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Use generic HDL code and allow the synthesis and mapping tools to choose the specific FPGA CLB resources.</w:t>
      </w:r>
    </w:p>
    <w:p w:rsidR="00414C9E" w:rsidRPr="00414C9E" w:rsidRDefault="00414C9E" w:rsidP="00414C9E">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Consider instantiation of specific resources only when necessary to meet density or performance requirements.</w:t>
      </w:r>
    </w:p>
    <w:p w:rsidR="00414C9E" w:rsidRPr="00414C9E" w:rsidRDefault="00414C9E" w:rsidP="00414C9E">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Compare the results to an estimated slice count to verify design efficiency.</w:t>
      </w:r>
    </w:p>
    <w:p w:rsidR="00414C9E" w:rsidRPr="00414C9E" w:rsidRDefault="00414C9E" w:rsidP="00414C9E">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a design is running out of resources in the target device, examine which resource is the limiting factor and consider using alternative resources, such as moving registers to SRLs or distributed RAM, or distributed RAM to block RAM, or carry logic to DSP slices.</w:t>
      </w:r>
    </w:p>
    <w:p w:rsidR="00414C9E" w:rsidRPr="00414C9E" w:rsidRDefault="00414C9E" w:rsidP="00414C9E">
      <w:pPr>
        <w:numPr>
          <w:ilvl w:val="1"/>
          <w:numId w:val="3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 xml:space="preserve">When migrating a design from another architecture, remove resource instantiation and any mapping and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constraints (refer to </w:t>
      </w:r>
      <w:r w:rsidRPr="00414C9E">
        <w:rPr>
          <w:rFonts w:ascii="Times New Roman" w:eastAsia="Times New Roman" w:hAnsi="Times New Roman" w:cs="Times New Roman"/>
          <w:i/>
          <w:iCs/>
          <w:kern w:val="0"/>
          <w:lang w:eastAsia="en-GB"/>
          <w14:ligatures w14:val="none"/>
        </w:rPr>
        <w:t>7 Series FPGAs Migration Methodology Guide</w:t>
      </w:r>
      <w:r w:rsidRPr="00414C9E">
        <w:rPr>
          <w:rFonts w:ascii="Times New Roman" w:eastAsia="Times New Roman" w:hAnsi="Times New Roman" w:cs="Times New Roman"/>
          <w:kern w:val="0"/>
          <w:lang w:eastAsia="en-GB"/>
          <w14:ligatures w14:val="none"/>
        </w:rPr>
        <w:t> (</w:t>
      </w:r>
      <w:hyperlink r:id="rId131" w:tgtFrame="_blank" w:history="1">
        <w:r w:rsidRPr="00414C9E">
          <w:rPr>
            <w:rFonts w:ascii="Times New Roman" w:eastAsia="Times New Roman" w:hAnsi="Times New Roman" w:cs="Times New Roman"/>
            <w:color w:val="FF0000"/>
            <w:kern w:val="0"/>
            <w:u w:val="single"/>
            <w:lang w:eastAsia="en-GB"/>
            <w14:ligatures w14:val="none"/>
          </w:rPr>
          <w:t>UG429</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Refer to </w:t>
      </w:r>
      <w:hyperlink r:id="rId132" w:tgtFrame="_blank" w:history="1">
        <w:r w:rsidRPr="00414C9E">
          <w:rPr>
            <w:rFonts w:ascii="Times New Roman" w:eastAsia="Times New Roman" w:hAnsi="Times New Roman" w:cs="Times New Roman"/>
            <w:color w:val="FF0000"/>
            <w:kern w:val="0"/>
            <w:u w:val="single"/>
            <w:lang w:eastAsia="en-GB"/>
            <w14:ligatures w14:val="none"/>
          </w:rPr>
          <w:t>www.amd.com</w:t>
        </w:r>
      </w:hyperlink>
      <w:r w:rsidRPr="00414C9E">
        <w:rPr>
          <w:rFonts w:ascii="Times New Roman" w:eastAsia="Times New Roman" w:hAnsi="Times New Roman" w:cs="Times New Roman"/>
          <w:kern w:val="0"/>
          <w:lang w:eastAsia="en-GB"/>
          <w14:ligatures w14:val="none"/>
        </w:rPr>
        <w:t> for good HDL coding techniques for FPGAs, such as the </w:t>
      </w:r>
      <w:r w:rsidRPr="00414C9E">
        <w:rPr>
          <w:rFonts w:ascii="Times New Roman" w:eastAsia="Times New Roman" w:hAnsi="Times New Roman" w:cs="Times New Roman"/>
          <w:i/>
          <w:iCs/>
          <w:kern w:val="0"/>
          <w:lang w:eastAsia="en-GB"/>
          <w14:ligatures w14:val="none"/>
        </w:rPr>
        <w:t xml:space="preserve">XST User Guide for </w:t>
      </w:r>
      <w:proofErr w:type="spellStart"/>
      <w:r w:rsidRPr="00414C9E">
        <w:rPr>
          <w:rFonts w:ascii="Times New Roman" w:eastAsia="Times New Roman" w:hAnsi="Times New Roman" w:cs="Times New Roman"/>
          <w:i/>
          <w:iCs/>
          <w:kern w:val="0"/>
          <w:lang w:eastAsia="en-GB"/>
          <w14:ligatures w14:val="none"/>
        </w:rPr>
        <w:t>Virtex</w:t>
      </w:r>
      <w:proofErr w:type="spellEnd"/>
      <w:r w:rsidRPr="00414C9E">
        <w:rPr>
          <w:rFonts w:ascii="Times New Roman" w:eastAsia="Times New Roman" w:hAnsi="Times New Roman" w:cs="Times New Roman"/>
          <w:i/>
          <w:iCs/>
          <w:kern w:val="0"/>
          <w:lang w:eastAsia="en-GB"/>
          <w14:ligatures w14:val="none"/>
        </w:rPr>
        <w:t xml:space="preserve"> 6, Spartan 6, and 7 series Devices</w:t>
      </w:r>
      <w:r w:rsidRPr="00414C9E">
        <w:rPr>
          <w:rFonts w:ascii="Times New Roman" w:eastAsia="Times New Roman" w:hAnsi="Times New Roman" w:cs="Times New Roman"/>
          <w:kern w:val="0"/>
          <w:lang w:eastAsia="en-GB"/>
          <w14:ligatures w14:val="none"/>
        </w:rPr>
        <w:t> (</w:t>
      </w:r>
      <w:hyperlink r:id="rId133" w:tgtFrame="_blank" w:history="1">
        <w:r w:rsidRPr="00414C9E">
          <w:rPr>
            <w:rFonts w:ascii="Times New Roman" w:eastAsia="Times New Roman" w:hAnsi="Times New Roman" w:cs="Times New Roman"/>
            <w:color w:val="FF0000"/>
            <w:kern w:val="0"/>
            <w:u w:val="single"/>
            <w:lang w:eastAsia="en-GB"/>
            <w14:ligatures w14:val="none"/>
          </w:rPr>
          <w:t>UG687</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Pipelining</w:t>
      </w:r>
    </w:p>
    <w:p w:rsidR="00414C9E" w:rsidRPr="00414C9E" w:rsidRDefault="00414C9E" w:rsidP="00414C9E">
      <w:pPr>
        <w:numPr>
          <w:ilvl w:val="1"/>
          <w:numId w:val="3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designer should use sequential design techniques and pipelining to take advantage of abundant flip-flops for performance.</w:t>
      </w:r>
    </w:p>
    <w:p w:rsidR="00414C9E" w:rsidRPr="00414C9E" w:rsidRDefault="00414C9E" w:rsidP="00414C9E">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Control Signals</w:t>
      </w:r>
    </w:p>
    <w:p w:rsidR="00414C9E" w:rsidRPr="00414C9E" w:rsidRDefault="00414C9E" w:rsidP="00414C9E">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Use control signals only as necessary.</w:t>
      </w:r>
    </w:p>
    <w:p w:rsidR="00414C9E" w:rsidRPr="00414C9E" w:rsidRDefault="00414C9E" w:rsidP="00414C9E">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Avoid using a routed global reset signal and minimize use of local resets to maximize opportunity to use FPGA resources.</w:t>
      </w:r>
    </w:p>
    <w:p w:rsidR="00414C9E" w:rsidRPr="00414C9E" w:rsidRDefault="00414C9E" w:rsidP="00414C9E">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Use active-High control signals.</w:t>
      </w:r>
    </w:p>
    <w:p w:rsidR="00414C9E" w:rsidRPr="00414C9E" w:rsidRDefault="00414C9E" w:rsidP="00414C9E">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Avoid having both set and reset on the same flip-flop.</w:t>
      </w:r>
    </w:p>
    <w:p w:rsidR="00414C9E" w:rsidRPr="00414C9E" w:rsidRDefault="00414C9E" w:rsidP="00414C9E">
      <w:pPr>
        <w:numPr>
          <w:ilvl w:val="1"/>
          <w:numId w:val="3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Avoid control signals on small shift registers and storage arrays to use LUTs instead of flip-flops, to maximize utilization and minimize power.</w:t>
      </w:r>
    </w:p>
    <w:p w:rsidR="00414C9E" w:rsidRPr="00414C9E" w:rsidRDefault="00414C9E" w:rsidP="00414C9E">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Software Options</w:t>
      </w:r>
    </w:p>
    <w:p w:rsidR="00414C9E" w:rsidRPr="00414C9E" w:rsidRDefault="00414C9E" w:rsidP="00414C9E">
      <w:pPr>
        <w:numPr>
          <w:ilvl w:val="1"/>
          <w:numId w:val="3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To improve performance automatically, use timing constraints and trade off longer implementation runtimes through software options.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30" w:name="topic-d_gvxOsMR4IgupGWiI1Hlw"/>
      <w:r w:rsidRPr="00414C9E">
        <w:rPr>
          <w:rFonts w:ascii="Roboto" w:eastAsia="Times New Roman" w:hAnsi="Roboto" w:cs="Times New Roman"/>
          <w:color w:val="000000"/>
          <w:kern w:val="0"/>
          <w:sz w:val="43"/>
          <w:szCs w:val="43"/>
          <w:lang w:eastAsia="en-GB"/>
          <w14:ligatures w14:val="none"/>
        </w:rPr>
        <w:t>Using the CLB Resources</w:t>
      </w:r>
      <w:bookmarkEnd w:id="3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AMD recommends using generic HDL code and allowing the tools to infer the usage of CLB resources. Using IP solutions designed for 7 series FPGAs can help make full use of the CLB resources. Although any feature in the CLB can be instantiated directly, including the LUTs, carry logic, and sequential elements, instantiation should be reserved primarily for specifying when resources outside the CLB should be used, such as the DSP slice. Instantiation might also be needed if the synthesis tool does not infer a desired special CLB resource, such as the wide multiplexers, distributed RAM, or SRL feature.</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31" w:name="topic-Yzc0QOfIwUzC6YRl0CzlSg"/>
      <w:r w:rsidRPr="00414C9E">
        <w:rPr>
          <w:rFonts w:ascii="Roboto" w:eastAsia="Times New Roman" w:hAnsi="Roboto" w:cs="Times New Roman"/>
          <w:color w:val="000000"/>
          <w:kern w:val="0"/>
          <w:sz w:val="43"/>
          <w:szCs w:val="43"/>
          <w:lang w:eastAsia="en-GB"/>
          <w14:ligatures w14:val="none"/>
        </w:rPr>
        <w:t>Primitives</w:t>
      </w:r>
      <w:bookmarkEnd w:id="3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section provides an overview of the most commonly used CLB primitives. For instantiation examples and for information on other CLB primitives, see </w:t>
      </w:r>
      <w:r w:rsidRPr="00414C9E">
        <w:rPr>
          <w:rFonts w:ascii="Times New Roman" w:eastAsia="Times New Roman" w:hAnsi="Times New Roman" w:cs="Times New Roman"/>
          <w:i/>
          <w:iCs/>
          <w:kern w:val="0"/>
          <w:lang w:eastAsia="en-GB"/>
          <w14:ligatures w14:val="none"/>
        </w:rPr>
        <w:t>Vivado Design Suite 7 Series FPGA and Zynq 7000 SoC Libraries Guide</w:t>
      </w:r>
      <w:r w:rsidRPr="00414C9E">
        <w:rPr>
          <w:rFonts w:ascii="Times New Roman" w:eastAsia="Times New Roman" w:hAnsi="Times New Roman" w:cs="Times New Roman"/>
          <w:kern w:val="0"/>
          <w:lang w:eastAsia="en-GB"/>
          <w14:ligatures w14:val="none"/>
        </w:rPr>
        <w:t> (</w:t>
      </w:r>
      <w:hyperlink r:id="rId134" w:tgtFrame="_blank" w:history="1">
        <w:r w:rsidRPr="00414C9E">
          <w:rPr>
            <w:rFonts w:ascii="Times New Roman" w:eastAsia="Times New Roman" w:hAnsi="Times New Roman" w:cs="Times New Roman"/>
            <w:color w:val="FF0000"/>
            <w:kern w:val="0"/>
            <w:u w:val="single"/>
            <w:lang w:eastAsia="en-GB"/>
            <w14:ligatures w14:val="none"/>
          </w:rPr>
          <w:t>UG953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32" w:name="topic-rOXNDyFoUOxBkNj_8pm1_w"/>
      <w:r w:rsidRPr="00414C9E">
        <w:rPr>
          <w:rFonts w:ascii="Roboto" w:eastAsia="Times New Roman" w:hAnsi="Roboto" w:cs="Times New Roman"/>
          <w:color w:val="000000"/>
          <w:kern w:val="0"/>
          <w:sz w:val="27"/>
          <w:szCs w:val="27"/>
          <w:lang w:eastAsia="en-GB"/>
          <w14:ligatures w14:val="none"/>
        </w:rPr>
        <w:t>Multiplexer Primitives</w:t>
      </w:r>
      <w:bookmarkEnd w:id="3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multiplexer primitives provide direct instantiation of the dedicated multiplexers in each slice, allowing wider multiplexers to be built. The following table describes the two primitives.</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2194"/>
        <w:gridCol w:w="8821"/>
        <w:gridCol w:w="4423"/>
        <w:gridCol w:w="3490"/>
      </w:tblGrid>
      <w:tr w:rsidR="00414C9E" w:rsidRPr="00414C9E" w:rsidTr="00414C9E">
        <w:trPr>
          <w:tblHeader/>
        </w:trPr>
        <w:tc>
          <w:tcPr>
            <w:tcW w:w="0" w:type="auto"/>
            <w:gridSpan w:val="4"/>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Multiplexer Primitives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Primitive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Inputs</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Resource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Output Function</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MUXF7</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LUT outputs</w:t>
            </w:r>
          </w:p>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(4:1 multiplexer)</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F7AMUX or F7BMUX</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8:1 multiplexer</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MUXF8</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F7AMUX and F7BMUX outputs (8:1 multiplexer)</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F8MUX</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16:1 multiplexer</w:t>
            </w:r>
          </w:p>
        </w:tc>
      </w:tr>
    </w:tbl>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port signals are the same for both multiplexer primitives. The following figure shows MUXF7.</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MUXF7 Primitive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Containers/UBF8T346G9.ms/WebArchiveCopyPasteTempFiles/com.microsoft.Word/wPT8+ZQu1wRGgAAAABJRU5ErkJggg=="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2921000" cy="4368800"/>
            <wp:effectExtent l="0" t="0" r="0" b="0"/>
            <wp:docPr id="885324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d1731633268245__image_bk2_zxh_zd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21000" cy="436880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Port Signals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Data In - I0, I1</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provides the data to be selected by the select signal (S).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Control In - 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select input signal determines the data input signal to be connected to the output O. Logic 0 selects the I0 input, while logic 1 selects the I1 input.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Data Out - O</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output O provides the data value (one bit) selected by the control inputs.</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33" w:name="topic-uagZs5gKh2oMvswa7uLv8w"/>
      <w:r w:rsidRPr="00414C9E">
        <w:rPr>
          <w:rFonts w:ascii="Roboto" w:eastAsia="Times New Roman" w:hAnsi="Roboto" w:cs="Times New Roman"/>
          <w:color w:val="000000"/>
          <w:kern w:val="0"/>
          <w:sz w:val="27"/>
          <w:szCs w:val="27"/>
          <w:lang w:eastAsia="en-GB"/>
          <w14:ligatures w14:val="none"/>
        </w:rPr>
        <w:t>Carry Chain Primitive</w:t>
      </w:r>
      <w:bookmarkEnd w:id="3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CARRY4 primitive instantiates the fast carry logic available in each slice. This primitive works with LUTs to build adders and multipliers. The following figure shows the CARRY4 primitive. Synthesis tools generally infer this logic from arithmetic HDL code, automatically connecting this function properly.</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CARRY4 Primitive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Containers/UBF8T346G9.ms/WebArchiveCopyPasteTempFiles/com.microsoft.Word/7DwlPc5RnwAAAABJRU5ErkJggg=="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4267200" cy="4419600"/>
            <wp:effectExtent l="0" t="0" r="0" b="0"/>
            <wp:docPr id="11105978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a1731633367157__image_crb_jyh_zdc"/>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267200" cy="441960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Port Signals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Sum Outputs - O[3:0]</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sum outputs provide the final result of the addition/subtraction. They connect to the slice AMUX/BMUX/CMUX/DMUX outputs.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Carry Outputs - CO[3:0]</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carry outputs provide the carry out for each bit. CO[3] is equivalent to COUT. A longer carry chain can be created if CO[3] is connected through COUT to the CI input of another CARRY4 primitive, and dedicated routing connects the carry chain up a column of slices. The carry outputs also optionally connect to the slice AMUX/BMUX/CMUX/DMUX outputs.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Carry In - CI</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carry in input, also called CIN, is used to cascade slices to form longer carry chains.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Data Inputs - DI[3:0]</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inputs are used as “generate” signals to the carry lookahead logic. The “generate” signals are sourced from LUT outputs.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t>Select Inputs - S[3:0]</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select inputs are used as “propagate” signals to the carry lookahead logic. The “propagate” signals are sourced from LUT outputs.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lang w:eastAsia="en-GB"/>
          <w14:ligatures w14:val="none"/>
        </w:rPr>
        <w:lastRenderedPageBreak/>
        <w:t>Carry Initialize - CYINIT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carry initialize input is used to select the first bit in a carry chain. The value for this pin is either 0 (for add), 1 (for subtract), or AX input (for the dynamic first carry bit).</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34" w:name="topic-zWEk7PkLDYBZt69Qluy7Ow"/>
      <w:r w:rsidRPr="00414C9E">
        <w:rPr>
          <w:rFonts w:ascii="Roboto" w:eastAsia="Times New Roman" w:hAnsi="Roboto" w:cs="Times New Roman"/>
          <w:color w:val="000000"/>
          <w:kern w:val="0"/>
          <w:sz w:val="27"/>
          <w:szCs w:val="27"/>
          <w:lang w:eastAsia="en-GB"/>
          <w14:ligatures w14:val="none"/>
        </w:rPr>
        <w:t>SLICEM Distributed RAM Primitives</w:t>
      </w:r>
      <w:bookmarkEnd w:id="3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Eight primitives are shown in the following table. Three primitives are single-port RAM, three primitives are dual-port RAM, and two primitives are quad-port RAM.</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794"/>
        <w:gridCol w:w="3069"/>
        <w:gridCol w:w="3142"/>
        <w:gridCol w:w="8923"/>
      </w:tblGrid>
      <w:tr w:rsidR="00414C9E" w:rsidRPr="00414C9E" w:rsidTr="00414C9E">
        <w:trPr>
          <w:tblHeader/>
        </w:trPr>
        <w:tc>
          <w:tcPr>
            <w:tcW w:w="0" w:type="auto"/>
            <w:gridSpan w:val="4"/>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Single-Port, Dual-Port, and Quad-Port Distributed RAM</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Primitive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RAM Size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Type</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Address Inputs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A[4:0] (read/write)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RAM32M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32-bit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ADDRA[4:0]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ADDRB[4:0]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ADDRC[4:0]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ADDRD[4:0] (read/write)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A[5:0] (read/write)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RAM64X1D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A[5:0] (read/write)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DPRA[5:0] (read)</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RAM64M</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64-bit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Quad-port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ADDRA[5:0]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ADDRB[5:0]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ADDRC[5:0]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ADDRD[5:0] (read/write)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RAM128X1S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A[6:0] (read/write)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RAM128X1D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128-bit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Dual-port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A[6:0], (read/write) DPRA[6:0] (read)</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RAM256X1S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256-bit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Single-port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A[7:0] (read/write)</w:t>
            </w:r>
          </w:p>
        </w:tc>
      </w:tr>
    </w:tbl>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input and output data are one bit wide (with the exception of the quad-port RAM).</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shows generic single-port, dual-port, and quad-port distributed RAM primitives. The A, ADDR, and DPRA signals are address buses.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Single-Port, Dual-Port, and Quad-Port Distributed RAM Primitives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Containers/UBF8T346G9.ms/WebArchiveCopyPasteTempFiles/com.microsoft.Word/VpD7JZtMcRwAAAABJRU5ErkJggg=="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2541270"/>
            <wp:effectExtent l="0" t="0" r="0" b="0"/>
            <wp:docPr id="515514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e1731633445593__image_k2g_5yh_zdc"/>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7700" cy="254127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Instantiating several distributed RAM primitives can be used to implement wide memory blocks.</w:t>
      </w:r>
    </w:p>
    <w:p w:rsidR="00414C9E" w:rsidRPr="00414C9E" w:rsidRDefault="00414C9E" w:rsidP="00414C9E">
      <w:pPr>
        <w:spacing w:before="100" w:beforeAutospacing="1" w:after="100" w:afterAutospacing="1"/>
        <w:outlineLvl w:val="3"/>
        <w:rPr>
          <w:rFonts w:ascii="Times New Roman" w:eastAsia="Times New Roman" w:hAnsi="Times New Roman" w:cs="Times New Roman"/>
          <w:color w:val="000000"/>
          <w:kern w:val="0"/>
          <w:lang w:eastAsia="en-GB"/>
          <w14:ligatures w14:val="none"/>
        </w:rPr>
      </w:pPr>
      <w:bookmarkStart w:id="35" w:name="topic-enZ~gfYBDSUULv5hL8N4Cw"/>
      <w:r w:rsidRPr="00414C9E">
        <w:rPr>
          <w:rFonts w:ascii="Times New Roman" w:eastAsia="Times New Roman" w:hAnsi="Times New Roman" w:cs="Times New Roman"/>
          <w:color w:val="000000"/>
          <w:kern w:val="0"/>
          <w:lang w:eastAsia="en-GB"/>
          <w14:ligatures w14:val="none"/>
        </w:rPr>
        <w:t>Port Signals</w:t>
      </w:r>
      <w:bookmarkEnd w:id="3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Each distributed RAM port operates independently of the other while reading the same set of memory cells.</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36" w:name="topic-DGvl5JwUL77l5qHFHiKSog"/>
      <w:r w:rsidRPr="00414C9E">
        <w:rPr>
          <w:rFonts w:ascii="Times New Roman" w:eastAsia="Times New Roman" w:hAnsi="Times New Roman" w:cs="Times New Roman"/>
          <w:color w:val="000000"/>
          <w:kern w:val="0"/>
          <w:sz w:val="20"/>
          <w:szCs w:val="20"/>
          <w:lang w:eastAsia="en-GB"/>
          <w14:ligatures w14:val="none"/>
        </w:rPr>
        <w:t>Clock – WCLK</w:t>
      </w:r>
      <w:bookmarkEnd w:id="3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clock is used for the synchronous write. The data and the address input pins have setup times referenced to the WCLK pin.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clock pin (WCLK) has an inversion option at the slice level. The clock signal can be active at the negative edge of the clock or the positive edge of the clock without requiring other logic resources. The default is at the positive clock edge.</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37" w:name="topic-J7T5HBzK4msezKTqsiGWVQ"/>
      <w:r w:rsidRPr="00414C9E">
        <w:rPr>
          <w:rFonts w:ascii="Times New Roman" w:eastAsia="Times New Roman" w:hAnsi="Times New Roman" w:cs="Times New Roman"/>
          <w:color w:val="000000"/>
          <w:kern w:val="0"/>
          <w:sz w:val="20"/>
          <w:szCs w:val="20"/>
          <w:lang w:eastAsia="en-GB"/>
          <w14:ligatures w14:val="none"/>
        </w:rPr>
        <w:t>Enable – WE/WED</w:t>
      </w:r>
      <w:bookmarkEnd w:id="3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enable pin affects the write functionality of the port. An inactive write enable prevents any writing to memory cells. An active write enable causes the clock edge to write the data input signal to the memory location pointed to by the address inputs.</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38" w:name="topic-dCjdZv2fajkLkLQZwBP_Wg"/>
      <w:r w:rsidRPr="00414C9E">
        <w:rPr>
          <w:rFonts w:ascii="Times New Roman" w:eastAsia="Times New Roman" w:hAnsi="Times New Roman" w:cs="Times New Roman"/>
          <w:color w:val="000000"/>
          <w:kern w:val="0"/>
          <w:sz w:val="20"/>
          <w:szCs w:val="20"/>
          <w:lang w:eastAsia="en-GB"/>
          <w14:ligatures w14:val="none"/>
        </w:rPr>
        <w:t>Address – A[#:0], DPRA[#:0], and ADDRA[#:0] – ADDRD[#:0]</w:t>
      </w:r>
      <w:bookmarkEnd w:id="3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address inputs A[#:0] (for single-port and dual-port), DPRA[#:0] (for dual-port), and ADDRA[#:0] – ADDRD[#:0] (for quad-port) select the memory cells for read or write. The width of the port determines the required address inputs. Some of the address inputs are not buses in VHDL or Verilog instantiations. </w:t>
      </w:r>
      <w:hyperlink r:id="rId138" w:anchor="xee1731633445593__table_xmr_f1v_k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summarizes the function of each address pin.</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39" w:name="topic-mgxtLs5V~KNUy~Bmk1_CGA"/>
      <w:r w:rsidRPr="00414C9E">
        <w:rPr>
          <w:rFonts w:ascii="Times New Roman" w:eastAsia="Times New Roman" w:hAnsi="Times New Roman" w:cs="Times New Roman"/>
          <w:color w:val="000000"/>
          <w:kern w:val="0"/>
          <w:sz w:val="20"/>
          <w:szCs w:val="20"/>
          <w:lang w:eastAsia="en-GB"/>
          <w14:ligatures w14:val="none"/>
        </w:rPr>
        <w:t>Data In – D, DID[#:0]</w:t>
      </w:r>
      <w:bookmarkEnd w:id="3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D (for single-port and dual-port) and DID[#:0] (for quad-port) provide the new data value to be written into the RAM.</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0" w:name="topic-uudo7UFgGPBx7Fer_JDUiQ"/>
      <w:r w:rsidRPr="00414C9E">
        <w:rPr>
          <w:rFonts w:ascii="Times New Roman" w:eastAsia="Times New Roman" w:hAnsi="Times New Roman" w:cs="Times New Roman"/>
          <w:color w:val="000000"/>
          <w:kern w:val="0"/>
          <w:sz w:val="20"/>
          <w:szCs w:val="20"/>
          <w:lang w:eastAsia="en-GB"/>
          <w14:ligatures w14:val="none"/>
        </w:rPr>
        <w:lastRenderedPageBreak/>
        <w:t>Data Out – O, SPO, DPO and DOA[#:0] – DOD[#:0]</w:t>
      </w:r>
      <w:bookmarkEnd w:id="4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out O (single-port or SPO), DPO (dual-port), and DOA[#:0] – DOD[#:0] (quad-port) reflects the contents of the memory cells referenced by the address inputs. Following an active write clock edge, the data out (O, SPO, or DOD[#:0]) reflects the newly written data.</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41" w:name="topic-ni9MopPx_Z60S8~b6BA6Ng"/>
      <w:r w:rsidRPr="00414C9E">
        <w:rPr>
          <w:rFonts w:ascii="Roboto" w:eastAsia="Times New Roman" w:hAnsi="Roboto" w:cs="Times New Roman"/>
          <w:color w:val="000000"/>
          <w:kern w:val="0"/>
          <w:sz w:val="27"/>
          <w:szCs w:val="27"/>
          <w:lang w:eastAsia="en-GB"/>
          <w14:ligatures w14:val="none"/>
        </w:rPr>
        <w:t>SLICEM SRL Shift Register Primitive</w:t>
      </w:r>
      <w:bookmarkEnd w:id="4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One primitive is available for the 32-bit shift register (SRLC32E), which uses one LUT in a SLICEM. The following figure shows the 32-bit shift register primitive.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32-bit Shift Register</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Containers/UBF8T346G9.ms/WebArchiveCopyPasteTempFiles/com.microsoft.Word/AyDaS4oJsUgNAAAAAElFTkSuQmCC"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575300" cy="4864100"/>
            <wp:effectExtent l="0" t="0" r="0" b="0"/>
            <wp:docPr id="6224955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u1731633504407__image_swq_dzh_zdc"/>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75300" cy="486410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3"/>
        <w:rPr>
          <w:rFonts w:ascii="Times New Roman" w:eastAsia="Times New Roman" w:hAnsi="Times New Roman" w:cs="Times New Roman"/>
          <w:color w:val="000000"/>
          <w:kern w:val="0"/>
          <w:lang w:eastAsia="en-GB"/>
          <w14:ligatures w14:val="none"/>
        </w:rPr>
      </w:pPr>
      <w:bookmarkStart w:id="42" w:name="topic-N9aEXGJ7m0c8vG4mFL24ag"/>
      <w:r w:rsidRPr="00414C9E">
        <w:rPr>
          <w:rFonts w:ascii="Times New Roman" w:eastAsia="Times New Roman" w:hAnsi="Times New Roman" w:cs="Times New Roman"/>
          <w:color w:val="000000"/>
          <w:kern w:val="0"/>
          <w:lang w:eastAsia="en-GB"/>
          <w14:ligatures w14:val="none"/>
        </w:rPr>
        <w:t>Port Signals</w:t>
      </w:r>
      <w:bookmarkEnd w:id="42"/>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3" w:name="topic-pesokUCmiGsOy8irP~iOag"/>
      <w:r w:rsidRPr="00414C9E">
        <w:rPr>
          <w:rFonts w:ascii="Times New Roman" w:eastAsia="Times New Roman" w:hAnsi="Times New Roman" w:cs="Times New Roman"/>
          <w:color w:val="000000"/>
          <w:kern w:val="0"/>
          <w:sz w:val="20"/>
          <w:szCs w:val="20"/>
          <w:lang w:eastAsia="en-GB"/>
          <w14:ligatures w14:val="none"/>
        </w:rPr>
        <w:t>Clock – CLK</w:t>
      </w:r>
      <w:bookmarkEnd w:id="4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Either the rising edge or the falling edge of the clock is used for the synchronous shift operation. The data and clock enable input pins have setup times referenced to the chosen edge of CLK.</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clock pin (CLK) has an inversion option at the slice level. The clock signal can be active at the negative or positive edge without requiring other logic resources. The default is positive clock edge.</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4" w:name="topic-4AJDdxI9r_rOvuLe4NhVQA"/>
      <w:r w:rsidRPr="00414C9E">
        <w:rPr>
          <w:rFonts w:ascii="Times New Roman" w:eastAsia="Times New Roman" w:hAnsi="Times New Roman" w:cs="Times New Roman"/>
          <w:color w:val="000000"/>
          <w:kern w:val="0"/>
          <w:sz w:val="20"/>
          <w:szCs w:val="20"/>
          <w:lang w:eastAsia="en-GB"/>
          <w14:ligatures w14:val="none"/>
        </w:rPr>
        <w:t>Data In – D</w:t>
      </w:r>
      <w:bookmarkEnd w:id="4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provides new data (one bit) to be shifted into the shift register.</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5" w:name="topic-PzVbTAcyodUudZooEd7gKA"/>
      <w:r w:rsidRPr="00414C9E">
        <w:rPr>
          <w:rFonts w:ascii="Times New Roman" w:eastAsia="Times New Roman" w:hAnsi="Times New Roman" w:cs="Times New Roman"/>
          <w:color w:val="000000"/>
          <w:kern w:val="0"/>
          <w:sz w:val="20"/>
          <w:szCs w:val="20"/>
          <w:lang w:eastAsia="en-GB"/>
          <w14:ligatures w14:val="none"/>
        </w:rPr>
        <w:t>Clock Enable – CE</w:t>
      </w:r>
      <w:bookmarkEnd w:id="4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clock enable pin affects shift functionality. An inactive clock enable pin does not shift data into the shift register and does not write new data. Activating the clock enable allows the data in (D) to be written to the first location and all data to be shifted by one location. When available, new data appears on output pins (Q) and the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output pin (Q31).</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6" w:name="topic-fqWeJjtJrklRhqPK7FB_4A"/>
      <w:r w:rsidRPr="00414C9E">
        <w:rPr>
          <w:rFonts w:ascii="Times New Roman" w:eastAsia="Times New Roman" w:hAnsi="Times New Roman" w:cs="Times New Roman"/>
          <w:color w:val="000000"/>
          <w:kern w:val="0"/>
          <w:sz w:val="20"/>
          <w:szCs w:val="20"/>
          <w:lang w:eastAsia="en-GB"/>
          <w14:ligatures w14:val="none"/>
        </w:rPr>
        <w:t>Address – A[4:0]</w:t>
      </w:r>
      <w:bookmarkEnd w:id="4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address input selects the bit (range 0 to 31) to be read. The nth bit is available on the output pin (Q). Address inputs have no effect on the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output pin (Q31). Q31 is always the last bit of the shift register (bit 31).</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7" w:name="topic-SBY7cRGjNVGCr5KXtXzq5w"/>
      <w:r w:rsidRPr="00414C9E">
        <w:rPr>
          <w:rFonts w:ascii="Times New Roman" w:eastAsia="Times New Roman" w:hAnsi="Times New Roman" w:cs="Times New Roman"/>
          <w:color w:val="000000"/>
          <w:kern w:val="0"/>
          <w:sz w:val="20"/>
          <w:szCs w:val="20"/>
          <w:lang w:eastAsia="en-GB"/>
          <w14:ligatures w14:val="none"/>
        </w:rPr>
        <w:t>Data Out – Q</w:t>
      </w:r>
      <w:bookmarkEnd w:id="4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output Q provides the data value (1 bit) selected by the address inputs.</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48" w:name="topic-U71XhYyyHyeNij75InNC~A"/>
      <w:r w:rsidRPr="00414C9E">
        <w:rPr>
          <w:rFonts w:ascii="Times New Roman" w:eastAsia="Times New Roman" w:hAnsi="Times New Roman" w:cs="Times New Roman"/>
          <w:color w:val="000000"/>
          <w:kern w:val="0"/>
          <w:sz w:val="20"/>
          <w:szCs w:val="20"/>
          <w:lang w:eastAsia="en-GB"/>
          <w14:ligatures w14:val="none"/>
        </w:rPr>
        <w:t>Data Out – Q31</w:t>
      </w:r>
      <w:bookmarkEnd w:id="4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output Q31 provides the last bit value of the 32-bit shift register. New data becomes available after each shift-in operation.</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49" w:name="topic-6NXQuFqx_O6N5QNKDOMuZw"/>
      <w:r w:rsidRPr="00414C9E">
        <w:rPr>
          <w:rFonts w:ascii="Roboto" w:eastAsia="Times New Roman" w:hAnsi="Roboto" w:cs="Times New Roman"/>
          <w:color w:val="000000"/>
          <w:kern w:val="0"/>
          <w:sz w:val="27"/>
          <w:szCs w:val="27"/>
          <w:lang w:eastAsia="en-GB"/>
          <w14:ligatures w14:val="none"/>
        </w:rPr>
        <w:t>Flip-Flop Primitives</w:t>
      </w:r>
      <w:bookmarkEnd w:id="4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There are several primitives for the CLB storage elements, including both flip-flops and latches, with different combinations of control signals available. The FDRE primitive is shown in the following figure for an example. For more information on the flip-flop and latch primitives, see </w:t>
      </w:r>
      <w:r w:rsidRPr="00414C9E">
        <w:rPr>
          <w:rFonts w:ascii="Times New Roman" w:eastAsia="Times New Roman" w:hAnsi="Times New Roman" w:cs="Times New Roman"/>
          <w:i/>
          <w:iCs/>
          <w:kern w:val="0"/>
          <w:lang w:eastAsia="en-GB"/>
          <w14:ligatures w14:val="none"/>
        </w:rPr>
        <w:t>Vivado Design Suite 7 Series FPGA and Zynq 7000 SoC Libraries Guide</w:t>
      </w:r>
      <w:r w:rsidRPr="00414C9E">
        <w:rPr>
          <w:rFonts w:ascii="Times New Roman" w:eastAsia="Times New Roman" w:hAnsi="Times New Roman" w:cs="Times New Roman"/>
          <w:kern w:val="0"/>
          <w:lang w:eastAsia="en-GB"/>
          <w14:ligatures w14:val="none"/>
        </w:rPr>
        <w:t> (</w:t>
      </w:r>
      <w:hyperlink r:id="rId140" w:tgtFrame="_blank" w:history="1">
        <w:r w:rsidRPr="00414C9E">
          <w:rPr>
            <w:rFonts w:ascii="Times New Roman" w:eastAsia="Times New Roman" w:hAnsi="Times New Roman" w:cs="Times New Roman"/>
            <w:color w:val="FF0000"/>
            <w:kern w:val="0"/>
            <w:u w:val="single"/>
            <w:lang w:eastAsia="en-GB"/>
            <w14:ligatures w14:val="none"/>
          </w:rPr>
          <w:t>UG953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FDRE Primitive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Containers/UBF8T346G9.ms/WebArchiveCopyPasteTempFiles/com.microsoft.Word/HFpNTmtzb7319cn6nK2djzyB9vl397ymA7wfRAc4KtEBjkp0gKMSHeCoRAc4KtEBjkp0gKMSHeCI3rz5fzWlVDhmMd6wAAAAAElFTkSuQmCC"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4826000" cy="5080000"/>
            <wp:effectExtent l="0" t="0" r="0" b="0"/>
            <wp:docPr id="1038966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h1731633558336__image_vyd_pzh_zdc"/>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826000" cy="508000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3"/>
        <w:rPr>
          <w:rFonts w:ascii="Times New Roman" w:eastAsia="Times New Roman" w:hAnsi="Times New Roman" w:cs="Times New Roman"/>
          <w:color w:val="000000"/>
          <w:kern w:val="0"/>
          <w:lang w:eastAsia="en-GB"/>
          <w14:ligatures w14:val="none"/>
        </w:rPr>
      </w:pPr>
      <w:bookmarkStart w:id="50" w:name="topic-UzMuVNbngOhGIWfOhImisw"/>
      <w:r w:rsidRPr="00414C9E">
        <w:rPr>
          <w:rFonts w:ascii="Times New Roman" w:eastAsia="Times New Roman" w:hAnsi="Times New Roman" w:cs="Times New Roman"/>
          <w:color w:val="000000"/>
          <w:kern w:val="0"/>
          <w:lang w:eastAsia="en-GB"/>
          <w14:ligatures w14:val="none"/>
        </w:rPr>
        <w:t>Port Signals</w:t>
      </w:r>
      <w:bookmarkEnd w:id="50"/>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1" w:name="topic-twUg8LKDRpT3ms8G1YVEug"/>
      <w:r w:rsidRPr="00414C9E">
        <w:rPr>
          <w:rFonts w:ascii="Times New Roman" w:eastAsia="Times New Roman" w:hAnsi="Times New Roman" w:cs="Times New Roman"/>
          <w:color w:val="000000"/>
          <w:kern w:val="0"/>
          <w:sz w:val="20"/>
          <w:szCs w:val="20"/>
          <w:lang w:eastAsia="en-GB"/>
          <w14:ligatures w14:val="none"/>
        </w:rPr>
        <w:t>Data In - D</w:t>
      </w:r>
      <w:bookmarkEnd w:id="5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input provides new data (one bit) to be clocked into the flip-flop.</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2" w:name="topic-TCBJPKD5K~~C0FdqXjPyig"/>
      <w:r w:rsidRPr="00414C9E">
        <w:rPr>
          <w:rFonts w:ascii="Times New Roman" w:eastAsia="Times New Roman" w:hAnsi="Times New Roman" w:cs="Times New Roman"/>
          <w:color w:val="000000"/>
          <w:kern w:val="0"/>
          <w:sz w:val="20"/>
          <w:szCs w:val="20"/>
          <w:lang w:eastAsia="en-GB"/>
          <w14:ligatures w14:val="none"/>
        </w:rPr>
        <w:t>Data Out - Q</w:t>
      </w:r>
      <w:bookmarkEnd w:id="5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Q is the one-bit registered data output from the flip-flop.</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3" w:name="topic-0zi_Sz5sB~lLm3zeiEsm_w"/>
      <w:r w:rsidRPr="00414C9E">
        <w:rPr>
          <w:rFonts w:ascii="Times New Roman" w:eastAsia="Times New Roman" w:hAnsi="Times New Roman" w:cs="Times New Roman"/>
          <w:color w:val="000000"/>
          <w:kern w:val="0"/>
          <w:sz w:val="20"/>
          <w:szCs w:val="20"/>
          <w:lang w:eastAsia="en-GB"/>
          <w14:ligatures w14:val="none"/>
        </w:rPr>
        <w:t>Clock - C</w:t>
      </w:r>
      <w:bookmarkEnd w:id="5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Either the rising edge or the falling edge of the clock is used to capture data and toggle the output. The data and clock enable input pins have setup times referenced to the chosen edge of the clock. The clock pin (C) has an inversion option at the slice level. The clock signal can be active at the negative or positive edge of the clock without requiring other logic resources. The default is the positive clock edge. All flip-flops in a slice must use the same clock and same clock polarity.</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4" w:name="topic-n4VbOP_MzWKMrWrgKtrVdw"/>
      <w:r w:rsidRPr="00414C9E">
        <w:rPr>
          <w:rFonts w:ascii="Times New Roman" w:eastAsia="Times New Roman" w:hAnsi="Times New Roman" w:cs="Times New Roman"/>
          <w:color w:val="000000"/>
          <w:kern w:val="0"/>
          <w:sz w:val="20"/>
          <w:szCs w:val="20"/>
          <w:lang w:eastAsia="en-GB"/>
          <w14:ligatures w14:val="none"/>
        </w:rPr>
        <w:lastRenderedPageBreak/>
        <w:t>Clock Enable - CE</w:t>
      </w:r>
      <w:bookmarkEnd w:id="5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When CE is Low, clock transitions are ignored with respect to the D input. The set and reset inputs have priority over the clock enable.</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5" w:name="topic-fSmWO1S~pFHpk1F8ieOZPg"/>
      <w:r w:rsidRPr="00414C9E">
        <w:rPr>
          <w:rFonts w:ascii="Times New Roman" w:eastAsia="Times New Roman" w:hAnsi="Times New Roman" w:cs="Times New Roman"/>
          <w:color w:val="000000"/>
          <w:kern w:val="0"/>
          <w:sz w:val="20"/>
          <w:szCs w:val="20"/>
          <w:lang w:eastAsia="en-GB"/>
          <w14:ligatures w14:val="none"/>
        </w:rPr>
        <w:t>Synchronous Reset - R</w:t>
      </w:r>
      <w:bookmarkEnd w:id="5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When R is High, all other inputs are overridden and the data output (Q) is driven Low on the active clock transition. This signal is available in the FDRE component. The FDRE flip-flop is also cleared by default on power-up.</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6" w:name="topic-COSHZs1Nyq1sJH22LZbfmg"/>
      <w:r w:rsidRPr="00414C9E">
        <w:rPr>
          <w:rFonts w:ascii="Times New Roman" w:eastAsia="Times New Roman" w:hAnsi="Times New Roman" w:cs="Times New Roman"/>
          <w:color w:val="000000"/>
          <w:kern w:val="0"/>
          <w:sz w:val="20"/>
          <w:szCs w:val="20"/>
          <w:lang w:eastAsia="en-GB"/>
          <w14:ligatures w14:val="none"/>
        </w:rPr>
        <w:t>Synchronous Set - S</w:t>
      </w:r>
      <w:bookmarkEnd w:id="5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When S is High, all other inputs are overridden and the data output (Q) is driven High on the active clock transition. This signal is available in the FDSE component. The FDSE flip-flop is also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 xml:space="preserve"> by default on power-up.</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7" w:name="topic-u9G3Uwnp7GhL2C6rhOSrnQ"/>
      <w:r w:rsidRPr="00414C9E">
        <w:rPr>
          <w:rFonts w:ascii="Times New Roman" w:eastAsia="Times New Roman" w:hAnsi="Times New Roman" w:cs="Times New Roman"/>
          <w:color w:val="000000"/>
          <w:kern w:val="0"/>
          <w:sz w:val="20"/>
          <w:szCs w:val="20"/>
          <w:lang w:eastAsia="en-GB"/>
          <w14:ligatures w14:val="none"/>
        </w:rPr>
        <w:t>Asynchronous Clear - CLR</w:t>
      </w:r>
      <w:bookmarkEnd w:id="5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When CLR is High, all other inputs are overridden and the data output (Q) is driven Low. This signal is available in the FDCE component. The FDCE flip-flop is also cleared by default on power-up.</w:t>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color w:val="171C2D"/>
          <w:kern w:val="0"/>
          <w:lang w:eastAsia="en-GB"/>
          <w14:ligatures w14:val="none"/>
        </w:rPr>
        <w:t>Note:</w:t>
      </w:r>
      <w:r w:rsidRPr="00414C9E">
        <w:rPr>
          <w:rFonts w:ascii="Times New Roman" w:eastAsia="Times New Roman" w:hAnsi="Times New Roman" w:cs="Times New Roman"/>
          <w:kern w:val="0"/>
          <w:lang w:eastAsia="en-GB"/>
          <w14:ligatures w14:val="none"/>
        </w:rPr>
        <w:t>Using</w:t>
      </w:r>
      <w:proofErr w:type="spellEnd"/>
      <w:r w:rsidRPr="00414C9E">
        <w:rPr>
          <w:rFonts w:ascii="Times New Roman" w:eastAsia="Times New Roman" w:hAnsi="Times New Roman" w:cs="Times New Roman"/>
          <w:kern w:val="0"/>
          <w:lang w:eastAsia="en-GB"/>
          <w14:ligatures w14:val="none"/>
        </w:rPr>
        <w:t xml:space="preserve"> both asynchronous clear and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 xml:space="preserve"> on the same flip-flop requires additional resources and timing paths.</w:t>
      </w:r>
    </w:p>
    <w:p w:rsidR="00414C9E" w:rsidRPr="00414C9E" w:rsidRDefault="00414C9E" w:rsidP="00414C9E">
      <w:pPr>
        <w:spacing w:before="100" w:beforeAutospacing="1" w:after="100" w:afterAutospacing="1"/>
        <w:outlineLvl w:val="4"/>
        <w:rPr>
          <w:rFonts w:ascii="Times New Roman" w:eastAsia="Times New Roman" w:hAnsi="Times New Roman" w:cs="Times New Roman"/>
          <w:color w:val="000000"/>
          <w:kern w:val="0"/>
          <w:sz w:val="20"/>
          <w:szCs w:val="20"/>
          <w:lang w:eastAsia="en-GB"/>
          <w14:ligatures w14:val="none"/>
        </w:rPr>
      </w:pPr>
      <w:bookmarkStart w:id="58" w:name="topic-gZy38UUd16oRdVhPv0dK_A"/>
      <w:r w:rsidRPr="00414C9E">
        <w:rPr>
          <w:rFonts w:ascii="Times New Roman" w:eastAsia="Times New Roman" w:hAnsi="Times New Roman" w:cs="Times New Roman"/>
          <w:color w:val="000000"/>
          <w:kern w:val="0"/>
          <w:sz w:val="20"/>
          <w:szCs w:val="20"/>
          <w:lang w:eastAsia="en-GB"/>
          <w14:ligatures w14:val="none"/>
        </w:rPr>
        <w:t xml:space="preserve">Asynchronous </w:t>
      </w:r>
      <w:proofErr w:type="spellStart"/>
      <w:r w:rsidRPr="00414C9E">
        <w:rPr>
          <w:rFonts w:ascii="Times New Roman" w:eastAsia="Times New Roman" w:hAnsi="Times New Roman" w:cs="Times New Roman"/>
          <w:color w:val="000000"/>
          <w:kern w:val="0"/>
          <w:sz w:val="20"/>
          <w:szCs w:val="20"/>
          <w:lang w:eastAsia="en-GB"/>
          <w14:ligatures w14:val="none"/>
        </w:rPr>
        <w:t>Preset</w:t>
      </w:r>
      <w:proofErr w:type="spellEnd"/>
      <w:r w:rsidRPr="00414C9E">
        <w:rPr>
          <w:rFonts w:ascii="Times New Roman" w:eastAsia="Times New Roman" w:hAnsi="Times New Roman" w:cs="Times New Roman"/>
          <w:color w:val="000000"/>
          <w:kern w:val="0"/>
          <w:sz w:val="20"/>
          <w:szCs w:val="20"/>
          <w:lang w:eastAsia="en-GB"/>
          <w14:ligatures w14:val="none"/>
        </w:rPr>
        <w:t xml:space="preserve"> - PRE</w:t>
      </w:r>
      <w:bookmarkEnd w:id="5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When PRE is High, all other inputs are overridden and the data output (Q) is driven High. This signal is available in the FDPE component. The FDPE flip-flop is also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 xml:space="preserve"> by default on power-up.</w:t>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color w:val="171C2D"/>
          <w:kern w:val="0"/>
          <w:lang w:eastAsia="en-GB"/>
          <w14:ligatures w14:val="none"/>
        </w:rPr>
        <w:t>Note:</w:t>
      </w:r>
      <w:r w:rsidRPr="00414C9E">
        <w:rPr>
          <w:rFonts w:ascii="Times New Roman" w:eastAsia="Times New Roman" w:hAnsi="Times New Roman" w:cs="Times New Roman"/>
          <w:kern w:val="0"/>
          <w:lang w:eastAsia="en-GB"/>
          <w14:ligatures w14:val="none"/>
        </w:rPr>
        <w:t>Using</w:t>
      </w:r>
      <w:proofErr w:type="spellEnd"/>
      <w:r w:rsidRPr="00414C9E">
        <w:rPr>
          <w:rFonts w:ascii="Times New Roman" w:eastAsia="Times New Roman" w:hAnsi="Times New Roman" w:cs="Times New Roman"/>
          <w:kern w:val="0"/>
          <w:lang w:eastAsia="en-GB"/>
          <w14:ligatures w14:val="none"/>
        </w:rPr>
        <w:t xml:space="preserve"> both asynchronous clear and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 xml:space="preserve"> on the same flip-flop requires additional resources and timing paths.</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59" w:name="topic-WeEIkclMEwczDfHYJ1g0uQ"/>
      <w:r w:rsidRPr="00414C9E">
        <w:rPr>
          <w:rFonts w:ascii="system-ui" w:eastAsia="Times New Roman" w:hAnsi="system-ui" w:cs="Times New Roman"/>
          <w:color w:val="000000"/>
          <w:kern w:val="36"/>
          <w:sz w:val="67"/>
          <w:szCs w:val="67"/>
          <w:lang w:eastAsia="en-GB"/>
          <w14:ligatures w14:val="none"/>
        </w:rPr>
        <w:t>Applications</w:t>
      </w:r>
      <w:bookmarkEnd w:id="5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chapter provides guidance regarding using the CLB resources as parts of larger functions. Trade-offs are described between alternative methods of implementing these functions.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60" w:name="topic-XydZ3fpXwSBm2P5EX5PYdg"/>
      <w:r w:rsidRPr="00414C9E">
        <w:rPr>
          <w:rFonts w:ascii="Roboto" w:eastAsia="Times New Roman" w:hAnsi="Roboto" w:cs="Times New Roman"/>
          <w:color w:val="000000"/>
          <w:kern w:val="0"/>
          <w:sz w:val="43"/>
          <w:szCs w:val="43"/>
          <w:lang w:eastAsia="en-GB"/>
          <w14:ligatures w14:val="none"/>
        </w:rPr>
        <w:t>Distributed RAM Applications</w:t>
      </w:r>
      <w:bookmarkEnd w:id="6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Distributed RAM provides a trade-off between using storage elements for very small arrays and block RAM for larger arrays. It is recommended to infer memory where possible to provide the greatest flexibility. Distributed RAM can also be targeted by instantiation or through the use of AMD </w:t>
      </w:r>
      <w:proofErr w:type="spellStart"/>
      <w:r w:rsidRPr="00414C9E">
        <w:rPr>
          <w:rFonts w:ascii="Times New Roman" w:eastAsia="Times New Roman" w:hAnsi="Times New Roman" w:cs="Times New Roman"/>
          <w:kern w:val="0"/>
          <w:lang w:eastAsia="en-GB"/>
          <w14:ligatures w14:val="none"/>
        </w:rPr>
        <w:t>LogiCORE</w:t>
      </w:r>
      <w:proofErr w:type="spellEnd"/>
      <w:r w:rsidRPr="00414C9E">
        <w:rPr>
          <w:rFonts w:ascii="Times New Roman" w:eastAsia="Times New Roman" w:hAnsi="Times New Roman" w:cs="Times New Roman"/>
          <w:kern w:val="0"/>
          <w:lang w:eastAsia="en-GB"/>
          <w14:ligatures w14:val="none"/>
        </w:rPr>
        <w:t>™ IP.</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general, distributed RAM should be used for all memories that consist of 64 bits or less, unless there is a shortage of SLICEM or logic resources for the target device. Distributed RAM is more efficient in terms of resources, performance, and power.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For depths greater than 64 bits but less than or equal to 128 bits, the decision on the best resource to use depends on these factors:</w:t>
      </w:r>
    </w:p>
    <w:p w:rsidR="00414C9E" w:rsidRPr="00414C9E" w:rsidRDefault="00414C9E" w:rsidP="00414C9E">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availability of extra block RAMs. If not available, distributed RAM should be used.</w:t>
      </w:r>
    </w:p>
    <w:p w:rsidR="00414C9E" w:rsidRPr="00414C9E" w:rsidRDefault="00414C9E" w:rsidP="00414C9E">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latency requirements. If asynchronous read capability is needed, distributed RAMs must be used.</w:t>
      </w:r>
    </w:p>
    <w:p w:rsidR="00414C9E" w:rsidRPr="00414C9E" w:rsidRDefault="00414C9E" w:rsidP="00414C9E">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data width. Widths greater than 16 bits should use block RAM, if available.</w:t>
      </w:r>
    </w:p>
    <w:p w:rsidR="00414C9E" w:rsidRPr="00414C9E" w:rsidRDefault="00414C9E" w:rsidP="00414C9E">
      <w:pPr>
        <w:numPr>
          <w:ilvl w:val="0"/>
          <w:numId w:val="3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necessary performance requirements. Registered distributed RAMs generally have shorter clock-to-out timing and fewer placement restrictions than block RAMs.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61" w:name="topic-~C5M45L194qofTYvG5JXGg"/>
      <w:r w:rsidRPr="00414C9E">
        <w:rPr>
          <w:rFonts w:ascii="Roboto" w:eastAsia="Times New Roman" w:hAnsi="Roboto" w:cs="Times New Roman"/>
          <w:color w:val="000000"/>
          <w:kern w:val="0"/>
          <w:sz w:val="43"/>
          <w:szCs w:val="43"/>
          <w:lang w:eastAsia="en-GB"/>
          <w14:ligatures w14:val="none"/>
        </w:rPr>
        <w:t>Shift Register Applications</w:t>
      </w:r>
      <w:bookmarkEnd w:id="61"/>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2" w:name="topic-ycWh~awZrWAmd6cl_Q7ytg"/>
      <w:r w:rsidRPr="00414C9E">
        <w:rPr>
          <w:rFonts w:ascii="Roboto" w:eastAsia="Times New Roman" w:hAnsi="Roboto" w:cs="Times New Roman"/>
          <w:color w:val="000000"/>
          <w:kern w:val="0"/>
          <w:sz w:val="27"/>
          <w:szCs w:val="27"/>
          <w:lang w:eastAsia="en-GB"/>
          <w14:ligatures w14:val="none"/>
        </w:rPr>
        <w:t>Synchronous Shift Registers</w:t>
      </w:r>
      <w:bookmarkEnd w:id="6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shift-register primitive does not use the register available in the same slice. To implement a fully synchronous read and write shift register, output pin Q must be connected to a flip-flop. Both the shift register and the flip-flop share the same clock as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Synchronous Shift Register</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Containers/UBF8T346G9.ms/WebArchiveCopyPasteTempFiles/com.microsoft.Word/wMem0MnPEAPfQAAAABJRU5ErkJggg=="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2308860"/>
            <wp:effectExtent l="0" t="0" r="0" b="2540"/>
            <wp:docPr id="2128867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na1731633797168__image_sck_c13_zdc"/>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7700" cy="230886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This configuration provides a better timing solution and simplifies the design. Because the flip-flop must be considered to be the last register in the shift-register chain, the static or dynamic address should point to the desired length minus one. If needed, the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output can also be registered in a flip-flop.</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3" w:name="topic-5d8PbYd8ZWryElpafYkfvQ"/>
      <w:r w:rsidRPr="00414C9E">
        <w:rPr>
          <w:rFonts w:ascii="Roboto" w:eastAsia="Times New Roman" w:hAnsi="Roboto" w:cs="Times New Roman"/>
          <w:color w:val="000000"/>
          <w:kern w:val="0"/>
          <w:sz w:val="27"/>
          <w:szCs w:val="27"/>
          <w:lang w:eastAsia="en-GB"/>
          <w14:ligatures w14:val="none"/>
        </w:rPr>
        <w:t>Static-Length Shift Registers</w:t>
      </w:r>
      <w:bookmarkEnd w:id="6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w:t>
      </w:r>
      <w:proofErr w:type="spellStart"/>
      <w:r w:rsidRPr="00414C9E">
        <w:rPr>
          <w:rFonts w:ascii="Times New Roman" w:eastAsia="Times New Roman" w:hAnsi="Times New Roman" w:cs="Times New Roman"/>
          <w:kern w:val="0"/>
          <w:lang w:eastAsia="en-GB"/>
          <w14:ligatures w14:val="none"/>
        </w:rPr>
        <w:t>cascadable</w:t>
      </w:r>
      <w:proofErr w:type="spellEnd"/>
      <w:r w:rsidRPr="00414C9E">
        <w:rPr>
          <w:rFonts w:ascii="Times New Roman" w:eastAsia="Times New Roman" w:hAnsi="Times New Roman" w:cs="Times New Roman"/>
          <w:kern w:val="0"/>
          <w:lang w:eastAsia="en-GB"/>
          <w14:ligatures w14:val="none"/>
        </w:rPr>
        <w:t xml:space="preserve"> 32-bit shift register implements any static length mode shift register without the dedicated multiplexers (F7AMUX, F7BMUX, and F8MUX). The following figure illustrates a 72-bit shift register. Only the last SRLC32E primitive needs to have its address inputs tied to 0b00111. Alternatively, shift register length can be limited to 71 bits (address tied to 0b00110) and a flip-flop can be used as the last register. (In an SRLC32E primitive, the shift register length is the address input + 1).</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Example Static-Length Shift Register</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Containers/UBF8T346G9.ms/WebArchiveCopyPasteTempFiles/com.microsoft.Word/r8m6XnBP5aPJwAAAABJRU5ErkJggg=="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4039870"/>
            <wp:effectExtent l="0" t="0" r="0" b="0"/>
            <wp:docPr id="15100804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q1731633822610__image_w4s_n13_zd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403987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64" w:name="topic-QblsMU13yr_mFy7vq2JgQA"/>
      <w:r w:rsidRPr="00414C9E">
        <w:rPr>
          <w:rFonts w:ascii="Roboto" w:eastAsia="Times New Roman" w:hAnsi="Roboto" w:cs="Times New Roman"/>
          <w:color w:val="000000"/>
          <w:kern w:val="0"/>
          <w:sz w:val="43"/>
          <w:szCs w:val="43"/>
          <w:lang w:eastAsia="en-GB"/>
          <w14:ligatures w14:val="none"/>
        </w:rPr>
        <w:t>Carry Logic Applications</w:t>
      </w:r>
      <w:bookmarkEnd w:id="6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Dedicated carry logic in the CLB improves the performance of arithmetic functions such as adders, counters, and comparators. Designs that include simple counters or adder/subtractors automatically infer the carry logic. More complex functions including multipliers can be implemented using the separate DSP48E1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DSP48E1 slices in every device support many independent functions including multiply, multiply accumulate, multiply add, three-input add, barrel shift, wide-bus multiplexing, magnitude comparator, bitwise logic functions, pattern detection, and wide counter. The architecture also supports cascading multiple DSP48E1 slices to form wide math functions, DSP filters, and complex arithmetic. For more details on the DSP48E1 slice, see </w:t>
      </w:r>
      <w:r w:rsidRPr="00414C9E">
        <w:rPr>
          <w:rFonts w:ascii="Times New Roman" w:eastAsia="Times New Roman" w:hAnsi="Times New Roman" w:cs="Times New Roman"/>
          <w:i/>
          <w:iCs/>
          <w:kern w:val="0"/>
          <w:lang w:eastAsia="en-GB"/>
          <w14:ligatures w14:val="none"/>
        </w:rPr>
        <w:t>7 Series DSP48E1 Slice User Guide</w:t>
      </w:r>
      <w:r w:rsidRPr="00414C9E">
        <w:rPr>
          <w:rFonts w:ascii="Times New Roman" w:eastAsia="Times New Roman" w:hAnsi="Times New Roman" w:cs="Times New Roman"/>
          <w:kern w:val="0"/>
          <w:lang w:eastAsia="en-GB"/>
          <w14:ligatures w14:val="none"/>
        </w:rPr>
        <w:t> (</w:t>
      </w:r>
      <w:hyperlink r:id="rId144" w:tgtFrame="_blank" w:history="1">
        <w:r w:rsidRPr="00414C9E">
          <w:rPr>
            <w:rFonts w:ascii="Times New Roman" w:eastAsia="Times New Roman" w:hAnsi="Times New Roman" w:cs="Times New Roman"/>
            <w:color w:val="FF0000"/>
            <w:kern w:val="0"/>
            <w:u w:val="single"/>
            <w:lang w:eastAsia="en-GB"/>
            <w14:ligatures w14:val="none"/>
          </w:rPr>
          <w:t>UG479</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choice between using CLB carry logic and the DSP48E1 slice depends on the application. A small arithmetic function can be faster and lower power using the CLB carry logic rather than using an entire DSP48E1 slice. When the DSP48E1 slices are fully used, the CLB slices and carry logic provide an efficient alternative.</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5" w:name="topic-7aXr1H42L7Sp81v72TKV0w"/>
      <w:r w:rsidRPr="00414C9E">
        <w:rPr>
          <w:rFonts w:ascii="Roboto" w:eastAsia="Times New Roman" w:hAnsi="Roboto" w:cs="Times New Roman"/>
          <w:color w:val="000000"/>
          <w:kern w:val="0"/>
          <w:sz w:val="27"/>
          <w:szCs w:val="27"/>
          <w:lang w:eastAsia="en-GB"/>
          <w14:ligatures w14:val="none"/>
        </w:rPr>
        <w:t>Using Carry Logic</w:t>
      </w:r>
      <w:bookmarkEnd w:id="6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Carry logic can be inferred or instantiated. Using macros designed for the 7 series FPGA can provide the most flexibility and efficiency, especially for more complex functions.</w:t>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kern w:val="0"/>
          <w:lang w:eastAsia="en-GB"/>
          <w14:ligatures w14:val="none"/>
        </w:rPr>
        <w:t>Unimacros</w:t>
      </w:r>
      <w:proofErr w:type="spellEnd"/>
      <w:r w:rsidRPr="00414C9E">
        <w:rPr>
          <w:rFonts w:ascii="Times New Roman" w:eastAsia="Times New Roman" w:hAnsi="Times New Roman" w:cs="Times New Roman"/>
          <w:kern w:val="0"/>
          <w:lang w:eastAsia="en-GB"/>
          <w14:ligatures w14:val="none"/>
        </w:rPr>
        <w:t xml:space="preserve"> include adders, counters, comparators, multipliers, and multiplier/accumulators. The </w:t>
      </w:r>
      <w:proofErr w:type="spellStart"/>
      <w:r w:rsidRPr="00414C9E">
        <w:rPr>
          <w:rFonts w:ascii="Times New Roman" w:eastAsia="Times New Roman" w:hAnsi="Times New Roman" w:cs="Times New Roman"/>
          <w:kern w:val="0"/>
          <w:lang w:eastAsia="en-GB"/>
          <w14:ligatures w14:val="none"/>
        </w:rPr>
        <w:t>unimacros</w:t>
      </w:r>
      <w:proofErr w:type="spellEnd"/>
      <w:r w:rsidRPr="00414C9E">
        <w:rPr>
          <w:rFonts w:ascii="Times New Roman" w:eastAsia="Times New Roman" w:hAnsi="Times New Roman" w:cs="Times New Roman"/>
          <w:kern w:val="0"/>
          <w:lang w:eastAsia="en-GB"/>
          <w14:ligatures w14:val="none"/>
        </w:rPr>
        <w:t xml:space="preserve"> use the DSP48E1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AMD IP includes a similar set of functions. When defining these functions, the user can specify whether the implementation should be in the CLB carry logic or in the DSP48E1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carry logic runs vertically up every other column of slices (SLICEL and SLICEM). The AMD tools automatically place logic in a column when the carry logic is used. When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carry logic based functions should always be specified as a group to avoid unnecessary breaks in the carry chain. Carry logic cannot be cascaded across super logic regions (SLRs) in devices using stacked silicon interconnect (SSI) technology.</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66" w:name="topic-51bsY2JxfYjlfZs7JYAldA"/>
      <w:r w:rsidRPr="00414C9E">
        <w:rPr>
          <w:rFonts w:ascii="system-ui" w:eastAsia="Times New Roman" w:hAnsi="system-ui" w:cs="Times New Roman"/>
          <w:color w:val="000000"/>
          <w:kern w:val="36"/>
          <w:sz w:val="67"/>
          <w:szCs w:val="67"/>
          <w:lang w:eastAsia="en-GB"/>
          <w14:ligatures w14:val="none"/>
        </w:rPr>
        <w:t>Timing</w:t>
      </w:r>
      <w:bookmarkEnd w:id="6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Although it is not necessary to understand the various timing parameters to implement most designs using AMD software, a thorough timing model can assist advanced users in </w:t>
      </w:r>
      <w:proofErr w:type="spellStart"/>
      <w:r w:rsidRPr="00414C9E">
        <w:rPr>
          <w:rFonts w:ascii="Times New Roman" w:eastAsia="Times New Roman" w:hAnsi="Times New Roman" w:cs="Times New Roman"/>
          <w:kern w:val="0"/>
          <w:lang w:eastAsia="en-GB"/>
          <w14:ligatures w14:val="none"/>
        </w:rPr>
        <w:t>analyzing</w:t>
      </w:r>
      <w:proofErr w:type="spellEnd"/>
      <w:r w:rsidRPr="00414C9E">
        <w:rPr>
          <w:rFonts w:ascii="Times New Roman" w:eastAsia="Times New Roman" w:hAnsi="Times New Roman" w:cs="Times New Roman"/>
          <w:kern w:val="0"/>
          <w:lang w:eastAsia="en-GB"/>
          <w14:ligatures w14:val="none"/>
        </w:rPr>
        <w:t xml:space="preserve"> critical paths or planning speed-sensitive designs, especially in the larger and more complex 7 series FPGAs.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user is recommended to use the models in this chapter with both the AMD Timing Analyzer and the section on switching characteristics in the respective 7 series FPGAs data sheet. All pin names, parameter names, and paths are consistent with the Timing Analyzer reports. Most of the CLB timing parameters found in the data sheet section on switching characteristics are described in this chapter.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Five categories of functions are described in this chapter:</w:t>
      </w:r>
    </w:p>
    <w:p w:rsidR="00414C9E" w:rsidRPr="00414C9E" w:rsidRDefault="00414C9E" w:rsidP="00414C9E">
      <w:pPr>
        <w:rPr>
          <w:rFonts w:ascii="Times New Roman" w:eastAsia="Times New Roman" w:hAnsi="Times New Roman" w:cs="Times New Roman"/>
          <w:kern w:val="0"/>
          <w:lang w:eastAsia="en-GB"/>
          <w14:ligatures w14:val="none"/>
        </w:rPr>
      </w:pPr>
      <w:hyperlink r:id="rId145" w:anchor="topic-_F5JgGJq68xzL8hGmKg0cg" w:history="1">
        <w:r w:rsidRPr="00414C9E">
          <w:rPr>
            <w:rFonts w:ascii="Times New Roman" w:eastAsia="Times New Roman" w:hAnsi="Times New Roman" w:cs="Times New Roman"/>
            <w:color w:val="0000FF"/>
            <w:kern w:val="0"/>
            <w:u w:val="single"/>
            <w:lang w:eastAsia="en-GB"/>
            <w14:ligatures w14:val="none"/>
          </w:rPr>
          <w:t>CLB General Slice Timing Model and Parameters</w:t>
        </w:r>
      </w:hyperlink>
    </w:p>
    <w:p w:rsidR="00414C9E" w:rsidRPr="00414C9E" w:rsidRDefault="00414C9E" w:rsidP="00414C9E">
      <w:pPr>
        <w:rPr>
          <w:rFonts w:ascii="Times New Roman" w:eastAsia="Times New Roman" w:hAnsi="Times New Roman" w:cs="Times New Roman"/>
          <w:kern w:val="0"/>
          <w:lang w:eastAsia="en-GB"/>
          <w14:ligatures w14:val="none"/>
        </w:rPr>
      </w:pPr>
      <w:hyperlink r:id="rId146" w:anchor="topic-HADFC1wVyu6CJMomJ5gISg" w:history="1">
        <w:r w:rsidRPr="00414C9E">
          <w:rPr>
            <w:rFonts w:ascii="Times New Roman" w:eastAsia="Times New Roman" w:hAnsi="Times New Roman" w:cs="Times New Roman"/>
            <w:color w:val="0000FF"/>
            <w:kern w:val="0"/>
            <w:u w:val="single"/>
            <w:lang w:eastAsia="en-GB"/>
            <w14:ligatures w14:val="none"/>
          </w:rPr>
          <w:t>CLB Slice Multiplexer Timing Model and Parameters</w:t>
        </w:r>
      </w:hyperlink>
    </w:p>
    <w:p w:rsidR="00414C9E" w:rsidRPr="00414C9E" w:rsidRDefault="00414C9E" w:rsidP="00414C9E">
      <w:pPr>
        <w:rPr>
          <w:rFonts w:ascii="Times New Roman" w:eastAsia="Times New Roman" w:hAnsi="Times New Roman" w:cs="Times New Roman"/>
          <w:kern w:val="0"/>
          <w:lang w:eastAsia="en-GB"/>
          <w14:ligatures w14:val="none"/>
        </w:rPr>
      </w:pPr>
      <w:hyperlink r:id="rId147" w:anchor="topic-UO~hylVPa0hRH7Js4RY4Mw" w:history="1">
        <w:r w:rsidRPr="00414C9E">
          <w:rPr>
            <w:rFonts w:ascii="Times New Roman" w:eastAsia="Times New Roman" w:hAnsi="Times New Roman" w:cs="Times New Roman"/>
            <w:color w:val="0000FF"/>
            <w:kern w:val="0"/>
            <w:u w:val="single"/>
            <w:lang w:eastAsia="en-GB"/>
            <w14:ligatures w14:val="none"/>
          </w:rPr>
          <w:t>CLB Slice Carry-Chain Timing Model and Parameters</w:t>
        </w:r>
      </w:hyperlink>
    </w:p>
    <w:p w:rsidR="00414C9E" w:rsidRPr="00414C9E" w:rsidRDefault="00414C9E" w:rsidP="00414C9E">
      <w:pPr>
        <w:rPr>
          <w:rFonts w:ascii="Times New Roman" w:eastAsia="Times New Roman" w:hAnsi="Times New Roman" w:cs="Times New Roman"/>
          <w:kern w:val="0"/>
          <w:lang w:eastAsia="en-GB"/>
          <w14:ligatures w14:val="none"/>
        </w:rPr>
      </w:pPr>
      <w:hyperlink r:id="rId148" w:anchor="topic-k7jBBFh_3QThD_OHpRogRQ" w:history="1">
        <w:r w:rsidRPr="00414C9E">
          <w:rPr>
            <w:rFonts w:ascii="Times New Roman" w:eastAsia="Times New Roman" w:hAnsi="Times New Roman" w:cs="Times New Roman"/>
            <w:color w:val="0000FF"/>
            <w:kern w:val="0"/>
            <w:u w:val="single"/>
            <w:lang w:eastAsia="en-GB"/>
            <w14:ligatures w14:val="none"/>
          </w:rPr>
          <w:t>CLB Slice Distributed RAM Timing Model and Parameters (Available in SLICEM Only)</w:t>
        </w:r>
      </w:hyperlink>
    </w:p>
    <w:p w:rsidR="00414C9E" w:rsidRPr="00414C9E" w:rsidRDefault="00414C9E" w:rsidP="00414C9E">
      <w:pPr>
        <w:rPr>
          <w:rFonts w:ascii="Times New Roman" w:eastAsia="Times New Roman" w:hAnsi="Times New Roman" w:cs="Times New Roman"/>
          <w:kern w:val="0"/>
          <w:lang w:eastAsia="en-GB"/>
          <w14:ligatures w14:val="none"/>
        </w:rPr>
      </w:pPr>
      <w:hyperlink r:id="rId149" w:anchor="topic-vzJhyst5c_mHRUdy~VZe3A" w:history="1">
        <w:r w:rsidRPr="00414C9E">
          <w:rPr>
            <w:rFonts w:ascii="Times New Roman" w:eastAsia="Times New Roman" w:hAnsi="Times New Roman" w:cs="Times New Roman"/>
            <w:color w:val="0000FF"/>
            <w:kern w:val="0"/>
            <w:u w:val="single"/>
            <w:lang w:eastAsia="en-GB"/>
            <w14:ligatures w14:val="none"/>
          </w:rPr>
          <w:t>CLB Slice SRL Shift Register Timing Model and Parameters (Available in SLICEM Only)</w:t>
        </w:r>
      </w:hyperlink>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For each category, three timing model sections are described:</w:t>
      </w:r>
    </w:p>
    <w:p w:rsidR="00414C9E" w:rsidRPr="00414C9E" w:rsidRDefault="00414C9E" w:rsidP="00414C9E">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Functional element diagram– basic architectural schematic illustrating pins and connections.</w:t>
      </w:r>
    </w:p>
    <w:p w:rsidR="00414C9E" w:rsidRPr="00414C9E" w:rsidRDefault="00414C9E" w:rsidP="00414C9E">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Timing parameters– definitions of the respective 7 series FPGAs data sheet timing parameters.</w:t>
      </w:r>
    </w:p>
    <w:p w:rsidR="00414C9E" w:rsidRPr="00414C9E" w:rsidRDefault="00414C9E" w:rsidP="00414C9E">
      <w:pPr>
        <w:numPr>
          <w:ilvl w:val="0"/>
          <w:numId w:val="3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Timing diagram– illustrates functional element timing parameters relative to each other.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general form of a timing parameter name is T subscripted with a combination of the starting pin and the ending pin. For example, TCECK is the setup time from CE to the clock, and TCKCE is the hold time from the clock to CE being removed. In some cases, a single parameter name can apply to multiple paths through the slice, and can have different values for each path.</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67" w:name="topic-_F5JgGJq68xzL8hGmKg0cg"/>
      <w:r w:rsidRPr="00414C9E">
        <w:rPr>
          <w:rFonts w:ascii="Roboto" w:eastAsia="Times New Roman" w:hAnsi="Roboto" w:cs="Times New Roman"/>
          <w:color w:val="000000"/>
          <w:kern w:val="0"/>
          <w:sz w:val="43"/>
          <w:szCs w:val="43"/>
          <w:lang w:eastAsia="en-GB"/>
          <w14:ligatures w14:val="none"/>
        </w:rPr>
        <w:t>CLB General Slice Timing Model and Parameters</w:t>
      </w:r>
      <w:bookmarkEnd w:id="6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 simplified 7 series FPGA slice is shown in the following figure. Only the elements relevant to the timing paths described in this section are shown.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Simplified 7 Series FPGA Slice</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Containers/UBF8T346G9.ms/WebArchiveCopyPasteTempFiles/com.microsoft.Word/zAAAAABJRU5ErkJggg=="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6583680"/>
            <wp:effectExtent l="0" t="0" r="0" b="0"/>
            <wp:docPr id="658380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k1731634194625__image_mrp_bb3_zdc"/>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658368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8" w:name="topic-Ga3GHQcDv~SC_iqEBDjQwA"/>
      <w:r w:rsidRPr="00414C9E">
        <w:rPr>
          <w:rFonts w:ascii="Roboto" w:eastAsia="Times New Roman" w:hAnsi="Roboto" w:cs="Times New Roman"/>
          <w:color w:val="000000"/>
          <w:kern w:val="0"/>
          <w:sz w:val="27"/>
          <w:szCs w:val="27"/>
          <w:lang w:eastAsia="en-GB"/>
          <w14:ligatures w14:val="none"/>
        </w:rPr>
        <w:t>General Timing Parameters</w:t>
      </w:r>
      <w:bookmarkEnd w:id="6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general slice timing parameters for a majority of the paths in </w:t>
      </w:r>
      <w:hyperlink r:id="rId151" w:anchor="cqk1731634194625__fig_hhb_zh1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1687"/>
        <w:gridCol w:w="5657"/>
        <w:gridCol w:w="11584"/>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General Slice Timing Parameters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Parameter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Combinatorial Delays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ILO</w:t>
            </w:r>
            <w:r w:rsidRPr="00414C9E">
              <w:rPr>
                <w:rFonts w:ascii="Times New Roman" w:eastAsia="Times New Roman" w:hAnsi="Times New Roman" w:cs="Times New Roman"/>
                <w:kern w:val="0"/>
                <w:lang w:eastAsia="en-GB"/>
                <w14:ligatures w14:val="none"/>
              </w:rPr>
              <w:t> </w:t>
            </w:r>
            <w:r w:rsidRPr="00414C9E">
              <w:rPr>
                <w:rFonts w:ascii="Times New Roman" w:eastAsia="Times New Roman" w:hAnsi="Times New Roman" w:cs="Times New Roman"/>
                <w:kern w:val="0"/>
                <w:vertAlign w:val="superscript"/>
                <w:lang w:eastAsia="en-GB"/>
                <w14:ligatures w14:val="none"/>
              </w:rPr>
              <w:t>(</w:t>
            </w:r>
            <w:hyperlink r:id="rId152" w:anchor="eii1732043665237__li-parameter-LUT-ug474" w:history="1">
              <w:r w:rsidRPr="00414C9E">
                <w:rPr>
                  <w:rFonts w:ascii="Times New Roman" w:eastAsia="Times New Roman" w:hAnsi="Times New Roman" w:cs="Times New Roman"/>
                  <w:color w:val="0000FF"/>
                  <w:kern w:val="0"/>
                  <w:u w:val="single"/>
                  <w:vertAlign w:val="superscript"/>
                  <w:lang w:eastAsia="en-GB"/>
                  <w14:ligatures w14:val="none"/>
                </w:rPr>
                <w:t>1</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inputs to A/B/C/D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A/B/C/D LUT inputs of the slice, through the look-up tables (LUTs), to the A/B/C/D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ITO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inputs through transparent latch to AQ/BQ/CQ/DQ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A/B/C/D LUT inputs of the slice, through the LUTs to the AQ/BQ/CQ/DQ outputs of the slice sequential elements (configured as a latch).</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Sequential Delays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FF Clock (CLK) to AQ/BQ/CQ/DQ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clock that data is stable at the AQ/BQ/CQ/DQ outputs of the slice sequential elements (configured as a flip-flop).</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CKLO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Latch Clock (CLK) to AQ/BQ/CQ/DQ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clock that data is stable at the AQ/BQ/CQ/DQ outputs of the slice sequential elements (configured as a latch).</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SHCKO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FF Clock (CLK) to AMUX/BMUX/CMUX/DMUX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clock that data is stable at the AMUX/BMUX/CMUX/DMUX outputs (through the slice flip-flops).</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Setup and Hold Times for Slice Sequential Elements</w:t>
            </w:r>
            <w:r w:rsidRPr="00414C9E">
              <w:rPr>
                <w:rFonts w:ascii="Times New Roman" w:eastAsia="Times New Roman" w:hAnsi="Times New Roman" w:cs="Times New Roman"/>
                <w:kern w:val="0"/>
                <w:vertAlign w:val="superscript"/>
                <w:lang w:eastAsia="en-GB"/>
                <w14:ligatures w14:val="none"/>
              </w:rPr>
              <w:t>(</w:t>
            </w:r>
            <w:hyperlink r:id="rId153" w:anchor="eii1732043665237__li-setuptime-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AH</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inputs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CLK that data from the A/B/C/D LUT inputs of the slice must be stable.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DICK</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CKDI</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AX/BX/CX/DX inputs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CLK that data from the AX/BX/CX/DX inputs of the slice must be stable.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CECK</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CKCE</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CE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CLK that the CE input of the slice must be stable.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SRCK</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CKSR</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CLK that the SR (Set/Reset) input of the slice must be stable.</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Set/Reset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RPW </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SRMIN</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Minimum pulse width for the SR (Set/Reset).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RQ</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SR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for an asynchronous Set/Reset of the slice sequential elements.</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Miscellaneous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CEO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CE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CE enable to latch output at AQ/BQ/CQ/DQ outputs.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w:t>
            </w:r>
            <w:r w:rsidRPr="00414C9E">
              <w:rPr>
                <w:rFonts w:ascii="Times New Roman" w:eastAsia="Times New Roman" w:hAnsi="Times New Roman" w:cs="Times New Roman"/>
                <w:kern w:val="0"/>
                <w:vertAlign w:val="subscript"/>
                <w:lang w:eastAsia="en-GB"/>
                <w14:ligatures w14:val="none"/>
              </w:rPr>
              <w:t>TOG</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Toggle Frequency – Maximum frequency that a slice flip-flop can be clocked. For export control.</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parameter includes a LUT configured as two five-input functions.</w:t>
            </w:r>
          </w:p>
          <w:p w:rsidR="00414C9E" w:rsidRPr="00414C9E" w:rsidRDefault="00414C9E" w:rsidP="00414C9E">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w:t>
            </w:r>
            <w:r w:rsidRPr="00414C9E">
              <w:rPr>
                <w:rFonts w:ascii="Times New Roman" w:eastAsia="Times New Roman" w:hAnsi="Times New Roman" w:cs="Times New Roman"/>
                <w:kern w:val="0"/>
                <w:vertAlign w:val="subscript"/>
                <w:lang w:eastAsia="en-GB"/>
                <w14:ligatures w14:val="none"/>
              </w:rPr>
              <w:t>XXCK</w:t>
            </w:r>
            <w:r w:rsidRPr="00414C9E">
              <w:rPr>
                <w:rFonts w:ascii="Times New Roman" w:eastAsia="Times New Roman" w:hAnsi="Times New Roman" w:cs="Times New Roman"/>
                <w:kern w:val="0"/>
                <w:lang w:eastAsia="en-GB"/>
                <w14:ligatures w14:val="none"/>
              </w:rPr>
              <w:t> = Setup Time (before clock edge), and TCKXX = Hold Time (after clock edge).</w:t>
            </w:r>
          </w:p>
        </w:tc>
      </w:tr>
    </w:tbl>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69" w:name="topic-ctlWXpezysYbQn3zFHlWFA"/>
      <w:r w:rsidRPr="00414C9E">
        <w:rPr>
          <w:rFonts w:ascii="Roboto" w:eastAsia="Times New Roman" w:hAnsi="Roboto" w:cs="Times New Roman"/>
          <w:color w:val="000000"/>
          <w:kern w:val="0"/>
          <w:sz w:val="27"/>
          <w:szCs w:val="27"/>
          <w:lang w:eastAsia="en-GB"/>
          <w14:ligatures w14:val="none"/>
        </w:rPr>
        <w:lastRenderedPageBreak/>
        <w:t>General Timing Characteristics</w:t>
      </w:r>
      <w:bookmarkEnd w:id="6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illustrates the general timing characteristics of a 7 series FPGA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General Slice Timing Characteristics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Containers/UBF8T346G9.ms/WebArchiveCopyPasteTempFiles/com.microsoft.Word/A8EPfdHHRUeVAAAAAElFTkSuQmCC"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494405"/>
            <wp:effectExtent l="0" t="0" r="0" b="0"/>
            <wp:docPr id="813879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o1732047144615__image_fdr_4b3_zdc"/>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349440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TCECK before clock event (1), the clock-enable signal becomes valid-High at the CE input of the slice register.</w:t>
      </w:r>
    </w:p>
    <w:p w:rsidR="00414C9E" w:rsidRPr="00414C9E" w:rsidRDefault="00414C9E" w:rsidP="00414C9E">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TDICK before clock event (1), data from either AX, BX, CX, or DX inputs become valid-High at the D input of the slice register and is reflected on either the AQ, BQ, CQ, or DQ pin at time TCKO after clock event (1).</w:t>
      </w:r>
    </w:p>
    <w:p w:rsidR="00414C9E" w:rsidRPr="00414C9E" w:rsidRDefault="00414C9E" w:rsidP="00414C9E">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TSRCK before clock event (3), the SR signal (configured as synchronous reset) becomes valid-High, resetting the slice register. This is reflected on the AQ, BQ, CQ, or DQ pin at time TCKO after clock event (3).</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70" w:name="topic-HADFC1wVyu6CJMomJ5gISg"/>
      <w:r w:rsidRPr="00414C9E">
        <w:rPr>
          <w:rFonts w:ascii="Roboto" w:eastAsia="Times New Roman" w:hAnsi="Roboto" w:cs="Times New Roman"/>
          <w:color w:val="000000"/>
          <w:kern w:val="0"/>
          <w:sz w:val="43"/>
          <w:szCs w:val="43"/>
          <w:lang w:eastAsia="en-GB"/>
          <w14:ligatures w14:val="none"/>
        </w:rPr>
        <w:t>CLB Slice Multiplexer Timing Model and Parameters</w:t>
      </w:r>
      <w:bookmarkEnd w:id="70"/>
    </w:p>
    <w:p w:rsidR="00414C9E" w:rsidRPr="00414C9E" w:rsidRDefault="00414C9E" w:rsidP="00414C9E">
      <w:pPr>
        <w:rPr>
          <w:rFonts w:ascii="Times New Roman" w:eastAsia="Times New Roman" w:hAnsi="Times New Roman" w:cs="Times New Roman"/>
          <w:kern w:val="0"/>
          <w:lang w:eastAsia="en-GB"/>
          <w14:ligatures w14:val="none"/>
        </w:rPr>
      </w:pPr>
      <w:hyperlink r:id="rId155" w:anchor="xnh1731977183441__fig_erz_lt5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and </w:t>
      </w:r>
      <w:hyperlink r:id="rId156" w:anchor="xnh1731977183441__fig_pqz_st5_kdc" w:history="1">
        <w:r w:rsidRPr="00414C9E">
          <w:rPr>
            <w:rFonts w:ascii="Times New Roman" w:eastAsia="Times New Roman" w:hAnsi="Times New Roman" w:cs="Times New Roman"/>
            <w:color w:val="0000FF"/>
            <w:kern w:val="0"/>
            <w:u w:val="single"/>
            <w:lang w:eastAsia="en-GB"/>
            <w14:ligatures w14:val="none"/>
          </w:rPr>
          <w:t>Figure 2</w:t>
        </w:r>
      </w:hyperlink>
      <w:r w:rsidRPr="00414C9E">
        <w:rPr>
          <w:rFonts w:ascii="Times New Roman" w:eastAsia="Times New Roman" w:hAnsi="Times New Roman" w:cs="Times New Roman"/>
          <w:kern w:val="0"/>
          <w:lang w:eastAsia="en-GB"/>
          <w14:ligatures w14:val="none"/>
        </w:rPr>
        <w:t> illustrate the wide multiplexers in a 7 series FPGA slice.</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1" w:name="topic-BOpuai5TbS2Y8HK7OexZtQ"/>
      <w:r w:rsidRPr="00414C9E">
        <w:rPr>
          <w:rFonts w:ascii="Roboto" w:eastAsia="Times New Roman" w:hAnsi="Roboto" w:cs="Times New Roman"/>
          <w:color w:val="000000"/>
          <w:kern w:val="0"/>
          <w:sz w:val="27"/>
          <w:szCs w:val="27"/>
          <w:lang w:eastAsia="en-GB"/>
          <w14:ligatures w14:val="none"/>
        </w:rPr>
        <w:lastRenderedPageBreak/>
        <w:t>Slice Multiplexer Timing Parameters</w:t>
      </w:r>
      <w:bookmarkEnd w:id="7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slice multiplexer timing parameters for a majority of the paths in </w:t>
      </w:r>
      <w:hyperlink r:id="rId157" w:anchor="xnh1731977183441__fig_erz_lt5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and </w:t>
      </w:r>
      <w:hyperlink r:id="rId158" w:anchor="xnh1731977183441__fig_pqz_st5_kdc" w:history="1">
        <w:r w:rsidRPr="00414C9E">
          <w:rPr>
            <w:rFonts w:ascii="Times New Roman" w:eastAsia="Times New Roman" w:hAnsi="Times New Roman" w:cs="Times New Roman"/>
            <w:color w:val="0000FF"/>
            <w:kern w:val="0"/>
            <w:u w:val="single"/>
            <w:lang w:eastAsia="en-GB"/>
            <w14:ligatures w14:val="none"/>
          </w:rPr>
          <w:t>Figure 2</w:t>
        </w:r>
      </w:hyperlink>
      <w:r w:rsidRPr="00414C9E">
        <w:rPr>
          <w:rFonts w:ascii="Times New Roman" w:eastAsia="Times New Roman" w:hAnsi="Times New Roman" w:cs="Times New Roman"/>
          <w:kern w:val="0"/>
          <w:lang w:eastAsia="en-GB"/>
          <w14:ligatures w14:val="none"/>
        </w:rPr>
        <w:t>. Many of these parameter names are also used for paths that do not include the wide multiplexers.</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1613"/>
        <w:gridCol w:w="4064"/>
        <w:gridCol w:w="13251"/>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Slice Multiplexer Timing Parameters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Parameter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Delays for Slice Using the Wide Multiplexers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AXA</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AXB</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BXB</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CXB</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CXC</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AX/BX/CX inputs to AMUX/BMUX/CMUX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AX/BX/CX inputs of the slice through the select inputs of the multiplexers to the AMUX/BMUX/CMUX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OPAB</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OPBA</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OPBB</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OPCB</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OPDB</w:t>
            </w:r>
            <w:r w:rsidRPr="00414C9E">
              <w:rPr>
                <w:rFonts w:ascii="Times New Roman" w:eastAsia="Times New Roman" w:hAnsi="Times New Roman" w:cs="Times New Roman"/>
                <w:kern w:val="0"/>
                <w:lang w:eastAsia="en-GB"/>
                <w14:ligatures w14:val="none"/>
              </w:rPr>
              <w:t>/ T</w:t>
            </w:r>
            <w:r w:rsidRPr="00414C9E">
              <w:rPr>
                <w:rFonts w:ascii="Times New Roman" w:eastAsia="Times New Roman" w:hAnsi="Times New Roman" w:cs="Times New Roman"/>
                <w:kern w:val="0"/>
                <w:vertAlign w:val="subscript"/>
                <w:lang w:eastAsia="en-GB"/>
                <w14:ligatures w14:val="none"/>
              </w:rPr>
              <w:t>OPDC</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inputs to AMUX/BMUX/CMUX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A/B/C/D LUT inputs of the slice through the multiplexers to the AMUX/BMUX/CMUX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ILO_2</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A/C inputs to AMUX/CMUX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 LUT inputs of the slice through the F7AMUX multiplexer to the AMUX output of the slice, or propagation delay from the C LUT inputs of the slice through the F7BMUX multiplexer to the CMUX output of the slice.</w:t>
            </w:r>
          </w:p>
        </w:tc>
      </w:tr>
    </w:tbl>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72" w:name="topic-UO~hylVPa0hRH7Js4RY4Mw"/>
      <w:r w:rsidRPr="00414C9E">
        <w:rPr>
          <w:rFonts w:ascii="Roboto" w:eastAsia="Times New Roman" w:hAnsi="Roboto" w:cs="Times New Roman"/>
          <w:color w:val="000000"/>
          <w:kern w:val="0"/>
          <w:sz w:val="43"/>
          <w:szCs w:val="43"/>
          <w:lang w:eastAsia="en-GB"/>
          <w14:ligatures w14:val="none"/>
        </w:rPr>
        <w:t>CLB Slice Carry-Chain Timing Model and Parameters</w:t>
      </w:r>
      <w:bookmarkEnd w:id="72"/>
    </w:p>
    <w:p w:rsidR="00414C9E" w:rsidRPr="00414C9E" w:rsidRDefault="00414C9E" w:rsidP="00414C9E">
      <w:pPr>
        <w:rPr>
          <w:rFonts w:ascii="Times New Roman" w:eastAsia="Times New Roman" w:hAnsi="Times New Roman" w:cs="Times New Roman"/>
          <w:kern w:val="0"/>
          <w:lang w:eastAsia="en-GB"/>
          <w14:ligatures w14:val="none"/>
        </w:rPr>
      </w:pPr>
      <w:hyperlink r:id="rId159" w:anchor="cwe1731632560884__fig_kv1_g55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illustrates a carry chain in a 7 series FPGA slice.</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3" w:name="topic-6DYw0BL9xFaZQRUocsZlnw"/>
      <w:r w:rsidRPr="00414C9E">
        <w:rPr>
          <w:rFonts w:ascii="Roboto" w:eastAsia="Times New Roman" w:hAnsi="Roboto" w:cs="Times New Roman"/>
          <w:color w:val="000000"/>
          <w:kern w:val="0"/>
          <w:sz w:val="27"/>
          <w:szCs w:val="27"/>
          <w:lang w:eastAsia="en-GB"/>
          <w14:ligatures w14:val="none"/>
        </w:rPr>
        <w:t>Slice Carry-Chain Timing Parameters</w:t>
      </w:r>
      <w:bookmarkEnd w:id="7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slice carry-chain timing parameters for a majority of the paths in </w:t>
      </w:r>
      <w:hyperlink r:id="rId160" w:anchor="cwe1731632560884__fig_kv1_g55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197"/>
        <w:gridCol w:w="5131"/>
        <w:gridCol w:w="10600"/>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Slice Carry-Chain Timing Parameters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Parameter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Delays for Slice Configured as a Carry Chain</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AXA</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AXB</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AXC</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AXD</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BXB</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BXC</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BXD</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CXC</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CXD</w:t>
            </w:r>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DXD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AX/BX/CX/DX inputs to AMUX/BMUX/ CMUX/DMUX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AX/BX/CX/DX inputs of the slice through the carry logic to the AMUX/BMUX/CMUX/DMUX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AXCY</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BXCY</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CXCY</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DXCY</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AX/BX/CX/DX inputs to COUT output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AX/BX/CX/DX inputs of the slice to the COUT output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w:t>
            </w:r>
            <w:r w:rsidRPr="00414C9E">
              <w:rPr>
                <w:rFonts w:ascii="Times New Roman" w:eastAsia="Times New Roman" w:hAnsi="Times New Roman" w:cs="Times New Roman"/>
                <w:kern w:val="0"/>
                <w:vertAlign w:val="subscript"/>
                <w:lang w:eastAsia="en-GB"/>
                <w14:ligatures w14:val="none"/>
              </w:rPr>
              <w:t>BYP</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CIN input to COUT output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CIN input of the slice to the COUT output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OPCYA</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OPCYB</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OPCYC</w:t>
            </w:r>
            <w:r w:rsidRPr="00414C9E">
              <w:rPr>
                <w:rFonts w:ascii="Times New Roman" w:eastAsia="Times New Roman" w:hAnsi="Times New Roman" w:cs="Times New Roman"/>
                <w:kern w:val="0"/>
                <w:lang w:eastAsia="en-GB"/>
                <w14:ligatures w14:val="none"/>
              </w:rPr>
              <w:t>/ T</w:t>
            </w:r>
            <w:r w:rsidRPr="00414C9E">
              <w:rPr>
                <w:rFonts w:ascii="Times New Roman" w:eastAsia="Times New Roman" w:hAnsi="Times New Roman" w:cs="Times New Roman"/>
                <w:kern w:val="0"/>
                <w:vertAlign w:val="subscript"/>
                <w:lang w:eastAsia="en-GB"/>
                <w14:ligatures w14:val="none"/>
              </w:rPr>
              <w:t>OPCYD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inputs to COUT output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A/B/C/D LUT inputs of the slice to the COUT output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CINA</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CINB</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CINC</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CIND</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CIN input to AMUX/BMUX/ CMUX/DMUX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Propagation delay from the CIN input of the slice to AMUX/BMUX/CMUX/DMUX outputs of the slice using XOR (sum).</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Setup and Hold Times for a Slice Configured as a Carry Chain</w:t>
            </w:r>
            <w:r w:rsidRPr="00414C9E">
              <w:rPr>
                <w:rFonts w:ascii="Times New Roman" w:eastAsia="Times New Roman" w:hAnsi="Times New Roman" w:cs="Times New Roman"/>
                <w:kern w:val="0"/>
                <w:vertAlign w:val="superscript"/>
                <w:lang w:eastAsia="en-GB"/>
                <w14:ligatures w14:val="none"/>
              </w:rPr>
              <w:t>(</w:t>
            </w:r>
            <w:hyperlink r:id="rId161" w:anchor="aet1732049718648__li-txxck-setuptime-ug474" w:history="1">
              <w:r w:rsidRPr="00414C9E">
                <w:rPr>
                  <w:rFonts w:ascii="Times New Roman" w:eastAsia="Times New Roman" w:hAnsi="Times New Roman" w:cs="Times New Roman"/>
                  <w:color w:val="0000FF"/>
                  <w:kern w:val="0"/>
                  <w:u w:val="single"/>
                  <w:vertAlign w:val="superscript"/>
                  <w:lang w:eastAsia="en-GB"/>
                  <w14:ligatures w14:val="none"/>
                </w:rPr>
                <w:t>1</w:t>
              </w:r>
            </w:hyperlink>
            <w:r w:rsidRPr="00414C9E">
              <w:rPr>
                <w:rFonts w:ascii="Times New Roman" w:eastAsia="Times New Roman" w:hAnsi="Times New Roman" w:cs="Times New Roman"/>
                <w:kern w:val="0"/>
                <w:vertAlign w:val="superscript"/>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CINCK</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CKCIN</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CIN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CLK that the CIN input of the slice must be stable.</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XXCK</w:t>
            </w:r>
            <w:r w:rsidRPr="00414C9E">
              <w:rPr>
                <w:rFonts w:ascii="Times New Roman" w:eastAsia="Times New Roman" w:hAnsi="Times New Roman" w:cs="Times New Roman"/>
                <w:kern w:val="0"/>
                <w:lang w:eastAsia="en-GB"/>
                <w14:ligatures w14:val="none"/>
              </w:rPr>
              <w:t> = Setup Time (before clock edge), and T</w:t>
            </w:r>
            <w:r w:rsidRPr="00414C9E">
              <w:rPr>
                <w:rFonts w:ascii="Times New Roman" w:eastAsia="Times New Roman" w:hAnsi="Times New Roman" w:cs="Times New Roman"/>
                <w:kern w:val="0"/>
                <w:vertAlign w:val="subscript"/>
                <w:lang w:eastAsia="en-GB"/>
                <w14:ligatures w14:val="none"/>
              </w:rPr>
              <w:t>CKXX</w:t>
            </w:r>
            <w:r w:rsidRPr="00414C9E">
              <w:rPr>
                <w:rFonts w:ascii="Times New Roman" w:eastAsia="Times New Roman" w:hAnsi="Times New Roman" w:cs="Times New Roman"/>
                <w:kern w:val="0"/>
                <w:lang w:eastAsia="en-GB"/>
                <w14:ligatures w14:val="none"/>
              </w:rPr>
              <w:t> = Hold Time (after clock edge).</w:t>
            </w:r>
          </w:p>
        </w:tc>
      </w:tr>
    </w:tbl>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4" w:name="topic-UCIWwgKcHd127_dXn0PVWw"/>
      <w:r w:rsidRPr="00414C9E">
        <w:rPr>
          <w:rFonts w:ascii="Roboto" w:eastAsia="Times New Roman" w:hAnsi="Roboto" w:cs="Times New Roman"/>
          <w:color w:val="000000"/>
          <w:kern w:val="0"/>
          <w:sz w:val="27"/>
          <w:szCs w:val="27"/>
          <w:lang w:eastAsia="en-GB"/>
          <w14:ligatures w14:val="none"/>
        </w:rPr>
        <w:t>Slice Carry-Chain Timing Characteristics</w:t>
      </w:r>
      <w:bookmarkEnd w:id="7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illustrates the timing characteristics of a slice carry chain implemented in a 7 series FPGA slice.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Slice Carry-Chain Timing Characteristics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Containers/UBF8T346G9.ms/WebArchiveCopyPasteTempFiles/com.microsoft.Word/vI3zKLWqMPtXAM6QrOqQGMio6ekoQubXX2ZRWSUHsxGWXRKwvhNGT95i1s5SfUsmfChX2so5LdKo5BLXGdGgCCRakBwHeUGgB8R6kBwHeUGgB8R6kBwHeUGgB8R6kBwG9fvvwPN41PpsQwQcMAAAAASUVORK5CYII="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mc:AlternateContent>
          <mc:Choice Requires="wps">
            <w:drawing>
              <wp:inline distT="0" distB="0" distL="0" distR="0">
                <wp:extent cx="304800" cy="304800"/>
                <wp:effectExtent l="0" t="0" r="0" b="0"/>
                <wp:docPr id="27646350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206333"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color w:val="171C2D"/>
          <w:kern w:val="0"/>
          <w:lang w:eastAsia="en-GB"/>
          <w14:ligatures w14:val="none"/>
        </w:rPr>
        <w:t>Note:</w:t>
      </w:r>
      <w:r w:rsidRPr="00414C9E">
        <w:rPr>
          <w:rFonts w:ascii="Times New Roman" w:eastAsia="Times New Roman" w:hAnsi="Times New Roman" w:cs="Times New Roman"/>
          <w:kern w:val="0"/>
          <w:lang w:eastAsia="en-GB"/>
          <w14:ligatures w14:val="none"/>
        </w:rPr>
        <w:t>At</w:t>
      </w:r>
      <w:proofErr w:type="spellEnd"/>
      <w:r w:rsidRPr="00414C9E">
        <w:rPr>
          <w:rFonts w:ascii="Times New Roman" w:eastAsia="Times New Roman" w:hAnsi="Times New Roman" w:cs="Times New Roman"/>
          <w:kern w:val="0"/>
          <w:lang w:eastAsia="en-GB"/>
          <w14:ligatures w14:val="none"/>
        </w:rPr>
        <w:t xml:space="preserve"> time T</w:t>
      </w:r>
      <w:r w:rsidRPr="00414C9E">
        <w:rPr>
          <w:rFonts w:ascii="Times New Roman" w:eastAsia="Times New Roman" w:hAnsi="Times New Roman" w:cs="Times New Roman"/>
          <w:kern w:val="0"/>
          <w:vertAlign w:val="subscript"/>
          <w:lang w:eastAsia="en-GB"/>
          <w14:ligatures w14:val="none"/>
        </w:rPr>
        <w:t>CINCK</w:t>
      </w:r>
      <w:r w:rsidRPr="00414C9E">
        <w:rPr>
          <w:rFonts w:ascii="Times New Roman" w:eastAsia="Times New Roman" w:hAnsi="Times New Roman" w:cs="Times New Roman"/>
          <w:kern w:val="0"/>
          <w:lang w:eastAsia="en-GB"/>
          <w14:ligatures w14:val="none"/>
        </w:rPr>
        <w:t> before clock event 1, data from the CIN input becomes valid-High at the Data input of the slice register. This is reflected on any of the AQ/BQ/CQ/DQ pins at time T</w:t>
      </w:r>
      <w:r w:rsidRPr="00414C9E">
        <w:rPr>
          <w:rFonts w:ascii="Times New Roman" w:eastAsia="Times New Roman" w:hAnsi="Times New Roman" w:cs="Times New Roman"/>
          <w:kern w:val="0"/>
          <w:vertAlign w:val="subscript"/>
          <w:lang w:eastAsia="en-GB"/>
          <w14:ligatures w14:val="none"/>
        </w:rPr>
        <w:t>CKO</w:t>
      </w:r>
      <w:r w:rsidRPr="00414C9E">
        <w:rPr>
          <w:rFonts w:ascii="Times New Roman" w:eastAsia="Times New Roman" w:hAnsi="Times New Roman" w:cs="Times New Roman"/>
          <w:kern w:val="0"/>
          <w:lang w:eastAsia="en-GB"/>
          <w14:ligatures w14:val="none"/>
        </w:rPr>
        <w:t> after clock event 1.</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75" w:name="topic-k7jBBFh_3QThD_OHpRogRQ"/>
      <w:r w:rsidRPr="00414C9E">
        <w:rPr>
          <w:rFonts w:ascii="Roboto" w:eastAsia="Times New Roman" w:hAnsi="Roboto" w:cs="Times New Roman"/>
          <w:color w:val="000000"/>
          <w:kern w:val="0"/>
          <w:sz w:val="43"/>
          <w:szCs w:val="43"/>
          <w:lang w:eastAsia="en-GB"/>
          <w14:ligatures w14:val="none"/>
        </w:rPr>
        <w:t>CLB Slice Distributed RAM Timing Model and Parameters (Available in SLICEM Only)</w:t>
      </w:r>
      <w:bookmarkEnd w:id="7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illustrates the details of distributed RAM implemented in a 7 series FPGA slice. Some elements of the slice are omitted for clarity. Only the elements relevant to the timing paths described in this section are shown.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Simplified 7 Series FPGA SLICEM Distributed RAM</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Containers/UBF8T346G9.ms/WebArchiveCopyPasteTempFiles/com.microsoft.Word/vAVRCQH0xXwAAAAASUVORK5CYII="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8182610"/>
            <wp:effectExtent l="0" t="0" r="0" b="0"/>
            <wp:docPr id="1707387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w1731634374353__image_zdw_3j3_zdc"/>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27700" cy="818261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6" w:name="topic-ApeLWlpptbG6fSsTdYni1Q"/>
      <w:r w:rsidRPr="00414C9E">
        <w:rPr>
          <w:rFonts w:ascii="Roboto" w:eastAsia="Times New Roman" w:hAnsi="Roboto" w:cs="Times New Roman"/>
          <w:color w:val="000000"/>
          <w:kern w:val="0"/>
          <w:sz w:val="27"/>
          <w:szCs w:val="27"/>
          <w:lang w:eastAsia="en-GB"/>
          <w14:ligatures w14:val="none"/>
        </w:rPr>
        <w:lastRenderedPageBreak/>
        <w:t>Distributed RAM Timing Parameters</w:t>
      </w:r>
      <w:bookmarkEnd w:id="7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timing parameters for the distributed RAM in SLICEM for a majority of the paths in </w:t>
      </w:r>
      <w:hyperlink r:id="rId163" w:anchor="xaw1731634374353__fig_xws_xx1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318"/>
        <w:gridCol w:w="4476"/>
        <w:gridCol w:w="11134"/>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Distributed RAM Timing Parameters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Parameter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Sequential Delays for a Slice LUT Configured as RAM (Distributed RAM)</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SHCKO</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to A/B/C/D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CLK of a write operation that the data written to the distributed RAM is stable on the A/B/C/D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SHCKO</w:t>
            </w:r>
            <w:r w:rsidRPr="00414C9E">
              <w:rPr>
                <w:rFonts w:ascii="Times New Roman" w:eastAsia="Times New Roman" w:hAnsi="Times New Roman" w:cs="Times New Roman"/>
                <w:kern w:val="0"/>
                <w:lang w:eastAsia="en-GB"/>
                <w14:ligatures w14:val="none"/>
              </w:rPr>
              <w:t> (T</w:t>
            </w:r>
            <w:r w:rsidRPr="00414C9E">
              <w:rPr>
                <w:rFonts w:ascii="Times New Roman" w:eastAsia="Times New Roman" w:hAnsi="Times New Roman" w:cs="Times New Roman"/>
                <w:kern w:val="0"/>
                <w:vertAlign w:val="subscript"/>
                <w:lang w:eastAsia="en-GB"/>
                <w14:ligatures w14:val="none"/>
              </w:rPr>
              <w:t>SHCKO_1</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to AMUX/BMUX/CMUX/DMUX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CLK of a write operation that the data written to the distributed RAM is stable on the AMUX/BMUX/CMUX/DMUX outputs of the slice.</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Setup and Hold Times for a Slice LUT Configured as RAM (Distributed RAM)</w:t>
            </w:r>
            <w:r w:rsidRPr="00414C9E">
              <w:rPr>
                <w:rFonts w:ascii="Times New Roman" w:eastAsia="Times New Roman" w:hAnsi="Times New Roman" w:cs="Times New Roman"/>
                <w:kern w:val="0"/>
                <w:vertAlign w:val="superscript"/>
                <w:lang w:eastAsia="en-GB"/>
                <w14:ligatures w14:val="none"/>
              </w:rPr>
              <w:t>(</w:t>
            </w:r>
            <w:hyperlink r:id="rId164" w:anchor="wtd1732050658468__li-txs-ug474" w:history="1">
              <w:r w:rsidRPr="00414C9E">
                <w:rPr>
                  <w:rFonts w:ascii="Times New Roman" w:eastAsia="Times New Roman" w:hAnsi="Times New Roman" w:cs="Times New Roman"/>
                  <w:color w:val="0000FF"/>
                  <w:kern w:val="0"/>
                  <w:u w:val="single"/>
                  <w:vertAlign w:val="superscript"/>
                  <w:lang w:eastAsia="en-GB"/>
                  <w14:ligatures w14:val="none"/>
                </w:rPr>
                <w:t>1</w:t>
              </w:r>
            </w:hyperlink>
            <w:r w:rsidRPr="00414C9E">
              <w:rPr>
                <w:rFonts w:ascii="Times New Roman" w:eastAsia="Times New Roman" w:hAnsi="Times New Roman" w:cs="Times New Roman"/>
                <w:kern w:val="0"/>
                <w:vertAlign w:val="superscript"/>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DH</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DS_LRAM</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DH_LRAM</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AI/BI/CI/DI configured as data inputs (DI1)</w:t>
            </w:r>
            <w:r w:rsidRPr="00414C9E">
              <w:rPr>
                <w:rFonts w:ascii="Times New Roman" w:eastAsia="Times New Roman" w:hAnsi="Times New Roman" w:cs="Times New Roman"/>
                <w:kern w:val="0"/>
                <w:vertAlign w:val="superscript"/>
                <w:lang w:eastAsia="en-GB"/>
                <w14:ligatures w14:val="none"/>
              </w:rPr>
              <w:t>(</w:t>
            </w:r>
            <w:hyperlink r:id="rId165" w:anchor="wtd1732050658468__li-parameter-d12-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data must be stable at the AI/BI/CI/DI inputs of the slice (configured as RAM).</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AH</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AS_LRAM</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AH_LRAM</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A/B/C/D address inputs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address signals must be stable at the A/B/C/D LUT inputs of the slice (configured as RAM).</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WH</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WS_LRAM</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WH_LRAM</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WE input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the write enable signal must be stable at the WE input of the slice (configured as RAM).</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Clock CLK</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MPW</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MPW_LRAM</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Minimum clock pulse width for distributed RAM.</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MCP</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Minimum clock period to meet address write cycle time.</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TXS = Setup Time (before clock edge), and TXH = Hold Time (after clock edge).</w:t>
            </w:r>
          </w:p>
          <w:p w:rsidR="00414C9E" w:rsidRPr="00414C9E" w:rsidRDefault="00414C9E" w:rsidP="00414C9E">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Parameter includes AX/BX/CX/DX configured as a data input (DI2).</w:t>
            </w:r>
          </w:p>
        </w:tc>
      </w:tr>
    </w:tbl>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7" w:name="topic-sdwiz9768fy7dB~1tCtPSw"/>
      <w:r w:rsidRPr="00414C9E">
        <w:rPr>
          <w:rFonts w:ascii="Roboto" w:eastAsia="Times New Roman" w:hAnsi="Roboto" w:cs="Times New Roman"/>
          <w:color w:val="000000"/>
          <w:kern w:val="0"/>
          <w:sz w:val="27"/>
          <w:szCs w:val="27"/>
          <w:lang w:eastAsia="en-GB"/>
          <w14:ligatures w14:val="none"/>
        </w:rPr>
        <w:t>Distributed RAM Timing Characteristics</w:t>
      </w:r>
      <w:bookmarkEnd w:id="7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timing characteristics of a distributed RAM implemented in a 7 series FPGA slice (LUT configured as RAM) are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Slice Distributed RAM Timing Characteristics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Containers/UBF8T346G9.ms/WebArchiveCopyPasteTempFiles/com.microsoft.Word/gAAAAAElFTkSuQmCC"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150235"/>
            <wp:effectExtent l="0" t="0" r="0" b="0"/>
            <wp:docPr id="1513880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f1732051952378__image_ekv_jl3_zdc"/>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27700" cy="315023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1: Write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During a Write operation, the contents of the memory at the address on the ADDR inputs are changed. The data written to this memory location is reflected on the A/B/C/D outputs synchronously.</w:t>
      </w:r>
    </w:p>
    <w:p w:rsidR="00414C9E" w:rsidRPr="00414C9E" w:rsidRDefault="00414C9E" w:rsidP="00414C9E">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t>
      </w:r>
      <w:r w:rsidRPr="00414C9E">
        <w:rPr>
          <w:rFonts w:ascii="Times New Roman" w:eastAsia="Times New Roman" w:hAnsi="Times New Roman" w:cs="Times New Roman"/>
          <w:kern w:val="0"/>
          <w:vertAlign w:val="subscript"/>
          <w:lang w:eastAsia="en-GB"/>
          <w14:ligatures w14:val="none"/>
        </w:rPr>
        <w:t>WS</w:t>
      </w:r>
      <w:r w:rsidRPr="00414C9E">
        <w:rPr>
          <w:rFonts w:ascii="Times New Roman" w:eastAsia="Times New Roman" w:hAnsi="Times New Roman" w:cs="Times New Roman"/>
          <w:kern w:val="0"/>
          <w:lang w:eastAsia="en-GB"/>
          <w14:ligatures w14:val="none"/>
        </w:rPr>
        <w:t> before clock event 1, the write-enable signal (WE) becomes valid-High, enabling the RAM for a Write operation.</w:t>
      </w:r>
    </w:p>
    <w:p w:rsidR="00414C9E" w:rsidRPr="00414C9E" w:rsidRDefault="00414C9E" w:rsidP="00414C9E">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t>
      </w:r>
      <w:r w:rsidRPr="00414C9E">
        <w:rPr>
          <w:rFonts w:ascii="Times New Roman" w:eastAsia="Times New Roman" w:hAnsi="Times New Roman" w:cs="Times New Roman"/>
          <w:kern w:val="0"/>
          <w:vertAlign w:val="subscript"/>
          <w:lang w:eastAsia="en-GB"/>
          <w14:ligatures w14:val="none"/>
        </w:rPr>
        <w:t>AS</w:t>
      </w:r>
      <w:r w:rsidRPr="00414C9E">
        <w:rPr>
          <w:rFonts w:ascii="Times New Roman" w:eastAsia="Times New Roman" w:hAnsi="Times New Roman" w:cs="Times New Roman"/>
          <w:kern w:val="0"/>
          <w:lang w:eastAsia="en-GB"/>
          <w14:ligatures w14:val="none"/>
        </w:rPr>
        <w:t> before clock event 1, the address (2) becomes valid at the A/B/C/D inputs of the RAM.</w:t>
      </w:r>
    </w:p>
    <w:p w:rsidR="00414C9E" w:rsidRPr="00414C9E" w:rsidRDefault="00414C9E" w:rsidP="00414C9E">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t>
      </w:r>
      <w:r w:rsidRPr="00414C9E">
        <w:rPr>
          <w:rFonts w:ascii="Times New Roman" w:eastAsia="Times New Roman" w:hAnsi="Times New Roman" w:cs="Times New Roman"/>
          <w:kern w:val="0"/>
          <w:vertAlign w:val="subscript"/>
          <w:lang w:eastAsia="en-GB"/>
          <w14:ligatures w14:val="none"/>
        </w:rPr>
        <w:t>DS</w:t>
      </w:r>
      <w:r w:rsidRPr="00414C9E">
        <w:rPr>
          <w:rFonts w:ascii="Times New Roman" w:eastAsia="Times New Roman" w:hAnsi="Times New Roman" w:cs="Times New Roman"/>
          <w:kern w:val="0"/>
          <w:lang w:eastAsia="en-GB"/>
          <w14:ligatures w14:val="none"/>
        </w:rPr>
        <w:t> before clock event 1, the DATA becomes valid (1) at the DI input of the RAM and is reflected on the A/B/C/D outputs at time T</w:t>
      </w:r>
      <w:r w:rsidRPr="00414C9E">
        <w:rPr>
          <w:rFonts w:ascii="Times New Roman" w:eastAsia="Times New Roman" w:hAnsi="Times New Roman" w:cs="Times New Roman"/>
          <w:kern w:val="0"/>
          <w:vertAlign w:val="subscript"/>
          <w:lang w:eastAsia="en-GB"/>
          <w14:ligatures w14:val="none"/>
        </w:rPr>
        <w:t>SHCKO</w:t>
      </w:r>
      <w:r w:rsidRPr="00414C9E">
        <w:rPr>
          <w:rFonts w:ascii="Times New Roman" w:eastAsia="Times New Roman" w:hAnsi="Times New Roman" w:cs="Times New Roman"/>
          <w:kern w:val="0"/>
          <w:lang w:eastAsia="en-GB"/>
          <w14:ligatures w14:val="none"/>
        </w:rPr>
        <w:t> after clock event 1. This is also applicable to the AMUX, BMUX, CMUX, DMUX, and COUT outputs at time T</w:t>
      </w:r>
      <w:r w:rsidRPr="00414C9E">
        <w:rPr>
          <w:rFonts w:ascii="Times New Roman" w:eastAsia="Times New Roman" w:hAnsi="Times New Roman" w:cs="Times New Roman"/>
          <w:kern w:val="0"/>
          <w:vertAlign w:val="subscript"/>
          <w:lang w:eastAsia="en-GB"/>
          <w14:ligatures w14:val="none"/>
        </w:rPr>
        <w:t>SHCKO</w:t>
      </w:r>
      <w:r w:rsidRPr="00414C9E">
        <w:rPr>
          <w:rFonts w:ascii="Times New Roman" w:eastAsia="Times New Roman" w:hAnsi="Times New Roman" w:cs="Times New Roman"/>
          <w:kern w:val="0"/>
          <w:lang w:eastAsia="en-GB"/>
          <w14:ligatures w14:val="none"/>
        </w:rPr>
        <w:t> after clock event 1.</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2: Read Operation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All Read operations are asynchronous in distributed RAM. As long as WE is Low, the address bus can be asserted at any time. The contents of the RAM on the address bus are reflected on the A/B/C/D outputs after a delay of length T</w:t>
      </w:r>
      <w:r w:rsidRPr="00414C9E">
        <w:rPr>
          <w:rFonts w:ascii="Times New Roman" w:eastAsia="Times New Roman" w:hAnsi="Times New Roman" w:cs="Times New Roman"/>
          <w:kern w:val="0"/>
          <w:vertAlign w:val="subscript"/>
          <w:lang w:eastAsia="en-GB"/>
          <w14:ligatures w14:val="none"/>
        </w:rPr>
        <w:t>ILO</w:t>
      </w:r>
      <w:r w:rsidRPr="00414C9E">
        <w:rPr>
          <w:rFonts w:ascii="Times New Roman" w:eastAsia="Times New Roman" w:hAnsi="Times New Roman" w:cs="Times New Roman"/>
          <w:kern w:val="0"/>
          <w:lang w:eastAsia="en-GB"/>
          <w14:ligatures w14:val="none"/>
        </w:rPr>
        <w:t> (propagation delay through a LUT). The address (F) is asserted after clock event 2, and the contents of the RAM at address (F) are reflected at the output after a delay of length T</w:t>
      </w:r>
      <w:r w:rsidRPr="00414C9E">
        <w:rPr>
          <w:rFonts w:ascii="Times New Roman" w:eastAsia="Times New Roman" w:hAnsi="Times New Roman" w:cs="Times New Roman"/>
          <w:kern w:val="0"/>
          <w:vertAlign w:val="subscript"/>
          <w:lang w:eastAsia="en-GB"/>
          <w14:ligatures w14:val="none"/>
        </w:rPr>
        <w:t>ILO</w:t>
      </w:r>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78" w:name="topic-vzJhyst5c_mHRUdy~VZe3A"/>
      <w:r w:rsidRPr="00414C9E">
        <w:rPr>
          <w:rFonts w:ascii="Roboto" w:eastAsia="Times New Roman" w:hAnsi="Roboto" w:cs="Times New Roman"/>
          <w:color w:val="000000"/>
          <w:kern w:val="0"/>
          <w:sz w:val="43"/>
          <w:szCs w:val="43"/>
          <w:lang w:eastAsia="en-GB"/>
          <w14:ligatures w14:val="none"/>
        </w:rPr>
        <w:t>CLB Slice SRL Shift Register Timing Model and Parameters (Available in SLICEM Only)</w:t>
      </w:r>
      <w:bookmarkEnd w:id="78"/>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following figure illustrates shift register implementation in a 7 series FPGA slice. Some elements of the slice are omitted for clarity. Only the elements relevant to the timing paths described in this section are shown.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Simplified 7 Series FPGA Slice SRL</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Containers/UBF8T346G9.ms/WebArchiveCopyPasteTempFiles/com.microsoft.Word/R6eIyPi0o8IAAAAASUVORK5CYII="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7936230"/>
            <wp:effectExtent l="0" t="0" r="0" b="1270"/>
            <wp:docPr id="15307512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1731634412117__image_p1d_dm3_zdc"/>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27700" cy="793623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79" w:name="topic-HeULez0jFrlMrtOG_ZwwAQ"/>
      <w:r w:rsidRPr="00414C9E">
        <w:rPr>
          <w:rFonts w:ascii="Roboto" w:eastAsia="Times New Roman" w:hAnsi="Roboto" w:cs="Times New Roman"/>
          <w:color w:val="000000"/>
          <w:kern w:val="0"/>
          <w:sz w:val="27"/>
          <w:szCs w:val="27"/>
          <w:lang w:eastAsia="en-GB"/>
          <w14:ligatures w14:val="none"/>
        </w:rPr>
        <w:lastRenderedPageBreak/>
        <w:t>Slice SRL Timing Parameters</w:t>
      </w:r>
      <w:bookmarkEnd w:id="79"/>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SLICEM SRL timing parameters for a majority of the paths in </w:t>
      </w:r>
      <w:hyperlink r:id="rId168" w:anchor="csd1731634412117__fig_amh_5cb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4234"/>
        <w:gridCol w:w="3667"/>
        <w:gridCol w:w="11027"/>
      </w:tblGrid>
      <w:tr w:rsidR="00414C9E" w:rsidRPr="00414C9E" w:rsidTr="00414C9E">
        <w:trPr>
          <w:tblHeader/>
        </w:trPr>
        <w:tc>
          <w:tcPr>
            <w:tcW w:w="0" w:type="auto"/>
            <w:gridSpan w:val="3"/>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Slice SRL Timing Parameters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Parameter</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Function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Sequential Delays for a Slice LUT Configured as an SRL</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w:t>
            </w:r>
            <w:r w:rsidRPr="00414C9E">
              <w:rPr>
                <w:rFonts w:ascii="Times New Roman" w:eastAsia="Times New Roman" w:hAnsi="Times New Roman" w:cs="Times New Roman"/>
                <w:kern w:val="0"/>
                <w:vertAlign w:val="superscript"/>
                <w:lang w:eastAsia="en-GB"/>
                <w14:ligatures w14:val="none"/>
              </w:rPr>
              <w:t>(</w:t>
            </w:r>
            <w:hyperlink r:id="rId169" w:anchor="zuv1732052880767__li-paramter-LUT-ug474" w:history="1">
              <w:r w:rsidRPr="00414C9E">
                <w:rPr>
                  <w:rFonts w:ascii="Times New Roman" w:eastAsia="Times New Roman" w:hAnsi="Times New Roman" w:cs="Times New Roman"/>
                  <w:color w:val="0000FF"/>
                  <w:kern w:val="0"/>
                  <w:u w:val="single"/>
                  <w:vertAlign w:val="superscript"/>
                  <w:lang w:eastAsia="en-GB"/>
                  <w14:ligatures w14:val="none"/>
                </w:rPr>
                <w:t>1</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to A/B/C/D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CLK of a write operation that the data written to the SRL is stable on the A/B/C/D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(T</w:t>
            </w:r>
            <w:r w:rsidRPr="00414C9E">
              <w:rPr>
                <w:rFonts w:ascii="Times New Roman" w:eastAsia="Times New Roman" w:hAnsi="Times New Roman" w:cs="Times New Roman"/>
                <w:kern w:val="0"/>
                <w:vertAlign w:val="subscript"/>
                <w:lang w:eastAsia="en-GB"/>
                <w14:ligatures w14:val="none"/>
              </w:rPr>
              <w:t>REG_MUX</w:t>
            </w:r>
            <w:r w:rsidRPr="00414C9E">
              <w:rPr>
                <w:rFonts w:ascii="Times New Roman" w:eastAsia="Times New Roman" w:hAnsi="Times New Roman" w:cs="Times New Roman"/>
                <w:kern w:val="0"/>
                <w:lang w:eastAsia="en-GB"/>
                <w14:ligatures w14:val="none"/>
              </w:rPr>
              <w:t>)</w:t>
            </w:r>
            <w:r w:rsidRPr="00414C9E">
              <w:rPr>
                <w:rFonts w:ascii="Times New Roman" w:eastAsia="Times New Roman" w:hAnsi="Times New Roman" w:cs="Times New Roman"/>
                <w:kern w:val="0"/>
                <w:vertAlign w:val="superscript"/>
                <w:lang w:eastAsia="en-GB"/>
                <w14:ligatures w14:val="none"/>
              </w:rPr>
              <w:t>(</w:t>
            </w:r>
            <w:hyperlink r:id="rId170" w:anchor="zuv1732052880767__li-paramter-LUT-ug474" w:history="1">
              <w:r w:rsidRPr="00414C9E">
                <w:rPr>
                  <w:rFonts w:ascii="Times New Roman" w:eastAsia="Times New Roman" w:hAnsi="Times New Roman" w:cs="Times New Roman"/>
                  <w:color w:val="0000FF"/>
                  <w:kern w:val="0"/>
                  <w:u w:val="single"/>
                  <w:vertAlign w:val="superscript"/>
                  <w:lang w:eastAsia="en-GB"/>
                  <w14:ligatures w14:val="none"/>
                </w:rPr>
                <w:t>1</w:t>
              </w:r>
            </w:hyperlink>
            <w:r w:rsidRPr="00414C9E">
              <w:rPr>
                <w:rFonts w:ascii="Times New Roman" w:eastAsia="Times New Roman" w:hAnsi="Times New Roman" w:cs="Times New Roman"/>
                <w:kern w:val="0"/>
                <w:vertAlign w:val="superscript"/>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to AMUX - DMUX outputs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CLK of a write operation that the data written to the SRL is stable on the AMUX/BMUX/CMUX/DMUX outputs of the slice.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(T</w:t>
            </w:r>
            <w:r w:rsidRPr="00414C9E">
              <w:rPr>
                <w:rFonts w:ascii="Times New Roman" w:eastAsia="Times New Roman" w:hAnsi="Times New Roman" w:cs="Times New Roman"/>
                <w:kern w:val="0"/>
                <w:vertAlign w:val="subscript"/>
                <w:lang w:eastAsia="en-GB"/>
                <w14:ligatures w14:val="none"/>
              </w:rPr>
              <w:t>REG_M31</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CLK to DMUX output via MC31 output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after the CLK of a write operation that the data written to the SRL is stable on the DMUX output via MC31 output.</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Setup and Hold Times for a Slice LUT Configured as an SRL</w:t>
            </w:r>
            <w:r w:rsidRPr="00414C9E">
              <w:rPr>
                <w:rFonts w:ascii="Times New Roman" w:eastAsia="Times New Roman" w:hAnsi="Times New Roman" w:cs="Times New Roman"/>
                <w:kern w:val="0"/>
                <w:vertAlign w:val="superscript"/>
                <w:lang w:eastAsia="en-GB"/>
                <w14:ligatures w14:val="none"/>
              </w:rPr>
              <w:t>(</w:t>
            </w:r>
            <w:hyperlink r:id="rId171" w:anchor="zuv1732052880767__li-txs-ug474" w:history="1">
              <w:r w:rsidRPr="00414C9E">
                <w:rPr>
                  <w:rFonts w:ascii="Times New Roman" w:eastAsia="Times New Roman" w:hAnsi="Times New Roman" w:cs="Times New Roman"/>
                  <w:color w:val="0000FF"/>
                  <w:kern w:val="0"/>
                  <w:u w:val="single"/>
                  <w:vertAlign w:val="superscript"/>
                  <w:lang w:eastAsia="en-GB"/>
                  <w14:ligatures w14:val="none"/>
                </w:rPr>
                <w:t>2</w:t>
              </w:r>
            </w:hyperlink>
            <w:r w:rsidRPr="00414C9E">
              <w:rPr>
                <w:rFonts w:ascii="Times New Roman" w:eastAsia="Times New Roman" w:hAnsi="Times New Roman" w:cs="Times New Roman"/>
                <w:kern w:val="0"/>
                <w:vertAlign w:val="superscript"/>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CECK</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CKCE</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CECK_SHFREG</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CKCESHFREG</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CE input (CE)</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the clock-enable signal must be stable at the CE input of the slice LUT (configured as an SRL).</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WH</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WS_SHFREG</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WH_SHFREG</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CE input (WE)</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the write-enable signal must be stable at the WE input of the slice LUT (configured as an SRL).</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DS</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DH</w:t>
            </w:r>
            <w:r w:rsidRPr="00414C9E">
              <w:rPr>
                <w:rFonts w:ascii="Times New Roman" w:eastAsia="Times New Roman" w:hAnsi="Times New Roman" w:cs="Times New Roman"/>
                <w:kern w:val="0"/>
                <w:lang w:eastAsia="en-GB"/>
                <w14:ligatures w14:val="none"/>
              </w:rPr>
              <w:t>(</w:t>
            </w:r>
            <w:hyperlink r:id="rId172" w:anchor="zuv1732052880767__li-parameter-axbxcxdx-ug474" w:history="1">
              <w:r w:rsidRPr="00414C9E">
                <w:rPr>
                  <w:rFonts w:ascii="Times New Roman" w:eastAsia="Times New Roman" w:hAnsi="Times New Roman" w:cs="Times New Roman"/>
                  <w:color w:val="0000FF"/>
                  <w:kern w:val="0"/>
                  <w:u w:val="single"/>
                  <w:lang w:eastAsia="en-GB"/>
                  <w14:ligatures w14:val="none"/>
                </w:rPr>
                <w:t>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DS_SHFREG</w:t>
            </w: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DH_SHFREG</w:t>
            </w:r>
            <w:r w:rsidRPr="00414C9E">
              <w:rPr>
                <w:rFonts w:ascii="Times New Roman" w:eastAsia="Times New Roman" w:hAnsi="Times New Roman" w:cs="Times New Roman"/>
                <w:kern w:val="0"/>
                <w:lang w:eastAsia="en-GB"/>
                <w14:ligatures w14:val="none"/>
              </w:rPr>
              <w:t>)</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AI/BI/CI/DI configured as data inputs (DI)</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Time before/after the clock that the data must be stable at the AI/BI/CI/DI inputs of the slice (configured as an SRL).</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Clock CLK</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w:t>
            </w:r>
            <w:r w:rsidRPr="00414C9E">
              <w:rPr>
                <w:rFonts w:ascii="Times New Roman" w:eastAsia="Times New Roman" w:hAnsi="Times New Roman" w:cs="Times New Roman"/>
                <w:kern w:val="0"/>
                <w:vertAlign w:val="subscript"/>
                <w:lang w:eastAsia="en-GB"/>
                <w14:ligatures w14:val="none"/>
              </w:rPr>
              <w:t>MPW</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Minimum clock pulse width for distributed RAM.</w:t>
            </w:r>
          </w:p>
        </w:tc>
      </w:tr>
      <w:tr w:rsidR="00414C9E" w:rsidRPr="00414C9E" w:rsidTr="00414C9E">
        <w:tc>
          <w:tcPr>
            <w:tcW w:w="0" w:type="auto"/>
            <w:gridSpan w:val="3"/>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This parameter includes a LUT configured as a two-bit shift register.</w:t>
            </w:r>
          </w:p>
          <w:p w:rsidR="00414C9E" w:rsidRPr="00414C9E" w:rsidRDefault="00414C9E" w:rsidP="00414C9E">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TXS = Setup Time (before clock edge), and TXH = Hold Time (after clock edge).</w:t>
            </w:r>
          </w:p>
          <w:p w:rsidR="00414C9E" w:rsidRPr="00414C9E" w:rsidRDefault="00414C9E" w:rsidP="00414C9E">
            <w:pPr>
              <w:numPr>
                <w:ilvl w:val="0"/>
                <w:numId w:val="4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Parameter includes AX/BX/CX/DX configured as a data input (DI2) or two bits with a common shift.</w:t>
            </w:r>
          </w:p>
        </w:tc>
      </w:tr>
    </w:tbl>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80" w:name="topic-Dz4UbAAQ7EzLaFMCpLUHBg"/>
      <w:r w:rsidRPr="00414C9E">
        <w:rPr>
          <w:rFonts w:ascii="Roboto" w:eastAsia="Times New Roman" w:hAnsi="Roboto" w:cs="Times New Roman"/>
          <w:color w:val="000000"/>
          <w:kern w:val="0"/>
          <w:sz w:val="27"/>
          <w:szCs w:val="27"/>
          <w:lang w:eastAsia="en-GB"/>
          <w14:ligatures w14:val="none"/>
        </w:rPr>
        <w:t>Slice SRL Timing Characteristics</w:t>
      </w:r>
      <w:bookmarkEnd w:id="8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figure illustrates the timing characteristics of a shift register implemented in a 7 series FPGA slice (a LUT configured as an SRL).</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Slice SRL Timing Characteristics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Containers/UBF8T346G9.ms/WebArchiveCopyPasteTempFiles/com.microsoft.Word/3cCN4rCMX2AAAAAElFTkSuQmCC"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2326005"/>
            <wp:effectExtent l="0" t="0" r="0" b="0"/>
            <wp:docPr id="2010675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va1732053629866__image_fml_4m3_zdc"/>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27700" cy="232600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1: Shift In</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During a write (Shift In) operation, the single-bit content of the register at the address on the A/B/C/D inputs is changed, as data is shifted through the SRL. The data written to this register is reflected on the A/B/C/D outputs synchronously, if the address is unchanged during the clock event. If the A/B/C/D inputs are changed during a clock event, the value of the data at the addressable output (A/B/C/D outputs) is invalid.</w:t>
      </w:r>
    </w:p>
    <w:p w:rsidR="00414C9E" w:rsidRPr="00414C9E" w:rsidRDefault="00414C9E" w:rsidP="00414C9E">
      <w:pPr>
        <w:numPr>
          <w:ilvl w:val="0"/>
          <w:numId w:val="4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TWS before clock event 1, the write-enable signal (WE) becomes valid-High, enabling the SRL for the Write operation that follows.</w:t>
      </w:r>
    </w:p>
    <w:p w:rsidR="00414C9E" w:rsidRPr="00414C9E" w:rsidRDefault="00414C9E" w:rsidP="00414C9E">
      <w:pPr>
        <w:numPr>
          <w:ilvl w:val="0"/>
          <w:numId w:val="4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TDS before clock event 1, the data becomes valid (0) at the DI input of the SRL and is reflected on the A/B/C/D output after a delay of length TREG after clock event 1. Because address 0 is specified at clock event 1, the data on the DI input is reflected at A/B/C/D output, because it is written to register 0.</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2: Shift In</w:t>
      </w:r>
    </w:p>
    <w:p w:rsidR="00414C9E" w:rsidRPr="00414C9E" w:rsidRDefault="00414C9E" w:rsidP="00414C9E">
      <w:pPr>
        <w:numPr>
          <w:ilvl w:val="0"/>
          <w:numId w:val="47"/>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TDS before clock event 2, the data becomes valid (1) at the DI input of the SRL and is reflected on the A/B/C/D output after a delay of length TREG after clock event 2. Because address 0 is still specified at clock event 2, the data on the DI input is reflected at the D output, because it is written to register 0.</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3: Shift In/Addressable (Asynchronous) Read</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All Read operations are asynchronous to the CLK signal. If the address is changed (between clock events), the contents of the register at that address are reflected at the addressable output (A/B/C/D outputs) after a delay of length T</w:t>
      </w:r>
      <w:r w:rsidRPr="00414C9E">
        <w:rPr>
          <w:rFonts w:ascii="Times New Roman" w:eastAsia="Times New Roman" w:hAnsi="Times New Roman" w:cs="Times New Roman"/>
          <w:kern w:val="0"/>
          <w:vertAlign w:val="subscript"/>
          <w:lang w:eastAsia="en-GB"/>
          <w14:ligatures w14:val="none"/>
        </w:rPr>
        <w:t>ILO</w:t>
      </w:r>
      <w:r w:rsidRPr="00414C9E">
        <w:rPr>
          <w:rFonts w:ascii="Times New Roman" w:eastAsia="Times New Roman" w:hAnsi="Times New Roman" w:cs="Times New Roman"/>
          <w:kern w:val="0"/>
          <w:lang w:eastAsia="en-GB"/>
          <w14:ligatures w14:val="none"/>
        </w:rPr>
        <w:t> (propagation delay through a LUT).</w:t>
      </w:r>
    </w:p>
    <w:p w:rsidR="00414C9E" w:rsidRPr="00414C9E" w:rsidRDefault="00414C9E" w:rsidP="00414C9E">
      <w:pPr>
        <w:numPr>
          <w:ilvl w:val="0"/>
          <w:numId w:val="4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t>
      </w:r>
      <w:r w:rsidRPr="00414C9E">
        <w:rPr>
          <w:rFonts w:ascii="Times New Roman" w:eastAsia="Times New Roman" w:hAnsi="Times New Roman" w:cs="Times New Roman"/>
          <w:kern w:val="0"/>
          <w:vertAlign w:val="subscript"/>
          <w:lang w:eastAsia="en-GB"/>
          <w14:ligatures w14:val="none"/>
        </w:rPr>
        <w:t>DS</w:t>
      </w:r>
      <w:r w:rsidRPr="00414C9E">
        <w:rPr>
          <w:rFonts w:ascii="Times New Roman" w:eastAsia="Times New Roman" w:hAnsi="Times New Roman" w:cs="Times New Roman"/>
          <w:kern w:val="0"/>
          <w:lang w:eastAsia="en-GB"/>
          <w14:ligatures w14:val="none"/>
        </w:rPr>
        <w:t> before clock event 3, the data becomes valid (1) at the DI input of the SRL and is reflected on the A/B/C/D output 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time after clock event 3.</w:t>
      </w:r>
    </w:p>
    <w:p w:rsidR="00414C9E" w:rsidRPr="00414C9E" w:rsidRDefault="00414C9E" w:rsidP="00414C9E">
      <w:pPr>
        <w:numPr>
          <w:ilvl w:val="0"/>
          <w:numId w:val="48"/>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lastRenderedPageBreak/>
        <w:t>The address is changed (from 0 to 2). The value stored in register 2 at this time is a 0 (in this example, this was the first data shifted in), and it is reflected on the A/B/C/D output after a delay of length T</w:t>
      </w:r>
      <w:r w:rsidRPr="00414C9E">
        <w:rPr>
          <w:rFonts w:ascii="Times New Roman" w:eastAsia="Times New Roman" w:hAnsi="Times New Roman" w:cs="Times New Roman"/>
          <w:kern w:val="0"/>
          <w:vertAlign w:val="subscript"/>
          <w:lang w:eastAsia="en-GB"/>
          <w14:ligatures w14:val="none"/>
        </w:rPr>
        <w:t>ILO</w:t>
      </w:r>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Clock Event 32: MSB (Most Significant Bit) Changes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time 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after clock event 32, the first bit shifted into the SRL becomes valid (logical 0 in this case) on the DMUX output of the slice via the MC31 output of LUT A (SRL). This is also applicable to the AMUX, BMUX, CMUX, DMUX, and COUT outputs at time T</w:t>
      </w:r>
      <w:r w:rsidRPr="00414C9E">
        <w:rPr>
          <w:rFonts w:ascii="Times New Roman" w:eastAsia="Times New Roman" w:hAnsi="Times New Roman" w:cs="Times New Roman"/>
          <w:kern w:val="0"/>
          <w:vertAlign w:val="subscript"/>
          <w:lang w:eastAsia="en-GB"/>
          <w14:ligatures w14:val="none"/>
        </w:rPr>
        <w:t>REG</w:t>
      </w:r>
      <w:r w:rsidRPr="00414C9E">
        <w:rPr>
          <w:rFonts w:ascii="Times New Roman" w:eastAsia="Times New Roman" w:hAnsi="Times New Roman" w:cs="Times New Roman"/>
          <w:kern w:val="0"/>
          <w:lang w:eastAsia="en-GB"/>
          <w14:ligatures w14:val="none"/>
        </w:rPr>
        <w:t> after clock event 1.</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81" w:name="topic-Il64R_qxH8DZXiccQOWlDA"/>
      <w:r w:rsidRPr="00414C9E">
        <w:rPr>
          <w:rFonts w:ascii="system-ui" w:eastAsia="Times New Roman" w:hAnsi="system-ui" w:cs="Times New Roman"/>
          <w:color w:val="000000"/>
          <w:kern w:val="36"/>
          <w:sz w:val="67"/>
          <w:szCs w:val="67"/>
          <w:lang w:eastAsia="en-GB"/>
          <w14:ligatures w14:val="none"/>
        </w:rPr>
        <w:t>Advanced Topics</w:t>
      </w:r>
      <w:bookmarkEnd w:id="81"/>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82" w:name="topic-wRX4W0aldYjwpfpbt661JA"/>
      <w:r w:rsidRPr="00414C9E">
        <w:rPr>
          <w:rFonts w:ascii="Roboto" w:eastAsia="Times New Roman" w:hAnsi="Roboto" w:cs="Times New Roman"/>
          <w:color w:val="000000"/>
          <w:kern w:val="0"/>
          <w:sz w:val="43"/>
          <w:szCs w:val="43"/>
          <w:lang w:eastAsia="en-GB"/>
          <w14:ligatures w14:val="none"/>
        </w:rPr>
        <w:t>Using the Latch Function as Logic</w:t>
      </w:r>
      <w:bookmarkEnd w:id="8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Because the latch function is level-sensitive, it can be used as the equivalent of a logic gate. The primitives to specify this function are AND2B1L (a 2-input AND gate with one input inverted) and OR2L (a 2-input OR gate), as shown in the following figure.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AND2B1L and OR2L Components</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Containers/UBF8T346G9.ms/WebArchiveCopyPasteTempFiles/com.microsoft.Word/AFK6ig9sAAAAASUVORK5CYII="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1337945"/>
            <wp:effectExtent l="0" t="0" r="0" b="0"/>
            <wp:docPr id="1105072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k1731634487277__image_a41_bz2_n1c"/>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27700" cy="133794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As shown in the following figure, the data and SR inputs and Q output of the latch are used when the AND2B1L and OR2L primitives are instantiated, and the CK gate and CE gate enables are held active-High. The AND2B1L combines the latch data input (the inverted input on the gate, DI) with the asynchronous clear input (SRI). The OR2L combines the latch data input with an asynchronous </w:t>
      </w:r>
      <w:proofErr w:type="spellStart"/>
      <w:r w:rsidRPr="00414C9E">
        <w:rPr>
          <w:rFonts w:ascii="Times New Roman" w:eastAsia="Times New Roman" w:hAnsi="Times New Roman" w:cs="Times New Roman"/>
          <w:kern w:val="0"/>
          <w:lang w:eastAsia="en-GB"/>
          <w14:ligatures w14:val="none"/>
        </w:rPr>
        <w:t>preset</w:t>
      </w:r>
      <w:proofErr w:type="spellEnd"/>
      <w:r w:rsidRPr="00414C9E">
        <w:rPr>
          <w:rFonts w:ascii="Times New Roman" w:eastAsia="Times New Roman" w:hAnsi="Times New Roman" w:cs="Times New Roman"/>
          <w:kern w:val="0"/>
          <w:lang w:eastAsia="en-GB"/>
          <w14:ligatures w14:val="none"/>
        </w:rPr>
        <w:t>. Generally, the latch data input comes from the output of a LUT within the same slice, extending the logic capability to another external input. Because there is only one SR input per slice, using more than one AND2B1L or OR2L per slice requires a shared common external input.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Implementation of OR2L (Q = D or SRI)</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Containers/UBF8T346G9.ms/WebArchiveCopyPasteTempFiles/com.microsoft.Word/TXLoAAAAASUVORK5CYII="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3096895"/>
            <wp:effectExtent l="0" t="0" r="0" b="1905"/>
            <wp:docPr id="669285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k1731634487277__image_ixd_sz2_n1c"/>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3096895"/>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AND2B1L and OR2L two-input gates save LUT resources and are initialized to a known state on power-up. Using these primitives can reduce logic levels and increase logic density of the device by trading register/latch resources for logic. However, due to the static inputs required on the clock and clock enable inputs, specifying one or more AND2B1L or OR2L primitives can cause register packing and density issues in a slice disallowing the use of the remaining registers and latches.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device model shows these functions as AND2L and OR2L configurations of the storage element.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AND2B1L and OR2L two-input gates save LUT resources and are initialized to a known state on power-up and on GSR assertion (Global Set/Reset). Using these primitives can reduce logic levels and increase logic density of the device by trading register/latch resources for logic. However, due to the static inputs required on the clock and clock enable inputs, specifying one or more AND2B1L or OR2L primitives can cause register packing and density issues in a slice disallowing the use of the remaining registers and latches.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83" w:name="topic-eF_wclUvYW8ZvAkrLlx6fA"/>
      <w:r w:rsidRPr="00414C9E">
        <w:rPr>
          <w:rFonts w:ascii="Roboto" w:eastAsia="Times New Roman" w:hAnsi="Roboto" w:cs="Times New Roman"/>
          <w:color w:val="000000"/>
          <w:kern w:val="0"/>
          <w:sz w:val="43"/>
          <w:szCs w:val="43"/>
          <w:lang w:eastAsia="en-GB"/>
          <w14:ligatures w14:val="none"/>
        </w:rPr>
        <w:t>Interconnect Resources</w:t>
      </w:r>
      <w:bookmarkEnd w:id="8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Interconnect is the programmable network of signal pathways between the inputs and outputs of functional elements within the FPGA, such as IOBs, CLBs, DSP slices, and block RAM. Interconnect, also called routing, is segmented for optimal connectivity. The AMD placement and routing tools exploit the rich interconnect array to deliver optimal system performance and the fastest compile times.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7 series CLBs are arranged in a regular array inside the FPGA. Each connects to a switch matrix for access to the general-routing resources, which run vertically and horizontally between the CLB rows and columns. A similar switch matrix connects other resources, such as the DSP slices and block RAM resources.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Most of the interconnect features are transparent to FPGA designers. Knowledge of the interconnect details can be used to guide design techniques but is not necessary for efficient FPGA design. Only selected types of interconnect are under user control. These include the </w:t>
      </w:r>
      <w:r w:rsidRPr="00414C9E">
        <w:rPr>
          <w:rFonts w:ascii="Times New Roman" w:eastAsia="Times New Roman" w:hAnsi="Times New Roman" w:cs="Times New Roman"/>
          <w:kern w:val="0"/>
          <w:lang w:eastAsia="en-GB"/>
          <w14:ligatures w14:val="none"/>
        </w:rPr>
        <w:lastRenderedPageBreak/>
        <w:t>clock routing resources, which are selected by using clock buffers and discussed in more detail in </w:t>
      </w:r>
      <w:r w:rsidRPr="00414C9E">
        <w:rPr>
          <w:rFonts w:ascii="Times New Roman" w:eastAsia="Times New Roman" w:hAnsi="Times New Roman" w:cs="Times New Roman"/>
          <w:i/>
          <w:iCs/>
          <w:kern w:val="0"/>
          <w:lang w:eastAsia="en-GB"/>
          <w14:ligatures w14:val="none"/>
        </w:rPr>
        <w:t>7 Series FPGAs Clocking Resources User Guide</w:t>
      </w:r>
      <w:r w:rsidRPr="00414C9E">
        <w:rPr>
          <w:rFonts w:ascii="Times New Roman" w:eastAsia="Times New Roman" w:hAnsi="Times New Roman" w:cs="Times New Roman"/>
          <w:kern w:val="0"/>
          <w:lang w:eastAsia="en-GB"/>
          <w14:ligatures w14:val="none"/>
        </w:rPr>
        <w:t> (</w:t>
      </w:r>
      <w:hyperlink r:id="rId176" w:tgtFrame="_blank" w:history="1">
        <w:r w:rsidRPr="00414C9E">
          <w:rPr>
            <w:rFonts w:ascii="Times New Roman" w:eastAsia="Times New Roman" w:hAnsi="Times New Roman" w:cs="Times New Roman"/>
            <w:color w:val="FF0000"/>
            <w:kern w:val="0"/>
            <w:u w:val="single"/>
            <w:lang w:eastAsia="en-GB"/>
            <w14:ligatures w14:val="none"/>
          </w:rPr>
          <w:t>UG472</w:t>
        </w:r>
      </w:hyperlink>
      <w:r w:rsidRPr="00414C9E">
        <w:rPr>
          <w:rFonts w:ascii="Times New Roman" w:eastAsia="Times New Roman" w:hAnsi="Times New Roman" w:cs="Times New Roman"/>
          <w:kern w:val="0"/>
          <w:lang w:eastAsia="en-GB"/>
          <w14:ligatures w14:val="none"/>
        </w:rPr>
        <w:t>). Two global control signals, GSR and GTS, are selected by using the STARTUPE2 primitive.</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84" w:name="topic-6siDlsYesJS6J0uywJibuw"/>
      <w:r w:rsidRPr="00414C9E">
        <w:rPr>
          <w:rFonts w:ascii="Roboto" w:eastAsia="Times New Roman" w:hAnsi="Roboto" w:cs="Times New Roman"/>
          <w:color w:val="000000"/>
          <w:kern w:val="0"/>
          <w:sz w:val="27"/>
          <w:szCs w:val="27"/>
          <w:lang w:eastAsia="en-GB"/>
          <w14:ligatures w14:val="none"/>
        </w:rPr>
        <w:t>Global Controls GSR and GTS</w:t>
      </w:r>
      <w:bookmarkEnd w:id="84"/>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 addition to the general-purpose interconnect, 7 series FPGAs have two global logic control signals, as described in the following table.</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3631"/>
        <w:gridCol w:w="15297"/>
      </w:tblGrid>
      <w:tr w:rsidR="00414C9E" w:rsidRPr="00414C9E" w:rsidTr="00414C9E">
        <w:trPr>
          <w:tblHeader/>
        </w:trPr>
        <w:tc>
          <w:tcPr>
            <w:tcW w:w="0" w:type="auto"/>
            <w:gridSpan w:val="2"/>
            <w:tcBorders>
              <w:top w:val="nil"/>
              <w:left w:val="nil"/>
              <w:bottom w:val="nil"/>
              <w:right w:val="nil"/>
            </w:tcBorders>
            <w:shd w:val="clear" w:color="auto" w:fill="696969"/>
            <w:noWrap/>
            <w:tcMar>
              <w:top w:w="113" w:type="dxa"/>
              <w:left w:w="170" w:type="dxa"/>
              <w:bottom w:w="113" w:type="dxa"/>
              <w:right w:w="170" w:type="dxa"/>
            </w:tcMar>
            <w:vAlign w:val="center"/>
            <w:hideMark/>
          </w:tcPr>
          <w:p w:rsidR="00414C9E" w:rsidRPr="00414C9E" w:rsidRDefault="00414C9E" w:rsidP="00414C9E">
            <w:pPr>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t>Global Logic Control Signals</w:t>
            </w:r>
          </w:p>
        </w:tc>
      </w:tr>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Global Control Input</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jc w:val="center"/>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Description</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GSR</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Global Set/Reset: When High, asynchronously places all registers and flip-flops in their initial state.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GTS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Global 3-State: When High, asynchronously forces all I/O pins to a high-impedance state (High-Z, 3-state).</w:t>
            </w:r>
          </w:p>
        </w:tc>
      </w:tr>
    </w:tbl>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If a common initialization signal is needed for every flip-flop in the design, use the GSR control in a design instead of a separate routed global reset signal to make CLB inputs available, which results in a smaller more efficient design. The GSR signal must always re-initialize every flip-flop. Using GSR and GTS does not use any general-purpose routing resources. The GSR signal is asserted automatically during the FPGA configuration process, guaranteeing that the FPGA starts up in a known state. At configuration, because flip-flops are enabled by the configuration clock and then clocked by a user clock, it is recommended to enable key flip-flops or key clock signals on the user clock after configuration.</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85" w:name="topic-qf0ftv0jeaIObvX0p6h9uA"/>
      <w:r w:rsidRPr="00414C9E">
        <w:rPr>
          <w:rFonts w:ascii="Roboto" w:eastAsia="Times New Roman" w:hAnsi="Roboto" w:cs="Times New Roman"/>
          <w:color w:val="000000"/>
          <w:kern w:val="0"/>
          <w:sz w:val="27"/>
          <w:szCs w:val="27"/>
          <w:lang w:eastAsia="en-GB"/>
          <w14:ligatures w14:val="none"/>
        </w:rPr>
        <w:t>STARTUPE2 Primitive</w:t>
      </w:r>
      <w:bookmarkEnd w:id="85"/>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GSR and GTS signal sources are defined and connected using the STARTUPE2 primitive. This primitive allows the user to define the source of these dedicated nets. GSR and GTS are always active during configuration, and connecting signals to them on the STARTUPE2 primitive defines how they are controlled after configuration. By default, they are disabled after configuration on a selected clock cycle of the start-up phase, enabling the flip-flops and I/</w:t>
      </w:r>
      <w:proofErr w:type="spellStart"/>
      <w:r w:rsidRPr="00414C9E">
        <w:rPr>
          <w:rFonts w:ascii="Times New Roman" w:eastAsia="Times New Roman" w:hAnsi="Times New Roman" w:cs="Times New Roman"/>
          <w:kern w:val="0"/>
          <w:lang w:eastAsia="en-GB"/>
          <w14:ligatures w14:val="none"/>
        </w:rPr>
        <w:t>Os</w:t>
      </w:r>
      <w:proofErr w:type="spellEnd"/>
      <w:r w:rsidRPr="00414C9E">
        <w:rPr>
          <w:rFonts w:ascii="Times New Roman" w:eastAsia="Times New Roman" w:hAnsi="Times New Roman" w:cs="Times New Roman"/>
          <w:kern w:val="0"/>
          <w:lang w:eastAsia="en-GB"/>
          <w14:ligatures w14:val="none"/>
        </w:rPr>
        <w:t xml:space="preserve"> in the device. The STARTUPE2 primitive also includes other signals used specifically during configuration. For more information, refer to the </w:t>
      </w:r>
      <w:r w:rsidRPr="00414C9E">
        <w:rPr>
          <w:rFonts w:ascii="Times New Roman" w:eastAsia="Times New Roman" w:hAnsi="Times New Roman" w:cs="Times New Roman"/>
          <w:i/>
          <w:iCs/>
          <w:kern w:val="0"/>
          <w:lang w:eastAsia="en-GB"/>
          <w14:ligatures w14:val="none"/>
        </w:rPr>
        <w:t>7 Series FPGAs Configuration User Guide</w:t>
      </w:r>
      <w:r w:rsidRPr="00414C9E">
        <w:rPr>
          <w:rFonts w:ascii="Times New Roman" w:eastAsia="Times New Roman" w:hAnsi="Times New Roman" w:cs="Times New Roman"/>
          <w:kern w:val="0"/>
          <w:lang w:eastAsia="en-GB"/>
          <w14:ligatures w14:val="none"/>
        </w:rPr>
        <w:t>(</w:t>
      </w:r>
      <w:hyperlink r:id="rId177" w:tgtFrame="_blank" w:history="1">
        <w:r w:rsidRPr="00414C9E">
          <w:rPr>
            <w:rFonts w:ascii="Times New Roman" w:eastAsia="Times New Roman" w:hAnsi="Times New Roman" w:cs="Times New Roman"/>
            <w:color w:val="FF0000"/>
            <w:kern w:val="0"/>
            <w:u w:val="single"/>
            <w:lang w:eastAsia="en-GB"/>
            <w14:ligatures w14:val="none"/>
          </w:rPr>
          <w:t>UG470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2"/>
        <w:rPr>
          <w:rFonts w:ascii="Roboto" w:eastAsia="Times New Roman" w:hAnsi="Roboto" w:cs="Times New Roman"/>
          <w:color w:val="000000"/>
          <w:kern w:val="0"/>
          <w:sz w:val="27"/>
          <w:szCs w:val="27"/>
          <w:lang w:eastAsia="en-GB"/>
          <w14:ligatures w14:val="none"/>
        </w:rPr>
      </w:pPr>
      <w:bookmarkStart w:id="86" w:name="topic-P_MH5zggO10uXNlaYsvBRQ"/>
      <w:r w:rsidRPr="00414C9E">
        <w:rPr>
          <w:rFonts w:ascii="Roboto" w:eastAsia="Times New Roman" w:hAnsi="Roboto" w:cs="Times New Roman"/>
          <w:color w:val="000000"/>
          <w:kern w:val="0"/>
          <w:sz w:val="27"/>
          <w:szCs w:val="27"/>
          <w:lang w:eastAsia="en-GB"/>
          <w14:ligatures w14:val="none"/>
        </w:rPr>
        <w:t>Interconnect Optimization</w:t>
      </w:r>
      <w:bookmarkEnd w:id="86"/>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Interconnect delays vary according to the specific implementation and loading in a design. The type of interconnect, distance required to travel in the device, and number of switch matrices to traverse factor into the total delay. Most timing issues are addressed by examining the block delays and determining the impact of using fewer levels or faster paths. If interconnect delays seem too long, increase implementation effort levels or iterations to improve performance along with making sure that the required timing is in the constraints file.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Nets with critical timing or that are heavily loaded can often be improved by replicating the source of the net. The dual 5-input LUT configuration of the slice simplifies the replication of logic in the same slice, which minimizes any additional loads on the inputs to the source </w:t>
      </w:r>
      <w:r w:rsidRPr="00414C9E">
        <w:rPr>
          <w:rFonts w:ascii="Times New Roman" w:eastAsia="Times New Roman" w:hAnsi="Times New Roman" w:cs="Times New Roman"/>
          <w:kern w:val="0"/>
          <w:lang w:eastAsia="en-GB"/>
          <w14:ligatures w14:val="none"/>
        </w:rPr>
        <w:lastRenderedPageBreak/>
        <w:t>function. Replicating logic in multiple slices gives the software more flexibility to place the sources independently.</w:t>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is the process of specifying user-placement constraints.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can be done either before or after automatic place and route, but automatic place and route is always recommended first before specifying user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The AMD implementation tool provides a graphical view of placement. It helps the designer choose between RTL coding and synthesis and implementation, with extensive design exploration and analysis features.</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87" w:name="topic-8OnBfyLCzecOvFHRkZqQUg"/>
      <w:r w:rsidRPr="00414C9E">
        <w:rPr>
          <w:rFonts w:ascii="Roboto" w:eastAsia="Times New Roman" w:hAnsi="Roboto" w:cs="Times New Roman"/>
          <w:color w:val="000000"/>
          <w:kern w:val="0"/>
          <w:sz w:val="43"/>
          <w:szCs w:val="43"/>
          <w:lang w:eastAsia="en-GB"/>
          <w14:ligatures w14:val="none"/>
        </w:rPr>
        <w:t>Devices Using Stacked Silicon Interconnect (SSI) Technology</w:t>
      </w:r>
      <w:bookmarkEnd w:id="87"/>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As noted in the </w:t>
      </w:r>
      <w:r w:rsidRPr="00414C9E">
        <w:rPr>
          <w:rFonts w:ascii="Times New Roman" w:eastAsia="Times New Roman" w:hAnsi="Times New Roman" w:cs="Times New Roman"/>
          <w:i/>
          <w:iCs/>
          <w:kern w:val="0"/>
          <w:lang w:eastAsia="en-GB"/>
          <w14:ligatures w14:val="none"/>
        </w:rPr>
        <w:t>7 Series FPGAs Data Sheet: Overview</w:t>
      </w:r>
      <w:r w:rsidRPr="00414C9E">
        <w:rPr>
          <w:rFonts w:ascii="Times New Roman" w:eastAsia="Times New Roman" w:hAnsi="Times New Roman" w:cs="Times New Roman"/>
          <w:kern w:val="0"/>
          <w:lang w:eastAsia="en-GB"/>
          <w14:ligatures w14:val="none"/>
        </w:rPr>
        <w:t> (</w:t>
      </w:r>
      <w:hyperlink r:id="rId178" w:tgtFrame="_blank" w:history="1">
        <w:r w:rsidRPr="00414C9E">
          <w:rPr>
            <w:rFonts w:ascii="Times New Roman" w:eastAsia="Times New Roman" w:hAnsi="Times New Roman" w:cs="Times New Roman"/>
            <w:color w:val="FF0000"/>
            <w:kern w:val="0"/>
            <w:u w:val="single"/>
            <w:lang w:eastAsia="en-GB"/>
            <w14:ligatures w14:val="none"/>
          </w:rPr>
          <w:t>DS180</w:t>
        </w:r>
      </w:hyperlink>
      <w:r w:rsidRPr="00414C9E">
        <w:rPr>
          <w:rFonts w:ascii="Times New Roman" w:eastAsia="Times New Roman" w:hAnsi="Times New Roman" w:cs="Times New Roman"/>
          <w:kern w:val="0"/>
          <w:lang w:eastAsia="en-GB"/>
          <w14:ligatures w14:val="none"/>
        </w:rPr>
        <w:t>), some of the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7 devices use stacked silicon interconnect (SSI) technology. These devices provide a unique additional type of interconnect resource called a super long line or SLL. These special routing resources can be treated like other interconnect resources as they are abundant (more than 10,000) and fast (about 1 ns). The SLL provides a connection between super logic regions (SLRs), as shown in </w:t>
      </w:r>
      <w:hyperlink r:id="rId179" w:anchor="ghn1731634593832__fig_bcf_clb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xml:space="preserve">. Combining multiple SLRs effectively increases the height of the ASMBL™ architecture columns and increases the overall capacity of the device. The software can be allowed to take best advantage of this configuration, or users can apply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to control placement within and between SLRs. Carry logic cascading is limited to within an SLR and does not continue through the SLL connections. The same is true of other types of cascading including block RAM, DSP, and DCI. Boundaries are visible in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tools and reported in timing reports. The number of SLRs per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xml:space="preserve"> 7 device is listed in the 7 series FPGAs Overview.</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b/>
          <w:bCs/>
          <w:kern w:val="0"/>
          <w:sz w:val="26"/>
          <w:szCs w:val="26"/>
          <w:lang w:eastAsia="en-GB"/>
          <w14:ligatures w14:val="none"/>
        </w:rPr>
        <w:lastRenderedPageBreak/>
        <w:t>Stacked Silicon Interconnect Technology</w:t>
      </w:r>
      <w:r w:rsidRPr="00414C9E">
        <w:rPr>
          <w:rFonts w:ascii="Times New Roman" w:eastAsia="Times New Roman" w:hAnsi="Times New Roman" w:cs="Times New Roman"/>
          <w:kern w:val="0"/>
          <w:lang w:eastAsia="en-GB"/>
          <w14:ligatures w14:val="none"/>
        </w:rPr>
        <w:fldChar w:fldCharType="begin"/>
      </w:r>
      <w:r w:rsidRPr="00414C9E">
        <w:rPr>
          <w:rFonts w:ascii="Times New Roman" w:eastAsia="Times New Roman" w:hAnsi="Times New Roman" w:cs="Times New Roman"/>
          <w:kern w:val="0"/>
          <w:lang w:eastAsia="en-GB"/>
          <w14:ligatures w14:val="none"/>
        </w:rPr>
        <w:instrText xml:space="preserve"> INCLUDEPICTURE "/Users/ashwinvarkey/Library/Group Containers/UBF8T346G9.ms/WebArchiveCopyPasteTempFiles/com.microsoft.Word/3+bnNW9Zo1CbQAAAABJRU5ErkJggg==" \* MERGEFORMATINET </w:instrText>
      </w:r>
      <w:r w:rsidRPr="00414C9E">
        <w:rPr>
          <w:rFonts w:ascii="Times New Roman" w:eastAsia="Times New Roman" w:hAnsi="Times New Roman" w:cs="Times New Roman"/>
          <w:kern w:val="0"/>
          <w:lang w:eastAsia="en-GB"/>
          <w14:ligatures w14:val="none"/>
        </w:rPr>
        <w:fldChar w:fldCharType="separate"/>
      </w:r>
      <w:r w:rsidRPr="00414C9E">
        <w:rPr>
          <w:rFonts w:ascii="Times New Roman" w:eastAsia="Times New Roman" w:hAnsi="Times New Roman" w:cs="Times New Roman"/>
          <w:noProof/>
          <w:kern w:val="0"/>
          <w:lang w:eastAsia="en-GB"/>
          <w14:ligatures w14:val="none"/>
        </w:rPr>
        <w:drawing>
          <wp:inline distT="0" distB="0" distL="0" distR="0">
            <wp:extent cx="5727700" cy="5982970"/>
            <wp:effectExtent l="0" t="0" r="0" b="0"/>
            <wp:docPr id="70165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n1731634593832__image_tf4_c43_zdc"/>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27700" cy="5982970"/>
                    </a:xfrm>
                    <a:prstGeom prst="rect">
                      <a:avLst/>
                    </a:prstGeom>
                    <a:noFill/>
                    <a:ln>
                      <a:noFill/>
                    </a:ln>
                  </pic:spPr>
                </pic:pic>
              </a:graphicData>
            </a:graphic>
          </wp:inline>
        </w:drawing>
      </w:r>
      <w:r w:rsidRPr="00414C9E">
        <w:rPr>
          <w:rFonts w:ascii="Times New Roman" w:eastAsia="Times New Roman" w:hAnsi="Times New Roman" w:cs="Times New Roman"/>
          <w:kern w:val="0"/>
          <w:lang w:eastAsia="en-GB"/>
          <w14:ligatures w14:val="none"/>
        </w:rPr>
        <w:fldChar w:fldCharType="end"/>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Designs targeting devices using SSI technology only require one STARTUPE2 instantiation. One source for GSR and GTS signals propagates across the SLR boundaries to all elements of the device.</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Optimization for devices using SSI technology can start with the same techniques as for any standard device, including using proper design techniques, timing constraints or options to automatically find the best implementation. </w:t>
      </w:r>
      <w:proofErr w:type="spellStart"/>
      <w:r w:rsidRPr="00414C9E">
        <w:rPr>
          <w:rFonts w:ascii="Times New Roman" w:eastAsia="Times New Roman" w:hAnsi="Times New Roman" w:cs="Times New Roman"/>
          <w:kern w:val="0"/>
          <w:lang w:eastAsia="en-GB"/>
          <w14:ligatures w14:val="none"/>
        </w:rPr>
        <w:t>Floorplanning</w:t>
      </w:r>
      <w:proofErr w:type="spellEnd"/>
      <w:r w:rsidRPr="00414C9E">
        <w:rPr>
          <w:rFonts w:ascii="Times New Roman" w:eastAsia="Times New Roman" w:hAnsi="Times New Roman" w:cs="Times New Roman"/>
          <w:kern w:val="0"/>
          <w:lang w:eastAsia="en-GB"/>
          <w14:ligatures w14:val="none"/>
        </w:rPr>
        <w:t xml:space="preserve"> for these devices can use the same graphical tools.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For more information on devices using SSI technology, see the following:</w:t>
      </w:r>
    </w:p>
    <w:p w:rsidR="00414C9E" w:rsidRPr="00414C9E" w:rsidRDefault="00414C9E" w:rsidP="00414C9E">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7 Series FPGAs Data Sheet: Overview</w:t>
      </w:r>
      <w:r w:rsidRPr="00414C9E">
        <w:rPr>
          <w:rFonts w:ascii="Times New Roman" w:eastAsia="Times New Roman" w:hAnsi="Times New Roman" w:cs="Times New Roman"/>
          <w:kern w:val="0"/>
          <w:lang w:eastAsia="en-GB"/>
          <w14:ligatures w14:val="none"/>
        </w:rPr>
        <w:t> (</w:t>
      </w:r>
      <w:hyperlink r:id="rId181" w:tgtFrame="_blank" w:history="1">
        <w:r w:rsidRPr="00414C9E">
          <w:rPr>
            <w:rFonts w:ascii="Times New Roman" w:eastAsia="Times New Roman" w:hAnsi="Times New Roman" w:cs="Times New Roman"/>
            <w:color w:val="FF0000"/>
            <w:kern w:val="0"/>
            <w:u w:val="single"/>
            <w:lang w:eastAsia="en-GB"/>
            <w14:ligatures w14:val="none"/>
          </w:rPr>
          <w:t>DS180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49"/>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Xilinx Stacked Silicon Interconnect Technology Delivers Breakthrough FPGA Capacity, Bandwidth, and Power Efficiency</w:t>
      </w:r>
      <w:r w:rsidRPr="00414C9E">
        <w:rPr>
          <w:rFonts w:ascii="Times New Roman" w:eastAsia="Times New Roman" w:hAnsi="Times New Roman" w:cs="Times New Roman"/>
          <w:kern w:val="0"/>
          <w:lang w:eastAsia="en-GB"/>
          <w14:ligatures w14:val="none"/>
        </w:rPr>
        <w:t> (</w:t>
      </w:r>
      <w:hyperlink r:id="rId182" w:tgtFrame="_blank" w:history="1">
        <w:r w:rsidRPr="00414C9E">
          <w:rPr>
            <w:rFonts w:ascii="Times New Roman" w:eastAsia="Times New Roman" w:hAnsi="Times New Roman" w:cs="Times New Roman"/>
            <w:color w:val="FF0000"/>
            <w:kern w:val="0"/>
            <w:u w:val="single"/>
            <w:lang w:eastAsia="en-GB"/>
            <w14:ligatures w14:val="none"/>
          </w:rPr>
          <w:t>WP380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0"/>
        <w:rPr>
          <w:rFonts w:ascii="Times New Roman" w:eastAsia="Times New Roman" w:hAnsi="Times New Roman" w:cs="Times New Roman"/>
          <w:color w:val="000000"/>
          <w:kern w:val="36"/>
          <w:sz w:val="48"/>
          <w:szCs w:val="48"/>
          <w:lang w:eastAsia="en-GB"/>
          <w14:ligatures w14:val="none"/>
        </w:rPr>
      </w:pPr>
      <w:bookmarkStart w:id="88" w:name="topic-ZCFRTN8zT175WhH4rtMiQw"/>
      <w:r w:rsidRPr="00414C9E">
        <w:rPr>
          <w:rFonts w:ascii="system-ui" w:eastAsia="Times New Roman" w:hAnsi="system-ui" w:cs="Times New Roman"/>
          <w:color w:val="000000"/>
          <w:kern w:val="36"/>
          <w:sz w:val="67"/>
          <w:szCs w:val="67"/>
          <w:lang w:eastAsia="en-GB"/>
          <w14:ligatures w14:val="none"/>
        </w:rPr>
        <w:lastRenderedPageBreak/>
        <w:t>Additional Resources and Legal Notices</w:t>
      </w:r>
      <w:bookmarkEnd w:id="88"/>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89" w:name="topic-Cm4smQeovL8wNrZb52LhXA"/>
      <w:r w:rsidRPr="00414C9E">
        <w:rPr>
          <w:rFonts w:ascii="Roboto" w:eastAsia="Times New Roman" w:hAnsi="Roboto" w:cs="Times New Roman"/>
          <w:color w:val="000000"/>
          <w:kern w:val="0"/>
          <w:sz w:val="43"/>
          <w:szCs w:val="43"/>
          <w:lang w:eastAsia="en-GB"/>
          <w14:ligatures w14:val="none"/>
        </w:rPr>
        <w:t>Finding Additional Documentation</w:t>
      </w:r>
      <w:bookmarkEnd w:id="89"/>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Technical Information Portal</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AMD Technical Information Portal is an online tool that provides robust search and navigation for documentation using your web browser. To access the Technical Information Portal, go to </w:t>
      </w:r>
      <w:hyperlink r:id="rId183" w:tgtFrame="_blank" w:history="1">
        <w:r w:rsidRPr="00414C9E">
          <w:rPr>
            <w:rFonts w:ascii="Times New Roman" w:eastAsia="Times New Roman" w:hAnsi="Times New Roman" w:cs="Times New Roman"/>
            <w:color w:val="FF0000"/>
            <w:kern w:val="0"/>
            <w:u w:val="single"/>
            <w:lang w:eastAsia="en-GB"/>
            <w14:ligatures w14:val="none"/>
          </w:rPr>
          <w:t>https://docs.amd.com</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Documentation Navigator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Documentation Navigator (</w:t>
      </w:r>
      <w:proofErr w:type="spellStart"/>
      <w:r w:rsidRPr="00414C9E">
        <w:rPr>
          <w:rFonts w:ascii="Times New Roman" w:eastAsia="Times New Roman" w:hAnsi="Times New Roman" w:cs="Times New Roman"/>
          <w:kern w:val="0"/>
          <w:lang w:eastAsia="en-GB"/>
          <w14:ligatures w14:val="none"/>
        </w:rPr>
        <w:t>DocNav</w:t>
      </w:r>
      <w:proofErr w:type="spellEnd"/>
      <w:r w:rsidRPr="00414C9E">
        <w:rPr>
          <w:rFonts w:ascii="Times New Roman" w:eastAsia="Times New Roman" w:hAnsi="Times New Roman" w:cs="Times New Roman"/>
          <w:kern w:val="0"/>
          <w:lang w:eastAsia="en-GB"/>
          <w14:ligatures w14:val="none"/>
        </w:rPr>
        <w:t xml:space="preserve">) is an installed tool that provides access to AMD Adaptive Computing documents, videos, and support resources, which you can filter and search to find information. To open </w:t>
      </w:r>
      <w:proofErr w:type="spellStart"/>
      <w:r w:rsidRPr="00414C9E">
        <w:rPr>
          <w:rFonts w:ascii="Times New Roman" w:eastAsia="Times New Roman" w:hAnsi="Times New Roman" w:cs="Times New Roman"/>
          <w:kern w:val="0"/>
          <w:lang w:eastAsia="en-GB"/>
          <w14:ligatures w14:val="none"/>
        </w:rPr>
        <w:t>DocNav</w:t>
      </w:r>
      <w:proofErr w:type="spellEnd"/>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From the AMD Vivado™ IDE, select Help &gt; Documentation and Tutorials.</w:t>
      </w:r>
    </w:p>
    <w:p w:rsidR="00414C9E" w:rsidRPr="00414C9E" w:rsidRDefault="00414C9E" w:rsidP="00414C9E">
      <w:pPr>
        <w:numPr>
          <w:ilvl w:val="0"/>
          <w:numId w:val="5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On Windows, click the Start button and select Xilinx Design Tools &gt; </w:t>
      </w:r>
      <w:proofErr w:type="spellStart"/>
      <w:r w:rsidRPr="00414C9E">
        <w:rPr>
          <w:rFonts w:ascii="Times New Roman" w:eastAsia="Times New Roman" w:hAnsi="Times New Roman" w:cs="Times New Roman"/>
          <w:kern w:val="0"/>
          <w:lang w:eastAsia="en-GB"/>
          <w14:ligatures w14:val="none"/>
        </w:rPr>
        <w:t>DocNav</w:t>
      </w:r>
      <w:proofErr w:type="spellEnd"/>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0"/>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At the Linux command prompt, enter </w:t>
      </w:r>
      <w:proofErr w:type="spellStart"/>
      <w:r w:rsidRPr="00414C9E">
        <w:rPr>
          <w:rFonts w:ascii="Courier New" w:eastAsia="Times New Roman" w:hAnsi="Courier New" w:cs="Courier New"/>
          <w:kern w:val="0"/>
          <w:sz w:val="20"/>
          <w:szCs w:val="20"/>
          <w:shd w:val="clear" w:color="auto" w:fill="EEEEEE"/>
          <w:lang w:eastAsia="en-GB"/>
          <w14:ligatures w14:val="none"/>
        </w:rPr>
        <w:t>docnav</w:t>
      </w:r>
      <w:proofErr w:type="spellEnd"/>
      <w:r w:rsidRPr="00414C9E">
        <w:rPr>
          <w:rFonts w:ascii="Times New Roman" w:eastAsia="Times New Roman" w:hAnsi="Times New Roman" w:cs="Times New Roman"/>
          <w:kern w:val="0"/>
          <w:lang w:eastAsia="en-GB"/>
          <w14:ligatures w14:val="none"/>
        </w:rPr>
        <w:t>.</w:t>
      </w:r>
    </w:p>
    <w:p w:rsidR="00414C9E" w:rsidRPr="00414C9E" w:rsidRDefault="00414C9E" w:rsidP="00414C9E">
      <w:pPr>
        <w:rPr>
          <w:rFonts w:ascii="Times New Roman" w:eastAsia="Times New Roman" w:hAnsi="Times New Roman" w:cs="Times New Roman"/>
          <w:kern w:val="0"/>
          <w:lang w:eastAsia="en-GB"/>
          <w14:ligatures w14:val="none"/>
        </w:rPr>
      </w:pPr>
      <w:proofErr w:type="spellStart"/>
      <w:r w:rsidRPr="00414C9E">
        <w:rPr>
          <w:rFonts w:ascii="Times New Roman" w:eastAsia="Times New Roman" w:hAnsi="Times New Roman" w:cs="Times New Roman"/>
          <w:b/>
          <w:bCs/>
          <w:color w:val="171C2D"/>
          <w:kern w:val="0"/>
          <w:lang w:eastAsia="en-GB"/>
          <w14:ligatures w14:val="none"/>
        </w:rPr>
        <w:t>Note:</w:t>
      </w:r>
      <w:r w:rsidRPr="00414C9E">
        <w:rPr>
          <w:rFonts w:ascii="Times New Roman" w:eastAsia="Times New Roman" w:hAnsi="Times New Roman" w:cs="Times New Roman"/>
          <w:kern w:val="0"/>
          <w:lang w:eastAsia="en-GB"/>
          <w14:ligatures w14:val="none"/>
        </w:rPr>
        <w:t>For</w:t>
      </w:r>
      <w:proofErr w:type="spellEnd"/>
      <w:r w:rsidRPr="00414C9E">
        <w:rPr>
          <w:rFonts w:ascii="Times New Roman" w:eastAsia="Times New Roman" w:hAnsi="Times New Roman" w:cs="Times New Roman"/>
          <w:kern w:val="0"/>
          <w:lang w:eastAsia="en-GB"/>
          <w14:ligatures w14:val="none"/>
        </w:rPr>
        <w:t xml:space="preserve"> more information on </w:t>
      </w:r>
      <w:proofErr w:type="spellStart"/>
      <w:r w:rsidRPr="00414C9E">
        <w:rPr>
          <w:rFonts w:ascii="Times New Roman" w:eastAsia="Times New Roman" w:hAnsi="Times New Roman" w:cs="Times New Roman"/>
          <w:kern w:val="0"/>
          <w:lang w:eastAsia="en-GB"/>
          <w14:ligatures w14:val="none"/>
        </w:rPr>
        <w:t>DocNav</w:t>
      </w:r>
      <w:proofErr w:type="spellEnd"/>
      <w:r w:rsidRPr="00414C9E">
        <w:rPr>
          <w:rFonts w:ascii="Times New Roman" w:eastAsia="Times New Roman" w:hAnsi="Times New Roman" w:cs="Times New Roman"/>
          <w:kern w:val="0"/>
          <w:lang w:eastAsia="en-GB"/>
          <w14:ligatures w14:val="none"/>
        </w:rPr>
        <w:t>, refer to the </w:t>
      </w:r>
      <w:r w:rsidRPr="00414C9E">
        <w:rPr>
          <w:rFonts w:ascii="Times New Roman" w:eastAsia="Times New Roman" w:hAnsi="Times New Roman" w:cs="Times New Roman"/>
          <w:i/>
          <w:iCs/>
          <w:kern w:val="0"/>
          <w:lang w:eastAsia="en-GB"/>
          <w14:ligatures w14:val="none"/>
        </w:rPr>
        <w:t>Documentation Navigator User Guide</w:t>
      </w:r>
      <w:r w:rsidRPr="00414C9E">
        <w:rPr>
          <w:rFonts w:ascii="Times New Roman" w:eastAsia="Times New Roman" w:hAnsi="Times New Roman" w:cs="Times New Roman"/>
          <w:kern w:val="0"/>
          <w:lang w:eastAsia="en-GB"/>
          <w14:ligatures w14:val="none"/>
        </w:rPr>
        <w:t> (</w:t>
      </w:r>
      <w:hyperlink r:id="rId184" w:tgtFrame="_blank" w:history="1">
        <w:r w:rsidRPr="00414C9E">
          <w:rPr>
            <w:rFonts w:ascii="Times New Roman" w:eastAsia="Times New Roman" w:hAnsi="Times New Roman" w:cs="Times New Roman"/>
            <w:color w:val="FF0000"/>
            <w:kern w:val="0"/>
            <w:u w:val="single"/>
            <w:lang w:eastAsia="en-GB"/>
            <w14:ligatures w14:val="none"/>
          </w:rPr>
          <w:t>UG968</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Design Hubs</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AMD Design Hubs provide links to documentation organized by design tasks and other topics, which you can use to learn key concepts and address frequently asked questions. To access the Design Hubs:</w:t>
      </w:r>
    </w:p>
    <w:p w:rsidR="00414C9E" w:rsidRPr="00414C9E" w:rsidRDefault="00414C9E" w:rsidP="00414C9E">
      <w:pPr>
        <w:numPr>
          <w:ilvl w:val="0"/>
          <w:numId w:val="5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In </w:t>
      </w:r>
      <w:proofErr w:type="spellStart"/>
      <w:r w:rsidRPr="00414C9E">
        <w:rPr>
          <w:rFonts w:ascii="Times New Roman" w:eastAsia="Times New Roman" w:hAnsi="Times New Roman" w:cs="Times New Roman"/>
          <w:kern w:val="0"/>
          <w:lang w:eastAsia="en-GB"/>
          <w14:ligatures w14:val="none"/>
        </w:rPr>
        <w:t>DocNav</w:t>
      </w:r>
      <w:proofErr w:type="spellEnd"/>
      <w:r w:rsidRPr="00414C9E">
        <w:rPr>
          <w:rFonts w:ascii="Times New Roman" w:eastAsia="Times New Roman" w:hAnsi="Times New Roman" w:cs="Times New Roman"/>
          <w:kern w:val="0"/>
          <w:lang w:eastAsia="en-GB"/>
          <w14:ligatures w14:val="none"/>
        </w:rPr>
        <w:t>, click the Design Hubs View tab.</w:t>
      </w:r>
    </w:p>
    <w:p w:rsidR="00414C9E" w:rsidRPr="00414C9E" w:rsidRDefault="00414C9E" w:rsidP="00414C9E">
      <w:pPr>
        <w:numPr>
          <w:ilvl w:val="0"/>
          <w:numId w:val="51"/>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Go to the </w:t>
      </w:r>
      <w:hyperlink r:id="rId185" w:tgtFrame="_blank" w:history="1">
        <w:r w:rsidRPr="00414C9E">
          <w:rPr>
            <w:rFonts w:ascii="Times New Roman" w:eastAsia="Times New Roman" w:hAnsi="Times New Roman" w:cs="Times New Roman"/>
            <w:color w:val="FF0000"/>
            <w:kern w:val="0"/>
            <w:u w:val="single"/>
            <w:lang w:eastAsia="en-GB"/>
            <w14:ligatures w14:val="none"/>
          </w:rPr>
          <w:t>Design Hubs</w:t>
        </w:r>
      </w:hyperlink>
      <w:r w:rsidRPr="00414C9E">
        <w:rPr>
          <w:rFonts w:ascii="Times New Roman" w:eastAsia="Times New Roman" w:hAnsi="Times New Roman" w:cs="Times New Roman"/>
          <w:kern w:val="0"/>
          <w:lang w:eastAsia="en-GB"/>
          <w14:ligatures w14:val="none"/>
        </w:rPr>
        <w:t> web page.</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90" w:name="topic-OQ8Yk4Tsru3dNjorelyDCw"/>
      <w:r w:rsidRPr="00414C9E">
        <w:rPr>
          <w:rFonts w:ascii="Roboto" w:eastAsia="Times New Roman" w:hAnsi="Roboto" w:cs="Times New Roman"/>
          <w:color w:val="000000"/>
          <w:kern w:val="0"/>
          <w:sz w:val="43"/>
          <w:szCs w:val="43"/>
          <w:lang w:eastAsia="en-GB"/>
          <w14:ligatures w14:val="none"/>
        </w:rPr>
        <w:t>Support Resources</w:t>
      </w:r>
      <w:bookmarkEnd w:id="90"/>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For support resources such as Answers, Documentation, Downloads, and Forums, see </w:t>
      </w:r>
      <w:hyperlink r:id="rId186" w:tgtFrame="_blank" w:history="1">
        <w:r w:rsidRPr="00414C9E">
          <w:rPr>
            <w:rFonts w:ascii="Times New Roman" w:eastAsia="Times New Roman" w:hAnsi="Times New Roman" w:cs="Times New Roman"/>
            <w:color w:val="FF0000"/>
            <w:kern w:val="0"/>
            <w:u w:val="single"/>
            <w:lang w:eastAsia="en-GB"/>
            <w14:ligatures w14:val="none"/>
          </w:rPr>
          <w:t>Support</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91" w:name="topic-ucM_BhvEyc9OnJ~zkU8jLg"/>
      <w:r w:rsidRPr="00414C9E">
        <w:rPr>
          <w:rFonts w:ascii="Roboto" w:eastAsia="Times New Roman" w:hAnsi="Roboto" w:cs="Times New Roman"/>
          <w:color w:val="000000"/>
          <w:kern w:val="0"/>
          <w:sz w:val="43"/>
          <w:szCs w:val="43"/>
          <w:lang w:eastAsia="en-GB"/>
          <w14:ligatures w14:val="none"/>
        </w:rPr>
        <w:t>References</w:t>
      </w:r>
      <w:bookmarkEnd w:id="91"/>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These documents provide supplemental material useful with this guide:</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lastRenderedPageBreak/>
        <w:t>7 Series FPGAs Data Sheet: Overview</w:t>
      </w:r>
      <w:r w:rsidRPr="00414C9E">
        <w:rPr>
          <w:rFonts w:ascii="Times New Roman" w:eastAsia="Times New Roman" w:hAnsi="Times New Roman" w:cs="Times New Roman"/>
          <w:kern w:val="0"/>
          <w:lang w:eastAsia="en-GB"/>
          <w14:ligatures w14:val="none"/>
        </w:rPr>
        <w:t> (</w:t>
      </w:r>
      <w:hyperlink r:id="rId187" w:tgtFrame="_blank" w:history="1">
        <w:r w:rsidRPr="00414C9E">
          <w:rPr>
            <w:rFonts w:ascii="Times New Roman" w:eastAsia="Times New Roman" w:hAnsi="Times New Roman" w:cs="Times New Roman"/>
            <w:color w:val="FF0000"/>
            <w:kern w:val="0"/>
            <w:u w:val="single"/>
            <w:lang w:eastAsia="en-GB"/>
            <w14:ligatures w14:val="none"/>
          </w:rPr>
          <w:t>DS180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Vivado Design Suite 7 Series FPGA and Zynq 7000 SoC Libraries Guide</w:t>
      </w:r>
      <w:r w:rsidRPr="00414C9E">
        <w:rPr>
          <w:rFonts w:ascii="Times New Roman" w:eastAsia="Times New Roman" w:hAnsi="Times New Roman" w:cs="Times New Roman"/>
          <w:kern w:val="0"/>
          <w:lang w:eastAsia="en-GB"/>
          <w14:ligatures w14:val="none"/>
        </w:rPr>
        <w:t> (</w:t>
      </w:r>
      <w:hyperlink r:id="rId188" w:tgtFrame="_blank" w:history="1">
        <w:r w:rsidRPr="00414C9E">
          <w:rPr>
            <w:rFonts w:ascii="Times New Roman" w:eastAsia="Times New Roman" w:hAnsi="Times New Roman" w:cs="Times New Roman"/>
            <w:color w:val="FF0000"/>
            <w:kern w:val="0"/>
            <w:u w:val="single"/>
            <w:lang w:eastAsia="en-GB"/>
            <w14:ligatures w14:val="none"/>
          </w:rPr>
          <w:t>UG953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7 Series FPGAs Migration Methodology Guide</w:t>
      </w:r>
      <w:r w:rsidRPr="00414C9E">
        <w:rPr>
          <w:rFonts w:ascii="Times New Roman" w:eastAsia="Times New Roman" w:hAnsi="Times New Roman" w:cs="Times New Roman"/>
          <w:kern w:val="0"/>
          <w:lang w:eastAsia="en-GB"/>
          <w14:ligatures w14:val="none"/>
        </w:rPr>
        <w:t> (</w:t>
      </w:r>
      <w:hyperlink r:id="rId189" w:tgtFrame="_blank" w:history="1">
        <w:r w:rsidRPr="00414C9E">
          <w:rPr>
            <w:rFonts w:ascii="Times New Roman" w:eastAsia="Times New Roman" w:hAnsi="Times New Roman" w:cs="Times New Roman"/>
            <w:color w:val="FF0000"/>
            <w:kern w:val="0"/>
            <w:u w:val="single"/>
            <w:lang w:eastAsia="en-GB"/>
            <w14:ligatures w14:val="none"/>
          </w:rPr>
          <w:t>UG429</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 xml:space="preserve">XST User Guide for </w:t>
      </w:r>
      <w:proofErr w:type="spellStart"/>
      <w:r w:rsidRPr="00414C9E">
        <w:rPr>
          <w:rFonts w:ascii="Times New Roman" w:eastAsia="Times New Roman" w:hAnsi="Times New Roman" w:cs="Times New Roman"/>
          <w:i/>
          <w:iCs/>
          <w:kern w:val="0"/>
          <w:lang w:eastAsia="en-GB"/>
          <w14:ligatures w14:val="none"/>
        </w:rPr>
        <w:t>Virtex</w:t>
      </w:r>
      <w:proofErr w:type="spellEnd"/>
      <w:r w:rsidRPr="00414C9E">
        <w:rPr>
          <w:rFonts w:ascii="Times New Roman" w:eastAsia="Times New Roman" w:hAnsi="Times New Roman" w:cs="Times New Roman"/>
          <w:i/>
          <w:iCs/>
          <w:kern w:val="0"/>
          <w:lang w:eastAsia="en-GB"/>
          <w14:ligatures w14:val="none"/>
        </w:rPr>
        <w:t xml:space="preserve"> 6, Spartan 6, and 7 Series Devices</w:t>
      </w:r>
      <w:r w:rsidRPr="00414C9E">
        <w:rPr>
          <w:rFonts w:ascii="Times New Roman" w:eastAsia="Times New Roman" w:hAnsi="Times New Roman" w:cs="Times New Roman"/>
          <w:kern w:val="0"/>
          <w:lang w:eastAsia="en-GB"/>
          <w14:ligatures w14:val="none"/>
        </w:rPr>
        <w:t> (</w:t>
      </w:r>
      <w:hyperlink r:id="rId190" w:tgtFrame="_blank" w:history="1">
        <w:r w:rsidRPr="00414C9E">
          <w:rPr>
            <w:rFonts w:ascii="Times New Roman" w:eastAsia="Times New Roman" w:hAnsi="Times New Roman" w:cs="Times New Roman"/>
            <w:color w:val="FF0000"/>
            <w:kern w:val="0"/>
            <w:u w:val="single"/>
            <w:lang w:eastAsia="en-GB"/>
            <w14:ligatures w14:val="none"/>
          </w:rPr>
          <w:t>UG687</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7 Series DSP48E1 Slice User Guide</w:t>
      </w:r>
      <w:r w:rsidRPr="00414C9E">
        <w:rPr>
          <w:rFonts w:ascii="Times New Roman" w:eastAsia="Times New Roman" w:hAnsi="Times New Roman" w:cs="Times New Roman"/>
          <w:kern w:val="0"/>
          <w:lang w:eastAsia="en-GB"/>
          <w14:ligatures w14:val="none"/>
        </w:rPr>
        <w:t> (</w:t>
      </w:r>
      <w:hyperlink r:id="rId191" w:tgtFrame="_blank" w:history="1">
        <w:r w:rsidRPr="00414C9E">
          <w:rPr>
            <w:rFonts w:ascii="Times New Roman" w:eastAsia="Times New Roman" w:hAnsi="Times New Roman" w:cs="Times New Roman"/>
            <w:color w:val="FF0000"/>
            <w:kern w:val="0"/>
            <w:u w:val="single"/>
            <w:lang w:eastAsia="en-GB"/>
            <w14:ligatures w14:val="none"/>
          </w:rPr>
          <w:t>UG479</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7 Series FPGAs Clocking Resources User Guide</w:t>
      </w:r>
      <w:r w:rsidRPr="00414C9E">
        <w:rPr>
          <w:rFonts w:ascii="Times New Roman" w:eastAsia="Times New Roman" w:hAnsi="Times New Roman" w:cs="Times New Roman"/>
          <w:kern w:val="0"/>
          <w:lang w:eastAsia="en-GB"/>
          <w14:ligatures w14:val="none"/>
        </w:rPr>
        <w:t> (</w:t>
      </w:r>
      <w:hyperlink r:id="rId192" w:tgtFrame="_blank" w:history="1">
        <w:r w:rsidRPr="00414C9E">
          <w:rPr>
            <w:rFonts w:ascii="Times New Roman" w:eastAsia="Times New Roman" w:hAnsi="Times New Roman" w:cs="Times New Roman"/>
            <w:color w:val="FF0000"/>
            <w:kern w:val="0"/>
            <w:u w:val="single"/>
            <w:lang w:eastAsia="en-GB"/>
            <w14:ligatures w14:val="none"/>
          </w:rPr>
          <w:t>UG472</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7 Series FPGAs Configuration User Guide</w:t>
      </w:r>
      <w:r w:rsidRPr="00414C9E">
        <w:rPr>
          <w:rFonts w:ascii="Times New Roman" w:eastAsia="Times New Roman" w:hAnsi="Times New Roman" w:cs="Times New Roman"/>
          <w:kern w:val="0"/>
          <w:lang w:eastAsia="en-GB"/>
          <w14:ligatures w14:val="none"/>
        </w:rPr>
        <w:t> (</w:t>
      </w:r>
      <w:hyperlink r:id="rId193" w:tgtFrame="_blank" w:history="1">
        <w:r w:rsidRPr="00414C9E">
          <w:rPr>
            <w:rFonts w:ascii="Times New Roman" w:eastAsia="Times New Roman" w:hAnsi="Times New Roman" w:cs="Times New Roman"/>
            <w:color w:val="FF0000"/>
            <w:kern w:val="0"/>
            <w:u w:val="single"/>
            <w:lang w:eastAsia="en-GB"/>
            <w14:ligatures w14:val="none"/>
          </w:rPr>
          <w:t>UG470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2"/>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i/>
          <w:iCs/>
          <w:kern w:val="0"/>
          <w:lang w:eastAsia="en-GB"/>
          <w14:ligatures w14:val="none"/>
        </w:rPr>
        <w:t>Xilinx Stacked Silicon Interconnect Technology Delivers Breakthrough FPGA Capacity, Bandwidth, and Power Efficiency</w:t>
      </w:r>
      <w:r w:rsidRPr="00414C9E">
        <w:rPr>
          <w:rFonts w:ascii="Times New Roman" w:eastAsia="Times New Roman" w:hAnsi="Times New Roman" w:cs="Times New Roman"/>
          <w:kern w:val="0"/>
          <w:lang w:eastAsia="en-GB"/>
          <w14:ligatures w14:val="none"/>
        </w:rPr>
        <w:t> (</w:t>
      </w:r>
      <w:hyperlink r:id="rId194" w:tgtFrame="_blank" w:history="1">
        <w:r w:rsidRPr="00414C9E">
          <w:rPr>
            <w:rFonts w:ascii="Times New Roman" w:eastAsia="Times New Roman" w:hAnsi="Times New Roman" w:cs="Times New Roman"/>
            <w:color w:val="FF0000"/>
            <w:kern w:val="0"/>
            <w:u w:val="single"/>
            <w:lang w:eastAsia="en-GB"/>
            <w14:ligatures w14:val="none"/>
          </w:rPr>
          <w:t>WP380</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92" w:name="topic-IV7ygqG~weAU2yF6WWA6Pw"/>
      <w:r w:rsidRPr="00414C9E">
        <w:rPr>
          <w:rFonts w:ascii="Roboto" w:eastAsia="Times New Roman" w:hAnsi="Roboto" w:cs="Times New Roman"/>
          <w:color w:val="000000"/>
          <w:kern w:val="0"/>
          <w:sz w:val="43"/>
          <w:szCs w:val="43"/>
          <w:lang w:eastAsia="en-GB"/>
          <w14:ligatures w14:val="none"/>
        </w:rPr>
        <w:t>Revision History</w:t>
      </w:r>
      <w:bookmarkEnd w:id="92"/>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The following table shows the revision history for this document.</w:t>
      </w:r>
    </w:p>
    <w:tbl>
      <w:tblPr>
        <w:tblW w:w="18928" w:type="dxa"/>
        <w:tblCellMar>
          <w:top w:w="80" w:type="dxa"/>
          <w:left w:w="80" w:type="dxa"/>
          <w:bottom w:w="80" w:type="dxa"/>
          <w:right w:w="80" w:type="dxa"/>
        </w:tblCellMar>
        <w:tblLook w:val="04A0" w:firstRow="1" w:lastRow="0" w:firstColumn="1" w:lastColumn="0" w:noHBand="0" w:noVBand="1"/>
        <w:tblDescription w:val=""/>
      </w:tblPr>
      <w:tblGrid>
        <w:gridCol w:w="6480"/>
        <w:gridCol w:w="12448"/>
      </w:tblGrid>
      <w:tr w:rsidR="00414C9E" w:rsidRPr="00414C9E" w:rsidTr="00414C9E">
        <w:trPr>
          <w:tblHeader/>
        </w:trPr>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spacing w:before="284" w:after="284"/>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Section</w:t>
            </w:r>
          </w:p>
        </w:tc>
        <w:tc>
          <w:tcPr>
            <w:tcW w:w="0" w:type="auto"/>
            <w:tcBorders>
              <w:top w:val="outset" w:sz="6" w:space="0" w:color="auto"/>
              <w:left w:val="outset" w:sz="6" w:space="0" w:color="auto"/>
              <w:bottom w:val="outset" w:sz="6" w:space="0" w:color="auto"/>
              <w:right w:val="outset" w:sz="6" w:space="0" w:color="auto"/>
            </w:tcBorders>
            <w:shd w:val="clear" w:color="auto" w:fill="696969"/>
            <w:noWrap/>
            <w:tcMar>
              <w:top w:w="113" w:type="dxa"/>
              <w:left w:w="170" w:type="dxa"/>
              <w:bottom w:w="113" w:type="dxa"/>
              <w:right w:w="170" w:type="dxa"/>
            </w:tcMar>
            <w:hideMark/>
          </w:tcPr>
          <w:p w:rsidR="00414C9E" w:rsidRPr="00414C9E" w:rsidRDefault="00414C9E" w:rsidP="00414C9E">
            <w:pPr>
              <w:spacing w:before="284" w:after="284"/>
              <w:rPr>
                <w:rFonts w:ascii="Times New Roman" w:eastAsia="Times New Roman" w:hAnsi="Times New Roman" w:cs="Times New Roman"/>
                <w:b/>
                <w:bCs/>
                <w:color w:val="FFFFFF"/>
                <w:kern w:val="0"/>
                <w:lang w:eastAsia="en-GB"/>
                <w14:ligatures w14:val="none"/>
              </w:rPr>
            </w:pPr>
            <w:r w:rsidRPr="00414C9E">
              <w:rPr>
                <w:rFonts w:ascii="Times New Roman" w:eastAsia="Times New Roman" w:hAnsi="Times New Roman" w:cs="Times New Roman"/>
                <w:b/>
                <w:bCs/>
                <w:color w:val="FFFFFF"/>
                <w:kern w:val="0"/>
                <w:lang w:eastAsia="en-GB"/>
                <w14:ligatures w14:val="none"/>
              </w:rPr>
              <w:t>Revision Summary</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04/01/2025 Version 1.9</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195" w:anchor="pkk1731632340499__section_hxm_m2g_pdc" w:history="1">
              <w:r w:rsidRPr="00414C9E">
                <w:rPr>
                  <w:rFonts w:ascii="Times New Roman" w:eastAsia="Times New Roman" w:hAnsi="Times New Roman" w:cs="Times New Roman"/>
                  <w:color w:val="0000FF"/>
                  <w:kern w:val="0"/>
                  <w:u w:val="single"/>
                  <w:lang w:eastAsia="en-GB"/>
                  <w14:ligatures w14:val="none"/>
                </w:rPr>
                <w:t>Address Collision</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section.</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09/27/2016 Version 1.8</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196"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Spartan 7 device family (updated Preface and added </w:t>
            </w:r>
            <w:hyperlink r:id="rId197" w:anchor="vbm1731701549822__table_ph2_r4x_j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Added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7 7A12T and 7A25T devices to </w:t>
            </w:r>
            <w:hyperlink r:id="rId198" w:anchor="vbm1731701549822__table_h32_11y_jdc" w:history="1">
              <w:r w:rsidRPr="00414C9E">
                <w:rPr>
                  <w:rFonts w:ascii="Times New Roman" w:eastAsia="Times New Roman" w:hAnsi="Times New Roman" w:cs="Times New Roman"/>
                  <w:color w:val="0000FF"/>
                  <w:kern w:val="0"/>
                  <w:u w:val="single"/>
                  <w:lang w:eastAsia="en-GB"/>
                  <w14:ligatures w14:val="none"/>
                </w:rPr>
                <w:t>Table 2</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11/17/2014 Version 1.7</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199"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Updated </w:t>
            </w:r>
            <w:hyperlink r:id="rId200" w:anchor="vbm1731701549822__table_ph2_r4x_j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for new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7 7A15T device.</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08/11/2014 Version 1.6</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201"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Revised footnotes in </w:t>
            </w:r>
            <w:hyperlink r:id="rId202" w:anchor="vbm1731701549822__table_ph2_r4x_j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through </w:t>
            </w:r>
            <w:hyperlink r:id="rId203" w:anchor="vbm1731701549822__table_vms_fby_jdc" w:history="1">
              <w:r w:rsidRPr="00414C9E">
                <w:rPr>
                  <w:rFonts w:ascii="Times New Roman" w:eastAsia="Times New Roman" w:hAnsi="Times New Roman" w:cs="Times New Roman"/>
                  <w:color w:val="0000FF"/>
                  <w:kern w:val="0"/>
                  <w:u w:val="single"/>
                  <w:lang w:eastAsia="en-GB"/>
                  <w14:ligatures w14:val="none"/>
                </w:rPr>
                <w:t>Table 3</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204" w:anchor="topic-T_sXrZam~CYg~k_pSrDuEw" w:history="1">
              <w:r w:rsidRPr="00414C9E">
                <w:rPr>
                  <w:rFonts w:ascii="Times New Roman" w:eastAsia="Times New Roman" w:hAnsi="Times New Roman" w:cs="Times New Roman"/>
                  <w:color w:val="0000FF"/>
                  <w:kern w:val="0"/>
                  <w:u w:val="single"/>
                  <w:lang w:eastAsia="en-GB"/>
                  <w14:ligatures w14:val="none"/>
                </w:rPr>
                <w:t>Control Signals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Revised polarity from </w:t>
            </w:r>
            <w:r w:rsidRPr="00414C9E">
              <w:rPr>
                <w:rFonts w:ascii="Times New Roman" w:eastAsia="Times New Roman" w:hAnsi="Times New Roman" w:cs="Times New Roman"/>
                <w:i/>
                <w:iCs/>
                <w:kern w:val="0"/>
                <w:lang w:eastAsia="en-GB"/>
                <w14:ligatures w14:val="none"/>
              </w:rPr>
              <w:t>independent</w:t>
            </w:r>
            <w:r w:rsidRPr="00414C9E">
              <w:rPr>
                <w:rFonts w:ascii="Times New Roman" w:eastAsia="Times New Roman" w:hAnsi="Times New Roman" w:cs="Times New Roman"/>
                <w:kern w:val="0"/>
                <w:lang w:eastAsia="en-GB"/>
                <w14:ligatures w14:val="none"/>
              </w:rPr>
              <w:t> to </w:t>
            </w:r>
            <w:r w:rsidRPr="00414C9E">
              <w:rPr>
                <w:rFonts w:ascii="Times New Roman" w:eastAsia="Times New Roman" w:hAnsi="Times New Roman" w:cs="Times New Roman"/>
                <w:i/>
                <w:iCs/>
                <w:kern w:val="0"/>
                <w:lang w:eastAsia="en-GB"/>
                <w14:ligatures w14:val="none"/>
              </w:rPr>
              <w:t>programmable</w:t>
            </w:r>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before="284" w:after="80"/>
              <w:rPr>
                <w:rFonts w:ascii="Times New Roman" w:eastAsia="Times New Roman" w:hAnsi="Times New Roman" w:cs="Times New Roman"/>
                <w:kern w:val="0"/>
                <w:lang w:eastAsia="en-GB"/>
                <w14:ligatures w14:val="none"/>
              </w:rPr>
            </w:pPr>
            <w:hyperlink r:id="rId205" w:anchor="topic-MdO3~ITNPgHaXhC5iwNjrQ" w:history="1">
              <w:r w:rsidRPr="00414C9E">
                <w:rPr>
                  <w:rFonts w:ascii="Times New Roman" w:eastAsia="Times New Roman" w:hAnsi="Times New Roman" w:cs="Times New Roman"/>
                  <w:color w:val="0000FF"/>
                  <w:kern w:val="0"/>
                  <w:u w:val="single"/>
                  <w:lang w:eastAsia="en-GB"/>
                  <w14:ligatures w14:val="none"/>
                </w:rPr>
                <w:t>Distributed RAM (SLICEM Only)</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5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Primitive column to </w:t>
            </w:r>
            <w:hyperlink r:id="rId206" w:anchor="wqr1731632454107__table_g3d_fgt_k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and removed footnotes.</w:t>
            </w:r>
          </w:p>
          <w:p w:rsidR="00414C9E" w:rsidRPr="00414C9E" w:rsidRDefault="00414C9E" w:rsidP="00414C9E">
            <w:pPr>
              <w:numPr>
                <w:ilvl w:val="0"/>
                <w:numId w:val="53"/>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Renamed or made minor revisions to </w:t>
            </w:r>
            <w:hyperlink r:id="rId207" w:anchor="wqr1731632454107__fig_yq3_mht_k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through </w:t>
            </w:r>
            <w:hyperlink r:id="rId208" w:anchor="wqr1731632454107__fig_yqb_wht_kdc" w:history="1">
              <w:r w:rsidRPr="00414C9E">
                <w:rPr>
                  <w:rFonts w:ascii="Times New Roman" w:eastAsia="Times New Roman" w:hAnsi="Times New Roman" w:cs="Times New Roman"/>
                  <w:color w:val="0000FF"/>
                  <w:kern w:val="0"/>
                  <w:u w:val="single"/>
                  <w:lang w:eastAsia="en-GB"/>
                  <w14:ligatures w14:val="none"/>
                </w:rPr>
                <w:t>Figure 9</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09" w:anchor="topic-DGvl5JwUL77l5qHFHiKSog" w:history="1">
              <w:r w:rsidRPr="00414C9E">
                <w:rPr>
                  <w:rFonts w:ascii="Times New Roman" w:eastAsia="Times New Roman" w:hAnsi="Times New Roman" w:cs="Times New Roman"/>
                  <w:color w:val="0000FF"/>
                  <w:kern w:val="0"/>
                  <w:u w:val="single"/>
                  <w:lang w:eastAsia="en-GB"/>
                  <w14:ligatures w14:val="none"/>
                </w:rPr>
                <w:t>Clock – WCLK</w:t>
              </w:r>
            </w:hyperlink>
            <w:r w:rsidRPr="00414C9E">
              <w:rPr>
                <w:rFonts w:ascii="Times New Roman" w:eastAsia="Times New Roman" w:hAnsi="Times New Roman" w:cs="Times New Roman"/>
                <w:kern w:val="0"/>
                <w:lang w:eastAsia="en-GB"/>
                <w14:ligatures w14:val="none"/>
              </w:rPr>
              <w:t>, </w:t>
            </w:r>
            <w:hyperlink r:id="rId210" w:anchor="topic-pesokUCmiGsOy8irP~iOag" w:history="1">
              <w:r w:rsidRPr="00414C9E">
                <w:rPr>
                  <w:rFonts w:ascii="Times New Roman" w:eastAsia="Times New Roman" w:hAnsi="Times New Roman" w:cs="Times New Roman"/>
                  <w:color w:val="0000FF"/>
                  <w:kern w:val="0"/>
                  <w:u w:val="single"/>
                  <w:lang w:eastAsia="en-GB"/>
                  <w14:ligatures w14:val="none"/>
                </w:rPr>
                <w:t>Clock – CLK</w:t>
              </w:r>
            </w:hyperlink>
            <w:r w:rsidRPr="00414C9E">
              <w:rPr>
                <w:rFonts w:ascii="Times New Roman" w:eastAsia="Times New Roman" w:hAnsi="Times New Roman" w:cs="Times New Roman"/>
                <w:kern w:val="0"/>
                <w:lang w:eastAsia="en-GB"/>
                <w14:ligatures w14:val="none"/>
              </w:rPr>
              <w:t>, </w:t>
            </w:r>
            <w:hyperlink r:id="rId211" w:anchor="topic-0zi_Sz5sB~lLm3zeiEsm_w" w:history="1">
              <w:r w:rsidRPr="00414C9E">
                <w:rPr>
                  <w:rFonts w:ascii="Times New Roman" w:eastAsia="Times New Roman" w:hAnsi="Times New Roman" w:cs="Times New Roman"/>
                  <w:color w:val="0000FF"/>
                  <w:kern w:val="0"/>
                  <w:u w:val="single"/>
                  <w:lang w:eastAsia="en-GB"/>
                  <w14:ligatures w14:val="none"/>
                </w:rPr>
                <w:t>Clock - C</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Revised sections.</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08/6/2013 Version 1.5</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General updates</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7 devices. Updated references to implementation tools.</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11/05/2012 Version 1.4</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12" w:anchor="topic-ctlWXpezysYbQn3zFHlWFA" w:history="1">
              <w:r w:rsidRPr="00414C9E">
                <w:rPr>
                  <w:rFonts w:ascii="Times New Roman" w:eastAsia="Times New Roman" w:hAnsi="Times New Roman" w:cs="Times New Roman"/>
                  <w:color w:val="0000FF"/>
                  <w:kern w:val="0"/>
                  <w:u w:val="single"/>
                  <w:lang w:eastAsia="en-GB"/>
                  <w14:ligatures w14:val="none"/>
                </w:rPr>
                <w:t>General Timing Characteristics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Changed “T</w:t>
            </w:r>
            <w:r w:rsidRPr="00414C9E">
              <w:rPr>
                <w:rFonts w:ascii="Times New Roman" w:eastAsia="Times New Roman" w:hAnsi="Times New Roman" w:cs="Times New Roman"/>
                <w:kern w:val="0"/>
                <w:vertAlign w:val="subscript"/>
                <w:lang w:eastAsia="en-GB"/>
                <w14:ligatures w14:val="none"/>
              </w:rPr>
              <w:t>CEO</w:t>
            </w:r>
            <w:r w:rsidRPr="00414C9E">
              <w:rPr>
                <w:rFonts w:ascii="Times New Roman" w:eastAsia="Times New Roman" w:hAnsi="Times New Roman" w:cs="Times New Roman"/>
                <w:kern w:val="0"/>
                <w:lang w:eastAsia="en-GB"/>
                <w14:ligatures w14:val="none"/>
              </w:rPr>
              <w:t>” to “T</w:t>
            </w:r>
            <w:r w:rsidRPr="00414C9E">
              <w:rPr>
                <w:rFonts w:ascii="Times New Roman" w:eastAsia="Times New Roman" w:hAnsi="Times New Roman" w:cs="Times New Roman"/>
                <w:kern w:val="0"/>
                <w:vertAlign w:val="subscript"/>
                <w:lang w:eastAsia="en-GB"/>
                <w14:ligatures w14:val="none"/>
              </w:rPr>
              <w:t>CECK</w:t>
            </w:r>
            <w:r w:rsidRPr="00414C9E">
              <w:rPr>
                <w:rFonts w:ascii="Times New Roman" w:eastAsia="Times New Roman" w:hAnsi="Times New Roman" w:cs="Times New Roman"/>
                <w:kern w:val="0"/>
                <w:lang w:eastAsia="en-GB"/>
                <w14:ligatures w14:val="none"/>
              </w:rPr>
              <w:t>” in </w:t>
            </w:r>
            <w:hyperlink r:id="rId213" w:anchor="zjo1732047144615__fig_qbz_qq1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and first bullet under General Timing Characteristics.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14" w:anchor="topic-TdjWqFXUFGHGKFpRWk7AeA" w:history="1">
              <w:r w:rsidRPr="00414C9E">
                <w:rPr>
                  <w:rFonts w:ascii="Times New Roman" w:eastAsia="Times New Roman" w:hAnsi="Times New Roman" w:cs="Times New Roman"/>
                  <w:color w:val="0000FF"/>
                  <w:kern w:val="0"/>
                  <w:u w:val="single"/>
                  <w:lang w:eastAsia="en-GB"/>
                  <w14:ligatures w14:val="none"/>
                </w:rPr>
                <w:t>7 Series CLB Features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Changed “uniformity” to “optimized” in last bullet.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15" w:anchor="topic-n7vFFEZvFOPJb8st4V8Naw" w:history="1">
              <w:r w:rsidRPr="00414C9E">
                <w:rPr>
                  <w:rFonts w:ascii="Times New Roman" w:eastAsia="Times New Roman" w:hAnsi="Times New Roman" w:cs="Times New Roman"/>
                  <w:color w:val="0000FF"/>
                  <w:kern w:val="0"/>
                  <w:u w:val="single"/>
                  <w:lang w:eastAsia="en-GB"/>
                  <w14:ligatures w14:val="none"/>
                </w:rPr>
                <w:t>Device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Changed “unified” to “scalable” in first sentence.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16" w:anchor="topic-TdjWqFXUFGHGKFpRWk7AeA" w:history="1">
              <w:r w:rsidRPr="00414C9E">
                <w:rPr>
                  <w:rFonts w:ascii="Times New Roman" w:eastAsia="Times New Roman" w:hAnsi="Times New Roman" w:cs="Times New Roman"/>
                  <w:color w:val="0000FF"/>
                  <w:kern w:val="0"/>
                  <w:u w:val="single"/>
                  <w:lang w:eastAsia="en-GB"/>
                  <w14:ligatures w14:val="none"/>
                </w:rPr>
                <w:t>7 Series CLB Features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5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Deleted 7A350T device from </w:t>
            </w:r>
            <w:hyperlink r:id="rId217" w:anchor="vbm1731701549822__table_h32_11y_jdc" w:history="1">
              <w:r w:rsidRPr="00414C9E">
                <w:rPr>
                  <w:rFonts w:ascii="Times New Roman" w:eastAsia="Times New Roman" w:hAnsi="Times New Roman" w:cs="Times New Roman"/>
                  <w:color w:val="0000FF"/>
                  <w:kern w:val="0"/>
                  <w:u w:val="single"/>
                  <w:lang w:eastAsia="en-GB"/>
                  <w14:ligatures w14:val="none"/>
                </w:rPr>
                <w:t>Table 2</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4"/>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Deleted 7V1500T and 7VH290T devices from </w:t>
            </w:r>
            <w:hyperlink r:id="rId218" w:anchor="vbm1731701549822__table_vms_fby_jdc" w:history="1">
              <w:r w:rsidRPr="00414C9E">
                <w:rPr>
                  <w:rFonts w:ascii="Times New Roman" w:eastAsia="Times New Roman" w:hAnsi="Times New Roman" w:cs="Times New Roman"/>
                  <w:color w:val="0000FF"/>
                  <w:kern w:val="0"/>
                  <w:u w:val="single"/>
                  <w:lang w:eastAsia="en-GB"/>
                  <w14:ligatures w14:val="none"/>
                </w:rPr>
                <w:t>Table 3</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19" w:anchor="topic-MdO3~ITNPgHaXhC5iwNjrQ" w:history="1">
              <w:r w:rsidRPr="00414C9E">
                <w:rPr>
                  <w:rFonts w:ascii="Times New Roman" w:eastAsia="Times New Roman" w:hAnsi="Times New Roman" w:cs="Times New Roman"/>
                  <w:color w:val="0000FF"/>
                  <w:kern w:val="0"/>
                  <w:u w:val="single"/>
                  <w:lang w:eastAsia="en-GB"/>
                  <w14:ligatures w14:val="none"/>
                </w:rPr>
                <w:t>Distributed RAM (SLICEM Only)</w:t>
              </w:r>
            </w:hyperlink>
          </w:p>
        </w:tc>
        <w:tc>
          <w:tcPr>
            <w:tcW w:w="0" w:type="auto"/>
            <w:vMerge w:val="restart"/>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reference to 7 Series FPGA Libraries Guide.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0" w:anchor="topic-_Wdfwu_LTjZk9a7LpbAUzw" w:history="1">
              <w:r w:rsidRPr="00414C9E">
                <w:rPr>
                  <w:rFonts w:ascii="Times New Roman" w:eastAsia="Times New Roman" w:hAnsi="Times New Roman" w:cs="Times New Roman"/>
                  <w:color w:val="0000FF"/>
                  <w:kern w:val="0"/>
                  <w:u w:val="single"/>
                  <w:lang w:eastAsia="en-GB"/>
                  <w14:ligatures w14:val="none"/>
                </w:rPr>
                <w:t>Shift Registers (SLICEM Only)</w:t>
              </w:r>
            </w:hyperlink>
          </w:p>
        </w:tc>
        <w:tc>
          <w:tcPr>
            <w:tcW w:w="0" w:type="auto"/>
            <w:vMerge/>
            <w:tcBorders>
              <w:top w:val="outset" w:sz="6" w:space="0" w:color="auto"/>
              <w:left w:val="outset" w:sz="6" w:space="0" w:color="auto"/>
              <w:bottom w:val="outset" w:sz="6" w:space="0" w:color="auto"/>
              <w:right w:val="outset" w:sz="6" w:space="0" w:color="auto"/>
            </w:tcBorders>
            <w:vAlign w:val="center"/>
            <w:hideMark/>
          </w:tcPr>
          <w:p w:rsidR="00414C9E" w:rsidRPr="00414C9E" w:rsidRDefault="00414C9E" w:rsidP="00414C9E">
            <w:pPr>
              <w:rPr>
                <w:rFonts w:ascii="Times New Roman" w:eastAsia="Times New Roman" w:hAnsi="Times New Roman" w:cs="Times New Roman"/>
                <w:kern w:val="0"/>
                <w:lang w:eastAsia="en-GB"/>
                <w14:ligatures w14:val="none"/>
              </w:rPr>
            </w:pP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1" w:anchor="topic-6NXQuFqx_O6N5QNKDOMuZw" w:history="1">
              <w:r w:rsidRPr="00414C9E">
                <w:rPr>
                  <w:rFonts w:ascii="Times New Roman" w:eastAsia="Times New Roman" w:hAnsi="Times New Roman" w:cs="Times New Roman"/>
                  <w:color w:val="0000FF"/>
                  <w:kern w:val="0"/>
                  <w:u w:val="single"/>
                  <w:lang w:eastAsia="en-GB"/>
                  <w14:ligatures w14:val="none"/>
                </w:rPr>
                <w:t>Flip-Flop Primitives</w:t>
              </w:r>
            </w:hyperlink>
          </w:p>
        </w:tc>
        <w:tc>
          <w:tcPr>
            <w:tcW w:w="0" w:type="auto"/>
            <w:vMerge/>
            <w:tcBorders>
              <w:top w:val="outset" w:sz="6" w:space="0" w:color="auto"/>
              <w:left w:val="outset" w:sz="6" w:space="0" w:color="auto"/>
              <w:bottom w:val="outset" w:sz="6" w:space="0" w:color="auto"/>
              <w:right w:val="outset" w:sz="6" w:space="0" w:color="auto"/>
            </w:tcBorders>
            <w:vAlign w:val="center"/>
            <w:hideMark/>
          </w:tcPr>
          <w:p w:rsidR="00414C9E" w:rsidRPr="00414C9E" w:rsidRDefault="00414C9E" w:rsidP="00414C9E">
            <w:pPr>
              <w:rPr>
                <w:rFonts w:ascii="Times New Roman" w:eastAsia="Times New Roman" w:hAnsi="Times New Roman" w:cs="Times New Roman"/>
                <w:kern w:val="0"/>
                <w:lang w:eastAsia="en-GB"/>
                <w14:ligatures w14:val="none"/>
              </w:rPr>
            </w:pP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2" w:anchor="topic-ctlWXpezysYbQn3zFHlWFA" w:history="1">
              <w:r w:rsidRPr="00414C9E">
                <w:rPr>
                  <w:rFonts w:ascii="Times New Roman" w:eastAsia="Times New Roman" w:hAnsi="Times New Roman" w:cs="Times New Roman"/>
                  <w:color w:val="0000FF"/>
                  <w:kern w:val="0"/>
                  <w:u w:val="single"/>
                  <w:lang w:eastAsia="en-GB"/>
                  <w14:ligatures w14:val="none"/>
                </w:rPr>
                <w:t>General Timing Characteristics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Changed “T</w:t>
            </w:r>
            <w:r w:rsidRPr="00414C9E">
              <w:rPr>
                <w:rFonts w:ascii="Times New Roman" w:eastAsia="Times New Roman" w:hAnsi="Times New Roman" w:cs="Times New Roman"/>
                <w:kern w:val="0"/>
                <w:vertAlign w:val="subscript"/>
                <w:lang w:eastAsia="en-GB"/>
                <w14:ligatures w14:val="none"/>
              </w:rPr>
              <w:t>CEO</w:t>
            </w:r>
            <w:r w:rsidRPr="00414C9E">
              <w:rPr>
                <w:rFonts w:ascii="Times New Roman" w:eastAsia="Times New Roman" w:hAnsi="Times New Roman" w:cs="Times New Roman"/>
                <w:kern w:val="0"/>
                <w:lang w:eastAsia="en-GB"/>
                <w14:ligatures w14:val="none"/>
              </w:rPr>
              <w:t>” to “T</w:t>
            </w:r>
            <w:r w:rsidRPr="00414C9E">
              <w:rPr>
                <w:rFonts w:ascii="Times New Roman" w:eastAsia="Times New Roman" w:hAnsi="Times New Roman" w:cs="Times New Roman"/>
                <w:kern w:val="0"/>
                <w:vertAlign w:val="subscript"/>
                <w:lang w:eastAsia="en-GB"/>
                <w14:ligatures w14:val="none"/>
              </w:rPr>
              <w:t>CECK</w:t>
            </w:r>
            <w:r w:rsidRPr="00414C9E">
              <w:rPr>
                <w:rFonts w:ascii="Times New Roman" w:eastAsia="Times New Roman" w:hAnsi="Times New Roman" w:cs="Times New Roman"/>
                <w:kern w:val="0"/>
                <w:lang w:eastAsia="en-GB"/>
                <w14:ligatures w14:val="none"/>
              </w:rPr>
              <w:t>” in </w:t>
            </w:r>
            <w:hyperlink r:id="rId223" w:anchor="zjo1732047144615__fig_qbz_qq1_ldc" w:history="1">
              <w:r w:rsidRPr="00414C9E">
                <w:rPr>
                  <w:rFonts w:ascii="Times New Roman" w:eastAsia="Times New Roman" w:hAnsi="Times New Roman" w:cs="Times New Roman"/>
                  <w:color w:val="0000FF"/>
                  <w:kern w:val="0"/>
                  <w:u w:val="single"/>
                  <w:lang w:eastAsia="en-GB"/>
                  <w14:ligatures w14:val="none"/>
                </w:rPr>
                <w:t>Figure 1</w:t>
              </w:r>
            </w:hyperlink>
            <w:r w:rsidRPr="00414C9E">
              <w:rPr>
                <w:rFonts w:ascii="Times New Roman" w:eastAsia="Times New Roman" w:hAnsi="Times New Roman" w:cs="Times New Roman"/>
                <w:kern w:val="0"/>
                <w:lang w:eastAsia="en-GB"/>
                <w14:ligatures w14:val="none"/>
              </w:rPr>
              <w:t> and first bullet.</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01/30/2012 Version 1.3</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4"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Revised </w:t>
            </w:r>
            <w:hyperlink r:id="rId225" w:anchor="vbm1731701549822__table_ph2_r4x_j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6" w:anchor="topic-MdO3~ITNPgHaXhC5iwNjrQ" w:history="1">
              <w:r w:rsidRPr="00414C9E">
                <w:rPr>
                  <w:rFonts w:ascii="Times New Roman" w:eastAsia="Times New Roman" w:hAnsi="Times New Roman" w:cs="Times New Roman"/>
                  <w:color w:val="0000FF"/>
                  <w:kern w:val="0"/>
                  <w:u w:val="single"/>
                  <w:lang w:eastAsia="en-GB"/>
                  <w14:ligatures w14:val="none"/>
                </w:rPr>
                <w:t>Distributed RAM (SLICEM Only)</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fifth paragraph.</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7" w:anchor="topic-6siDlsYesJS6J0uywJibuw" w:history="1">
              <w:r w:rsidRPr="00414C9E">
                <w:rPr>
                  <w:rFonts w:ascii="Times New Roman" w:eastAsia="Times New Roman" w:hAnsi="Times New Roman" w:cs="Times New Roman"/>
                  <w:color w:val="0000FF"/>
                  <w:kern w:val="0"/>
                  <w:u w:val="single"/>
                  <w:lang w:eastAsia="en-GB"/>
                  <w14:ligatures w14:val="none"/>
                </w:rPr>
                <w:t>Global Controls GSR and GTS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Clarified last paragraph.</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09/30/2011 Version 1.2</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8" w:anchor="topic-TdjWqFXUFGHGKFpRWk7AeA" w:history="1">
              <w:r w:rsidRPr="00414C9E">
                <w:rPr>
                  <w:rFonts w:ascii="Times New Roman" w:eastAsia="Times New Roman" w:hAnsi="Times New Roman" w:cs="Times New Roman"/>
                  <w:color w:val="0000FF"/>
                  <w:kern w:val="0"/>
                  <w:u w:val="single"/>
                  <w:lang w:eastAsia="en-GB"/>
                  <w14:ligatures w14:val="none"/>
                </w:rPr>
                <w:t>7 Series CLB Features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last sentence under 7 Series CLB Features.</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29"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w:t>
            </w:r>
            <w:hyperlink r:id="rId230" w:anchor="vbm1731701549822__table_h32_11y_jdc" w:history="1">
              <w:r w:rsidRPr="00414C9E">
                <w:rPr>
                  <w:rFonts w:ascii="Times New Roman" w:eastAsia="Times New Roman" w:hAnsi="Times New Roman" w:cs="Times New Roman"/>
                  <w:color w:val="0000FF"/>
                  <w:kern w:val="0"/>
                  <w:u w:val="single"/>
                  <w:lang w:eastAsia="en-GB"/>
                  <w14:ligatures w14:val="none"/>
                </w:rPr>
                <w:t>Table 2</w:t>
              </w:r>
            </w:hyperlink>
          </w:p>
          <w:p w:rsidR="00414C9E" w:rsidRPr="00414C9E" w:rsidRDefault="00414C9E" w:rsidP="00414C9E">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w:t>
            </w:r>
            <w:hyperlink r:id="rId231" w:anchor="vbm1731701549822__table_vms_fby_jdc" w:history="1">
              <w:r w:rsidRPr="00414C9E">
                <w:rPr>
                  <w:rFonts w:ascii="Times New Roman" w:eastAsia="Times New Roman" w:hAnsi="Times New Roman" w:cs="Times New Roman"/>
                  <w:color w:val="0000FF"/>
                  <w:kern w:val="0"/>
                  <w:u w:val="single"/>
                  <w:lang w:eastAsia="en-GB"/>
                  <w14:ligatures w14:val="none"/>
                </w:rPr>
                <w:t>Table 3</w:t>
              </w:r>
            </w:hyperlink>
            <w:r w:rsidRPr="00414C9E">
              <w:rPr>
                <w:rFonts w:ascii="Times New Roman" w:eastAsia="Times New Roman" w:hAnsi="Times New Roman" w:cs="Times New Roman"/>
                <w:kern w:val="0"/>
                <w:lang w:eastAsia="en-GB"/>
                <w14:ligatures w14:val="none"/>
              </w:rPr>
              <w:t>.</w:t>
            </w:r>
          </w:p>
          <w:p w:rsidR="00414C9E" w:rsidRPr="00414C9E" w:rsidRDefault="00414C9E" w:rsidP="00414C9E">
            <w:pPr>
              <w:numPr>
                <w:ilvl w:val="0"/>
                <w:numId w:val="55"/>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Updated CLB features in </w:t>
            </w:r>
            <w:hyperlink r:id="rId232" w:anchor="vbm1731701549822__table_h32_11y_jdc" w:history="1">
              <w:r w:rsidRPr="00414C9E">
                <w:rPr>
                  <w:rFonts w:ascii="Times New Roman" w:eastAsia="Times New Roman" w:hAnsi="Times New Roman" w:cs="Times New Roman"/>
                  <w:color w:val="0000FF"/>
                  <w:kern w:val="0"/>
                  <w:u w:val="single"/>
                  <w:lang w:eastAsia="en-GB"/>
                  <w14:ligatures w14:val="none"/>
                </w:rPr>
                <w:t>Table 2</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3" w:anchor="topic-aHPAUFBlR52IU3CEiWNGeA" w:history="1">
              <w:r w:rsidRPr="00414C9E">
                <w:rPr>
                  <w:rFonts w:ascii="Times New Roman" w:eastAsia="Times New Roman" w:hAnsi="Times New Roman" w:cs="Times New Roman"/>
                  <w:color w:val="0000FF"/>
                  <w:kern w:val="0"/>
                  <w:u w:val="single"/>
                  <w:lang w:eastAsia="en-GB"/>
                  <w14:ligatures w14:val="none"/>
                </w:rPr>
                <w:t>CLB Arrangement</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first sentence under CLB Arrangement.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4" w:anchor="topic-YdnevJ8ZqXV52fi9FKT94w" w:history="1">
              <w:r w:rsidRPr="00414C9E">
                <w:rPr>
                  <w:rFonts w:ascii="Times New Roman" w:eastAsia="Times New Roman" w:hAnsi="Times New Roman" w:cs="Times New Roman"/>
                  <w:color w:val="0000FF"/>
                  <w:kern w:val="0"/>
                  <w:u w:val="single"/>
                  <w:lang w:eastAsia="en-GB"/>
                  <w14:ligatures w14:val="none"/>
                </w:rPr>
                <w:t>ASMBL Architecture</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section.</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5" w:anchor="topic-bTwrxZ1JsR679c_b2b79HA" w:history="1">
              <w:r w:rsidRPr="00414C9E">
                <w:rPr>
                  <w:rFonts w:ascii="Times New Roman" w:eastAsia="Times New Roman" w:hAnsi="Times New Roman" w:cs="Times New Roman"/>
                  <w:color w:val="0000FF"/>
                  <w:kern w:val="0"/>
                  <w:u w:val="single"/>
                  <w:lang w:eastAsia="en-GB"/>
                  <w14:ligatures w14:val="none"/>
                </w:rPr>
                <w:t>CLB Slices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heading.</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6" w:anchor="topic-cIX4fPRWbssjw8aFHrCSWQ" w:history="1">
              <w:r w:rsidRPr="00414C9E">
                <w:rPr>
                  <w:rFonts w:ascii="Times New Roman" w:eastAsia="Times New Roman" w:hAnsi="Times New Roman" w:cs="Times New Roman"/>
                  <w:color w:val="0000FF"/>
                  <w:kern w:val="0"/>
                  <w:u w:val="single"/>
                  <w:lang w:eastAsia="en-GB"/>
                  <w14:ligatures w14:val="none"/>
                </w:rPr>
                <w:t>Carry Logic</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last paragraph.</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7" w:anchor="topic-7aXr1H42L7Sp81v72TKV0w" w:history="1">
              <w:r w:rsidRPr="00414C9E">
                <w:rPr>
                  <w:rFonts w:ascii="Times New Roman" w:eastAsia="Times New Roman" w:hAnsi="Times New Roman" w:cs="Times New Roman"/>
                  <w:color w:val="0000FF"/>
                  <w:kern w:val="0"/>
                  <w:u w:val="single"/>
                  <w:lang w:eastAsia="en-GB"/>
                  <w14:ligatures w14:val="none"/>
                </w:rPr>
                <w:t>Using Carry Logic</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last sentence.</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38" w:anchor="topic-BOpuai5TbS2Y8HK7OexZtQ" w:history="1">
              <w:r w:rsidRPr="00414C9E">
                <w:rPr>
                  <w:rFonts w:ascii="Times New Roman" w:eastAsia="Times New Roman" w:hAnsi="Times New Roman" w:cs="Times New Roman"/>
                  <w:color w:val="0000FF"/>
                  <w:kern w:val="0"/>
                  <w:u w:val="single"/>
                  <w:lang w:eastAsia="en-GB"/>
                  <w14:ligatures w14:val="none"/>
                </w:rPr>
                <w:t>Slice Multiplexer Timing Parameters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numPr>
                <w:ilvl w:val="0"/>
                <w:numId w:val="5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second sentence.</w:t>
            </w:r>
          </w:p>
          <w:p w:rsidR="00414C9E" w:rsidRPr="00414C9E" w:rsidRDefault="00414C9E" w:rsidP="00414C9E">
            <w:pPr>
              <w:numPr>
                <w:ilvl w:val="0"/>
                <w:numId w:val="56"/>
              </w:numPr>
              <w:spacing w:before="100" w:beforeAutospacing="1" w:after="100" w:afterAutospacing="1"/>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Modified </w:t>
            </w:r>
            <w:hyperlink r:id="rId239" w:anchor="yog1732047473748__table_emq_4r1_l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40" w:anchor="topic-ApeLWlpptbG6fSsTdYni1Q" w:history="1">
              <w:r w:rsidRPr="00414C9E">
                <w:rPr>
                  <w:rFonts w:ascii="Times New Roman" w:eastAsia="Times New Roman" w:hAnsi="Times New Roman" w:cs="Times New Roman"/>
                  <w:color w:val="0000FF"/>
                  <w:kern w:val="0"/>
                  <w:u w:val="single"/>
                  <w:lang w:eastAsia="en-GB"/>
                  <w14:ligatures w14:val="none"/>
                </w:rPr>
                <w:t>Distributed RAM Timing Parameters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Updated </w:t>
            </w:r>
            <w:hyperlink r:id="rId241" w:anchor="wtd1732050658468__table_ozr_zz1_l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for clarity.</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42" w:anchor="topic-HeULez0jFrlMrtOG_ZwwAQ" w:history="1">
              <w:r w:rsidRPr="00414C9E">
                <w:rPr>
                  <w:rFonts w:ascii="Times New Roman" w:eastAsia="Times New Roman" w:hAnsi="Times New Roman" w:cs="Times New Roman"/>
                  <w:color w:val="0000FF"/>
                  <w:kern w:val="0"/>
                  <w:u w:val="single"/>
                  <w:lang w:eastAsia="en-GB"/>
                  <w14:ligatures w14:val="none"/>
                </w:rPr>
                <w:t>Slice SRL Timing Parameters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Updated </w:t>
            </w:r>
            <w:hyperlink r:id="rId243" w:anchor="zuv1732052880767__table_qlm_jdb_ldc" w:history="1">
              <w:r w:rsidRPr="00414C9E">
                <w:rPr>
                  <w:rFonts w:ascii="Times New Roman" w:eastAsia="Times New Roman" w:hAnsi="Times New Roman" w:cs="Times New Roman"/>
                  <w:color w:val="0000FF"/>
                  <w:kern w:val="0"/>
                  <w:u w:val="single"/>
                  <w:lang w:eastAsia="en-GB"/>
                  <w14:ligatures w14:val="none"/>
                </w:rPr>
                <w:t>Table 1</w:t>
              </w:r>
            </w:hyperlink>
            <w:r w:rsidRPr="00414C9E">
              <w:rPr>
                <w:rFonts w:ascii="Times New Roman" w:eastAsia="Times New Roman" w:hAnsi="Times New Roman" w:cs="Times New Roman"/>
                <w:kern w:val="0"/>
                <w:lang w:eastAsia="en-GB"/>
                <w14:ligatures w14:val="none"/>
              </w:rPr>
              <w:t> for clarity.</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44" w:anchor="topic-8OnBfyLCzecOvFHRkZqQUg" w:history="1">
              <w:r w:rsidRPr="00414C9E">
                <w:rPr>
                  <w:rFonts w:ascii="Times New Roman" w:eastAsia="Times New Roman" w:hAnsi="Times New Roman" w:cs="Times New Roman"/>
                  <w:color w:val="0000FF"/>
                  <w:kern w:val="0"/>
                  <w:u w:val="single"/>
                  <w:lang w:eastAsia="en-GB"/>
                  <w14:ligatures w14:val="none"/>
                </w:rPr>
                <w:t>Devices Using Stacked Silicon Interconnect (SSI) Technology</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section.</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03/28/2011 Version 1.1</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hyperlink r:id="rId245" w:anchor="topic-~ByZF6A6EIWvdd7v3WBfZA" w:history="1">
              <w:r w:rsidRPr="00414C9E">
                <w:rPr>
                  <w:rFonts w:ascii="Times New Roman" w:eastAsia="Times New Roman" w:hAnsi="Times New Roman" w:cs="Times New Roman"/>
                  <w:color w:val="0000FF"/>
                  <w:kern w:val="0"/>
                  <w:u w:val="single"/>
                  <w:lang w:eastAsia="en-GB"/>
                  <w14:ligatures w14:val="none"/>
                </w:rPr>
                <w:t>7 Series FPGA CLB Resources</w:t>
              </w:r>
            </w:hyperlink>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Added devices XC7K355T, XC7K420T, and XC7K480T to </w:t>
            </w:r>
            <w:hyperlink r:id="rId246" w:anchor="vbm1731701549822__table_h32_11y_jdc" w:history="1">
              <w:r w:rsidRPr="00414C9E">
                <w:rPr>
                  <w:rFonts w:ascii="Times New Roman" w:eastAsia="Times New Roman" w:hAnsi="Times New Roman" w:cs="Times New Roman"/>
                  <w:color w:val="0000FF"/>
                  <w:kern w:val="0"/>
                  <w:u w:val="single"/>
                  <w:lang w:eastAsia="en-GB"/>
                  <w14:ligatures w14:val="none"/>
                </w:rPr>
                <w:t>Table 2</w:t>
              </w:r>
            </w:hyperlink>
            <w:r w:rsidRPr="00414C9E">
              <w:rPr>
                <w:rFonts w:ascii="Times New Roman" w:eastAsia="Times New Roman" w:hAnsi="Times New Roman" w:cs="Times New Roman"/>
                <w:kern w:val="0"/>
                <w:lang w:eastAsia="en-GB"/>
                <w14:ligatures w14:val="none"/>
              </w:rPr>
              <w:t>. Portions of the text have been revised for clarity.</w:t>
            </w:r>
          </w:p>
        </w:tc>
      </w:tr>
      <w:tr w:rsidR="00414C9E" w:rsidRPr="00414C9E" w:rsidTr="00414C9E">
        <w:tc>
          <w:tcPr>
            <w:tcW w:w="0" w:type="auto"/>
            <w:gridSpan w:val="2"/>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jc w:val="cente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03/01/2011 Version 1.0</w:t>
            </w:r>
          </w:p>
        </w:tc>
      </w:tr>
      <w:tr w:rsidR="00414C9E" w:rsidRPr="00414C9E" w:rsidTr="00414C9E">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Initial release.</w:t>
            </w:r>
          </w:p>
        </w:tc>
        <w:tc>
          <w:tcPr>
            <w:tcW w:w="0" w:type="auto"/>
            <w:tcBorders>
              <w:top w:val="outset" w:sz="6" w:space="0" w:color="auto"/>
              <w:left w:val="outset" w:sz="6" w:space="0" w:color="auto"/>
              <w:bottom w:val="outset" w:sz="6" w:space="0" w:color="auto"/>
              <w:right w:val="outset" w:sz="6" w:space="0" w:color="auto"/>
            </w:tcBorders>
            <w:tcMar>
              <w:top w:w="113" w:type="dxa"/>
              <w:left w:w="170" w:type="dxa"/>
              <w:bottom w:w="113" w:type="dxa"/>
              <w:right w:w="170" w:type="dxa"/>
            </w:tcMar>
            <w:hideMark/>
          </w:tcPr>
          <w:p w:rsidR="00414C9E" w:rsidRPr="00414C9E" w:rsidRDefault="00414C9E" w:rsidP="00414C9E">
            <w:pPr>
              <w:spacing w:after="80"/>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N/A</w:t>
            </w:r>
          </w:p>
        </w:tc>
      </w:tr>
    </w:tbl>
    <w:p w:rsidR="00414C9E" w:rsidRPr="00414C9E" w:rsidRDefault="00414C9E" w:rsidP="00414C9E">
      <w:pPr>
        <w:spacing w:before="100" w:beforeAutospacing="1" w:after="100" w:afterAutospacing="1"/>
        <w:outlineLvl w:val="1"/>
        <w:rPr>
          <w:rFonts w:ascii="Times New Roman" w:eastAsia="Times New Roman" w:hAnsi="Times New Roman" w:cs="Times New Roman"/>
          <w:color w:val="000000"/>
          <w:kern w:val="0"/>
          <w:sz w:val="36"/>
          <w:szCs w:val="36"/>
          <w:lang w:eastAsia="en-GB"/>
          <w14:ligatures w14:val="none"/>
        </w:rPr>
      </w:pPr>
      <w:bookmarkStart w:id="93" w:name="topic-RRw5opLGt4UzqHup8cLm8A"/>
      <w:r w:rsidRPr="00414C9E">
        <w:rPr>
          <w:rFonts w:ascii="Roboto" w:eastAsia="Times New Roman" w:hAnsi="Roboto" w:cs="Times New Roman"/>
          <w:color w:val="000000"/>
          <w:kern w:val="0"/>
          <w:sz w:val="43"/>
          <w:szCs w:val="43"/>
          <w:lang w:eastAsia="en-GB"/>
          <w14:ligatures w14:val="none"/>
        </w:rPr>
        <w:t>Please Read: Important Legal Notices</w:t>
      </w:r>
      <w:bookmarkEnd w:id="93"/>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xml:space="preserve">The information presented in this document is for informational purposes only and may contain technical inaccuracies, omissions, and typographical errors. The information contained herein is subject to change and may be rendered inaccurate for many reasons, including but not limited to product and roadmap changes, component and motherboard version changes, new model and/or product releases, product differences between differing manufacturers, software changes, BIOS flashes, firmware upgrades, or the like. Any computer system has risks of security vulnerabilities that cannot be completely prevented or mitigated. AMD assumes no obligation to update or otherwise correct or revise this information. However, AMD reserves the right to revise this information and to make changes from time to time to the content hereof without obligation of AMD to notify any person of such revisions or changes. THIS INFORMATION IS PROVIDED "AS IS." AMD MAKES NO REPRESENTATIONS OR WARRANTIES WITH RESPECT TO THE </w:t>
      </w:r>
      <w:r w:rsidRPr="00414C9E">
        <w:rPr>
          <w:rFonts w:ascii="Times New Roman" w:eastAsia="Times New Roman" w:hAnsi="Times New Roman" w:cs="Times New Roman"/>
          <w:kern w:val="0"/>
          <w:lang w:eastAsia="en-GB"/>
          <w14:ligatures w14:val="none"/>
        </w:rPr>
        <w:lastRenderedPageBreak/>
        <w:t>CONTENTS HEREOF AND ASSUMES NO RESPONSIBILITY FOR ANY INACCURACIES, ERRORS, OR OMISSIONS THAT MAY APPEAR IN THIS INFORMATION. AMD SPECIFICALLY DISCLAIMS ANY IMPLIED WARRANTIES OF NON-INFRINGEMENT, MERCHANTABILITY, OR FITNESS FOR ANY PARTICULAR PURPOSE. IN NO EVENT WILL AMD BE LIABLE TO ANY PERSON FOR ANY RELIANCE, DIRECT, INDIRECT, SPECIAL, OR OTHER CONSEQUENTIAL DAMAGES ARISING FROM THE USE OF ANY INFORMATION CONTAINED HEREIN, EVEN IF AMD IS EXPRESSLY ADVISED OF THE POSSIBILITY OF SUCH DAMAGES.</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AUTOMOTIVE APPLICATIONS DISCLAIMER</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AUTOMOTIVE PRODUCTS (IDENTIFIED AS "XA" IN THE PART NUMBER) ARE NOT WARRANTED FOR USE IN THE DEPLOYMENT OF AIRBAGS OR FOR USE IN APPLICATIONS THAT AFFECT CONTROL OF A VEHICLE ("SAFETY APPLICATION") UNLESS THERE IS A SAFETY CONCEPT OR REDUNDANCY FEATURE CONSISTENT WITH THE ISO 26262 AUTOMOTIVE SAFETY STANDARD ("SAFETY DESIGN"). CUSTOMER SHALL, PRIOR TO USING OR DISTRIBUTING ANY SYSTEMS THAT INCORPORATE PRODUCTS, THOROUGHLY TEST SUCH SYSTEMS FOR SAFETY PURPOSES. USE OF PRODUCTS IN A SAFETY APPLICATION WITHOUT A SAFETY DESIGN IS FULLY AT THE RISK OF CUSTOMER, SUBJECT ONLY TO APPLICABLE LAWS AND REGULATIONS GOVERNING LIMITATIONS ON PRODUCT LIABILITY.</w:t>
      </w:r>
    </w:p>
    <w:p w:rsidR="00414C9E" w:rsidRPr="00414C9E" w:rsidRDefault="00414C9E" w:rsidP="00414C9E">
      <w:pPr>
        <w:spacing w:before="240" w:after="100" w:afterAutospacing="1"/>
        <w:outlineLvl w:val="1"/>
        <w:rPr>
          <w:rFonts w:ascii="Times New Roman" w:eastAsia="Times New Roman" w:hAnsi="Times New Roman" w:cs="Times New Roman"/>
          <w:color w:val="000000"/>
          <w:kern w:val="0"/>
          <w:sz w:val="36"/>
          <w:szCs w:val="36"/>
          <w:lang w:eastAsia="en-GB"/>
          <w14:ligatures w14:val="none"/>
        </w:rPr>
      </w:pPr>
      <w:r w:rsidRPr="00414C9E">
        <w:rPr>
          <w:rFonts w:ascii="Times New Roman" w:eastAsia="Times New Roman" w:hAnsi="Times New Roman" w:cs="Times New Roman"/>
          <w:color w:val="000000"/>
          <w:kern w:val="0"/>
          <w:sz w:val="36"/>
          <w:szCs w:val="36"/>
          <w:lang w:eastAsia="en-GB"/>
          <w14:ligatures w14:val="none"/>
        </w:rPr>
        <w:t>Copyright</w:t>
      </w:r>
    </w:p>
    <w:p w:rsidR="00414C9E" w:rsidRPr="00414C9E" w:rsidRDefault="00414C9E" w:rsidP="00414C9E">
      <w:pPr>
        <w:rPr>
          <w:rFonts w:ascii="Times New Roman" w:eastAsia="Times New Roman" w:hAnsi="Times New Roman" w:cs="Times New Roman"/>
          <w:kern w:val="0"/>
          <w:lang w:eastAsia="en-GB"/>
          <w14:ligatures w14:val="none"/>
        </w:rPr>
      </w:pPr>
      <w:r w:rsidRPr="00414C9E">
        <w:rPr>
          <w:rFonts w:ascii="Times New Roman" w:eastAsia="Times New Roman" w:hAnsi="Times New Roman" w:cs="Times New Roman"/>
          <w:kern w:val="0"/>
          <w:lang w:eastAsia="en-GB"/>
          <w14:ligatures w14:val="none"/>
        </w:rPr>
        <w:t>© Copyright 2011-2025 Advanced Micro Devices, Inc. AMD, the AMD Arrow logo, </w:t>
      </w:r>
      <w:proofErr w:type="spellStart"/>
      <w:r w:rsidRPr="00414C9E">
        <w:rPr>
          <w:rFonts w:ascii="Times New Roman" w:eastAsia="Times New Roman" w:hAnsi="Times New Roman" w:cs="Times New Roman"/>
          <w:kern w:val="0"/>
          <w:lang w:eastAsia="en-GB"/>
          <w14:ligatures w14:val="none"/>
        </w:rPr>
        <w:t>Artix</w:t>
      </w:r>
      <w:proofErr w:type="spellEnd"/>
      <w:r w:rsidRPr="00414C9E">
        <w:rPr>
          <w:rFonts w:ascii="Times New Roman" w:eastAsia="Times New Roman" w:hAnsi="Times New Roman" w:cs="Times New Roman"/>
          <w:kern w:val="0"/>
          <w:lang w:eastAsia="en-GB"/>
          <w14:ligatures w14:val="none"/>
        </w:rPr>
        <w:t xml:space="preserve">, </w:t>
      </w:r>
      <w:proofErr w:type="spellStart"/>
      <w:r w:rsidRPr="00414C9E">
        <w:rPr>
          <w:rFonts w:ascii="Times New Roman" w:eastAsia="Times New Roman" w:hAnsi="Times New Roman" w:cs="Times New Roman"/>
          <w:kern w:val="0"/>
          <w:lang w:eastAsia="en-GB"/>
          <w14:ligatures w14:val="none"/>
        </w:rPr>
        <w:t>Kintex</w:t>
      </w:r>
      <w:proofErr w:type="spellEnd"/>
      <w:r w:rsidRPr="00414C9E">
        <w:rPr>
          <w:rFonts w:ascii="Times New Roman" w:eastAsia="Times New Roman" w:hAnsi="Times New Roman" w:cs="Times New Roman"/>
          <w:kern w:val="0"/>
          <w:lang w:eastAsia="en-GB"/>
          <w14:ligatures w14:val="none"/>
        </w:rPr>
        <w:t xml:space="preserve">, </w:t>
      </w:r>
      <w:proofErr w:type="spellStart"/>
      <w:r w:rsidRPr="00414C9E">
        <w:rPr>
          <w:rFonts w:ascii="Times New Roman" w:eastAsia="Times New Roman" w:hAnsi="Times New Roman" w:cs="Times New Roman"/>
          <w:kern w:val="0"/>
          <w:lang w:eastAsia="en-GB"/>
          <w14:ligatures w14:val="none"/>
        </w:rPr>
        <w:t>UltraScale</w:t>
      </w:r>
      <w:proofErr w:type="spellEnd"/>
      <w:r w:rsidRPr="00414C9E">
        <w:rPr>
          <w:rFonts w:ascii="Times New Roman" w:eastAsia="Times New Roman" w:hAnsi="Times New Roman" w:cs="Times New Roman"/>
          <w:kern w:val="0"/>
          <w:lang w:eastAsia="en-GB"/>
          <w14:ligatures w14:val="none"/>
        </w:rPr>
        <w:t xml:space="preserve">, Spartan, </w:t>
      </w:r>
      <w:proofErr w:type="spellStart"/>
      <w:r w:rsidRPr="00414C9E">
        <w:rPr>
          <w:rFonts w:ascii="Times New Roman" w:eastAsia="Times New Roman" w:hAnsi="Times New Roman" w:cs="Times New Roman"/>
          <w:kern w:val="0"/>
          <w:lang w:eastAsia="en-GB"/>
          <w14:ligatures w14:val="none"/>
        </w:rPr>
        <w:t>Virtex</w:t>
      </w:r>
      <w:proofErr w:type="spellEnd"/>
      <w:r w:rsidRPr="00414C9E">
        <w:rPr>
          <w:rFonts w:ascii="Times New Roman" w:eastAsia="Times New Roman" w:hAnsi="Times New Roman" w:cs="Times New Roman"/>
          <w:kern w:val="0"/>
          <w:lang w:eastAsia="en-GB"/>
          <w14:ligatures w14:val="none"/>
        </w:rPr>
        <w:t>, Vivado, Zynq, and combinations thereof are trademarks of Advanced Micro Devices, Inc. Other product names used in this publication are for identification purposes only and may be trademarks of their respective companies.</w:t>
      </w:r>
    </w:p>
    <w:p w:rsidR="001743B5" w:rsidRDefault="001743B5"/>
    <w:sectPr w:rsidR="001743B5" w:rsidSect="00A82E3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ystem-u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C76"/>
    <w:multiLevelType w:val="multilevel"/>
    <w:tmpl w:val="823CA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403EC"/>
    <w:multiLevelType w:val="multilevel"/>
    <w:tmpl w:val="2CD43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839E8"/>
    <w:multiLevelType w:val="multilevel"/>
    <w:tmpl w:val="8494B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75DAD"/>
    <w:multiLevelType w:val="multilevel"/>
    <w:tmpl w:val="E6EA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E2A20"/>
    <w:multiLevelType w:val="multilevel"/>
    <w:tmpl w:val="A13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421F04"/>
    <w:multiLevelType w:val="multilevel"/>
    <w:tmpl w:val="20A01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7F11CE"/>
    <w:multiLevelType w:val="multilevel"/>
    <w:tmpl w:val="93E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E0AD2"/>
    <w:multiLevelType w:val="multilevel"/>
    <w:tmpl w:val="9CB08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5616D"/>
    <w:multiLevelType w:val="multilevel"/>
    <w:tmpl w:val="C92A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544151"/>
    <w:multiLevelType w:val="multilevel"/>
    <w:tmpl w:val="F57C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A3F15"/>
    <w:multiLevelType w:val="multilevel"/>
    <w:tmpl w:val="7E82DD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A01DF4"/>
    <w:multiLevelType w:val="multilevel"/>
    <w:tmpl w:val="C104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667DF5"/>
    <w:multiLevelType w:val="multilevel"/>
    <w:tmpl w:val="09D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01F52"/>
    <w:multiLevelType w:val="multilevel"/>
    <w:tmpl w:val="7D4EB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4C0677"/>
    <w:multiLevelType w:val="multilevel"/>
    <w:tmpl w:val="4FCE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20540"/>
    <w:multiLevelType w:val="multilevel"/>
    <w:tmpl w:val="0DEC5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0434AD"/>
    <w:multiLevelType w:val="multilevel"/>
    <w:tmpl w:val="2764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A0C35"/>
    <w:multiLevelType w:val="multilevel"/>
    <w:tmpl w:val="18BC2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31E65"/>
    <w:multiLevelType w:val="multilevel"/>
    <w:tmpl w:val="9CDAD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E97855"/>
    <w:multiLevelType w:val="multilevel"/>
    <w:tmpl w:val="72D82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D11832"/>
    <w:multiLevelType w:val="multilevel"/>
    <w:tmpl w:val="E00C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F83E7E"/>
    <w:multiLevelType w:val="multilevel"/>
    <w:tmpl w:val="6644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5D7825"/>
    <w:multiLevelType w:val="multilevel"/>
    <w:tmpl w:val="0AC0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70546"/>
    <w:multiLevelType w:val="multilevel"/>
    <w:tmpl w:val="F5E0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6911B6"/>
    <w:multiLevelType w:val="multilevel"/>
    <w:tmpl w:val="2A4E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143A09"/>
    <w:multiLevelType w:val="multilevel"/>
    <w:tmpl w:val="3864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B47FF"/>
    <w:multiLevelType w:val="multilevel"/>
    <w:tmpl w:val="88DA9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E6E56"/>
    <w:multiLevelType w:val="multilevel"/>
    <w:tmpl w:val="32C2B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5B4A72"/>
    <w:multiLevelType w:val="multilevel"/>
    <w:tmpl w:val="7CAEA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F021D4"/>
    <w:multiLevelType w:val="multilevel"/>
    <w:tmpl w:val="E2E0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B3F00"/>
    <w:multiLevelType w:val="multilevel"/>
    <w:tmpl w:val="645E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12E8C"/>
    <w:multiLevelType w:val="multilevel"/>
    <w:tmpl w:val="B7F6E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4D4E3F"/>
    <w:multiLevelType w:val="multilevel"/>
    <w:tmpl w:val="0D54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3D3D64"/>
    <w:multiLevelType w:val="multilevel"/>
    <w:tmpl w:val="AC4C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904D58"/>
    <w:multiLevelType w:val="multilevel"/>
    <w:tmpl w:val="EFD6A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74A7341"/>
    <w:multiLevelType w:val="multilevel"/>
    <w:tmpl w:val="B442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912E27"/>
    <w:multiLevelType w:val="multilevel"/>
    <w:tmpl w:val="A974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864228"/>
    <w:multiLevelType w:val="multilevel"/>
    <w:tmpl w:val="62223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9740FF"/>
    <w:multiLevelType w:val="multilevel"/>
    <w:tmpl w:val="8E3C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6405CE"/>
    <w:multiLevelType w:val="multilevel"/>
    <w:tmpl w:val="BB227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B10734"/>
    <w:multiLevelType w:val="multilevel"/>
    <w:tmpl w:val="0B08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CA6C4E"/>
    <w:multiLevelType w:val="multilevel"/>
    <w:tmpl w:val="59DA6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733BD7"/>
    <w:multiLevelType w:val="multilevel"/>
    <w:tmpl w:val="B556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B69FF"/>
    <w:multiLevelType w:val="multilevel"/>
    <w:tmpl w:val="2E5C0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4C72ED"/>
    <w:multiLevelType w:val="multilevel"/>
    <w:tmpl w:val="8434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542D89"/>
    <w:multiLevelType w:val="multilevel"/>
    <w:tmpl w:val="5C7A5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572B4E"/>
    <w:multiLevelType w:val="multilevel"/>
    <w:tmpl w:val="36D86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A45530"/>
    <w:multiLevelType w:val="multilevel"/>
    <w:tmpl w:val="C912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4E1D78"/>
    <w:multiLevelType w:val="multilevel"/>
    <w:tmpl w:val="8BB66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697095"/>
    <w:multiLevelType w:val="multilevel"/>
    <w:tmpl w:val="86AE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343F67"/>
    <w:multiLevelType w:val="multilevel"/>
    <w:tmpl w:val="2DEAB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3C1B0E"/>
    <w:multiLevelType w:val="multilevel"/>
    <w:tmpl w:val="36C0B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ED270E"/>
    <w:multiLevelType w:val="multilevel"/>
    <w:tmpl w:val="E16EC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E05F8E"/>
    <w:multiLevelType w:val="multilevel"/>
    <w:tmpl w:val="18F8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C541EA"/>
    <w:multiLevelType w:val="multilevel"/>
    <w:tmpl w:val="EB9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C635A3"/>
    <w:multiLevelType w:val="multilevel"/>
    <w:tmpl w:val="BB486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036308">
    <w:abstractNumId w:val="34"/>
  </w:num>
  <w:num w:numId="2" w16cid:durableId="1636792023">
    <w:abstractNumId w:val="26"/>
  </w:num>
  <w:num w:numId="3" w16cid:durableId="1842237553">
    <w:abstractNumId w:val="51"/>
  </w:num>
  <w:num w:numId="4" w16cid:durableId="104615586">
    <w:abstractNumId w:val="46"/>
  </w:num>
  <w:num w:numId="5" w16cid:durableId="1091396597">
    <w:abstractNumId w:val="8"/>
  </w:num>
  <w:num w:numId="6" w16cid:durableId="102312926">
    <w:abstractNumId w:val="13"/>
  </w:num>
  <w:num w:numId="7" w16cid:durableId="1189638748">
    <w:abstractNumId w:val="41"/>
  </w:num>
  <w:num w:numId="8" w16cid:durableId="554656899">
    <w:abstractNumId w:val="45"/>
  </w:num>
  <w:num w:numId="9" w16cid:durableId="939991077">
    <w:abstractNumId w:val="18"/>
  </w:num>
  <w:num w:numId="10" w16cid:durableId="2066023247">
    <w:abstractNumId w:val="23"/>
  </w:num>
  <w:num w:numId="11" w16cid:durableId="1417282041">
    <w:abstractNumId w:val="42"/>
  </w:num>
  <w:num w:numId="12" w16cid:durableId="1910382929">
    <w:abstractNumId w:val="16"/>
  </w:num>
  <w:num w:numId="13" w16cid:durableId="1477722451">
    <w:abstractNumId w:val="30"/>
  </w:num>
  <w:num w:numId="14" w16cid:durableId="1822967550">
    <w:abstractNumId w:val="52"/>
  </w:num>
  <w:num w:numId="15" w16cid:durableId="242761118">
    <w:abstractNumId w:val="54"/>
  </w:num>
  <w:num w:numId="16" w16cid:durableId="805976683">
    <w:abstractNumId w:val="3"/>
  </w:num>
  <w:num w:numId="17" w16cid:durableId="2048943738">
    <w:abstractNumId w:val="47"/>
  </w:num>
  <w:num w:numId="18" w16cid:durableId="1237787476">
    <w:abstractNumId w:val="11"/>
  </w:num>
  <w:num w:numId="19" w16cid:durableId="1341542251">
    <w:abstractNumId w:val="4"/>
  </w:num>
  <w:num w:numId="20" w16cid:durableId="9911689">
    <w:abstractNumId w:val="49"/>
  </w:num>
  <w:num w:numId="21" w16cid:durableId="1872574101">
    <w:abstractNumId w:val="24"/>
  </w:num>
  <w:num w:numId="22" w16cid:durableId="373431140">
    <w:abstractNumId w:val="36"/>
  </w:num>
  <w:num w:numId="23" w16cid:durableId="1358654863">
    <w:abstractNumId w:val="7"/>
  </w:num>
  <w:num w:numId="24" w16cid:durableId="55588609">
    <w:abstractNumId w:val="39"/>
  </w:num>
  <w:num w:numId="25" w16cid:durableId="723215498">
    <w:abstractNumId w:val="40"/>
  </w:num>
  <w:num w:numId="26" w16cid:durableId="486943017">
    <w:abstractNumId w:val="2"/>
  </w:num>
  <w:num w:numId="27" w16cid:durableId="1510490380">
    <w:abstractNumId w:val="17"/>
  </w:num>
  <w:num w:numId="28" w16cid:durableId="99640999">
    <w:abstractNumId w:val="25"/>
  </w:num>
  <w:num w:numId="29" w16cid:durableId="1654678309">
    <w:abstractNumId w:val="38"/>
  </w:num>
  <w:num w:numId="30" w16cid:durableId="2123720395">
    <w:abstractNumId w:val="21"/>
  </w:num>
  <w:num w:numId="31" w16cid:durableId="1717241168">
    <w:abstractNumId w:val="1"/>
  </w:num>
  <w:num w:numId="32" w16cid:durableId="1876230990">
    <w:abstractNumId w:val="35"/>
  </w:num>
  <w:num w:numId="33" w16cid:durableId="720633978">
    <w:abstractNumId w:val="37"/>
  </w:num>
  <w:num w:numId="34" w16cid:durableId="1620915787">
    <w:abstractNumId w:val="28"/>
  </w:num>
  <w:num w:numId="35" w16cid:durableId="1243220126">
    <w:abstractNumId w:val="10"/>
  </w:num>
  <w:num w:numId="36" w16cid:durableId="1944914332">
    <w:abstractNumId w:val="31"/>
  </w:num>
  <w:num w:numId="37" w16cid:durableId="1213226552">
    <w:abstractNumId w:val="43"/>
  </w:num>
  <w:num w:numId="38" w16cid:durableId="1225872919">
    <w:abstractNumId w:val="50"/>
  </w:num>
  <w:num w:numId="39" w16cid:durableId="1284657418">
    <w:abstractNumId w:val="0"/>
  </w:num>
  <w:num w:numId="40" w16cid:durableId="479267455">
    <w:abstractNumId w:val="55"/>
  </w:num>
  <w:num w:numId="41" w16cid:durableId="1840729657">
    <w:abstractNumId w:val="53"/>
  </w:num>
  <w:num w:numId="42" w16cid:durableId="762797408">
    <w:abstractNumId w:val="5"/>
  </w:num>
  <w:num w:numId="43" w16cid:durableId="1316185030">
    <w:abstractNumId w:val="12"/>
  </w:num>
  <w:num w:numId="44" w16cid:durableId="1588031406">
    <w:abstractNumId w:val="44"/>
  </w:num>
  <w:num w:numId="45" w16cid:durableId="775252917">
    <w:abstractNumId w:val="9"/>
  </w:num>
  <w:num w:numId="46" w16cid:durableId="1728525186">
    <w:abstractNumId w:val="6"/>
  </w:num>
  <w:num w:numId="47" w16cid:durableId="1088162944">
    <w:abstractNumId w:val="27"/>
  </w:num>
  <w:num w:numId="48" w16cid:durableId="1071846966">
    <w:abstractNumId w:val="22"/>
  </w:num>
  <w:num w:numId="49" w16cid:durableId="58142326">
    <w:abstractNumId w:val="20"/>
  </w:num>
  <w:num w:numId="50" w16cid:durableId="1096514222">
    <w:abstractNumId w:val="33"/>
  </w:num>
  <w:num w:numId="51" w16cid:durableId="693774714">
    <w:abstractNumId w:val="29"/>
  </w:num>
  <w:num w:numId="52" w16cid:durableId="688259079">
    <w:abstractNumId w:val="19"/>
  </w:num>
  <w:num w:numId="53" w16cid:durableId="1321273949">
    <w:abstractNumId w:val="48"/>
  </w:num>
  <w:num w:numId="54" w16cid:durableId="233902351">
    <w:abstractNumId w:val="32"/>
  </w:num>
  <w:num w:numId="55" w16cid:durableId="858008032">
    <w:abstractNumId w:val="15"/>
  </w:num>
  <w:num w:numId="56" w16cid:durableId="6790466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9E"/>
    <w:rsid w:val="001421A8"/>
    <w:rsid w:val="001743B5"/>
    <w:rsid w:val="00414C9E"/>
    <w:rsid w:val="00A82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05795674-D6A9-3746-B1D2-3E2D38B13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14C9E"/>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414C9E"/>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414C9E"/>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414C9E"/>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paragraph" w:styleId="Heading5">
    <w:name w:val="heading 5"/>
    <w:basedOn w:val="Normal"/>
    <w:link w:val="Heading5Char"/>
    <w:uiPriority w:val="9"/>
    <w:qFormat/>
    <w:rsid w:val="00414C9E"/>
    <w:pPr>
      <w:spacing w:before="100" w:beforeAutospacing="1" w:after="100" w:afterAutospacing="1"/>
      <w:outlineLvl w:val="4"/>
    </w:pPr>
    <w:rPr>
      <w:rFonts w:ascii="Times New Roman" w:eastAsia="Times New Roman" w:hAnsi="Times New Roman" w:cs="Times New Roman"/>
      <w:b/>
      <w:bCs/>
      <w:kern w:val="0"/>
      <w:sz w:val="20"/>
      <w:szCs w:val="2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4C9E"/>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414C9E"/>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414C9E"/>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414C9E"/>
    <w:rPr>
      <w:rFonts w:ascii="Times New Roman" w:eastAsia="Times New Roman" w:hAnsi="Times New Roman" w:cs="Times New Roman"/>
      <w:b/>
      <w:bCs/>
      <w:kern w:val="0"/>
      <w:lang w:eastAsia="en-GB"/>
      <w14:ligatures w14:val="none"/>
    </w:rPr>
  </w:style>
  <w:style w:type="character" w:customStyle="1" w:styleId="Heading5Char">
    <w:name w:val="Heading 5 Char"/>
    <w:basedOn w:val="DefaultParagraphFont"/>
    <w:link w:val="Heading5"/>
    <w:uiPriority w:val="9"/>
    <w:rsid w:val="00414C9E"/>
    <w:rPr>
      <w:rFonts w:ascii="Times New Roman" w:eastAsia="Times New Roman" w:hAnsi="Times New Roman" w:cs="Times New Roman"/>
      <w:b/>
      <w:bCs/>
      <w:kern w:val="0"/>
      <w:sz w:val="20"/>
      <w:szCs w:val="20"/>
      <w:lang w:eastAsia="en-GB"/>
      <w14:ligatures w14:val="none"/>
    </w:rPr>
  </w:style>
  <w:style w:type="paragraph" w:customStyle="1" w:styleId="msonormal0">
    <w:name w:val="msonormal"/>
    <w:basedOn w:val="Normal"/>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outline-entry-1">
    <w:name w:val="outline-entry-1"/>
    <w:basedOn w:val="Normal"/>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semiHidden/>
    <w:unhideWhenUsed/>
    <w:rsid w:val="00414C9E"/>
    <w:rPr>
      <w:color w:val="0000FF"/>
      <w:u w:val="single"/>
    </w:rPr>
  </w:style>
  <w:style w:type="character" w:styleId="FollowedHyperlink">
    <w:name w:val="FollowedHyperlink"/>
    <w:basedOn w:val="DefaultParagraphFont"/>
    <w:uiPriority w:val="99"/>
    <w:semiHidden/>
    <w:unhideWhenUsed/>
    <w:rsid w:val="00414C9E"/>
    <w:rPr>
      <w:color w:val="800080"/>
      <w:u w:val="single"/>
    </w:rPr>
  </w:style>
  <w:style w:type="paragraph" w:customStyle="1" w:styleId="outline-entry-2">
    <w:name w:val="outline-entry-2"/>
    <w:basedOn w:val="Normal"/>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
    <w:name w:val="p"/>
    <w:basedOn w:val="Normal"/>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ph">
    <w:name w:val="ph"/>
    <w:basedOn w:val="DefaultParagraphFont"/>
    <w:rsid w:val="00414C9E"/>
  </w:style>
  <w:style w:type="character" w:customStyle="1" w:styleId="apple-converted-space">
    <w:name w:val="apple-converted-space"/>
    <w:basedOn w:val="DefaultParagraphFont"/>
    <w:rsid w:val="00414C9E"/>
  </w:style>
  <w:style w:type="paragraph" w:customStyle="1" w:styleId="li">
    <w:name w:val="li"/>
    <w:basedOn w:val="Normal"/>
    <w:rsid w:val="00414C9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figcap">
    <w:name w:val="figcap"/>
    <w:basedOn w:val="DefaultParagraphFont"/>
    <w:rsid w:val="00414C9E"/>
  </w:style>
  <w:style w:type="character" w:styleId="HTMLCite">
    <w:name w:val="HTML Cite"/>
    <w:basedOn w:val="DefaultParagraphFont"/>
    <w:uiPriority w:val="99"/>
    <w:semiHidden/>
    <w:unhideWhenUsed/>
    <w:rsid w:val="00414C9E"/>
    <w:rPr>
      <w:i/>
      <w:iCs/>
    </w:rPr>
  </w:style>
  <w:style w:type="character" w:customStyle="1" w:styleId="tablecap">
    <w:name w:val="tablecap"/>
    <w:basedOn w:val="DefaultParagraphFont"/>
    <w:rsid w:val="00414C9E"/>
  </w:style>
  <w:style w:type="character" w:styleId="Strong">
    <w:name w:val="Strong"/>
    <w:basedOn w:val="DefaultParagraphFont"/>
    <w:uiPriority w:val="22"/>
    <w:qFormat/>
    <w:rsid w:val="00414C9E"/>
    <w:rPr>
      <w:b/>
      <w:bCs/>
    </w:rPr>
  </w:style>
  <w:style w:type="character" w:customStyle="1" w:styleId="notetitle">
    <w:name w:val="notetitle"/>
    <w:basedOn w:val="DefaultParagraphFont"/>
    <w:rsid w:val="00414C9E"/>
  </w:style>
  <w:style w:type="character" w:customStyle="1" w:styleId="keyword">
    <w:name w:val="keyword"/>
    <w:basedOn w:val="DefaultParagraphFont"/>
    <w:rsid w:val="00414C9E"/>
  </w:style>
  <w:style w:type="character" w:styleId="HTMLCode">
    <w:name w:val="HTML Code"/>
    <w:basedOn w:val="DefaultParagraphFont"/>
    <w:uiPriority w:val="99"/>
    <w:semiHidden/>
    <w:unhideWhenUsed/>
    <w:rsid w:val="00414C9E"/>
    <w:rPr>
      <w:rFonts w:ascii="Courier New" w:eastAsia="Times New Roman" w:hAnsi="Courier New" w:cs="Courier New"/>
      <w:sz w:val="20"/>
      <w:szCs w:val="20"/>
    </w:rPr>
  </w:style>
  <w:style w:type="character" w:styleId="Emphasis">
    <w:name w:val="Emphasis"/>
    <w:basedOn w:val="DefaultParagraphFont"/>
    <w:uiPriority w:val="20"/>
    <w:qFormat/>
    <w:rsid w:val="00414C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639098">
      <w:bodyDiv w:val="1"/>
      <w:marLeft w:val="0"/>
      <w:marRight w:val="0"/>
      <w:marTop w:val="0"/>
      <w:marBottom w:val="0"/>
      <w:divBdr>
        <w:top w:val="none" w:sz="0" w:space="0" w:color="auto"/>
        <w:left w:val="none" w:sz="0" w:space="0" w:color="auto"/>
        <w:bottom w:val="none" w:sz="0" w:space="0" w:color="auto"/>
        <w:right w:val="none" w:sz="0" w:space="0" w:color="auto"/>
      </w:divBdr>
      <w:divsChild>
        <w:div w:id="527370777">
          <w:marLeft w:val="0"/>
          <w:marRight w:val="0"/>
          <w:marTop w:val="0"/>
          <w:marBottom w:val="0"/>
          <w:divBdr>
            <w:top w:val="none" w:sz="0" w:space="0" w:color="auto"/>
            <w:left w:val="none" w:sz="0" w:space="0" w:color="auto"/>
            <w:bottom w:val="none" w:sz="0" w:space="0" w:color="auto"/>
            <w:right w:val="none" w:sz="0" w:space="0" w:color="auto"/>
          </w:divBdr>
        </w:div>
        <w:div w:id="1190754218">
          <w:marLeft w:val="0"/>
          <w:marRight w:val="0"/>
          <w:marTop w:val="1134"/>
          <w:marBottom w:val="567"/>
          <w:divBdr>
            <w:top w:val="none" w:sz="0" w:space="0" w:color="auto"/>
            <w:left w:val="none" w:sz="0" w:space="0" w:color="auto"/>
            <w:bottom w:val="none" w:sz="0" w:space="0" w:color="auto"/>
            <w:right w:val="none" w:sz="0" w:space="0" w:color="auto"/>
          </w:divBdr>
          <w:divsChild>
            <w:div w:id="1807548524">
              <w:marLeft w:val="-1134"/>
              <w:marRight w:val="-1134"/>
              <w:marTop w:val="0"/>
              <w:marBottom w:val="0"/>
              <w:divBdr>
                <w:top w:val="none" w:sz="0" w:space="0" w:color="auto"/>
                <w:left w:val="none" w:sz="0" w:space="0" w:color="auto"/>
                <w:bottom w:val="none" w:sz="0" w:space="0" w:color="auto"/>
                <w:right w:val="none" w:sz="0" w:space="0" w:color="auto"/>
              </w:divBdr>
            </w:div>
          </w:divsChild>
        </w:div>
        <w:div w:id="2077169505">
          <w:marLeft w:val="0"/>
          <w:marRight w:val="0"/>
          <w:marTop w:val="0"/>
          <w:marBottom w:val="0"/>
          <w:divBdr>
            <w:top w:val="none" w:sz="0" w:space="0" w:color="auto"/>
            <w:left w:val="none" w:sz="0" w:space="0" w:color="auto"/>
            <w:bottom w:val="none" w:sz="0" w:space="0" w:color="auto"/>
            <w:right w:val="none" w:sz="0" w:space="0" w:color="auto"/>
          </w:divBdr>
          <w:divsChild>
            <w:div w:id="1535002801">
              <w:marLeft w:val="0"/>
              <w:marRight w:val="0"/>
              <w:marTop w:val="0"/>
              <w:marBottom w:val="0"/>
              <w:divBdr>
                <w:top w:val="none" w:sz="0" w:space="0" w:color="auto"/>
                <w:left w:val="none" w:sz="0" w:space="0" w:color="auto"/>
                <w:bottom w:val="none" w:sz="0" w:space="0" w:color="auto"/>
                <w:right w:val="none" w:sz="0" w:space="0" w:color="auto"/>
              </w:divBdr>
              <w:divsChild>
                <w:div w:id="1564179647">
                  <w:marLeft w:val="0"/>
                  <w:marRight w:val="0"/>
                  <w:marTop w:val="0"/>
                  <w:marBottom w:val="0"/>
                  <w:divBdr>
                    <w:top w:val="none" w:sz="0" w:space="0" w:color="auto"/>
                    <w:left w:val="none" w:sz="0" w:space="0" w:color="auto"/>
                    <w:bottom w:val="none" w:sz="0" w:space="0" w:color="auto"/>
                    <w:right w:val="none" w:sz="0" w:space="0" w:color="auto"/>
                  </w:divBdr>
                  <w:divsChild>
                    <w:div w:id="1177304794">
                      <w:marLeft w:val="0"/>
                      <w:marRight w:val="0"/>
                      <w:marTop w:val="0"/>
                      <w:marBottom w:val="0"/>
                      <w:divBdr>
                        <w:top w:val="none" w:sz="0" w:space="0" w:color="auto"/>
                        <w:left w:val="none" w:sz="0" w:space="0" w:color="auto"/>
                        <w:bottom w:val="none" w:sz="0" w:space="0" w:color="auto"/>
                        <w:right w:val="none" w:sz="0" w:space="0" w:color="auto"/>
                      </w:divBdr>
                      <w:divsChild>
                        <w:div w:id="133287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275">
              <w:marLeft w:val="0"/>
              <w:marRight w:val="0"/>
              <w:marTop w:val="0"/>
              <w:marBottom w:val="0"/>
              <w:divBdr>
                <w:top w:val="none" w:sz="0" w:space="0" w:color="auto"/>
                <w:left w:val="none" w:sz="0" w:space="0" w:color="auto"/>
                <w:bottom w:val="none" w:sz="0" w:space="0" w:color="auto"/>
                <w:right w:val="none" w:sz="0" w:space="0" w:color="auto"/>
              </w:divBdr>
              <w:divsChild>
                <w:div w:id="192496971">
                  <w:marLeft w:val="0"/>
                  <w:marRight w:val="0"/>
                  <w:marTop w:val="0"/>
                  <w:marBottom w:val="0"/>
                  <w:divBdr>
                    <w:top w:val="none" w:sz="0" w:space="0" w:color="auto"/>
                    <w:left w:val="none" w:sz="0" w:space="0" w:color="auto"/>
                    <w:bottom w:val="none" w:sz="0" w:space="0" w:color="auto"/>
                    <w:right w:val="none" w:sz="0" w:space="0" w:color="auto"/>
                  </w:divBdr>
                  <w:divsChild>
                    <w:div w:id="53311517">
                      <w:marLeft w:val="0"/>
                      <w:marRight w:val="0"/>
                      <w:marTop w:val="0"/>
                      <w:marBottom w:val="0"/>
                      <w:divBdr>
                        <w:top w:val="none" w:sz="0" w:space="0" w:color="auto"/>
                        <w:left w:val="none" w:sz="0" w:space="0" w:color="auto"/>
                        <w:bottom w:val="none" w:sz="0" w:space="0" w:color="auto"/>
                        <w:right w:val="none" w:sz="0" w:space="0" w:color="auto"/>
                      </w:divBdr>
                      <w:divsChild>
                        <w:div w:id="87622069">
                          <w:marLeft w:val="0"/>
                          <w:marRight w:val="0"/>
                          <w:marTop w:val="0"/>
                          <w:marBottom w:val="0"/>
                          <w:divBdr>
                            <w:top w:val="none" w:sz="0" w:space="0" w:color="auto"/>
                            <w:left w:val="none" w:sz="0" w:space="0" w:color="auto"/>
                            <w:bottom w:val="none" w:sz="0" w:space="0" w:color="auto"/>
                            <w:right w:val="none" w:sz="0" w:space="0" w:color="auto"/>
                          </w:divBdr>
                          <w:divsChild>
                            <w:div w:id="1725834059">
                              <w:marLeft w:val="0"/>
                              <w:marRight w:val="0"/>
                              <w:marTop w:val="0"/>
                              <w:marBottom w:val="0"/>
                              <w:divBdr>
                                <w:top w:val="none" w:sz="0" w:space="0" w:color="auto"/>
                                <w:left w:val="none" w:sz="0" w:space="0" w:color="auto"/>
                                <w:bottom w:val="none" w:sz="0" w:space="0" w:color="auto"/>
                                <w:right w:val="none" w:sz="0" w:space="0" w:color="auto"/>
                              </w:divBdr>
                              <w:divsChild>
                                <w:div w:id="18163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338986">
          <w:marLeft w:val="0"/>
          <w:marRight w:val="0"/>
          <w:marTop w:val="0"/>
          <w:marBottom w:val="0"/>
          <w:divBdr>
            <w:top w:val="none" w:sz="0" w:space="0" w:color="auto"/>
            <w:left w:val="none" w:sz="0" w:space="0" w:color="auto"/>
            <w:bottom w:val="none" w:sz="0" w:space="0" w:color="auto"/>
            <w:right w:val="none" w:sz="0" w:space="0" w:color="auto"/>
          </w:divBdr>
          <w:divsChild>
            <w:div w:id="878129602">
              <w:marLeft w:val="0"/>
              <w:marRight w:val="0"/>
              <w:marTop w:val="0"/>
              <w:marBottom w:val="0"/>
              <w:divBdr>
                <w:top w:val="none" w:sz="0" w:space="0" w:color="auto"/>
                <w:left w:val="none" w:sz="0" w:space="0" w:color="auto"/>
                <w:bottom w:val="none" w:sz="0" w:space="0" w:color="auto"/>
                <w:right w:val="none" w:sz="0" w:space="0" w:color="auto"/>
              </w:divBdr>
              <w:divsChild>
                <w:div w:id="1469981453">
                  <w:marLeft w:val="0"/>
                  <w:marRight w:val="0"/>
                  <w:marTop w:val="0"/>
                  <w:marBottom w:val="0"/>
                  <w:divBdr>
                    <w:top w:val="none" w:sz="0" w:space="0" w:color="auto"/>
                    <w:left w:val="none" w:sz="0" w:space="0" w:color="auto"/>
                    <w:bottom w:val="none" w:sz="0" w:space="0" w:color="auto"/>
                    <w:right w:val="none" w:sz="0" w:space="0" w:color="auto"/>
                  </w:divBdr>
                  <w:divsChild>
                    <w:div w:id="1632323484">
                      <w:marLeft w:val="0"/>
                      <w:marRight w:val="0"/>
                      <w:marTop w:val="0"/>
                      <w:marBottom w:val="0"/>
                      <w:divBdr>
                        <w:top w:val="none" w:sz="0" w:space="0" w:color="auto"/>
                        <w:left w:val="none" w:sz="0" w:space="0" w:color="auto"/>
                        <w:bottom w:val="none" w:sz="0" w:space="0" w:color="auto"/>
                        <w:right w:val="none" w:sz="0" w:space="0" w:color="auto"/>
                      </w:divBdr>
                      <w:divsChild>
                        <w:div w:id="1727988785">
                          <w:marLeft w:val="0"/>
                          <w:marRight w:val="0"/>
                          <w:marTop w:val="0"/>
                          <w:marBottom w:val="0"/>
                          <w:divBdr>
                            <w:top w:val="none" w:sz="0" w:space="0" w:color="auto"/>
                            <w:left w:val="none" w:sz="0" w:space="0" w:color="auto"/>
                            <w:bottom w:val="none" w:sz="0" w:space="0" w:color="auto"/>
                            <w:right w:val="none" w:sz="0" w:space="0" w:color="auto"/>
                          </w:divBdr>
                          <w:divsChild>
                            <w:div w:id="790442420">
                              <w:marLeft w:val="0"/>
                              <w:marRight w:val="0"/>
                              <w:marTop w:val="0"/>
                              <w:marBottom w:val="0"/>
                              <w:divBdr>
                                <w:top w:val="none" w:sz="0" w:space="0" w:color="auto"/>
                                <w:left w:val="none" w:sz="0" w:space="0" w:color="auto"/>
                                <w:bottom w:val="none" w:sz="0" w:space="0" w:color="auto"/>
                                <w:right w:val="none" w:sz="0" w:space="0" w:color="auto"/>
                              </w:divBdr>
                              <w:divsChild>
                                <w:div w:id="1723478578">
                                  <w:marLeft w:val="0"/>
                                  <w:marRight w:val="0"/>
                                  <w:marTop w:val="0"/>
                                  <w:marBottom w:val="0"/>
                                  <w:divBdr>
                                    <w:top w:val="none" w:sz="0" w:space="0" w:color="auto"/>
                                    <w:left w:val="none" w:sz="0" w:space="0" w:color="auto"/>
                                    <w:bottom w:val="none" w:sz="0" w:space="0" w:color="auto"/>
                                    <w:right w:val="none" w:sz="0" w:space="0" w:color="auto"/>
                                  </w:divBdr>
                                  <w:divsChild>
                                    <w:div w:id="92754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215025">
              <w:marLeft w:val="0"/>
              <w:marRight w:val="0"/>
              <w:marTop w:val="0"/>
              <w:marBottom w:val="0"/>
              <w:divBdr>
                <w:top w:val="none" w:sz="0" w:space="0" w:color="auto"/>
                <w:left w:val="none" w:sz="0" w:space="0" w:color="auto"/>
                <w:bottom w:val="none" w:sz="0" w:space="0" w:color="auto"/>
                <w:right w:val="none" w:sz="0" w:space="0" w:color="auto"/>
              </w:divBdr>
              <w:divsChild>
                <w:div w:id="254825084">
                  <w:marLeft w:val="0"/>
                  <w:marRight w:val="0"/>
                  <w:marTop w:val="0"/>
                  <w:marBottom w:val="0"/>
                  <w:divBdr>
                    <w:top w:val="none" w:sz="0" w:space="0" w:color="auto"/>
                    <w:left w:val="none" w:sz="0" w:space="0" w:color="auto"/>
                    <w:bottom w:val="none" w:sz="0" w:space="0" w:color="auto"/>
                    <w:right w:val="none" w:sz="0" w:space="0" w:color="auto"/>
                  </w:divBdr>
                  <w:divsChild>
                    <w:div w:id="656225464">
                      <w:marLeft w:val="0"/>
                      <w:marRight w:val="0"/>
                      <w:marTop w:val="0"/>
                      <w:marBottom w:val="0"/>
                      <w:divBdr>
                        <w:top w:val="none" w:sz="0" w:space="0" w:color="auto"/>
                        <w:left w:val="none" w:sz="0" w:space="0" w:color="auto"/>
                        <w:bottom w:val="none" w:sz="0" w:space="0" w:color="auto"/>
                        <w:right w:val="none" w:sz="0" w:space="0" w:color="auto"/>
                      </w:divBdr>
                      <w:divsChild>
                        <w:div w:id="62726854">
                          <w:marLeft w:val="0"/>
                          <w:marRight w:val="0"/>
                          <w:marTop w:val="0"/>
                          <w:marBottom w:val="0"/>
                          <w:divBdr>
                            <w:top w:val="none" w:sz="0" w:space="0" w:color="auto"/>
                            <w:left w:val="none" w:sz="0" w:space="0" w:color="auto"/>
                            <w:bottom w:val="none" w:sz="0" w:space="0" w:color="auto"/>
                            <w:right w:val="none" w:sz="0" w:space="0" w:color="auto"/>
                          </w:divBdr>
                          <w:divsChild>
                            <w:div w:id="1027096694">
                              <w:marLeft w:val="0"/>
                              <w:marRight w:val="0"/>
                              <w:marTop w:val="0"/>
                              <w:marBottom w:val="0"/>
                              <w:divBdr>
                                <w:top w:val="none" w:sz="0" w:space="0" w:color="auto"/>
                                <w:left w:val="none" w:sz="0" w:space="0" w:color="auto"/>
                                <w:bottom w:val="none" w:sz="0" w:space="0" w:color="auto"/>
                                <w:right w:val="none" w:sz="0" w:space="0" w:color="auto"/>
                              </w:divBdr>
                              <w:divsChild>
                                <w:div w:id="19767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83333">
              <w:marLeft w:val="0"/>
              <w:marRight w:val="0"/>
              <w:marTop w:val="0"/>
              <w:marBottom w:val="0"/>
              <w:divBdr>
                <w:top w:val="none" w:sz="0" w:space="0" w:color="auto"/>
                <w:left w:val="none" w:sz="0" w:space="0" w:color="auto"/>
                <w:bottom w:val="none" w:sz="0" w:space="0" w:color="auto"/>
                <w:right w:val="none" w:sz="0" w:space="0" w:color="auto"/>
              </w:divBdr>
              <w:divsChild>
                <w:div w:id="2010063127">
                  <w:marLeft w:val="0"/>
                  <w:marRight w:val="0"/>
                  <w:marTop w:val="0"/>
                  <w:marBottom w:val="0"/>
                  <w:divBdr>
                    <w:top w:val="none" w:sz="0" w:space="0" w:color="auto"/>
                    <w:left w:val="none" w:sz="0" w:space="0" w:color="auto"/>
                    <w:bottom w:val="none" w:sz="0" w:space="0" w:color="auto"/>
                    <w:right w:val="none" w:sz="0" w:space="0" w:color="auto"/>
                  </w:divBdr>
                  <w:divsChild>
                    <w:div w:id="218366392">
                      <w:marLeft w:val="0"/>
                      <w:marRight w:val="0"/>
                      <w:marTop w:val="0"/>
                      <w:marBottom w:val="0"/>
                      <w:divBdr>
                        <w:top w:val="none" w:sz="0" w:space="0" w:color="auto"/>
                        <w:left w:val="none" w:sz="0" w:space="0" w:color="auto"/>
                        <w:bottom w:val="none" w:sz="0" w:space="0" w:color="auto"/>
                        <w:right w:val="none" w:sz="0" w:space="0" w:color="auto"/>
                      </w:divBdr>
                      <w:divsChild>
                        <w:div w:id="158665839">
                          <w:marLeft w:val="0"/>
                          <w:marRight w:val="0"/>
                          <w:marTop w:val="0"/>
                          <w:marBottom w:val="0"/>
                          <w:divBdr>
                            <w:top w:val="none" w:sz="0" w:space="0" w:color="auto"/>
                            <w:left w:val="none" w:sz="0" w:space="0" w:color="auto"/>
                            <w:bottom w:val="none" w:sz="0" w:space="0" w:color="auto"/>
                            <w:right w:val="none" w:sz="0" w:space="0" w:color="auto"/>
                          </w:divBdr>
                          <w:divsChild>
                            <w:div w:id="5222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42493">
                  <w:marLeft w:val="0"/>
                  <w:marRight w:val="0"/>
                  <w:marTop w:val="0"/>
                  <w:marBottom w:val="0"/>
                  <w:divBdr>
                    <w:top w:val="none" w:sz="0" w:space="0" w:color="auto"/>
                    <w:left w:val="none" w:sz="0" w:space="0" w:color="auto"/>
                    <w:bottom w:val="none" w:sz="0" w:space="0" w:color="auto"/>
                    <w:right w:val="none" w:sz="0" w:space="0" w:color="auto"/>
                  </w:divBdr>
                  <w:divsChild>
                    <w:div w:id="2145197753">
                      <w:marLeft w:val="0"/>
                      <w:marRight w:val="0"/>
                      <w:marTop w:val="0"/>
                      <w:marBottom w:val="0"/>
                      <w:divBdr>
                        <w:top w:val="none" w:sz="0" w:space="0" w:color="auto"/>
                        <w:left w:val="none" w:sz="0" w:space="0" w:color="auto"/>
                        <w:bottom w:val="none" w:sz="0" w:space="0" w:color="auto"/>
                        <w:right w:val="none" w:sz="0" w:space="0" w:color="auto"/>
                      </w:divBdr>
                      <w:divsChild>
                        <w:div w:id="1617565981">
                          <w:marLeft w:val="0"/>
                          <w:marRight w:val="0"/>
                          <w:marTop w:val="0"/>
                          <w:marBottom w:val="0"/>
                          <w:divBdr>
                            <w:top w:val="none" w:sz="0" w:space="0" w:color="auto"/>
                            <w:left w:val="none" w:sz="0" w:space="0" w:color="auto"/>
                            <w:bottom w:val="none" w:sz="0" w:space="0" w:color="auto"/>
                            <w:right w:val="none" w:sz="0" w:space="0" w:color="auto"/>
                          </w:divBdr>
                          <w:divsChild>
                            <w:div w:id="1738212568">
                              <w:marLeft w:val="0"/>
                              <w:marRight w:val="0"/>
                              <w:marTop w:val="0"/>
                              <w:marBottom w:val="0"/>
                              <w:divBdr>
                                <w:top w:val="none" w:sz="0" w:space="0" w:color="auto"/>
                                <w:left w:val="none" w:sz="0" w:space="0" w:color="auto"/>
                                <w:bottom w:val="none" w:sz="0" w:space="0" w:color="auto"/>
                                <w:right w:val="none" w:sz="0" w:space="0" w:color="auto"/>
                              </w:divBdr>
                              <w:divsChild>
                                <w:div w:id="1158351742">
                                  <w:marLeft w:val="0"/>
                                  <w:marRight w:val="0"/>
                                  <w:marTop w:val="0"/>
                                  <w:marBottom w:val="0"/>
                                  <w:divBdr>
                                    <w:top w:val="none" w:sz="0" w:space="0" w:color="auto"/>
                                    <w:left w:val="none" w:sz="0" w:space="0" w:color="auto"/>
                                    <w:bottom w:val="none" w:sz="0" w:space="0" w:color="auto"/>
                                    <w:right w:val="none" w:sz="0" w:space="0" w:color="auto"/>
                                  </w:divBdr>
                                  <w:divsChild>
                                    <w:div w:id="1558659815">
                                      <w:marLeft w:val="0"/>
                                      <w:marRight w:val="0"/>
                                      <w:marTop w:val="0"/>
                                      <w:marBottom w:val="0"/>
                                      <w:divBdr>
                                        <w:top w:val="none" w:sz="0" w:space="0" w:color="auto"/>
                                        <w:left w:val="none" w:sz="0" w:space="0" w:color="auto"/>
                                        <w:bottom w:val="none" w:sz="0" w:space="0" w:color="auto"/>
                                        <w:right w:val="none" w:sz="0" w:space="0" w:color="auto"/>
                                      </w:divBdr>
                                      <w:divsChild>
                                        <w:div w:id="407652468">
                                          <w:marLeft w:val="0"/>
                                          <w:marRight w:val="0"/>
                                          <w:marTop w:val="0"/>
                                          <w:marBottom w:val="0"/>
                                          <w:divBdr>
                                            <w:top w:val="none" w:sz="0" w:space="0" w:color="auto"/>
                                            <w:left w:val="none" w:sz="0" w:space="0" w:color="auto"/>
                                            <w:bottom w:val="none" w:sz="0" w:space="0" w:color="auto"/>
                                            <w:right w:val="none" w:sz="0" w:space="0" w:color="auto"/>
                                          </w:divBdr>
                                        </w:div>
                                        <w:div w:id="31372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9773722">
              <w:marLeft w:val="0"/>
              <w:marRight w:val="0"/>
              <w:marTop w:val="0"/>
              <w:marBottom w:val="0"/>
              <w:divBdr>
                <w:top w:val="none" w:sz="0" w:space="0" w:color="auto"/>
                <w:left w:val="none" w:sz="0" w:space="0" w:color="auto"/>
                <w:bottom w:val="none" w:sz="0" w:space="0" w:color="auto"/>
                <w:right w:val="none" w:sz="0" w:space="0" w:color="auto"/>
              </w:divBdr>
              <w:divsChild>
                <w:div w:id="753015140">
                  <w:marLeft w:val="0"/>
                  <w:marRight w:val="0"/>
                  <w:marTop w:val="0"/>
                  <w:marBottom w:val="0"/>
                  <w:divBdr>
                    <w:top w:val="none" w:sz="0" w:space="0" w:color="auto"/>
                    <w:left w:val="none" w:sz="0" w:space="0" w:color="auto"/>
                    <w:bottom w:val="none" w:sz="0" w:space="0" w:color="auto"/>
                    <w:right w:val="none" w:sz="0" w:space="0" w:color="auto"/>
                  </w:divBdr>
                  <w:divsChild>
                    <w:div w:id="193159306">
                      <w:marLeft w:val="0"/>
                      <w:marRight w:val="0"/>
                      <w:marTop w:val="0"/>
                      <w:marBottom w:val="0"/>
                      <w:divBdr>
                        <w:top w:val="none" w:sz="0" w:space="0" w:color="auto"/>
                        <w:left w:val="none" w:sz="0" w:space="0" w:color="auto"/>
                        <w:bottom w:val="none" w:sz="0" w:space="0" w:color="auto"/>
                        <w:right w:val="none" w:sz="0" w:space="0" w:color="auto"/>
                      </w:divBdr>
                      <w:divsChild>
                        <w:div w:id="1250696421">
                          <w:marLeft w:val="0"/>
                          <w:marRight w:val="0"/>
                          <w:marTop w:val="0"/>
                          <w:marBottom w:val="0"/>
                          <w:divBdr>
                            <w:top w:val="none" w:sz="0" w:space="0" w:color="auto"/>
                            <w:left w:val="none" w:sz="0" w:space="0" w:color="auto"/>
                            <w:bottom w:val="none" w:sz="0" w:space="0" w:color="auto"/>
                            <w:right w:val="none" w:sz="0" w:space="0" w:color="auto"/>
                          </w:divBdr>
                          <w:divsChild>
                            <w:div w:id="1725256268">
                              <w:marLeft w:val="0"/>
                              <w:marRight w:val="0"/>
                              <w:marTop w:val="0"/>
                              <w:marBottom w:val="0"/>
                              <w:divBdr>
                                <w:top w:val="none" w:sz="0" w:space="0" w:color="auto"/>
                                <w:left w:val="none" w:sz="0" w:space="0" w:color="auto"/>
                                <w:bottom w:val="none" w:sz="0" w:space="0" w:color="auto"/>
                                <w:right w:val="none" w:sz="0" w:space="0" w:color="auto"/>
                              </w:divBdr>
                              <w:divsChild>
                                <w:div w:id="156652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28619">
              <w:marLeft w:val="0"/>
              <w:marRight w:val="0"/>
              <w:marTop w:val="0"/>
              <w:marBottom w:val="0"/>
              <w:divBdr>
                <w:top w:val="none" w:sz="0" w:space="0" w:color="auto"/>
                <w:left w:val="none" w:sz="0" w:space="0" w:color="auto"/>
                <w:bottom w:val="none" w:sz="0" w:space="0" w:color="auto"/>
                <w:right w:val="none" w:sz="0" w:space="0" w:color="auto"/>
              </w:divBdr>
              <w:divsChild>
                <w:div w:id="1230311871">
                  <w:marLeft w:val="0"/>
                  <w:marRight w:val="0"/>
                  <w:marTop w:val="0"/>
                  <w:marBottom w:val="0"/>
                  <w:divBdr>
                    <w:top w:val="none" w:sz="0" w:space="0" w:color="auto"/>
                    <w:left w:val="none" w:sz="0" w:space="0" w:color="auto"/>
                    <w:bottom w:val="none" w:sz="0" w:space="0" w:color="auto"/>
                    <w:right w:val="none" w:sz="0" w:space="0" w:color="auto"/>
                  </w:divBdr>
                  <w:divsChild>
                    <w:div w:id="592013464">
                      <w:marLeft w:val="0"/>
                      <w:marRight w:val="0"/>
                      <w:marTop w:val="0"/>
                      <w:marBottom w:val="0"/>
                      <w:divBdr>
                        <w:top w:val="none" w:sz="0" w:space="0" w:color="auto"/>
                        <w:left w:val="none" w:sz="0" w:space="0" w:color="auto"/>
                        <w:bottom w:val="none" w:sz="0" w:space="0" w:color="auto"/>
                        <w:right w:val="none" w:sz="0" w:space="0" w:color="auto"/>
                      </w:divBdr>
                      <w:divsChild>
                        <w:div w:id="716204240">
                          <w:marLeft w:val="0"/>
                          <w:marRight w:val="0"/>
                          <w:marTop w:val="0"/>
                          <w:marBottom w:val="0"/>
                          <w:divBdr>
                            <w:top w:val="none" w:sz="0" w:space="0" w:color="auto"/>
                            <w:left w:val="none" w:sz="0" w:space="0" w:color="auto"/>
                            <w:bottom w:val="none" w:sz="0" w:space="0" w:color="auto"/>
                            <w:right w:val="none" w:sz="0" w:space="0" w:color="auto"/>
                          </w:divBdr>
                          <w:divsChild>
                            <w:div w:id="17833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186181">
          <w:marLeft w:val="0"/>
          <w:marRight w:val="0"/>
          <w:marTop w:val="0"/>
          <w:marBottom w:val="0"/>
          <w:divBdr>
            <w:top w:val="none" w:sz="0" w:space="0" w:color="auto"/>
            <w:left w:val="none" w:sz="0" w:space="0" w:color="auto"/>
            <w:bottom w:val="none" w:sz="0" w:space="0" w:color="auto"/>
            <w:right w:val="none" w:sz="0" w:space="0" w:color="auto"/>
          </w:divBdr>
          <w:divsChild>
            <w:div w:id="1835948633">
              <w:marLeft w:val="0"/>
              <w:marRight w:val="0"/>
              <w:marTop w:val="0"/>
              <w:marBottom w:val="0"/>
              <w:divBdr>
                <w:top w:val="none" w:sz="0" w:space="0" w:color="auto"/>
                <w:left w:val="none" w:sz="0" w:space="0" w:color="auto"/>
                <w:bottom w:val="none" w:sz="0" w:space="0" w:color="auto"/>
                <w:right w:val="none" w:sz="0" w:space="0" w:color="auto"/>
              </w:divBdr>
              <w:divsChild>
                <w:div w:id="1792166189">
                  <w:marLeft w:val="0"/>
                  <w:marRight w:val="0"/>
                  <w:marTop w:val="0"/>
                  <w:marBottom w:val="0"/>
                  <w:divBdr>
                    <w:top w:val="none" w:sz="0" w:space="0" w:color="auto"/>
                    <w:left w:val="none" w:sz="0" w:space="0" w:color="auto"/>
                    <w:bottom w:val="none" w:sz="0" w:space="0" w:color="auto"/>
                    <w:right w:val="none" w:sz="0" w:space="0" w:color="auto"/>
                  </w:divBdr>
                  <w:divsChild>
                    <w:div w:id="10569936">
                      <w:marLeft w:val="0"/>
                      <w:marRight w:val="0"/>
                      <w:marTop w:val="0"/>
                      <w:marBottom w:val="0"/>
                      <w:divBdr>
                        <w:top w:val="none" w:sz="0" w:space="0" w:color="auto"/>
                        <w:left w:val="none" w:sz="0" w:space="0" w:color="auto"/>
                        <w:bottom w:val="none" w:sz="0" w:space="0" w:color="auto"/>
                        <w:right w:val="none" w:sz="0" w:space="0" w:color="auto"/>
                      </w:divBdr>
                      <w:divsChild>
                        <w:div w:id="44862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8483">
              <w:marLeft w:val="0"/>
              <w:marRight w:val="0"/>
              <w:marTop w:val="0"/>
              <w:marBottom w:val="0"/>
              <w:divBdr>
                <w:top w:val="none" w:sz="0" w:space="0" w:color="auto"/>
                <w:left w:val="none" w:sz="0" w:space="0" w:color="auto"/>
                <w:bottom w:val="none" w:sz="0" w:space="0" w:color="auto"/>
                <w:right w:val="none" w:sz="0" w:space="0" w:color="auto"/>
              </w:divBdr>
              <w:divsChild>
                <w:div w:id="1737165947">
                  <w:marLeft w:val="0"/>
                  <w:marRight w:val="0"/>
                  <w:marTop w:val="0"/>
                  <w:marBottom w:val="0"/>
                  <w:divBdr>
                    <w:top w:val="none" w:sz="0" w:space="0" w:color="auto"/>
                    <w:left w:val="none" w:sz="0" w:space="0" w:color="auto"/>
                    <w:bottom w:val="none" w:sz="0" w:space="0" w:color="auto"/>
                    <w:right w:val="none" w:sz="0" w:space="0" w:color="auto"/>
                  </w:divBdr>
                  <w:divsChild>
                    <w:div w:id="1939830004">
                      <w:marLeft w:val="0"/>
                      <w:marRight w:val="0"/>
                      <w:marTop w:val="0"/>
                      <w:marBottom w:val="0"/>
                      <w:divBdr>
                        <w:top w:val="none" w:sz="0" w:space="0" w:color="auto"/>
                        <w:left w:val="none" w:sz="0" w:space="0" w:color="auto"/>
                        <w:bottom w:val="none" w:sz="0" w:space="0" w:color="auto"/>
                        <w:right w:val="none" w:sz="0" w:space="0" w:color="auto"/>
                      </w:divBdr>
                      <w:divsChild>
                        <w:div w:id="1236165071">
                          <w:marLeft w:val="0"/>
                          <w:marRight w:val="0"/>
                          <w:marTop w:val="0"/>
                          <w:marBottom w:val="0"/>
                          <w:divBdr>
                            <w:top w:val="none" w:sz="0" w:space="0" w:color="auto"/>
                            <w:left w:val="none" w:sz="0" w:space="0" w:color="auto"/>
                            <w:bottom w:val="none" w:sz="0" w:space="0" w:color="auto"/>
                            <w:right w:val="none" w:sz="0" w:space="0" w:color="auto"/>
                          </w:divBdr>
                          <w:divsChild>
                            <w:div w:id="271208789">
                              <w:marLeft w:val="0"/>
                              <w:marRight w:val="0"/>
                              <w:marTop w:val="0"/>
                              <w:marBottom w:val="0"/>
                              <w:divBdr>
                                <w:top w:val="none" w:sz="0" w:space="0" w:color="auto"/>
                                <w:left w:val="none" w:sz="0" w:space="0" w:color="auto"/>
                                <w:bottom w:val="none" w:sz="0" w:space="0" w:color="auto"/>
                                <w:right w:val="none" w:sz="0" w:space="0" w:color="auto"/>
                              </w:divBdr>
                              <w:divsChild>
                                <w:div w:id="8048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545046">
                  <w:marLeft w:val="0"/>
                  <w:marRight w:val="0"/>
                  <w:marTop w:val="0"/>
                  <w:marBottom w:val="0"/>
                  <w:divBdr>
                    <w:top w:val="none" w:sz="0" w:space="0" w:color="auto"/>
                    <w:left w:val="none" w:sz="0" w:space="0" w:color="auto"/>
                    <w:bottom w:val="none" w:sz="0" w:space="0" w:color="auto"/>
                    <w:right w:val="none" w:sz="0" w:space="0" w:color="auto"/>
                  </w:divBdr>
                  <w:divsChild>
                    <w:div w:id="1637221935">
                      <w:marLeft w:val="0"/>
                      <w:marRight w:val="0"/>
                      <w:marTop w:val="0"/>
                      <w:marBottom w:val="0"/>
                      <w:divBdr>
                        <w:top w:val="none" w:sz="0" w:space="0" w:color="auto"/>
                        <w:left w:val="none" w:sz="0" w:space="0" w:color="auto"/>
                        <w:bottom w:val="none" w:sz="0" w:space="0" w:color="auto"/>
                        <w:right w:val="none" w:sz="0" w:space="0" w:color="auto"/>
                      </w:divBdr>
                      <w:divsChild>
                        <w:div w:id="1037124422">
                          <w:marLeft w:val="0"/>
                          <w:marRight w:val="0"/>
                          <w:marTop w:val="0"/>
                          <w:marBottom w:val="0"/>
                          <w:divBdr>
                            <w:top w:val="none" w:sz="0" w:space="0" w:color="auto"/>
                            <w:left w:val="none" w:sz="0" w:space="0" w:color="auto"/>
                            <w:bottom w:val="none" w:sz="0" w:space="0" w:color="auto"/>
                            <w:right w:val="none" w:sz="0" w:space="0" w:color="auto"/>
                          </w:divBdr>
                          <w:divsChild>
                            <w:div w:id="2027974485">
                              <w:marLeft w:val="0"/>
                              <w:marRight w:val="0"/>
                              <w:marTop w:val="0"/>
                              <w:marBottom w:val="0"/>
                              <w:divBdr>
                                <w:top w:val="none" w:sz="0" w:space="0" w:color="auto"/>
                                <w:left w:val="none" w:sz="0" w:space="0" w:color="auto"/>
                                <w:bottom w:val="none" w:sz="0" w:space="0" w:color="auto"/>
                                <w:right w:val="none" w:sz="0" w:space="0" w:color="auto"/>
                              </w:divBdr>
                              <w:divsChild>
                                <w:div w:id="1529874899">
                                  <w:marLeft w:val="0"/>
                                  <w:marRight w:val="0"/>
                                  <w:marTop w:val="0"/>
                                  <w:marBottom w:val="0"/>
                                  <w:divBdr>
                                    <w:top w:val="none" w:sz="0" w:space="0" w:color="auto"/>
                                    <w:left w:val="none" w:sz="0" w:space="0" w:color="auto"/>
                                    <w:bottom w:val="none" w:sz="0" w:space="0" w:color="auto"/>
                                    <w:right w:val="none" w:sz="0" w:space="0" w:color="auto"/>
                                  </w:divBdr>
                                  <w:divsChild>
                                    <w:div w:id="1318222547">
                                      <w:marLeft w:val="0"/>
                                      <w:marRight w:val="0"/>
                                      <w:marTop w:val="0"/>
                                      <w:marBottom w:val="0"/>
                                      <w:divBdr>
                                        <w:top w:val="none" w:sz="0" w:space="0" w:color="auto"/>
                                        <w:left w:val="none" w:sz="0" w:space="0" w:color="auto"/>
                                        <w:bottom w:val="none" w:sz="0" w:space="0" w:color="auto"/>
                                        <w:right w:val="none" w:sz="0" w:space="0" w:color="auto"/>
                                      </w:divBdr>
                                      <w:divsChild>
                                        <w:div w:id="1506750166">
                                          <w:marLeft w:val="0"/>
                                          <w:marRight w:val="0"/>
                                          <w:marTop w:val="0"/>
                                          <w:marBottom w:val="0"/>
                                          <w:divBdr>
                                            <w:top w:val="none" w:sz="0" w:space="0" w:color="auto"/>
                                            <w:left w:val="none" w:sz="0" w:space="0" w:color="auto"/>
                                            <w:bottom w:val="none" w:sz="0" w:space="0" w:color="auto"/>
                                            <w:right w:val="none" w:sz="0" w:space="0" w:color="auto"/>
                                          </w:divBdr>
                                        </w:div>
                                      </w:divsChild>
                                    </w:div>
                                    <w:div w:id="4604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044905">
                  <w:marLeft w:val="0"/>
                  <w:marRight w:val="0"/>
                  <w:marTop w:val="0"/>
                  <w:marBottom w:val="0"/>
                  <w:divBdr>
                    <w:top w:val="none" w:sz="0" w:space="0" w:color="auto"/>
                    <w:left w:val="none" w:sz="0" w:space="0" w:color="auto"/>
                    <w:bottom w:val="none" w:sz="0" w:space="0" w:color="auto"/>
                    <w:right w:val="none" w:sz="0" w:space="0" w:color="auto"/>
                  </w:divBdr>
                  <w:divsChild>
                    <w:div w:id="310331412">
                      <w:marLeft w:val="0"/>
                      <w:marRight w:val="0"/>
                      <w:marTop w:val="0"/>
                      <w:marBottom w:val="0"/>
                      <w:divBdr>
                        <w:top w:val="none" w:sz="0" w:space="0" w:color="auto"/>
                        <w:left w:val="none" w:sz="0" w:space="0" w:color="auto"/>
                        <w:bottom w:val="none" w:sz="0" w:space="0" w:color="auto"/>
                        <w:right w:val="none" w:sz="0" w:space="0" w:color="auto"/>
                      </w:divBdr>
                      <w:divsChild>
                        <w:div w:id="962003862">
                          <w:marLeft w:val="0"/>
                          <w:marRight w:val="0"/>
                          <w:marTop w:val="0"/>
                          <w:marBottom w:val="0"/>
                          <w:divBdr>
                            <w:top w:val="none" w:sz="0" w:space="0" w:color="auto"/>
                            <w:left w:val="none" w:sz="0" w:space="0" w:color="auto"/>
                            <w:bottom w:val="none" w:sz="0" w:space="0" w:color="auto"/>
                            <w:right w:val="none" w:sz="0" w:space="0" w:color="auto"/>
                          </w:divBdr>
                          <w:divsChild>
                            <w:div w:id="865946991">
                              <w:marLeft w:val="0"/>
                              <w:marRight w:val="0"/>
                              <w:marTop w:val="0"/>
                              <w:marBottom w:val="0"/>
                              <w:divBdr>
                                <w:top w:val="none" w:sz="0" w:space="0" w:color="auto"/>
                                <w:left w:val="none" w:sz="0" w:space="0" w:color="auto"/>
                                <w:bottom w:val="none" w:sz="0" w:space="0" w:color="auto"/>
                                <w:right w:val="none" w:sz="0" w:space="0" w:color="auto"/>
                              </w:divBdr>
                              <w:divsChild>
                                <w:div w:id="57486911">
                                  <w:marLeft w:val="0"/>
                                  <w:marRight w:val="0"/>
                                  <w:marTop w:val="0"/>
                                  <w:marBottom w:val="0"/>
                                  <w:divBdr>
                                    <w:top w:val="none" w:sz="0" w:space="0" w:color="auto"/>
                                    <w:left w:val="none" w:sz="0" w:space="0" w:color="auto"/>
                                    <w:bottom w:val="none" w:sz="0" w:space="0" w:color="auto"/>
                                    <w:right w:val="none" w:sz="0" w:space="0" w:color="auto"/>
                                  </w:divBdr>
                                  <w:divsChild>
                                    <w:div w:id="630675032">
                                      <w:marLeft w:val="0"/>
                                      <w:marRight w:val="0"/>
                                      <w:marTop w:val="0"/>
                                      <w:marBottom w:val="0"/>
                                      <w:divBdr>
                                        <w:top w:val="none" w:sz="0" w:space="0" w:color="auto"/>
                                        <w:left w:val="none" w:sz="0" w:space="0" w:color="auto"/>
                                        <w:bottom w:val="none" w:sz="0" w:space="0" w:color="auto"/>
                                        <w:right w:val="none" w:sz="0" w:space="0" w:color="auto"/>
                                      </w:divBdr>
                                      <w:divsChild>
                                        <w:div w:id="123230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302480">
                  <w:marLeft w:val="0"/>
                  <w:marRight w:val="0"/>
                  <w:marTop w:val="0"/>
                  <w:marBottom w:val="0"/>
                  <w:divBdr>
                    <w:top w:val="none" w:sz="0" w:space="0" w:color="auto"/>
                    <w:left w:val="none" w:sz="0" w:space="0" w:color="auto"/>
                    <w:bottom w:val="none" w:sz="0" w:space="0" w:color="auto"/>
                    <w:right w:val="none" w:sz="0" w:space="0" w:color="auto"/>
                  </w:divBdr>
                  <w:divsChild>
                    <w:div w:id="313030355">
                      <w:marLeft w:val="0"/>
                      <w:marRight w:val="0"/>
                      <w:marTop w:val="0"/>
                      <w:marBottom w:val="0"/>
                      <w:divBdr>
                        <w:top w:val="none" w:sz="0" w:space="0" w:color="auto"/>
                        <w:left w:val="none" w:sz="0" w:space="0" w:color="auto"/>
                        <w:bottom w:val="none" w:sz="0" w:space="0" w:color="auto"/>
                        <w:right w:val="none" w:sz="0" w:space="0" w:color="auto"/>
                      </w:divBdr>
                      <w:divsChild>
                        <w:div w:id="1236085893">
                          <w:marLeft w:val="0"/>
                          <w:marRight w:val="0"/>
                          <w:marTop w:val="0"/>
                          <w:marBottom w:val="0"/>
                          <w:divBdr>
                            <w:top w:val="none" w:sz="0" w:space="0" w:color="auto"/>
                            <w:left w:val="none" w:sz="0" w:space="0" w:color="auto"/>
                            <w:bottom w:val="none" w:sz="0" w:space="0" w:color="auto"/>
                            <w:right w:val="none" w:sz="0" w:space="0" w:color="auto"/>
                          </w:divBdr>
                          <w:divsChild>
                            <w:div w:id="1245188876">
                              <w:marLeft w:val="0"/>
                              <w:marRight w:val="0"/>
                              <w:marTop w:val="0"/>
                              <w:marBottom w:val="0"/>
                              <w:divBdr>
                                <w:top w:val="none" w:sz="0" w:space="0" w:color="auto"/>
                                <w:left w:val="none" w:sz="0" w:space="0" w:color="auto"/>
                                <w:bottom w:val="none" w:sz="0" w:space="0" w:color="auto"/>
                                <w:right w:val="none" w:sz="0" w:space="0" w:color="auto"/>
                              </w:divBdr>
                              <w:divsChild>
                                <w:div w:id="1858812554">
                                  <w:marLeft w:val="0"/>
                                  <w:marRight w:val="0"/>
                                  <w:marTop w:val="0"/>
                                  <w:marBottom w:val="0"/>
                                  <w:divBdr>
                                    <w:top w:val="none" w:sz="0" w:space="0" w:color="auto"/>
                                    <w:left w:val="none" w:sz="0" w:space="0" w:color="auto"/>
                                    <w:bottom w:val="none" w:sz="0" w:space="0" w:color="auto"/>
                                    <w:right w:val="none" w:sz="0" w:space="0" w:color="auto"/>
                                  </w:divBdr>
                                  <w:divsChild>
                                    <w:div w:id="2130539397">
                                      <w:marLeft w:val="0"/>
                                      <w:marRight w:val="0"/>
                                      <w:marTop w:val="0"/>
                                      <w:marBottom w:val="0"/>
                                      <w:divBdr>
                                        <w:top w:val="none" w:sz="0" w:space="0" w:color="auto"/>
                                        <w:left w:val="none" w:sz="0" w:space="0" w:color="auto"/>
                                        <w:bottom w:val="none" w:sz="0" w:space="0" w:color="auto"/>
                                        <w:right w:val="none" w:sz="0" w:space="0" w:color="auto"/>
                                      </w:divBdr>
                                      <w:divsChild>
                                        <w:div w:id="21444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611356">
              <w:marLeft w:val="0"/>
              <w:marRight w:val="0"/>
              <w:marTop w:val="0"/>
              <w:marBottom w:val="0"/>
              <w:divBdr>
                <w:top w:val="none" w:sz="0" w:space="0" w:color="auto"/>
                <w:left w:val="none" w:sz="0" w:space="0" w:color="auto"/>
                <w:bottom w:val="none" w:sz="0" w:space="0" w:color="auto"/>
                <w:right w:val="none" w:sz="0" w:space="0" w:color="auto"/>
              </w:divBdr>
              <w:divsChild>
                <w:div w:id="1492483226">
                  <w:marLeft w:val="0"/>
                  <w:marRight w:val="0"/>
                  <w:marTop w:val="0"/>
                  <w:marBottom w:val="0"/>
                  <w:divBdr>
                    <w:top w:val="none" w:sz="0" w:space="0" w:color="auto"/>
                    <w:left w:val="none" w:sz="0" w:space="0" w:color="auto"/>
                    <w:bottom w:val="none" w:sz="0" w:space="0" w:color="auto"/>
                    <w:right w:val="none" w:sz="0" w:space="0" w:color="auto"/>
                  </w:divBdr>
                  <w:divsChild>
                    <w:div w:id="1609968015">
                      <w:marLeft w:val="0"/>
                      <w:marRight w:val="0"/>
                      <w:marTop w:val="0"/>
                      <w:marBottom w:val="0"/>
                      <w:divBdr>
                        <w:top w:val="none" w:sz="0" w:space="0" w:color="auto"/>
                        <w:left w:val="none" w:sz="0" w:space="0" w:color="auto"/>
                        <w:bottom w:val="none" w:sz="0" w:space="0" w:color="auto"/>
                        <w:right w:val="none" w:sz="0" w:space="0" w:color="auto"/>
                      </w:divBdr>
                      <w:divsChild>
                        <w:div w:id="2117140919">
                          <w:marLeft w:val="0"/>
                          <w:marRight w:val="0"/>
                          <w:marTop w:val="0"/>
                          <w:marBottom w:val="0"/>
                          <w:divBdr>
                            <w:top w:val="none" w:sz="0" w:space="0" w:color="auto"/>
                            <w:left w:val="none" w:sz="0" w:space="0" w:color="auto"/>
                            <w:bottom w:val="none" w:sz="0" w:space="0" w:color="auto"/>
                            <w:right w:val="none" w:sz="0" w:space="0" w:color="auto"/>
                          </w:divBdr>
                          <w:divsChild>
                            <w:div w:id="1962880744">
                              <w:marLeft w:val="0"/>
                              <w:marRight w:val="0"/>
                              <w:marTop w:val="0"/>
                              <w:marBottom w:val="0"/>
                              <w:divBdr>
                                <w:top w:val="none" w:sz="0" w:space="0" w:color="auto"/>
                                <w:left w:val="none" w:sz="0" w:space="0" w:color="auto"/>
                                <w:bottom w:val="none" w:sz="0" w:space="0" w:color="auto"/>
                                <w:right w:val="none" w:sz="0" w:space="0" w:color="auto"/>
                              </w:divBdr>
                              <w:divsChild>
                                <w:div w:id="1695033924">
                                  <w:marLeft w:val="0"/>
                                  <w:marRight w:val="0"/>
                                  <w:marTop w:val="0"/>
                                  <w:marBottom w:val="0"/>
                                  <w:divBdr>
                                    <w:top w:val="none" w:sz="0" w:space="0" w:color="auto"/>
                                    <w:left w:val="none" w:sz="0" w:space="0" w:color="auto"/>
                                    <w:bottom w:val="none" w:sz="0" w:space="0" w:color="auto"/>
                                    <w:right w:val="none" w:sz="0" w:space="0" w:color="auto"/>
                                  </w:divBdr>
                                  <w:divsChild>
                                    <w:div w:id="388236553">
                                      <w:marLeft w:val="0"/>
                                      <w:marRight w:val="0"/>
                                      <w:marTop w:val="0"/>
                                      <w:marBottom w:val="0"/>
                                      <w:divBdr>
                                        <w:top w:val="none" w:sz="0" w:space="0" w:color="auto"/>
                                        <w:left w:val="none" w:sz="0" w:space="0" w:color="auto"/>
                                        <w:bottom w:val="none" w:sz="0" w:space="0" w:color="auto"/>
                                        <w:right w:val="none" w:sz="0" w:space="0" w:color="auto"/>
                                      </w:divBdr>
                                    </w:div>
                                    <w:div w:id="7438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998934">
              <w:marLeft w:val="0"/>
              <w:marRight w:val="0"/>
              <w:marTop w:val="0"/>
              <w:marBottom w:val="0"/>
              <w:divBdr>
                <w:top w:val="none" w:sz="0" w:space="0" w:color="auto"/>
                <w:left w:val="none" w:sz="0" w:space="0" w:color="auto"/>
                <w:bottom w:val="none" w:sz="0" w:space="0" w:color="auto"/>
                <w:right w:val="none" w:sz="0" w:space="0" w:color="auto"/>
              </w:divBdr>
              <w:divsChild>
                <w:div w:id="174732973">
                  <w:marLeft w:val="0"/>
                  <w:marRight w:val="0"/>
                  <w:marTop w:val="0"/>
                  <w:marBottom w:val="0"/>
                  <w:divBdr>
                    <w:top w:val="none" w:sz="0" w:space="0" w:color="auto"/>
                    <w:left w:val="none" w:sz="0" w:space="0" w:color="auto"/>
                    <w:bottom w:val="none" w:sz="0" w:space="0" w:color="auto"/>
                    <w:right w:val="none" w:sz="0" w:space="0" w:color="auto"/>
                  </w:divBdr>
                  <w:divsChild>
                    <w:div w:id="180559150">
                      <w:marLeft w:val="0"/>
                      <w:marRight w:val="0"/>
                      <w:marTop w:val="0"/>
                      <w:marBottom w:val="0"/>
                      <w:divBdr>
                        <w:top w:val="none" w:sz="0" w:space="0" w:color="auto"/>
                        <w:left w:val="none" w:sz="0" w:space="0" w:color="auto"/>
                        <w:bottom w:val="none" w:sz="0" w:space="0" w:color="auto"/>
                        <w:right w:val="none" w:sz="0" w:space="0" w:color="auto"/>
                      </w:divBdr>
                      <w:divsChild>
                        <w:div w:id="1199315349">
                          <w:marLeft w:val="0"/>
                          <w:marRight w:val="0"/>
                          <w:marTop w:val="0"/>
                          <w:marBottom w:val="0"/>
                          <w:divBdr>
                            <w:top w:val="none" w:sz="0" w:space="0" w:color="auto"/>
                            <w:left w:val="none" w:sz="0" w:space="0" w:color="auto"/>
                            <w:bottom w:val="none" w:sz="0" w:space="0" w:color="auto"/>
                            <w:right w:val="none" w:sz="0" w:space="0" w:color="auto"/>
                          </w:divBdr>
                          <w:divsChild>
                            <w:div w:id="1124884452">
                              <w:marLeft w:val="0"/>
                              <w:marRight w:val="0"/>
                              <w:marTop w:val="0"/>
                              <w:marBottom w:val="0"/>
                              <w:divBdr>
                                <w:top w:val="none" w:sz="0" w:space="0" w:color="auto"/>
                                <w:left w:val="none" w:sz="0" w:space="0" w:color="auto"/>
                                <w:bottom w:val="none" w:sz="0" w:space="0" w:color="auto"/>
                                <w:right w:val="none" w:sz="0" w:space="0" w:color="auto"/>
                              </w:divBdr>
                              <w:divsChild>
                                <w:div w:id="160021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225473">
              <w:marLeft w:val="0"/>
              <w:marRight w:val="0"/>
              <w:marTop w:val="0"/>
              <w:marBottom w:val="0"/>
              <w:divBdr>
                <w:top w:val="none" w:sz="0" w:space="0" w:color="auto"/>
                <w:left w:val="none" w:sz="0" w:space="0" w:color="auto"/>
                <w:bottom w:val="none" w:sz="0" w:space="0" w:color="auto"/>
                <w:right w:val="none" w:sz="0" w:space="0" w:color="auto"/>
              </w:divBdr>
              <w:divsChild>
                <w:div w:id="610741002">
                  <w:marLeft w:val="0"/>
                  <w:marRight w:val="0"/>
                  <w:marTop w:val="0"/>
                  <w:marBottom w:val="0"/>
                  <w:divBdr>
                    <w:top w:val="none" w:sz="0" w:space="0" w:color="auto"/>
                    <w:left w:val="none" w:sz="0" w:space="0" w:color="auto"/>
                    <w:bottom w:val="none" w:sz="0" w:space="0" w:color="auto"/>
                    <w:right w:val="none" w:sz="0" w:space="0" w:color="auto"/>
                  </w:divBdr>
                  <w:divsChild>
                    <w:div w:id="221215213">
                      <w:marLeft w:val="0"/>
                      <w:marRight w:val="0"/>
                      <w:marTop w:val="0"/>
                      <w:marBottom w:val="0"/>
                      <w:divBdr>
                        <w:top w:val="none" w:sz="0" w:space="0" w:color="auto"/>
                        <w:left w:val="none" w:sz="0" w:space="0" w:color="auto"/>
                        <w:bottom w:val="none" w:sz="0" w:space="0" w:color="auto"/>
                        <w:right w:val="none" w:sz="0" w:space="0" w:color="auto"/>
                      </w:divBdr>
                      <w:divsChild>
                        <w:div w:id="759135581">
                          <w:marLeft w:val="0"/>
                          <w:marRight w:val="0"/>
                          <w:marTop w:val="0"/>
                          <w:marBottom w:val="0"/>
                          <w:divBdr>
                            <w:top w:val="none" w:sz="0" w:space="0" w:color="auto"/>
                            <w:left w:val="none" w:sz="0" w:space="0" w:color="auto"/>
                            <w:bottom w:val="none" w:sz="0" w:space="0" w:color="auto"/>
                            <w:right w:val="none" w:sz="0" w:space="0" w:color="auto"/>
                          </w:divBdr>
                          <w:divsChild>
                            <w:div w:id="471798586">
                              <w:marLeft w:val="0"/>
                              <w:marRight w:val="0"/>
                              <w:marTop w:val="0"/>
                              <w:marBottom w:val="0"/>
                              <w:divBdr>
                                <w:top w:val="none" w:sz="0" w:space="0" w:color="auto"/>
                                <w:left w:val="none" w:sz="0" w:space="0" w:color="auto"/>
                                <w:bottom w:val="none" w:sz="0" w:space="0" w:color="auto"/>
                                <w:right w:val="none" w:sz="0" w:space="0" w:color="auto"/>
                              </w:divBdr>
                              <w:divsChild>
                                <w:div w:id="12415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26307">
                  <w:marLeft w:val="0"/>
                  <w:marRight w:val="0"/>
                  <w:marTop w:val="0"/>
                  <w:marBottom w:val="0"/>
                  <w:divBdr>
                    <w:top w:val="none" w:sz="0" w:space="0" w:color="auto"/>
                    <w:left w:val="none" w:sz="0" w:space="0" w:color="auto"/>
                    <w:bottom w:val="none" w:sz="0" w:space="0" w:color="auto"/>
                    <w:right w:val="none" w:sz="0" w:space="0" w:color="auto"/>
                  </w:divBdr>
                  <w:divsChild>
                    <w:div w:id="155459987">
                      <w:marLeft w:val="0"/>
                      <w:marRight w:val="0"/>
                      <w:marTop w:val="0"/>
                      <w:marBottom w:val="0"/>
                      <w:divBdr>
                        <w:top w:val="none" w:sz="0" w:space="0" w:color="auto"/>
                        <w:left w:val="none" w:sz="0" w:space="0" w:color="auto"/>
                        <w:bottom w:val="none" w:sz="0" w:space="0" w:color="auto"/>
                        <w:right w:val="none" w:sz="0" w:space="0" w:color="auto"/>
                      </w:divBdr>
                      <w:divsChild>
                        <w:div w:id="815992046">
                          <w:marLeft w:val="0"/>
                          <w:marRight w:val="0"/>
                          <w:marTop w:val="0"/>
                          <w:marBottom w:val="0"/>
                          <w:divBdr>
                            <w:top w:val="none" w:sz="0" w:space="0" w:color="auto"/>
                            <w:left w:val="none" w:sz="0" w:space="0" w:color="auto"/>
                            <w:bottom w:val="none" w:sz="0" w:space="0" w:color="auto"/>
                            <w:right w:val="none" w:sz="0" w:space="0" w:color="auto"/>
                          </w:divBdr>
                          <w:divsChild>
                            <w:div w:id="840774027">
                              <w:marLeft w:val="0"/>
                              <w:marRight w:val="0"/>
                              <w:marTop w:val="0"/>
                              <w:marBottom w:val="0"/>
                              <w:divBdr>
                                <w:top w:val="none" w:sz="0" w:space="0" w:color="auto"/>
                                <w:left w:val="none" w:sz="0" w:space="0" w:color="auto"/>
                                <w:bottom w:val="none" w:sz="0" w:space="0" w:color="auto"/>
                                <w:right w:val="none" w:sz="0" w:space="0" w:color="auto"/>
                              </w:divBdr>
                              <w:divsChild>
                                <w:div w:id="2029022537">
                                  <w:marLeft w:val="0"/>
                                  <w:marRight w:val="0"/>
                                  <w:marTop w:val="0"/>
                                  <w:marBottom w:val="0"/>
                                  <w:divBdr>
                                    <w:top w:val="none" w:sz="0" w:space="0" w:color="auto"/>
                                    <w:left w:val="none" w:sz="0" w:space="0" w:color="auto"/>
                                    <w:bottom w:val="none" w:sz="0" w:space="0" w:color="auto"/>
                                    <w:right w:val="none" w:sz="0" w:space="0" w:color="auto"/>
                                  </w:divBdr>
                                  <w:divsChild>
                                    <w:div w:id="45838364">
                                      <w:marLeft w:val="0"/>
                                      <w:marRight w:val="0"/>
                                      <w:marTop w:val="0"/>
                                      <w:marBottom w:val="0"/>
                                      <w:divBdr>
                                        <w:top w:val="none" w:sz="0" w:space="0" w:color="auto"/>
                                        <w:left w:val="none" w:sz="0" w:space="0" w:color="auto"/>
                                        <w:bottom w:val="none" w:sz="0" w:space="0" w:color="auto"/>
                                        <w:right w:val="none" w:sz="0" w:space="0" w:color="auto"/>
                                      </w:divBdr>
                                      <w:divsChild>
                                        <w:div w:id="12774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669365">
              <w:marLeft w:val="0"/>
              <w:marRight w:val="0"/>
              <w:marTop w:val="0"/>
              <w:marBottom w:val="0"/>
              <w:divBdr>
                <w:top w:val="none" w:sz="0" w:space="0" w:color="auto"/>
                <w:left w:val="none" w:sz="0" w:space="0" w:color="auto"/>
                <w:bottom w:val="none" w:sz="0" w:space="0" w:color="auto"/>
                <w:right w:val="none" w:sz="0" w:space="0" w:color="auto"/>
              </w:divBdr>
              <w:divsChild>
                <w:div w:id="975834028">
                  <w:marLeft w:val="0"/>
                  <w:marRight w:val="0"/>
                  <w:marTop w:val="0"/>
                  <w:marBottom w:val="0"/>
                  <w:divBdr>
                    <w:top w:val="none" w:sz="0" w:space="0" w:color="auto"/>
                    <w:left w:val="none" w:sz="0" w:space="0" w:color="auto"/>
                    <w:bottom w:val="none" w:sz="0" w:space="0" w:color="auto"/>
                    <w:right w:val="none" w:sz="0" w:space="0" w:color="auto"/>
                  </w:divBdr>
                  <w:divsChild>
                    <w:div w:id="251664617">
                      <w:marLeft w:val="0"/>
                      <w:marRight w:val="0"/>
                      <w:marTop w:val="0"/>
                      <w:marBottom w:val="0"/>
                      <w:divBdr>
                        <w:top w:val="none" w:sz="0" w:space="0" w:color="auto"/>
                        <w:left w:val="none" w:sz="0" w:space="0" w:color="auto"/>
                        <w:bottom w:val="none" w:sz="0" w:space="0" w:color="auto"/>
                        <w:right w:val="none" w:sz="0" w:space="0" w:color="auto"/>
                      </w:divBdr>
                      <w:divsChild>
                        <w:div w:id="185363661">
                          <w:marLeft w:val="0"/>
                          <w:marRight w:val="0"/>
                          <w:marTop w:val="0"/>
                          <w:marBottom w:val="0"/>
                          <w:divBdr>
                            <w:top w:val="none" w:sz="0" w:space="0" w:color="auto"/>
                            <w:left w:val="none" w:sz="0" w:space="0" w:color="auto"/>
                            <w:bottom w:val="none" w:sz="0" w:space="0" w:color="auto"/>
                            <w:right w:val="none" w:sz="0" w:space="0" w:color="auto"/>
                          </w:divBdr>
                          <w:divsChild>
                            <w:div w:id="2011521975">
                              <w:marLeft w:val="0"/>
                              <w:marRight w:val="0"/>
                              <w:marTop w:val="0"/>
                              <w:marBottom w:val="0"/>
                              <w:divBdr>
                                <w:top w:val="none" w:sz="0" w:space="0" w:color="auto"/>
                                <w:left w:val="none" w:sz="0" w:space="0" w:color="auto"/>
                                <w:bottom w:val="none" w:sz="0" w:space="0" w:color="auto"/>
                                <w:right w:val="none" w:sz="0" w:space="0" w:color="auto"/>
                              </w:divBdr>
                              <w:divsChild>
                                <w:div w:id="704912702">
                                  <w:marLeft w:val="0"/>
                                  <w:marRight w:val="0"/>
                                  <w:marTop w:val="0"/>
                                  <w:marBottom w:val="0"/>
                                  <w:divBdr>
                                    <w:top w:val="none" w:sz="0" w:space="0" w:color="auto"/>
                                    <w:left w:val="none" w:sz="0" w:space="0" w:color="auto"/>
                                    <w:bottom w:val="none" w:sz="0" w:space="0" w:color="auto"/>
                                    <w:right w:val="none" w:sz="0" w:space="0" w:color="auto"/>
                                  </w:divBdr>
                                </w:div>
                                <w:div w:id="1406490024">
                                  <w:marLeft w:val="0"/>
                                  <w:marRight w:val="0"/>
                                  <w:marTop w:val="0"/>
                                  <w:marBottom w:val="0"/>
                                  <w:divBdr>
                                    <w:top w:val="none" w:sz="0" w:space="0" w:color="auto"/>
                                    <w:left w:val="none" w:sz="0" w:space="0" w:color="auto"/>
                                    <w:bottom w:val="none" w:sz="0" w:space="0" w:color="auto"/>
                                    <w:right w:val="none" w:sz="0" w:space="0" w:color="auto"/>
                                  </w:divBdr>
                                </w:div>
                                <w:div w:id="802498605">
                                  <w:marLeft w:val="0"/>
                                  <w:marRight w:val="0"/>
                                  <w:marTop w:val="0"/>
                                  <w:marBottom w:val="0"/>
                                  <w:divBdr>
                                    <w:top w:val="none" w:sz="0" w:space="0" w:color="auto"/>
                                    <w:left w:val="none" w:sz="0" w:space="0" w:color="auto"/>
                                    <w:bottom w:val="none" w:sz="0" w:space="0" w:color="auto"/>
                                    <w:right w:val="none" w:sz="0" w:space="0" w:color="auto"/>
                                  </w:divBdr>
                                </w:div>
                                <w:div w:id="1588688493">
                                  <w:marLeft w:val="0"/>
                                  <w:marRight w:val="0"/>
                                  <w:marTop w:val="0"/>
                                  <w:marBottom w:val="0"/>
                                  <w:divBdr>
                                    <w:top w:val="none" w:sz="0" w:space="0" w:color="auto"/>
                                    <w:left w:val="none" w:sz="0" w:space="0" w:color="auto"/>
                                    <w:bottom w:val="none" w:sz="0" w:space="0" w:color="auto"/>
                                    <w:right w:val="none" w:sz="0" w:space="0" w:color="auto"/>
                                  </w:divBdr>
                                </w:div>
                                <w:div w:id="1872718209">
                                  <w:marLeft w:val="0"/>
                                  <w:marRight w:val="0"/>
                                  <w:marTop w:val="0"/>
                                  <w:marBottom w:val="0"/>
                                  <w:divBdr>
                                    <w:top w:val="none" w:sz="0" w:space="0" w:color="auto"/>
                                    <w:left w:val="none" w:sz="0" w:space="0" w:color="auto"/>
                                    <w:bottom w:val="none" w:sz="0" w:space="0" w:color="auto"/>
                                    <w:right w:val="none" w:sz="0" w:space="0" w:color="auto"/>
                                  </w:divBdr>
                                </w:div>
                                <w:div w:id="801925381">
                                  <w:marLeft w:val="0"/>
                                  <w:marRight w:val="0"/>
                                  <w:marTop w:val="0"/>
                                  <w:marBottom w:val="0"/>
                                  <w:divBdr>
                                    <w:top w:val="none" w:sz="0" w:space="0" w:color="auto"/>
                                    <w:left w:val="none" w:sz="0" w:space="0" w:color="auto"/>
                                    <w:bottom w:val="none" w:sz="0" w:space="0" w:color="auto"/>
                                    <w:right w:val="none" w:sz="0" w:space="0" w:color="auto"/>
                                  </w:divBdr>
                                </w:div>
                                <w:div w:id="303314889">
                                  <w:marLeft w:val="0"/>
                                  <w:marRight w:val="0"/>
                                  <w:marTop w:val="0"/>
                                  <w:marBottom w:val="0"/>
                                  <w:divBdr>
                                    <w:top w:val="none" w:sz="0" w:space="0" w:color="auto"/>
                                    <w:left w:val="none" w:sz="0" w:space="0" w:color="auto"/>
                                    <w:bottom w:val="none" w:sz="0" w:space="0" w:color="auto"/>
                                    <w:right w:val="none" w:sz="0" w:space="0" w:color="auto"/>
                                  </w:divBdr>
                                </w:div>
                                <w:div w:id="823933214">
                                  <w:marLeft w:val="0"/>
                                  <w:marRight w:val="0"/>
                                  <w:marTop w:val="0"/>
                                  <w:marBottom w:val="0"/>
                                  <w:divBdr>
                                    <w:top w:val="none" w:sz="0" w:space="0" w:color="auto"/>
                                    <w:left w:val="none" w:sz="0" w:space="0" w:color="auto"/>
                                    <w:bottom w:val="none" w:sz="0" w:space="0" w:color="auto"/>
                                    <w:right w:val="none" w:sz="0" w:space="0" w:color="auto"/>
                                  </w:divBdr>
                                </w:div>
                                <w:div w:id="1248688821">
                                  <w:marLeft w:val="0"/>
                                  <w:marRight w:val="0"/>
                                  <w:marTop w:val="0"/>
                                  <w:marBottom w:val="0"/>
                                  <w:divBdr>
                                    <w:top w:val="none" w:sz="0" w:space="0" w:color="auto"/>
                                    <w:left w:val="none" w:sz="0" w:space="0" w:color="auto"/>
                                    <w:bottom w:val="none" w:sz="0" w:space="0" w:color="auto"/>
                                    <w:right w:val="none" w:sz="0" w:space="0" w:color="auto"/>
                                  </w:divBdr>
                                </w:div>
                                <w:div w:id="7059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8282">
                  <w:marLeft w:val="0"/>
                  <w:marRight w:val="0"/>
                  <w:marTop w:val="0"/>
                  <w:marBottom w:val="0"/>
                  <w:divBdr>
                    <w:top w:val="none" w:sz="0" w:space="0" w:color="auto"/>
                    <w:left w:val="none" w:sz="0" w:space="0" w:color="auto"/>
                    <w:bottom w:val="none" w:sz="0" w:space="0" w:color="auto"/>
                    <w:right w:val="none" w:sz="0" w:space="0" w:color="auto"/>
                  </w:divBdr>
                  <w:divsChild>
                    <w:div w:id="2019428987">
                      <w:marLeft w:val="0"/>
                      <w:marRight w:val="0"/>
                      <w:marTop w:val="0"/>
                      <w:marBottom w:val="0"/>
                      <w:divBdr>
                        <w:top w:val="none" w:sz="0" w:space="0" w:color="auto"/>
                        <w:left w:val="none" w:sz="0" w:space="0" w:color="auto"/>
                        <w:bottom w:val="none" w:sz="0" w:space="0" w:color="auto"/>
                        <w:right w:val="none" w:sz="0" w:space="0" w:color="auto"/>
                      </w:divBdr>
                      <w:divsChild>
                        <w:div w:id="854999468">
                          <w:marLeft w:val="0"/>
                          <w:marRight w:val="0"/>
                          <w:marTop w:val="0"/>
                          <w:marBottom w:val="0"/>
                          <w:divBdr>
                            <w:top w:val="none" w:sz="0" w:space="0" w:color="auto"/>
                            <w:left w:val="none" w:sz="0" w:space="0" w:color="auto"/>
                            <w:bottom w:val="none" w:sz="0" w:space="0" w:color="auto"/>
                            <w:right w:val="none" w:sz="0" w:space="0" w:color="auto"/>
                          </w:divBdr>
                          <w:divsChild>
                            <w:div w:id="603533186">
                              <w:marLeft w:val="0"/>
                              <w:marRight w:val="0"/>
                              <w:marTop w:val="0"/>
                              <w:marBottom w:val="0"/>
                              <w:divBdr>
                                <w:top w:val="none" w:sz="0" w:space="0" w:color="auto"/>
                                <w:left w:val="none" w:sz="0" w:space="0" w:color="auto"/>
                                <w:bottom w:val="none" w:sz="0" w:space="0" w:color="auto"/>
                                <w:right w:val="none" w:sz="0" w:space="0" w:color="auto"/>
                              </w:divBdr>
                              <w:divsChild>
                                <w:div w:id="815535460">
                                  <w:marLeft w:val="0"/>
                                  <w:marRight w:val="0"/>
                                  <w:marTop w:val="0"/>
                                  <w:marBottom w:val="0"/>
                                  <w:divBdr>
                                    <w:top w:val="none" w:sz="0" w:space="0" w:color="auto"/>
                                    <w:left w:val="none" w:sz="0" w:space="0" w:color="auto"/>
                                    <w:bottom w:val="none" w:sz="0" w:space="0" w:color="auto"/>
                                    <w:right w:val="none" w:sz="0" w:space="0" w:color="auto"/>
                                  </w:divBdr>
                                  <w:divsChild>
                                    <w:div w:id="1404912119">
                                      <w:marLeft w:val="0"/>
                                      <w:marRight w:val="0"/>
                                      <w:marTop w:val="0"/>
                                      <w:marBottom w:val="0"/>
                                      <w:divBdr>
                                        <w:top w:val="none" w:sz="0" w:space="0" w:color="auto"/>
                                        <w:left w:val="none" w:sz="0" w:space="0" w:color="auto"/>
                                        <w:bottom w:val="none" w:sz="0" w:space="0" w:color="auto"/>
                                        <w:right w:val="none" w:sz="0" w:space="0" w:color="auto"/>
                                      </w:divBdr>
                                    </w:div>
                                    <w:div w:id="12040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975804">
                  <w:marLeft w:val="0"/>
                  <w:marRight w:val="0"/>
                  <w:marTop w:val="0"/>
                  <w:marBottom w:val="0"/>
                  <w:divBdr>
                    <w:top w:val="none" w:sz="0" w:space="0" w:color="auto"/>
                    <w:left w:val="none" w:sz="0" w:space="0" w:color="auto"/>
                    <w:bottom w:val="none" w:sz="0" w:space="0" w:color="auto"/>
                    <w:right w:val="none" w:sz="0" w:space="0" w:color="auto"/>
                  </w:divBdr>
                  <w:divsChild>
                    <w:div w:id="2048486797">
                      <w:marLeft w:val="0"/>
                      <w:marRight w:val="0"/>
                      <w:marTop w:val="0"/>
                      <w:marBottom w:val="0"/>
                      <w:divBdr>
                        <w:top w:val="none" w:sz="0" w:space="0" w:color="auto"/>
                        <w:left w:val="none" w:sz="0" w:space="0" w:color="auto"/>
                        <w:bottom w:val="none" w:sz="0" w:space="0" w:color="auto"/>
                        <w:right w:val="none" w:sz="0" w:space="0" w:color="auto"/>
                      </w:divBdr>
                      <w:divsChild>
                        <w:div w:id="1040859971">
                          <w:marLeft w:val="0"/>
                          <w:marRight w:val="0"/>
                          <w:marTop w:val="0"/>
                          <w:marBottom w:val="0"/>
                          <w:divBdr>
                            <w:top w:val="none" w:sz="0" w:space="0" w:color="auto"/>
                            <w:left w:val="none" w:sz="0" w:space="0" w:color="auto"/>
                            <w:bottom w:val="none" w:sz="0" w:space="0" w:color="auto"/>
                            <w:right w:val="none" w:sz="0" w:space="0" w:color="auto"/>
                          </w:divBdr>
                          <w:divsChild>
                            <w:div w:id="1835564729">
                              <w:marLeft w:val="0"/>
                              <w:marRight w:val="0"/>
                              <w:marTop w:val="0"/>
                              <w:marBottom w:val="0"/>
                              <w:divBdr>
                                <w:top w:val="none" w:sz="0" w:space="0" w:color="auto"/>
                                <w:left w:val="none" w:sz="0" w:space="0" w:color="auto"/>
                                <w:bottom w:val="none" w:sz="0" w:space="0" w:color="auto"/>
                                <w:right w:val="none" w:sz="0" w:space="0" w:color="auto"/>
                              </w:divBdr>
                              <w:divsChild>
                                <w:div w:id="536284627">
                                  <w:marLeft w:val="0"/>
                                  <w:marRight w:val="0"/>
                                  <w:marTop w:val="0"/>
                                  <w:marBottom w:val="0"/>
                                  <w:divBdr>
                                    <w:top w:val="none" w:sz="0" w:space="0" w:color="auto"/>
                                    <w:left w:val="none" w:sz="0" w:space="0" w:color="auto"/>
                                    <w:bottom w:val="none" w:sz="0" w:space="0" w:color="auto"/>
                                    <w:right w:val="none" w:sz="0" w:space="0" w:color="auto"/>
                                  </w:divBdr>
                                  <w:divsChild>
                                    <w:div w:id="11621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427616">
                  <w:marLeft w:val="0"/>
                  <w:marRight w:val="0"/>
                  <w:marTop w:val="0"/>
                  <w:marBottom w:val="0"/>
                  <w:divBdr>
                    <w:top w:val="none" w:sz="0" w:space="0" w:color="auto"/>
                    <w:left w:val="none" w:sz="0" w:space="0" w:color="auto"/>
                    <w:bottom w:val="none" w:sz="0" w:space="0" w:color="auto"/>
                    <w:right w:val="none" w:sz="0" w:space="0" w:color="auto"/>
                  </w:divBdr>
                  <w:divsChild>
                    <w:div w:id="662054617">
                      <w:marLeft w:val="0"/>
                      <w:marRight w:val="0"/>
                      <w:marTop w:val="0"/>
                      <w:marBottom w:val="0"/>
                      <w:divBdr>
                        <w:top w:val="none" w:sz="0" w:space="0" w:color="auto"/>
                        <w:left w:val="none" w:sz="0" w:space="0" w:color="auto"/>
                        <w:bottom w:val="none" w:sz="0" w:space="0" w:color="auto"/>
                        <w:right w:val="none" w:sz="0" w:space="0" w:color="auto"/>
                      </w:divBdr>
                      <w:divsChild>
                        <w:div w:id="722292149">
                          <w:marLeft w:val="0"/>
                          <w:marRight w:val="0"/>
                          <w:marTop w:val="0"/>
                          <w:marBottom w:val="0"/>
                          <w:divBdr>
                            <w:top w:val="none" w:sz="0" w:space="0" w:color="auto"/>
                            <w:left w:val="none" w:sz="0" w:space="0" w:color="auto"/>
                            <w:bottom w:val="none" w:sz="0" w:space="0" w:color="auto"/>
                            <w:right w:val="none" w:sz="0" w:space="0" w:color="auto"/>
                          </w:divBdr>
                          <w:divsChild>
                            <w:div w:id="391927582">
                              <w:marLeft w:val="0"/>
                              <w:marRight w:val="0"/>
                              <w:marTop w:val="0"/>
                              <w:marBottom w:val="0"/>
                              <w:divBdr>
                                <w:top w:val="none" w:sz="0" w:space="0" w:color="auto"/>
                                <w:left w:val="none" w:sz="0" w:space="0" w:color="auto"/>
                                <w:bottom w:val="none" w:sz="0" w:space="0" w:color="auto"/>
                                <w:right w:val="none" w:sz="0" w:space="0" w:color="auto"/>
                              </w:divBdr>
                              <w:divsChild>
                                <w:div w:id="864290974">
                                  <w:marLeft w:val="0"/>
                                  <w:marRight w:val="0"/>
                                  <w:marTop w:val="0"/>
                                  <w:marBottom w:val="0"/>
                                  <w:divBdr>
                                    <w:top w:val="none" w:sz="0" w:space="0" w:color="auto"/>
                                    <w:left w:val="none" w:sz="0" w:space="0" w:color="auto"/>
                                    <w:bottom w:val="none" w:sz="0" w:space="0" w:color="auto"/>
                                    <w:right w:val="none" w:sz="0" w:space="0" w:color="auto"/>
                                  </w:divBdr>
                                  <w:divsChild>
                                    <w:div w:id="1049458434">
                                      <w:marLeft w:val="0"/>
                                      <w:marRight w:val="0"/>
                                      <w:marTop w:val="0"/>
                                      <w:marBottom w:val="0"/>
                                      <w:divBdr>
                                        <w:top w:val="none" w:sz="0" w:space="0" w:color="auto"/>
                                        <w:left w:val="none" w:sz="0" w:space="0" w:color="auto"/>
                                        <w:bottom w:val="none" w:sz="0" w:space="0" w:color="auto"/>
                                        <w:right w:val="none" w:sz="0" w:space="0" w:color="auto"/>
                                      </w:divBdr>
                                      <w:divsChild>
                                        <w:div w:id="69449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952928">
              <w:marLeft w:val="0"/>
              <w:marRight w:val="0"/>
              <w:marTop w:val="0"/>
              <w:marBottom w:val="0"/>
              <w:divBdr>
                <w:top w:val="none" w:sz="0" w:space="0" w:color="auto"/>
                <w:left w:val="none" w:sz="0" w:space="0" w:color="auto"/>
                <w:bottom w:val="none" w:sz="0" w:space="0" w:color="auto"/>
                <w:right w:val="none" w:sz="0" w:space="0" w:color="auto"/>
              </w:divBdr>
              <w:divsChild>
                <w:div w:id="559631384">
                  <w:marLeft w:val="0"/>
                  <w:marRight w:val="0"/>
                  <w:marTop w:val="0"/>
                  <w:marBottom w:val="0"/>
                  <w:divBdr>
                    <w:top w:val="none" w:sz="0" w:space="0" w:color="auto"/>
                    <w:left w:val="none" w:sz="0" w:space="0" w:color="auto"/>
                    <w:bottom w:val="none" w:sz="0" w:space="0" w:color="auto"/>
                    <w:right w:val="none" w:sz="0" w:space="0" w:color="auto"/>
                  </w:divBdr>
                  <w:divsChild>
                    <w:div w:id="2094664205">
                      <w:marLeft w:val="0"/>
                      <w:marRight w:val="0"/>
                      <w:marTop w:val="0"/>
                      <w:marBottom w:val="0"/>
                      <w:divBdr>
                        <w:top w:val="none" w:sz="0" w:space="0" w:color="auto"/>
                        <w:left w:val="none" w:sz="0" w:space="0" w:color="auto"/>
                        <w:bottom w:val="none" w:sz="0" w:space="0" w:color="auto"/>
                        <w:right w:val="none" w:sz="0" w:space="0" w:color="auto"/>
                      </w:divBdr>
                      <w:divsChild>
                        <w:div w:id="1315066969">
                          <w:marLeft w:val="0"/>
                          <w:marRight w:val="0"/>
                          <w:marTop w:val="0"/>
                          <w:marBottom w:val="0"/>
                          <w:divBdr>
                            <w:top w:val="none" w:sz="0" w:space="0" w:color="auto"/>
                            <w:left w:val="none" w:sz="0" w:space="0" w:color="auto"/>
                            <w:bottom w:val="none" w:sz="0" w:space="0" w:color="auto"/>
                            <w:right w:val="none" w:sz="0" w:space="0" w:color="auto"/>
                          </w:divBdr>
                          <w:divsChild>
                            <w:div w:id="1582832474">
                              <w:marLeft w:val="0"/>
                              <w:marRight w:val="0"/>
                              <w:marTop w:val="0"/>
                              <w:marBottom w:val="0"/>
                              <w:divBdr>
                                <w:top w:val="none" w:sz="0" w:space="0" w:color="auto"/>
                                <w:left w:val="none" w:sz="0" w:space="0" w:color="auto"/>
                                <w:bottom w:val="none" w:sz="0" w:space="0" w:color="auto"/>
                                <w:right w:val="none" w:sz="0" w:space="0" w:color="auto"/>
                              </w:divBdr>
                              <w:divsChild>
                                <w:div w:id="447355160">
                                  <w:marLeft w:val="0"/>
                                  <w:marRight w:val="0"/>
                                  <w:marTop w:val="0"/>
                                  <w:marBottom w:val="0"/>
                                  <w:divBdr>
                                    <w:top w:val="none" w:sz="0" w:space="0" w:color="auto"/>
                                    <w:left w:val="none" w:sz="0" w:space="0" w:color="auto"/>
                                    <w:bottom w:val="none" w:sz="0" w:space="0" w:color="auto"/>
                                    <w:right w:val="none" w:sz="0" w:space="0" w:color="auto"/>
                                  </w:divBdr>
                                </w:div>
                                <w:div w:id="1249730517">
                                  <w:marLeft w:val="0"/>
                                  <w:marRight w:val="0"/>
                                  <w:marTop w:val="0"/>
                                  <w:marBottom w:val="0"/>
                                  <w:divBdr>
                                    <w:top w:val="none" w:sz="0" w:space="0" w:color="auto"/>
                                    <w:left w:val="none" w:sz="0" w:space="0" w:color="auto"/>
                                    <w:bottom w:val="none" w:sz="0" w:space="0" w:color="auto"/>
                                    <w:right w:val="none" w:sz="0" w:space="0" w:color="auto"/>
                                  </w:divBdr>
                                </w:div>
                                <w:div w:id="417941170">
                                  <w:marLeft w:val="0"/>
                                  <w:marRight w:val="0"/>
                                  <w:marTop w:val="0"/>
                                  <w:marBottom w:val="0"/>
                                  <w:divBdr>
                                    <w:top w:val="none" w:sz="0" w:space="0" w:color="auto"/>
                                    <w:left w:val="none" w:sz="0" w:space="0" w:color="auto"/>
                                    <w:bottom w:val="none" w:sz="0" w:space="0" w:color="auto"/>
                                    <w:right w:val="none" w:sz="0" w:space="0" w:color="auto"/>
                                  </w:divBdr>
                                </w:div>
                                <w:div w:id="797258333">
                                  <w:marLeft w:val="0"/>
                                  <w:marRight w:val="0"/>
                                  <w:marTop w:val="0"/>
                                  <w:marBottom w:val="0"/>
                                  <w:divBdr>
                                    <w:top w:val="none" w:sz="0" w:space="0" w:color="auto"/>
                                    <w:left w:val="none" w:sz="0" w:space="0" w:color="auto"/>
                                    <w:bottom w:val="none" w:sz="0" w:space="0" w:color="auto"/>
                                    <w:right w:val="none" w:sz="0" w:space="0" w:color="auto"/>
                                  </w:divBdr>
                                </w:div>
                                <w:div w:id="598023310">
                                  <w:marLeft w:val="0"/>
                                  <w:marRight w:val="0"/>
                                  <w:marTop w:val="0"/>
                                  <w:marBottom w:val="0"/>
                                  <w:divBdr>
                                    <w:top w:val="none" w:sz="0" w:space="0" w:color="auto"/>
                                    <w:left w:val="none" w:sz="0" w:space="0" w:color="auto"/>
                                    <w:bottom w:val="none" w:sz="0" w:space="0" w:color="auto"/>
                                    <w:right w:val="none" w:sz="0" w:space="0" w:color="auto"/>
                                  </w:divBdr>
                                </w:div>
                                <w:div w:id="18930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09803">
                  <w:marLeft w:val="0"/>
                  <w:marRight w:val="0"/>
                  <w:marTop w:val="0"/>
                  <w:marBottom w:val="0"/>
                  <w:divBdr>
                    <w:top w:val="none" w:sz="0" w:space="0" w:color="auto"/>
                    <w:left w:val="none" w:sz="0" w:space="0" w:color="auto"/>
                    <w:bottom w:val="none" w:sz="0" w:space="0" w:color="auto"/>
                    <w:right w:val="none" w:sz="0" w:space="0" w:color="auto"/>
                  </w:divBdr>
                  <w:divsChild>
                    <w:div w:id="216860241">
                      <w:marLeft w:val="0"/>
                      <w:marRight w:val="0"/>
                      <w:marTop w:val="0"/>
                      <w:marBottom w:val="0"/>
                      <w:divBdr>
                        <w:top w:val="none" w:sz="0" w:space="0" w:color="auto"/>
                        <w:left w:val="none" w:sz="0" w:space="0" w:color="auto"/>
                        <w:bottom w:val="none" w:sz="0" w:space="0" w:color="auto"/>
                        <w:right w:val="none" w:sz="0" w:space="0" w:color="auto"/>
                      </w:divBdr>
                      <w:divsChild>
                        <w:div w:id="1896042498">
                          <w:marLeft w:val="0"/>
                          <w:marRight w:val="0"/>
                          <w:marTop w:val="0"/>
                          <w:marBottom w:val="0"/>
                          <w:divBdr>
                            <w:top w:val="none" w:sz="0" w:space="0" w:color="auto"/>
                            <w:left w:val="none" w:sz="0" w:space="0" w:color="auto"/>
                            <w:bottom w:val="none" w:sz="0" w:space="0" w:color="auto"/>
                            <w:right w:val="none" w:sz="0" w:space="0" w:color="auto"/>
                          </w:divBdr>
                          <w:divsChild>
                            <w:div w:id="294222623">
                              <w:marLeft w:val="0"/>
                              <w:marRight w:val="0"/>
                              <w:marTop w:val="0"/>
                              <w:marBottom w:val="0"/>
                              <w:divBdr>
                                <w:top w:val="none" w:sz="0" w:space="0" w:color="auto"/>
                                <w:left w:val="none" w:sz="0" w:space="0" w:color="auto"/>
                                <w:bottom w:val="none" w:sz="0" w:space="0" w:color="auto"/>
                                <w:right w:val="none" w:sz="0" w:space="0" w:color="auto"/>
                              </w:divBdr>
                              <w:divsChild>
                                <w:div w:id="474878617">
                                  <w:marLeft w:val="0"/>
                                  <w:marRight w:val="0"/>
                                  <w:marTop w:val="0"/>
                                  <w:marBottom w:val="0"/>
                                  <w:divBdr>
                                    <w:top w:val="none" w:sz="0" w:space="0" w:color="auto"/>
                                    <w:left w:val="none" w:sz="0" w:space="0" w:color="auto"/>
                                    <w:bottom w:val="none" w:sz="0" w:space="0" w:color="auto"/>
                                    <w:right w:val="none" w:sz="0" w:space="0" w:color="auto"/>
                                  </w:divBdr>
                                  <w:divsChild>
                                    <w:div w:id="1761414124">
                                      <w:marLeft w:val="0"/>
                                      <w:marRight w:val="0"/>
                                      <w:marTop w:val="0"/>
                                      <w:marBottom w:val="0"/>
                                      <w:divBdr>
                                        <w:top w:val="none" w:sz="0" w:space="0" w:color="auto"/>
                                        <w:left w:val="none" w:sz="0" w:space="0" w:color="auto"/>
                                        <w:bottom w:val="none" w:sz="0" w:space="0" w:color="auto"/>
                                        <w:right w:val="none" w:sz="0" w:space="0" w:color="auto"/>
                                      </w:divBdr>
                                    </w:div>
                                    <w:div w:id="1175655087">
                                      <w:marLeft w:val="0"/>
                                      <w:marRight w:val="0"/>
                                      <w:marTop w:val="0"/>
                                      <w:marBottom w:val="0"/>
                                      <w:divBdr>
                                        <w:top w:val="none" w:sz="0" w:space="0" w:color="auto"/>
                                        <w:left w:val="none" w:sz="0" w:space="0" w:color="auto"/>
                                        <w:bottom w:val="none" w:sz="0" w:space="0" w:color="auto"/>
                                        <w:right w:val="none" w:sz="0" w:space="0" w:color="auto"/>
                                      </w:divBdr>
                                    </w:div>
                                    <w:div w:id="13604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219153">
                  <w:marLeft w:val="0"/>
                  <w:marRight w:val="0"/>
                  <w:marTop w:val="0"/>
                  <w:marBottom w:val="0"/>
                  <w:divBdr>
                    <w:top w:val="none" w:sz="0" w:space="0" w:color="auto"/>
                    <w:left w:val="none" w:sz="0" w:space="0" w:color="auto"/>
                    <w:bottom w:val="none" w:sz="0" w:space="0" w:color="auto"/>
                    <w:right w:val="none" w:sz="0" w:space="0" w:color="auto"/>
                  </w:divBdr>
                  <w:divsChild>
                    <w:div w:id="5448929">
                      <w:marLeft w:val="0"/>
                      <w:marRight w:val="0"/>
                      <w:marTop w:val="0"/>
                      <w:marBottom w:val="0"/>
                      <w:divBdr>
                        <w:top w:val="none" w:sz="0" w:space="0" w:color="auto"/>
                        <w:left w:val="none" w:sz="0" w:space="0" w:color="auto"/>
                        <w:bottom w:val="none" w:sz="0" w:space="0" w:color="auto"/>
                        <w:right w:val="none" w:sz="0" w:space="0" w:color="auto"/>
                      </w:divBdr>
                      <w:divsChild>
                        <w:div w:id="618413444">
                          <w:marLeft w:val="0"/>
                          <w:marRight w:val="0"/>
                          <w:marTop w:val="0"/>
                          <w:marBottom w:val="0"/>
                          <w:divBdr>
                            <w:top w:val="none" w:sz="0" w:space="0" w:color="auto"/>
                            <w:left w:val="none" w:sz="0" w:space="0" w:color="auto"/>
                            <w:bottom w:val="none" w:sz="0" w:space="0" w:color="auto"/>
                            <w:right w:val="none" w:sz="0" w:space="0" w:color="auto"/>
                          </w:divBdr>
                          <w:divsChild>
                            <w:div w:id="1793815885">
                              <w:marLeft w:val="0"/>
                              <w:marRight w:val="0"/>
                              <w:marTop w:val="0"/>
                              <w:marBottom w:val="0"/>
                              <w:divBdr>
                                <w:top w:val="none" w:sz="0" w:space="0" w:color="auto"/>
                                <w:left w:val="none" w:sz="0" w:space="0" w:color="auto"/>
                                <w:bottom w:val="none" w:sz="0" w:space="0" w:color="auto"/>
                                <w:right w:val="none" w:sz="0" w:space="0" w:color="auto"/>
                              </w:divBdr>
                              <w:divsChild>
                                <w:div w:id="1366369318">
                                  <w:marLeft w:val="0"/>
                                  <w:marRight w:val="0"/>
                                  <w:marTop w:val="0"/>
                                  <w:marBottom w:val="0"/>
                                  <w:divBdr>
                                    <w:top w:val="none" w:sz="0" w:space="0" w:color="auto"/>
                                    <w:left w:val="none" w:sz="0" w:space="0" w:color="auto"/>
                                    <w:bottom w:val="none" w:sz="0" w:space="0" w:color="auto"/>
                                    <w:right w:val="none" w:sz="0" w:space="0" w:color="auto"/>
                                  </w:divBdr>
                                  <w:divsChild>
                                    <w:div w:id="20106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46047">
              <w:marLeft w:val="0"/>
              <w:marRight w:val="0"/>
              <w:marTop w:val="0"/>
              <w:marBottom w:val="0"/>
              <w:divBdr>
                <w:top w:val="none" w:sz="0" w:space="0" w:color="auto"/>
                <w:left w:val="none" w:sz="0" w:space="0" w:color="auto"/>
                <w:bottom w:val="none" w:sz="0" w:space="0" w:color="auto"/>
                <w:right w:val="none" w:sz="0" w:space="0" w:color="auto"/>
              </w:divBdr>
              <w:divsChild>
                <w:div w:id="30959261">
                  <w:marLeft w:val="0"/>
                  <w:marRight w:val="0"/>
                  <w:marTop w:val="0"/>
                  <w:marBottom w:val="0"/>
                  <w:divBdr>
                    <w:top w:val="none" w:sz="0" w:space="0" w:color="auto"/>
                    <w:left w:val="none" w:sz="0" w:space="0" w:color="auto"/>
                    <w:bottom w:val="none" w:sz="0" w:space="0" w:color="auto"/>
                    <w:right w:val="none" w:sz="0" w:space="0" w:color="auto"/>
                  </w:divBdr>
                  <w:divsChild>
                    <w:div w:id="1761368887">
                      <w:marLeft w:val="0"/>
                      <w:marRight w:val="0"/>
                      <w:marTop w:val="0"/>
                      <w:marBottom w:val="0"/>
                      <w:divBdr>
                        <w:top w:val="none" w:sz="0" w:space="0" w:color="auto"/>
                        <w:left w:val="none" w:sz="0" w:space="0" w:color="auto"/>
                        <w:bottom w:val="none" w:sz="0" w:space="0" w:color="auto"/>
                        <w:right w:val="none" w:sz="0" w:space="0" w:color="auto"/>
                      </w:divBdr>
                      <w:divsChild>
                        <w:div w:id="585965683">
                          <w:marLeft w:val="0"/>
                          <w:marRight w:val="0"/>
                          <w:marTop w:val="0"/>
                          <w:marBottom w:val="0"/>
                          <w:divBdr>
                            <w:top w:val="none" w:sz="0" w:space="0" w:color="auto"/>
                            <w:left w:val="none" w:sz="0" w:space="0" w:color="auto"/>
                            <w:bottom w:val="none" w:sz="0" w:space="0" w:color="auto"/>
                            <w:right w:val="none" w:sz="0" w:space="0" w:color="auto"/>
                          </w:divBdr>
                          <w:divsChild>
                            <w:div w:id="1821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999367">
                  <w:marLeft w:val="0"/>
                  <w:marRight w:val="0"/>
                  <w:marTop w:val="0"/>
                  <w:marBottom w:val="0"/>
                  <w:divBdr>
                    <w:top w:val="none" w:sz="0" w:space="0" w:color="auto"/>
                    <w:left w:val="none" w:sz="0" w:space="0" w:color="auto"/>
                    <w:bottom w:val="none" w:sz="0" w:space="0" w:color="auto"/>
                    <w:right w:val="none" w:sz="0" w:space="0" w:color="auto"/>
                  </w:divBdr>
                  <w:divsChild>
                    <w:div w:id="924453995">
                      <w:marLeft w:val="0"/>
                      <w:marRight w:val="0"/>
                      <w:marTop w:val="0"/>
                      <w:marBottom w:val="0"/>
                      <w:divBdr>
                        <w:top w:val="none" w:sz="0" w:space="0" w:color="auto"/>
                        <w:left w:val="none" w:sz="0" w:space="0" w:color="auto"/>
                        <w:bottom w:val="none" w:sz="0" w:space="0" w:color="auto"/>
                        <w:right w:val="none" w:sz="0" w:space="0" w:color="auto"/>
                      </w:divBdr>
                      <w:divsChild>
                        <w:div w:id="2110080103">
                          <w:marLeft w:val="0"/>
                          <w:marRight w:val="0"/>
                          <w:marTop w:val="0"/>
                          <w:marBottom w:val="0"/>
                          <w:divBdr>
                            <w:top w:val="none" w:sz="0" w:space="0" w:color="auto"/>
                            <w:left w:val="none" w:sz="0" w:space="0" w:color="auto"/>
                            <w:bottom w:val="none" w:sz="0" w:space="0" w:color="auto"/>
                            <w:right w:val="none" w:sz="0" w:space="0" w:color="auto"/>
                          </w:divBdr>
                          <w:divsChild>
                            <w:div w:id="1145273246">
                              <w:marLeft w:val="0"/>
                              <w:marRight w:val="0"/>
                              <w:marTop w:val="0"/>
                              <w:marBottom w:val="0"/>
                              <w:divBdr>
                                <w:top w:val="none" w:sz="0" w:space="0" w:color="auto"/>
                                <w:left w:val="none" w:sz="0" w:space="0" w:color="auto"/>
                                <w:bottom w:val="none" w:sz="0" w:space="0" w:color="auto"/>
                                <w:right w:val="none" w:sz="0" w:space="0" w:color="auto"/>
                              </w:divBdr>
                              <w:divsChild>
                                <w:div w:id="1804806799">
                                  <w:marLeft w:val="0"/>
                                  <w:marRight w:val="0"/>
                                  <w:marTop w:val="0"/>
                                  <w:marBottom w:val="0"/>
                                  <w:divBdr>
                                    <w:top w:val="none" w:sz="0" w:space="0" w:color="auto"/>
                                    <w:left w:val="none" w:sz="0" w:space="0" w:color="auto"/>
                                    <w:bottom w:val="none" w:sz="0" w:space="0" w:color="auto"/>
                                    <w:right w:val="none" w:sz="0" w:space="0" w:color="auto"/>
                                  </w:divBdr>
                                  <w:divsChild>
                                    <w:div w:id="52244719">
                                      <w:marLeft w:val="0"/>
                                      <w:marRight w:val="0"/>
                                      <w:marTop w:val="0"/>
                                      <w:marBottom w:val="0"/>
                                      <w:divBdr>
                                        <w:top w:val="none" w:sz="0" w:space="0" w:color="auto"/>
                                        <w:left w:val="none" w:sz="0" w:space="0" w:color="auto"/>
                                        <w:bottom w:val="none" w:sz="0" w:space="0" w:color="auto"/>
                                        <w:right w:val="none" w:sz="0" w:space="0" w:color="auto"/>
                                      </w:divBdr>
                                      <w:divsChild>
                                        <w:div w:id="1296910124">
                                          <w:marLeft w:val="0"/>
                                          <w:marRight w:val="0"/>
                                          <w:marTop w:val="0"/>
                                          <w:marBottom w:val="0"/>
                                          <w:divBdr>
                                            <w:top w:val="none" w:sz="0" w:space="0" w:color="auto"/>
                                            <w:left w:val="none" w:sz="0" w:space="0" w:color="auto"/>
                                            <w:bottom w:val="none" w:sz="0" w:space="0" w:color="auto"/>
                                            <w:right w:val="none" w:sz="0" w:space="0" w:color="auto"/>
                                          </w:divBdr>
                                        </w:div>
                                      </w:divsChild>
                                    </w:div>
                                    <w:div w:id="1187408759">
                                      <w:marLeft w:val="0"/>
                                      <w:marRight w:val="0"/>
                                      <w:marTop w:val="0"/>
                                      <w:marBottom w:val="0"/>
                                      <w:divBdr>
                                        <w:top w:val="none" w:sz="0" w:space="0" w:color="auto"/>
                                        <w:left w:val="none" w:sz="0" w:space="0" w:color="auto"/>
                                        <w:bottom w:val="none" w:sz="0" w:space="0" w:color="auto"/>
                                        <w:right w:val="none" w:sz="0" w:space="0" w:color="auto"/>
                                      </w:divBdr>
                                      <w:divsChild>
                                        <w:div w:id="1521166704">
                                          <w:marLeft w:val="0"/>
                                          <w:marRight w:val="0"/>
                                          <w:marTop w:val="0"/>
                                          <w:marBottom w:val="0"/>
                                          <w:divBdr>
                                            <w:top w:val="none" w:sz="0" w:space="0" w:color="auto"/>
                                            <w:left w:val="none" w:sz="0" w:space="0" w:color="auto"/>
                                            <w:bottom w:val="none" w:sz="0" w:space="0" w:color="auto"/>
                                            <w:right w:val="none" w:sz="0" w:space="0" w:color="auto"/>
                                          </w:divBdr>
                                        </w:div>
                                      </w:divsChild>
                                    </w:div>
                                    <w:div w:id="1611275836">
                                      <w:marLeft w:val="0"/>
                                      <w:marRight w:val="0"/>
                                      <w:marTop w:val="0"/>
                                      <w:marBottom w:val="0"/>
                                      <w:divBdr>
                                        <w:top w:val="none" w:sz="0" w:space="0" w:color="auto"/>
                                        <w:left w:val="none" w:sz="0" w:space="0" w:color="auto"/>
                                        <w:bottom w:val="none" w:sz="0" w:space="0" w:color="auto"/>
                                        <w:right w:val="none" w:sz="0" w:space="0" w:color="auto"/>
                                      </w:divBdr>
                                      <w:divsChild>
                                        <w:div w:id="186882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657588">
              <w:marLeft w:val="0"/>
              <w:marRight w:val="0"/>
              <w:marTop w:val="0"/>
              <w:marBottom w:val="0"/>
              <w:divBdr>
                <w:top w:val="none" w:sz="0" w:space="0" w:color="auto"/>
                <w:left w:val="none" w:sz="0" w:space="0" w:color="auto"/>
                <w:bottom w:val="none" w:sz="0" w:space="0" w:color="auto"/>
                <w:right w:val="none" w:sz="0" w:space="0" w:color="auto"/>
              </w:divBdr>
              <w:divsChild>
                <w:div w:id="426463756">
                  <w:marLeft w:val="0"/>
                  <w:marRight w:val="0"/>
                  <w:marTop w:val="0"/>
                  <w:marBottom w:val="0"/>
                  <w:divBdr>
                    <w:top w:val="none" w:sz="0" w:space="0" w:color="auto"/>
                    <w:left w:val="none" w:sz="0" w:space="0" w:color="auto"/>
                    <w:bottom w:val="none" w:sz="0" w:space="0" w:color="auto"/>
                    <w:right w:val="none" w:sz="0" w:space="0" w:color="auto"/>
                  </w:divBdr>
                  <w:divsChild>
                    <w:div w:id="922686269">
                      <w:marLeft w:val="0"/>
                      <w:marRight w:val="0"/>
                      <w:marTop w:val="0"/>
                      <w:marBottom w:val="0"/>
                      <w:divBdr>
                        <w:top w:val="none" w:sz="0" w:space="0" w:color="auto"/>
                        <w:left w:val="none" w:sz="0" w:space="0" w:color="auto"/>
                        <w:bottom w:val="none" w:sz="0" w:space="0" w:color="auto"/>
                        <w:right w:val="none" w:sz="0" w:space="0" w:color="auto"/>
                      </w:divBdr>
                      <w:divsChild>
                        <w:div w:id="881557094">
                          <w:marLeft w:val="0"/>
                          <w:marRight w:val="0"/>
                          <w:marTop w:val="0"/>
                          <w:marBottom w:val="0"/>
                          <w:divBdr>
                            <w:top w:val="none" w:sz="0" w:space="0" w:color="auto"/>
                            <w:left w:val="none" w:sz="0" w:space="0" w:color="auto"/>
                            <w:bottom w:val="none" w:sz="0" w:space="0" w:color="auto"/>
                            <w:right w:val="none" w:sz="0" w:space="0" w:color="auto"/>
                          </w:divBdr>
                          <w:divsChild>
                            <w:div w:id="146551799">
                              <w:marLeft w:val="0"/>
                              <w:marRight w:val="0"/>
                              <w:marTop w:val="0"/>
                              <w:marBottom w:val="0"/>
                              <w:divBdr>
                                <w:top w:val="none" w:sz="0" w:space="0" w:color="auto"/>
                                <w:left w:val="none" w:sz="0" w:space="0" w:color="auto"/>
                                <w:bottom w:val="none" w:sz="0" w:space="0" w:color="auto"/>
                                <w:right w:val="none" w:sz="0" w:space="0" w:color="auto"/>
                              </w:divBdr>
                              <w:divsChild>
                                <w:div w:id="13875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817857">
          <w:marLeft w:val="0"/>
          <w:marRight w:val="0"/>
          <w:marTop w:val="0"/>
          <w:marBottom w:val="0"/>
          <w:divBdr>
            <w:top w:val="none" w:sz="0" w:space="0" w:color="auto"/>
            <w:left w:val="none" w:sz="0" w:space="0" w:color="auto"/>
            <w:bottom w:val="none" w:sz="0" w:space="0" w:color="auto"/>
            <w:right w:val="none" w:sz="0" w:space="0" w:color="auto"/>
          </w:divBdr>
          <w:divsChild>
            <w:div w:id="720204036">
              <w:marLeft w:val="0"/>
              <w:marRight w:val="0"/>
              <w:marTop w:val="0"/>
              <w:marBottom w:val="0"/>
              <w:divBdr>
                <w:top w:val="none" w:sz="0" w:space="0" w:color="auto"/>
                <w:left w:val="none" w:sz="0" w:space="0" w:color="auto"/>
                <w:bottom w:val="none" w:sz="0" w:space="0" w:color="auto"/>
                <w:right w:val="none" w:sz="0" w:space="0" w:color="auto"/>
              </w:divBdr>
              <w:divsChild>
                <w:div w:id="1896890637">
                  <w:marLeft w:val="0"/>
                  <w:marRight w:val="0"/>
                  <w:marTop w:val="0"/>
                  <w:marBottom w:val="0"/>
                  <w:divBdr>
                    <w:top w:val="none" w:sz="0" w:space="0" w:color="auto"/>
                    <w:left w:val="none" w:sz="0" w:space="0" w:color="auto"/>
                    <w:bottom w:val="none" w:sz="0" w:space="0" w:color="auto"/>
                    <w:right w:val="none" w:sz="0" w:space="0" w:color="auto"/>
                  </w:divBdr>
                  <w:divsChild>
                    <w:div w:id="169179518">
                      <w:marLeft w:val="0"/>
                      <w:marRight w:val="0"/>
                      <w:marTop w:val="0"/>
                      <w:marBottom w:val="0"/>
                      <w:divBdr>
                        <w:top w:val="none" w:sz="0" w:space="0" w:color="auto"/>
                        <w:left w:val="none" w:sz="0" w:space="0" w:color="auto"/>
                        <w:bottom w:val="none" w:sz="0" w:space="0" w:color="auto"/>
                        <w:right w:val="none" w:sz="0" w:space="0" w:color="auto"/>
                      </w:divBdr>
                      <w:divsChild>
                        <w:div w:id="130026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72281">
              <w:marLeft w:val="0"/>
              <w:marRight w:val="0"/>
              <w:marTop w:val="0"/>
              <w:marBottom w:val="0"/>
              <w:divBdr>
                <w:top w:val="none" w:sz="0" w:space="0" w:color="auto"/>
                <w:left w:val="none" w:sz="0" w:space="0" w:color="auto"/>
                <w:bottom w:val="none" w:sz="0" w:space="0" w:color="auto"/>
                <w:right w:val="none" w:sz="0" w:space="0" w:color="auto"/>
              </w:divBdr>
              <w:divsChild>
                <w:div w:id="516627242">
                  <w:marLeft w:val="0"/>
                  <w:marRight w:val="0"/>
                  <w:marTop w:val="0"/>
                  <w:marBottom w:val="0"/>
                  <w:divBdr>
                    <w:top w:val="none" w:sz="0" w:space="0" w:color="auto"/>
                    <w:left w:val="none" w:sz="0" w:space="0" w:color="auto"/>
                    <w:bottom w:val="none" w:sz="0" w:space="0" w:color="auto"/>
                    <w:right w:val="none" w:sz="0" w:space="0" w:color="auto"/>
                  </w:divBdr>
                  <w:divsChild>
                    <w:div w:id="1677883871">
                      <w:marLeft w:val="0"/>
                      <w:marRight w:val="0"/>
                      <w:marTop w:val="0"/>
                      <w:marBottom w:val="0"/>
                      <w:divBdr>
                        <w:top w:val="none" w:sz="0" w:space="0" w:color="auto"/>
                        <w:left w:val="none" w:sz="0" w:space="0" w:color="auto"/>
                        <w:bottom w:val="none" w:sz="0" w:space="0" w:color="auto"/>
                        <w:right w:val="none" w:sz="0" w:space="0" w:color="auto"/>
                      </w:divBdr>
                      <w:divsChild>
                        <w:div w:id="1959680699">
                          <w:marLeft w:val="0"/>
                          <w:marRight w:val="0"/>
                          <w:marTop w:val="0"/>
                          <w:marBottom w:val="0"/>
                          <w:divBdr>
                            <w:top w:val="none" w:sz="0" w:space="0" w:color="auto"/>
                            <w:left w:val="none" w:sz="0" w:space="0" w:color="auto"/>
                            <w:bottom w:val="none" w:sz="0" w:space="0" w:color="auto"/>
                            <w:right w:val="none" w:sz="0" w:space="0" w:color="auto"/>
                          </w:divBdr>
                          <w:divsChild>
                            <w:div w:id="1898398431">
                              <w:marLeft w:val="0"/>
                              <w:marRight w:val="0"/>
                              <w:marTop w:val="0"/>
                              <w:marBottom w:val="0"/>
                              <w:divBdr>
                                <w:top w:val="none" w:sz="0" w:space="0" w:color="auto"/>
                                <w:left w:val="none" w:sz="0" w:space="0" w:color="auto"/>
                                <w:bottom w:val="none" w:sz="0" w:space="0" w:color="auto"/>
                                <w:right w:val="none" w:sz="0" w:space="0" w:color="auto"/>
                              </w:divBdr>
                              <w:divsChild>
                                <w:div w:id="11553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60507">
              <w:marLeft w:val="0"/>
              <w:marRight w:val="0"/>
              <w:marTop w:val="0"/>
              <w:marBottom w:val="0"/>
              <w:divBdr>
                <w:top w:val="none" w:sz="0" w:space="0" w:color="auto"/>
                <w:left w:val="none" w:sz="0" w:space="0" w:color="auto"/>
                <w:bottom w:val="none" w:sz="0" w:space="0" w:color="auto"/>
                <w:right w:val="none" w:sz="0" w:space="0" w:color="auto"/>
              </w:divBdr>
              <w:divsChild>
                <w:div w:id="846482999">
                  <w:marLeft w:val="0"/>
                  <w:marRight w:val="0"/>
                  <w:marTop w:val="0"/>
                  <w:marBottom w:val="0"/>
                  <w:divBdr>
                    <w:top w:val="none" w:sz="0" w:space="0" w:color="auto"/>
                    <w:left w:val="none" w:sz="0" w:space="0" w:color="auto"/>
                    <w:bottom w:val="none" w:sz="0" w:space="0" w:color="auto"/>
                    <w:right w:val="none" w:sz="0" w:space="0" w:color="auto"/>
                  </w:divBdr>
                  <w:divsChild>
                    <w:div w:id="359168490">
                      <w:marLeft w:val="0"/>
                      <w:marRight w:val="0"/>
                      <w:marTop w:val="0"/>
                      <w:marBottom w:val="0"/>
                      <w:divBdr>
                        <w:top w:val="none" w:sz="0" w:space="0" w:color="auto"/>
                        <w:left w:val="none" w:sz="0" w:space="0" w:color="auto"/>
                        <w:bottom w:val="none" w:sz="0" w:space="0" w:color="auto"/>
                        <w:right w:val="none" w:sz="0" w:space="0" w:color="auto"/>
                      </w:divBdr>
                      <w:divsChild>
                        <w:div w:id="1045180817">
                          <w:marLeft w:val="0"/>
                          <w:marRight w:val="0"/>
                          <w:marTop w:val="0"/>
                          <w:marBottom w:val="0"/>
                          <w:divBdr>
                            <w:top w:val="none" w:sz="0" w:space="0" w:color="auto"/>
                            <w:left w:val="none" w:sz="0" w:space="0" w:color="auto"/>
                            <w:bottom w:val="none" w:sz="0" w:space="0" w:color="auto"/>
                            <w:right w:val="none" w:sz="0" w:space="0" w:color="auto"/>
                          </w:divBdr>
                          <w:divsChild>
                            <w:div w:id="18021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20097">
              <w:marLeft w:val="0"/>
              <w:marRight w:val="0"/>
              <w:marTop w:val="0"/>
              <w:marBottom w:val="0"/>
              <w:divBdr>
                <w:top w:val="none" w:sz="0" w:space="0" w:color="auto"/>
                <w:left w:val="none" w:sz="0" w:space="0" w:color="auto"/>
                <w:bottom w:val="none" w:sz="0" w:space="0" w:color="auto"/>
                <w:right w:val="none" w:sz="0" w:space="0" w:color="auto"/>
              </w:divBdr>
              <w:divsChild>
                <w:div w:id="1999455628">
                  <w:marLeft w:val="0"/>
                  <w:marRight w:val="0"/>
                  <w:marTop w:val="0"/>
                  <w:marBottom w:val="0"/>
                  <w:divBdr>
                    <w:top w:val="none" w:sz="0" w:space="0" w:color="auto"/>
                    <w:left w:val="none" w:sz="0" w:space="0" w:color="auto"/>
                    <w:bottom w:val="none" w:sz="0" w:space="0" w:color="auto"/>
                    <w:right w:val="none" w:sz="0" w:space="0" w:color="auto"/>
                  </w:divBdr>
                  <w:divsChild>
                    <w:div w:id="2635236">
                      <w:marLeft w:val="0"/>
                      <w:marRight w:val="0"/>
                      <w:marTop w:val="0"/>
                      <w:marBottom w:val="0"/>
                      <w:divBdr>
                        <w:top w:val="none" w:sz="0" w:space="0" w:color="auto"/>
                        <w:left w:val="none" w:sz="0" w:space="0" w:color="auto"/>
                        <w:bottom w:val="none" w:sz="0" w:space="0" w:color="auto"/>
                        <w:right w:val="none" w:sz="0" w:space="0" w:color="auto"/>
                      </w:divBdr>
                      <w:divsChild>
                        <w:div w:id="487553359">
                          <w:marLeft w:val="0"/>
                          <w:marRight w:val="0"/>
                          <w:marTop w:val="0"/>
                          <w:marBottom w:val="0"/>
                          <w:divBdr>
                            <w:top w:val="none" w:sz="0" w:space="0" w:color="auto"/>
                            <w:left w:val="none" w:sz="0" w:space="0" w:color="auto"/>
                            <w:bottom w:val="none" w:sz="0" w:space="0" w:color="auto"/>
                            <w:right w:val="none" w:sz="0" w:space="0" w:color="auto"/>
                          </w:divBdr>
                          <w:divsChild>
                            <w:div w:id="86949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6612">
                  <w:marLeft w:val="0"/>
                  <w:marRight w:val="0"/>
                  <w:marTop w:val="0"/>
                  <w:marBottom w:val="0"/>
                  <w:divBdr>
                    <w:top w:val="none" w:sz="0" w:space="0" w:color="auto"/>
                    <w:left w:val="none" w:sz="0" w:space="0" w:color="auto"/>
                    <w:bottom w:val="none" w:sz="0" w:space="0" w:color="auto"/>
                    <w:right w:val="none" w:sz="0" w:space="0" w:color="auto"/>
                  </w:divBdr>
                  <w:divsChild>
                    <w:div w:id="1511409327">
                      <w:marLeft w:val="0"/>
                      <w:marRight w:val="0"/>
                      <w:marTop w:val="0"/>
                      <w:marBottom w:val="0"/>
                      <w:divBdr>
                        <w:top w:val="none" w:sz="0" w:space="0" w:color="auto"/>
                        <w:left w:val="none" w:sz="0" w:space="0" w:color="auto"/>
                        <w:bottom w:val="none" w:sz="0" w:space="0" w:color="auto"/>
                        <w:right w:val="none" w:sz="0" w:space="0" w:color="auto"/>
                      </w:divBdr>
                      <w:divsChild>
                        <w:div w:id="834222146">
                          <w:marLeft w:val="0"/>
                          <w:marRight w:val="0"/>
                          <w:marTop w:val="0"/>
                          <w:marBottom w:val="0"/>
                          <w:divBdr>
                            <w:top w:val="none" w:sz="0" w:space="0" w:color="auto"/>
                            <w:left w:val="none" w:sz="0" w:space="0" w:color="auto"/>
                            <w:bottom w:val="none" w:sz="0" w:space="0" w:color="auto"/>
                            <w:right w:val="none" w:sz="0" w:space="0" w:color="auto"/>
                          </w:divBdr>
                          <w:divsChild>
                            <w:div w:id="1961957339">
                              <w:marLeft w:val="0"/>
                              <w:marRight w:val="0"/>
                              <w:marTop w:val="0"/>
                              <w:marBottom w:val="0"/>
                              <w:divBdr>
                                <w:top w:val="none" w:sz="0" w:space="0" w:color="auto"/>
                                <w:left w:val="none" w:sz="0" w:space="0" w:color="auto"/>
                                <w:bottom w:val="none" w:sz="0" w:space="0" w:color="auto"/>
                                <w:right w:val="none" w:sz="0" w:space="0" w:color="auto"/>
                              </w:divBdr>
                              <w:divsChild>
                                <w:div w:id="2064254749">
                                  <w:marLeft w:val="0"/>
                                  <w:marRight w:val="0"/>
                                  <w:marTop w:val="0"/>
                                  <w:marBottom w:val="0"/>
                                  <w:divBdr>
                                    <w:top w:val="none" w:sz="0" w:space="0" w:color="auto"/>
                                    <w:left w:val="none" w:sz="0" w:space="0" w:color="auto"/>
                                    <w:bottom w:val="none" w:sz="0" w:space="0" w:color="auto"/>
                                    <w:right w:val="none" w:sz="0" w:space="0" w:color="auto"/>
                                  </w:divBdr>
                                  <w:divsChild>
                                    <w:div w:id="1622109394">
                                      <w:marLeft w:val="0"/>
                                      <w:marRight w:val="0"/>
                                      <w:marTop w:val="0"/>
                                      <w:marBottom w:val="0"/>
                                      <w:divBdr>
                                        <w:top w:val="none" w:sz="0" w:space="0" w:color="auto"/>
                                        <w:left w:val="none" w:sz="0" w:space="0" w:color="auto"/>
                                        <w:bottom w:val="none" w:sz="0" w:space="0" w:color="auto"/>
                                        <w:right w:val="none" w:sz="0" w:space="0" w:color="auto"/>
                                      </w:divBdr>
                                      <w:divsChild>
                                        <w:div w:id="721099856">
                                          <w:marLeft w:val="0"/>
                                          <w:marRight w:val="0"/>
                                          <w:marTop w:val="0"/>
                                          <w:marBottom w:val="0"/>
                                          <w:divBdr>
                                            <w:top w:val="none" w:sz="0" w:space="0" w:color="auto"/>
                                            <w:left w:val="none" w:sz="0" w:space="0" w:color="auto"/>
                                            <w:bottom w:val="none" w:sz="0" w:space="0" w:color="auto"/>
                                            <w:right w:val="none" w:sz="0" w:space="0" w:color="auto"/>
                                          </w:divBdr>
                                        </w:div>
                                        <w:div w:id="976957095">
                                          <w:marLeft w:val="0"/>
                                          <w:marRight w:val="0"/>
                                          <w:marTop w:val="0"/>
                                          <w:marBottom w:val="0"/>
                                          <w:divBdr>
                                            <w:top w:val="none" w:sz="0" w:space="0" w:color="auto"/>
                                            <w:left w:val="none" w:sz="0" w:space="0" w:color="auto"/>
                                            <w:bottom w:val="none" w:sz="0" w:space="0" w:color="auto"/>
                                            <w:right w:val="none" w:sz="0" w:space="0" w:color="auto"/>
                                          </w:divBdr>
                                        </w:div>
                                      </w:divsChild>
                                    </w:div>
                                    <w:div w:id="16047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2073">
                  <w:marLeft w:val="0"/>
                  <w:marRight w:val="0"/>
                  <w:marTop w:val="0"/>
                  <w:marBottom w:val="0"/>
                  <w:divBdr>
                    <w:top w:val="none" w:sz="0" w:space="0" w:color="auto"/>
                    <w:left w:val="none" w:sz="0" w:space="0" w:color="auto"/>
                    <w:bottom w:val="none" w:sz="0" w:space="0" w:color="auto"/>
                    <w:right w:val="none" w:sz="0" w:space="0" w:color="auto"/>
                  </w:divBdr>
                  <w:divsChild>
                    <w:div w:id="1467162803">
                      <w:marLeft w:val="0"/>
                      <w:marRight w:val="0"/>
                      <w:marTop w:val="0"/>
                      <w:marBottom w:val="0"/>
                      <w:divBdr>
                        <w:top w:val="none" w:sz="0" w:space="0" w:color="auto"/>
                        <w:left w:val="none" w:sz="0" w:space="0" w:color="auto"/>
                        <w:bottom w:val="none" w:sz="0" w:space="0" w:color="auto"/>
                        <w:right w:val="none" w:sz="0" w:space="0" w:color="auto"/>
                      </w:divBdr>
                      <w:divsChild>
                        <w:div w:id="924849052">
                          <w:marLeft w:val="0"/>
                          <w:marRight w:val="0"/>
                          <w:marTop w:val="0"/>
                          <w:marBottom w:val="0"/>
                          <w:divBdr>
                            <w:top w:val="none" w:sz="0" w:space="0" w:color="auto"/>
                            <w:left w:val="none" w:sz="0" w:space="0" w:color="auto"/>
                            <w:bottom w:val="none" w:sz="0" w:space="0" w:color="auto"/>
                            <w:right w:val="none" w:sz="0" w:space="0" w:color="auto"/>
                          </w:divBdr>
                          <w:divsChild>
                            <w:div w:id="791173688">
                              <w:marLeft w:val="0"/>
                              <w:marRight w:val="0"/>
                              <w:marTop w:val="0"/>
                              <w:marBottom w:val="0"/>
                              <w:divBdr>
                                <w:top w:val="none" w:sz="0" w:space="0" w:color="auto"/>
                                <w:left w:val="none" w:sz="0" w:space="0" w:color="auto"/>
                                <w:bottom w:val="none" w:sz="0" w:space="0" w:color="auto"/>
                                <w:right w:val="none" w:sz="0" w:space="0" w:color="auto"/>
                              </w:divBdr>
                              <w:divsChild>
                                <w:div w:id="700403302">
                                  <w:marLeft w:val="0"/>
                                  <w:marRight w:val="0"/>
                                  <w:marTop w:val="0"/>
                                  <w:marBottom w:val="0"/>
                                  <w:divBdr>
                                    <w:top w:val="none" w:sz="0" w:space="0" w:color="auto"/>
                                    <w:left w:val="none" w:sz="0" w:space="0" w:color="auto"/>
                                    <w:bottom w:val="none" w:sz="0" w:space="0" w:color="auto"/>
                                    <w:right w:val="none" w:sz="0" w:space="0" w:color="auto"/>
                                  </w:divBdr>
                                  <w:divsChild>
                                    <w:div w:id="1871995380">
                                      <w:marLeft w:val="0"/>
                                      <w:marRight w:val="0"/>
                                      <w:marTop w:val="0"/>
                                      <w:marBottom w:val="0"/>
                                      <w:divBdr>
                                        <w:top w:val="none" w:sz="0" w:space="0" w:color="auto"/>
                                        <w:left w:val="none" w:sz="0" w:space="0" w:color="auto"/>
                                        <w:bottom w:val="none" w:sz="0" w:space="0" w:color="auto"/>
                                        <w:right w:val="none" w:sz="0" w:space="0" w:color="auto"/>
                                      </w:divBdr>
                                      <w:divsChild>
                                        <w:div w:id="887453510">
                                          <w:marLeft w:val="0"/>
                                          <w:marRight w:val="0"/>
                                          <w:marTop w:val="0"/>
                                          <w:marBottom w:val="0"/>
                                          <w:divBdr>
                                            <w:top w:val="none" w:sz="0" w:space="0" w:color="auto"/>
                                            <w:left w:val="none" w:sz="0" w:space="0" w:color="auto"/>
                                            <w:bottom w:val="none" w:sz="0" w:space="0" w:color="auto"/>
                                            <w:right w:val="none" w:sz="0" w:space="0" w:color="auto"/>
                                          </w:divBdr>
                                        </w:div>
                                      </w:divsChild>
                                    </w:div>
                                    <w:div w:id="18357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17961">
                  <w:marLeft w:val="0"/>
                  <w:marRight w:val="0"/>
                  <w:marTop w:val="0"/>
                  <w:marBottom w:val="0"/>
                  <w:divBdr>
                    <w:top w:val="none" w:sz="0" w:space="0" w:color="auto"/>
                    <w:left w:val="none" w:sz="0" w:space="0" w:color="auto"/>
                    <w:bottom w:val="none" w:sz="0" w:space="0" w:color="auto"/>
                    <w:right w:val="none" w:sz="0" w:space="0" w:color="auto"/>
                  </w:divBdr>
                  <w:divsChild>
                    <w:div w:id="212887281">
                      <w:marLeft w:val="0"/>
                      <w:marRight w:val="0"/>
                      <w:marTop w:val="0"/>
                      <w:marBottom w:val="0"/>
                      <w:divBdr>
                        <w:top w:val="none" w:sz="0" w:space="0" w:color="auto"/>
                        <w:left w:val="none" w:sz="0" w:space="0" w:color="auto"/>
                        <w:bottom w:val="none" w:sz="0" w:space="0" w:color="auto"/>
                        <w:right w:val="none" w:sz="0" w:space="0" w:color="auto"/>
                      </w:divBdr>
                      <w:divsChild>
                        <w:div w:id="502940974">
                          <w:marLeft w:val="0"/>
                          <w:marRight w:val="0"/>
                          <w:marTop w:val="0"/>
                          <w:marBottom w:val="0"/>
                          <w:divBdr>
                            <w:top w:val="none" w:sz="0" w:space="0" w:color="auto"/>
                            <w:left w:val="none" w:sz="0" w:space="0" w:color="auto"/>
                            <w:bottom w:val="none" w:sz="0" w:space="0" w:color="auto"/>
                            <w:right w:val="none" w:sz="0" w:space="0" w:color="auto"/>
                          </w:divBdr>
                          <w:divsChild>
                            <w:div w:id="394473936">
                              <w:marLeft w:val="0"/>
                              <w:marRight w:val="0"/>
                              <w:marTop w:val="0"/>
                              <w:marBottom w:val="0"/>
                              <w:divBdr>
                                <w:top w:val="none" w:sz="0" w:space="0" w:color="auto"/>
                                <w:left w:val="none" w:sz="0" w:space="0" w:color="auto"/>
                                <w:bottom w:val="none" w:sz="0" w:space="0" w:color="auto"/>
                                <w:right w:val="none" w:sz="0" w:space="0" w:color="auto"/>
                              </w:divBdr>
                              <w:divsChild>
                                <w:div w:id="1017854510">
                                  <w:marLeft w:val="0"/>
                                  <w:marRight w:val="0"/>
                                  <w:marTop w:val="0"/>
                                  <w:marBottom w:val="0"/>
                                  <w:divBdr>
                                    <w:top w:val="none" w:sz="0" w:space="0" w:color="auto"/>
                                    <w:left w:val="none" w:sz="0" w:space="0" w:color="auto"/>
                                    <w:bottom w:val="none" w:sz="0" w:space="0" w:color="auto"/>
                                    <w:right w:val="none" w:sz="0" w:space="0" w:color="auto"/>
                                  </w:divBdr>
                                  <w:divsChild>
                                    <w:div w:id="1457673727">
                                      <w:marLeft w:val="0"/>
                                      <w:marRight w:val="0"/>
                                      <w:marTop w:val="0"/>
                                      <w:marBottom w:val="0"/>
                                      <w:divBdr>
                                        <w:top w:val="none" w:sz="0" w:space="0" w:color="auto"/>
                                        <w:left w:val="none" w:sz="0" w:space="0" w:color="auto"/>
                                        <w:bottom w:val="none" w:sz="0" w:space="0" w:color="auto"/>
                                        <w:right w:val="none" w:sz="0" w:space="0" w:color="auto"/>
                                      </w:divBdr>
                                      <w:divsChild>
                                        <w:div w:id="326324916">
                                          <w:marLeft w:val="0"/>
                                          <w:marRight w:val="0"/>
                                          <w:marTop w:val="0"/>
                                          <w:marBottom w:val="0"/>
                                          <w:divBdr>
                                            <w:top w:val="none" w:sz="0" w:space="0" w:color="auto"/>
                                            <w:left w:val="none" w:sz="0" w:space="0" w:color="auto"/>
                                            <w:bottom w:val="none" w:sz="0" w:space="0" w:color="auto"/>
                                            <w:right w:val="none" w:sz="0" w:space="0" w:color="auto"/>
                                          </w:divBdr>
                                        </w:div>
                                        <w:div w:id="18715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080604">
                      <w:marLeft w:val="0"/>
                      <w:marRight w:val="0"/>
                      <w:marTop w:val="0"/>
                      <w:marBottom w:val="0"/>
                      <w:divBdr>
                        <w:top w:val="none" w:sz="0" w:space="0" w:color="auto"/>
                        <w:left w:val="none" w:sz="0" w:space="0" w:color="auto"/>
                        <w:bottom w:val="none" w:sz="0" w:space="0" w:color="auto"/>
                        <w:right w:val="none" w:sz="0" w:space="0" w:color="auto"/>
                      </w:divBdr>
                      <w:divsChild>
                        <w:div w:id="397824409">
                          <w:marLeft w:val="0"/>
                          <w:marRight w:val="0"/>
                          <w:marTop w:val="0"/>
                          <w:marBottom w:val="0"/>
                          <w:divBdr>
                            <w:top w:val="none" w:sz="0" w:space="0" w:color="auto"/>
                            <w:left w:val="none" w:sz="0" w:space="0" w:color="auto"/>
                            <w:bottom w:val="none" w:sz="0" w:space="0" w:color="auto"/>
                            <w:right w:val="none" w:sz="0" w:space="0" w:color="auto"/>
                          </w:divBdr>
                          <w:divsChild>
                            <w:div w:id="487944134">
                              <w:marLeft w:val="0"/>
                              <w:marRight w:val="0"/>
                              <w:marTop w:val="0"/>
                              <w:marBottom w:val="0"/>
                              <w:divBdr>
                                <w:top w:val="none" w:sz="0" w:space="0" w:color="auto"/>
                                <w:left w:val="none" w:sz="0" w:space="0" w:color="auto"/>
                                <w:bottom w:val="none" w:sz="0" w:space="0" w:color="auto"/>
                                <w:right w:val="none" w:sz="0" w:space="0" w:color="auto"/>
                              </w:divBdr>
                              <w:divsChild>
                                <w:div w:id="1696149548">
                                  <w:marLeft w:val="0"/>
                                  <w:marRight w:val="0"/>
                                  <w:marTop w:val="0"/>
                                  <w:marBottom w:val="0"/>
                                  <w:divBdr>
                                    <w:top w:val="none" w:sz="0" w:space="0" w:color="auto"/>
                                    <w:left w:val="none" w:sz="0" w:space="0" w:color="auto"/>
                                    <w:bottom w:val="none" w:sz="0" w:space="0" w:color="auto"/>
                                    <w:right w:val="none" w:sz="0" w:space="0" w:color="auto"/>
                                  </w:divBdr>
                                  <w:divsChild>
                                    <w:div w:id="12541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95651">
                          <w:marLeft w:val="0"/>
                          <w:marRight w:val="0"/>
                          <w:marTop w:val="0"/>
                          <w:marBottom w:val="0"/>
                          <w:divBdr>
                            <w:top w:val="none" w:sz="0" w:space="0" w:color="auto"/>
                            <w:left w:val="none" w:sz="0" w:space="0" w:color="auto"/>
                            <w:bottom w:val="none" w:sz="0" w:space="0" w:color="auto"/>
                            <w:right w:val="none" w:sz="0" w:space="0" w:color="auto"/>
                          </w:divBdr>
                          <w:divsChild>
                            <w:div w:id="1793593579">
                              <w:marLeft w:val="0"/>
                              <w:marRight w:val="0"/>
                              <w:marTop w:val="0"/>
                              <w:marBottom w:val="0"/>
                              <w:divBdr>
                                <w:top w:val="none" w:sz="0" w:space="0" w:color="auto"/>
                                <w:left w:val="none" w:sz="0" w:space="0" w:color="auto"/>
                                <w:bottom w:val="none" w:sz="0" w:space="0" w:color="auto"/>
                                <w:right w:val="none" w:sz="0" w:space="0" w:color="auto"/>
                              </w:divBdr>
                              <w:divsChild>
                                <w:div w:id="225604992">
                                  <w:marLeft w:val="0"/>
                                  <w:marRight w:val="0"/>
                                  <w:marTop w:val="0"/>
                                  <w:marBottom w:val="0"/>
                                  <w:divBdr>
                                    <w:top w:val="none" w:sz="0" w:space="0" w:color="auto"/>
                                    <w:left w:val="none" w:sz="0" w:space="0" w:color="auto"/>
                                    <w:bottom w:val="none" w:sz="0" w:space="0" w:color="auto"/>
                                    <w:right w:val="none" w:sz="0" w:space="0" w:color="auto"/>
                                  </w:divBdr>
                                  <w:divsChild>
                                    <w:div w:id="1650935970">
                                      <w:marLeft w:val="0"/>
                                      <w:marRight w:val="0"/>
                                      <w:marTop w:val="0"/>
                                      <w:marBottom w:val="0"/>
                                      <w:divBdr>
                                        <w:top w:val="none" w:sz="0" w:space="0" w:color="auto"/>
                                        <w:left w:val="none" w:sz="0" w:space="0" w:color="auto"/>
                                        <w:bottom w:val="none" w:sz="0" w:space="0" w:color="auto"/>
                                        <w:right w:val="none" w:sz="0" w:space="0" w:color="auto"/>
                                      </w:divBdr>
                                      <w:divsChild>
                                        <w:div w:id="1725057198">
                                          <w:marLeft w:val="0"/>
                                          <w:marRight w:val="0"/>
                                          <w:marTop w:val="0"/>
                                          <w:marBottom w:val="0"/>
                                          <w:divBdr>
                                            <w:top w:val="none" w:sz="0" w:space="0" w:color="auto"/>
                                            <w:left w:val="none" w:sz="0" w:space="0" w:color="auto"/>
                                            <w:bottom w:val="none" w:sz="0" w:space="0" w:color="auto"/>
                                            <w:right w:val="none" w:sz="0" w:space="0" w:color="auto"/>
                                          </w:divBdr>
                                          <w:divsChild>
                                            <w:div w:id="18621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614421">
                          <w:marLeft w:val="0"/>
                          <w:marRight w:val="0"/>
                          <w:marTop w:val="0"/>
                          <w:marBottom w:val="0"/>
                          <w:divBdr>
                            <w:top w:val="none" w:sz="0" w:space="0" w:color="auto"/>
                            <w:left w:val="none" w:sz="0" w:space="0" w:color="auto"/>
                            <w:bottom w:val="none" w:sz="0" w:space="0" w:color="auto"/>
                            <w:right w:val="none" w:sz="0" w:space="0" w:color="auto"/>
                          </w:divBdr>
                          <w:divsChild>
                            <w:div w:id="2039426836">
                              <w:marLeft w:val="0"/>
                              <w:marRight w:val="0"/>
                              <w:marTop w:val="0"/>
                              <w:marBottom w:val="0"/>
                              <w:divBdr>
                                <w:top w:val="none" w:sz="0" w:space="0" w:color="auto"/>
                                <w:left w:val="none" w:sz="0" w:space="0" w:color="auto"/>
                                <w:bottom w:val="none" w:sz="0" w:space="0" w:color="auto"/>
                                <w:right w:val="none" w:sz="0" w:space="0" w:color="auto"/>
                              </w:divBdr>
                              <w:divsChild>
                                <w:div w:id="1238437248">
                                  <w:marLeft w:val="0"/>
                                  <w:marRight w:val="0"/>
                                  <w:marTop w:val="0"/>
                                  <w:marBottom w:val="0"/>
                                  <w:divBdr>
                                    <w:top w:val="none" w:sz="0" w:space="0" w:color="auto"/>
                                    <w:left w:val="none" w:sz="0" w:space="0" w:color="auto"/>
                                    <w:bottom w:val="none" w:sz="0" w:space="0" w:color="auto"/>
                                    <w:right w:val="none" w:sz="0" w:space="0" w:color="auto"/>
                                  </w:divBdr>
                                  <w:divsChild>
                                    <w:div w:id="1779445788">
                                      <w:marLeft w:val="0"/>
                                      <w:marRight w:val="0"/>
                                      <w:marTop w:val="0"/>
                                      <w:marBottom w:val="0"/>
                                      <w:divBdr>
                                        <w:top w:val="none" w:sz="0" w:space="0" w:color="auto"/>
                                        <w:left w:val="none" w:sz="0" w:space="0" w:color="auto"/>
                                        <w:bottom w:val="none" w:sz="0" w:space="0" w:color="auto"/>
                                        <w:right w:val="none" w:sz="0" w:space="0" w:color="auto"/>
                                      </w:divBdr>
                                      <w:divsChild>
                                        <w:div w:id="1999726715">
                                          <w:marLeft w:val="0"/>
                                          <w:marRight w:val="0"/>
                                          <w:marTop w:val="0"/>
                                          <w:marBottom w:val="0"/>
                                          <w:divBdr>
                                            <w:top w:val="none" w:sz="0" w:space="0" w:color="auto"/>
                                            <w:left w:val="none" w:sz="0" w:space="0" w:color="auto"/>
                                            <w:bottom w:val="none" w:sz="0" w:space="0" w:color="auto"/>
                                            <w:right w:val="none" w:sz="0" w:space="0" w:color="auto"/>
                                          </w:divBdr>
                                          <w:divsChild>
                                            <w:div w:id="176117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538375">
                          <w:marLeft w:val="0"/>
                          <w:marRight w:val="0"/>
                          <w:marTop w:val="0"/>
                          <w:marBottom w:val="0"/>
                          <w:divBdr>
                            <w:top w:val="none" w:sz="0" w:space="0" w:color="auto"/>
                            <w:left w:val="none" w:sz="0" w:space="0" w:color="auto"/>
                            <w:bottom w:val="none" w:sz="0" w:space="0" w:color="auto"/>
                            <w:right w:val="none" w:sz="0" w:space="0" w:color="auto"/>
                          </w:divBdr>
                          <w:divsChild>
                            <w:div w:id="2074041670">
                              <w:marLeft w:val="0"/>
                              <w:marRight w:val="0"/>
                              <w:marTop w:val="0"/>
                              <w:marBottom w:val="0"/>
                              <w:divBdr>
                                <w:top w:val="none" w:sz="0" w:space="0" w:color="auto"/>
                                <w:left w:val="none" w:sz="0" w:space="0" w:color="auto"/>
                                <w:bottom w:val="none" w:sz="0" w:space="0" w:color="auto"/>
                                <w:right w:val="none" w:sz="0" w:space="0" w:color="auto"/>
                              </w:divBdr>
                              <w:divsChild>
                                <w:div w:id="1756825290">
                                  <w:marLeft w:val="0"/>
                                  <w:marRight w:val="0"/>
                                  <w:marTop w:val="0"/>
                                  <w:marBottom w:val="0"/>
                                  <w:divBdr>
                                    <w:top w:val="none" w:sz="0" w:space="0" w:color="auto"/>
                                    <w:left w:val="none" w:sz="0" w:space="0" w:color="auto"/>
                                    <w:bottom w:val="none" w:sz="0" w:space="0" w:color="auto"/>
                                    <w:right w:val="none" w:sz="0" w:space="0" w:color="auto"/>
                                  </w:divBdr>
                                  <w:divsChild>
                                    <w:div w:id="1282615738">
                                      <w:marLeft w:val="0"/>
                                      <w:marRight w:val="0"/>
                                      <w:marTop w:val="0"/>
                                      <w:marBottom w:val="0"/>
                                      <w:divBdr>
                                        <w:top w:val="none" w:sz="0" w:space="0" w:color="auto"/>
                                        <w:left w:val="none" w:sz="0" w:space="0" w:color="auto"/>
                                        <w:bottom w:val="none" w:sz="0" w:space="0" w:color="auto"/>
                                        <w:right w:val="none" w:sz="0" w:space="0" w:color="auto"/>
                                      </w:divBdr>
                                      <w:divsChild>
                                        <w:div w:id="1544171715">
                                          <w:marLeft w:val="0"/>
                                          <w:marRight w:val="0"/>
                                          <w:marTop w:val="0"/>
                                          <w:marBottom w:val="0"/>
                                          <w:divBdr>
                                            <w:top w:val="none" w:sz="0" w:space="0" w:color="auto"/>
                                            <w:left w:val="none" w:sz="0" w:space="0" w:color="auto"/>
                                            <w:bottom w:val="none" w:sz="0" w:space="0" w:color="auto"/>
                                            <w:right w:val="none" w:sz="0" w:space="0" w:color="auto"/>
                                          </w:divBdr>
                                          <w:divsChild>
                                            <w:div w:id="487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271161">
                          <w:marLeft w:val="0"/>
                          <w:marRight w:val="0"/>
                          <w:marTop w:val="0"/>
                          <w:marBottom w:val="0"/>
                          <w:divBdr>
                            <w:top w:val="none" w:sz="0" w:space="0" w:color="auto"/>
                            <w:left w:val="none" w:sz="0" w:space="0" w:color="auto"/>
                            <w:bottom w:val="none" w:sz="0" w:space="0" w:color="auto"/>
                            <w:right w:val="none" w:sz="0" w:space="0" w:color="auto"/>
                          </w:divBdr>
                          <w:divsChild>
                            <w:div w:id="1217351000">
                              <w:marLeft w:val="0"/>
                              <w:marRight w:val="0"/>
                              <w:marTop w:val="0"/>
                              <w:marBottom w:val="0"/>
                              <w:divBdr>
                                <w:top w:val="none" w:sz="0" w:space="0" w:color="auto"/>
                                <w:left w:val="none" w:sz="0" w:space="0" w:color="auto"/>
                                <w:bottom w:val="none" w:sz="0" w:space="0" w:color="auto"/>
                                <w:right w:val="none" w:sz="0" w:space="0" w:color="auto"/>
                              </w:divBdr>
                              <w:divsChild>
                                <w:div w:id="17975289">
                                  <w:marLeft w:val="0"/>
                                  <w:marRight w:val="0"/>
                                  <w:marTop w:val="0"/>
                                  <w:marBottom w:val="0"/>
                                  <w:divBdr>
                                    <w:top w:val="none" w:sz="0" w:space="0" w:color="auto"/>
                                    <w:left w:val="none" w:sz="0" w:space="0" w:color="auto"/>
                                    <w:bottom w:val="none" w:sz="0" w:space="0" w:color="auto"/>
                                    <w:right w:val="none" w:sz="0" w:space="0" w:color="auto"/>
                                  </w:divBdr>
                                  <w:divsChild>
                                    <w:div w:id="2029138974">
                                      <w:marLeft w:val="0"/>
                                      <w:marRight w:val="0"/>
                                      <w:marTop w:val="0"/>
                                      <w:marBottom w:val="0"/>
                                      <w:divBdr>
                                        <w:top w:val="none" w:sz="0" w:space="0" w:color="auto"/>
                                        <w:left w:val="none" w:sz="0" w:space="0" w:color="auto"/>
                                        <w:bottom w:val="none" w:sz="0" w:space="0" w:color="auto"/>
                                        <w:right w:val="none" w:sz="0" w:space="0" w:color="auto"/>
                                      </w:divBdr>
                                      <w:divsChild>
                                        <w:div w:id="1325359544">
                                          <w:marLeft w:val="0"/>
                                          <w:marRight w:val="0"/>
                                          <w:marTop w:val="0"/>
                                          <w:marBottom w:val="0"/>
                                          <w:divBdr>
                                            <w:top w:val="none" w:sz="0" w:space="0" w:color="auto"/>
                                            <w:left w:val="none" w:sz="0" w:space="0" w:color="auto"/>
                                            <w:bottom w:val="none" w:sz="0" w:space="0" w:color="auto"/>
                                            <w:right w:val="none" w:sz="0" w:space="0" w:color="auto"/>
                                          </w:divBdr>
                                          <w:divsChild>
                                            <w:div w:id="45996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573569">
                          <w:marLeft w:val="0"/>
                          <w:marRight w:val="0"/>
                          <w:marTop w:val="0"/>
                          <w:marBottom w:val="0"/>
                          <w:divBdr>
                            <w:top w:val="none" w:sz="0" w:space="0" w:color="auto"/>
                            <w:left w:val="none" w:sz="0" w:space="0" w:color="auto"/>
                            <w:bottom w:val="none" w:sz="0" w:space="0" w:color="auto"/>
                            <w:right w:val="none" w:sz="0" w:space="0" w:color="auto"/>
                          </w:divBdr>
                          <w:divsChild>
                            <w:div w:id="1463890723">
                              <w:marLeft w:val="0"/>
                              <w:marRight w:val="0"/>
                              <w:marTop w:val="0"/>
                              <w:marBottom w:val="0"/>
                              <w:divBdr>
                                <w:top w:val="none" w:sz="0" w:space="0" w:color="auto"/>
                                <w:left w:val="none" w:sz="0" w:space="0" w:color="auto"/>
                                <w:bottom w:val="none" w:sz="0" w:space="0" w:color="auto"/>
                                <w:right w:val="none" w:sz="0" w:space="0" w:color="auto"/>
                              </w:divBdr>
                              <w:divsChild>
                                <w:div w:id="1632396684">
                                  <w:marLeft w:val="0"/>
                                  <w:marRight w:val="0"/>
                                  <w:marTop w:val="0"/>
                                  <w:marBottom w:val="0"/>
                                  <w:divBdr>
                                    <w:top w:val="none" w:sz="0" w:space="0" w:color="auto"/>
                                    <w:left w:val="none" w:sz="0" w:space="0" w:color="auto"/>
                                    <w:bottom w:val="none" w:sz="0" w:space="0" w:color="auto"/>
                                    <w:right w:val="none" w:sz="0" w:space="0" w:color="auto"/>
                                  </w:divBdr>
                                  <w:divsChild>
                                    <w:div w:id="799300664">
                                      <w:marLeft w:val="0"/>
                                      <w:marRight w:val="0"/>
                                      <w:marTop w:val="0"/>
                                      <w:marBottom w:val="0"/>
                                      <w:divBdr>
                                        <w:top w:val="none" w:sz="0" w:space="0" w:color="auto"/>
                                        <w:left w:val="none" w:sz="0" w:space="0" w:color="auto"/>
                                        <w:bottom w:val="none" w:sz="0" w:space="0" w:color="auto"/>
                                        <w:right w:val="none" w:sz="0" w:space="0" w:color="auto"/>
                                      </w:divBdr>
                                      <w:divsChild>
                                        <w:div w:id="1824855943">
                                          <w:marLeft w:val="0"/>
                                          <w:marRight w:val="0"/>
                                          <w:marTop w:val="0"/>
                                          <w:marBottom w:val="0"/>
                                          <w:divBdr>
                                            <w:top w:val="none" w:sz="0" w:space="0" w:color="auto"/>
                                            <w:left w:val="none" w:sz="0" w:space="0" w:color="auto"/>
                                            <w:bottom w:val="none" w:sz="0" w:space="0" w:color="auto"/>
                                            <w:right w:val="none" w:sz="0" w:space="0" w:color="auto"/>
                                          </w:divBdr>
                                          <w:divsChild>
                                            <w:div w:id="16933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251515">
                  <w:marLeft w:val="0"/>
                  <w:marRight w:val="0"/>
                  <w:marTop w:val="0"/>
                  <w:marBottom w:val="0"/>
                  <w:divBdr>
                    <w:top w:val="none" w:sz="0" w:space="0" w:color="auto"/>
                    <w:left w:val="none" w:sz="0" w:space="0" w:color="auto"/>
                    <w:bottom w:val="none" w:sz="0" w:space="0" w:color="auto"/>
                    <w:right w:val="none" w:sz="0" w:space="0" w:color="auto"/>
                  </w:divBdr>
                  <w:divsChild>
                    <w:div w:id="306128259">
                      <w:marLeft w:val="0"/>
                      <w:marRight w:val="0"/>
                      <w:marTop w:val="0"/>
                      <w:marBottom w:val="0"/>
                      <w:divBdr>
                        <w:top w:val="none" w:sz="0" w:space="0" w:color="auto"/>
                        <w:left w:val="none" w:sz="0" w:space="0" w:color="auto"/>
                        <w:bottom w:val="none" w:sz="0" w:space="0" w:color="auto"/>
                        <w:right w:val="none" w:sz="0" w:space="0" w:color="auto"/>
                      </w:divBdr>
                      <w:divsChild>
                        <w:div w:id="1077171747">
                          <w:marLeft w:val="0"/>
                          <w:marRight w:val="0"/>
                          <w:marTop w:val="0"/>
                          <w:marBottom w:val="0"/>
                          <w:divBdr>
                            <w:top w:val="none" w:sz="0" w:space="0" w:color="auto"/>
                            <w:left w:val="none" w:sz="0" w:space="0" w:color="auto"/>
                            <w:bottom w:val="none" w:sz="0" w:space="0" w:color="auto"/>
                            <w:right w:val="none" w:sz="0" w:space="0" w:color="auto"/>
                          </w:divBdr>
                          <w:divsChild>
                            <w:div w:id="1555970120">
                              <w:marLeft w:val="0"/>
                              <w:marRight w:val="0"/>
                              <w:marTop w:val="0"/>
                              <w:marBottom w:val="0"/>
                              <w:divBdr>
                                <w:top w:val="none" w:sz="0" w:space="0" w:color="auto"/>
                                <w:left w:val="none" w:sz="0" w:space="0" w:color="auto"/>
                                <w:bottom w:val="none" w:sz="0" w:space="0" w:color="auto"/>
                                <w:right w:val="none" w:sz="0" w:space="0" w:color="auto"/>
                              </w:divBdr>
                              <w:divsChild>
                                <w:div w:id="907763965">
                                  <w:marLeft w:val="0"/>
                                  <w:marRight w:val="0"/>
                                  <w:marTop w:val="0"/>
                                  <w:marBottom w:val="0"/>
                                  <w:divBdr>
                                    <w:top w:val="none" w:sz="0" w:space="0" w:color="auto"/>
                                    <w:left w:val="none" w:sz="0" w:space="0" w:color="auto"/>
                                    <w:bottom w:val="none" w:sz="0" w:space="0" w:color="auto"/>
                                    <w:right w:val="none" w:sz="0" w:space="0" w:color="auto"/>
                                  </w:divBdr>
                                  <w:divsChild>
                                    <w:div w:id="1026828175">
                                      <w:marLeft w:val="0"/>
                                      <w:marRight w:val="0"/>
                                      <w:marTop w:val="0"/>
                                      <w:marBottom w:val="0"/>
                                      <w:divBdr>
                                        <w:top w:val="none" w:sz="0" w:space="0" w:color="auto"/>
                                        <w:left w:val="none" w:sz="0" w:space="0" w:color="auto"/>
                                        <w:bottom w:val="none" w:sz="0" w:space="0" w:color="auto"/>
                                        <w:right w:val="none" w:sz="0" w:space="0" w:color="auto"/>
                                      </w:divBdr>
                                      <w:divsChild>
                                        <w:div w:id="262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874192">
                      <w:marLeft w:val="0"/>
                      <w:marRight w:val="0"/>
                      <w:marTop w:val="0"/>
                      <w:marBottom w:val="0"/>
                      <w:divBdr>
                        <w:top w:val="none" w:sz="0" w:space="0" w:color="auto"/>
                        <w:left w:val="none" w:sz="0" w:space="0" w:color="auto"/>
                        <w:bottom w:val="none" w:sz="0" w:space="0" w:color="auto"/>
                        <w:right w:val="none" w:sz="0" w:space="0" w:color="auto"/>
                      </w:divBdr>
                      <w:divsChild>
                        <w:div w:id="668947892">
                          <w:marLeft w:val="0"/>
                          <w:marRight w:val="0"/>
                          <w:marTop w:val="0"/>
                          <w:marBottom w:val="0"/>
                          <w:divBdr>
                            <w:top w:val="none" w:sz="0" w:space="0" w:color="auto"/>
                            <w:left w:val="none" w:sz="0" w:space="0" w:color="auto"/>
                            <w:bottom w:val="none" w:sz="0" w:space="0" w:color="auto"/>
                            <w:right w:val="none" w:sz="0" w:space="0" w:color="auto"/>
                          </w:divBdr>
                          <w:divsChild>
                            <w:div w:id="747313538">
                              <w:marLeft w:val="0"/>
                              <w:marRight w:val="0"/>
                              <w:marTop w:val="0"/>
                              <w:marBottom w:val="0"/>
                              <w:divBdr>
                                <w:top w:val="none" w:sz="0" w:space="0" w:color="auto"/>
                                <w:left w:val="none" w:sz="0" w:space="0" w:color="auto"/>
                                <w:bottom w:val="none" w:sz="0" w:space="0" w:color="auto"/>
                                <w:right w:val="none" w:sz="0" w:space="0" w:color="auto"/>
                              </w:divBdr>
                              <w:divsChild>
                                <w:div w:id="1510563611">
                                  <w:marLeft w:val="0"/>
                                  <w:marRight w:val="0"/>
                                  <w:marTop w:val="0"/>
                                  <w:marBottom w:val="0"/>
                                  <w:divBdr>
                                    <w:top w:val="none" w:sz="0" w:space="0" w:color="auto"/>
                                    <w:left w:val="none" w:sz="0" w:space="0" w:color="auto"/>
                                    <w:bottom w:val="none" w:sz="0" w:space="0" w:color="auto"/>
                                    <w:right w:val="none" w:sz="0" w:space="0" w:color="auto"/>
                                  </w:divBdr>
                                  <w:divsChild>
                                    <w:div w:id="1171026717">
                                      <w:marLeft w:val="0"/>
                                      <w:marRight w:val="0"/>
                                      <w:marTop w:val="0"/>
                                      <w:marBottom w:val="0"/>
                                      <w:divBdr>
                                        <w:top w:val="none" w:sz="0" w:space="0" w:color="auto"/>
                                        <w:left w:val="none" w:sz="0" w:space="0" w:color="auto"/>
                                        <w:bottom w:val="none" w:sz="0" w:space="0" w:color="auto"/>
                                        <w:right w:val="none" w:sz="0" w:space="0" w:color="auto"/>
                                      </w:divBdr>
                                      <w:divsChild>
                                        <w:div w:id="1266503260">
                                          <w:marLeft w:val="0"/>
                                          <w:marRight w:val="0"/>
                                          <w:marTop w:val="0"/>
                                          <w:marBottom w:val="0"/>
                                          <w:divBdr>
                                            <w:top w:val="none" w:sz="0" w:space="0" w:color="auto"/>
                                            <w:left w:val="none" w:sz="0" w:space="0" w:color="auto"/>
                                            <w:bottom w:val="none" w:sz="0" w:space="0" w:color="auto"/>
                                            <w:right w:val="none" w:sz="0" w:space="0" w:color="auto"/>
                                          </w:divBdr>
                                          <w:divsChild>
                                            <w:div w:id="60065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207021">
                          <w:marLeft w:val="0"/>
                          <w:marRight w:val="0"/>
                          <w:marTop w:val="0"/>
                          <w:marBottom w:val="0"/>
                          <w:divBdr>
                            <w:top w:val="none" w:sz="0" w:space="0" w:color="auto"/>
                            <w:left w:val="none" w:sz="0" w:space="0" w:color="auto"/>
                            <w:bottom w:val="none" w:sz="0" w:space="0" w:color="auto"/>
                            <w:right w:val="none" w:sz="0" w:space="0" w:color="auto"/>
                          </w:divBdr>
                          <w:divsChild>
                            <w:div w:id="1248421562">
                              <w:marLeft w:val="0"/>
                              <w:marRight w:val="0"/>
                              <w:marTop w:val="0"/>
                              <w:marBottom w:val="0"/>
                              <w:divBdr>
                                <w:top w:val="none" w:sz="0" w:space="0" w:color="auto"/>
                                <w:left w:val="none" w:sz="0" w:space="0" w:color="auto"/>
                                <w:bottom w:val="none" w:sz="0" w:space="0" w:color="auto"/>
                                <w:right w:val="none" w:sz="0" w:space="0" w:color="auto"/>
                              </w:divBdr>
                              <w:divsChild>
                                <w:div w:id="100415917">
                                  <w:marLeft w:val="0"/>
                                  <w:marRight w:val="0"/>
                                  <w:marTop w:val="0"/>
                                  <w:marBottom w:val="0"/>
                                  <w:divBdr>
                                    <w:top w:val="none" w:sz="0" w:space="0" w:color="auto"/>
                                    <w:left w:val="none" w:sz="0" w:space="0" w:color="auto"/>
                                    <w:bottom w:val="none" w:sz="0" w:space="0" w:color="auto"/>
                                    <w:right w:val="none" w:sz="0" w:space="0" w:color="auto"/>
                                  </w:divBdr>
                                  <w:divsChild>
                                    <w:div w:id="255526846">
                                      <w:marLeft w:val="0"/>
                                      <w:marRight w:val="0"/>
                                      <w:marTop w:val="0"/>
                                      <w:marBottom w:val="0"/>
                                      <w:divBdr>
                                        <w:top w:val="none" w:sz="0" w:space="0" w:color="auto"/>
                                        <w:left w:val="none" w:sz="0" w:space="0" w:color="auto"/>
                                        <w:bottom w:val="none" w:sz="0" w:space="0" w:color="auto"/>
                                        <w:right w:val="none" w:sz="0" w:space="0" w:color="auto"/>
                                      </w:divBdr>
                                      <w:divsChild>
                                        <w:div w:id="1333950302">
                                          <w:marLeft w:val="0"/>
                                          <w:marRight w:val="0"/>
                                          <w:marTop w:val="0"/>
                                          <w:marBottom w:val="0"/>
                                          <w:divBdr>
                                            <w:top w:val="none" w:sz="0" w:space="0" w:color="auto"/>
                                            <w:left w:val="none" w:sz="0" w:space="0" w:color="auto"/>
                                            <w:bottom w:val="none" w:sz="0" w:space="0" w:color="auto"/>
                                            <w:right w:val="none" w:sz="0" w:space="0" w:color="auto"/>
                                          </w:divBdr>
                                          <w:divsChild>
                                            <w:div w:id="191064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754040">
                          <w:marLeft w:val="0"/>
                          <w:marRight w:val="0"/>
                          <w:marTop w:val="0"/>
                          <w:marBottom w:val="0"/>
                          <w:divBdr>
                            <w:top w:val="none" w:sz="0" w:space="0" w:color="auto"/>
                            <w:left w:val="none" w:sz="0" w:space="0" w:color="auto"/>
                            <w:bottom w:val="none" w:sz="0" w:space="0" w:color="auto"/>
                            <w:right w:val="none" w:sz="0" w:space="0" w:color="auto"/>
                          </w:divBdr>
                          <w:divsChild>
                            <w:div w:id="1531453396">
                              <w:marLeft w:val="0"/>
                              <w:marRight w:val="0"/>
                              <w:marTop w:val="0"/>
                              <w:marBottom w:val="0"/>
                              <w:divBdr>
                                <w:top w:val="none" w:sz="0" w:space="0" w:color="auto"/>
                                <w:left w:val="none" w:sz="0" w:space="0" w:color="auto"/>
                                <w:bottom w:val="none" w:sz="0" w:space="0" w:color="auto"/>
                                <w:right w:val="none" w:sz="0" w:space="0" w:color="auto"/>
                              </w:divBdr>
                              <w:divsChild>
                                <w:div w:id="1089621076">
                                  <w:marLeft w:val="0"/>
                                  <w:marRight w:val="0"/>
                                  <w:marTop w:val="0"/>
                                  <w:marBottom w:val="0"/>
                                  <w:divBdr>
                                    <w:top w:val="none" w:sz="0" w:space="0" w:color="auto"/>
                                    <w:left w:val="none" w:sz="0" w:space="0" w:color="auto"/>
                                    <w:bottom w:val="none" w:sz="0" w:space="0" w:color="auto"/>
                                    <w:right w:val="none" w:sz="0" w:space="0" w:color="auto"/>
                                  </w:divBdr>
                                  <w:divsChild>
                                    <w:div w:id="1242325931">
                                      <w:marLeft w:val="0"/>
                                      <w:marRight w:val="0"/>
                                      <w:marTop w:val="0"/>
                                      <w:marBottom w:val="0"/>
                                      <w:divBdr>
                                        <w:top w:val="none" w:sz="0" w:space="0" w:color="auto"/>
                                        <w:left w:val="none" w:sz="0" w:space="0" w:color="auto"/>
                                        <w:bottom w:val="none" w:sz="0" w:space="0" w:color="auto"/>
                                        <w:right w:val="none" w:sz="0" w:space="0" w:color="auto"/>
                                      </w:divBdr>
                                      <w:divsChild>
                                        <w:div w:id="1656908072">
                                          <w:marLeft w:val="0"/>
                                          <w:marRight w:val="0"/>
                                          <w:marTop w:val="0"/>
                                          <w:marBottom w:val="0"/>
                                          <w:divBdr>
                                            <w:top w:val="none" w:sz="0" w:space="0" w:color="auto"/>
                                            <w:left w:val="none" w:sz="0" w:space="0" w:color="auto"/>
                                            <w:bottom w:val="none" w:sz="0" w:space="0" w:color="auto"/>
                                            <w:right w:val="none" w:sz="0" w:space="0" w:color="auto"/>
                                          </w:divBdr>
                                          <w:divsChild>
                                            <w:div w:id="19936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099003">
                          <w:marLeft w:val="0"/>
                          <w:marRight w:val="0"/>
                          <w:marTop w:val="0"/>
                          <w:marBottom w:val="0"/>
                          <w:divBdr>
                            <w:top w:val="none" w:sz="0" w:space="0" w:color="auto"/>
                            <w:left w:val="none" w:sz="0" w:space="0" w:color="auto"/>
                            <w:bottom w:val="none" w:sz="0" w:space="0" w:color="auto"/>
                            <w:right w:val="none" w:sz="0" w:space="0" w:color="auto"/>
                          </w:divBdr>
                          <w:divsChild>
                            <w:div w:id="74861643">
                              <w:marLeft w:val="0"/>
                              <w:marRight w:val="0"/>
                              <w:marTop w:val="0"/>
                              <w:marBottom w:val="0"/>
                              <w:divBdr>
                                <w:top w:val="none" w:sz="0" w:space="0" w:color="auto"/>
                                <w:left w:val="none" w:sz="0" w:space="0" w:color="auto"/>
                                <w:bottom w:val="none" w:sz="0" w:space="0" w:color="auto"/>
                                <w:right w:val="none" w:sz="0" w:space="0" w:color="auto"/>
                              </w:divBdr>
                              <w:divsChild>
                                <w:div w:id="815993947">
                                  <w:marLeft w:val="0"/>
                                  <w:marRight w:val="0"/>
                                  <w:marTop w:val="0"/>
                                  <w:marBottom w:val="0"/>
                                  <w:divBdr>
                                    <w:top w:val="none" w:sz="0" w:space="0" w:color="auto"/>
                                    <w:left w:val="none" w:sz="0" w:space="0" w:color="auto"/>
                                    <w:bottom w:val="none" w:sz="0" w:space="0" w:color="auto"/>
                                    <w:right w:val="none" w:sz="0" w:space="0" w:color="auto"/>
                                  </w:divBdr>
                                  <w:divsChild>
                                    <w:div w:id="809202230">
                                      <w:marLeft w:val="0"/>
                                      <w:marRight w:val="0"/>
                                      <w:marTop w:val="0"/>
                                      <w:marBottom w:val="0"/>
                                      <w:divBdr>
                                        <w:top w:val="none" w:sz="0" w:space="0" w:color="auto"/>
                                        <w:left w:val="none" w:sz="0" w:space="0" w:color="auto"/>
                                        <w:bottom w:val="none" w:sz="0" w:space="0" w:color="auto"/>
                                        <w:right w:val="none" w:sz="0" w:space="0" w:color="auto"/>
                                      </w:divBdr>
                                      <w:divsChild>
                                        <w:div w:id="2105763708">
                                          <w:marLeft w:val="0"/>
                                          <w:marRight w:val="0"/>
                                          <w:marTop w:val="0"/>
                                          <w:marBottom w:val="0"/>
                                          <w:divBdr>
                                            <w:top w:val="none" w:sz="0" w:space="0" w:color="auto"/>
                                            <w:left w:val="none" w:sz="0" w:space="0" w:color="auto"/>
                                            <w:bottom w:val="none" w:sz="0" w:space="0" w:color="auto"/>
                                            <w:right w:val="none" w:sz="0" w:space="0" w:color="auto"/>
                                          </w:divBdr>
                                          <w:divsChild>
                                            <w:div w:id="20442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405504">
                          <w:marLeft w:val="0"/>
                          <w:marRight w:val="0"/>
                          <w:marTop w:val="0"/>
                          <w:marBottom w:val="0"/>
                          <w:divBdr>
                            <w:top w:val="none" w:sz="0" w:space="0" w:color="auto"/>
                            <w:left w:val="none" w:sz="0" w:space="0" w:color="auto"/>
                            <w:bottom w:val="none" w:sz="0" w:space="0" w:color="auto"/>
                            <w:right w:val="none" w:sz="0" w:space="0" w:color="auto"/>
                          </w:divBdr>
                          <w:divsChild>
                            <w:div w:id="1897819062">
                              <w:marLeft w:val="0"/>
                              <w:marRight w:val="0"/>
                              <w:marTop w:val="0"/>
                              <w:marBottom w:val="0"/>
                              <w:divBdr>
                                <w:top w:val="none" w:sz="0" w:space="0" w:color="auto"/>
                                <w:left w:val="none" w:sz="0" w:space="0" w:color="auto"/>
                                <w:bottom w:val="none" w:sz="0" w:space="0" w:color="auto"/>
                                <w:right w:val="none" w:sz="0" w:space="0" w:color="auto"/>
                              </w:divBdr>
                              <w:divsChild>
                                <w:div w:id="1454904921">
                                  <w:marLeft w:val="0"/>
                                  <w:marRight w:val="0"/>
                                  <w:marTop w:val="0"/>
                                  <w:marBottom w:val="0"/>
                                  <w:divBdr>
                                    <w:top w:val="none" w:sz="0" w:space="0" w:color="auto"/>
                                    <w:left w:val="none" w:sz="0" w:space="0" w:color="auto"/>
                                    <w:bottom w:val="none" w:sz="0" w:space="0" w:color="auto"/>
                                    <w:right w:val="none" w:sz="0" w:space="0" w:color="auto"/>
                                  </w:divBdr>
                                  <w:divsChild>
                                    <w:div w:id="1112096064">
                                      <w:marLeft w:val="0"/>
                                      <w:marRight w:val="0"/>
                                      <w:marTop w:val="0"/>
                                      <w:marBottom w:val="0"/>
                                      <w:divBdr>
                                        <w:top w:val="none" w:sz="0" w:space="0" w:color="auto"/>
                                        <w:left w:val="none" w:sz="0" w:space="0" w:color="auto"/>
                                        <w:bottom w:val="none" w:sz="0" w:space="0" w:color="auto"/>
                                        <w:right w:val="none" w:sz="0" w:space="0" w:color="auto"/>
                                      </w:divBdr>
                                      <w:divsChild>
                                        <w:div w:id="204102941">
                                          <w:marLeft w:val="0"/>
                                          <w:marRight w:val="0"/>
                                          <w:marTop w:val="0"/>
                                          <w:marBottom w:val="0"/>
                                          <w:divBdr>
                                            <w:top w:val="none" w:sz="0" w:space="0" w:color="auto"/>
                                            <w:left w:val="none" w:sz="0" w:space="0" w:color="auto"/>
                                            <w:bottom w:val="none" w:sz="0" w:space="0" w:color="auto"/>
                                            <w:right w:val="none" w:sz="0" w:space="0" w:color="auto"/>
                                          </w:divBdr>
                                          <w:divsChild>
                                            <w:div w:id="69658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21809">
                          <w:marLeft w:val="0"/>
                          <w:marRight w:val="0"/>
                          <w:marTop w:val="0"/>
                          <w:marBottom w:val="0"/>
                          <w:divBdr>
                            <w:top w:val="none" w:sz="0" w:space="0" w:color="auto"/>
                            <w:left w:val="none" w:sz="0" w:space="0" w:color="auto"/>
                            <w:bottom w:val="none" w:sz="0" w:space="0" w:color="auto"/>
                            <w:right w:val="none" w:sz="0" w:space="0" w:color="auto"/>
                          </w:divBdr>
                          <w:divsChild>
                            <w:div w:id="185336048">
                              <w:marLeft w:val="0"/>
                              <w:marRight w:val="0"/>
                              <w:marTop w:val="0"/>
                              <w:marBottom w:val="0"/>
                              <w:divBdr>
                                <w:top w:val="none" w:sz="0" w:space="0" w:color="auto"/>
                                <w:left w:val="none" w:sz="0" w:space="0" w:color="auto"/>
                                <w:bottom w:val="none" w:sz="0" w:space="0" w:color="auto"/>
                                <w:right w:val="none" w:sz="0" w:space="0" w:color="auto"/>
                              </w:divBdr>
                              <w:divsChild>
                                <w:div w:id="384568374">
                                  <w:marLeft w:val="0"/>
                                  <w:marRight w:val="0"/>
                                  <w:marTop w:val="0"/>
                                  <w:marBottom w:val="0"/>
                                  <w:divBdr>
                                    <w:top w:val="none" w:sz="0" w:space="0" w:color="auto"/>
                                    <w:left w:val="none" w:sz="0" w:space="0" w:color="auto"/>
                                    <w:bottom w:val="none" w:sz="0" w:space="0" w:color="auto"/>
                                    <w:right w:val="none" w:sz="0" w:space="0" w:color="auto"/>
                                  </w:divBdr>
                                  <w:divsChild>
                                    <w:div w:id="493642933">
                                      <w:marLeft w:val="0"/>
                                      <w:marRight w:val="0"/>
                                      <w:marTop w:val="0"/>
                                      <w:marBottom w:val="0"/>
                                      <w:divBdr>
                                        <w:top w:val="none" w:sz="0" w:space="0" w:color="auto"/>
                                        <w:left w:val="none" w:sz="0" w:space="0" w:color="auto"/>
                                        <w:bottom w:val="none" w:sz="0" w:space="0" w:color="auto"/>
                                        <w:right w:val="none" w:sz="0" w:space="0" w:color="auto"/>
                                      </w:divBdr>
                                      <w:divsChild>
                                        <w:div w:id="406149677">
                                          <w:marLeft w:val="0"/>
                                          <w:marRight w:val="0"/>
                                          <w:marTop w:val="0"/>
                                          <w:marBottom w:val="0"/>
                                          <w:divBdr>
                                            <w:top w:val="none" w:sz="0" w:space="0" w:color="auto"/>
                                            <w:left w:val="none" w:sz="0" w:space="0" w:color="auto"/>
                                            <w:bottom w:val="none" w:sz="0" w:space="0" w:color="auto"/>
                                            <w:right w:val="none" w:sz="0" w:space="0" w:color="auto"/>
                                          </w:divBdr>
                                          <w:divsChild>
                                            <w:div w:id="21427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990458">
                  <w:marLeft w:val="0"/>
                  <w:marRight w:val="0"/>
                  <w:marTop w:val="0"/>
                  <w:marBottom w:val="0"/>
                  <w:divBdr>
                    <w:top w:val="none" w:sz="0" w:space="0" w:color="auto"/>
                    <w:left w:val="none" w:sz="0" w:space="0" w:color="auto"/>
                    <w:bottom w:val="none" w:sz="0" w:space="0" w:color="auto"/>
                    <w:right w:val="none" w:sz="0" w:space="0" w:color="auto"/>
                  </w:divBdr>
                  <w:divsChild>
                    <w:div w:id="1723560090">
                      <w:marLeft w:val="0"/>
                      <w:marRight w:val="0"/>
                      <w:marTop w:val="0"/>
                      <w:marBottom w:val="0"/>
                      <w:divBdr>
                        <w:top w:val="none" w:sz="0" w:space="0" w:color="auto"/>
                        <w:left w:val="none" w:sz="0" w:space="0" w:color="auto"/>
                        <w:bottom w:val="none" w:sz="0" w:space="0" w:color="auto"/>
                        <w:right w:val="none" w:sz="0" w:space="0" w:color="auto"/>
                      </w:divBdr>
                      <w:divsChild>
                        <w:div w:id="1587693782">
                          <w:marLeft w:val="0"/>
                          <w:marRight w:val="0"/>
                          <w:marTop w:val="0"/>
                          <w:marBottom w:val="0"/>
                          <w:divBdr>
                            <w:top w:val="none" w:sz="0" w:space="0" w:color="auto"/>
                            <w:left w:val="none" w:sz="0" w:space="0" w:color="auto"/>
                            <w:bottom w:val="none" w:sz="0" w:space="0" w:color="auto"/>
                            <w:right w:val="none" w:sz="0" w:space="0" w:color="auto"/>
                          </w:divBdr>
                          <w:divsChild>
                            <w:div w:id="1112289513">
                              <w:marLeft w:val="0"/>
                              <w:marRight w:val="0"/>
                              <w:marTop w:val="0"/>
                              <w:marBottom w:val="0"/>
                              <w:divBdr>
                                <w:top w:val="none" w:sz="0" w:space="0" w:color="auto"/>
                                <w:left w:val="none" w:sz="0" w:space="0" w:color="auto"/>
                                <w:bottom w:val="none" w:sz="0" w:space="0" w:color="auto"/>
                                <w:right w:val="none" w:sz="0" w:space="0" w:color="auto"/>
                              </w:divBdr>
                              <w:divsChild>
                                <w:div w:id="2127573748">
                                  <w:marLeft w:val="0"/>
                                  <w:marRight w:val="0"/>
                                  <w:marTop w:val="0"/>
                                  <w:marBottom w:val="0"/>
                                  <w:divBdr>
                                    <w:top w:val="none" w:sz="0" w:space="0" w:color="auto"/>
                                    <w:left w:val="none" w:sz="0" w:space="0" w:color="auto"/>
                                    <w:bottom w:val="none" w:sz="0" w:space="0" w:color="auto"/>
                                    <w:right w:val="none" w:sz="0" w:space="0" w:color="auto"/>
                                  </w:divBdr>
                                  <w:divsChild>
                                    <w:div w:id="2042239131">
                                      <w:marLeft w:val="0"/>
                                      <w:marRight w:val="0"/>
                                      <w:marTop w:val="0"/>
                                      <w:marBottom w:val="0"/>
                                      <w:divBdr>
                                        <w:top w:val="none" w:sz="0" w:space="0" w:color="auto"/>
                                        <w:left w:val="none" w:sz="0" w:space="0" w:color="auto"/>
                                        <w:bottom w:val="none" w:sz="0" w:space="0" w:color="auto"/>
                                        <w:right w:val="none" w:sz="0" w:space="0" w:color="auto"/>
                                      </w:divBdr>
                                      <w:divsChild>
                                        <w:div w:id="16486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795657">
                      <w:marLeft w:val="0"/>
                      <w:marRight w:val="0"/>
                      <w:marTop w:val="0"/>
                      <w:marBottom w:val="0"/>
                      <w:divBdr>
                        <w:top w:val="none" w:sz="0" w:space="0" w:color="auto"/>
                        <w:left w:val="none" w:sz="0" w:space="0" w:color="auto"/>
                        <w:bottom w:val="none" w:sz="0" w:space="0" w:color="auto"/>
                        <w:right w:val="none" w:sz="0" w:space="0" w:color="auto"/>
                      </w:divBdr>
                      <w:divsChild>
                        <w:div w:id="586186523">
                          <w:marLeft w:val="0"/>
                          <w:marRight w:val="0"/>
                          <w:marTop w:val="0"/>
                          <w:marBottom w:val="0"/>
                          <w:divBdr>
                            <w:top w:val="none" w:sz="0" w:space="0" w:color="auto"/>
                            <w:left w:val="none" w:sz="0" w:space="0" w:color="auto"/>
                            <w:bottom w:val="none" w:sz="0" w:space="0" w:color="auto"/>
                            <w:right w:val="none" w:sz="0" w:space="0" w:color="auto"/>
                          </w:divBdr>
                          <w:divsChild>
                            <w:div w:id="793448934">
                              <w:marLeft w:val="0"/>
                              <w:marRight w:val="0"/>
                              <w:marTop w:val="0"/>
                              <w:marBottom w:val="0"/>
                              <w:divBdr>
                                <w:top w:val="none" w:sz="0" w:space="0" w:color="auto"/>
                                <w:left w:val="none" w:sz="0" w:space="0" w:color="auto"/>
                                <w:bottom w:val="none" w:sz="0" w:space="0" w:color="auto"/>
                                <w:right w:val="none" w:sz="0" w:space="0" w:color="auto"/>
                              </w:divBdr>
                              <w:divsChild>
                                <w:div w:id="1364477758">
                                  <w:marLeft w:val="0"/>
                                  <w:marRight w:val="0"/>
                                  <w:marTop w:val="0"/>
                                  <w:marBottom w:val="0"/>
                                  <w:divBdr>
                                    <w:top w:val="none" w:sz="0" w:space="0" w:color="auto"/>
                                    <w:left w:val="none" w:sz="0" w:space="0" w:color="auto"/>
                                    <w:bottom w:val="none" w:sz="0" w:space="0" w:color="auto"/>
                                    <w:right w:val="none" w:sz="0" w:space="0" w:color="auto"/>
                                  </w:divBdr>
                                  <w:divsChild>
                                    <w:div w:id="2011522050">
                                      <w:marLeft w:val="0"/>
                                      <w:marRight w:val="0"/>
                                      <w:marTop w:val="0"/>
                                      <w:marBottom w:val="0"/>
                                      <w:divBdr>
                                        <w:top w:val="none" w:sz="0" w:space="0" w:color="auto"/>
                                        <w:left w:val="none" w:sz="0" w:space="0" w:color="auto"/>
                                        <w:bottom w:val="none" w:sz="0" w:space="0" w:color="auto"/>
                                        <w:right w:val="none" w:sz="0" w:space="0" w:color="auto"/>
                                      </w:divBdr>
                                      <w:divsChild>
                                        <w:div w:id="318533349">
                                          <w:marLeft w:val="0"/>
                                          <w:marRight w:val="0"/>
                                          <w:marTop w:val="0"/>
                                          <w:marBottom w:val="0"/>
                                          <w:divBdr>
                                            <w:top w:val="none" w:sz="0" w:space="0" w:color="auto"/>
                                            <w:left w:val="none" w:sz="0" w:space="0" w:color="auto"/>
                                            <w:bottom w:val="none" w:sz="0" w:space="0" w:color="auto"/>
                                            <w:right w:val="none" w:sz="0" w:space="0" w:color="auto"/>
                                          </w:divBdr>
                                          <w:divsChild>
                                            <w:div w:id="168396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051155">
                          <w:marLeft w:val="0"/>
                          <w:marRight w:val="0"/>
                          <w:marTop w:val="0"/>
                          <w:marBottom w:val="0"/>
                          <w:divBdr>
                            <w:top w:val="none" w:sz="0" w:space="0" w:color="auto"/>
                            <w:left w:val="none" w:sz="0" w:space="0" w:color="auto"/>
                            <w:bottom w:val="none" w:sz="0" w:space="0" w:color="auto"/>
                            <w:right w:val="none" w:sz="0" w:space="0" w:color="auto"/>
                          </w:divBdr>
                          <w:divsChild>
                            <w:div w:id="68314690">
                              <w:marLeft w:val="0"/>
                              <w:marRight w:val="0"/>
                              <w:marTop w:val="0"/>
                              <w:marBottom w:val="0"/>
                              <w:divBdr>
                                <w:top w:val="none" w:sz="0" w:space="0" w:color="auto"/>
                                <w:left w:val="none" w:sz="0" w:space="0" w:color="auto"/>
                                <w:bottom w:val="none" w:sz="0" w:space="0" w:color="auto"/>
                                <w:right w:val="none" w:sz="0" w:space="0" w:color="auto"/>
                              </w:divBdr>
                              <w:divsChild>
                                <w:div w:id="417799490">
                                  <w:marLeft w:val="0"/>
                                  <w:marRight w:val="0"/>
                                  <w:marTop w:val="0"/>
                                  <w:marBottom w:val="0"/>
                                  <w:divBdr>
                                    <w:top w:val="none" w:sz="0" w:space="0" w:color="auto"/>
                                    <w:left w:val="none" w:sz="0" w:space="0" w:color="auto"/>
                                    <w:bottom w:val="none" w:sz="0" w:space="0" w:color="auto"/>
                                    <w:right w:val="none" w:sz="0" w:space="0" w:color="auto"/>
                                  </w:divBdr>
                                  <w:divsChild>
                                    <w:div w:id="1296329699">
                                      <w:marLeft w:val="0"/>
                                      <w:marRight w:val="0"/>
                                      <w:marTop w:val="0"/>
                                      <w:marBottom w:val="0"/>
                                      <w:divBdr>
                                        <w:top w:val="none" w:sz="0" w:space="0" w:color="auto"/>
                                        <w:left w:val="none" w:sz="0" w:space="0" w:color="auto"/>
                                        <w:bottom w:val="none" w:sz="0" w:space="0" w:color="auto"/>
                                        <w:right w:val="none" w:sz="0" w:space="0" w:color="auto"/>
                                      </w:divBdr>
                                      <w:divsChild>
                                        <w:div w:id="698431474">
                                          <w:marLeft w:val="0"/>
                                          <w:marRight w:val="0"/>
                                          <w:marTop w:val="0"/>
                                          <w:marBottom w:val="0"/>
                                          <w:divBdr>
                                            <w:top w:val="none" w:sz="0" w:space="0" w:color="auto"/>
                                            <w:left w:val="none" w:sz="0" w:space="0" w:color="auto"/>
                                            <w:bottom w:val="none" w:sz="0" w:space="0" w:color="auto"/>
                                            <w:right w:val="none" w:sz="0" w:space="0" w:color="auto"/>
                                          </w:divBdr>
                                          <w:divsChild>
                                            <w:div w:id="17819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438051">
                          <w:marLeft w:val="0"/>
                          <w:marRight w:val="0"/>
                          <w:marTop w:val="0"/>
                          <w:marBottom w:val="0"/>
                          <w:divBdr>
                            <w:top w:val="none" w:sz="0" w:space="0" w:color="auto"/>
                            <w:left w:val="none" w:sz="0" w:space="0" w:color="auto"/>
                            <w:bottom w:val="none" w:sz="0" w:space="0" w:color="auto"/>
                            <w:right w:val="none" w:sz="0" w:space="0" w:color="auto"/>
                          </w:divBdr>
                          <w:divsChild>
                            <w:div w:id="1676809070">
                              <w:marLeft w:val="0"/>
                              <w:marRight w:val="0"/>
                              <w:marTop w:val="0"/>
                              <w:marBottom w:val="0"/>
                              <w:divBdr>
                                <w:top w:val="none" w:sz="0" w:space="0" w:color="auto"/>
                                <w:left w:val="none" w:sz="0" w:space="0" w:color="auto"/>
                                <w:bottom w:val="none" w:sz="0" w:space="0" w:color="auto"/>
                                <w:right w:val="none" w:sz="0" w:space="0" w:color="auto"/>
                              </w:divBdr>
                              <w:divsChild>
                                <w:div w:id="1598518583">
                                  <w:marLeft w:val="0"/>
                                  <w:marRight w:val="0"/>
                                  <w:marTop w:val="0"/>
                                  <w:marBottom w:val="0"/>
                                  <w:divBdr>
                                    <w:top w:val="none" w:sz="0" w:space="0" w:color="auto"/>
                                    <w:left w:val="none" w:sz="0" w:space="0" w:color="auto"/>
                                    <w:bottom w:val="none" w:sz="0" w:space="0" w:color="auto"/>
                                    <w:right w:val="none" w:sz="0" w:space="0" w:color="auto"/>
                                  </w:divBdr>
                                  <w:divsChild>
                                    <w:div w:id="106004455">
                                      <w:marLeft w:val="0"/>
                                      <w:marRight w:val="0"/>
                                      <w:marTop w:val="0"/>
                                      <w:marBottom w:val="0"/>
                                      <w:divBdr>
                                        <w:top w:val="none" w:sz="0" w:space="0" w:color="auto"/>
                                        <w:left w:val="none" w:sz="0" w:space="0" w:color="auto"/>
                                        <w:bottom w:val="none" w:sz="0" w:space="0" w:color="auto"/>
                                        <w:right w:val="none" w:sz="0" w:space="0" w:color="auto"/>
                                      </w:divBdr>
                                      <w:divsChild>
                                        <w:div w:id="426997822">
                                          <w:marLeft w:val="0"/>
                                          <w:marRight w:val="0"/>
                                          <w:marTop w:val="0"/>
                                          <w:marBottom w:val="0"/>
                                          <w:divBdr>
                                            <w:top w:val="none" w:sz="0" w:space="0" w:color="auto"/>
                                            <w:left w:val="none" w:sz="0" w:space="0" w:color="auto"/>
                                            <w:bottom w:val="none" w:sz="0" w:space="0" w:color="auto"/>
                                            <w:right w:val="none" w:sz="0" w:space="0" w:color="auto"/>
                                          </w:divBdr>
                                          <w:divsChild>
                                            <w:div w:id="10550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711818">
                          <w:marLeft w:val="0"/>
                          <w:marRight w:val="0"/>
                          <w:marTop w:val="0"/>
                          <w:marBottom w:val="0"/>
                          <w:divBdr>
                            <w:top w:val="none" w:sz="0" w:space="0" w:color="auto"/>
                            <w:left w:val="none" w:sz="0" w:space="0" w:color="auto"/>
                            <w:bottom w:val="none" w:sz="0" w:space="0" w:color="auto"/>
                            <w:right w:val="none" w:sz="0" w:space="0" w:color="auto"/>
                          </w:divBdr>
                          <w:divsChild>
                            <w:div w:id="1663194167">
                              <w:marLeft w:val="0"/>
                              <w:marRight w:val="0"/>
                              <w:marTop w:val="0"/>
                              <w:marBottom w:val="0"/>
                              <w:divBdr>
                                <w:top w:val="none" w:sz="0" w:space="0" w:color="auto"/>
                                <w:left w:val="none" w:sz="0" w:space="0" w:color="auto"/>
                                <w:bottom w:val="none" w:sz="0" w:space="0" w:color="auto"/>
                                <w:right w:val="none" w:sz="0" w:space="0" w:color="auto"/>
                              </w:divBdr>
                              <w:divsChild>
                                <w:div w:id="1640453432">
                                  <w:marLeft w:val="0"/>
                                  <w:marRight w:val="0"/>
                                  <w:marTop w:val="0"/>
                                  <w:marBottom w:val="0"/>
                                  <w:divBdr>
                                    <w:top w:val="none" w:sz="0" w:space="0" w:color="auto"/>
                                    <w:left w:val="none" w:sz="0" w:space="0" w:color="auto"/>
                                    <w:bottom w:val="none" w:sz="0" w:space="0" w:color="auto"/>
                                    <w:right w:val="none" w:sz="0" w:space="0" w:color="auto"/>
                                  </w:divBdr>
                                  <w:divsChild>
                                    <w:div w:id="1744529221">
                                      <w:marLeft w:val="0"/>
                                      <w:marRight w:val="0"/>
                                      <w:marTop w:val="0"/>
                                      <w:marBottom w:val="0"/>
                                      <w:divBdr>
                                        <w:top w:val="none" w:sz="0" w:space="0" w:color="auto"/>
                                        <w:left w:val="none" w:sz="0" w:space="0" w:color="auto"/>
                                        <w:bottom w:val="none" w:sz="0" w:space="0" w:color="auto"/>
                                        <w:right w:val="none" w:sz="0" w:space="0" w:color="auto"/>
                                      </w:divBdr>
                                      <w:divsChild>
                                        <w:div w:id="1964186175">
                                          <w:marLeft w:val="0"/>
                                          <w:marRight w:val="0"/>
                                          <w:marTop w:val="0"/>
                                          <w:marBottom w:val="0"/>
                                          <w:divBdr>
                                            <w:top w:val="none" w:sz="0" w:space="0" w:color="auto"/>
                                            <w:left w:val="none" w:sz="0" w:space="0" w:color="auto"/>
                                            <w:bottom w:val="none" w:sz="0" w:space="0" w:color="auto"/>
                                            <w:right w:val="none" w:sz="0" w:space="0" w:color="auto"/>
                                          </w:divBdr>
                                          <w:divsChild>
                                            <w:div w:id="173869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93735">
                          <w:marLeft w:val="0"/>
                          <w:marRight w:val="0"/>
                          <w:marTop w:val="0"/>
                          <w:marBottom w:val="0"/>
                          <w:divBdr>
                            <w:top w:val="none" w:sz="0" w:space="0" w:color="auto"/>
                            <w:left w:val="none" w:sz="0" w:space="0" w:color="auto"/>
                            <w:bottom w:val="none" w:sz="0" w:space="0" w:color="auto"/>
                            <w:right w:val="none" w:sz="0" w:space="0" w:color="auto"/>
                          </w:divBdr>
                          <w:divsChild>
                            <w:div w:id="1788740938">
                              <w:marLeft w:val="0"/>
                              <w:marRight w:val="0"/>
                              <w:marTop w:val="0"/>
                              <w:marBottom w:val="0"/>
                              <w:divBdr>
                                <w:top w:val="none" w:sz="0" w:space="0" w:color="auto"/>
                                <w:left w:val="none" w:sz="0" w:space="0" w:color="auto"/>
                                <w:bottom w:val="none" w:sz="0" w:space="0" w:color="auto"/>
                                <w:right w:val="none" w:sz="0" w:space="0" w:color="auto"/>
                              </w:divBdr>
                              <w:divsChild>
                                <w:div w:id="1233353462">
                                  <w:marLeft w:val="0"/>
                                  <w:marRight w:val="0"/>
                                  <w:marTop w:val="0"/>
                                  <w:marBottom w:val="0"/>
                                  <w:divBdr>
                                    <w:top w:val="none" w:sz="0" w:space="0" w:color="auto"/>
                                    <w:left w:val="none" w:sz="0" w:space="0" w:color="auto"/>
                                    <w:bottom w:val="none" w:sz="0" w:space="0" w:color="auto"/>
                                    <w:right w:val="none" w:sz="0" w:space="0" w:color="auto"/>
                                  </w:divBdr>
                                  <w:divsChild>
                                    <w:div w:id="1955479945">
                                      <w:marLeft w:val="0"/>
                                      <w:marRight w:val="0"/>
                                      <w:marTop w:val="0"/>
                                      <w:marBottom w:val="0"/>
                                      <w:divBdr>
                                        <w:top w:val="none" w:sz="0" w:space="0" w:color="auto"/>
                                        <w:left w:val="none" w:sz="0" w:space="0" w:color="auto"/>
                                        <w:bottom w:val="none" w:sz="0" w:space="0" w:color="auto"/>
                                        <w:right w:val="none" w:sz="0" w:space="0" w:color="auto"/>
                                      </w:divBdr>
                                      <w:divsChild>
                                        <w:div w:id="1998143198">
                                          <w:marLeft w:val="0"/>
                                          <w:marRight w:val="0"/>
                                          <w:marTop w:val="0"/>
                                          <w:marBottom w:val="0"/>
                                          <w:divBdr>
                                            <w:top w:val="none" w:sz="0" w:space="0" w:color="auto"/>
                                            <w:left w:val="none" w:sz="0" w:space="0" w:color="auto"/>
                                            <w:bottom w:val="none" w:sz="0" w:space="0" w:color="auto"/>
                                            <w:right w:val="none" w:sz="0" w:space="0" w:color="auto"/>
                                          </w:divBdr>
                                          <w:divsChild>
                                            <w:div w:id="20984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1593618">
                          <w:marLeft w:val="0"/>
                          <w:marRight w:val="0"/>
                          <w:marTop w:val="0"/>
                          <w:marBottom w:val="0"/>
                          <w:divBdr>
                            <w:top w:val="none" w:sz="0" w:space="0" w:color="auto"/>
                            <w:left w:val="none" w:sz="0" w:space="0" w:color="auto"/>
                            <w:bottom w:val="none" w:sz="0" w:space="0" w:color="auto"/>
                            <w:right w:val="none" w:sz="0" w:space="0" w:color="auto"/>
                          </w:divBdr>
                          <w:divsChild>
                            <w:div w:id="995843024">
                              <w:marLeft w:val="0"/>
                              <w:marRight w:val="0"/>
                              <w:marTop w:val="0"/>
                              <w:marBottom w:val="0"/>
                              <w:divBdr>
                                <w:top w:val="none" w:sz="0" w:space="0" w:color="auto"/>
                                <w:left w:val="none" w:sz="0" w:space="0" w:color="auto"/>
                                <w:bottom w:val="none" w:sz="0" w:space="0" w:color="auto"/>
                                <w:right w:val="none" w:sz="0" w:space="0" w:color="auto"/>
                              </w:divBdr>
                              <w:divsChild>
                                <w:div w:id="1059209479">
                                  <w:marLeft w:val="0"/>
                                  <w:marRight w:val="0"/>
                                  <w:marTop w:val="0"/>
                                  <w:marBottom w:val="0"/>
                                  <w:divBdr>
                                    <w:top w:val="none" w:sz="0" w:space="0" w:color="auto"/>
                                    <w:left w:val="none" w:sz="0" w:space="0" w:color="auto"/>
                                    <w:bottom w:val="none" w:sz="0" w:space="0" w:color="auto"/>
                                    <w:right w:val="none" w:sz="0" w:space="0" w:color="auto"/>
                                  </w:divBdr>
                                  <w:divsChild>
                                    <w:div w:id="207690902">
                                      <w:marLeft w:val="0"/>
                                      <w:marRight w:val="0"/>
                                      <w:marTop w:val="0"/>
                                      <w:marBottom w:val="0"/>
                                      <w:divBdr>
                                        <w:top w:val="none" w:sz="0" w:space="0" w:color="auto"/>
                                        <w:left w:val="none" w:sz="0" w:space="0" w:color="auto"/>
                                        <w:bottom w:val="none" w:sz="0" w:space="0" w:color="auto"/>
                                        <w:right w:val="none" w:sz="0" w:space="0" w:color="auto"/>
                                      </w:divBdr>
                                      <w:divsChild>
                                        <w:div w:id="2128769636">
                                          <w:marLeft w:val="0"/>
                                          <w:marRight w:val="0"/>
                                          <w:marTop w:val="0"/>
                                          <w:marBottom w:val="0"/>
                                          <w:divBdr>
                                            <w:top w:val="none" w:sz="0" w:space="0" w:color="auto"/>
                                            <w:left w:val="none" w:sz="0" w:space="0" w:color="auto"/>
                                            <w:bottom w:val="none" w:sz="0" w:space="0" w:color="auto"/>
                                            <w:right w:val="none" w:sz="0" w:space="0" w:color="auto"/>
                                          </w:divBdr>
                                          <w:divsChild>
                                            <w:div w:id="7108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050119">
                          <w:marLeft w:val="0"/>
                          <w:marRight w:val="0"/>
                          <w:marTop w:val="0"/>
                          <w:marBottom w:val="0"/>
                          <w:divBdr>
                            <w:top w:val="none" w:sz="0" w:space="0" w:color="auto"/>
                            <w:left w:val="none" w:sz="0" w:space="0" w:color="auto"/>
                            <w:bottom w:val="none" w:sz="0" w:space="0" w:color="auto"/>
                            <w:right w:val="none" w:sz="0" w:space="0" w:color="auto"/>
                          </w:divBdr>
                          <w:divsChild>
                            <w:div w:id="433674034">
                              <w:marLeft w:val="0"/>
                              <w:marRight w:val="0"/>
                              <w:marTop w:val="0"/>
                              <w:marBottom w:val="0"/>
                              <w:divBdr>
                                <w:top w:val="none" w:sz="0" w:space="0" w:color="auto"/>
                                <w:left w:val="none" w:sz="0" w:space="0" w:color="auto"/>
                                <w:bottom w:val="none" w:sz="0" w:space="0" w:color="auto"/>
                                <w:right w:val="none" w:sz="0" w:space="0" w:color="auto"/>
                              </w:divBdr>
                              <w:divsChild>
                                <w:div w:id="1593589358">
                                  <w:marLeft w:val="0"/>
                                  <w:marRight w:val="0"/>
                                  <w:marTop w:val="0"/>
                                  <w:marBottom w:val="0"/>
                                  <w:divBdr>
                                    <w:top w:val="none" w:sz="0" w:space="0" w:color="auto"/>
                                    <w:left w:val="none" w:sz="0" w:space="0" w:color="auto"/>
                                    <w:bottom w:val="none" w:sz="0" w:space="0" w:color="auto"/>
                                    <w:right w:val="none" w:sz="0" w:space="0" w:color="auto"/>
                                  </w:divBdr>
                                  <w:divsChild>
                                    <w:div w:id="428501412">
                                      <w:marLeft w:val="0"/>
                                      <w:marRight w:val="0"/>
                                      <w:marTop w:val="0"/>
                                      <w:marBottom w:val="0"/>
                                      <w:divBdr>
                                        <w:top w:val="none" w:sz="0" w:space="0" w:color="auto"/>
                                        <w:left w:val="none" w:sz="0" w:space="0" w:color="auto"/>
                                        <w:bottom w:val="none" w:sz="0" w:space="0" w:color="auto"/>
                                        <w:right w:val="none" w:sz="0" w:space="0" w:color="auto"/>
                                      </w:divBdr>
                                      <w:divsChild>
                                        <w:div w:id="470176034">
                                          <w:marLeft w:val="0"/>
                                          <w:marRight w:val="0"/>
                                          <w:marTop w:val="0"/>
                                          <w:marBottom w:val="0"/>
                                          <w:divBdr>
                                            <w:top w:val="none" w:sz="0" w:space="0" w:color="auto"/>
                                            <w:left w:val="none" w:sz="0" w:space="0" w:color="auto"/>
                                            <w:bottom w:val="none" w:sz="0" w:space="0" w:color="auto"/>
                                            <w:right w:val="none" w:sz="0" w:space="0" w:color="auto"/>
                                          </w:divBdr>
                                          <w:divsChild>
                                            <w:div w:id="735005882">
                                              <w:marLeft w:val="0"/>
                                              <w:marRight w:val="0"/>
                                              <w:marTop w:val="0"/>
                                              <w:marBottom w:val="0"/>
                                              <w:divBdr>
                                                <w:top w:val="none" w:sz="0" w:space="0" w:color="auto"/>
                                                <w:left w:val="none" w:sz="0" w:space="0" w:color="auto"/>
                                                <w:bottom w:val="none" w:sz="0" w:space="0" w:color="auto"/>
                                                <w:right w:val="none" w:sz="0" w:space="0" w:color="auto"/>
                                              </w:divBdr>
                                              <w:divsChild>
                                                <w:div w:id="1717504589">
                                                  <w:marLeft w:val="0"/>
                                                  <w:marRight w:val="0"/>
                                                  <w:marTop w:val="0"/>
                                                  <w:marBottom w:val="0"/>
                                                  <w:divBdr>
                                                    <w:top w:val="single" w:sz="12" w:space="0" w:color="000000"/>
                                                    <w:left w:val="none" w:sz="0" w:space="0" w:color="auto"/>
                                                    <w:bottom w:val="single" w:sz="12" w:space="0" w:color="000000"/>
                                                    <w:right w:val="none" w:sz="0" w:space="0" w:color="auto"/>
                                                  </w:divBdr>
                                                </w:div>
                                              </w:divsChild>
                                            </w:div>
                                          </w:divsChild>
                                        </w:div>
                                      </w:divsChild>
                                    </w:div>
                                  </w:divsChild>
                                </w:div>
                              </w:divsChild>
                            </w:div>
                          </w:divsChild>
                        </w:div>
                        <w:div w:id="1557545945">
                          <w:marLeft w:val="0"/>
                          <w:marRight w:val="0"/>
                          <w:marTop w:val="0"/>
                          <w:marBottom w:val="0"/>
                          <w:divBdr>
                            <w:top w:val="none" w:sz="0" w:space="0" w:color="auto"/>
                            <w:left w:val="none" w:sz="0" w:space="0" w:color="auto"/>
                            <w:bottom w:val="none" w:sz="0" w:space="0" w:color="auto"/>
                            <w:right w:val="none" w:sz="0" w:space="0" w:color="auto"/>
                          </w:divBdr>
                          <w:divsChild>
                            <w:div w:id="105079430">
                              <w:marLeft w:val="0"/>
                              <w:marRight w:val="0"/>
                              <w:marTop w:val="0"/>
                              <w:marBottom w:val="0"/>
                              <w:divBdr>
                                <w:top w:val="none" w:sz="0" w:space="0" w:color="auto"/>
                                <w:left w:val="none" w:sz="0" w:space="0" w:color="auto"/>
                                <w:bottom w:val="none" w:sz="0" w:space="0" w:color="auto"/>
                                <w:right w:val="none" w:sz="0" w:space="0" w:color="auto"/>
                              </w:divBdr>
                              <w:divsChild>
                                <w:div w:id="1215235709">
                                  <w:marLeft w:val="0"/>
                                  <w:marRight w:val="0"/>
                                  <w:marTop w:val="0"/>
                                  <w:marBottom w:val="0"/>
                                  <w:divBdr>
                                    <w:top w:val="none" w:sz="0" w:space="0" w:color="auto"/>
                                    <w:left w:val="none" w:sz="0" w:space="0" w:color="auto"/>
                                    <w:bottom w:val="none" w:sz="0" w:space="0" w:color="auto"/>
                                    <w:right w:val="none" w:sz="0" w:space="0" w:color="auto"/>
                                  </w:divBdr>
                                  <w:divsChild>
                                    <w:div w:id="2124306370">
                                      <w:marLeft w:val="0"/>
                                      <w:marRight w:val="0"/>
                                      <w:marTop w:val="0"/>
                                      <w:marBottom w:val="0"/>
                                      <w:divBdr>
                                        <w:top w:val="none" w:sz="0" w:space="0" w:color="auto"/>
                                        <w:left w:val="none" w:sz="0" w:space="0" w:color="auto"/>
                                        <w:bottom w:val="none" w:sz="0" w:space="0" w:color="auto"/>
                                        <w:right w:val="none" w:sz="0" w:space="0" w:color="auto"/>
                                      </w:divBdr>
                                      <w:divsChild>
                                        <w:div w:id="809901588">
                                          <w:marLeft w:val="0"/>
                                          <w:marRight w:val="0"/>
                                          <w:marTop w:val="0"/>
                                          <w:marBottom w:val="0"/>
                                          <w:divBdr>
                                            <w:top w:val="none" w:sz="0" w:space="0" w:color="auto"/>
                                            <w:left w:val="none" w:sz="0" w:space="0" w:color="auto"/>
                                            <w:bottom w:val="none" w:sz="0" w:space="0" w:color="auto"/>
                                            <w:right w:val="none" w:sz="0" w:space="0" w:color="auto"/>
                                          </w:divBdr>
                                          <w:divsChild>
                                            <w:div w:id="1069882618">
                                              <w:marLeft w:val="0"/>
                                              <w:marRight w:val="0"/>
                                              <w:marTop w:val="0"/>
                                              <w:marBottom w:val="0"/>
                                              <w:divBdr>
                                                <w:top w:val="none" w:sz="0" w:space="0" w:color="auto"/>
                                                <w:left w:val="none" w:sz="0" w:space="0" w:color="auto"/>
                                                <w:bottom w:val="none" w:sz="0" w:space="0" w:color="auto"/>
                                                <w:right w:val="none" w:sz="0" w:space="0" w:color="auto"/>
                                              </w:divBdr>
                                              <w:divsChild>
                                                <w:div w:id="288438424">
                                                  <w:marLeft w:val="0"/>
                                                  <w:marRight w:val="0"/>
                                                  <w:marTop w:val="0"/>
                                                  <w:marBottom w:val="0"/>
                                                  <w:divBdr>
                                                    <w:top w:val="single" w:sz="12" w:space="0" w:color="000000"/>
                                                    <w:left w:val="none" w:sz="0" w:space="0" w:color="auto"/>
                                                    <w:bottom w:val="single" w:sz="12" w:space="0" w:color="000000"/>
                                                    <w:right w:val="none" w:sz="0" w:space="0" w:color="auto"/>
                                                  </w:divBdr>
                                                </w:div>
                                              </w:divsChild>
                                            </w:div>
                                          </w:divsChild>
                                        </w:div>
                                      </w:divsChild>
                                    </w:div>
                                  </w:divsChild>
                                </w:div>
                              </w:divsChild>
                            </w:div>
                          </w:divsChild>
                        </w:div>
                      </w:divsChild>
                    </w:div>
                  </w:divsChild>
                </w:div>
              </w:divsChild>
            </w:div>
          </w:divsChild>
        </w:div>
        <w:div w:id="1624145669">
          <w:marLeft w:val="0"/>
          <w:marRight w:val="0"/>
          <w:marTop w:val="0"/>
          <w:marBottom w:val="0"/>
          <w:divBdr>
            <w:top w:val="none" w:sz="0" w:space="0" w:color="auto"/>
            <w:left w:val="none" w:sz="0" w:space="0" w:color="auto"/>
            <w:bottom w:val="none" w:sz="0" w:space="0" w:color="auto"/>
            <w:right w:val="none" w:sz="0" w:space="0" w:color="auto"/>
          </w:divBdr>
          <w:divsChild>
            <w:div w:id="904804225">
              <w:marLeft w:val="0"/>
              <w:marRight w:val="0"/>
              <w:marTop w:val="0"/>
              <w:marBottom w:val="0"/>
              <w:divBdr>
                <w:top w:val="none" w:sz="0" w:space="0" w:color="auto"/>
                <w:left w:val="none" w:sz="0" w:space="0" w:color="auto"/>
                <w:bottom w:val="none" w:sz="0" w:space="0" w:color="auto"/>
                <w:right w:val="none" w:sz="0" w:space="0" w:color="auto"/>
              </w:divBdr>
              <w:divsChild>
                <w:div w:id="1467041511">
                  <w:marLeft w:val="0"/>
                  <w:marRight w:val="0"/>
                  <w:marTop w:val="0"/>
                  <w:marBottom w:val="0"/>
                  <w:divBdr>
                    <w:top w:val="none" w:sz="0" w:space="0" w:color="auto"/>
                    <w:left w:val="none" w:sz="0" w:space="0" w:color="auto"/>
                    <w:bottom w:val="none" w:sz="0" w:space="0" w:color="auto"/>
                    <w:right w:val="none" w:sz="0" w:space="0" w:color="auto"/>
                  </w:divBdr>
                  <w:divsChild>
                    <w:div w:id="1993096405">
                      <w:marLeft w:val="0"/>
                      <w:marRight w:val="0"/>
                      <w:marTop w:val="0"/>
                      <w:marBottom w:val="0"/>
                      <w:divBdr>
                        <w:top w:val="none" w:sz="0" w:space="0" w:color="auto"/>
                        <w:left w:val="none" w:sz="0" w:space="0" w:color="auto"/>
                        <w:bottom w:val="none" w:sz="0" w:space="0" w:color="auto"/>
                        <w:right w:val="none" w:sz="0" w:space="0" w:color="auto"/>
                      </w:divBdr>
                      <w:divsChild>
                        <w:div w:id="10846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21072">
              <w:marLeft w:val="0"/>
              <w:marRight w:val="0"/>
              <w:marTop w:val="0"/>
              <w:marBottom w:val="0"/>
              <w:divBdr>
                <w:top w:val="none" w:sz="0" w:space="0" w:color="auto"/>
                <w:left w:val="none" w:sz="0" w:space="0" w:color="auto"/>
                <w:bottom w:val="none" w:sz="0" w:space="0" w:color="auto"/>
                <w:right w:val="none" w:sz="0" w:space="0" w:color="auto"/>
              </w:divBdr>
              <w:divsChild>
                <w:div w:id="902639305">
                  <w:marLeft w:val="0"/>
                  <w:marRight w:val="0"/>
                  <w:marTop w:val="0"/>
                  <w:marBottom w:val="0"/>
                  <w:divBdr>
                    <w:top w:val="none" w:sz="0" w:space="0" w:color="auto"/>
                    <w:left w:val="none" w:sz="0" w:space="0" w:color="auto"/>
                    <w:bottom w:val="none" w:sz="0" w:space="0" w:color="auto"/>
                    <w:right w:val="none" w:sz="0" w:space="0" w:color="auto"/>
                  </w:divBdr>
                  <w:divsChild>
                    <w:div w:id="312566052">
                      <w:marLeft w:val="0"/>
                      <w:marRight w:val="0"/>
                      <w:marTop w:val="0"/>
                      <w:marBottom w:val="0"/>
                      <w:divBdr>
                        <w:top w:val="none" w:sz="0" w:space="0" w:color="auto"/>
                        <w:left w:val="none" w:sz="0" w:space="0" w:color="auto"/>
                        <w:bottom w:val="none" w:sz="0" w:space="0" w:color="auto"/>
                        <w:right w:val="none" w:sz="0" w:space="0" w:color="auto"/>
                      </w:divBdr>
                      <w:divsChild>
                        <w:div w:id="447890030">
                          <w:marLeft w:val="0"/>
                          <w:marRight w:val="0"/>
                          <w:marTop w:val="0"/>
                          <w:marBottom w:val="0"/>
                          <w:divBdr>
                            <w:top w:val="none" w:sz="0" w:space="0" w:color="auto"/>
                            <w:left w:val="none" w:sz="0" w:space="0" w:color="auto"/>
                            <w:bottom w:val="none" w:sz="0" w:space="0" w:color="auto"/>
                            <w:right w:val="none" w:sz="0" w:space="0" w:color="auto"/>
                          </w:divBdr>
                          <w:divsChild>
                            <w:div w:id="212214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254896">
              <w:marLeft w:val="0"/>
              <w:marRight w:val="0"/>
              <w:marTop w:val="0"/>
              <w:marBottom w:val="0"/>
              <w:divBdr>
                <w:top w:val="none" w:sz="0" w:space="0" w:color="auto"/>
                <w:left w:val="none" w:sz="0" w:space="0" w:color="auto"/>
                <w:bottom w:val="none" w:sz="0" w:space="0" w:color="auto"/>
                <w:right w:val="none" w:sz="0" w:space="0" w:color="auto"/>
              </w:divBdr>
              <w:divsChild>
                <w:div w:id="1223980403">
                  <w:marLeft w:val="0"/>
                  <w:marRight w:val="0"/>
                  <w:marTop w:val="0"/>
                  <w:marBottom w:val="0"/>
                  <w:divBdr>
                    <w:top w:val="none" w:sz="0" w:space="0" w:color="auto"/>
                    <w:left w:val="none" w:sz="0" w:space="0" w:color="auto"/>
                    <w:bottom w:val="none" w:sz="0" w:space="0" w:color="auto"/>
                    <w:right w:val="none" w:sz="0" w:space="0" w:color="auto"/>
                  </w:divBdr>
                  <w:divsChild>
                    <w:div w:id="1940067701">
                      <w:marLeft w:val="0"/>
                      <w:marRight w:val="0"/>
                      <w:marTop w:val="0"/>
                      <w:marBottom w:val="0"/>
                      <w:divBdr>
                        <w:top w:val="none" w:sz="0" w:space="0" w:color="auto"/>
                        <w:left w:val="none" w:sz="0" w:space="0" w:color="auto"/>
                        <w:bottom w:val="none" w:sz="0" w:space="0" w:color="auto"/>
                        <w:right w:val="none" w:sz="0" w:space="0" w:color="auto"/>
                      </w:divBdr>
                      <w:divsChild>
                        <w:div w:id="836769917">
                          <w:marLeft w:val="0"/>
                          <w:marRight w:val="0"/>
                          <w:marTop w:val="0"/>
                          <w:marBottom w:val="0"/>
                          <w:divBdr>
                            <w:top w:val="none" w:sz="0" w:space="0" w:color="auto"/>
                            <w:left w:val="none" w:sz="0" w:space="0" w:color="auto"/>
                            <w:bottom w:val="none" w:sz="0" w:space="0" w:color="auto"/>
                            <w:right w:val="none" w:sz="0" w:space="0" w:color="auto"/>
                          </w:divBdr>
                          <w:divsChild>
                            <w:div w:id="1173178187">
                              <w:marLeft w:val="0"/>
                              <w:marRight w:val="0"/>
                              <w:marTop w:val="0"/>
                              <w:marBottom w:val="0"/>
                              <w:divBdr>
                                <w:top w:val="none" w:sz="0" w:space="0" w:color="auto"/>
                                <w:left w:val="none" w:sz="0" w:space="0" w:color="auto"/>
                                <w:bottom w:val="none" w:sz="0" w:space="0" w:color="auto"/>
                                <w:right w:val="none" w:sz="0" w:space="0" w:color="auto"/>
                              </w:divBdr>
                              <w:divsChild>
                                <w:div w:id="134959218">
                                  <w:marLeft w:val="0"/>
                                  <w:marRight w:val="0"/>
                                  <w:marTop w:val="0"/>
                                  <w:marBottom w:val="0"/>
                                  <w:divBdr>
                                    <w:top w:val="none" w:sz="0" w:space="0" w:color="auto"/>
                                    <w:left w:val="none" w:sz="0" w:space="0" w:color="auto"/>
                                    <w:bottom w:val="none" w:sz="0" w:space="0" w:color="auto"/>
                                    <w:right w:val="none" w:sz="0" w:space="0" w:color="auto"/>
                                  </w:divBdr>
                                  <w:divsChild>
                                    <w:div w:id="3404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612764">
                  <w:marLeft w:val="0"/>
                  <w:marRight w:val="0"/>
                  <w:marTop w:val="0"/>
                  <w:marBottom w:val="0"/>
                  <w:divBdr>
                    <w:top w:val="none" w:sz="0" w:space="0" w:color="auto"/>
                    <w:left w:val="none" w:sz="0" w:space="0" w:color="auto"/>
                    <w:bottom w:val="none" w:sz="0" w:space="0" w:color="auto"/>
                    <w:right w:val="none" w:sz="0" w:space="0" w:color="auto"/>
                  </w:divBdr>
                  <w:divsChild>
                    <w:div w:id="1985158303">
                      <w:marLeft w:val="0"/>
                      <w:marRight w:val="0"/>
                      <w:marTop w:val="0"/>
                      <w:marBottom w:val="0"/>
                      <w:divBdr>
                        <w:top w:val="none" w:sz="0" w:space="0" w:color="auto"/>
                        <w:left w:val="none" w:sz="0" w:space="0" w:color="auto"/>
                        <w:bottom w:val="none" w:sz="0" w:space="0" w:color="auto"/>
                        <w:right w:val="none" w:sz="0" w:space="0" w:color="auto"/>
                      </w:divBdr>
                      <w:divsChild>
                        <w:div w:id="285047189">
                          <w:marLeft w:val="0"/>
                          <w:marRight w:val="0"/>
                          <w:marTop w:val="0"/>
                          <w:marBottom w:val="0"/>
                          <w:divBdr>
                            <w:top w:val="none" w:sz="0" w:space="0" w:color="auto"/>
                            <w:left w:val="none" w:sz="0" w:space="0" w:color="auto"/>
                            <w:bottom w:val="none" w:sz="0" w:space="0" w:color="auto"/>
                            <w:right w:val="none" w:sz="0" w:space="0" w:color="auto"/>
                          </w:divBdr>
                          <w:divsChild>
                            <w:div w:id="400062973">
                              <w:marLeft w:val="0"/>
                              <w:marRight w:val="0"/>
                              <w:marTop w:val="0"/>
                              <w:marBottom w:val="0"/>
                              <w:divBdr>
                                <w:top w:val="none" w:sz="0" w:space="0" w:color="auto"/>
                                <w:left w:val="none" w:sz="0" w:space="0" w:color="auto"/>
                                <w:bottom w:val="none" w:sz="0" w:space="0" w:color="auto"/>
                                <w:right w:val="none" w:sz="0" w:space="0" w:color="auto"/>
                              </w:divBdr>
                              <w:divsChild>
                                <w:div w:id="1833763797">
                                  <w:marLeft w:val="0"/>
                                  <w:marRight w:val="0"/>
                                  <w:marTop w:val="0"/>
                                  <w:marBottom w:val="0"/>
                                  <w:divBdr>
                                    <w:top w:val="none" w:sz="0" w:space="0" w:color="auto"/>
                                    <w:left w:val="none" w:sz="0" w:space="0" w:color="auto"/>
                                    <w:bottom w:val="none" w:sz="0" w:space="0" w:color="auto"/>
                                    <w:right w:val="none" w:sz="0" w:space="0" w:color="auto"/>
                                  </w:divBdr>
                                  <w:divsChild>
                                    <w:div w:id="1874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276552">
              <w:marLeft w:val="0"/>
              <w:marRight w:val="0"/>
              <w:marTop w:val="0"/>
              <w:marBottom w:val="0"/>
              <w:divBdr>
                <w:top w:val="none" w:sz="0" w:space="0" w:color="auto"/>
                <w:left w:val="none" w:sz="0" w:space="0" w:color="auto"/>
                <w:bottom w:val="none" w:sz="0" w:space="0" w:color="auto"/>
                <w:right w:val="none" w:sz="0" w:space="0" w:color="auto"/>
              </w:divBdr>
              <w:divsChild>
                <w:div w:id="1583221983">
                  <w:marLeft w:val="0"/>
                  <w:marRight w:val="0"/>
                  <w:marTop w:val="0"/>
                  <w:marBottom w:val="0"/>
                  <w:divBdr>
                    <w:top w:val="none" w:sz="0" w:space="0" w:color="auto"/>
                    <w:left w:val="none" w:sz="0" w:space="0" w:color="auto"/>
                    <w:bottom w:val="none" w:sz="0" w:space="0" w:color="auto"/>
                    <w:right w:val="none" w:sz="0" w:space="0" w:color="auto"/>
                  </w:divBdr>
                  <w:divsChild>
                    <w:div w:id="689529485">
                      <w:marLeft w:val="0"/>
                      <w:marRight w:val="0"/>
                      <w:marTop w:val="0"/>
                      <w:marBottom w:val="0"/>
                      <w:divBdr>
                        <w:top w:val="none" w:sz="0" w:space="0" w:color="auto"/>
                        <w:left w:val="none" w:sz="0" w:space="0" w:color="auto"/>
                        <w:bottom w:val="none" w:sz="0" w:space="0" w:color="auto"/>
                        <w:right w:val="none" w:sz="0" w:space="0" w:color="auto"/>
                      </w:divBdr>
                      <w:divsChild>
                        <w:div w:id="1154223653">
                          <w:marLeft w:val="0"/>
                          <w:marRight w:val="0"/>
                          <w:marTop w:val="0"/>
                          <w:marBottom w:val="0"/>
                          <w:divBdr>
                            <w:top w:val="none" w:sz="0" w:space="0" w:color="auto"/>
                            <w:left w:val="none" w:sz="0" w:space="0" w:color="auto"/>
                            <w:bottom w:val="none" w:sz="0" w:space="0" w:color="auto"/>
                            <w:right w:val="none" w:sz="0" w:space="0" w:color="auto"/>
                          </w:divBdr>
                          <w:divsChild>
                            <w:div w:id="14792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28820">
                  <w:marLeft w:val="0"/>
                  <w:marRight w:val="0"/>
                  <w:marTop w:val="0"/>
                  <w:marBottom w:val="0"/>
                  <w:divBdr>
                    <w:top w:val="none" w:sz="0" w:space="0" w:color="auto"/>
                    <w:left w:val="none" w:sz="0" w:space="0" w:color="auto"/>
                    <w:bottom w:val="none" w:sz="0" w:space="0" w:color="auto"/>
                    <w:right w:val="none" w:sz="0" w:space="0" w:color="auto"/>
                  </w:divBdr>
                  <w:divsChild>
                    <w:div w:id="681391747">
                      <w:marLeft w:val="0"/>
                      <w:marRight w:val="0"/>
                      <w:marTop w:val="0"/>
                      <w:marBottom w:val="0"/>
                      <w:divBdr>
                        <w:top w:val="none" w:sz="0" w:space="0" w:color="auto"/>
                        <w:left w:val="none" w:sz="0" w:space="0" w:color="auto"/>
                        <w:bottom w:val="none" w:sz="0" w:space="0" w:color="auto"/>
                        <w:right w:val="none" w:sz="0" w:space="0" w:color="auto"/>
                      </w:divBdr>
                      <w:divsChild>
                        <w:div w:id="683676938">
                          <w:marLeft w:val="0"/>
                          <w:marRight w:val="0"/>
                          <w:marTop w:val="0"/>
                          <w:marBottom w:val="0"/>
                          <w:divBdr>
                            <w:top w:val="none" w:sz="0" w:space="0" w:color="auto"/>
                            <w:left w:val="none" w:sz="0" w:space="0" w:color="auto"/>
                            <w:bottom w:val="none" w:sz="0" w:space="0" w:color="auto"/>
                            <w:right w:val="none" w:sz="0" w:space="0" w:color="auto"/>
                          </w:divBdr>
                          <w:divsChild>
                            <w:div w:id="587734082">
                              <w:marLeft w:val="0"/>
                              <w:marRight w:val="0"/>
                              <w:marTop w:val="0"/>
                              <w:marBottom w:val="0"/>
                              <w:divBdr>
                                <w:top w:val="none" w:sz="0" w:space="0" w:color="auto"/>
                                <w:left w:val="none" w:sz="0" w:space="0" w:color="auto"/>
                                <w:bottom w:val="none" w:sz="0" w:space="0" w:color="auto"/>
                                <w:right w:val="none" w:sz="0" w:space="0" w:color="auto"/>
                              </w:divBdr>
                              <w:divsChild>
                                <w:div w:id="12016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549984">
          <w:marLeft w:val="0"/>
          <w:marRight w:val="0"/>
          <w:marTop w:val="0"/>
          <w:marBottom w:val="0"/>
          <w:divBdr>
            <w:top w:val="none" w:sz="0" w:space="0" w:color="auto"/>
            <w:left w:val="none" w:sz="0" w:space="0" w:color="auto"/>
            <w:bottom w:val="none" w:sz="0" w:space="0" w:color="auto"/>
            <w:right w:val="none" w:sz="0" w:space="0" w:color="auto"/>
          </w:divBdr>
          <w:divsChild>
            <w:div w:id="113913952">
              <w:marLeft w:val="0"/>
              <w:marRight w:val="0"/>
              <w:marTop w:val="0"/>
              <w:marBottom w:val="0"/>
              <w:divBdr>
                <w:top w:val="none" w:sz="0" w:space="0" w:color="auto"/>
                <w:left w:val="none" w:sz="0" w:space="0" w:color="auto"/>
                <w:bottom w:val="none" w:sz="0" w:space="0" w:color="auto"/>
                <w:right w:val="none" w:sz="0" w:space="0" w:color="auto"/>
              </w:divBdr>
              <w:divsChild>
                <w:div w:id="544636393">
                  <w:marLeft w:val="0"/>
                  <w:marRight w:val="0"/>
                  <w:marTop w:val="0"/>
                  <w:marBottom w:val="0"/>
                  <w:divBdr>
                    <w:top w:val="none" w:sz="0" w:space="0" w:color="auto"/>
                    <w:left w:val="none" w:sz="0" w:space="0" w:color="auto"/>
                    <w:bottom w:val="none" w:sz="0" w:space="0" w:color="auto"/>
                    <w:right w:val="none" w:sz="0" w:space="0" w:color="auto"/>
                  </w:divBdr>
                  <w:divsChild>
                    <w:div w:id="1564944314">
                      <w:marLeft w:val="0"/>
                      <w:marRight w:val="0"/>
                      <w:marTop w:val="0"/>
                      <w:marBottom w:val="0"/>
                      <w:divBdr>
                        <w:top w:val="none" w:sz="0" w:space="0" w:color="auto"/>
                        <w:left w:val="none" w:sz="0" w:space="0" w:color="auto"/>
                        <w:bottom w:val="none" w:sz="0" w:space="0" w:color="auto"/>
                        <w:right w:val="none" w:sz="0" w:space="0" w:color="auto"/>
                      </w:divBdr>
                      <w:divsChild>
                        <w:div w:id="9690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3850">
              <w:marLeft w:val="0"/>
              <w:marRight w:val="0"/>
              <w:marTop w:val="0"/>
              <w:marBottom w:val="0"/>
              <w:divBdr>
                <w:top w:val="none" w:sz="0" w:space="0" w:color="auto"/>
                <w:left w:val="none" w:sz="0" w:space="0" w:color="auto"/>
                <w:bottom w:val="none" w:sz="0" w:space="0" w:color="auto"/>
                <w:right w:val="none" w:sz="0" w:space="0" w:color="auto"/>
              </w:divBdr>
              <w:divsChild>
                <w:div w:id="281503264">
                  <w:marLeft w:val="0"/>
                  <w:marRight w:val="0"/>
                  <w:marTop w:val="0"/>
                  <w:marBottom w:val="0"/>
                  <w:divBdr>
                    <w:top w:val="none" w:sz="0" w:space="0" w:color="auto"/>
                    <w:left w:val="none" w:sz="0" w:space="0" w:color="auto"/>
                    <w:bottom w:val="none" w:sz="0" w:space="0" w:color="auto"/>
                    <w:right w:val="none" w:sz="0" w:space="0" w:color="auto"/>
                  </w:divBdr>
                  <w:divsChild>
                    <w:div w:id="310408961">
                      <w:marLeft w:val="0"/>
                      <w:marRight w:val="0"/>
                      <w:marTop w:val="0"/>
                      <w:marBottom w:val="0"/>
                      <w:divBdr>
                        <w:top w:val="none" w:sz="0" w:space="0" w:color="auto"/>
                        <w:left w:val="none" w:sz="0" w:space="0" w:color="auto"/>
                        <w:bottom w:val="none" w:sz="0" w:space="0" w:color="auto"/>
                        <w:right w:val="none" w:sz="0" w:space="0" w:color="auto"/>
                      </w:divBdr>
                      <w:divsChild>
                        <w:div w:id="421339002">
                          <w:marLeft w:val="0"/>
                          <w:marRight w:val="0"/>
                          <w:marTop w:val="0"/>
                          <w:marBottom w:val="0"/>
                          <w:divBdr>
                            <w:top w:val="none" w:sz="0" w:space="0" w:color="auto"/>
                            <w:left w:val="none" w:sz="0" w:space="0" w:color="auto"/>
                            <w:bottom w:val="none" w:sz="0" w:space="0" w:color="auto"/>
                            <w:right w:val="none" w:sz="0" w:space="0" w:color="auto"/>
                          </w:divBdr>
                          <w:divsChild>
                            <w:div w:id="254637558">
                              <w:marLeft w:val="0"/>
                              <w:marRight w:val="0"/>
                              <w:marTop w:val="0"/>
                              <w:marBottom w:val="0"/>
                              <w:divBdr>
                                <w:top w:val="none" w:sz="0" w:space="0" w:color="auto"/>
                                <w:left w:val="none" w:sz="0" w:space="0" w:color="auto"/>
                                <w:bottom w:val="none" w:sz="0" w:space="0" w:color="auto"/>
                                <w:right w:val="none" w:sz="0" w:space="0" w:color="auto"/>
                              </w:divBdr>
                              <w:divsChild>
                                <w:div w:id="1368022320">
                                  <w:marLeft w:val="0"/>
                                  <w:marRight w:val="0"/>
                                  <w:marTop w:val="0"/>
                                  <w:marBottom w:val="0"/>
                                  <w:divBdr>
                                    <w:top w:val="none" w:sz="0" w:space="0" w:color="auto"/>
                                    <w:left w:val="none" w:sz="0" w:space="0" w:color="auto"/>
                                    <w:bottom w:val="none" w:sz="0" w:space="0" w:color="auto"/>
                                    <w:right w:val="none" w:sz="0" w:space="0" w:color="auto"/>
                                  </w:divBdr>
                                  <w:divsChild>
                                    <w:div w:id="16972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106684">
                  <w:marLeft w:val="0"/>
                  <w:marRight w:val="0"/>
                  <w:marTop w:val="0"/>
                  <w:marBottom w:val="0"/>
                  <w:divBdr>
                    <w:top w:val="none" w:sz="0" w:space="0" w:color="auto"/>
                    <w:left w:val="none" w:sz="0" w:space="0" w:color="auto"/>
                    <w:bottom w:val="none" w:sz="0" w:space="0" w:color="auto"/>
                    <w:right w:val="none" w:sz="0" w:space="0" w:color="auto"/>
                  </w:divBdr>
                  <w:divsChild>
                    <w:div w:id="172915537">
                      <w:marLeft w:val="0"/>
                      <w:marRight w:val="0"/>
                      <w:marTop w:val="0"/>
                      <w:marBottom w:val="0"/>
                      <w:divBdr>
                        <w:top w:val="none" w:sz="0" w:space="0" w:color="auto"/>
                        <w:left w:val="none" w:sz="0" w:space="0" w:color="auto"/>
                        <w:bottom w:val="none" w:sz="0" w:space="0" w:color="auto"/>
                        <w:right w:val="none" w:sz="0" w:space="0" w:color="auto"/>
                      </w:divBdr>
                      <w:divsChild>
                        <w:div w:id="1698575671">
                          <w:marLeft w:val="0"/>
                          <w:marRight w:val="0"/>
                          <w:marTop w:val="0"/>
                          <w:marBottom w:val="0"/>
                          <w:divBdr>
                            <w:top w:val="none" w:sz="0" w:space="0" w:color="auto"/>
                            <w:left w:val="none" w:sz="0" w:space="0" w:color="auto"/>
                            <w:bottom w:val="none" w:sz="0" w:space="0" w:color="auto"/>
                            <w:right w:val="none" w:sz="0" w:space="0" w:color="auto"/>
                          </w:divBdr>
                          <w:divsChild>
                            <w:div w:id="949052425">
                              <w:marLeft w:val="0"/>
                              <w:marRight w:val="0"/>
                              <w:marTop w:val="0"/>
                              <w:marBottom w:val="0"/>
                              <w:divBdr>
                                <w:top w:val="none" w:sz="0" w:space="0" w:color="auto"/>
                                <w:left w:val="none" w:sz="0" w:space="0" w:color="auto"/>
                                <w:bottom w:val="none" w:sz="0" w:space="0" w:color="auto"/>
                                <w:right w:val="none" w:sz="0" w:space="0" w:color="auto"/>
                              </w:divBdr>
                              <w:divsChild>
                                <w:div w:id="1685475178">
                                  <w:marLeft w:val="0"/>
                                  <w:marRight w:val="0"/>
                                  <w:marTop w:val="0"/>
                                  <w:marBottom w:val="0"/>
                                  <w:divBdr>
                                    <w:top w:val="none" w:sz="0" w:space="0" w:color="auto"/>
                                    <w:left w:val="none" w:sz="0" w:space="0" w:color="auto"/>
                                    <w:bottom w:val="none" w:sz="0" w:space="0" w:color="auto"/>
                                    <w:right w:val="none" w:sz="0" w:space="0" w:color="auto"/>
                                  </w:divBdr>
                                  <w:divsChild>
                                    <w:div w:id="1763526350">
                                      <w:marLeft w:val="0"/>
                                      <w:marRight w:val="0"/>
                                      <w:marTop w:val="0"/>
                                      <w:marBottom w:val="0"/>
                                      <w:divBdr>
                                        <w:top w:val="none" w:sz="0" w:space="0" w:color="auto"/>
                                        <w:left w:val="none" w:sz="0" w:space="0" w:color="auto"/>
                                        <w:bottom w:val="none" w:sz="0" w:space="0" w:color="auto"/>
                                        <w:right w:val="none" w:sz="0" w:space="0" w:color="auto"/>
                                      </w:divBdr>
                                      <w:divsChild>
                                        <w:div w:id="7472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840186">
                  <w:marLeft w:val="0"/>
                  <w:marRight w:val="0"/>
                  <w:marTop w:val="0"/>
                  <w:marBottom w:val="0"/>
                  <w:divBdr>
                    <w:top w:val="none" w:sz="0" w:space="0" w:color="auto"/>
                    <w:left w:val="none" w:sz="0" w:space="0" w:color="auto"/>
                    <w:bottom w:val="none" w:sz="0" w:space="0" w:color="auto"/>
                    <w:right w:val="none" w:sz="0" w:space="0" w:color="auto"/>
                  </w:divBdr>
                  <w:divsChild>
                    <w:div w:id="968441005">
                      <w:marLeft w:val="0"/>
                      <w:marRight w:val="0"/>
                      <w:marTop w:val="0"/>
                      <w:marBottom w:val="0"/>
                      <w:divBdr>
                        <w:top w:val="none" w:sz="0" w:space="0" w:color="auto"/>
                        <w:left w:val="none" w:sz="0" w:space="0" w:color="auto"/>
                        <w:bottom w:val="none" w:sz="0" w:space="0" w:color="auto"/>
                        <w:right w:val="none" w:sz="0" w:space="0" w:color="auto"/>
                      </w:divBdr>
                      <w:divsChild>
                        <w:div w:id="1635284995">
                          <w:marLeft w:val="0"/>
                          <w:marRight w:val="0"/>
                          <w:marTop w:val="0"/>
                          <w:marBottom w:val="0"/>
                          <w:divBdr>
                            <w:top w:val="none" w:sz="0" w:space="0" w:color="auto"/>
                            <w:left w:val="none" w:sz="0" w:space="0" w:color="auto"/>
                            <w:bottom w:val="none" w:sz="0" w:space="0" w:color="auto"/>
                            <w:right w:val="none" w:sz="0" w:space="0" w:color="auto"/>
                          </w:divBdr>
                          <w:divsChild>
                            <w:div w:id="246114831">
                              <w:marLeft w:val="0"/>
                              <w:marRight w:val="0"/>
                              <w:marTop w:val="0"/>
                              <w:marBottom w:val="0"/>
                              <w:divBdr>
                                <w:top w:val="none" w:sz="0" w:space="0" w:color="auto"/>
                                <w:left w:val="none" w:sz="0" w:space="0" w:color="auto"/>
                                <w:bottom w:val="none" w:sz="0" w:space="0" w:color="auto"/>
                                <w:right w:val="none" w:sz="0" w:space="0" w:color="auto"/>
                              </w:divBdr>
                              <w:divsChild>
                                <w:div w:id="1639720146">
                                  <w:marLeft w:val="0"/>
                                  <w:marRight w:val="0"/>
                                  <w:marTop w:val="0"/>
                                  <w:marBottom w:val="0"/>
                                  <w:divBdr>
                                    <w:top w:val="none" w:sz="0" w:space="0" w:color="auto"/>
                                    <w:left w:val="none" w:sz="0" w:space="0" w:color="auto"/>
                                    <w:bottom w:val="none" w:sz="0" w:space="0" w:color="auto"/>
                                    <w:right w:val="none" w:sz="0" w:space="0" w:color="auto"/>
                                  </w:divBdr>
                                  <w:divsChild>
                                    <w:div w:id="364185119">
                                      <w:marLeft w:val="0"/>
                                      <w:marRight w:val="0"/>
                                      <w:marTop w:val="0"/>
                                      <w:marBottom w:val="0"/>
                                      <w:divBdr>
                                        <w:top w:val="none" w:sz="0" w:space="0" w:color="auto"/>
                                        <w:left w:val="none" w:sz="0" w:space="0" w:color="auto"/>
                                        <w:bottom w:val="none" w:sz="0" w:space="0" w:color="auto"/>
                                        <w:right w:val="none" w:sz="0" w:space="0" w:color="auto"/>
                                      </w:divBdr>
                                      <w:divsChild>
                                        <w:div w:id="8258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543508">
              <w:marLeft w:val="0"/>
              <w:marRight w:val="0"/>
              <w:marTop w:val="0"/>
              <w:marBottom w:val="0"/>
              <w:divBdr>
                <w:top w:val="none" w:sz="0" w:space="0" w:color="auto"/>
                <w:left w:val="none" w:sz="0" w:space="0" w:color="auto"/>
                <w:bottom w:val="none" w:sz="0" w:space="0" w:color="auto"/>
                <w:right w:val="none" w:sz="0" w:space="0" w:color="auto"/>
              </w:divBdr>
              <w:divsChild>
                <w:div w:id="578640504">
                  <w:marLeft w:val="0"/>
                  <w:marRight w:val="0"/>
                  <w:marTop w:val="0"/>
                  <w:marBottom w:val="0"/>
                  <w:divBdr>
                    <w:top w:val="none" w:sz="0" w:space="0" w:color="auto"/>
                    <w:left w:val="none" w:sz="0" w:space="0" w:color="auto"/>
                    <w:bottom w:val="none" w:sz="0" w:space="0" w:color="auto"/>
                    <w:right w:val="none" w:sz="0" w:space="0" w:color="auto"/>
                  </w:divBdr>
                  <w:divsChild>
                    <w:div w:id="224073423">
                      <w:marLeft w:val="0"/>
                      <w:marRight w:val="0"/>
                      <w:marTop w:val="0"/>
                      <w:marBottom w:val="0"/>
                      <w:divBdr>
                        <w:top w:val="none" w:sz="0" w:space="0" w:color="auto"/>
                        <w:left w:val="none" w:sz="0" w:space="0" w:color="auto"/>
                        <w:bottom w:val="none" w:sz="0" w:space="0" w:color="auto"/>
                        <w:right w:val="none" w:sz="0" w:space="0" w:color="auto"/>
                      </w:divBdr>
                      <w:divsChild>
                        <w:div w:id="1388992392">
                          <w:marLeft w:val="0"/>
                          <w:marRight w:val="0"/>
                          <w:marTop w:val="0"/>
                          <w:marBottom w:val="0"/>
                          <w:divBdr>
                            <w:top w:val="none" w:sz="0" w:space="0" w:color="auto"/>
                            <w:left w:val="none" w:sz="0" w:space="0" w:color="auto"/>
                            <w:bottom w:val="none" w:sz="0" w:space="0" w:color="auto"/>
                            <w:right w:val="none" w:sz="0" w:space="0" w:color="auto"/>
                          </w:divBdr>
                          <w:divsChild>
                            <w:div w:id="81604310">
                              <w:marLeft w:val="0"/>
                              <w:marRight w:val="0"/>
                              <w:marTop w:val="0"/>
                              <w:marBottom w:val="0"/>
                              <w:divBdr>
                                <w:top w:val="none" w:sz="0" w:space="0" w:color="auto"/>
                                <w:left w:val="none" w:sz="0" w:space="0" w:color="auto"/>
                                <w:bottom w:val="none" w:sz="0" w:space="0" w:color="auto"/>
                                <w:right w:val="none" w:sz="0" w:space="0" w:color="auto"/>
                              </w:divBdr>
                              <w:divsChild>
                                <w:div w:id="8676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4280">
                  <w:marLeft w:val="0"/>
                  <w:marRight w:val="0"/>
                  <w:marTop w:val="0"/>
                  <w:marBottom w:val="0"/>
                  <w:divBdr>
                    <w:top w:val="none" w:sz="0" w:space="0" w:color="auto"/>
                    <w:left w:val="none" w:sz="0" w:space="0" w:color="auto"/>
                    <w:bottom w:val="none" w:sz="0" w:space="0" w:color="auto"/>
                    <w:right w:val="none" w:sz="0" w:space="0" w:color="auto"/>
                  </w:divBdr>
                  <w:divsChild>
                    <w:div w:id="1533610688">
                      <w:marLeft w:val="0"/>
                      <w:marRight w:val="0"/>
                      <w:marTop w:val="0"/>
                      <w:marBottom w:val="0"/>
                      <w:divBdr>
                        <w:top w:val="none" w:sz="0" w:space="0" w:color="auto"/>
                        <w:left w:val="none" w:sz="0" w:space="0" w:color="auto"/>
                        <w:bottom w:val="none" w:sz="0" w:space="0" w:color="auto"/>
                        <w:right w:val="none" w:sz="0" w:space="0" w:color="auto"/>
                      </w:divBdr>
                      <w:divsChild>
                        <w:div w:id="204954469">
                          <w:marLeft w:val="0"/>
                          <w:marRight w:val="0"/>
                          <w:marTop w:val="0"/>
                          <w:marBottom w:val="0"/>
                          <w:divBdr>
                            <w:top w:val="none" w:sz="0" w:space="0" w:color="auto"/>
                            <w:left w:val="none" w:sz="0" w:space="0" w:color="auto"/>
                            <w:bottom w:val="none" w:sz="0" w:space="0" w:color="auto"/>
                            <w:right w:val="none" w:sz="0" w:space="0" w:color="auto"/>
                          </w:divBdr>
                          <w:divsChild>
                            <w:div w:id="987516327">
                              <w:marLeft w:val="0"/>
                              <w:marRight w:val="0"/>
                              <w:marTop w:val="0"/>
                              <w:marBottom w:val="0"/>
                              <w:divBdr>
                                <w:top w:val="none" w:sz="0" w:space="0" w:color="auto"/>
                                <w:left w:val="none" w:sz="0" w:space="0" w:color="auto"/>
                                <w:bottom w:val="none" w:sz="0" w:space="0" w:color="auto"/>
                                <w:right w:val="none" w:sz="0" w:space="0" w:color="auto"/>
                              </w:divBdr>
                              <w:divsChild>
                                <w:div w:id="722097917">
                                  <w:marLeft w:val="0"/>
                                  <w:marRight w:val="0"/>
                                  <w:marTop w:val="0"/>
                                  <w:marBottom w:val="0"/>
                                  <w:divBdr>
                                    <w:top w:val="none" w:sz="0" w:space="0" w:color="auto"/>
                                    <w:left w:val="none" w:sz="0" w:space="0" w:color="auto"/>
                                    <w:bottom w:val="none" w:sz="0" w:space="0" w:color="auto"/>
                                    <w:right w:val="none" w:sz="0" w:space="0" w:color="auto"/>
                                  </w:divBdr>
                                  <w:divsChild>
                                    <w:div w:id="1138691811">
                                      <w:marLeft w:val="0"/>
                                      <w:marRight w:val="0"/>
                                      <w:marTop w:val="0"/>
                                      <w:marBottom w:val="0"/>
                                      <w:divBdr>
                                        <w:top w:val="none" w:sz="0" w:space="0" w:color="auto"/>
                                        <w:left w:val="none" w:sz="0" w:space="0" w:color="auto"/>
                                        <w:bottom w:val="none" w:sz="0" w:space="0" w:color="auto"/>
                                        <w:right w:val="none" w:sz="0" w:space="0" w:color="auto"/>
                                      </w:divBdr>
                                      <w:divsChild>
                                        <w:div w:id="588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209744">
              <w:marLeft w:val="0"/>
              <w:marRight w:val="0"/>
              <w:marTop w:val="0"/>
              <w:marBottom w:val="0"/>
              <w:divBdr>
                <w:top w:val="none" w:sz="0" w:space="0" w:color="auto"/>
                <w:left w:val="none" w:sz="0" w:space="0" w:color="auto"/>
                <w:bottom w:val="none" w:sz="0" w:space="0" w:color="auto"/>
                <w:right w:val="none" w:sz="0" w:space="0" w:color="auto"/>
              </w:divBdr>
              <w:divsChild>
                <w:div w:id="1892766823">
                  <w:marLeft w:val="0"/>
                  <w:marRight w:val="0"/>
                  <w:marTop w:val="0"/>
                  <w:marBottom w:val="0"/>
                  <w:divBdr>
                    <w:top w:val="none" w:sz="0" w:space="0" w:color="auto"/>
                    <w:left w:val="none" w:sz="0" w:space="0" w:color="auto"/>
                    <w:bottom w:val="none" w:sz="0" w:space="0" w:color="auto"/>
                    <w:right w:val="none" w:sz="0" w:space="0" w:color="auto"/>
                  </w:divBdr>
                  <w:divsChild>
                    <w:div w:id="1214780026">
                      <w:marLeft w:val="0"/>
                      <w:marRight w:val="0"/>
                      <w:marTop w:val="0"/>
                      <w:marBottom w:val="0"/>
                      <w:divBdr>
                        <w:top w:val="none" w:sz="0" w:space="0" w:color="auto"/>
                        <w:left w:val="none" w:sz="0" w:space="0" w:color="auto"/>
                        <w:bottom w:val="none" w:sz="0" w:space="0" w:color="auto"/>
                        <w:right w:val="none" w:sz="0" w:space="0" w:color="auto"/>
                      </w:divBdr>
                      <w:divsChild>
                        <w:div w:id="1139541618">
                          <w:marLeft w:val="0"/>
                          <w:marRight w:val="0"/>
                          <w:marTop w:val="0"/>
                          <w:marBottom w:val="0"/>
                          <w:divBdr>
                            <w:top w:val="none" w:sz="0" w:space="0" w:color="auto"/>
                            <w:left w:val="none" w:sz="0" w:space="0" w:color="auto"/>
                            <w:bottom w:val="none" w:sz="0" w:space="0" w:color="auto"/>
                            <w:right w:val="none" w:sz="0" w:space="0" w:color="auto"/>
                          </w:divBdr>
                          <w:divsChild>
                            <w:div w:id="839153941">
                              <w:marLeft w:val="0"/>
                              <w:marRight w:val="0"/>
                              <w:marTop w:val="0"/>
                              <w:marBottom w:val="0"/>
                              <w:divBdr>
                                <w:top w:val="none" w:sz="0" w:space="0" w:color="auto"/>
                                <w:left w:val="none" w:sz="0" w:space="0" w:color="auto"/>
                                <w:bottom w:val="none" w:sz="0" w:space="0" w:color="auto"/>
                                <w:right w:val="none" w:sz="0" w:space="0" w:color="auto"/>
                              </w:divBdr>
                              <w:divsChild>
                                <w:div w:id="94634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375345">
                  <w:marLeft w:val="0"/>
                  <w:marRight w:val="0"/>
                  <w:marTop w:val="0"/>
                  <w:marBottom w:val="0"/>
                  <w:divBdr>
                    <w:top w:val="none" w:sz="0" w:space="0" w:color="auto"/>
                    <w:left w:val="none" w:sz="0" w:space="0" w:color="auto"/>
                    <w:bottom w:val="none" w:sz="0" w:space="0" w:color="auto"/>
                    <w:right w:val="none" w:sz="0" w:space="0" w:color="auto"/>
                  </w:divBdr>
                  <w:divsChild>
                    <w:div w:id="2082635345">
                      <w:marLeft w:val="0"/>
                      <w:marRight w:val="0"/>
                      <w:marTop w:val="0"/>
                      <w:marBottom w:val="0"/>
                      <w:divBdr>
                        <w:top w:val="none" w:sz="0" w:space="0" w:color="auto"/>
                        <w:left w:val="none" w:sz="0" w:space="0" w:color="auto"/>
                        <w:bottom w:val="none" w:sz="0" w:space="0" w:color="auto"/>
                        <w:right w:val="none" w:sz="0" w:space="0" w:color="auto"/>
                      </w:divBdr>
                      <w:divsChild>
                        <w:div w:id="1820421404">
                          <w:marLeft w:val="0"/>
                          <w:marRight w:val="0"/>
                          <w:marTop w:val="0"/>
                          <w:marBottom w:val="0"/>
                          <w:divBdr>
                            <w:top w:val="none" w:sz="0" w:space="0" w:color="auto"/>
                            <w:left w:val="none" w:sz="0" w:space="0" w:color="auto"/>
                            <w:bottom w:val="none" w:sz="0" w:space="0" w:color="auto"/>
                            <w:right w:val="none" w:sz="0" w:space="0" w:color="auto"/>
                          </w:divBdr>
                          <w:divsChild>
                            <w:div w:id="1493838226">
                              <w:marLeft w:val="0"/>
                              <w:marRight w:val="0"/>
                              <w:marTop w:val="0"/>
                              <w:marBottom w:val="0"/>
                              <w:divBdr>
                                <w:top w:val="none" w:sz="0" w:space="0" w:color="auto"/>
                                <w:left w:val="none" w:sz="0" w:space="0" w:color="auto"/>
                                <w:bottom w:val="none" w:sz="0" w:space="0" w:color="auto"/>
                                <w:right w:val="none" w:sz="0" w:space="0" w:color="auto"/>
                              </w:divBdr>
                              <w:divsChild>
                                <w:div w:id="1544905037">
                                  <w:marLeft w:val="0"/>
                                  <w:marRight w:val="0"/>
                                  <w:marTop w:val="0"/>
                                  <w:marBottom w:val="0"/>
                                  <w:divBdr>
                                    <w:top w:val="none" w:sz="0" w:space="0" w:color="auto"/>
                                    <w:left w:val="none" w:sz="0" w:space="0" w:color="auto"/>
                                    <w:bottom w:val="none" w:sz="0" w:space="0" w:color="auto"/>
                                    <w:right w:val="none" w:sz="0" w:space="0" w:color="auto"/>
                                  </w:divBdr>
                                  <w:divsChild>
                                    <w:div w:id="1634142841">
                                      <w:marLeft w:val="0"/>
                                      <w:marRight w:val="0"/>
                                      <w:marTop w:val="0"/>
                                      <w:marBottom w:val="0"/>
                                      <w:divBdr>
                                        <w:top w:val="none" w:sz="0" w:space="0" w:color="auto"/>
                                        <w:left w:val="none" w:sz="0" w:space="0" w:color="auto"/>
                                        <w:bottom w:val="none" w:sz="0" w:space="0" w:color="auto"/>
                                        <w:right w:val="none" w:sz="0" w:space="0" w:color="auto"/>
                                      </w:divBdr>
                                      <w:divsChild>
                                        <w:div w:id="75648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73044">
                  <w:marLeft w:val="0"/>
                  <w:marRight w:val="0"/>
                  <w:marTop w:val="0"/>
                  <w:marBottom w:val="0"/>
                  <w:divBdr>
                    <w:top w:val="none" w:sz="0" w:space="0" w:color="auto"/>
                    <w:left w:val="none" w:sz="0" w:space="0" w:color="auto"/>
                    <w:bottom w:val="none" w:sz="0" w:space="0" w:color="auto"/>
                    <w:right w:val="none" w:sz="0" w:space="0" w:color="auto"/>
                  </w:divBdr>
                  <w:divsChild>
                    <w:div w:id="1911888631">
                      <w:marLeft w:val="0"/>
                      <w:marRight w:val="0"/>
                      <w:marTop w:val="0"/>
                      <w:marBottom w:val="0"/>
                      <w:divBdr>
                        <w:top w:val="none" w:sz="0" w:space="0" w:color="auto"/>
                        <w:left w:val="none" w:sz="0" w:space="0" w:color="auto"/>
                        <w:bottom w:val="none" w:sz="0" w:space="0" w:color="auto"/>
                        <w:right w:val="none" w:sz="0" w:space="0" w:color="auto"/>
                      </w:divBdr>
                      <w:divsChild>
                        <w:div w:id="922421348">
                          <w:marLeft w:val="0"/>
                          <w:marRight w:val="0"/>
                          <w:marTop w:val="0"/>
                          <w:marBottom w:val="0"/>
                          <w:divBdr>
                            <w:top w:val="none" w:sz="0" w:space="0" w:color="auto"/>
                            <w:left w:val="none" w:sz="0" w:space="0" w:color="auto"/>
                            <w:bottom w:val="none" w:sz="0" w:space="0" w:color="auto"/>
                            <w:right w:val="none" w:sz="0" w:space="0" w:color="auto"/>
                          </w:divBdr>
                          <w:divsChild>
                            <w:div w:id="330373443">
                              <w:marLeft w:val="0"/>
                              <w:marRight w:val="0"/>
                              <w:marTop w:val="0"/>
                              <w:marBottom w:val="0"/>
                              <w:divBdr>
                                <w:top w:val="none" w:sz="0" w:space="0" w:color="auto"/>
                                <w:left w:val="none" w:sz="0" w:space="0" w:color="auto"/>
                                <w:bottom w:val="none" w:sz="0" w:space="0" w:color="auto"/>
                                <w:right w:val="none" w:sz="0" w:space="0" w:color="auto"/>
                              </w:divBdr>
                              <w:divsChild>
                                <w:div w:id="1343510718">
                                  <w:marLeft w:val="0"/>
                                  <w:marRight w:val="0"/>
                                  <w:marTop w:val="0"/>
                                  <w:marBottom w:val="0"/>
                                  <w:divBdr>
                                    <w:top w:val="none" w:sz="0" w:space="0" w:color="auto"/>
                                    <w:left w:val="none" w:sz="0" w:space="0" w:color="auto"/>
                                    <w:bottom w:val="none" w:sz="0" w:space="0" w:color="auto"/>
                                    <w:right w:val="none" w:sz="0" w:space="0" w:color="auto"/>
                                  </w:divBdr>
                                  <w:divsChild>
                                    <w:div w:id="1478961240">
                                      <w:marLeft w:val="0"/>
                                      <w:marRight w:val="0"/>
                                      <w:marTop w:val="0"/>
                                      <w:marBottom w:val="0"/>
                                      <w:divBdr>
                                        <w:top w:val="none" w:sz="0" w:space="0" w:color="auto"/>
                                        <w:left w:val="none" w:sz="0" w:space="0" w:color="auto"/>
                                        <w:bottom w:val="none" w:sz="0" w:space="0" w:color="auto"/>
                                        <w:right w:val="none" w:sz="0" w:space="0" w:color="auto"/>
                                      </w:divBdr>
                                      <w:divsChild>
                                        <w:div w:id="1569729214">
                                          <w:marLeft w:val="0"/>
                                          <w:marRight w:val="0"/>
                                          <w:marTop w:val="0"/>
                                          <w:marBottom w:val="0"/>
                                          <w:divBdr>
                                            <w:top w:val="none" w:sz="0" w:space="0" w:color="auto"/>
                                            <w:left w:val="none" w:sz="0" w:space="0" w:color="auto"/>
                                            <w:bottom w:val="none" w:sz="0" w:space="0" w:color="auto"/>
                                            <w:right w:val="none" w:sz="0" w:space="0" w:color="auto"/>
                                          </w:divBdr>
                                        </w:div>
                                        <w:div w:id="1151992257">
                                          <w:marLeft w:val="0"/>
                                          <w:marRight w:val="0"/>
                                          <w:marTop w:val="0"/>
                                          <w:marBottom w:val="0"/>
                                          <w:divBdr>
                                            <w:top w:val="single" w:sz="12" w:space="0" w:color="000000"/>
                                            <w:left w:val="none" w:sz="0" w:space="0" w:color="auto"/>
                                            <w:bottom w:val="single" w:sz="12" w:space="0" w:color="000000"/>
                                            <w:right w:val="none" w:sz="0" w:space="0" w:color="auto"/>
                                          </w:divBdr>
                                        </w:div>
                                      </w:divsChild>
                                    </w:div>
                                  </w:divsChild>
                                </w:div>
                              </w:divsChild>
                            </w:div>
                          </w:divsChild>
                        </w:div>
                      </w:divsChild>
                    </w:div>
                  </w:divsChild>
                </w:div>
              </w:divsChild>
            </w:div>
            <w:div w:id="971979106">
              <w:marLeft w:val="0"/>
              <w:marRight w:val="0"/>
              <w:marTop w:val="0"/>
              <w:marBottom w:val="0"/>
              <w:divBdr>
                <w:top w:val="none" w:sz="0" w:space="0" w:color="auto"/>
                <w:left w:val="none" w:sz="0" w:space="0" w:color="auto"/>
                <w:bottom w:val="none" w:sz="0" w:space="0" w:color="auto"/>
                <w:right w:val="none" w:sz="0" w:space="0" w:color="auto"/>
              </w:divBdr>
              <w:divsChild>
                <w:div w:id="2052998900">
                  <w:marLeft w:val="0"/>
                  <w:marRight w:val="0"/>
                  <w:marTop w:val="0"/>
                  <w:marBottom w:val="0"/>
                  <w:divBdr>
                    <w:top w:val="none" w:sz="0" w:space="0" w:color="auto"/>
                    <w:left w:val="none" w:sz="0" w:space="0" w:color="auto"/>
                    <w:bottom w:val="none" w:sz="0" w:space="0" w:color="auto"/>
                    <w:right w:val="none" w:sz="0" w:space="0" w:color="auto"/>
                  </w:divBdr>
                  <w:divsChild>
                    <w:div w:id="680350819">
                      <w:marLeft w:val="0"/>
                      <w:marRight w:val="0"/>
                      <w:marTop w:val="0"/>
                      <w:marBottom w:val="0"/>
                      <w:divBdr>
                        <w:top w:val="none" w:sz="0" w:space="0" w:color="auto"/>
                        <w:left w:val="none" w:sz="0" w:space="0" w:color="auto"/>
                        <w:bottom w:val="none" w:sz="0" w:space="0" w:color="auto"/>
                        <w:right w:val="none" w:sz="0" w:space="0" w:color="auto"/>
                      </w:divBdr>
                      <w:divsChild>
                        <w:div w:id="425542668">
                          <w:marLeft w:val="0"/>
                          <w:marRight w:val="0"/>
                          <w:marTop w:val="0"/>
                          <w:marBottom w:val="0"/>
                          <w:divBdr>
                            <w:top w:val="none" w:sz="0" w:space="0" w:color="auto"/>
                            <w:left w:val="none" w:sz="0" w:space="0" w:color="auto"/>
                            <w:bottom w:val="none" w:sz="0" w:space="0" w:color="auto"/>
                            <w:right w:val="none" w:sz="0" w:space="0" w:color="auto"/>
                          </w:divBdr>
                          <w:divsChild>
                            <w:div w:id="220873513">
                              <w:marLeft w:val="0"/>
                              <w:marRight w:val="0"/>
                              <w:marTop w:val="0"/>
                              <w:marBottom w:val="0"/>
                              <w:divBdr>
                                <w:top w:val="none" w:sz="0" w:space="0" w:color="auto"/>
                                <w:left w:val="none" w:sz="0" w:space="0" w:color="auto"/>
                                <w:bottom w:val="none" w:sz="0" w:space="0" w:color="auto"/>
                                <w:right w:val="none" w:sz="0" w:space="0" w:color="auto"/>
                              </w:divBdr>
                              <w:divsChild>
                                <w:div w:id="655184865">
                                  <w:marLeft w:val="0"/>
                                  <w:marRight w:val="0"/>
                                  <w:marTop w:val="0"/>
                                  <w:marBottom w:val="0"/>
                                  <w:divBdr>
                                    <w:top w:val="none" w:sz="0" w:space="0" w:color="auto"/>
                                    <w:left w:val="none" w:sz="0" w:space="0" w:color="auto"/>
                                    <w:bottom w:val="none" w:sz="0" w:space="0" w:color="auto"/>
                                    <w:right w:val="none" w:sz="0" w:space="0" w:color="auto"/>
                                  </w:divBdr>
                                  <w:divsChild>
                                    <w:div w:id="156907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75068">
                  <w:marLeft w:val="0"/>
                  <w:marRight w:val="0"/>
                  <w:marTop w:val="0"/>
                  <w:marBottom w:val="0"/>
                  <w:divBdr>
                    <w:top w:val="none" w:sz="0" w:space="0" w:color="auto"/>
                    <w:left w:val="none" w:sz="0" w:space="0" w:color="auto"/>
                    <w:bottom w:val="none" w:sz="0" w:space="0" w:color="auto"/>
                    <w:right w:val="none" w:sz="0" w:space="0" w:color="auto"/>
                  </w:divBdr>
                  <w:divsChild>
                    <w:div w:id="1793207753">
                      <w:marLeft w:val="0"/>
                      <w:marRight w:val="0"/>
                      <w:marTop w:val="0"/>
                      <w:marBottom w:val="0"/>
                      <w:divBdr>
                        <w:top w:val="none" w:sz="0" w:space="0" w:color="auto"/>
                        <w:left w:val="none" w:sz="0" w:space="0" w:color="auto"/>
                        <w:bottom w:val="none" w:sz="0" w:space="0" w:color="auto"/>
                        <w:right w:val="none" w:sz="0" w:space="0" w:color="auto"/>
                      </w:divBdr>
                      <w:divsChild>
                        <w:div w:id="1059326362">
                          <w:marLeft w:val="0"/>
                          <w:marRight w:val="0"/>
                          <w:marTop w:val="0"/>
                          <w:marBottom w:val="0"/>
                          <w:divBdr>
                            <w:top w:val="none" w:sz="0" w:space="0" w:color="auto"/>
                            <w:left w:val="none" w:sz="0" w:space="0" w:color="auto"/>
                            <w:bottom w:val="none" w:sz="0" w:space="0" w:color="auto"/>
                            <w:right w:val="none" w:sz="0" w:space="0" w:color="auto"/>
                          </w:divBdr>
                          <w:divsChild>
                            <w:div w:id="1798185604">
                              <w:marLeft w:val="0"/>
                              <w:marRight w:val="0"/>
                              <w:marTop w:val="0"/>
                              <w:marBottom w:val="0"/>
                              <w:divBdr>
                                <w:top w:val="none" w:sz="0" w:space="0" w:color="auto"/>
                                <w:left w:val="none" w:sz="0" w:space="0" w:color="auto"/>
                                <w:bottom w:val="none" w:sz="0" w:space="0" w:color="auto"/>
                                <w:right w:val="none" w:sz="0" w:space="0" w:color="auto"/>
                              </w:divBdr>
                              <w:divsChild>
                                <w:div w:id="2046442032">
                                  <w:marLeft w:val="0"/>
                                  <w:marRight w:val="0"/>
                                  <w:marTop w:val="0"/>
                                  <w:marBottom w:val="0"/>
                                  <w:divBdr>
                                    <w:top w:val="none" w:sz="0" w:space="0" w:color="auto"/>
                                    <w:left w:val="none" w:sz="0" w:space="0" w:color="auto"/>
                                    <w:bottom w:val="none" w:sz="0" w:space="0" w:color="auto"/>
                                    <w:right w:val="none" w:sz="0" w:space="0" w:color="auto"/>
                                  </w:divBdr>
                                  <w:divsChild>
                                    <w:div w:id="1211260220">
                                      <w:marLeft w:val="0"/>
                                      <w:marRight w:val="0"/>
                                      <w:marTop w:val="0"/>
                                      <w:marBottom w:val="0"/>
                                      <w:divBdr>
                                        <w:top w:val="none" w:sz="0" w:space="0" w:color="auto"/>
                                        <w:left w:val="none" w:sz="0" w:space="0" w:color="auto"/>
                                        <w:bottom w:val="none" w:sz="0" w:space="0" w:color="auto"/>
                                        <w:right w:val="none" w:sz="0" w:space="0" w:color="auto"/>
                                      </w:divBdr>
                                      <w:divsChild>
                                        <w:div w:id="50443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250606">
                  <w:marLeft w:val="0"/>
                  <w:marRight w:val="0"/>
                  <w:marTop w:val="0"/>
                  <w:marBottom w:val="0"/>
                  <w:divBdr>
                    <w:top w:val="none" w:sz="0" w:space="0" w:color="auto"/>
                    <w:left w:val="none" w:sz="0" w:space="0" w:color="auto"/>
                    <w:bottom w:val="none" w:sz="0" w:space="0" w:color="auto"/>
                    <w:right w:val="none" w:sz="0" w:space="0" w:color="auto"/>
                  </w:divBdr>
                  <w:divsChild>
                    <w:div w:id="1206913267">
                      <w:marLeft w:val="0"/>
                      <w:marRight w:val="0"/>
                      <w:marTop w:val="0"/>
                      <w:marBottom w:val="0"/>
                      <w:divBdr>
                        <w:top w:val="none" w:sz="0" w:space="0" w:color="auto"/>
                        <w:left w:val="none" w:sz="0" w:space="0" w:color="auto"/>
                        <w:bottom w:val="none" w:sz="0" w:space="0" w:color="auto"/>
                        <w:right w:val="none" w:sz="0" w:space="0" w:color="auto"/>
                      </w:divBdr>
                      <w:divsChild>
                        <w:div w:id="1843204943">
                          <w:marLeft w:val="0"/>
                          <w:marRight w:val="0"/>
                          <w:marTop w:val="0"/>
                          <w:marBottom w:val="0"/>
                          <w:divBdr>
                            <w:top w:val="none" w:sz="0" w:space="0" w:color="auto"/>
                            <w:left w:val="none" w:sz="0" w:space="0" w:color="auto"/>
                            <w:bottom w:val="none" w:sz="0" w:space="0" w:color="auto"/>
                            <w:right w:val="none" w:sz="0" w:space="0" w:color="auto"/>
                          </w:divBdr>
                          <w:divsChild>
                            <w:div w:id="1536847782">
                              <w:marLeft w:val="0"/>
                              <w:marRight w:val="0"/>
                              <w:marTop w:val="0"/>
                              <w:marBottom w:val="0"/>
                              <w:divBdr>
                                <w:top w:val="none" w:sz="0" w:space="0" w:color="auto"/>
                                <w:left w:val="none" w:sz="0" w:space="0" w:color="auto"/>
                                <w:bottom w:val="none" w:sz="0" w:space="0" w:color="auto"/>
                                <w:right w:val="none" w:sz="0" w:space="0" w:color="auto"/>
                              </w:divBdr>
                              <w:divsChild>
                                <w:div w:id="680746029">
                                  <w:marLeft w:val="0"/>
                                  <w:marRight w:val="0"/>
                                  <w:marTop w:val="0"/>
                                  <w:marBottom w:val="0"/>
                                  <w:divBdr>
                                    <w:top w:val="none" w:sz="0" w:space="0" w:color="auto"/>
                                    <w:left w:val="none" w:sz="0" w:space="0" w:color="auto"/>
                                    <w:bottom w:val="none" w:sz="0" w:space="0" w:color="auto"/>
                                    <w:right w:val="none" w:sz="0" w:space="0" w:color="auto"/>
                                  </w:divBdr>
                                  <w:divsChild>
                                    <w:div w:id="38551162">
                                      <w:marLeft w:val="0"/>
                                      <w:marRight w:val="0"/>
                                      <w:marTop w:val="0"/>
                                      <w:marBottom w:val="0"/>
                                      <w:divBdr>
                                        <w:top w:val="none" w:sz="0" w:space="0" w:color="auto"/>
                                        <w:left w:val="none" w:sz="0" w:space="0" w:color="auto"/>
                                        <w:bottom w:val="none" w:sz="0" w:space="0" w:color="auto"/>
                                        <w:right w:val="none" w:sz="0" w:space="0" w:color="auto"/>
                                      </w:divBdr>
                                      <w:divsChild>
                                        <w:div w:id="1602715046">
                                          <w:marLeft w:val="0"/>
                                          <w:marRight w:val="0"/>
                                          <w:marTop w:val="0"/>
                                          <w:marBottom w:val="0"/>
                                          <w:divBdr>
                                            <w:top w:val="none" w:sz="0" w:space="0" w:color="auto"/>
                                            <w:left w:val="none" w:sz="0" w:space="0" w:color="auto"/>
                                            <w:bottom w:val="none" w:sz="0" w:space="0" w:color="auto"/>
                                            <w:right w:val="none" w:sz="0" w:space="0" w:color="auto"/>
                                          </w:divBdr>
                                        </w:div>
                                      </w:divsChild>
                                    </w:div>
                                    <w:div w:id="892809419">
                                      <w:marLeft w:val="0"/>
                                      <w:marRight w:val="0"/>
                                      <w:marTop w:val="0"/>
                                      <w:marBottom w:val="0"/>
                                      <w:divBdr>
                                        <w:top w:val="none" w:sz="0" w:space="0" w:color="auto"/>
                                        <w:left w:val="none" w:sz="0" w:space="0" w:color="auto"/>
                                        <w:bottom w:val="none" w:sz="0" w:space="0" w:color="auto"/>
                                        <w:right w:val="none" w:sz="0" w:space="0" w:color="auto"/>
                                      </w:divBdr>
                                    </w:div>
                                    <w:div w:id="18167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547043">
              <w:marLeft w:val="0"/>
              <w:marRight w:val="0"/>
              <w:marTop w:val="0"/>
              <w:marBottom w:val="0"/>
              <w:divBdr>
                <w:top w:val="none" w:sz="0" w:space="0" w:color="auto"/>
                <w:left w:val="none" w:sz="0" w:space="0" w:color="auto"/>
                <w:bottom w:val="none" w:sz="0" w:space="0" w:color="auto"/>
                <w:right w:val="none" w:sz="0" w:space="0" w:color="auto"/>
              </w:divBdr>
              <w:divsChild>
                <w:div w:id="1617061415">
                  <w:marLeft w:val="0"/>
                  <w:marRight w:val="0"/>
                  <w:marTop w:val="0"/>
                  <w:marBottom w:val="0"/>
                  <w:divBdr>
                    <w:top w:val="none" w:sz="0" w:space="0" w:color="auto"/>
                    <w:left w:val="none" w:sz="0" w:space="0" w:color="auto"/>
                    <w:bottom w:val="none" w:sz="0" w:space="0" w:color="auto"/>
                    <w:right w:val="none" w:sz="0" w:space="0" w:color="auto"/>
                  </w:divBdr>
                  <w:divsChild>
                    <w:div w:id="873731876">
                      <w:marLeft w:val="0"/>
                      <w:marRight w:val="0"/>
                      <w:marTop w:val="0"/>
                      <w:marBottom w:val="0"/>
                      <w:divBdr>
                        <w:top w:val="none" w:sz="0" w:space="0" w:color="auto"/>
                        <w:left w:val="none" w:sz="0" w:space="0" w:color="auto"/>
                        <w:bottom w:val="none" w:sz="0" w:space="0" w:color="auto"/>
                        <w:right w:val="none" w:sz="0" w:space="0" w:color="auto"/>
                      </w:divBdr>
                      <w:divsChild>
                        <w:div w:id="1545293694">
                          <w:marLeft w:val="0"/>
                          <w:marRight w:val="0"/>
                          <w:marTop w:val="0"/>
                          <w:marBottom w:val="0"/>
                          <w:divBdr>
                            <w:top w:val="none" w:sz="0" w:space="0" w:color="auto"/>
                            <w:left w:val="none" w:sz="0" w:space="0" w:color="auto"/>
                            <w:bottom w:val="none" w:sz="0" w:space="0" w:color="auto"/>
                            <w:right w:val="none" w:sz="0" w:space="0" w:color="auto"/>
                          </w:divBdr>
                          <w:divsChild>
                            <w:div w:id="330573225">
                              <w:marLeft w:val="0"/>
                              <w:marRight w:val="0"/>
                              <w:marTop w:val="0"/>
                              <w:marBottom w:val="0"/>
                              <w:divBdr>
                                <w:top w:val="none" w:sz="0" w:space="0" w:color="auto"/>
                                <w:left w:val="none" w:sz="0" w:space="0" w:color="auto"/>
                                <w:bottom w:val="none" w:sz="0" w:space="0" w:color="auto"/>
                                <w:right w:val="none" w:sz="0" w:space="0" w:color="auto"/>
                              </w:divBdr>
                              <w:divsChild>
                                <w:div w:id="2572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6335">
                  <w:marLeft w:val="0"/>
                  <w:marRight w:val="0"/>
                  <w:marTop w:val="0"/>
                  <w:marBottom w:val="0"/>
                  <w:divBdr>
                    <w:top w:val="none" w:sz="0" w:space="0" w:color="auto"/>
                    <w:left w:val="none" w:sz="0" w:space="0" w:color="auto"/>
                    <w:bottom w:val="none" w:sz="0" w:space="0" w:color="auto"/>
                    <w:right w:val="none" w:sz="0" w:space="0" w:color="auto"/>
                  </w:divBdr>
                  <w:divsChild>
                    <w:div w:id="592278122">
                      <w:marLeft w:val="0"/>
                      <w:marRight w:val="0"/>
                      <w:marTop w:val="0"/>
                      <w:marBottom w:val="0"/>
                      <w:divBdr>
                        <w:top w:val="none" w:sz="0" w:space="0" w:color="auto"/>
                        <w:left w:val="none" w:sz="0" w:space="0" w:color="auto"/>
                        <w:bottom w:val="none" w:sz="0" w:space="0" w:color="auto"/>
                        <w:right w:val="none" w:sz="0" w:space="0" w:color="auto"/>
                      </w:divBdr>
                      <w:divsChild>
                        <w:div w:id="305748382">
                          <w:marLeft w:val="0"/>
                          <w:marRight w:val="0"/>
                          <w:marTop w:val="0"/>
                          <w:marBottom w:val="0"/>
                          <w:divBdr>
                            <w:top w:val="none" w:sz="0" w:space="0" w:color="auto"/>
                            <w:left w:val="none" w:sz="0" w:space="0" w:color="auto"/>
                            <w:bottom w:val="none" w:sz="0" w:space="0" w:color="auto"/>
                            <w:right w:val="none" w:sz="0" w:space="0" w:color="auto"/>
                          </w:divBdr>
                          <w:divsChild>
                            <w:div w:id="1135298465">
                              <w:marLeft w:val="0"/>
                              <w:marRight w:val="0"/>
                              <w:marTop w:val="0"/>
                              <w:marBottom w:val="0"/>
                              <w:divBdr>
                                <w:top w:val="none" w:sz="0" w:space="0" w:color="auto"/>
                                <w:left w:val="none" w:sz="0" w:space="0" w:color="auto"/>
                                <w:bottom w:val="none" w:sz="0" w:space="0" w:color="auto"/>
                                <w:right w:val="none" w:sz="0" w:space="0" w:color="auto"/>
                              </w:divBdr>
                              <w:divsChild>
                                <w:div w:id="732046894">
                                  <w:marLeft w:val="0"/>
                                  <w:marRight w:val="0"/>
                                  <w:marTop w:val="0"/>
                                  <w:marBottom w:val="0"/>
                                  <w:divBdr>
                                    <w:top w:val="none" w:sz="0" w:space="0" w:color="auto"/>
                                    <w:left w:val="none" w:sz="0" w:space="0" w:color="auto"/>
                                    <w:bottom w:val="none" w:sz="0" w:space="0" w:color="auto"/>
                                    <w:right w:val="none" w:sz="0" w:space="0" w:color="auto"/>
                                  </w:divBdr>
                                  <w:divsChild>
                                    <w:div w:id="763067939">
                                      <w:marLeft w:val="0"/>
                                      <w:marRight w:val="0"/>
                                      <w:marTop w:val="0"/>
                                      <w:marBottom w:val="0"/>
                                      <w:divBdr>
                                        <w:top w:val="none" w:sz="0" w:space="0" w:color="auto"/>
                                        <w:left w:val="none" w:sz="0" w:space="0" w:color="auto"/>
                                        <w:bottom w:val="none" w:sz="0" w:space="0" w:color="auto"/>
                                        <w:right w:val="none" w:sz="0" w:space="0" w:color="auto"/>
                                      </w:divBdr>
                                      <w:divsChild>
                                        <w:div w:id="14094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530105">
                  <w:marLeft w:val="0"/>
                  <w:marRight w:val="0"/>
                  <w:marTop w:val="0"/>
                  <w:marBottom w:val="0"/>
                  <w:divBdr>
                    <w:top w:val="none" w:sz="0" w:space="0" w:color="auto"/>
                    <w:left w:val="none" w:sz="0" w:space="0" w:color="auto"/>
                    <w:bottom w:val="none" w:sz="0" w:space="0" w:color="auto"/>
                    <w:right w:val="none" w:sz="0" w:space="0" w:color="auto"/>
                  </w:divBdr>
                  <w:divsChild>
                    <w:div w:id="48458387">
                      <w:marLeft w:val="0"/>
                      <w:marRight w:val="0"/>
                      <w:marTop w:val="0"/>
                      <w:marBottom w:val="0"/>
                      <w:divBdr>
                        <w:top w:val="none" w:sz="0" w:space="0" w:color="auto"/>
                        <w:left w:val="none" w:sz="0" w:space="0" w:color="auto"/>
                        <w:bottom w:val="none" w:sz="0" w:space="0" w:color="auto"/>
                        <w:right w:val="none" w:sz="0" w:space="0" w:color="auto"/>
                      </w:divBdr>
                      <w:divsChild>
                        <w:div w:id="950749539">
                          <w:marLeft w:val="0"/>
                          <w:marRight w:val="0"/>
                          <w:marTop w:val="0"/>
                          <w:marBottom w:val="0"/>
                          <w:divBdr>
                            <w:top w:val="none" w:sz="0" w:space="0" w:color="auto"/>
                            <w:left w:val="none" w:sz="0" w:space="0" w:color="auto"/>
                            <w:bottom w:val="none" w:sz="0" w:space="0" w:color="auto"/>
                            <w:right w:val="none" w:sz="0" w:space="0" w:color="auto"/>
                          </w:divBdr>
                          <w:divsChild>
                            <w:div w:id="1300187666">
                              <w:marLeft w:val="0"/>
                              <w:marRight w:val="0"/>
                              <w:marTop w:val="0"/>
                              <w:marBottom w:val="0"/>
                              <w:divBdr>
                                <w:top w:val="none" w:sz="0" w:space="0" w:color="auto"/>
                                <w:left w:val="none" w:sz="0" w:space="0" w:color="auto"/>
                                <w:bottom w:val="none" w:sz="0" w:space="0" w:color="auto"/>
                                <w:right w:val="none" w:sz="0" w:space="0" w:color="auto"/>
                              </w:divBdr>
                              <w:divsChild>
                                <w:div w:id="1627933643">
                                  <w:marLeft w:val="0"/>
                                  <w:marRight w:val="0"/>
                                  <w:marTop w:val="0"/>
                                  <w:marBottom w:val="0"/>
                                  <w:divBdr>
                                    <w:top w:val="none" w:sz="0" w:space="0" w:color="auto"/>
                                    <w:left w:val="none" w:sz="0" w:space="0" w:color="auto"/>
                                    <w:bottom w:val="none" w:sz="0" w:space="0" w:color="auto"/>
                                    <w:right w:val="none" w:sz="0" w:space="0" w:color="auto"/>
                                  </w:divBdr>
                                  <w:divsChild>
                                    <w:div w:id="210264091">
                                      <w:marLeft w:val="0"/>
                                      <w:marRight w:val="0"/>
                                      <w:marTop w:val="0"/>
                                      <w:marBottom w:val="0"/>
                                      <w:divBdr>
                                        <w:top w:val="none" w:sz="0" w:space="0" w:color="auto"/>
                                        <w:left w:val="none" w:sz="0" w:space="0" w:color="auto"/>
                                        <w:bottom w:val="none" w:sz="0" w:space="0" w:color="auto"/>
                                        <w:right w:val="none" w:sz="0" w:space="0" w:color="auto"/>
                                      </w:divBdr>
                                      <w:divsChild>
                                        <w:div w:id="831604468">
                                          <w:marLeft w:val="0"/>
                                          <w:marRight w:val="0"/>
                                          <w:marTop w:val="0"/>
                                          <w:marBottom w:val="0"/>
                                          <w:divBdr>
                                            <w:top w:val="none" w:sz="0" w:space="0" w:color="auto"/>
                                            <w:left w:val="none" w:sz="0" w:space="0" w:color="auto"/>
                                            <w:bottom w:val="none" w:sz="0" w:space="0" w:color="auto"/>
                                            <w:right w:val="none" w:sz="0" w:space="0" w:color="auto"/>
                                          </w:divBdr>
                                        </w:div>
                                      </w:divsChild>
                                    </w:div>
                                    <w:div w:id="1181745824">
                                      <w:marLeft w:val="0"/>
                                      <w:marRight w:val="0"/>
                                      <w:marTop w:val="0"/>
                                      <w:marBottom w:val="0"/>
                                      <w:divBdr>
                                        <w:top w:val="none" w:sz="0" w:space="0" w:color="auto"/>
                                        <w:left w:val="none" w:sz="0" w:space="0" w:color="auto"/>
                                        <w:bottom w:val="none" w:sz="0" w:space="0" w:color="auto"/>
                                        <w:right w:val="none" w:sz="0" w:space="0" w:color="auto"/>
                                      </w:divBdr>
                                    </w:div>
                                    <w:div w:id="793332810">
                                      <w:marLeft w:val="0"/>
                                      <w:marRight w:val="0"/>
                                      <w:marTop w:val="0"/>
                                      <w:marBottom w:val="0"/>
                                      <w:divBdr>
                                        <w:top w:val="none" w:sz="0" w:space="0" w:color="auto"/>
                                        <w:left w:val="none" w:sz="0" w:space="0" w:color="auto"/>
                                        <w:bottom w:val="none" w:sz="0" w:space="0" w:color="auto"/>
                                        <w:right w:val="none" w:sz="0" w:space="0" w:color="auto"/>
                                      </w:divBdr>
                                    </w:div>
                                    <w:div w:id="1074474799">
                                      <w:marLeft w:val="0"/>
                                      <w:marRight w:val="0"/>
                                      <w:marTop w:val="0"/>
                                      <w:marBottom w:val="0"/>
                                      <w:divBdr>
                                        <w:top w:val="none" w:sz="0" w:space="0" w:color="auto"/>
                                        <w:left w:val="none" w:sz="0" w:space="0" w:color="auto"/>
                                        <w:bottom w:val="none" w:sz="0" w:space="0" w:color="auto"/>
                                        <w:right w:val="none" w:sz="0" w:space="0" w:color="auto"/>
                                      </w:divBdr>
                                    </w:div>
                                    <w:div w:id="5688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2104760">
          <w:marLeft w:val="0"/>
          <w:marRight w:val="0"/>
          <w:marTop w:val="0"/>
          <w:marBottom w:val="0"/>
          <w:divBdr>
            <w:top w:val="none" w:sz="0" w:space="0" w:color="auto"/>
            <w:left w:val="none" w:sz="0" w:space="0" w:color="auto"/>
            <w:bottom w:val="none" w:sz="0" w:space="0" w:color="auto"/>
            <w:right w:val="none" w:sz="0" w:space="0" w:color="auto"/>
          </w:divBdr>
          <w:divsChild>
            <w:div w:id="1701200564">
              <w:marLeft w:val="0"/>
              <w:marRight w:val="0"/>
              <w:marTop w:val="0"/>
              <w:marBottom w:val="0"/>
              <w:divBdr>
                <w:top w:val="none" w:sz="0" w:space="0" w:color="auto"/>
                <w:left w:val="none" w:sz="0" w:space="0" w:color="auto"/>
                <w:bottom w:val="none" w:sz="0" w:space="0" w:color="auto"/>
                <w:right w:val="none" w:sz="0" w:space="0" w:color="auto"/>
              </w:divBdr>
              <w:divsChild>
                <w:div w:id="984696556">
                  <w:marLeft w:val="0"/>
                  <w:marRight w:val="0"/>
                  <w:marTop w:val="0"/>
                  <w:marBottom w:val="0"/>
                  <w:divBdr>
                    <w:top w:val="none" w:sz="0" w:space="0" w:color="auto"/>
                    <w:left w:val="none" w:sz="0" w:space="0" w:color="auto"/>
                    <w:bottom w:val="none" w:sz="0" w:space="0" w:color="auto"/>
                    <w:right w:val="none" w:sz="0" w:space="0" w:color="auto"/>
                  </w:divBdr>
                  <w:divsChild>
                    <w:div w:id="1607343711">
                      <w:marLeft w:val="0"/>
                      <w:marRight w:val="0"/>
                      <w:marTop w:val="0"/>
                      <w:marBottom w:val="0"/>
                      <w:divBdr>
                        <w:top w:val="none" w:sz="0" w:space="0" w:color="auto"/>
                        <w:left w:val="none" w:sz="0" w:space="0" w:color="auto"/>
                        <w:bottom w:val="none" w:sz="0" w:space="0" w:color="auto"/>
                        <w:right w:val="none" w:sz="0" w:space="0" w:color="auto"/>
                      </w:divBdr>
                      <w:divsChild>
                        <w:div w:id="423497681">
                          <w:marLeft w:val="0"/>
                          <w:marRight w:val="0"/>
                          <w:marTop w:val="0"/>
                          <w:marBottom w:val="0"/>
                          <w:divBdr>
                            <w:top w:val="none" w:sz="0" w:space="0" w:color="auto"/>
                            <w:left w:val="none" w:sz="0" w:space="0" w:color="auto"/>
                            <w:bottom w:val="none" w:sz="0" w:space="0" w:color="auto"/>
                            <w:right w:val="none" w:sz="0" w:space="0" w:color="auto"/>
                          </w:divBdr>
                          <w:divsChild>
                            <w:div w:id="1067844158">
                              <w:marLeft w:val="0"/>
                              <w:marRight w:val="0"/>
                              <w:marTop w:val="0"/>
                              <w:marBottom w:val="0"/>
                              <w:divBdr>
                                <w:top w:val="none" w:sz="0" w:space="0" w:color="auto"/>
                                <w:left w:val="none" w:sz="0" w:space="0" w:color="auto"/>
                                <w:bottom w:val="none" w:sz="0" w:space="0" w:color="auto"/>
                                <w:right w:val="none" w:sz="0" w:space="0" w:color="auto"/>
                              </w:divBdr>
                              <w:divsChild>
                                <w:div w:id="529346093">
                                  <w:marLeft w:val="0"/>
                                  <w:marRight w:val="0"/>
                                  <w:marTop w:val="0"/>
                                  <w:marBottom w:val="0"/>
                                  <w:divBdr>
                                    <w:top w:val="none" w:sz="0" w:space="0" w:color="auto"/>
                                    <w:left w:val="none" w:sz="0" w:space="0" w:color="auto"/>
                                    <w:bottom w:val="none" w:sz="0" w:space="0" w:color="auto"/>
                                    <w:right w:val="none" w:sz="0" w:space="0" w:color="auto"/>
                                  </w:divBdr>
                                </w:div>
                                <w:div w:id="17303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1358">
              <w:marLeft w:val="0"/>
              <w:marRight w:val="0"/>
              <w:marTop w:val="0"/>
              <w:marBottom w:val="0"/>
              <w:divBdr>
                <w:top w:val="none" w:sz="0" w:space="0" w:color="auto"/>
                <w:left w:val="none" w:sz="0" w:space="0" w:color="auto"/>
                <w:bottom w:val="none" w:sz="0" w:space="0" w:color="auto"/>
                <w:right w:val="none" w:sz="0" w:space="0" w:color="auto"/>
              </w:divBdr>
              <w:divsChild>
                <w:div w:id="830946447">
                  <w:marLeft w:val="0"/>
                  <w:marRight w:val="0"/>
                  <w:marTop w:val="0"/>
                  <w:marBottom w:val="0"/>
                  <w:divBdr>
                    <w:top w:val="none" w:sz="0" w:space="0" w:color="auto"/>
                    <w:left w:val="none" w:sz="0" w:space="0" w:color="auto"/>
                    <w:bottom w:val="none" w:sz="0" w:space="0" w:color="auto"/>
                    <w:right w:val="none" w:sz="0" w:space="0" w:color="auto"/>
                  </w:divBdr>
                  <w:divsChild>
                    <w:div w:id="1623269573">
                      <w:marLeft w:val="0"/>
                      <w:marRight w:val="0"/>
                      <w:marTop w:val="0"/>
                      <w:marBottom w:val="0"/>
                      <w:divBdr>
                        <w:top w:val="none" w:sz="0" w:space="0" w:color="auto"/>
                        <w:left w:val="none" w:sz="0" w:space="0" w:color="auto"/>
                        <w:bottom w:val="none" w:sz="0" w:space="0" w:color="auto"/>
                        <w:right w:val="none" w:sz="0" w:space="0" w:color="auto"/>
                      </w:divBdr>
                      <w:divsChild>
                        <w:div w:id="294871456">
                          <w:marLeft w:val="0"/>
                          <w:marRight w:val="0"/>
                          <w:marTop w:val="0"/>
                          <w:marBottom w:val="0"/>
                          <w:divBdr>
                            <w:top w:val="none" w:sz="0" w:space="0" w:color="auto"/>
                            <w:left w:val="none" w:sz="0" w:space="0" w:color="auto"/>
                            <w:bottom w:val="none" w:sz="0" w:space="0" w:color="auto"/>
                            <w:right w:val="none" w:sz="0" w:space="0" w:color="auto"/>
                          </w:divBdr>
                          <w:divsChild>
                            <w:div w:id="265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18648">
                  <w:marLeft w:val="0"/>
                  <w:marRight w:val="0"/>
                  <w:marTop w:val="0"/>
                  <w:marBottom w:val="0"/>
                  <w:divBdr>
                    <w:top w:val="none" w:sz="0" w:space="0" w:color="auto"/>
                    <w:left w:val="none" w:sz="0" w:space="0" w:color="auto"/>
                    <w:bottom w:val="none" w:sz="0" w:space="0" w:color="auto"/>
                    <w:right w:val="none" w:sz="0" w:space="0" w:color="auto"/>
                  </w:divBdr>
                  <w:divsChild>
                    <w:div w:id="1339961400">
                      <w:marLeft w:val="0"/>
                      <w:marRight w:val="0"/>
                      <w:marTop w:val="0"/>
                      <w:marBottom w:val="0"/>
                      <w:divBdr>
                        <w:top w:val="none" w:sz="0" w:space="0" w:color="auto"/>
                        <w:left w:val="none" w:sz="0" w:space="0" w:color="auto"/>
                        <w:bottom w:val="none" w:sz="0" w:space="0" w:color="auto"/>
                        <w:right w:val="none" w:sz="0" w:space="0" w:color="auto"/>
                      </w:divBdr>
                      <w:divsChild>
                        <w:div w:id="328798054">
                          <w:marLeft w:val="0"/>
                          <w:marRight w:val="0"/>
                          <w:marTop w:val="0"/>
                          <w:marBottom w:val="0"/>
                          <w:divBdr>
                            <w:top w:val="none" w:sz="0" w:space="0" w:color="auto"/>
                            <w:left w:val="none" w:sz="0" w:space="0" w:color="auto"/>
                            <w:bottom w:val="none" w:sz="0" w:space="0" w:color="auto"/>
                            <w:right w:val="none" w:sz="0" w:space="0" w:color="auto"/>
                          </w:divBdr>
                          <w:divsChild>
                            <w:div w:id="2070808360">
                              <w:marLeft w:val="0"/>
                              <w:marRight w:val="0"/>
                              <w:marTop w:val="0"/>
                              <w:marBottom w:val="0"/>
                              <w:divBdr>
                                <w:top w:val="none" w:sz="0" w:space="0" w:color="auto"/>
                                <w:left w:val="none" w:sz="0" w:space="0" w:color="auto"/>
                                <w:bottom w:val="none" w:sz="0" w:space="0" w:color="auto"/>
                                <w:right w:val="none" w:sz="0" w:space="0" w:color="auto"/>
                              </w:divBdr>
                              <w:divsChild>
                                <w:div w:id="1738362645">
                                  <w:marLeft w:val="0"/>
                                  <w:marRight w:val="0"/>
                                  <w:marTop w:val="0"/>
                                  <w:marBottom w:val="0"/>
                                  <w:divBdr>
                                    <w:top w:val="none" w:sz="0" w:space="0" w:color="auto"/>
                                    <w:left w:val="none" w:sz="0" w:space="0" w:color="auto"/>
                                    <w:bottom w:val="none" w:sz="0" w:space="0" w:color="auto"/>
                                    <w:right w:val="none" w:sz="0" w:space="0" w:color="auto"/>
                                  </w:divBdr>
                                  <w:divsChild>
                                    <w:div w:id="1907910559">
                                      <w:marLeft w:val="0"/>
                                      <w:marRight w:val="0"/>
                                      <w:marTop w:val="0"/>
                                      <w:marBottom w:val="0"/>
                                      <w:divBdr>
                                        <w:top w:val="none" w:sz="0" w:space="0" w:color="auto"/>
                                        <w:left w:val="none" w:sz="0" w:space="0" w:color="auto"/>
                                        <w:bottom w:val="none" w:sz="0" w:space="0" w:color="auto"/>
                                        <w:right w:val="none" w:sz="0" w:space="0" w:color="auto"/>
                                      </w:divBdr>
                                      <w:divsChild>
                                        <w:div w:id="9839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8462495">
                  <w:marLeft w:val="0"/>
                  <w:marRight w:val="0"/>
                  <w:marTop w:val="0"/>
                  <w:marBottom w:val="0"/>
                  <w:divBdr>
                    <w:top w:val="none" w:sz="0" w:space="0" w:color="auto"/>
                    <w:left w:val="none" w:sz="0" w:space="0" w:color="auto"/>
                    <w:bottom w:val="none" w:sz="0" w:space="0" w:color="auto"/>
                    <w:right w:val="none" w:sz="0" w:space="0" w:color="auto"/>
                  </w:divBdr>
                  <w:divsChild>
                    <w:div w:id="1494757832">
                      <w:marLeft w:val="0"/>
                      <w:marRight w:val="0"/>
                      <w:marTop w:val="0"/>
                      <w:marBottom w:val="0"/>
                      <w:divBdr>
                        <w:top w:val="none" w:sz="0" w:space="0" w:color="auto"/>
                        <w:left w:val="none" w:sz="0" w:space="0" w:color="auto"/>
                        <w:bottom w:val="none" w:sz="0" w:space="0" w:color="auto"/>
                        <w:right w:val="none" w:sz="0" w:space="0" w:color="auto"/>
                      </w:divBdr>
                      <w:divsChild>
                        <w:div w:id="1435586951">
                          <w:marLeft w:val="0"/>
                          <w:marRight w:val="0"/>
                          <w:marTop w:val="0"/>
                          <w:marBottom w:val="0"/>
                          <w:divBdr>
                            <w:top w:val="none" w:sz="0" w:space="0" w:color="auto"/>
                            <w:left w:val="none" w:sz="0" w:space="0" w:color="auto"/>
                            <w:bottom w:val="none" w:sz="0" w:space="0" w:color="auto"/>
                            <w:right w:val="none" w:sz="0" w:space="0" w:color="auto"/>
                          </w:divBdr>
                          <w:divsChild>
                            <w:div w:id="453989427">
                              <w:marLeft w:val="0"/>
                              <w:marRight w:val="0"/>
                              <w:marTop w:val="0"/>
                              <w:marBottom w:val="0"/>
                              <w:divBdr>
                                <w:top w:val="none" w:sz="0" w:space="0" w:color="auto"/>
                                <w:left w:val="none" w:sz="0" w:space="0" w:color="auto"/>
                                <w:bottom w:val="none" w:sz="0" w:space="0" w:color="auto"/>
                                <w:right w:val="none" w:sz="0" w:space="0" w:color="auto"/>
                              </w:divBdr>
                              <w:divsChild>
                                <w:div w:id="848788856">
                                  <w:marLeft w:val="0"/>
                                  <w:marRight w:val="0"/>
                                  <w:marTop w:val="0"/>
                                  <w:marBottom w:val="0"/>
                                  <w:divBdr>
                                    <w:top w:val="none" w:sz="0" w:space="0" w:color="auto"/>
                                    <w:left w:val="none" w:sz="0" w:space="0" w:color="auto"/>
                                    <w:bottom w:val="none" w:sz="0" w:space="0" w:color="auto"/>
                                    <w:right w:val="none" w:sz="0" w:space="0" w:color="auto"/>
                                  </w:divBdr>
                                  <w:divsChild>
                                    <w:div w:id="26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034954">
                  <w:marLeft w:val="0"/>
                  <w:marRight w:val="0"/>
                  <w:marTop w:val="0"/>
                  <w:marBottom w:val="0"/>
                  <w:divBdr>
                    <w:top w:val="none" w:sz="0" w:space="0" w:color="auto"/>
                    <w:left w:val="none" w:sz="0" w:space="0" w:color="auto"/>
                    <w:bottom w:val="none" w:sz="0" w:space="0" w:color="auto"/>
                    <w:right w:val="none" w:sz="0" w:space="0" w:color="auto"/>
                  </w:divBdr>
                  <w:divsChild>
                    <w:div w:id="829911420">
                      <w:marLeft w:val="0"/>
                      <w:marRight w:val="0"/>
                      <w:marTop w:val="0"/>
                      <w:marBottom w:val="0"/>
                      <w:divBdr>
                        <w:top w:val="none" w:sz="0" w:space="0" w:color="auto"/>
                        <w:left w:val="none" w:sz="0" w:space="0" w:color="auto"/>
                        <w:bottom w:val="none" w:sz="0" w:space="0" w:color="auto"/>
                        <w:right w:val="none" w:sz="0" w:space="0" w:color="auto"/>
                      </w:divBdr>
                      <w:divsChild>
                        <w:div w:id="1487622945">
                          <w:marLeft w:val="0"/>
                          <w:marRight w:val="0"/>
                          <w:marTop w:val="0"/>
                          <w:marBottom w:val="0"/>
                          <w:divBdr>
                            <w:top w:val="none" w:sz="0" w:space="0" w:color="auto"/>
                            <w:left w:val="none" w:sz="0" w:space="0" w:color="auto"/>
                            <w:bottom w:val="none" w:sz="0" w:space="0" w:color="auto"/>
                            <w:right w:val="none" w:sz="0" w:space="0" w:color="auto"/>
                          </w:divBdr>
                          <w:divsChild>
                            <w:div w:id="567571006">
                              <w:marLeft w:val="0"/>
                              <w:marRight w:val="0"/>
                              <w:marTop w:val="0"/>
                              <w:marBottom w:val="0"/>
                              <w:divBdr>
                                <w:top w:val="none" w:sz="0" w:space="0" w:color="auto"/>
                                <w:left w:val="none" w:sz="0" w:space="0" w:color="auto"/>
                                <w:bottom w:val="none" w:sz="0" w:space="0" w:color="auto"/>
                                <w:right w:val="none" w:sz="0" w:space="0" w:color="auto"/>
                              </w:divBdr>
                              <w:divsChild>
                                <w:div w:id="1150974011">
                                  <w:marLeft w:val="0"/>
                                  <w:marRight w:val="0"/>
                                  <w:marTop w:val="0"/>
                                  <w:marBottom w:val="0"/>
                                  <w:divBdr>
                                    <w:top w:val="none" w:sz="0" w:space="0" w:color="auto"/>
                                    <w:left w:val="none" w:sz="0" w:space="0" w:color="auto"/>
                                    <w:bottom w:val="none" w:sz="0" w:space="0" w:color="auto"/>
                                    <w:right w:val="none" w:sz="0" w:space="0" w:color="auto"/>
                                  </w:divBdr>
                                  <w:divsChild>
                                    <w:div w:id="3229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117553">
              <w:marLeft w:val="0"/>
              <w:marRight w:val="0"/>
              <w:marTop w:val="0"/>
              <w:marBottom w:val="0"/>
              <w:divBdr>
                <w:top w:val="none" w:sz="0" w:space="0" w:color="auto"/>
                <w:left w:val="none" w:sz="0" w:space="0" w:color="auto"/>
                <w:bottom w:val="none" w:sz="0" w:space="0" w:color="auto"/>
                <w:right w:val="none" w:sz="0" w:space="0" w:color="auto"/>
              </w:divBdr>
              <w:divsChild>
                <w:div w:id="1099063217">
                  <w:marLeft w:val="0"/>
                  <w:marRight w:val="0"/>
                  <w:marTop w:val="0"/>
                  <w:marBottom w:val="0"/>
                  <w:divBdr>
                    <w:top w:val="none" w:sz="0" w:space="0" w:color="auto"/>
                    <w:left w:val="none" w:sz="0" w:space="0" w:color="auto"/>
                    <w:bottom w:val="none" w:sz="0" w:space="0" w:color="auto"/>
                    <w:right w:val="none" w:sz="0" w:space="0" w:color="auto"/>
                  </w:divBdr>
                  <w:divsChild>
                    <w:div w:id="824972041">
                      <w:marLeft w:val="0"/>
                      <w:marRight w:val="0"/>
                      <w:marTop w:val="0"/>
                      <w:marBottom w:val="0"/>
                      <w:divBdr>
                        <w:top w:val="none" w:sz="0" w:space="0" w:color="auto"/>
                        <w:left w:val="none" w:sz="0" w:space="0" w:color="auto"/>
                        <w:bottom w:val="none" w:sz="0" w:space="0" w:color="auto"/>
                        <w:right w:val="none" w:sz="0" w:space="0" w:color="auto"/>
                      </w:divBdr>
                      <w:divsChild>
                        <w:div w:id="282074142">
                          <w:marLeft w:val="0"/>
                          <w:marRight w:val="0"/>
                          <w:marTop w:val="0"/>
                          <w:marBottom w:val="0"/>
                          <w:divBdr>
                            <w:top w:val="none" w:sz="0" w:space="0" w:color="auto"/>
                            <w:left w:val="none" w:sz="0" w:space="0" w:color="auto"/>
                            <w:bottom w:val="none" w:sz="0" w:space="0" w:color="auto"/>
                            <w:right w:val="none" w:sz="0" w:space="0" w:color="auto"/>
                          </w:divBdr>
                          <w:divsChild>
                            <w:div w:id="107235690">
                              <w:marLeft w:val="0"/>
                              <w:marRight w:val="0"/>
                              <w:marTop w:val="0"/>
                              <w:marBottom w:val="0"/>
                              <w:divBdr>
                                <w:top w:val="none" w:sz="0" w:space="0" w:color="auto"/>
                                <w:left w:val="none" w:sz="0" w:space="0" w:color="auto"/>
                                <w:bottom w:val="none" w:sz="0" w:space="0" w:color="auto"/>
                                <w:right w:val="none" w:sz="0" w:space="0" w:color="auto"/>
                              </w:divBdr>
                              <w:divsChild>
                                <w:div w:id="646667000">
                                  <w:marLeft w:val="0"/>
                                  <w:marRight w:val="0"/>
                                  <w:marTop w:val="0"/>
                                  <w:marBottom w:val="0"/>
                                  <w:divBdr>
                                    <w:top w:val="none" w:sz="0" w:space="0" w:color="auto"/>
                                    <w:left w:val="none" w:sz="0" w:space="0" w:color="auto"/>
                                    <w:bottom w:val="none" w:sz="0" w:space="0" w:color="auto"/>
                                    <w:right w:val="none" w:sz="0" w:space="0" w:color="auto"/>
                                  </w:divBdr>
                                  <w:divsChild>
                                    <w:div w:id="5112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459419">
          <w:marLeft w:val="0"/>
          <w:marRight w:val="0"/>
          <w:marTop w:val="0"/>
          <w:marBottom w:val="0"/>
          <w:divBdr>
            <w:top w:val="none" w:sz="0" w:space="0" w:color="auto"/>
            <w:left w:val="none" w:sz="0" w:space="0" w:color="auto"/>
            <w:bottom w:val="none" w:sz="0" w:space="0" w:color="auto"/>
            <w:right w:val="none" w:sz="0" w:space="0" w:color="auto"/>
          </w:divBdr>
          <w:divsChild>
            <w:div w:id="1677879655">
              <w:marLeft w:val="0"/>
              <w:marRight w:val="0"/>
              <w:marTop w:val="0"/>
              <w:marBottom w:val="0"/>
              <w:divBdr>
                <w:top w:val="none" w:sz="0" w:space="0" w:color="auto"/>
                <w:left w:val="none" w:sz="0" w:space="0" w:color="auto"/>
                <w:bottom w:val="none" w:sz="0" w:space="0" w:color="auto"/>
                <w:right w:val="none" w:sz="0" w:space="0" w:color="auto"/>
              </w:divBdr>
              <w:divsChild>
                <w:div w:id="1369456193">
                  <w:marLeft w:val="0"/>
                  <w:marRight w:val="0"/>
                  <w:marTop w:val="0"/>
                  <w:marBottom w:val="0"/>
                  <w:divBdr>
                    <w:top w:val="none" w:sz="0" w:space="0" w:color="auto"/>
                    <w:left w:val="none" w:sz="0" w:space="0" w:color="auto"/>
                    <w:bottom w:val="none" w:sz="0" w:space="0" w:color="auto"/>
                    <w:right w:val="none" w:sz="0" w:space="0" w:color="auto"/>
                  </w:divBdr>
                  <w:divsChild>
                    <w:div w:id="113260109">
                      <w:marLeft w:val="0"/>
                      <w:marRight w:val="0"/>
                      <w:marTop w:val="0"/>
                      <w:marBottom w:val="0"/>
                      <w:divBdr>
                        <w:top w:val="none" w:sz="0" w:space="0" w:color="auto"/>
                        <w:left w:val="none" w:sz="0" w:space="0" w:color="auto"/>
                        <w:bottom w:val="none" w:sz="0" w:space="0" w:color="auto"/>
                        <w:right w:val="none" w:sz="0" w:space="0" w:color="auto"/>
                      </w:divBdr>
                      <w:divsChild>
                        <w:div w:id="1361203516">
                          <w:marLeft w:val="0"/>
                          <w:marRight w:val="0"/>
                          <w:marTop w:val="0"/>
                          <w:marBottom w:val="0"/>
                          <w:divBdr>
                            <w:top w:val="none" w:sz="0" w:space="0" w:color="auto"/>
                            <w:left w:val="none" w:sz="0" w:space="0" w:color="auto"/>
                            <w:bottom w:val="none" w:sz="0" w:space="0" w:color="auto"/>
                            <w:right w:val="none" w:sz="0" w:space="0" w:color="auto"/>
                          </w:divBdr>
                          <w:divsChild>
                            <w:div w:id="734353696">
                              <w:marLeft w:val="0"/>
                              <w:marRight w:val="0"/>
                              <w:marTop w:val="0"/>
                              <w:marBottom w:val="0"/>
                              <w:divBdr>
                                <w:top w:val="none" w:sz="0" w:space="0" w:color="auto"/>
                                <w:left w:val="none" w:sz="0" w:space="0" w:color="auto"/>
                                <w:bottom w:val="none" w:sz="0" w:space="0" w:color="auto"/>
                                <w:right w:val="none" w:sz="0" w:space="0" w:color="auto"/>
                              </w:divBdr>
                              <w:divsChild>
                                <w:div w:id="1208764290">
                                  <w:marLeft w:val="0"/>
                                  <w:marRight w:val="0"/>
                                  <w:marTop w:val="0"/>
                                  <w:marBottom w:val="0"/>
                                  <w:divBdr>
                                    <w:top w:val="none" w:sz="0" w:space="0" w:color="auto"/>
                                    <w:left w:val="none" w:sz="0" w:space="0" w:color="auto"/>
                                    <w:bottom w:val="none" w:sz="0" w:space="0" w:color="auto"/>
                                    <w:right w:val="none" w:sz="0" w:space="0" w:color="auto"/>
                                  </w:divBdr>
                                </w:div>
                                <w:div w:id="943806696">
                                  <w:marLeft w:val="0"/>
                                  <w:marRight w:val="0"/>
                                  <w:marTop w:val="0"/>
                                  <w:marBottom w:val="0"/>
                                  <w:divBdr>
                                    <w:top w:val="none" w:sz="0" w:space="0" w:color="auto"/>
                                    <w:left w:val="none" w:sz="0" w:space="0" w:color="auto"/>
                                    <w:bottom w:val="none" w:sz="0" w:space="0" w:color="auto"/>
                                    <w:right w:val="none" w:sz="0" w:space="0" w:color="auto"/>
                                  </w:divBdr>
                                  <w:divsChild>
                                    <w:div w:id="1069769343">
                                      <w:marLeft w:val="0"/>
                                      <w:marRight w:val="0"/>
                                      <w:marTop w:val="0"/>
                                      <w:marBottom w:val="0"/>
                                      <w:divBdr>
                                        <w:top w:val="single" w:sz="12" w:space="0" w:color="000000"/>
                                        <w:left w:val="none" w:sz="0" w:space="0" w:color="auto"/>
                                        <w:bottom w:val="single" w:sz="12" w:space="0" w:color="000000"/>
                                        <w:right w:val="none" w:sz="0" w:space="0" w:color="auto"/>
                                      </w:divBdr>
                                    </w:div>
                                  </w:divsChild>
                                </w:div>
                                <w:div w:id="18050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5151473">
              <w:marLeft w:val="0"/>
              <w:marRight w:val="0"/>
              <w:marTop w:val="0"/>
              <w:marBottom w:val="0"/>
              <w:divBdr>
                <w:top w:val="none" w:sz="0" w:space="0" w:color="auto"/>
                <w:left w:val="none" w:sz="0" w:space="0" w:color="auto"/>
                <w:bottom w:val="none" w:sz="0" w:space="0" w:color="auto"/>
                <w:right w:val="none" w:sz="0" w:space="0" w:color="auto"/>
              </w:divBdr>
              <w:divsChild>
                <w:div w:id="202209035">
                  <w:marLeft w:val="0"/>
                  <w:marRight w:val="0"/>
                  <w:marTop w:val="0"/>
                  <w:marBottom w:val="0"/>
                  <w:divBdr>
                    <w:top w:val="none" w:sz="0" w:space="0" w:color="auto"/>
                    <w:left w:val="none" w:sz="0" w:space="0" w:color="auto"/>
                    <w:bottom w:val="none" w:sz="0" w:space="0" w:color="auto"/>
                    <w:right w:val="none" w:sz="0" w:space="0" w:color="auto"/>
                  </w:divBdr>
                  <w:divsChild>
                    <w:div w:id="28184350">
                      <w:marLeft w:val="0"/>
                      <w:marRight w:val="0"/>
                      <w:marTop w:val="0"/>
                      <w:marBottom w:val="0"/>
                      <w:divBdr>
                        <w:top w:val="none" w:sz="0" w:space="0" w:color="auto"/>
                        <w:left w:val="none" w:sz="0" w:space="0" w:color="auto"/>
                        <w:bottom w:val="none" w:sz="0" w:space="0" w:color="auto"/>
                        <w:right w:val="none" w:sz="0" w:space="0" w:color="auto"/>
                      </w:divBdr>
                      <w:divsChild>
                        <w:div w:id="705065735">
                          <w:marLeft w:val="0"/>
                          <w:marRight w:val="0"/>
                          <w:marTop w:val="0"/>
                          <w:marBottom w:val="0"/>
                          <w:divBdr>
                            <w:top w:val="none" w:sz="0" w:space="0" w:color="auto"/>
                            <w:left w:val="none" w:sz="0" w:space="0" w:color="auto"/>
                            <w:bottom w:val="none" w:sz="0" w:space="0" w:color="auto"/>
                            <w:right w:val="none" w:sz="0" w:space="0" w:color="auto"/>
                          </w:divBdr>
                          <w:divsChild>
                            <w:div w:id="470101683">
                              <w:marLeft w:val="0"/>
                              <w:marRight w:val="0"/>
                              <w:marTop w:val="0"/>
                              <w:marBottom w:val="0"/>
                              <w:divBdr>
                                <w:top w:val="none" w:sz="0" w:space="0" w:color="auto"/>
                                <w:left w:val="none" w:sz="0" w:space="0" w:color="auto"/>
                                <w:bottom w:val="none" w:sz="0" w:space="0" w:color="auto"/>
                                <w:right w:val="none" w:sz="0" w:space="0" w:color="auto"/>
                              </w:divBdr>
                              <w:divsChild>
                                <w:div w:id="89196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028062">
              <w:marLeft w:val="0"/>
              <w:marRight w:val="0"/>
              <w:marTop w:val="0"/>
              <w:marBottom w:val="0"/>
              <w:divBdr>
                <w:top w:val="none" w:sz="0" w:space="0" w:color="auto"/>
                <w:left w:val="none" w:sz="0" w:space="0" w:color="auto"/>
                <w:bottom w:val="none" w:sz="0" w:space="0" w:color="auto"/>
                <w:right w:val="none" w:sz="0" w:space="0" w:color="auto"/>
              </w:divBdr>
              <w:divsChild>
                <w:div w:id="303967066">
                  <w:marLeft w:val="0"/>
                  <w:marRight w:val="0"/>
                  <w:marTop w:val="0"/>
                  <w:marBottom w:val="0"/>
                  <w:divBdr>
                    <w:top w:val="none" w:sz="0" w:space="0" w:color="auto"/>
                    <w:left w:val="none" w:sz="0" w:space="0" w:color="auto"/>
                    <w:bottom w:val="none" w:sz="0" w:space="0" w:color="auto"/>
                    <w:right w:val="none" w:sz="0" w:space="0" w:color="auto"/>
                  </w:divBdr>
                  <w:divsChild>
                    <w:div w:id="1300693743">
                      <w:marLeft w:val="0"/>
                      <w:marRight w:val="0"/>
                      <w:marTop w:val="0"/>
                      <w:marBottom w:val="0"/>
                      <w:divBdr>
                        <w:top w:val="none" w:sz="0" w:space="0" w:color="auto"/>
                        <w:left w:val="none" w:sz="0" w:space="0" w:color="auto"/>
                        <w:bottom w:val="none" w:sz="0" w:space="0" w:color="auto"/>
                        <w:right w:val="none" w:sz="0" w:space="0" w:color="auto"/>
                      </w:divBdr>
                      <w:divsChild>
                        <w:div w:id="1666593587">
                          <w:marLeft w:val="0"/>
                          <w:marRight w:val="0"/>
                          <w:marTop w:val="0"/>
                          <w:marBottom w:val="0"/>
                          <w:divBdr>
                            <w:top w:val="none" w:sz="0" w:space="0" w:color="auto"/>
                            <w:left w:val="none" w:sz="0" w:space="0" w:color="auto"/>
                            <w:bottom w:val="none" w:sz="0" w:space="0" w:color="auto"/>
                            <w:right w:val="none" w:sz="0" w:space="0" w:color="auto"/>
                          </w:divBdr>
                          <w:divsChild>
                            <w:div w:id="1827815978">
                              <w:marLeft w:val="0"/>
                              <w:marRight w:val="0"/>
                              <w:marTop w:val="0"/>
                              <w:marBottom w:val="0"/>
                              <w:divBdr>
                                <w:top w:val="none" w:sz="0" w:space="0" w:color="auto"/>
                                <w:left w:val="none" w:sz="0" w:space="0" w:color="auto"/>
                                <w:bottom w:val="none" w:sz="0" w:space="0" w:color="auto"/>
                                <w:right w:val="none" w:sz="0" w:space="0" w:color="auto"/>
                              </w:divBdr>
                              <w:divsChild>
                                <w:div w:id="12911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665588">
              <w:marLeft w:val="0"/>
              <w:marRight w:val="0"/>
              <w:marTop w:val="0"/>
              <w:marBottom w:val="0"/>
              <w:divBdr>
                <w:top w:val="none" w:sz="0" w:space="0" w:color="auto"/>
                <w:left w:val="none" w:sz="0" w:space="0" w:color="auto"/>
                <w:bottom w:val="none" w:sz="0" w:space="0" w:color="auto"/>
                <w:right w:val="none" w:sz="0" w:space="0" w:color="auto"/>
              </w:divBdr>
              <w:divsChild>
                <w:div w:id="1358503657">
                  <w:marLeft w:val="0"/>
                  <w:marRight w:val="0"/>
                  <w:marTop w:val="0"/>
                  <w:marBottom w:val="0"/>
                  <w:divBdr>
                    <w:top w:val="none" w:sz="0" w:space="0" w:color="auto"/>
                    <w:left w:val="none" w:sz="0" w:space="0" w:color="auto"/>
                    <w:bottom w:val="none" w:sz="0" w:space="0" w:color="auto"/>
                    <w:right w:val="none" w:sz="0" w:space="0" w:color="auto"/>
                  </w:divBdr>
                  <w:divsChild>
                    <w:div w:id="1591234714">
                      <w:marLeft w:val="0"/>
                      <w:marRight w:val="0"/>
                      <w:marTop w:val="0"/>
                      <w:marBottom w:val="0"/>
                      <w:divBdr>
                        <w:top w:val="none" w:sz="0" w:space="0" w:color="auto"/>
                        <w:left w:val="none" w:sz="0" w:space="0" w:color="auto"/>
                        <w:bottom w:val="none" w:sz="0" w:space="0" w:color="auto"/>
                        <w:right w:val="none" w:sz="0" w:space="0" w:color="auto"/>
                      </w:divBdr>
                      <w:divsChild>
                        <w:div w:id="251012214">
                          <w:marLeft w:val="0"/>
                          <w:marRight w:val="0"/>
                          <w:marTop w:val="0"/>
                          <w:marBottom w:val="0"/>
                          <w:divBdr>
                            <w:top w:val="none" w:sz="0" w:space="0" w:color="auto"/>
                            <w:left w:val="none" w:sz="0" w:space="0" w:color="auto"/>
                            <w:bottom w:val="none" w:sz="0" w:space="0" w:color="auto"/>
                            <w:right w:val="none" w:sz="0" w:space="0" w:color="auto"/>
                          </w:divBdr>
                          <w:divsChild>
                            <w:div w:id="17656620">
                              <w:marLeft w:val="0"/>
                              <w:marRight w:val="0"/>
                              <w:marTop w:val="0"/>
                              <w:marBottom w:val="0"/>
                              <w:divBdr>
                                <w:top w:val="none" w:sz="0" w:space="0" w:color="auto"/>
                                <w:left w:val="none" w:sz="0" w:space="0" w:color="auto"/>
                                <w:bottom w:val="none" w:sz="0" w:space="0" w:color="auto"/>
                                <w:right w:val="none" w:sz="0" w:space="0" w:color="auto"/>
                              </w:divBdr>
                              <w:divsChild>
                                <w:div w:id="1646200105">
                                  <w:marLeft w:val="0"/>
                                  <w:marRight w:val="0"/>
                                  <w:marTop w:val="0"/>
                                  <w:marBottom w:val="0"/>
                                  <w:divBdr>
                                    <w:top w:val="none" w:sz="0" w:space="0" w:color="auto"/>
                                    <w:left w:val="none" w:sz="0" w:space="0" w:color="auto"/>
                                    <w:bottom w:val="none" w:sz="0" w:space="0" w:color="auto"/>
                                    <w:right w:val="none" w:sz="0" w:space="0" w:color="auto"/>
                                  </w:divBdr>
                                  <w:divsChild>
                                    <w:div w:id="3968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476255">
              <w:marLeft w:val="0"/>
              <w:marRight w:val="0"/>
              <w:marTop w:val="0"/>
              <w:marBottom w:val="0"/>
              <w:divBdr>
                <w:top w:val="none" w:sz="0" w:space="0" w:color="auto"/>
                <w:left w:val="none" w:sz="0" w:space="0" w:color="auto"/>
                <w:bottom w:val="none" w:sz="0" w:space="0" w:color="auto"/>
                <w:right w:val="none" w:sz="0" w:space="0" w:color="auto"/>
              </w:divBdr>
              <w:divsChild>
                <w:div w:id="215818477">
                  <w:marLeft w:val="0"/>
                  <w:marRight w:val="0"/>
                  <w:marTop w:val="0"/>
                  <w:marBottom w:val="0"/>
                  <w:divBdr>
                    <w:top w:val="none" w:sz="0" w:space="0" w:color="auto"/>
                    <w:left w:val="none" w:sz="0" w:space="0" w:color="auto"/>
                    <w:bottom w:val="none" w:sz="0" w:space="0" w:color="auto"/>
                    <w:right w:val="none" w:sz="0" w:space="0" w:color="auto"/>
                  </w:divBdr>
                  <w:divsChild>
                    <w:div w:id="1553157469">
                      <w:marLeft w:val="0"/>
                      <w:marRight w:val="0"/>
                      <w:marTop w:val="0"/>
                      <w:marBottom w:val="0"/>
                      <w:divBdr>
                        <w:top w:val="none" w:sz="0" w:space="0" w:color="auto"/>
                        <w:left w:val="none" w:sz="0" w:space="0" w:color="auto"/>
                        <w:bottom w:val="none" w:sz="0" w:space="0" w:color="auto"/>
                        <w:right w:val="none" w:sz="0" w:space="0" w:color="auto"/>
                      </w:divBdr>
                      <w:divsChild>
                        <w:div w:id="1037001137">
                          <w:marLeft w:val="0"/>
                          <w:marRight w:val="0"/>
                          <w:marTop w:val="0"/>
                          <w:marBottom w:val="0"/>
                          <w:divBdr>
                            <w:top w:val="none" w:sz="0" w:space="0" w:color="auto"/>
                            <w:left w:val="none" w:sz="0" w:space="0" w:color="auto"/>
                            <w:bottom w:val="none" w:sz="0" w:space="0" w:color="auto"/>
                            <w:right w:val="none" w:sz="0" w:space="0" w:color="auto"/>
                          </w:divBdr>
                          <w:divsChild>
                            <w:div w:id="259139922">
                              <w:marLeft w:val="0"/>
                              <w:marRight w:val="0"/>
                              <w:marTop w:val="0"/>
                              <w:marBottom w:val="0"/>
                              <w:divBdr>
                                <w:top w:val="none" w:sz="0" w:space="0" w:color="auto"/>
                                <w:left w:val="none" w:sz="0" w:space="0" w:color="auto"/>
                                <w:bottom w:val="none" w:sz="0" w:space="0" w:color="auto"/>
                                <w:right w:val="none" w:sz="0" w:space="0" w:color="auto"/>
                              </w:divBdr>
                              <w:divsChild>
                                <w:div w:id="616331191">
                                  <w:marLeft w:val="0"/>
                                  <w:marRight w:val="0"/>
                                  <w:marTop w:val="0"/>
                                  <w:marBottom w:val="0"/>
                                  <w:divBdr>
                                    <w:top w:val="none" w:sz="0" w:space="0" w:color="auto"/>
                                    <w:left w:val="none" w:sz="0" w:space="0" w:color="auto"/>
                                    <w:bottom w:val="none" w:sz="0" w:space="0" w:color="auto"/>
                                    <w:right w:val="none" w:sz="0" w:space="0" w:color="auto"/>
                                  </w:divBdr>
                                </w:div>
                                <w:div w:id="1274173423">
                                  <w:marLeft w:val="0"/>
                                  <w:marRight w:val="0"/>
                                  <w:marTop w:val="0"/>
                                  <w:marBottom w:val="0"/>
                                  <w:divBdr>
                                    <w:top w:val="none" w:sz="0" w:space="0" w:color="auto"/>
                                    <w:left w:val="none" w:sz="0" w:space="0" w:color="auto"/>
                                    <w:bottom w:val="none" w:sz="0" w:space="0" w:color="auto"/>
                                    <w:right w:val="none" w:sz="0" w:space="0" w:color="auto"/>
                                  </w:divBdr>
                                </w:div>
                                <w:div w:id="42495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docs.amd.com/internal/api/webapp/print/c8150722-f008-4532-9541-31f8c1d32307" TargetMode="External"/><Relationship Id="rId42" Type="http://schemas.openxmlformats.org/officeDocument/2006/relationships/hyperlink" Target="https://docs.amd.com/internal/api/webapp/print/c8150722-f008-4532-9541-31f8c1d32307" TargetMode="External"/><Relationship Id="rId63" Type="http://schemas.openxmlformats.org/officeDocument/2006/relationships/hyperlink" Target="https://docs.amd.com/internal/api/webapp/print/c8150722-f008-4532-9541-31f8c1d32307" TargetMode="External"/><Relationship Id="rId84" Type="http://schemas.openxmlformats.org/officeDocument/2006/relationships/hyperlink" Target="https://docs.amd.com/internal/api/webapp/print/c8150722-f008-4532-9541-31f8c1d32307" TargetMode="External"/><Relationship Id="rId138" Type="http://schemas.openxmlformats.org/officeDocument/2006/relationships/hyperlink" Target="https://docs.amd.com/internal/api/webapp/print/c8150722-f008-4532-9541-31f8c1d32307" TargetMode="External"/><Relationship Id="rId159" Type="http://schemas.openxmlformats.org/officeDocument/2006/relationships/hyperlink" Target="https://docs.amd.com/internal/api/webapp/print/c8150722-f008-4532-9541-31f8c1d32307" TargetMode="External"/><Relationship Id="rId170" Type="http://schemas.openxmlformats.org/officeDocument/2006/relationships/hyperlink" Target="https://docs.amd.com/internal/api/webapp/print/c8150722-f008-4532-9541-31f8c1d32307" TargetMode="External"/><Relationship Id="rId191" Type="http://schemas.openxmlformats.org/officeDocument/2006/relationships/hyperlink" Target="https://docs.amd.com/go/en-US/ug479_7Series_DSP48E1" TargetMode="External"/><Relationship Id="rId205" Type="http://schemas.openxmlformats.org/officeDocument/2006/relationships/hyperlink" Target="https://docs.amd.com/internal/api/webapp/print/c8150722-f008-4532-9541-31f8c1d32307" TargetMode="External"/><Relationship Id="rId226" Type="http://schemas.openxmlformats.org/officeDocument/2006/relationships/hyperlink" Target="https://docs.amd.com/internal/api/webapp/print/c8150722-f008-4532-9541-31f8c1d32307" TargetMode="External"/><Relationship Id="rId247" Type="http://schemas.openxmlformats.org/officeDocument/2006/relationships/fontTable" Target="fontTable.xml"/><Relationship Id="rId107" Type="http://schemas.openxmlformats.org/officeDocument/2006/relationships/hyperlink" Target="https://docs.amd.com/internal/api/webapp/print/c8150722-f008-4532-9541-31f8c1d32307" TargetMode="External"/><Relationship Id="rId11" Type="http://schemas.openxmlformats.org/officeDocument/2006/relationships/hyperlink" Target="https://docs.amd.com/internal/api/webapp/print/c8150722-f008-4532-9541-31f8c1d32307" TargetMode="External"/><Relationship Id="rId32" Type="http://schemas.openxmlformats.org/officeDocument/2006/relationships/hyperlink" Target="https://docs.amd.com/internal/api/webapp/print/c8150722-f008-4532-9541-31f8c1d32307" TargetMode="External"/><Relationship Id="rId53" Type="http://schemas.openxmlformats.org/officeDocument/2006/relationships/hyperlink" Target="https://docs.amd.com/internal/api/webapp/print/c8150722-f008-4532-9541-31f8c1d32307" TargetMode="External"/><Relationship Id="rId74" Type="http://schemas.openxmlformats.org/officeDocument/2006/relationships/hyperlink" Target="https://docs.amd.com/internal/api/webapp/print/c8150722-f008-4532-9541-31f8c1d32307" TargetMode="External"/><Relationship Id="rId128" Type="http://schemas.openxmlformats.org/officeDocument/2006/relationships/hyperlink" Target="https://docs.amd.com/internal/api/webapp/print/c8150722-f008-4532-9541-31f8c1d32307" TargetMode="External"/><Relationship Id="rId149" Type="http://schemas.openxmlformats.org/officeDocument/2006/relationships/hyperlink" Target="https://docs.amd.com/internal/api/webapp/print/c8150722-f008-4532-9541-31f8c1d32307" TargetMode="External"/><Relationship Id="rId5" Type="http://schemas.openxmlformats.org/officeDocument/2006/relationships/hyperlink" Target="https://docs.amd.com/internal/api/webapp/print/c8150722-f008-4532-9541-31f8c1d32307" TargetMode="External"/><Relationship Id="rId95" Type="http://schemas.openxmlformats.org/officeDocument/2006/relationships/hyperlink" Target="https://docs.amd.com/internal/api/webapp/print/c8150722-f008-4532-9541-31f8c1d32307" TargetMode="External"/><Relationship Id="rId160" Type="http://schemas.openxmlformats.org/officeDocument/2006/relationships/hyperlink" Target="https://docs.amd.com/internal/api/webapp/print/c8150722-f008-4532-9541-31f8c1d32307" TargetMode="External"/><Relationship Id="rId181" Type="http://schemas.openxmlformats.org/officeDocument/2006/relationships/hyperlink" Target="https://docs.amd.com/go/en-US/ds180_7Series_Overview" TargetMode="External"/><Relationship Id="rId216" Type="http://schemas.openxmlformats.org/officeDocument/2006/relationships/hyperlink" Target="https://docs.amd.com/internal/api/webapp/print/c8150722-f008-4532-9541-31f8c1d32307" TargetMode="External"/><Relationship Id="rId237" Type="http://schemas.openxmlformats.org/officeDocument/2006/relationships/hyperlink" Target="https://docs.amd.com/internal/api/webapp/print/c8150722-f008-4532-9541-31f8c1d32307" TargetMode="External"/><Relationship Id="rId22" Type="http://schemas.openxmlformats.org/officeDocument/2006/relationships/hyperlink" Target="https://docs.amd.com/internal/api/webapp/print/c8150722-f008-4532-9541-31f8c1d32307" TargetMode="External"/><Relationship Id="rId43" Type="http://schemas.openxmlformats.org/officeDocument/2006/relationships/hyperlink" Target="https://docs.amd.com/internal/api/webapp/print/c8150722-f008-4532-9541-31f8c1d32307" TargetMode="External"/><Relationship Id="rId64" Type="http://schemas.openxmlformats.org/officeDocument/2006/relationships/hyperlink" Target="https://docs.amd.com/internal/api/webapp/print/c8150722-f008-4532-9541-31f8c1d32307" TargetMode="External"/><Relationship Id="rId118" Type="http://schemas.openxmlformats.org/officeDocument/2006/relationships/hyperlink" Target="https://docs.amd.com/internal/api/webapp/print/c8150722-f008-4532-9541-31f8c1d32307" TargetMode="External"/><Relationship Id="rId139" Type="http://schemas.openxmlformats.org/officeDocument/2006/relationships/image" Target="media/image29.png"/><Relationship Id="rId85" Type="http://schemas.openxmlformats.org/officeDocument/2006/relationships/hyperlink" Target="https://docs.amd.com/internal/api/webapp/print/c8150722-f008-4532-9541-31f8c1d32307" TargetMode="External"/><Relationship Id="rId150" Type="http://schemas.openxmlformats.org/officeDocument/2006/relationships/image" Target="media/image33.png"/><Relationship Id="rId171" Type="http://schemas.openxmlformats.org/officeDocument/2006/relationships/hyperlink" Target="https://docs.amd.com/internal/api/webapp/print/c8150722-f008-4532-9541-31f8c1d32307" TargetMode="External"/><Relationship Id="rId192" Type="http://schemas.openxmlformats.org/officeDocument/2006/relationships/hyperlink" Target="https://docs.amd.com/go/en-US/ug472_7Series_Clocking" TargetMode="External"/><Relationship Id="rId206" Type="http://schemas.openxmlformats.org/officeDocument/2006/relationships/hyperlink" Target="https://docs.amd.com/internal/api/webapp/print/c8150722-f008-4532-9541-31f8c1d32307" TargetMode="External"/><Relationship Id="rId227" Type="http://schemas.openxmlformats.org/officeDocument/2006/relationships/hyperlink" Target="https://docs.amd.com/internal/api/webapp/print/c8150722-f008-4532-9541-31f8c1d32307" TargetMode="External"/><Relationship Id="rId248" Type="http://schemas.openxmlformats.org/officeDocument/2006/relationships/theme" Target="theme/theme1.xml"/><Relationship Id="rId12" Type="http://schemas.openxmlformats.org/officeDocument/2006/relationships/hyperlink" Target="https://docs.amd.com/internal/api/webapp/print/c8150722-f008-4532-9541-31f8c1d32307" TargetMode="External"/><Relationship Id="rId33" Type="http://schemas.openxmlformats.org/officeDocument/2006/relationships/hyperlink" Target="https://docs.amd.com/internal/api/webapp/print/c8150722-f008-4532-9541-31f8c1d32307" TargetMode="External"/><Relationship Id="rId108" Type="http://schemas.openxmlformats.org/officeDocument/2006/relationships/image" Target="media/image13.png"/><Relationship Id="rId129" Type="http://schemas.openxmlformats.org/officeDocument/2006/relationships/image" Target="media/image25.png"/><Relationship Id="rId54" Type="http://schemas.openxmlformats.org/officeDocument/2006/relationships/hyperlink" Target="https://docs.amd.com/internal/api/webapp/print/c8150722-f008-4532-9541-31f8c1d32307" TargetMode="External"/><Relationship Id="rId75" Type="http://schemas.openxmlformats.org/officeDocument/2006/relationships/hyperlink" Target="https://docs.amd.com/internal/api/webapp/print/c8150722-f008-4532-9541-31f8c1d32307" TargetMode="External"/><Relationship Id="rId96" Type="http://schemas.openxmlformats.org/officeDocument/2006/relationships/hyperlink" Target="https://docs.amd.com/internal/api/webapp/print/c8150722-f008-4532-9541-31f8c1d32307" TargetMode="External"/><Relationship Id="rId140" Type="http://schemas.openxmlformats.org/officeDocument/2006/relationships/hyperlink" Target="https://docs.amd.com/access/sources/dita/map?isLatest=true&amp;url=ug953-vivado-7series-libraries&amp;ft:locale=en-US" TargetMode="External"/><Relationship Id="rId161" Type="http://schemas.openxmlformats.org/officeDocument/2006/relationships/hyperlink" Target="https://docs.amd.com/internal/api/webapp/print/c8150722-f008-4532-9541-31f8c1d32307" TargetMode="External"/><Relationship Id="rId182" Type="http://schemas.openxmlformats.org/officeDocument/2006/relationships/hyperlink" Target="https://docs.amd.com/access/sources/ud/document?url=wp380_Stacked_Silicon_Interconnect_Technology&amp;ft:locale=en-US" TargetMode="External"/><Relationship Id="rId217" Type="http://schemas.openxmlformats.org/officeDocument/2006/relationships/hyperlink" Target="https://docs.amd.com/internal/api/webapp/print/c8150722-f008-4532-9541-31f8c1d32307" TargetMode="External"/><Relationship Id="rId6" Type="http://schemas.openxmlformats.org/officeDocument/2006/relationships/hyperlink" Target="https://docs.amd.com/internal/api/webapp/print/c8150722-f008-4532-9541-31f8c1d32307" TargetMode="External"/><Relationship Id="rId238" Type="http://schemas.openxmlformats.org/officeDocument/2006/relationships/hyperlink" Target="https://docs.amd.com/internal/api/webapp/print/c8150722-f008-4532-9541-31f8c1d32307" TargetMode="External"/><Relationship Id="rId23" Type="http://schemas.openxmlformats.org/officeDocument/2006/relationships/hyperlink" Target="https://docs.amd.com/internal/api/webapp/print/c8150722-f008-4532-9541-31f8c1d32307" TargetMode="External"/><Relationship Id="rId119" Type="http://schemas.openxmlformats.org/officeDocument/2006/relationships/hyperlink" Target="https://docs.amd.com/internal/api/webapp/print/c8150722-f008-4532-9541-31f8c1d32307" TargetMode="External"/><Relationship Id="rId44" Type="http://schemas.openxmlformats.org/officeDocument/2006/relationships/hyperlink" Target="https://docs.amd.com/internal/api/webapp/print/c8150722-f008-4532-9541-31f8c1d32307" TargetMode="External"/><Relationship Id="rId65" Type="http://schemas.openxmlformats.org/officeDocument/2006/relationships/hyperlink" Target="https://docs.amd.com/internal/api/webapp/print/c8150722-f008-4532-9541-31f8c1d32307" TargetMode="External"/><Relationship Id="rId86" Type="http://schemas.openxmlformats.org/officeDocument/2006/relationships/hyperlink" Target="https://docs.amd.com/internal/api/webapp/print/c8150722-f008-4532-9541-31f8c1d32307" TargetMode="External"/><Relationship Id="rId130" Type="http://schemas.openxmlformats.org/officeDocument/2006/relationships/hyperlink" Target="https://docs.amd.com/internal/api/webapp/print/c8150722-f008-4532-9541-31f8c1d32307" TargetMode="External"/><Relationship Id="rId151" Type="http://schemas.openxmlformats.org/officeDocument/2006/relationships/hyperlink" Target="https://docs.amd.com/internal/api/webapp/print/c8150722-f008-4532-9541-31f8c1d32307" TargetMode="External"/><Relationship Id="rId172" Type="http://schemas.openxmlformats.org/officeDocument/2006/relationships/hyperlink" Target="https://docs.amd.com/internal/api/webapp/print/c8150722-f008-4532-9541-31f8c1d32307" TargetMode="External"/><Relationship Id="rId193" Type="http://schemas.openxmlformats.org/officeDocument/2006/relationships/hyperlink" Target="https://docs.amd.com/go/en-US/ug470_7Series_Config" TargetMode="External"/><Relationship Id="rId207" Type="http://schemas.openxmlformats.org/officeDocument/2006/relationships/hyperlink" Target="https://docs.amd.com/internal/api/webapp/print/c8150722-f008-4532-9541-31f8c1d32307" TargetMode="External"/><Relationship Id="rId228" Type="http://schemas.openxmlformats.org/officeDocument/2006/relationships/hyperlink" Target="https://docs.amd.com/internal/api/webapp/print/c8150722-f008-4532-9541-31f8c1d32307" TargetMode="External"/><Relationship Id="rId13" Type="http://schemas.openxmlformats.org/officeDocument/2006/relationships/hyperlink" Target="https://docs.amd.com/internal/api/webapp/print/c8150722-f008-4532-9541-31f8c1d32307" TargetMode="External"/><Relationship Id="rId109" Type="http://schemas.openxmlformats.org/officeDocument/2006/relationships/image" Target="media/image14.png"/><Relationship Id="rId34" Type="http://schemas.openxmlformats.org/officeDocument/2006/relationships/hyperlink" Target="https://docs.amd.com/internal/api/webapp/print/c8150722-f008-4532-9541-31f8c1d32307" TargetMode="External"/><Relationship Id="rId55" Type="http://schemas.openxmlformats.org/officeDocument/2006/relationships/hyperlink" Target="https://docs.amd.com/internal/api/webapp/print/c8150722-f008-4532-9541-31f8c1d32307" TargetMode="External"/><Relationship Id="rId76" Type="http://schemas.openxmlformats.org/officeDocument/2006/relationships/hyperlink" Target="https://docs.amd.com/internal/api/webapp/print/c8150722-f008-4532-9541-31f8c1d32307" TargetMode="External"/><Relationship Id="rId97" Type="http://schemas.openxmlformats.org/officeDocument/2006/relationships/image" Target="media/image7.png"/><Relationship Id="rId120" Type="http://schemas.openxmlformats.org/officeDocument/2006/relationships/image" Target="media/image19.png"/><Relationship Id="rId141" Type="http://schemas.openxmlformats.org/officeDocument/2006/relationships/image" Target="media/image30.png"/><Relationship Id="rId7" Type="http://schemas.openxmlformats.org/officeDocument/2006/relationships/hyperlink" Target="https://docs.amd.com/internal/api/webapp/print/c8150722-f008-4532-9541-31f8c1d32307" TargetMode="External"/><Relationship Id="rId162" Type="http://schemas.openxmlformats.org/officeDocument/2006/relationships/image" Target="media/image35.png"/><Relationship Id="rId183" Type="http://schemas.openxmlformats.org/officeDocument/2006/relationships/hyperlink" Target="https://docs.amd.com" TargetMode="External"/><Relationship Id="rId218" Type="http://schemas.openxmlformats.org/officeDocument/2006/relationships/hyperlink" Target="https://docs.amd.com/internal/api/webapp/print/c8150722-f008-4532-9541-31f8c1d32307" TargetMode="External"/><Relationship Id="rId239" Type="http://schemas.openxmlformats.org/officeDocument/2006/relationships/hyperlink" Target="https://docs.amd.com/internal/api/webapp/print/c8150722-f008-4532-9541-31f8c1d32307" TargetMode="External"/><Relationship Id="rId24" Type="http://schemas.openxmlformats.org/officeDocument/2006/relationships/hyperlink" Target="https://docs.amd.com/internal/api/webapp/print/c8150722-f008-4532-9541-31f8c1d32307" TargetMode="External"/><Relationship Id="rId45" Type="http://schemas.openxmlformats.org/officeDocument/2006/relationships/hyperlink" Target="https://docs.amd.com/internal/api/webapp/print/c8150722-f008-4532-9541-31f8c1d32307" TargetMode="External"/><Relationship Id="rId66" Type="http://schemas.openxmlformats.org/officeDocument/2006/relationships/hyperlink" Target="https://docs.amd.com/internal/api/webapp/print/c8150722-f008-4532-9541-31f8c1d32307" TargetMode="External"/><Relationship Id="rId87" Type="http://schemas.openxmlformats.org/officeDocument/2006/relationships/image" Target="media/image4.png"/><Relationship Id="rId110" Type="http://schemas.openxmlformats.org/officeDocument/2006/relationships/image" Target="media/image15.png"/><Relationship Id="rId131" Type="http://schemas.openxmlformats.org/officeDocument/2006/relationships/hyperlink" Target="https://docs.amd.com/access/sources/ud/document?Doc_Version=1.2%20English&amp;url=ug429_7Series_Migration" TargetMode="External"/><Relationship Id="rId152" Type="http://schemas.openxmlformats.org/officeDocument/2006/relationships/hyperlink" Target="https://docs.amd.com/internal/api/webapp/print/c8150722-f008-4532-9541-31f8c1d32307" TargetMode="External"/><Relationship Id="rId173" Type="http://schemas.openxmlformats.org/officeDocument/2006/relationships/image" Target="media/image38.png"/><Relationship Id="rId194" Type="http://schemas.openxmlformats.org/officeDocument/2006/relationships/hyperlink" Target="https://docs.amd.com/access/sources/ud/document?url=wp380_Stacked_Silicon_Interconnect_Technology&amp;ft:locale=en-US" TargetMode="External"/><Relationship Id="rId208" Type="http://schemas.openxmlformats.org/officeDocument/2006/relationships/hyperlink" Target="https://docs.amd.com/internal/api/webapp/print/c8150722-f008-4532-9541-31f8c1d32307" TargetMode="External"/><Relationship Id="rId229" Type="http://schemas.openxmlformats.org/officeDocument/2006/relationships/hyperlink" Target="https://docs.amd.com/internal/api/webapp/print/c8150722-f008-4532-9541-31f8c1d32307" TargetMode="External"/><Relationship Id="rId240" Type="http://schemas.openxmlformats.org/officeDocument/2006/relationships/hyperlink" Target="https://docs.amd.com/internal/api/webapp/print/c8150722-f008-4532-9541-31f8c1d32307" TargetMode="External"/><Relationship Id="rId14" Type="http://schemas.openxmlformats.org/officeDocument/2006/relationships/hyperlink" Target="https://docs.amd.com/internal/api/webapp/print/c8150722-f008-4532-9541-31f8c1d32307" TargetMode="External"/><Relationship Id="rId35" Type="http://schemas.openxmlformats.org/officeDocument/2006/relationships/hyperlink" Target="https://docs.amd.com/internal/api/webapp/print/c8150722-f008-4532-9541-31f8c1d32307" TargetMode="External"/><Relationship Id="rId56" Type="http://schemas.openxmlformats.org/officeDocument/2006/relationships/hyperlink" Target="https://docs.amd.com/internal/api/webapp/print/c8150722-f008-4532-9541-31f8c1d32307" TargetMode="External"/><Relationship Id="rId77" Type="http://schemas.openxmlformats.org/officeDocument/2006/relationships/hyperlink" Target="https://docs.amd.com/internal/api/webapp/print/c8150722-f008-4532-9541-31f8c1d32307" TargetMode="External"/><Relationship Id="rId100" Type="http://schemas.openxmlformats.org/officeDocument/2006/relationships/hyperlink" Target="https://docs.amd.com/internal/api/webapp/print/c8150722-f008-4532-9541-31f8c1d32307" TargetMode="External"/><Relationship Id="rId8" Type="http://schemas.openxmlformats.org/officeDocument/2006/relationships/hyperlink" Target="https://docs.amd.com/internal/api/webapp/print/c8150722-f008-4532-9541-31f8c1d32307" TargetMode="External"/><Relationship Id="rId98" Type="http://schemas.openxmlformats.org/officeDocument/2006/relationships/image" Target="media/image8.png"/><Relationship Id="rId121" Type="http://schemas.openxmlformats.org/officeDocument/2006/relationships/image" Target="media/image20.png"/><Relationship Id="rId142" Type="http://schemas.openxmlformats.org/officeDocument/2006/relationships/image" Target="media/image31.png"/><Relationship Id="rId163" Type="http://schemas.openxmlformats.org/officeDocument/2006/relationships/hyperlink" Target="https://docs.amd.com/internal/api/webapp/print/c8150722-f008-4532-9541-31f8c1d32307" TargetMode="External"/><Relationship Id="rId184" Type="http://schemas.openxmlformats.org/officeDocument/2006/relationships/hyperlink" Target="https://docs.amd.com/access/sources/dita/map?isLatest=true&amp;ft:locale=en-US&amp;url=Xilinx-Documentation-Navigator-User-Guide" TargetMode="External"/><Relationship Id="rId219" Type="http://schemas.openxmlformats.org/officeDocument/2006/relationships/hyperlink" Target="https://docs.amd.com/internal/api/webapp/print/c8150722-f008-4532-9541-31f8c1d32307" TargetMode="External"/><Relationship Id="rId230" Type="http://schemas.openxmlformats.org/officeDocument/2006/relationships/hyperlink" Target="https://docs.amd.com/internal/api/webapp/print/c8150722-f008-4532-9541-31f8c1d32307" TargetMode="External"/><Relationship Id="rId25" Type="http://schemas.openxmlformats.org/officeDocument/2006/relationships/hyperlink" Target="https://docs.amd.com/internal/api/webapp/print/c8150722-f008-4532-9541-31f8c1d32307" TargetMode="External"/><Relationship Id="rId46" Type="http://schemas.openxmlformats.org/officeDocument/2006/relationships/hyperlink" Target="https://www.amd.com/en/products/adaptive-socs-and-fpgas/fpga.html" TargetMode="External"/><Relationship Id="rId67" Type="http://schemas.openxmlformats.org/officeDocument/2006/relationships/hyperlink" Target="https://docs.amd.com/internal/api/webapp/print/c8150722-f008-4532-9541-31f8c1d32307" TargetMode="External"/><Relationship Id="rId88" Type="http://schemas.openxmlformats.org/officeDocument/2006/relationships/image" Target="media/image5.png"/><Relationship Id="rId111" Type="http://schemas.openxmlformats.org/officeDocument/2006/relationships/hyperlink" Target="https://docs.amd.com/internal/api/webapp/print/c8150722-f008-4532-9541-31f8c1d32307" TargetMode="External"/><Relationship Id="rId132" Type="http://schemas.openxmlformats.org/officeDocument/2006/relationships/hyperlink" Target="http://www.amd.com" TargetMode="External"/><Relationship Id="rId153" Type="http://schemas.openxmlformats.org/officeDocument/2006/relationships/hyperlink" Target="https://docs.amd.com/internal/api/webapp/print/c8150722-f008-4532-9541-31f8c1d32307" TargetMode="External"/><Relationship Id="rId174" Type="http://schemas.openxmlformats.org/officeDocument/2006/relationships/image" Target="media/image39.png"/><Relationship Id="rId195" Type="http://schemas.openxmlformats.org/officeDocument/2006/relationships/hyperlink" Target="https://docs.amd.com/internal/api/webapp/print/c8150722-f008-4532-9541-31f8c1d32307" TargetMode="External"/><Relationship Id="rId209" Type="http://schemas.openxmlformats.org/officeDocument/2006/relationships/hyperlink" Target="https://docs.amd.com/internal/api/webapp/print/c8150722-f008-4532-9541-31f8c1d32307" TargetMode="External"/><Relationship Id="rId220" Type="http://schemas.openxmlformats.org/officeDocument/2006/relationships/hyperlink" Target="https://docs.amd.com/internal/api/webapp/print/c8150722-f008-4532-9541-31f8c1d32307" TargetMode="External"/><Relationship Id="rId241" Type="http://schemas.openxmlformats.org/officeDocument/2006/relationships/hyperlink" Target="https://docs.amd.com/internal/api/webapp/print/c8150722-f008-4532-9541-31f8c1d32307" TargetMode="External"/><Relationship Id="rId15" Type="http://schemas.openxmlformats.org/officeDocument/2006/relationships/hyperlink" Target="https://docs.amd.com/internal/api/webapp/print/c8150722-f008-4532-9541-31f8c1d32307" TargetMode="External"/><Relationship Id="rId36" Type="http://schemas.openxmlformats.org/officeDocument/2006/relationships/hyperlink" Target="https://docs.amd.com/internal/api/webapp/print/c8150722-f008-4532-9541-31f8c1d32307" TargetMode="External"/><Relationship Id="rId57" Type="http://schemas.openxmlformats.org/officeDocument/2006/relationships/hyperlink" Target="https://docs.amd.com/internal/api/webapp/print/c8150722-f008-4532-9541-31f8c1d32307" TargetMode="External"/><Relationship Id="rId10" Type="http://schemas.openxmlformats.org/officeDocument/2006/relationships/hyperlink" Target="https://docs.amd.com/internal/api/webapp/print/c8150722-f008-4532-9541-31f8c1d32307" TargetMode="External"/><Relationship Id="rId31" Type="http://schemas.openxmlformats.org/officeDocument/2006/relationships/hyperlink" Target="https://docs.amd.com/internal/api/webapp/print/c8150722-f008-4532-9541-31f8c1d32307" TargetMode="External"/><Relationship Id="rId52" Type="http://schemas.openxmlformats.org/officeDocument/2006/relationships/hyperlink" Target="https://docs.amd.com/internal/api/webapp/print/c8150722-f008-4532-9541-31f8c1d32307" TargetMode="External"/><Relationship Id="rId73" Type="http://schemas.openxmlformats.org/officeDocument/2006/relationships/hyperlink" Target="https://docs.amd.com/internal/api/webapp/print/c8150722-f008-4532-9541-31f8c1d32307" TargetMode="External"/><Relationship Id="rId78" Type="http://schemas.openxmlformats.org/officeDocument/2006/relationships/hyperlink" Target="https://docs.amd.com/internal/api/webapp/print/c8150722-f008-4532-9541-31f8c1d32307" TargetMode="External"/><Relationship Id="rId94" Type="http://schemas.openxmlformats.org/officeDocument/2006/relationships/hyperlink" Target="https://docs.amd.com/internal/api/webapp/print/c8150722-f008-4532-9541-31f8c1d32307" TargetMode="External"/><Relationship Id="rId99" Type="http://schemas.openxmlformats.org/officeDocument/2006/relationships/image" Target="media/image9.png"/><Relationship Id="rId101" Type="http://schemas.openxmlformats.org/officeDocument/2006/relationships/hyperlink" Target="https://docs.amd.com/internal/api/webapp/print/c8150722-f008-4532-9541-31f8c1d32307" TargetMode="External"/><Relationship Id="rId122" Type="http://schemas.openxmlformats.org/officeDocument/2006/relationships/image" Target="media/image21.png"/><Relationship Id="rId143" Type="http://schemas.openxmlformats.org/officeDocument/2006/relationships/image" Target="media/image32.png"/><Relationship Id="rId148" Type="http://schemas.openxmlformats.org/officeDocument/2006/relationships/hyperlink" Target="https://docs.amd.com/internal/api/webapp/print/c8150722-f008-4532-9541-31f8c1d32307" TargetMode="External"/><Relationship Id="rId164" Type="http://schemas.openxmlformats.org/officeDocument/2006/relationships/hyperlink" Target="https://docs.amd.com/internal/api/webapp/print/c8150722-f008-4532-9541-31f8c1d32307" TargetMode="External"/><Relationship Id="rId169" Type="http://schemas.openxmlformats.org/officeDocument/2006/relationships/hyperlink" Target="https://docs.amd.com/internal/api/webapp/print/c8150722-f008-4532-9541-31f8c1d32307" TargetMode="External"/><Relationship Id="rId185" Type="http://schemas.openxmlformats.org/officeDocument/2006/relationships/hyperlink" Target="https://docs.amd.com/p/design-hubs" TargetMode="External"/><Relationship Id="rId4" Type="http://schemas.openxmlformats.org/officeDocument/2006/relationships/webSettings" Target="webSettings.xml"/><Relationship Id="rId9" Type="http://schemas.openxmlformats.org/officeDocument/2006/relationships/hyperlink" Target="https://docs.amd.com/internal/api/webapp/print/c8150722-f008-4532-9541-31f8c1d32307" TargetMode="External"/><Relationship Id="rId180" Type="http://schemas.openxmlformats.org/officeDocument/2006/relationships/image" Target="media/image41.png"/><Relationship Id="rId210" Type="http://schemas.openxmlformats.org/officeDocument/2006/relationships/hyperlink" Target="https://docs.amd.com/internal/api/webapp/print/c8150722-f008-4532-9541-31f8c1d32307" TargetMode="External"/><Relationship Id="rId215" Type="http://schemas.openxmlformats.org/officeDocument/2006/relationships/hyperlink" Target="https://docs.amd.com/internal/api/webapp/print/c8150722-f008-4532-9541-31f8c1d32307" TargetMode="External"/><Relationship Id="rId236" Type="http://schemas.openxmlformats.org/officeDocument/2006/relationships/hyperlink" Target="https://docs.amd.com/internal/api/webapp/print/c8150722-f008-4532-9541-31f8c1d32307" TargetMode="External"/><Relationship Id="rId26" Type="http://schemas.openxmlformats.org/officeDocument/2006/relationships/hyperlink" Target="https://docs.amd.com/internal/api/webapp/print/c8150722-f008-4532-9541-31f8c1d32307" TargetMode="External"/><Relationship Id="rId231" Type="http://schemas.openxmlformats.org/officeDocument/2006/relationships/hyperlink" Target="https://docs.amd.com/internal/api/webapp/print/c8150722-f008-4532-9541-31f8c1d32307" TargetMode="External"/><Relationship Id="rId47" Type="http://schemas.openxmlformats.org/officeDocument/2006/relationships/hyperlink" Target="https://docs.amd.com/internal/api/webapp/print/c8150722-f008-4532-9541-31f8c1d32307" TargetMode="External"/><Relationship Id="rId68" Type="http://schemas.openxmlformats.org/officeDocument/2006/relationships/hyperlink" Target="https://docs.amd.com/internal/api/webapp/print/c8150722-f008-4532-9541-31f8c1d32307" TargetMode="External"/><Relationship Id="rId89" Type="http://schemas.openxmlformats.org/officeDocument/2006/relationships/hyperlink" Target="https://docs.amd.com/internal/api/webapp/print/c8150722-f008-4532-9541-31f8c1d32307" TargetMode="External"/><Relationship Id="rId112" Type="http://schemas.openxmlformats.org/officeDocument/2006/relationships/image" Target="media/image16.png"/><Relationship Id="rId133" Type="http://schemas.openxmlformats.org/officeDocument/2006/relationships/hyperlink" Target="https://docs.amd.com/access/sources/ud/document?isLatest=true&amp;url=xst_v6s6&amp;ft:locale=en-US" TargetMode="External"/><Relationship Id="rId154" Type="http://schemas.openxmlformats.org/officeDocument/2006/relationships/image" Target="media/image34.png"/><Relationship Id="rId175" Type="http://schemas.openxmlformats.org/officeDocument/2006/relationships/image" Target="media/image40.png"/><Relationship Id="rId196" Type="http://schemas.openxmlformats.org/officeDocument/2006/relationships/hyperlink" Target="https://docs.amd.com/internal/api/webapp/print/c8150722-f008-4532-9541-31f8c1d32307" TargetMode="External"/><Relationship Id="rId200" Type="http://schemas.openxmlformats.org/officeDocument/2006/relationships/hyperlink" Target="https://docs.amd.com/internal/api/webapp/print/c8150722-f008-4532-9541-31f8c1d32307" TargetMode="External"/><Relationship Id="rId16" Type="http://schemas.openxmlformats.org/officeDocument/2006/relationships/hyperlink" Target="https://docs.amd.com/internal/api/webapp/print/c8150722-f008-4532-9541-31f8c1d32307" TargetMode="External"/><Relationship Id="rId221" Type="http://schemas.openxmlformats.org/officeDocument/2006/relationships/hyperlink" Target="https://docs.amd.com/internal/api/webapp/print/c8150722-f008-4532-9541-31f8c1d32307" TargetMode="External"/><Relationship Id="rId242" Type="http://schemas.openxmlformats.org/officeDocument/2006/relationships/hyperlink" Target="https://docs.amd.com/internal/api/webapp/print/c8150722-f008-4532-9541-31f8c1d32307" TargetMode="External"/><Relationship Id="rId37" Type="http://schemas.openxmlformats.org/officeDocument/2006/relationships/hyperlink" Target="https://docs.amd.com/internal/api/webapp/print/c8150722-f008-4532-9541-31f8c1d32307" TargetMode="External"/><Relationship Id="rId58" Type="http://schemas.openxmlformats.org/officeDocument/2006/relationships/hyperlink" Target="https://docs.amd.com/internal/api/webapp/print/c8150722-f008-4532-9541-31f8c1d32307" TargetMode="External"/><Relationship Id="rId79" Type="http://schemas.openxmlformats.org/officeDocument/2006/relationships/hyperlink" Target="https://docs.amd.com/internal/api/webapp/print/c8150722-f008-4532-9541-31f8c1d32307" TargetMode="External"/><Relationship Id="rId102" Type="http://schemas.openxmlformats.org/officeDocument/2006/relationships/image" Target="media/image10.png"/><Relationship Id="rId123" Type="http://schemas.openxmlformats.org/officeDocument/2006/relationships/hyperlink" Target="https://docs.amd.com/internal/api/webapp/print/c8150722-f008-4532-9541-31f8c1d32307" TargetMode="External"/><Relationship Id="rId144" Type="http://schemas.openxmlformats.org/officeDocument/2006/relationships/hyperlink" Target="https://docs.amd.com/go/en-US/ug479_7Series_DSP48E1" TargetMode="External"/><Relationship Id="rId90" Type="http://schemas.openxmlformats.org/officeDocument/2006/relationships/image" Target="media/image6.png"/><Relationship Id="rId165" Type="http://schemas.openxmlformats.org/officeDocument/2006/relationships/hyperlink" Target="https://docs.amd.com/internal/api/webapp/print/c8150722-f008-4532-9541-31f8c1d32307" TargetMode="External"/><Relationship Id="rId186" Type="http://schemas.openxmlformats.org/officeDocument/2006/relationships/hyperlink" Target="https://www.xilinx.com/support" TargetMode="External"/><Relationship Id="rId211" Type="http://schemas.openxmlformats.org/officeDocument/2006/relationships/hyperlink" Target="https://docs.amd.com/internal/api/webapp/print/c8150722-f008-4532-9541-31f8c1d32307" TargetMode="External"/><Relationship Id="rId232" Type="http://schemas.openxmlformats.org/officeDocument/2006/relationships/hyperlink" Target="https://docs.amd.com/internal/api/webapp/print/c8150722-f008-4532-9541-31f8c1d32307" TargetMode="External"/><Relationship Id="rId27" Type="http://schemas.openxmlformats.org/officeDocument/2006/relationships/hyperlink" Target="https://docs.amd.com/internal/api/webapp/print/c8150722-f008-4532-9541-31f8c1d32307" TargetMode="External"/><Relationship Id="rId48" Type="http://schemas.openxmlformats.org/officeDocument/2006/relationships/hyperlink" Target="https://docs.amd.com/internal/api/webapp/print/c8150722-f008-4532-9541-31f8c1d32307" TargetMode="External"/><Relationship Id="rId69" Type="http://schemas.openxmlformats.org/officeDocument/2006/relationships/hyperlink" Target="https://docs.amd.com/internal/api/webapp/print/c8150722-f008-4532-9541-31f8c1d32307" TargetMode="External"/><Relationship Id="rId113" Type="http://schemas.openxmlformats.org/officeDocument/2006/relationships/hyperlink" Target="https://docs.amd.com/internal/api/webapp/print/c8150722-f008-4532-9541-31f8c1d32307" TargetMode="External"/><Relationship Id="rId134" Type="http://schemas.openxmlformats.org/officeDocument/2006/relationships/hyperlink" Target="https://docs.amd.com/access/sources/dita/map?isLatest=true&amp;url=ug953-vivado-7series-libraries&amp;ft:locale=en-US" TargetMode="External"/><Relationship Id="rId80" Type="http://schemas.openxmlformats.org/officeDocument/2006/relationships/image" Target="media/image2.png"/><Relationship Id="rId155" Type="http://schemas.openxmlformats.org/officeDocument/2006/relationships/hyperlink" Target="https://docs.amd.com/internal/api/webapp/print/c8150722-f008-4532-9541-31f8c1d32307" TargetMode="External"/><Relationship Id="rId176" Type="http://schemas.openxmlformats.org/officeDocument/2006/relationships/hyperlink" Target="https://docs.amd.com/go/en-US/ug472_7Series_Clocking" TargetMode="External"/><Relationship Id="rId197" Type="http://schemas.openxmlformats.org/officeDocument/2006/relationships/hyperlink" Target="https://docs.amd.com/internal/api/webapp/print/c8150722-f008-4532-9541-31f8c1d32307" TargetMode="External"/><Relationship Id="rId201" Type="http://schemas.openxmlformats.org/officeDocument/2006/relationships/hyperlink" Target="https://docs.amd.com/internal/api/webapp/print/c8150722-f008-4532-9541-31f8c1d32307" TargetMode="External"/><Relationship Id="rId222" Type="http://schemas.openxmlformats.org/officeDocument/2006/relationships/hyperlink" Target="https://docs.amd.com/internal/api/webapp/print/c8150722-f008-4532-9541-31f8c1d32307" TargetMode="External"/><Relationship Id="rId243" Type="http://schemas.openxmlformats.org/officeDocument/2006/relationships/hyperlink" Target="https://docs.amd.com/internal/api/webapp/print/c8150722-f008-4532-9541-31f8c1d32307" TargetMode="External"/><Relationship Id="rId17" Type="http://schemas.openxmlformats.org/officeDocument/2006/relationships/hyperlink" Target="https://docs.amd.com/internal/api/webapp/print/c8150722-f008-4532-9541-31f8c1d32307" TargetMode="External"/><Relationship Id="rId38" Type="http://schemas.openxmlformats.org/officeDocument/2006/relationships/hyperlink" Target="https://docs.amd.com/internal/api/webapp/print/c8150722-f008-4532-9541-31f8c1d32307" TargetMode="External"/><Relationship Id="rId59" Type="http://schemas.openxmlformats.org/officeDocument/2006/relationships/image" Target="media/image1.png"/><Relationship Id="rId103" Type="http://schemas.openxmlformats.org/officeDocument/2006/relationships/image" Target="media/image11.png"/><Relationship Id="rId124" Type="http://schemas.openxmlformats.org/officeDocument/2006/relationships/image" Target="media/image22.png"/><Relationship Id="rId70" Type="http://schemas.openxmlformats.org/officeDocument/2006/relationships/hyperlink" Target="https://docs.amd.com/internal/api/webapp/print/c8150722-f008-4532-9541-31f8c1d32307" TargetMode="External"/><Relationship Id="rId91" Type="http://schemas.openxmlformats.org/officeDocument/2006/relationships/hyperlink" Target="https://docs.amd.com/internal/api/webapp/print/c8150722-f008-4532-9541-31f8c1d32307" TargetMode="External"/><Relationship Id="rId145" Type="http://schemas.openxmlformats.org/officeDocument/2006/relationships/hyperlink" Target="https://docs.amd.com/internal/api/webapp/print/c8150722-f008-4532-9541-31f8c1d32307" TargetMode="External"/><Relationship Id="rId166" Type="http://schemas.openxmlformats.org/officeDocument/2006/relationships/image" Target="media/image36.png"/><Relationship Id="rId187" Type="http://schemas.openxmlformats.org/officeDocument/2006/relationships/hyperlink" Target="https://docs.amd.com/go/en-US/ds180_7Series_Overview" TargetMode="External"/><Relationship Id="rId1" Type="http://schemas.openxmlformats.org/officeDocument/2006/relationships/numbering" Target="numbering.xml"/><Relationship Id="rId212" Type="http://schemas.openxmlformats.org/officeDocument/2006/relationships/hyperlink" Target="https://docs.amd.com/internal/api/webapp/print/c8150722-f008-4532-9541-31f8c1d32307" TargetMode="External"/><Relationship Id="rId233" Type="http://schemas.openxmlformats.org/officeDocument/2006/relationships/hyperlink" Target="https://docs.amd.com/internal/api/webapp/print/c8150722-f008-4532-9541-31f8c1d32307" TargetMode="External"/><Relationship Id="rId28" Type="http://schemas.openxmlformats.org/officeDocument/2006/relationships/hyperlink" Target="https://docs.amd.com/internal/api/webapp/print/c8150722-f008-4532-9541-31f8c1d32307" TargetMode="External"/><Relationship Id="rId49" Type="http://schemas.openxmlformats.org/officeDocument/2006/relationships/hyperlink" Target="https://docs.amd.com/internal/api/webapp/print/c8150722-f008-4532-9541-31f8c1d32307" TargetMode="External"/><Relationship Id="rId114" Type="http://schemas.openxmlformats.org/officeDocument/2006/relationships/image" Target="media/image17.png"/><Relationship Id="rId60" Type="http://schemas.openxmlformats.org/officeDocument/2006/relationships/hyperlink" Target="https://docs.amd.com/internal/api/webapp/print/c8150722-f008-4532-9541-31f8c1d32307" TargetMode="External"/><Relationship Id="rId81" Type="http://schemas.openxmlformats.org/officeDocument/2006/relationships/hyperlink" Target="https://docs.amd.com/internal/api/webapp/print/c8150722-f008-4532-9541-31f8c1d32307" TargetMode="External"/><Relationship Id="rId135" Type="http://schemas.openxmlformats.org/officeDocument/2006/relationships/image" Target="media/image26.png"/><Relationship Id="rId156" Type="http://schemas.openxmlformats.org/officeDocument/2006/relationships/hyperlink" Target="https://docs.amd.com/internal/api/webapp/print/c8150722-f008-4532-9541-31f8c1d32307" TargetMode="External"/><Relationship Id="rId177" Type="http://schemas.openxmlformats.org/officeDocument/2006/relationships/hyperlink" Target="https://docs.amd.com/go/en-US/ug470_7Series_Config" TargetMode="External"/><Relationship Id="rId198" Type="http://schemas.openxmlformats.org/officeDocument/2006/relationships/hyperlink" Target="https://docs.amd.com/internal/api/webapp/print/c8150722-f008-4532-9541-31f8c1d32307" TargetMode="External"/><Relationship Id="rId202" Type="http://schemas.openxmlformats.org/officeDocument/2006/relationships/hyperlink" Target="https://docs.amd.com/internal/api/webapp/print/c8150722-f008-4532-9541-31f8c1d32307" TargetMode="External"/><Relationship Id="rId223" Type="http://schemas.openxmlformats.org/officeDocument/2006/relationships/hyperlink" Target="https://docs.amd.com/internal/api/webapp/print/c8150722-f008-4532-9541-31f8c1d32307" TargetMode="External"/><Relationship Id="rId244" Type="http://schemas.openxmlformats.org/officeDocument/2006/relationships/hyperlink" Target="https://docs.amd.com/internal/api/webapp/print/c8150722-f008-4532-9541-31f8c1d32307" TargetMode="External"/><Relationship Id="rId18" Type="http://schemas.openxmlformats.org/officeDocument/2006/relationships/hyperlink" Target="https://docs.amd.com/internal/api/webapp/print/c8150722-f008-4532-9541-31f8c1d32307" TargetMode="External"/><Relationship Id="rId39" Type="http://schemas.openxmlformats.org/officeDocument/2006/relationships/hyperlink" Target="https://docs.amd.com/internal/api/webapp/print/c8150722-f008-4532-9541-31f8c1d32307" TargetMode="External"/><Relationship Id="rId50" Type="http://schemas.openxmlformats.org/officeDocument/2006/relationships/hyperlink" Target="https://docs.amd.com/internal/api/webapp/print/c8150722-f008-4532-9541-31f8c1d32307" TargetMode="External"/><Relationship Id="rId104" Type="http://schemas.openxmlformats.org/officeDocument/2006/relationships/image" Target="media/image12.png"/><Relationship Id="rId125" Type="http://schemas.openxmlformats.org/officeDocument/2006/relationships/image" Target="media/image23.png"/><Relationship Id="rId146" Type="http://schemas.openxmlformats.org/officeDocument/2006/relationships/hyperlink" Target="https://docs.amd.com/internal/api/webapp/print/c8150722-f008-4532-9541-31f8c1d32307" TargetMode="External"/><Relationship Id="rId167" Type="http://schemas.openxmlformats.org/officeDocument/2006/relationships/image" Target="media/image37.png"/><Relationship Id="rId188" Type="http://schemas.openxmlformats.org/officeDocument/2006/relationships/hyperlink" Target="https://docs.amd.com/access/sources/dita/map?isLatest=true&amp;url=ug953-vivado-7series-libraries&amp;ft:locale=en-US" TargetMode="External"/><Relationship Id="rId71" Type="http://schemas.openxmlformats.org/officeDocument/2006/relationships/hyperlink" Target="https://docs.amd.com/internal/api/webapp/print/c8150722-f008-4532-9541-31f8c1d32307" TargetMode="External"/><Relationship Id="rId92" Type="http://schemas.openxmlformats.org/officeDocument/2006/relationships/hyperlink" Target="https://docs.amd.com/access/sources/dita/map?isLatest=true&amp;url=ug953-vivado-7series-libraries&amp;ft:locale=en-US" TargetMode="External"/><Relationship Id="rId213" Type="http://schemas.openxmlformats.org/officeDocument/2006/relationships/hyperlink" Target="https://docs.amd.com/internal/api/webapp/print/c8150722-f008-4532-9541-31f8c1d32307" TargetMode="External"/><Relationship Id="rId234" Type="http://schemas.openxmlformats.org/officeDocument/2006/relationships/hyperlink" Target="https://docs.amd.com/internal/api/webapp/print/c8150722-f008-4532-9541-31f8c1d32307" TargetMode="External"/><Relationship Id="rId2" Type="http://schemas.openxmlformats.org/officeDocument/2006/relationships/styles" Target="styles.xml"/><Relationship Id="rId29" Type="http://schemas.openxmlformats.org/officeDocument/2006/relationships/hyperlink" Target="https://docs.amd.com/internal/api/webapp/print/c8150722-f008-4532-9541-31f8c1d32307" TargetMode="External"/><Relationship Id="rId40" Type="http://schemas.openxmlformats.org/officeDocument/2006/relationships/hyperlink" Target="https://docs.amd.com/internal/api/webapp/print/c8150722-f008-4532-9541-31f8c1d32307" TargetMode="External"/><Relationship Id="rId115" Type="http://schemas.openxmlformats.org/officeDocument/2006/relationships/hyperlink" Target="https://docs.amd.com/internal/api/webapp/print/c8150722-f008-4532-9541-31f8c1d32307" TargetMode="External"/><Relationship Id="rId136" Type="http://schemas.openxmlformats.org/officeDocument/2006/relationships/image" Target="media/image27.png"/><Relationship Id="rId157" Type="http://schemas.openxmlformats.org/officeDocument/2006/relationships/hyperlink" Target="https://docs.amd.com/internal/api/webapp/print/c8150722-f008-4532-9541-31f8c1d32307" TargetMode="External"/><Relationship Id="rId178" Type="http://schemas.openxmlformats.org/officeDocument/2006/relationships/hyperlink" Target="https://docs.amd.com/go/en-US/ds180_7Series_Overview" TargetMode="External"/><Relationship Id="rId61" Type="http://schemas.openxmlformats.org/officeDocument/2006/relationships/hyperlink" Target="https://docs.amd.com/internal/api/webapp/print/c8150722-f008-4532-9541-31f8c1d32307" TargetMode="External"/><Relationship Id="rId82" Type="http://schemas.openxmlformats.org/officeDocument/2006/relationships/image" Target="media/image3.png"/><Relationship Id="rId199" Type="http://schemas.openxmlformats.org/officeDocument/2006/relationships/hyperlink" Target="https://docs.amd.com/internal/api/webapp/print/c8150722-f008-4532-9541-31f8c1d32307" TargetMode="External"/><Relationship Id="rId203" Type="http://schemas.openxmlformats.org/officeDocument/2006/relationships/hyperlink" Target="https://docs.amd.com/internal/api/webapp/print/c8150722-f008-4532-9541-31f8c1d32307" TargetMode="External"/><Relationship Id="rId19" Type="http://schemas.openxmlformats.org/officeDocument/2006/relationships/hyperlink" Target="https://docs.amd.com/internal/api/webapp/print/c8150722-f008-4532-9541-31f8c1d32307" TargetMode="External"/><Relationship Id="rId224" Type="http://schemas.openxmlformats.org/officeDocument/2006/relationships/hyperlink" Target="https://docs.amd.com/internal/api/webapp/print/c8150722-f008-4532-9541-31f8c1d32307" TargetMode="External"/><Relationship Id="rId245" Type="http://schemas.openxmlformats.org/officeDocument/2006/relationships/hyperlink" Target="https://docs.amd.com/internal/api/webapp/print/c8150722-f008-4532-9541-31f8c1d32307" TargetMode="External"/><Relationship Id="rId30" Type="http://schemas.openxmlformats.org/officeDocument/2006/relationships/hyperlink" Target="https://docs.amd.com/internal/api/webapp/print/c8150722-f008-4532-9541-31f8c1d32307" TargetMode="External"/><Relationship Id="rId105" Type="http://schemas.openxmlformats.org/officeDocument/2006/relationships/hyperlink" Target="https://docs.amd.com/internal/api/webapp/print/c8150722-f008-4532-9541-31f8c1d32307" TargetMode="External"/><Relationship Id="rId126" Type="http://schemas.openxmlformats.org/officeDocument/2006/relationships/image" Target="media/image24.png"/><Relationship Id="rId147" Type="http://schemas.openxmlformats.org/officeDocument/2006/relationships/hyperlink" Target="https://docs.amd.com/internal/api/webapp/print/c8150722-f008-4532-9541-31f8c1d32307" TargetMode="External"/><Relationship Id="rId168" Type="http://schemas.openxmlformats.org/officeDocument/2006/relationships/hyperlink" Target="https://docs.amd.com/internal/api/webapp/print/c8150722-f008-4532-9541-31f8c1d32307" TargetMode="External"/><Relationship Id="rId51" Type="http://schemas.openxmlformats.org/officeDocument/2006/relationships/hyperlink" Target="https://docs.amd.com/internal/api/webapp/print/c8150722-f008-4532-9541-31f8c1d32307" TargetMode="External"/><Relationship Id="rId72" Type="http://schemas.openxmlformats.org/officeDocument/2006/relationships/hyperlink" Target="https://docs.amd.com/internal/api/webapp/print/c8150722-f008-4532-9541-31f8c1d32307" TargetMode="External"/><Relationship Id="rId93" Type="http://schemas.openxmlformats.org/officeDocument/2006/relationships/hyperlink" Target="https://docs.amd.com/internal/api/webapp/print/c8150722-f008-4532-9541-31f8c1d32307" TargetMode="External"/><Relationship Id="rId189" Type="http://schemas.openxmlformats.org/officeDocument/2006/relationships/hyperlink" Target="https://docs.amd.com/access/sources/ud/document?Doc_Version=1.2%20English&amp;url=ug429_7Series_Migration" TargetMode="External"/><Relationship Id="rId3" Type="http://schemas.openxmlformats.org/officeDocument/2006/relationships/settings" Target="settings.xml"/><Relationship Id="rId214" Type="http://schemas.openxmlformats.org/officeDocument/2006/relationships/hyperlink" Target="https://docs.amd.com/internal/api/webapp/print/c8150722-f008-4532-9541-31f8c1d32307" TargetMode="External"/><Relationship Id="rId235" Type="http://schemas.openxmlformats.org/officeDocument/2006/relationships/hyperlink" Target="https://docs.amd.com/internal/api/webapp/print/c8150722-f008-4532-9541-31f8c1d32307" TargetMode="External"/><Relationship Id="rId116" Type="http://schemas.openxmlformats.org/officeDocument/2006/relationships/hyperlink" Target="https://docs.amd.com/access/sources/dita/map?isLatest=true&amp;url=ug953-vivado-7series-libraries&amp;ft:locale=en-US" TargetMode="External"/><Relationship Id="rId137" Type="http://schemas.openxmlformats.org/officeDocument/2006/relationships/image" Target="media/image28.png"/><Relationship Id="rId158" Type="http://schemas.openxmlformats.org/officeDocument/2006/relationships/hyperlink" Target="https://docs.amd.com/internal/api/webapp/print/c8150722-f008-4532-9541-31f8c1d32307" TargetMode="External"/><Relationship Id="rId20" Type="http://schemas.openxmlformats.org/officeDocument/2006/relationships/hyperlink" Target="https://docs.amd.com/internal/api/webapp/print/c8150722-f008-4532-9541-31f8c1d32307" TargetMode="External"/><Relationship Id="rId41" Type="http://schemas.openxmlformats.org/officeDocument/2006/relationships/hyperlink" Target="https://docs.amd.com/internal/api/webapp/print/c8150722-f008-4532-9541-31f8c1d32307" TargetMode="External"/><Relationship Id="rId62" Type="http://schemas.openxmlformats.org/officeDocument/2006/relationships/hyperlink" Target="https://docs.amd.com/go/en-US/ds180_7Series_Overview" TargetMode="External"/><Relationship Id="rId83" Type="http://schemas.openxmlformats.org/officeDocument/2006/relationships/hyperlink" Target="https://docs.amd.com/internal/api/webapp/print/c8150722-f008-4532-9541-31f8c1d32307" TargetMode="External"/><Relationship Id="rId179" Type="http://schemas.openxmlformats.org/officeDocument/2006/relationships/hyperlink" Target="https://docs.amd.com/internal/api/webapp/print/c8150722-f008-4532-9541-31f8c1d32307" TargetMode="External"/><Relationship Id="rId190" Type="http://schemas.openxmlformats.org/officeDocument/2006/relationships/hyperlink" Target="https://docs.amd.com/access/sources/ud/document?isLatest=true&amp;url=xst_v6s6&amp;ft:locale=en-US" TargetMode="External"/><Relationship Id="rId204" Type="http://schemas.openxmlformats.org/officeDocument/2006/relationships/hyperlink" Target="https://docs.amd.com/internal/api/webapp/print/c8150722-f008-4532-9541-31f8c1d32307" TargetMode="External"/><Relationship Id="rId225" Type="http://schemas.openxmlformats.org/officeDocument/2006/relationships/hyperlink" Target="https://docs.amd.com/internal/api/webapp/print/c8150722-f008-4532-9541-31f8c1d32307" TargetMode="External"/><Relationship Id="rId246" Type="http://schemas.openxmlformats.org/officeDocument/2006/relationships/hyperlink" Target="https://docs.amd.com/internal/api/webapp/print/c8150722-f008-4532-9541-31f8c1d32307" TargetMode="External"/><Relationship Id="rId106" Type="http://schemas.openxmlformats.org/officeDocument/2006/relationships/hyperlink" Target="https://docs.amd.com/internal/api/webapp/print/c8150722-f008-4532-9541-31f8c1d32307" TargetMode="External"/><Relationship Id="rId127" Type="http://schemas.openxmlformats.org/officeDocument/2006/relationships/hyperlink" Target="https://docs.amd.com/internal/api/webapp/print/c8150722-f008-4532-9541-31f8c1d323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73</Pages>
  <Words>18280</Words>
  <Characters>104201</Characters>
  <Application>Microsoft Office Word</Application>
  <DocSecurity>0</DocSecurity>
  <Lines>868</Lines>
  <Paragraphs>244</Paragraphs>
  <ScaleCrop>false</ScaleCrop>
  <Company/>
  <LinksUpToDate>false</LinksUpToDate>
  <CharactersWithSpaces>122237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2025-05-27T07:14:00Z</dcterms:created>
  <dcterms:modified xsi:type="dcterms:W3CDTF">2025-05-27T07:15:00Z</dcterms:modified>
</cp:coreProperties>
</file>