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C41" w:rsidRDefault="00B35C41" w:rsidP="00B35C41"/>
    <w:p w:rsidR="00B35C41" w:rsidRDefault="00B35C41" w:rsidP="00B35C41"/>
    <w:p w:rsidR="00B35C41" w:rsidRDefault="00B35C41" w:rsidP="00B35C41">
      <w:r>
        <w:t>-------------------------------</w:t>
      </w:r>
      <w:r w:rsidR="00F732CF">
        <w:t>--------------------</w:t>
      </w:r>
      <w:r>
        <w:t>----WEBSITE DEPLOY-------------------</w:t>
      </w:r>
      <w:r>
        <w:t>------------------------------</w:t>
      </w:r>
    </w:p>
    <w:p w:rsidR="005E7CA6" w:rsidRDefault="005E7CA6" w:rsidP="00B35C41"/>
    <w:p w:rsidR="005E7CA6" w:rsidRDefault="005E7CA6" w:rsidP="00B35C41"/>
    <w:p w:rsidR="00B35C41" w:rsidRPr="00B35C41" w:rsidRDefault="00B35C41" w:rsidP="00B35C41">
      <w:pPr>
        <w:rPr>
          <w:b/>
        </w:rPr>
      </w:pPr>
      <w:r w:rsidRPr="00B35C41">
        <w:rPr>
          <w:b/>
        </w:rPr>
        <w:t>RAISE a request</w:t>
      </w:r>
    </w:p>
    <w:p w:rsidR="00B35C41" w:rsidRDefault="00EE7B3C" w:rsidP="00B35C41">
      <w:r>
        <w:t>(</w:t>
      </w:r>
      <w:hyperlink r:id="rId4" w:history="1">
        <w:r w:rsidRPr="00A55758">
          <w:rPr>
            <w:rStyle w:val="Hyperlink"/>
          </w:rPr>
          <w:t>http://collab.micron.com/is/sites/webcenter/_layouts/15/WopiFrame2.aspx?sourcedoc=/is/sites/webcenter/Secure%20Web%20Environment/How%20to%20Submit%20Web%20Hosting%20Request%20in%20Secure%20Web%20Environment.docx&amp;action=default&amp;DefaultItemOpen=1</w:t>
        </w:r>
      </w:hyperlink>
      <w:r>
        <w:t xml:space="preserve"> )</w:t>
      </w:r>
    </w:p>
    <w:p w:rsidR="00B35C41" w:rsidRDefault="000C52F8" w:rsidP="00B35C41">
      <w:r>
        <w:t>Target</w:t>
      </w:r>
      <w:r w:rsidR="00B35C41">
        <w:t xml:space="preserve"> </w:t>
      </w:r>
      <w:r>
        <w:t>Group:</w:t>
      </w:r>
      <w:r w:rsidR="00B35C41">
        <w:t xml:space="preserve"> SSD_WARRANTY_SHIP_DATE_WEBCONTACT</w:t>
      </w:r>
    </w:p>
    <w:p w:rsidR="00B35C41" w:rsidRDefault="00B35C41" w:rsidP="00B35C41">
      <w:pPr>
        <w:pBdr>
          <w:bottom w:val="single" w:sz="6" w:space="1" w:color="auto"/>
        </w:pBdr>
      </w:pPr>
      <w:r>
        <w:t>Owner Group:   SSD_WARRANTY_SHIP_DATE_WEBFORM</w:t>
      </w:r>
    </w:p>
    <w:p w:rsidR="005D7A18" w:rsidRDefault="005D7A18" w:rsidP="00B35C41"/>
    <w:p w:rsidR="005D7A18" w:rsidRPr="005D7A18" w:rsidRDefault="005D7A18" w:rsidP="00B35C41">
      <w:pPr>
        <w:rPr>
          <w:i/>
        </w:rPr>
      </w:pPr>
      <w:r w:rsidRPr="005D7A18">
        <w:rPr>
          <w:i/>
        </w:rPr>
        <w:t>Once the request is approved:</w:t>
      </w:r>
    </w:p>
    <w:p w:rsidR="00B35C41" w:rsidRDefault="00B35C41" w:rsidP="00B35C41">
      <w:r>
        <w:t>The hosting of “</w:t>
      </w:r>
      <w:proofErr w:type="spellStart"/>
      <w:r>
        <w:t>ssdwarranty</w:t>
      </w:r>
      <w:proofErr w:type="spellEnd"/>
      <w:r>
        <w:t>” web application in Boise Secure Web environment is completed successfully. Find below the Test and Production web links for the same.</w:t>
      </w:r>
    </w:p>
    <w:p w:rsidR="00B35C41" w:rsidRDefault="00B35C41" w:rsidP="00B35C41"/>
    <w:p w:rsidR="005D7A18" w:rsidRDefault="00B35C41" w:rsidP="00B35C41">
      <w:r>
        <w:t xml:space="preserve">TEST: </w:t>
      </w:r>
      <w:hyperlink r:id="rId5" w:history="1">
        <w:r w:rsidR="005D7A18" w:rsidRPr="00A55758">
          <w:rPr>
            <w:rStyle w:val="Hyperlink"/>
          </w:rPr>
          <w:t>http://webtest.micron.com/ssdwarranty/</w:t>
        </w:r>
      </w:hyperlink>
    </w:p>
    <w:p w:rsidR="00B35C41" w:rsidRDefault="00B35C41" w:rsidP="00B35C41">
      <w:r>
        <w:t xml:space="preserve">PROD:  </w:t>
      </w:r>
      <w:hyperlink r:id="rId6" w:history="1">
        <w:r w:rsidR="005D7A18" w:rsidRPr="00A55758">
          <w:rPr>
            <w:rStyle w:val="Hyperlink"/>
          </w:rPr>
          <w:t>http://web.micron.com/ssdwarranty/</w:t>
        </w:r>
      </w:hyperlink>
    </w:p>
    <w:p w:rsidR="005D7A18" w:rsidRDefault="005D7A18" w:rsidP="00B35C41"/>
    <w:p w:rsidR="00B35C41" w:rsidRDefault="00B35C41" w:rsidP="00B35C41">
      <w:r>
        <w:t xml:space="preserve">Copy all the backend and frontend files to - </w:t>
      </w:r>
      <w:r w:rsidR="005D7A18">
        <w:t xml:space="preserve">\\bowebfs01\bowebtest\ssdwarranty\   </w:t>
      </w:r>
      <w:r>
        <w:t>and perform testing.</w:t>
      </w:r>
    </w:p>
    <w:p w:rsidR="005D7A18" w:rsidRDefault="005D7A18" w:rsidP="00B35C41">
      <w:r>
        <w:t>Below are the screenshots from the Filer location and the test server:</w:t>
      </w:r>
    </w:p>
    <w:p w:rsidR="005D7A18" w:rsidRDefault="005D7A18" w:rsidP="00B35C41"/>
    <w:p w:rsidR="005D7A18" w:rsidRDefault="005D7A18" w:rsidP="00B35C41"/>
    <w:p w:rsidR="005D7A18" w:rsidRDefault="005D7A18" w:rsidP="00B35C41"/>
    <w:p w:rsidR="005D7A18" w:rsidRDefault="005D7A18" w:rsidP="00B35C41"/>
    <w:p w:rsidR="005D7A18" w:rsidRDefault="005D7A18" w:rsidP="00B35C41"/>
    <w:p w:rsidR="005D7A18" w:rsidRDefault="005D7A18" w:rsidP="00B35C41">
      <w:bookmarkStart w:id="0" w:name="_GoBack"/>
      <w:bookmarkEnd w:id="0"/>
      <w:r>
        <w:lastRenderedPageBreak/>
        <w:t>After the files copied to the filer:</w:t>
      </w:r>
    </w:p>
    <w:p w:rsidR="005D7A18" w:rsidRDefault="005D7A18" w:rsidP="00B35C41">
      <w:r>
        <w:rPr>
          <w:noProof/>
        </w:rPr>
        <w:drawing>
          <wp:inline distT="0" distB="0" distL="0" distR="0" wp14:anchorId="55556897" wp14:editId="271F6200">
            <wp:extent cx="5943600" cy="2905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9F1" w:rsidRDefault="004229F1" w:rsidP="00B35C41"/>
    <w:p w:rsidR="005D7A18" w:rsidRDefault="005D7A18" w:rsidP="00B35C41">
      <w:r>
        <w:t>TEST SERVER (once the files are copied to the Filer):</w:t>
      </w:r>
    </w:p>
    <w:p w:rsidR="005D7A18" w:rsidRDefault="00B53F1E" w:rsidP="00B35C41">
      <w:r>
        <w:rPr>
          <w:noProof/>
        </w:rPr>
        <w:drawing>
          <wp:inline distT="0" distB="0" distL="0" distR="0" wp14:anchorId="32FC96DB" wp14:editId="2AE0B0DF">
            <wp:extent cx="5467350" cy="4086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454" w:rsidRDefault="00EE3454" w:rsidP="00B35C41"/>
    <w:p w:rsidR="00EE3454" w:rsidRDefault="00EE3454" w:rsidP="00B35C41">
      <w:r>
        <w:t xml:space="preserve">Put </w:t>
      </w:r>
      <w:r w:rsidRPr="00EE3454">
        <w:rPr>
          <w:b/>
          <w:i/>
        </w:rPr>
        <w:t>index.html</w:t>
      </w:r>
      <w:r>
        <w:rPr>
          <w:b/>
          <w:i/>
        </w:rPr>
        <w:t xml:space="preserve"> </w:t>
      </w:r>
      <w:r>
        <w:t xml:space="preserve">in ‘home’ folder so that once the </w:t>
      </w:r>
      <w:proofErr w:type="spellStart"/>
      <w:r>
        <w:t>url</w:t>
      </w:r>
      <w:proofErr w:type="spellEnd"/>
      <w:r>
        <w:t xml:space="preserve"> </w:t>
      </w:r>
      <w:hyperlink r:id="rId9" w:history="1">
        <w:r w:rsidRPr="00A55758">
          <w:rPr>
            <w:rStyle w:val="Hyperlink"/>
          </w:rPr>
          <w:t>http://webtest.micron.com/ssdwarranty/home/</w:t>
        </w:r>
      </w:hyperlink>
      <w:r>
        <w:t xml:space="preserve"> is accessed, we can see the front end:</w:t>
      </w:r>
    </w:p>
    <w:p w:rsidR="00EE3454" w:rsidRDefault="00EE3454" w:rsidP="00B35C41">
      <w:r>
        <w:rPr>
          <w:noProof/>
        </w:rPr>
        <w:drawing>
          <wp:inline distT="0" distB="0" distL="0" distR="0" wp14:anchorId="73414427" wp14:editId="75042D61">
            <wp:extent cx="5943600" cy="5479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6BA" w:rsidRDefault="00AF26BA" w:rsidP="00B35C41">
      <w:r>
        <w:t>Note: other front end files like images/</w:t>
      </w:r>
      <w:proofErr w:type="spellStart"/>
      <w:r>
        <w:t>css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 </w:t>
      </w:r>
      <w:r w:rsidR="00760B02">
        <w:t>are kept in the folder named – Data on filer.</w:t>
      </w:r>
    </w:p>
    <w:p w:rsidR="00760B02" w:rsidRDefault="00760B02" w:rsidP="00B35C41">
      <w:r>
        <w:t xml:space="preserve">(so in html file, change the new location of style.css, script.js </w:t>
      </w:r>
      <w:proofErr w:type="spellStart"/>
      <w:r>
        <w:t>etc</w:t>
      </w:r>
      <w:proofErr w:type="spellEnd"/>
      <w:r>
        <w:t xml:space="preserve"> accordingly)</w:t>
      </w:r>
      <w:r w:rsidR="00A42604">
        <w:t xml:space="preserve">. Also, in </w:t>
      </w:r>
      <w:proofErr w:type="spellStart"/>
      <w:r w:rsidR="00A42604">
        <w:t>javascript</w:t>
      </w:r>
      <w:proofErr w:type="spellEnd"/>
      <w:r w:rsidR="00A42604">
        <w:t xml:space="preserve"> http request, give the correct </w:t>
      </w:r>
      <w:proofErr w:type="spellStart"/>
      <w:r w:rsidR="00A42604">
        <w:t>url</w:t>
      </w:r>
      <w:proofErr w:type="spellEnd"/>
      <w:r w:rsidR="00A42604">
        <w:t xml:space="preserve"> of the backend server which in this case would be - </w:t>
      </w:r>
      <w:hyperlink r:id="rId11" w:history="1">
        <w:r w:rsidR="00CF4664" w:rsidRPr="00A55758">
          <w:rPr>
            <w:rStyle w:val="Hyperlink"/>
          </w:rPr>
          <w:t>http://webtest.micron.com/ssdwarranty/</w:t>
        </w:r>
      </w:hyperlink>
    </w:p>
    <w:p w:rsidR="00EE3454" w:rsidRPr="00EE3454" w:rsidRDefault="00EE3454" w:rsidP="00B35C41"/>
    <w:sectPr w:rsidR="00EE3454" w:rsidRPr="00EE3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533"/>
    <w:rsid w:val="000A3533"/>
    <w:rsid w:val="000C52F8"/>
    <w:rsid w:val="001641E6"/>
    <w:rsid w:val="004229F1"/>
    <w:rsid w:val="005C2B6B"/>
    <w:rsid w:val="005D7A18"/>
    <w:rsid w:val="005E7CA6"/>
    <w:rsid w:val="00760B02"/>
    <w:rsid w:val="00A42604"/>
    <w:rsid w:val="00AF26BA"/>
    <w:rsid w:val="00B35C41"/>
    <w:rsid w:val="00B53F1E"/>
    <w:rsid w:val="00B71E7C"/>
    <w:rsid w:val="00CF4664"/>
    <w:rsid w:val="00EE3454"/>
    <w:rsid w:val="00EE7B3C"/>
    <w:rsid w:val="00F7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2CCFD"/>
  <w15:chartTrackingRefBased/>
  <w15:docId w15:val="{0ED2D455-18D1-4C11-B870-997CE7A26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7B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eb.micron.com/ssdwarranty/" TargetMode="External"/><Relationship Id="rId11" Type="http://schemas.openxmlformats.org/officeDocument/2006/relationships/hyperlink" Target="http://webtest.micron.com/ssdwarranty/" TargetMode="External"/><Relationship Id="rId5" Type="http://schemas.openxmlformats.org/officeDocument/2006/relationships/hyperlink" Target="http://webtest.micron.com/ssdwarranty/" TargetMode="External"/><Relationship Id="rId10" Type="http://schemas.openxmlformats.org/officeDocument/2006/relationships/image" Target="media/image3.png"/><Relationship Id="rId4" Type="http://schemas.openxmlformats.org/officeDocument/2006/relationships/hyperlink" Target="http://collab.micron.com/is/sites/webcenter/_layouts/15/WopiFrame2.aspx?sourcedoc=/is/sites/webcenter/Secure%20Web%20Environment/How%20to%20Submit%20Web%20Hosting%20Request%20in%20Secure%20Web%20Environment.docx&amp;action=default&amp;DefaultItemOpen=1" TargetMode="External"/><Relationship Id="rId9" Type="http://schemas.openxmlformats.org/officeDocument/2006/relationships/hyperlink" Target="http://webtest.micron.com/ssdwarranty/ho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Ashwani Chahal (achahal)</dc:creator>
  <cp:keywords/>
  <dc:description/>
  <cp:lastModifiedBy>Ashwani Ashwani Chahal (achahal)</cp:lastModifiedBy>
  <cp:revision>16</cp:revision>
  <dcterms:created xsi:type="dcterms:W3CDTF">2017-07-17T21:41:00Z</dcterms:created>
  <dcterms:modified xsi:type="dcterms:W3CDTF">2017-07-17T21:52:00Z</dcterms:modified>
</cp:coreProperties>
</file>