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B3" w:rsidRPr="00A87451" w:rsidRDefault="007419B3" w:rsidP="007419B3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b/>
          <w:sz w:val="24"/>
          <w:szCs w:val="24"/>
        </w:rPr>
        <w:t>@</w:t>
      </w:r>
      <w:proofErr w:type="spellStart"/>
      <w:r w:rsidRPr="00A87451">
        <w:rPr>
          <w:rFonts w:ascii="Arial" w:hAnsi="Arial" w:cs="Arial"/>
          <w:b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b/>
          <w:sz w:val="24"/>
          <w:szCs w:val="24"/>
        </w:rPr>
        <w:t xml:space="preserve"> Annotation:</w:t>
      </w:r>
    </w:p>
    <w:p w:rsidR="0051486C" w:rsidRPr="00A87451" w:rsidRDefault="007419B3" w:rsidP="007419B3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 xml:space="preserve">The data provider is another annotation which supports data-driven testing. </w:t>
      </w:r>
    </w:p>
    <w:p w:rsidR="0051486C" w:rsidRPr="00A87451" w:rsidRDefault="0051486C" w:rsidP="007419B3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i.e. To run the @Test method multiple times with different inputs.</w:t>
      </w:r>
    </w:p>
    <w:p w:rsidR="0051486C" w:rsidRPr="00A87451" w:rsidRDefault="0051486C" w:rsidP="007419B3">
      <w:pPr>
        <w:rPr>
          <w:rFonts w:ascii="Arial" w:hAnsi="Arial" w:cs="Arial"/>
          <w:sz w:val="24"/>
          <w:szCs w:val="24"/>
        </w:rPr>
      </w:pPr>
    </w:p>
    <w:p w:rsidR="007419B3" w:rsidRPr="00A87451" w:rsidRDefault="0070328A" w:rsidP="007419B3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We</w:t>
      </w:r>
      <w:r w:rsidR="007419B3" w:rsidRPr="00A87451">
        <w:rPr>
          <w:rFonts w:ascii="Arial" w:hAnsi="Arial" w:cs="Arial"/>
          <w:sz w:val="24"/>
          <w:szCs w:val="24"/>
        </w:rPr>
        <w:t xml:space="preserve"> can use it to handle a broad range of complex parameters like the following.</w:t>
      </w:r>
    </w:p>
    <w:p w:rsidR="007419B3" w:rsidRPr="00A87451" w:rsidRDefault="007419B3" w:rsidP="00225C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Java objects</w:t>
      </w:r>
    </w:p>
    <w:p w:rsidR="007419B3" w:rsidRPr="00A87451" w:rsidRDefault="007419B3" w:rsidP="00225C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Objects from a database</w:t>
      </w:r>
    </w:p>
    <w:p w:rsidR="00790EC6" w:rsidRPr="00A87451" w:rsidRDefault="007419B3" w:rsidP="00225C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Data from Excel or property files</w:t>
      </w:r>
    </w:p>
    <w:p w:rsidR="0070328A" w:rsidRPr="00A87451" w:rsidRDefault="0070328A" w:rsidP="0070328A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Specifying parameters in testng.xml might not be sufficient if we need to pass complex parameters like above.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&lt;!DOCTYPE suite SYSTEM "http://testng.org/testng-1.0.dtd"&gt;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&lt;suite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"Parameters Testing Test Suite"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&lt;test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"Parameters Testing"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&lt;parameter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BrowserName</w:t>
      </w:r>
      <w:proofErr w:type="spellEnd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value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"Firefox"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/&gt;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&lt;parameter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UserName</w:t>
      </w:r>
      <w:proofErr w:type="spellEnd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value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"demo"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/&gt;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&lt;parameter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"Passcode"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value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"PASSWORD"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/&gt;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&lt;classes&gt;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&lt;class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660066"/>
          <w:sz w:val="24"/>
          <w:szCs w:val="24"/>
          <w:bdr w:val="none" w:sz="0" w:space="0" w:color="auto" w:frame="1"/>
        </w:rPr>
        <w:t>name</w:t>
      </w:r>
      <w:r w:rsidRPr="00A87451">
        <w:rPr>
          <w:rFonts w:ascii="Arial" w:eastAsia="Times New Roman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com.techbeamers.testng.ParametersTesting</w:t>
      </w:r>
      <w:proofErr w:type="spellEnd"/>
      <w:r w:rsidRPr="00A87451">
        <w:rPr>
          <w:rFonts w:ascii="Arial" w:eastAsia="Times New Roman" w:hAnsi="Arial" w:cs="Arial"/>
          <w:color w:val="008800"/>
          <w:sz w:val="24"/>
          <w:szCs w:val="24"/>
          <w:bdr w:val="none" w:sz="0" w:space="0" w:color="auto" w:frame="1"/>
        </w:rPr>
        <w:t>"</w:t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/&gt;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&lt;/classes&gt;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&lt;/test&gt;</w:t>
      </w:r>
    </w:p>
    <w:p w:rsidR="00475AB2" w:rsidRPr="00A87451" w:rsidRDefault="00475AB2" w:rsidP="00475A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A87451">
        <w:rPr>
          <w:rFonts w:ascii="Arial" w:eastAsia="Times New Roman" w:hAnsi="Arial" w:cs="Arial"/>
          <w:color w:val="000088"/>
          <w:sz w:val="24"/>
          <w:szCs w:val="24"/>
          <w:bdr w:val="none" w:sz="0" w:space="0" w:color="auto" w:frame="1"/>
        </w:rPr>
        <w:t>&lt;/suite&gt;</w:t>
      </w:r>
    </w:p>
    <w:p w:rsidR="00475AB2" w:rsidRPr="00A87451" w:rsidRDefault="00475AB2" w:rsidP="0070328A">
      <w:pPr>
        <w:rPr>
          <w:rFonts w:ascii="Arial" w:hAnsi="Arial" w:cs="Arial"/>
          <w:sz w:val="24"/>
          <w:szCs w:val="24"/>
        </w:rPr>
      </w:pP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import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org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testng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annotations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Parameters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;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import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org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testng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annotations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Test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;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public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class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ParametersTesting</w:t>
      </w:r>
      <w:proofErr w:type="spellEnd"/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{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lit"/>
          <w:rFonts w:ascii="Arial" w:hAnsi="Arial" w:cs="Arial"/>
          <w:color w:val="006666"/>
          <w:sz w:val="24"/>
          <w:szCs w:val="24"/>
          <w:bdr w:val="none" w:sz="0" w:space="0" w:color="auto" w:frame="1"/>
        </w:rPr>
        <w:t>@Parameters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({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BrowserName</w:t>
      </w:r>
      <w:proofErr w:type="spellEnd"/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})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lit"/>
          <w:rFonts w:ascii="Arial" w:hAnsi="Arial" w:cs="Arial"/>
          <w:color w:val="006666"/>
          <w:sz w:val="24"/>
          <w:szCs w:val="24"/>
          <w:bdr w:val="none" w:sz="0" w:space="0" w:color="auto" w:frame="1"/>
        </w:rPr>
        <w:t>@Test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public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void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OpenBrowser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String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BrowserName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)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{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System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out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"browser passed as :- "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+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BrowserName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);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}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lit"/>
          <w:rFonts w:ascii="Arial" w:hAnsi="Arial" w:cs="Arial"/>
          <w:color w:val="006666"/>
          <w:sz w:val="24"/>
          <w:szCs w:val="24"/>
          <w:bdr w:val="none" w:sz="0" w:space="0" w:color="auto" w:frame="1"/>
        </w:rPr>
        <w:t>@Parameters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({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UserName</w:t>
      </w:r>
      <w:proofErr w:type="spellEnd"/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,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"Passcode"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})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lit"/>
          <w:rFonts w:ascii="Arial" w:hAnsi="Arial" w:cs="Arial"/>
          <w:color w:val="006666"/>
          <w:sz w:val="24"/>
          <w:szCs w:val="24"/>
          <w:bdr w:val="none" w:sz="0" w:space="0" w:color="auto" w:frame="1"/>
        </w:rPr>
        <w:t>@Test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public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void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FillLoginForm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String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UserName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,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String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Passcode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)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{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System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out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"Parameter for User Name passed as :- "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+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UserName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);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System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out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.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>println</w:t>
      </w:r>
      <w:proofErr w:type="spellEnd"/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r w:rsidRPr="00A87451">
        <w:rPr>
          <w:rStyle w:val="str"/>
          <w:rFonts w:ascii="Arial" w:hAnsi="Arial" w:cs="Arial"/>
          <w:color w:val="008800"/>
          <w:sz w:val="24"/>
          <w:szCs w:val="24"/>
          <w:bdr w:val="none" w:sz="0" w:space="0" w:color="auto" w:frame="1"/>
        </w:rPr>
        <w:t>"Parameter for Passcode passed as :- "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+</w:t>
      </w: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A87451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Passcode</w:t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);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A87451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}</w:t>
      </w:r>
    </w:p>
    <w:p w:rsidR="00475AB2" w:rsidRPr="00A87451" w:rsidRDefault="00475AB2" w:rsidP="00475AB2">
      <w:pPr>
        <w:pStyle w:val="HTMLPreformatted"/>
        <w:shd w:val="clear" w:color="auto" w:fill="EEEEEE"/>
        <w:spacing w:line="312" w:lineRule="atLeast"/>
        <w:textAlignment w:val="baseline"/>
        <w:rPr>
          <w:rFonts w:ascii="Arial" w:hAnsi="Arial" w:cs="Arial"/>
          <w:color w:val="444444"/>
          <w:sz w:val="24"/>
          <w:szCs w:val="24"/>
        </w:rPr>
      </w:pPr>
      <w:r w:rsidRPr="00A87451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}</w:t>
      </w:r>
    </w:p>
    <w:p w:rsidR="00475AB2" w:rsidRPr="00A87451" w:rsidRDefault="00475AB2" w:rsidP="0070328A">
      <w:pPr>
        <w:rPr>
          <w:rFonts w:ascii="Arial" w:hAnsi="Arial" w:cs="Arial"/>
          <w:sz w:val="24"/>
          <w:szCs w:val="24"/>
        </w:rPr>
      </w:pPr>
    </w:p>
    <w:p w:rsidR="00225C8D" w:rsidRPr="00A87451" w:rsidRDefault="0070328A" w:rsidP="007419B3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A Data Provider is a method in</w:t>
      </w:r>
      <w:r w:rsidR="00225C8D" w:rsidRPr="00A87451">
        <w:rPr>
          <w:rFonts w:ascii="Arial" w:hAnsi="Arial" w:cs="Arial"/>
          <w:sz w:val="24"/>
          <w:szCs w:val="24"/>
        </w:rPr>
        <w:t xml:space="preserve"> our class that returns an array of objects.  This method is annotated with @</w:t>
      </w:r>
      <w:proofErr w:type="spellStart"/>
      <w:r w:rsidR="00225C8D" w:rsidRPr="00A87451">
        <w:rPr>
          <w:rFonts w:ascii="Arial" w:hAnsi="Arial" w:cs="Arial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sz w:val="24"/>
          <w:szCs w:val="24"/>
        </w:rPr>
        <w:t>.</w:t>
      </w:r>
    </w:p>
    <w:p w:rsidR="003A7D74" w:rsidRPr="00A87451" w:rsidRDefault="003A7D74" w:rsidP="007419B3">
      <w:pPr>
        <w:rPr>
          <w:rFonts w:ascii="Arial" w:hAnsi="Arial" w:cs="Arial"/>
          <w:sz w:val="24"/>
          <w:szCs w:val="24"/>
        </w:rPr>
      </w:pPr>
    </w:p>
    <w:p w:rsidR="0070328A" w:rsidRPr="00A87451" w:rsidRDefault="009A71D1" w:rsidP="007419B3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b/>
          <w:sz w:val="24"/>
          <w:szCs w:val="24"/>
        </w:rPr>
        <w:t>Facts on @</w:t>
      </w:r>
      <w:proofErr w:type="spellStart"/>
      <w:r w:rsidRPr="00A87451">
        <w:rPr>
          <w:rFonts w:ascii="Arial" w:hAnsi="Arial" w:cs="Arial"/>
          <w:b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b/>
          <w:sz w:val="24"/>
          <w:szCs w:val="24"/>
        </w:rPr>
        <w:t xml:space="preserve"> Annotation</w:t>
      </w:r>
    </w:p>
    <w:p w:rsidR="009A71D1" w:rsidRPr="00A87451" w:rsidRDefault="009A71D1" w:rsidP="009A71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This annotation has only one string attribute which is its name. If we don’t specify a name, then the method’s name serves as the default name.</w:t>
      </w:r>
    </w:p>
    <w:p w:rsidR="00B01641" w:rsidRPr="00A87451" w:rsidRDefault="009A71D1" w:rsidP="00AC4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 xml:space="preserve">A data provider method prepares and </w:t>
      </w:r>
      <w:r w:rsidR="00B01641" w:rsidRPr="00A87451">
        <w:rPr>
          <w:rFonts w:ascii="Arial" w:hAnsi="Arial" w:cs="Arial"/>
          <w:sz w:val="24"/>
          <w:szCs w:val="24"/>
        </w:rPr>
        <w:t xml:space="preserve">should always </w:t>
      </w:r>
      <w:r w:rsidRPr="00A87451">
        <w:rPr>
          <w:rFonts w:ascii="Arial" w:hAnsi="Arial" w:cs="Arial"/>
          <w:sz w:val="24"/>
          <w:szCs w:val="24"/>
        </w:rPr>
        <w:t xml:space="preserve">return a </w:t>
      </w:r>
      <w:r w:rsidR="00B01641" w:rsidRPr="00A87451">
        <w:rPr>
          <w:rFonts w:ascii="Arial" w:hAnsi="Arial" w:cs="Arial"/>
          <w:sz w:val="24"/>
          <w:szCs w:val="24"/>
        </w:rPr>
        <w:t>two-dimensional array Object</w:t>
      </w:r>
      <w:r w:rsidR="001A594A" w:rsidRPr="00A87451">
        <w:rPr>
          <w:rFonts w:ascii="Arial" w:hAnsi="Arial" w:cs="Arial"/>
          <w:sz w:val="24"/>
          <w:szCs w:val="24"/>
        </w:rPr>
        <w:t>,</w:t>
      </w:r>
      <w:r w:rsidR="00B01641" w:rsidRPr="00A87451">
        <w:rPr>
          <w:rFonts w:ascii="Arial" w:hAnsi="Arial" w:cs="Arial"/>
          <w:sz w:val="24"/>
          <w:szCs w:val="24"/>
        </w:rPr>
        <w:t xml:space="preserve"> </w:t>
      </w:r>
      <w:r w:rsidR="00AC4DA6" w:rsidRPr="00A87451">
        <w:rPr>
          <w:rFonts w:ascii="Arial" w:hAnsi="Arial" w:cs="Arial"/>
          <w:sz w:val="24"/>
          <w:szCs w:val="24"/>
        </w:rPr>
        <w:t>(</w:t>
      </w:r>
      <w:r w:rsidR="00B01641" w:rsidRPr="00A87451">
        <w:rPr>
          <w:rFonts w:ascii="Arial" w:hAnsi="Arial" w:cs="Arial"/>
          <w:sz w:val="24"/>
          <w:szCs w:val="24"/>
        </w:rPr>
        <w:t>object</w:t>
      </w:r>
      <w:r w:rsidR="001A594A" w:rsidRPr="00A87451">
        <w:rPr>
          <w:rFonts w:ascii="Arial" w:hAnsi="Arial" w:cs="Arial"/>
          <w:sz w:val="24"/>
          <w:szCs w:val="24"/>
        </w:rPr>
        <w:t xml:space="preserve"> </w:t>
      </w:r>
      <w:r w:rsidR="00B01641" w:rsidRPr="00A87451">
        <w:rPr>
          <w:rFonts w:ascii="Arial" w:hAnsi="Arial" w:cs="Arial"/>
          <w:sz w:val="24"/>
          <w:szCs w:val="24"/>
        </w:rPr>
        <w:t>[</w:t>
      </w:r>
      <w:r w:rsidR="001A594A" w:rsidRPr="00A87451">
        <w:rPr>
          <w:rFonts w:ascii="Arial" w:hAnsi="Arial" w:cs="Arial"/>
          <w:sz w:val="24"/>
          <w:szCs w:val="24"/>
        </w:rPr>
        <w:t xml:space="preserve"> </w:t>
      </w:r>
      <w:r w:rsidR="00B01641" w:rsidRPr="00A87451">
        <w:rPr>
          <w:rFonts w:ascii="Arial" w:hAnsi="Arial" w:cs="Arial"/>
          <w:sz w:val="24"/>
          <w:szCs w:val="24"/>
        </w:rPr>
        <w:t>]</w:t>
      </w:r>
      <w:r w:rsidR="001A594A" w:rsidRPr="00A87451">
        <w:rPr>
          <w:rFonts w:ascii="Arial" w:hAnsi="Arial" w:cs="Arial"/>
          <w:sz w:val="24"/>
          <w:szCs w:val="24"/>
        </w:rPr>
        <w:t xml:space="preserve"> </w:t>
      </w:r>
      <w:r w:rsidR="00B01641" w:rsidRPr="00A87451">
        <w:rPr>
          <w:rFonts w:ascii="Arial" w:hAnsi="Arial" w:cs="Arial"/>
          <w:sz w:val="24"/>
          <w:szCs w:val="24"/>
        </w:rPr>
        <w:t>[</w:t>
      </w:r>
      <w:r w:rsidR="001A594A" w:rsidRPr="00A87451">
        <w:rPr>
          <w:rFonts w:ascii="Arial" w:hAnsi="Arial" w:cs="Arial"/>
          <w:sz w:val="24"/>
          <w:szCs w:val="24"/>
        </w:rPr>
        <w:t xml:space="preserve"> </w:t>
      </w:r>
      <w:r w:rsidR="00B01641" w:rsidRPr="00A87451">
        <w:rPr>
          <w:rFonts w:ascii="Arial" w:hAnsi="Arial" w:cs="Arial"/>
          <w:sz w:val="24"/>
          <w:szCs w:val="24"/>
        </w:rPr>
        <w:t>]</w:t>
      </w:r>
      <w:r w:rsidR="00AC4DA6" w:rsidRPr="00A87451">
        <w:rPr>
          <w:rFonts w:ascii="Arial" w:hAnsi="Arial" w:cs="Arial"/>
          <w:sz w:val="24"/>
          <w:szCs w:val="24"/>
        </w:rPr>
        <w:t xml:space="preserve"> - data set row and parameter value columns)</w:t>
      </w:r>
    </w:p>
    <w:p w:rsidR="00B01641" w:rsidRPr="00A87451" w:rsidRDefault="009A71D1" w:rsidP="00B016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A data-driven test would run once for each set of data specified by the data provider object.</w:t>
      </w:r>
    </w:p>
    <w:p w:rsidR="000A650B" w:rsidRPr="00A87451" w:rsidRDefault="000A650B" w:rsidP="000A650B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Number of rows present in the array will be the number of iteration of the @Test</w:t>
      </w:r>
    </w:p>
    <w:p w:rsidR="000A650B" w:rsidRPr="00A87451" w:rsidRDefault="000A650B" w:rsidP="000A650B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Number of columns present in the array will be the number of arguments of the @Test</w:t>
      </w:r>
    </w:p>
    <w:p w:rsidR="000A650B" w:rsidRPr="00A87451" w:rsidRDefault="000A650B" w:rsidP="000A650B">
      <w:pPr>
        <w:rPr>
          <w:rFonts w:ascii="Arial" w:hAnsi="Arial" w:cs="Arial"/>
          <w:sz w:val="24"/>
          <w:szCs w:val="24"/>
        </w:rPr>
      </w:pPr>
    </w:p>
    <w:p w:rsidR="00B01641" w:rsidRPr="00A87451" w:rsidRDefault="00B01641" w:rsidP="00B01641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b/>
          <w:sz w:val="24"/>
          <w:szCs w:val="24"/>
        </w:rPr>
        <w:t>How to Use @</w:t>
      </w:r>
      <w:proofErr w:type="spellStart"/>
      <w:r w:rsidRPr="00A87451">
        <w:rPr>
          <w:rFonts w:ascii="Arial" w:hAnsi="Arial" w:cs="Arial"/>
          <w:b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b/>
          <w:sz w:val="24"/>
          <w:szCs w:val="24"/>
        </w:rPr>
        <w:t xml:space="preserve"> Annotation</w:t>
      </w:r>
    </w:p>
    <w:p w:rsidR="00B86D94" w:rsidRPr="00A87451" w:rsidRDefault="00B86D94" w:rsidP="00B01641">
      <w:p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 xml:space="preserve">To use the </w:t>
      </w:r>
      <w:proofErr w:type="spellStart"/>
      <w:r w:rsidRPr="00A87451">
        <w:rPr>
          <w:rFonts w:ascii="Arial" w:hAnsi="Arial" w:cs="Arial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sz w:val="24"/>
          <w:szCs w:val="24"/>
        </w:rPr>
        <w:t xml:space="preserve"> feature in the tests, we have to declare a method annotated by @</w:t>
      </w:r>
      <w:proofErr w:type="spellStart"/>
      <w:r w:rsidRPr="00A87451">
        <w:rPr>
          <w:rFonts w:ascii="Arial" w:hAnsi="Arial" w:cs="Arial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sz w:val="24"/>
          <w:szCs w:val="24"/>
        </w:rPr>
        <w:t xml:space="preserve"> and then use the method in the test method using the ‘</w:t>
      </w:r>
      <w:proofErr w:type="spellStart"/>
      <w:r w:rsidRPr="00A87451">
        <w:rPr>
          <w:rFonts w:ascii="Arial" w:hAnsi="Arial" w:cs="Arial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sz w:val="24"/>
          <w:szCs w:val="24"/>
        </w:rPr>
        <w:t>‘ attribute in the @Test annotation.</w:t>
      </w:r>
    </w:p>
    <w:p w:rsidR="006216BF" w:rsidRPr="00A87451" w:rsidRDefault="006216BF" w:rsidP="00B01641">
      <w:pPr>
        <w:rPr>
          <w:rFonts w:ascii="Arial" w:hAnsi="Arial" w:cs="Arial"/>
          <w:sz w:val="24"/>
          <w:szCs w:val="24"/>
        </w:rPr>
      </w:pPr>
    </w:p>
    <w:p w:rsidR="006216BF" w:rsidRPr="00A87451" w:rsidRDefault="006216BF" w:rsidP="00B01641">
      <w:pPr>
        <w:rPr>
          <w:rFonts w:ascii="Arial" w:hAnsi="Arial" w:cs="Arial"/>
          <w:sz w:val="24"/>
          <w:szCs w:val="24"/>
        </w:rPr>
      </w:pPr>
    </w:p>
    <w:p w:rsidR="006216BF" w:rsidRPr="00A87451" w:rsidRDefault="006216BF" w:rsidP="00B01641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A87451">
        <w:rPr>
          <w:rFonts w:ascii="Arial" w:hAnsi="Arial" w:cs="Arial"/>
          <w:b/>
          <w:sz w:val="24"/>
          <w:szCs w:val="24"/>
          <w:u w:val="single"/>
        </w:rPr>
        <w:t>TestNG</w:t>
      </w:r>
      <w:proofErr w:type="spellEnd"/>
      <w:r w:rsidRPr="00A87451">
        <w:rPr>
          <w:rFonts w:ascii="Arial" w:hAnsi="Arial" w:cs="Arial"/>
          <w:b/>
          <w:sz w:val="24"/>
          <w:szCs w:val="24"/>
          <w:u w:val="single"/>
        </w:rPr>
        <w:t xml:space="preserve"> @</w:t>
      </w:r>
      <w:proofErr w:type="spellStart"/>
      <w:r w:rsidRPr="00A87451">
        <w:rPr>
          <w:rFonts w:ascii="Arial" w:hAnsi="Arial" w:cs="Arial"/>
          <w:b/>
          <w:sz w:val="24"/>
          <w:szCs w:val="24"/>
          <w:u w:val="single"/>
        </w:rPr>
        <w:t>DataProvider</w:t>
      </w:r>
      <w:proofErr w:type="spellEnd"/>
      <w:r w:rsidRPr="00A87451">
        <w:rPr>
          <w:rFonts w:ascii="Arial" w:hAnsi="Arial" w:cs="Arial"/>
          <w:b/>
          <w:sz w:val="24"/>
          <w:szCs w:val="24"/>
          <w:u w:val="single"/>
        </w:rPr>
        <w:t xml:space="preserve"> and @Test in same class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java.util.concurrent.TimeUnit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org.openqa.selenium.By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org.openqa.selenium.chrome.ChromeDriver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lastRenderedPageBreak/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org.testng.annotations.DataProvider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org.testng.annotations.Test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DataProviderDemoClass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A87451">
        <w:rPr>
          <w:rFonts w:ascii="Arial" w:hAnsi="Arial" w:cs="Arial"/>
          <w:color w:val="646464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(name=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urlData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Object[][]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searchData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//single argument from the table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  <w:t xml:space="preserve">Object[][]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Object[3][1];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[0][0]=</w:t>
      </w:r>
      <w:r w:rsidRPr="00A87451">
        <w:rPr>
          <w:rFonts w:ascii="Arial" w:hAnsi="Arial" w:cs="Arial"/>
          <w:color w:val="2A00FF"/>
          <w:sz w:val="24"/>
          <w:szCs w:val="24"/>
        </w:rPr>
        <w:t>"https://google.com"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[1][0]=</w:t>
      </w:r>
      <w:r w:rsidRPr="00A87451">
        <w:rPr>
          <w:rFonts w:ascii="Arial" w:hAnsi="Arial" w:cs="Arial"/>
          <w:color w:val="2A00FF"/>
          <w:sz w:val="24"/>
          <w:szCs w:val="24"/>
        </w:rPr>
        <w:t>"https://yahoo.com"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[2][0]=</w:t>
      </w:r>
      <w:r w:rsidRPr="00A87451">
        <w:rPr>
          <w:rFonts w:ascii="Arial" w:hAnsi="Arial" w:cs="Arial"/>
          <w:color w:val="2A00FF"/>
          <w:sz w:val="24"/>
          <w:szCs w:val="24"/>
        </w:rPr>
        <w:t>"https://bing.com"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01641" w:rsidRPr="00A87451" w:rsidRDefault="00DB7753" w:rsidP="00DB7753">
      <w:pPr>
        <w:rPr>
          <w:rFonts w:ascii="Arial" w:hAnsi="Arial" w:cs="Arial"/>
          <w:color w:val="000000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646464"/>
          <w:sz w:val="24"/>
          <w:szCs w:val="24"/>
        </w:rPr>
        <w:t>@Test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urlData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doSearch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(String </w:t>
      </w:r>
      <w:r w:rsidRPr="00A87451">
        <w:rPr>
          <w:rFonts w:ascii="Arial" w:hAnsi="Arial" w:cs="Arial"/>
          <w:color w:val="6A3E3E"/>
          <w:sz w:val="24"/>
          <w:szCs w:val="24"/>
        </w:rPr>
        <w:t>site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To invoke browser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System.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setProperty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webdriver.chrome.driver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87451">
        <w:rPr>
          <w:rFonts w:ascii="Arial" w:hAnsi="Arial" w:cs="Arial"/>
          <w:color w:val="2A00FF"/>
          <w:sz w:val="24"/>
          <w:szCs w:val="24"/>
        </w:rPr>
        <w:t>"G:\\Selenium RS 2019\\chromedriver_win32\\chromedriver.exe"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Create object for browser driver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Maximize window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().window().maximize();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.get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site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().timeouts().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implicitlyWait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(10,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TimeUnit.</w:t>
      </w:r>
      <w:r w:rsidRPr="00A87451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SECONDS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.close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DB7753" w:rsidRPr="00A87451" w:rsidRDefault="00DB7753" w:rsidP="00DB7753">
      <w:pPr>
        <w:rPr>
          <w:rFonts w:ascii="Arial" w:hAnsi="Arial" w:cs="Arial"/>
          <w:color w:val="000000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DB7753" w:rsidRPr="00A87451" w:rsidRDefault="00DB7753" w:rsidP="00DB7753">
      <w:pPr>
        <w:rPr>
          <w:rFonts w:ascii="Arial" w:hAnsi="Arial" w:cs="Arial"/>
          <w:color w:val="000000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>}</w:t>
      </w:r>
    </w:p>
    <w:p w:rsidR="00DB7753" w:rsidRPr="00A87451" w:rsidRDefault="001129C3" w:rsidP="00DB7753">
      <w:pPr>
        <w:rPr>
          <w:rFonts w:ascii="Arial" w:hAnsi="Arial" w:cs="Arial"/>
          <w:color w:val="000000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 xml:space="preserve">The test result </w:t>
      </w:r>
      <w:r w:rsidR="000855DD" w:rsidRPr="00A87451">
        <w:rPr>
          <w:rFonts w:ascii="Arial" w:hAnsi="Arial" w:cs="Arial"/>
          <w:color w:val="000000"/>
          <w:sz w:val="24"/>
          <w:szCs w:val="24"/>
        </w:rPr>
        <w:t xml:space="preserve">for 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the respective test method in the class was executed </w:t>
      </w:r>
      <w:r w:rsidR="000855DD" w:rsidRPr="00A87451">
        <w:rPr>
          <w:rFonts w:ascii="Arial" w:hAnsi="Arial" w:cs="Arial"/>
          <w:color w:val="000000"/>
          <w:sz w:val="24"/>
          <w:szCs w:val="24"/>
        </w:rPr>
        <w:t>3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times. The execution of the test method is dependent upon the number of data-sets passed by the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="00053D56" w:rsidRPr="00A87451">
        <w:rPr>
          <w:rFonts w:ascii="Arial" w:hAnsi="Arial" w:cs="Arial"/>
          <w:color w:val="000000"/>
          <w:sz w:val="24"/>
          <w:szCs w:val="24"/>
        </w:rPr>
        <w:t>method;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in this case as </w:t>
      </w:r>
      <w:r w:rsidR="000855DD" w:rsidRPr="00A87451">
        <w:rPr>
          <w:rFonts w:ascii="Arial" w:hAnsi="Arial" w:cs="Arial"/>
          <w:color w:val="000000"/>
          <w:sz w:val="24"/>
          <w:szCs w:val="24"/>
        </w:rPr>
        <w:t>three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different sets of data were returned by the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, </w:t>
      </w:r>
      <w:r w:rsidR="000855DD" w:rsidRPr="00A87451">
        <w:rPr>
          <w:rFonts w:ascii="Arial" w:hAnsi="Arial" w:cs="Arial"/>
          <w:color w:val="000000"/>
          <w:sz w:val="24"/>
          <w:szCs w:val="24"/>
        </w:rPr>
        <w:t xml:space="preserve">thus </w:t>
      </w:r>
      <w:r w:rsidRPr="00A87451">
        <w:rPr>
          <w:rFonts w:ascii="Arial" w:hAnsi="Arial" w:cs="Arial"/>
          <w:color w:val="000000"/>
          <w:sz w:val="24"/>
          <w:szCs w:val="24"/>
        </w:rPr>
        <w:t>the test method was executed t</w:t>
      </w:r>
      <w:r w:rsidR="000855DD" w:rsidRPr="00A87451">
        <w:rPr>
          <w:rFonts w:ascii="Arial" w:hAnsi="Arial" w:cs="Arial"/>
          <w:color w:val="000000"/>
          <w:sz w:val="24"/>
          <w:szCs w:val="24"/>
        </w:rPr>
        <w:t>hree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times.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A87451">
        <w:rPr>
          <w:rFonts w:ascii="Arial" w:hAnsi="Arial" w:cs="Arial"/>
          <w:color w:val="646464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(name=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usernamepwd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Object[][]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loginData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  <w:t xml:space="preserve">Object[][]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Object[3][2];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[0][0]=</w:t>
      </w:r>
      <w:r w:rsidRPr="00A87451">
        <w:rPr>
          <w:rFonts w:ascii="Arial" w:hAnsi="Arial" w:cs="Arial"/>
          <w:color w:val="2A00FF"/>
          <w:sz w:val="24"/>
          <w:szCs w:val="24"/>
        </w:rPr>
        <w:t>"mercury"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[0][1]=</w:t>
      </w:r>
      <w:r w:rsidRPr="00A87451">
        <w:rPr>
          <w:rFonts w:ascii="Arial" w:hAnsi="Arial" w:cs="Arial"/>
          <w:color w:val="2A00FF"/>
          <w:sz w:val="24"/>
          <w:szCs w:val="24"/>
        </w:rPr>
        <w:t>"mercury"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[1][0]=</w:t>
      </w:r>
      <w:r w:rsidRPr="00A87451">
        <w:rPr>
          <w:rFonts w:ascii="Arial" w:hAnsi="Arial" w:cs="Arial"/>
          <w:color w:val="2A00FF"/>
          <w:sz w:val="24"/>
          <w:szCs w:val="24"/>
        </w:rPr>
        <w:t>"test"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[1][1]=</w:t>
      </w:r>
      <w:r w:rsidRPr="00A87451">
        <w:rPr>
          <w:rFonts w:ascii="Arial" w:hAnsi="Arial" w:cs="Arial"/>
          <w:color w:val="2A00FF"/>
          <w:sz w:val="24"/>
          <w:szCs w:val="24"/>
        </w:rPr>
        <w:t>"test"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[2][0]=</w:t>
      </w:r>
      <w:r w:rsidRPr="00A87451">
        <w:rPr>
          <w:rFonts w:ascii="Arial" w:hAnsi="Arial" w:cs="Arial"/>
          <w:color w:val="2A00FF"/>
          <w:sz w:val="24"/>
          <w:szCs w:val="24"/>
        </w:rPr>
        <w:t>"admin"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[2][1]=</w:t>
      </w:r>
      <w:r w:rsidRPr="00A87451">
        <w:rPr>
          <w:rFonts w:ascii="Arial" w:hAnsi="Arial" w:cs="Arial"/>
          <w:color w:val="2A00FF"/>
          <w:sz w:val="24"/>
          <w:szCs w:val="24"/>
        </w:rPr>
        <w:t>"admin"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DB7753" w:rsidRPr="00A87451" w:rsidRDefault="00DB7753" w:rsidP="00DB7753">
      <w:pPr>
        <w:rPr>
          <w:rFonts w:ascii="Arial" w:hAnsi="Arial" w:cs="Arial"/>
          <w:color w:val="000000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DB7753" w:rsidRPr="00A87451" w:rsidRDefault="00DB7753" w:rsidP="00DB7753">
      <w:pPr>
        <w:rPr>
          <w:rFonts w:ascii="Arial" w:hAnsi="Arial" w:cs="Arial"/>
          <w:color w:val="000000"/>
          <w:sz w:val="24"/>
          <w:szCs w:val="24"/>
        </w:rPr>
      </w:pP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646464"/>
          <w:sz w:val="24"/>
          <w:szCs w:val="24"/>
        </w:rPr>
        <w:t>@Test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usernamepwd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doLogin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(String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,String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password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InterruptedException</w:t>
      </w:r>
      <w:proofErr w:type="spellEnd"/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System.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setProperty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webdriver.chrome.driver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87451">
        <w:rPr>
          <w:rFonts w:ascii="Arial" w:hAnsi="Arial" w:cs="Arial"/>
          <w:color w:val="2A00FF"/>
          <w:sz w:val="24"/>
          <w:szCs w:val="24"/>
        </w:rPr>
        <w:t>"G:\\Selenium RS 2019\\chromedriver_win32\\chromedriver.exe"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().window().maximize();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.get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"http://newtours.demoaut.com/"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user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user</w:t>
      </w:r>
      <w:r w:rsidRPr="00A87451">
        <w:rPr>
          <w:rFonts w:ascii="Arial" w:hAnsi="Arial" w:cs="Arial"/>
          <w:color w:val="000000"/>
          <w:sz w:val="24"/>
          <w:szCs w:val="24"/>
        </w:rPr>
        <w:t>.sendKeys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pwd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"password"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pwd</w:t>
      </w:r>
      <w:r w:rsidRPr="00A87451">
        <w:rPr>
          <w:rFonts w:ascii="Arial" w:hAnsi="Arial" w:cs="Arial"/>
          <w:color w:val="000000"/>
          <w:sz w:val="24"/>
          <w:szCs w:val="24"/>
        </w:rPr>
        <w:t>.sendKeys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signin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"login"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signin</w:t>
      </w:r>
      <w:r w:rsidRPr="00A87451">
        <w:rPr>
          <w:rFonts w:ascii="Arial" w:hAnsi="Arial" w:cs="Arial"/>
          <w:color w:val="000000"/>
          <w:sz w:val="24"/>
          <w:szCs w:val="24"/>
        </w:rPr>
        <w:t>.click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().timeouts().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implicitlyWait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(10,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TimeUnit.</w:t>
      </w:r>
      <w:r w:rsidRPr="00A87451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SECONDS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DB7753" w:rsidRPr="00A87451" w:rsidRDefault="00DB7753" w:rsidP="00DB77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.quit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DB7753" w:rsidRPr="00A87451" w:rsidRDefault="00DB7753" w:rsidP="00DB7753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884A58" w:rsidRPr="00A87451" w:rsidRDefault="00884A58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475AB2" w:rsidRPr="00A87451" w:rsidRDefault="00475AB2" w:rsidP="00B01641">
      <w:pPr>
        <w:rPr>
          <w:rFonts w:ascii="Arial" w:hAnsi="Arial" w:cs="Arial"/>
          <w:b/>
          <w:sz w:val="24"/>
          <w:szCs w:val="24"/>
        </w:rPr>
      </w:pPr>
    </w:p>
    <w:p w:rsidR="00641F7E" w:rsidRPr="00A87451" w:rsidRDefault="00641F7E" w:rsidP="00B01641">
      <w:pPr>
        <w:rPr>
          <w:rFonts w:ascii="Arial" w:hAnsi="Arial" w:cs="Arial"/>
          <w:b/>
          <w:sz w:val="24"/>
          <w:szCs w:val="24"/>
        </w:rPr>
      </w:pPr>
    </w:p>
    <w:p w:rsidR="00CC7A2E" w:rsidRPr="00A87451" w:rsidRDefault="00CC7A2E" w:rsidP="00B01641">
      <w:pPr>
        <w:rPr>
          <w:rFonts w:ascii="Arial" w:hAnsi="Arial" w:cs="Arial"/>
          <w:b/>
          <w:sz w:val="24"/>
          <w:szCs w:val="24"/>
        </w:rPr>
      </w:pPr>
    </w:p>
    <w:p w:rsidR="00CC7A2E" w:rsidRPr="00A87451" w:rsidRDefault="00CC7A2E" w:rsidP="00B01641">
      <w:pPr>
        <w:rPr>
          <w:rFonts w:ascii="Arial" w:hAnsi="Arial" w:cs="Arial"/>
          <w:b/>
          <w:sz w:val="24"/>
          <w:szCs w:val="24"/>
        </w:rPr>
      </w:pPr>
    </w:p>
    <w:p w:rsidR="00641F7E" w:rsidRPr="00A87451" w:rsidRDefault="00641F7E" w:rsidP="00B01641">
      <w:pPr>
        <w:rPr>
          <w:rFonts w:ascii="Arial" w:hAnsi="Arial" w:cs="Arial"/>
          <w:b/>
          <w:sz w:val="24"/>
          <w:szCs w:val="24"/>
        </w:rPr>
      </w:pPr>
    </w:p>
    <w:p w:rsidR="00884A58" w:rsidRPr="00A87451" w:rsidRDefault="00884A58" w:rsidP="00B01641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b/>
          <w:sz w:val="24"/>
          <w:szCs w:val="24"/>
        </w:rPr>
        <w:lastRenderedPageBreak/>
        <w:t>Limitations of the Data Provider:</w:t>
      </w:r>
    </w:p>
    <w:p w:rsidR="00884A58" w:rsidRPr="00A87451" w:rsidRDefault="00884A58" w:rsidP="0088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We cannot increase the array size as we know it from java itself</w:t>
      </w:r>
    </w:p>
    <w:p w:rsidR="00884A58" w:rsidRPr="00A87451" w:rsidRDefault="00884A58" w:rsidP="00884A58">
      <w:pPr>
        <w:pStyle w:val="ListParagraph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Example:  Object [2][2] is fixed</w:t>
      </w:r>
    </w:p>
    <w:p w:rsidR="00884A58" w:rsidRPr="00A87451" w:rsidRDefault="00884A58" w:rsidP="0088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We cannot use this for large set of data because it increases the program size</w:t>
      </w:r>
    </w:p>
    <w:p w:rsidR="00884A58" w:rsidRPr="00A87451" w:rsidRDefault="00884A58" w:rsidP="0088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sz w:val="24"/>
          <w:szCs w:val="24"/>
        </w:rPr>
        <w:t>If the data is often changing, then we cannot use this data provider because it requires recompilation</w:t>
      </w:r>
    </w:p>
    <w:p w:rsidR="00884A58" w:rsidRPr="00A87451" w:rsidRDefault="00884A58" w:rsidP="00884A5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A87451">
        <w:rPr>
          <w:rFonts w:ascii="Arial" w:hAnsi="Arial" w:cs="Arial"/>
          <w:sz w:val="24"/>
          <w:szCs w:val="24"/>
          <w:highlight w:val="yellow"/>
        </w:rPr>
        <w:t>We cannot use data from another class data provider</w:t>
      </w: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b/>
          <w:sz w:val="24"/>
          <w:szCs w:val="24"/>
        </w:rPr>
      </w:pPr>
      <w:r w:rsidRPr="00A87451">
        <w:rPr>
          <w:rFonts w:ascii="Arial" w:hAnsi="Arial" w:cs="Arial"/>
          <w:b/>
          <w:sz w:val="24"/>
          <w:szCs w:val="24"/>
        </w:rPr>
        <w:lastRenderedPageBreak/>
        <w:t>Reference links:</w:t>
      </w:r>
    </w:p>
    <w:p w:rsidR="00DB7753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6" w:history="1">
        <w:r w:rsidR="00DB7753" w:rsidRPr="00A87451">
          <w:rPr>
            <w:rStyle w:val="Hyperlink"/>
            <w:rFonts w:ascii="Arial" w:hAnsi="Arial" w:cs="Arial"/>
            <w:sz w:val="24"/>
            <w:szCs w:val="24"/>
          </w:rPr>
          <w:t>https://chercher.tech/java/data-provider-testng-selenium-webdriver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7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https://howtodoinjava.com/testng/testng-dataprovider/</w:t>
        </w:r>
      </w:hyperlink>
    </w:p>
    <w:p w:rsidR="000A1147" w:rsidRPr="00A87451" w:rsidRDefault="00A87451" w:rsidP="00DB7753">
      <w:pPr>
        <w:rPr>
          <w:rStyle w:val="Hyperlink"/>
          <w:rFonts w:ascii="Arial" w:hAnsi="Arial" w:cs="Arial"/>
          <w:sz w:val="24"/>
          <w:szCs w:val="24"/>
        </w:rPr>
      </w:pPr>
      <w:hyperlink r:id="rId8" w:anchor="dataprovider-annotation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https://www.techbeamers.com/testng-parameters-and-dataprovider-annotations/#dataprovider-annotation</w:t>
        </w:r>
      </w:hyperlink>
    </w:p>
    <w:p w:rsidR="00117610" w:rsidRPr="00A87451" w:rsidRDefault="00117610" w:rsidP="00DB7753">
      <w:pPr>
        <w:rPr>
          <w:rFonts w:ascii="Arial" w:hAnsi="Arial" w:cs="Arial"/>
          <w:sz w:val="24"/>
          <w:szCs w:val="24"/>
        </w:rPr>
      </w:pPr>
      <w:hyperlink r:id="rId9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https://www.techbeamers.com/testng-parameters-and-dataprovider-annotations/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10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https://www.edureka.co/blog/dataprovider-in-testng/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11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https://www.softwaretestingmaterial.com/testng-parameterization-using-dataproviders/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12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https://www.toolsqa.com/selenium-webdriver/testng-data-provider-excel/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13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https://sqlandsiva.blogspot.com/2010/12/testng-passing-multiple-parameters-in.html</w:t>
        </w:r>
      </w:hyperlink>
    </w:p>
    <w:p w:rsidR="000A1147" w:rsidRPr="00A87451" w:rsidRDefault="00A87451" w:rsidP="00DB7753">
      <w:pPr>
        <w:rPr>
          <w:rFonts w:ascii="Arial" w:hAnsi="Arial" w:cs="Arial"/>
          <w:sz w:val="24"/>
          <w:szCs w:val="24"/>
        </w:rPr>
      </w:pPr>
      <w:hyperlink r:id="rId14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https://www.seleniumeasy.com/testng-tutorials/dataprovider-in-testng</w:t>
        </w:r>
      </w:hyperlink>
    </w:p>
    <w:p w:rsidR="000A1147" w:rsidRPr="00A87451" w:rsidRDefault="00A87451" w:rsidP="00DB7753">
      <w:pPr>
        <w:rPr>
          <w:rStyle w:val="Hyperlink"/>
          <w:rFonts w:ascii="Arial" w:hAnsi="Arial" w:cs="Arial"/>
          <w:sz w:val="24"/>
          <w:szCs w:val="24"/>
        </w:rPr>
      </w:pPr>
      <w:hyperlink r:id="rId15" w:history="1">
        <w:r w:rsidR="000A1147" w:rsidRPr="00A87451">
          <w:rPr>
            <w:rStyle w:val="Hyperlink"/>
            <w:rFonts w:ascii="Arial" w:hAnsi="Arial" w:cs="Arial"/>
            <w:sz w:val="24"/>
            <w:szCs w:val="24"/>
          </w:rPr>
          <w:t>https://stackoverflow.com/questions/16292434/how-to-pass-10-parameters-using-testng-dataprovider</w:t>
        </w:r>
      </w:hyperlink>
    </w:p>
    <w:p w:rsidR="00117610" w:rsidRPr="00A87451" w:rsidRDefault="00117610" w:rsidP="00DB7753">
      <w:pPr>
        <w:rPr>
          <w:rFonts w:ascii="Arial" w:hAnsi="Arial" w:cs="Arial"/>
          <w:sz w:val="24"/>
          <w:szCs w:val="24"/>
        </w:rPr>
      </w:pPr>
      <w:hyperlink r:id="rId16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https://examples.javacodegeeks.com/enterprise-java/testng/testng-dataprovider-example/</w:t>
        </w:r>
      </w:hyperlink>
      <w:bookmarkStart w:id="0" w:name="_GoBack"/>
      <w:bookmarkEnd w:id="0"/>
    </w:p>
    <w:p w:rsidR="00117610" w:rsidRPr="00A87451" w:rsidRDefault="00117610" w:rsidP="00DB7753">
      <w:pPr>
        <w:rPr>
          <w:rFonts w:ascii="Arial" w:hAnsi="Arial" w:cs="Arial"/>
          <w:sz w:val="24"/>
          <w:szCs w:val="24"/>
        </w:rPr>
      </w:pPr>
      <w:hyperlink r:id="rId17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https://www.journaldev.com/21257/testng-dataprovider</w:t>
        </w:r>
      </w:hyperlink>
    </w:p>
    <w:p w:rsidR="00117610" w:rsidRPr="00A87451" w:rsidRDefault="00117610" w:rsidP="00DB7753">
      <w:pPr>
        <w:rPr>
          <w:rFonts w:ascii="Arial" w:hAnsi="Arial" w:cs="Arial"/>
          <w:sz w:val="24"/>
          <w:szCs w:val="24"/>
        </w:rPr>
      </w:pPr>
      <w:hyperlink r:id="rId18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https://www.javarticles.com/2015/03/example-of-testng-dataprovider.html</w:t>
        </w:r>
      </w:hyperlink>
    </w:p>
    <w:p w:rsidR="00117610" w:rsidRPr="00A87451" w:rsidRDefault="00117610" w:rsidP="00DB7753">
      <w:pPr>
        <w:rPr>
          <w:rFonts w:ascii="Arial" w:hAnsi="Arial" w:cs="Arial"/>
          <w:sz w:val="24"/>
          <w:szCs w:val="24"/>
        </w:rPr>
      </w:pPr>
      <w:hyperlink r:id="rId19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http://www.allinoneblogs.com/selenium-tutorials/testng/dataprovider-with-multiple-parameters/</w:t>
        </w:r>
      </w:hyperlink>
    </w:p>
    <w:p w:rsidR="00A87451" w:rsidRPr="00A87451" w:rsidRDefault="00A87451" w:rsidP="00DB7753">
      <w:pPr>
        <w:rPr>
          <w:rStyle w:val="Hyperlink"/>
          <w:rFonts w:ascii="Arial" w:hAnsi="Arial" w:cs="Arial"/>
          <w:sz w:val="24"/>
          <w:szCs w:val="24"/>
        </w:rPr>
      </w:pPr>
      <w:hyperlink r:id="rId20" w:history="1">
        <w:r w:rsidRPr="00A87451">
          <w:rPr>
            <w:rStyle w:val="Hyperlink"/>
            <w:rFonts w:ascii="Arial" w:hAnsi="Arial" w:cs="Arial"/>
            <w:sz w:val="24"/>
            <w:szCs w:val="24"/>
          </w:rPr>
          <w:t>https://www.lambdatest.com/blog/parameterization-in-testng-dataprovider-and-testng-xml-examples/</w:t>
        </w:r>
      </w:hyperlink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java.util.concurrent.TimeUnit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org.openqa.selenium.By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org.openqa.selenium.chrome.ChromeDriver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org.testng.annotations.DataProvider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import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org.testng.annotations.Test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DataProviderDemoClass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{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A87451">
        <w:rPr>
          <w:rFonts w:ascii="Arial" w:hAnsi="Arial" w:cs="Arial"/>
          <w:color w:val="646464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(name=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urlData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Object[][]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searchData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lastRenderedPageBreak/>
        <w:tab/>
        <w:t>{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//single argument from the table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  <w:t xml:space="preserve">Object[][]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Object[3][1];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[0][0]=</w:t>
      </w:r>
      <w:r w:rsidRPr="00A87451">
        <w:rPr>
          <w:rFonts w:ascii="Arial" w:hAnsi="Arial" w:cs="Arial"/>
          <w:color w:val="2A00FF"/>
          <w:sz w:val="24"/>
          <w:szCs w:val="24"/>
        </w:rPr>
        <w:t>"https://google.com"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[1][0]=</w:t>
      </w:r>
      <w:r w:rsidRPr="00A87451">
        <w:rPr>
          <w:rFonts w:ascii="Arial" w:hAnsi="Arial" w:cs="Arial"/>
          <w:color w:val="2A00FF"/>
          <w:sz w:val="24"/>
          <w:szCs w:val="24"/>
        </w:rPr>
        <w:t>"https://yahoo.com"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[2][0]=</w:t>
      </w:r>
      <w:r w:rsidRPr="00A87451">
        <w:rPr>
          <w:rFonts w:ascii="Arial" w:hAnsi="Arial" w:cs="Arial"/>
          <w:color w:val="2A00FF"/>
          <w:sz w:val="24"/>
          <w:szCs w:val="24"/>
        </w:rPr>
        <w:t>"https://bing.com"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46464"/>
          <w:sz w:val="24"/>
          <w:szCs w:val="24"/>
        </w:rPr>
        <w:t>@</w:t>
      </w:r>
      <w:proofErr w:type="spellStart"/>
      <w:r w:rsidRPr="00A87451">
        <w:rPr>
          <w:rFonts w:ascii="Arial" w:hAnsi="Arial" w:cs="Arial"/>
          <w:color w:val="646464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(name=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usernamepwd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Object[][]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loginData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  <w:t xml:space="preserve">Object[][]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Object[3][2];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[0][0]=</w:t>
      </w:r>
      <w:r w:rsidRPr="00A87451">
        <w:rPr>
          <w:rFonts w:ascii="Arial" w:hAnsi="Arial" w:cs="Arial"/>
          <w:color w:val="2A00FF"/>
          <w:sz w:val="24"/>
          <w:szCs w:val="24"/>
        </w:rPr>
        <w:t>"mercury"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[0][1]=</w:t>
      </w:r>
      <w:r w:rsidRPr="00A87451">
        <w:rPr>
          <w:rFonts w:ascii="Arial" w:hAnsi="Arial" w:cs="Arial"/>
          <w:color w:val="2A00FF"/>
          <w:sz w:val="24"/>
          <w:szCs w:val="24"/>
        </w:rPr>
        <w:t>"mercury"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[1][0]=</w:t>
      </w:r>
      <w:r w:rsidRPr="00A87451">
        <w:rPr>
          <w:rFonts w:ascii="Arial" w:hAnsi="Arial" w:cs="Arial"/>
          <w:color w:val="2A00FF"/>
          <w:sz w:val="24"/>
          <w:szCs w:val="24"/>
        </w:rPr>
        <w:t>"test"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[1][1]=</w:t>
      </w:r>
      <w:r w:rsidRPr="00A87451">
        <w:rPr>
          <w:rFonts w:ascii="Arial" w:hAnsi="Arial" w:cs="Arial"/>
          <w:color w:val="2A00FF"/>
          <w:sz w:val="24"/>
          <w:szCs w:val="24"/>
        </w:rPr>
        <w:t>"test"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[2][0]=</w:t>
      </w:r>
      <w:r w:rsidRPr="00A87451">
        <w:rPr>
          <w:rFonts w:ascii="Arial" w:hAnsi="Arial" w:cs="Arial"/>
          <w:color w:val="2A00FF"/>
          <w:sz w:val="24"/>
          <w:szCs w:val="24"/>
        </w:rPr>
        <w:t>"admin"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[2][1]=</w:t>
      </w:r>
      <w:r w:rsidRPr="00A87451">
        <w:rPr>
          <w:rFonts w:ascii="Arial" w:hAnsi="Arial" w:cs="Arial"/>
          <w:color w:val="2A00FF"/>
          <w:sz w:val="24"/>
          <w:szCs w:val="24"/>
        </w:rPr>
        <w:t>"admin"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data</w:t>
      </w:r>
      <w:r w:rsidRPr="00A87451">
        <w:rPr>
          <w:rFonts w:ascii="Arial" w:hAnsi="Arial" w:cs="Arial"/>
          <w:color w:val="000000"/>
          <w:sz w:val="24"/>
          <w:szCs w:val="24"/>
        </w:rPr>
        <w:t>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46464"/>
          <w:sz w:val="24"/>
          <w:szCs w:val="24"/>
        </w:rPr>
        <w:t>@Test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urlData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, priority = 1)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doSearch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(String </w:t>
      </w:r>
      <w:r w:rsidRPr="00A87451">
        <w:rPr>
          <w:rFonts w:ascii="Arial" w:hAnsi="Arial" w:cs="Arial"/>
          <w:color w:val="6A3E3E"/>
          <w:sz w:val="24"/>
          <w:szCs w:val="24"/>
        </w:rPr>
        <w:t>site</w:t>
      </w:r>
      <w:r w:rsidRPr="00A87451">
        <w:rPr>
          <w:rFonts w:ascii="Arial" w:hAnsi="Arial" w:cs="Arial"/>
          <w:color w:val="000000"/>
          <w:sz w:val="24"/>
          <w:szCs w:val="24"/>
        </w:rPr>
        <w:t>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To invoke browser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System.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setProperty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webdriver.chrome.driver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87451">
        <w:rPr>
          <w:rFonts w:ascii="Arial" w:hAnsi="Arial" w:cs="Arial"/>
          <w:color w:val="2A00FF"/>
          <w:sz w:val="24"/>
          <w:szCs w:val="24"/>
        </w:rPr>
        <w:t>"G:\\Selenium RS 2019\\chromedriver_win32\\chromedriver.exe"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Create object for browser driver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3F7F5F"/>
          <w:sz w:val="24"/>
          <w:szCs w:val="24"/>
        </w:rPr>
        <w:t>// Maximize window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().window().maximize();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.get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site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().timeouts().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implicitlyWait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(10,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TimeUnit.</w:t>
      </w:r>
      <w:r w:rsidRPr="00A87451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SECONDS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.close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646464"/>
          <w:sz w:val="24"/>
          <w:szCs w:val="24"/>
        </w:rPr>
        <w:t>@Test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dataProvider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=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usernamepwd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, priority = 2)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doLogin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(String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,String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password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)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throws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InterruptedException</w:t>
      </w:r>
      <w:proofErr w:type="spellEnd"/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{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System.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setProperty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webdriver.chrome.driver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, </w:t>
      </w:r>
      <w:r w:rsidRPr="00A87451">
        <w:rPr>
          <w:rFonts w:ascii="Arial" w:hAnsi="Arial" w:cs="Arial"/>
          <w:color w:val="2A00FF"/>
          <w:sz w:val="24"/>
          <w:szCs w:val="24"/>
        </w:rPr>
        <w:t>"G:\\Selenium RS 2019\\chromedriver_win32\\chromedriver.exe"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A87451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ChromeDriver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().window().maximize();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.get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"http://newtours.demoaut.com/"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6A3E3E"/>
          <w:sz w:val="24"/>
          <w:szCs w:val="24"/>
        </w:rPr>
        <w:t>user</w:t>
      </w:r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</w:t>
      </w:r>
      <w:proofErr w:type="spellStart"/>
      <w:r w:rsidRPr="00A87451">
        <w:rPr>
          <w:rFonts w:ascii="Arial" w:hAnsi="Arial" w:cs="Arial"/>
          <w:color w:val="2A00FF"/>
          <w:sz w:val="24"/>
          <w:szCs w:val="24"/>
        </w:rPr>
        <w:t>userName</w:t>
      </w:r>
      <w:proofErr w:type="spellEnd"/>
      <w:r w:rsidRPr="00A87451">
        <w:rPr>
          <w:rFonts w:ascii="Arial" w:hAnsi="Arial" w:cs="Arial"/>
          <w:color w:val="2A00FF"/>
          <w:sz w:val="24"/>
          <w:szCs w:val="24"/>
        </w:rPr>
        <w:t>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user</w:t>
      </w:r>
      <w:r w:rsidRPr="00A87451">
        <w:rPr>
          <w:rFonts w:ascii="Arial" w:hAnsi="Arial" w:cs="Arial"/>
          <w:color w:val="000000"/>
          <w:sz w:val="24"/>
          <w:szCs w:val="24"/>
        </w:rPr>
        <w:t>.sendKeys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pwd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"password"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pwd</w:t>
      </w:r>
      <w:r w:rsidRPr="00A87451">
        <w:rPr>
          <w:rFonts w:ascii="Arial" w:hAnsi="Arial" w:cs="Arial"/>
          <w:color w:val="000000"/>
          <w:sz w:val="24"/>
          <w:szCs w:val="24"/>
        </w:rPr>
        <w:t>.sendKeys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6A3E3E"/>
          <w:sz w:val="24"/>
          <w:szCs w:val="24"/>
        </w:rPr>
        <w:t>username</w:t>
      </w:r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WebElement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signin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.findElement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(By.</w:t>
      </w:r>
      <w:r w:rsidRPr="00A87451">
        <w:rPr>
          <w:rFonts w:ascii="Arial" w:hAnsi="Arial" w:cs="Arial"/>
          <w:i/>
          <w:iCs/>
          <w:color w:val="000000"/>
          <w:sz w:val="24"/>
          <w:szCs w:val="24"/>
        </w:rPr>
        <w:t>name</w:t>
      </w:r>
      <w:r w:rsidRPr="00A87451">
        <w:rPr>
          <w:rFonts w:ascii="Arial" w:hAnsi="Arial" w:cs="Arial"/>
          <w:color w:val="000000"/>
          <w:sz w:val="24"/>
          <w:szCs w:val="24"/>
        </w:rPr>
        <w:t>(</w:t>
      </w:r>
      <w:r w:rsidRPr="00A87451">
        <w:rPr>
          <w:rFonts w:ascii="Arial" w:hAnsi="Arial" w:cs="Arial"/>
          <w:color w:val="2A00FF"/>
          <w:sz w:val="24"/>
          <w:szCs w:val="24"/>
        </w:rPr>
        <w:t>"login"</w:t>
      </w:r>
      <w:r w:rsidRPr="00A87451">
        <w:rPr>
          <w:rFonts w:ascii="Arial" w:hAnsi="Arial" w:cs="Arial"/>
          <w:color w:val="000000"/>
          <w:sz w:val="24"/>
          <w:szCs w:val="24"/>
        </w:rPr>
        <w:t>));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signin</w:t>
      </w:r>
      <w:r w:rsidRPr="00A87451">
        <w:rPr>
          <w:rFonts w:ascii="Arial" w:hAnsi="Arial" w:cs="Arial"/>
          <w:color w:val="000000"/>
          <w:sz w:val="24"/>
          <w:szCs w:val="24"/>
        </w:rPr>
        <w:t>.click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.manage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().timeouts().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implicitlyWait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 xml:space="preserve">(10, </w:t>
      </w:r>
      <w:proofErr w:type="spellStart"/>
      <w:r w:rsidRPr="00A87451">
        <w:rPr>
          <w:rFonts w:ascii="Arial" w:hAnsi="Arial" w:cs="Arial"/>
          <w:color w:val="000000"/>
          <w:sz w:val="24"/>
          <w:szCs w:val="24"/>
        </w:rPr>
        <w:t>TimeUnit.</w:t>
      </w:r>
      <w:r w:rsidRPr="00A87451">
        <w:rPr>
          <w:rFonts w:ascii="Arial" w:hAnsi="Arial" w:cs="Arial"/>
          <w:b/>
          <w:bCs/>
          <w:i/>
          <w:iCs/>
          <w:color w:val="0000C0"/>
          <w:sz w:val="24"/>
          <w:szCs w:val="24"/>
        </w:rPr>
        <w:t>SECONDS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r w:rsidRPr="00A8745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A87451">
        <w:rPr>
          <w:rFonts w:ascii="Arial" w:hAnsi="Arial" w:cs="Arial"/>
          <w:color w:val="6A3E3E"/>
          <w:sz w:val="24"/>
          <w:szCs w:val="24"/>
        </w:rPr>
        <w:t>driver</w:t>
      </w:r>
      <w:r w:rsidRPr="00A87451">
        <w:rPr>
          <w:rFonts w:ascii="Arial" w:hAnsi="Arial" w:cs="Arial"/>
          <w:color w:val="000000"/>
          <w:sz w:val="24"/>
          <w:szCs w:val="24"/>
        </w:rPr>
        <w:t>.quit</w:t>
      </w:r>
      <w:proofErr w:type="spellEnd"/>
      <w:r w:rsidRPr="00A87451">
        <w:rPr>
          <w:rFonts w:ascii="Arial" w:hAnsi="Arial" w:cs="Arial"/>
          <w:color w:val="000000"/>
          <w:sz w:val="24"/>
          <w:szCs w:val="24"/>
        </w:rPr>
        <w:t>();</w:t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ab/>
        <w:t>}</w:t>
      </w:r>
      <w:r w:rsidRPr="00A87451">
        <w:rPr>
          <w:rFonts w:ascii="Arial" w:hAnsi="Arial" w:cs="Arial"/>
          <w:color w:val="000000"/>
          <w:sz w:val="24"/>
          <w:szCs w:val="24"/>
        </w:rPr>
        <w:tab/>
      </w: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57613" w:rsidRPr="00A87451" w:rsidRDefault="00B57613" w:rsidP="00B576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7451">
        <w:rPr>
          <w:rFonts w:ascii="Arial" w:hAnsi="Arial" w:cs="Arial"/>
          <w:color w:val="000000"/>
          <w:sz w:val="24"/>
          <w:szCs w:val="24"/>
        </w:rPr>
        <w:t>}</w:t>
      </w:r>
    </w:p>
    <w:p w:rsidR="000A1147" w:rsidRPr="00A87451" w:rsidRDefault="000A1147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p w:rsidR="00DB7753" w:rsidRPr="00A87451" w:rsidRDefault="00DB7753" w:rsidP="00DB7753">
      <w:pPr>
        <w:rPr>
          <w:rFonts w:ascii="Arial" w:hAnsi="Arial" w:cs="Arial"/>
          <w:sz w:val="24"/>
          <w:szCs w:val="24"/>
        </w:rPr>
      </w:pPr>
    </w:p>
    <w:sectPr w:rsidR="00DB7753" w:rsidRPr="00A8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4230"/>
    <w:multiLevelType w:val="hybridMultilevel"/>
    <w:tmpl w:val="C14C3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67601"/>
    <w:multiLevelType w:val="hybridMultilevel"/>
    <w:tmpl w:val="AA620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10BD"/>
    <w:multiLevelType w:val="hybridMultilevel"/>
    <w:tmpl w:val="C8AC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B3"/>
    <w:rsid w:val="00053D56"/>
    <w:rsid w:val="000855DD"/>
    <w:rsid w:val="000A1147"/>
    <w:rsid w:val="000A650B"/>
    <w:rsid w:val="001129C3"/>
    <w:rsid w:val="00117610"/>
    <w:rsid w:val="001A594A"/>
    <w:rsid w:val="00225C8D"/>
    <w:rsid w:val="002D2E3B"/>
    <w:rsid w:val="003A7D74"/>
    <w:rsid w:val="00475AB2"/>
    <w:rsid w:val="0051486C"/>
    <w:rsid w:val="005A506E"/>
    <w:rsid w:val="006216BF"/>
    <w:rsid w:val="0063356D"/>
    <w:rsid w:val="00641F7E"/>
    <w:rsid w:val="0070328A"/>
    <w:rsid w:val="007419B3"/>
    <w:rsid w:val="00790EC6"/>
    <w:rsid w:val="00824AC1"/>
    <w:rsid w:val="00884A58"/>
    <w:rsid w:val="009A71D1"/>
    <w:rsid w:val="00A87451"/>
    <w:rsid w:val="00AC4DA6"/>
    <w:rsid w:val="00B01641"/>
    <w:rsid w:val="00B21785"/>
    <w:rsid w:val="00B57613"/>
    <w:rsid w:val="00B67F27"/>
    <w:rsid w:val="00B86D94"/>
    <w:rsid w:val="00CC7A2E"/>
    <w:rsid w:val="00D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77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AB2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475AB2"/>
  </w:style>
  <w:style w:type="character" w:customStyle="1" w:styleId="pln">
    <w:name w:val="pln"/>
    <w:basedOn w:val="DefaultParagraphFont"/>
    <w:rsid w:val="00475AB2"/>
  </w:style>
  <w:style w:type="character" w:customStyle="1" w:styleId="tag">
    <w:name w:val="tag"/>
    <w:basedOn w:val="DefaultParagraphFont"/>
    <w:rsid w:val="00475AB2"/>
  </w:style>
  <w:style w:type="character" w:customStyle="1" w:styleId="atn">
    <w:name w:val="atn"/>
    <w:basedOn w:val="DefaultParagraphFont"/>
    <w:rsid w:val="00475AB2"/>
  </w:style>
  <w:style w:type="character" w:customStyle="1" w:styleId="pun">
    <w:name w:val="pun"/>
    <w:basedOn w:val="DefaultParagraphFont"/>
    <w:rsid w:val="00475AB2"/>
  </w:style>
  <w:style w:type="character" w:customStyle="1" w:styleId="atv">
    <w:name w:val="atv"/>
    <w:basedOn w:val="DefaultParagraphFont"/>
    <w:rsid w:val="00475AB2"/>
  </w:style>
  <w:style w:type="character" w:customStyle="1" w:styleId="kwd">
    <w:name w:val="kwd"/>
    <w:basedOn w:val="DefaultParagraphFont"/>
    <w:rsid w:val="00475AB2"/>
  </w:style>
  <w:style w:type="character" w:customStyle="1" w:styleId="typ">
    <w:name w:val="typ"/>
    <w:basedOn w:val="DefaultParagraphFont"/>
    <w:rsid w:val="00475AB2"/>
  </w:style>
  <w:style w:type="character" w:customStyle="1" w:styleId="lit">
    <w:name w:val="lit"/>
    <w:basedOn w:val="DefaultParagraphFont"/>
    <w:rsid w:val="00475AB2"/>
  </w:style>
  <w:style w:type="character" w:customStyle="1" w:styleId="str">
    <w:name w:val="str"/>
    <w:basedOn w:val="DefaultParagraphFont"/>
    <w:rsid w:val="00475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77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AB2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475AB2"/>
  </w:style>
  <w:style w:type="character" w:customStyle="1" w:styleId="pln">
    <w:name w:val="pln"/>
    <w:basedOn w:val="DefaultParagraphFont"/>
    <w:rsid w:val="00475AB2"/>
  </w:style>
  <w:style w:type="character" w:customStyle="1" w:styleId="tag">
    <w:name w:val="tag"/>
    <w:basedOn w:val="DefaultParagraphFont"/>
    <w:rsid w:val="00475AB2"/>
  </w:style>
  <w:style w:type="character" w:customStyle="1" w:styleId="atn">
    <w:name w:val="atn"/>
    <w:basedOn w:val="DefaultParagraphFont"/>
    <w:rsid w:val="00475AB2"/>
  </w:style>
  <w:style w:type="character" w:customStyle="1" w:styleId="pun">
    <w:name w:val="pun"/>
    <w:basedOn w:val="DefaultParagraphFont"/>
    <w:rsid w:val="00475AB2"/>
  </w:style>
  <w:style w:type="character" w:customStyle="1" w:styleId="atv">
    <w:name w:val="atv"/>
    <w:basedOn w:val="DefaultParagraphFont"/>
    <w:rsid w:val="00475AB2"/>
  </w:style>
  <w:style w:type="character" w:customStyle="1" w:styleId="kwd">
    <w:name w:val="kwd"/>
    <w:basedOn w:val="DefaultParagraphFont"/>
    <w:rsid w:val="00475AB2"/>
  </w:style>
  <w:style w:type="character" w:customStyle="1" w:styleId="typ">
    <w:name w:val="typ"/>
    <w:basedOn w:val="DefaultParagraphFont"/>
    <w:rsid w:val="00475AB2"/>
  </w:style>
  <w:style w:type="character" w:customStyle="1" w:styleId="lit">
    <w:name w:val="lit"/>
    <w:basedOn w:val="DefaultParagraphFont"/>
    <w:rsid w:val="00475AB2"/>
  </w:style>
  <w:style w:type="character" w:customStyle="1" w:styleId="str">
    <w:name w:val="str"/>
    <w:basedOn w:val="DefaultParagraphFont"/>
    <w:rsid w:val="0047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testng-parameters-and-dataprovider-annotations/" TargetMode="External"/><Relationship Id="rId13" Type="http://schemas.openxmlformats.org/officeDocument/2006/relationships/hyperlink" Target="https://sqlandsiva.blogspot.com/2010/12/testng-passing-multiple-parameters-in.html" TargetMode="External"/><Relationship Id="rId18" Type="http://schemas.openxmlformats.org/officeDocument/2006/relationships/hyperlink" Target="https://www.javarticles.com/2015/03/example-of-testng-dataprovider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howtodoinjava.com/testng/testng-dataprovider/" TargetMode="External"/><Relationship Id="rId12" Type="http://schemas.openxmlformats.org/officeDocument/2006/relationships/hyperlink" Target="https://www.toolsqa.com/selenium-webdriver/testng-data-provider-excel/" TargetMode="External"/><Relationship Id="rId17" Type="http://schemas.openxmlformats.org/officeDocument/2006/relationships/hyperlink" Target="https://www.journaldev.com/21257/testng-dataprov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amples.javacodegeeks.com/enterprise-java/testng/testng-dataprovider-example/" TargetMode="External"/><Relationship Id="rId20" Type="http://schemas.openxmlformats.org/officeDocument/2006/relationships/hyperlink" Target="https://www.lambdatest.com/blog/parameterization-in-testng-dataprovider-and-testng-xml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ercher.tech/java/data-provider-testng-selenium-webdriver" TargetMode="External"/><Relationship Id="rId11" Type="http://schemas.openxmlformats.org/officeDocument/2006/relationships/hyperlink" Target="https://www.softwaretestingmaterial.com/testng-parameterization-using-dataprovid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6292434/how-to-pass-10-parameters-using-testng-dataprovider" TargetMode="External"/><Relationship Id="rId10" Type="http://schemas.openxmlformats.org/officeDocument/2006/relationships/hyperlink" Target="https://www.edureka.co/blog/dataprovider-in-testng/" TargetMode="External"/><Relationship Id="rId19" Type="http://schemas.openxmlformats.org/officeDocument/2006/relationships/hyperlink" Target="http://www.allinoneblogs.com/selenium-tutorials/testng/dataprovider-with-multiple-parame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beamers.com/testng-parameters-and-dataprovider-annotations/" TargetMode="External"/><Relationship Id="rId14" Type="http://schemas.openxmlformats.org/officeDocument/2006/relationships/hyperlink" Target="https://www.seleniumeasy.com/testng-tutorials/dataprovider-in-test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Thilaga Ashok</dc:creator>
  <cp:lastModifiedBy>Thilaga Ashok</cp:lastModifiedBy>
  <cp:revision>46</cp:revision>
  <dcterms:created xsi:type="dcterms:W3CDTF">2019-12-16T21:25:00Z</dcterms:created>
  <dcterms:modified xsi:type="dcterms:W3CDTF">2020-04-22T14:46:00Z</dcterms:modified>
</cp:coreProperties>
</file>