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D9" w:rsidRPr="008B59AC" w:rsidRDefault="006C39D9" w:rsidP="006C39D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JSON?</w:t>
      </w: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JSON stands for </w:t>
      </w:r>
      <w:r w:rsidRPr="008B59AC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JavaScript Object Notation</w:t>
      </w:r>
      <w:r w:rsidRPr="008B59AC">
        <w:rPr>
          <w:rFonts w:ascii="Arial" w:hAnsi="Arial" w:cs="Arial"/>
          <w:color w:val="000000" w:themeColor="text1"/>
        </w:rPr>
        <w:t>.</w:t>
      </w: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</w:pPr>
      <w:r w:rsidRPr="008B59A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>JSON is a light-weight, language independent, English text-based data exchange technique which is convenient to read and write the data by both, humans and machines.</w:t>
      </w: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</w:pPr>
    </w:p>
    <w:p w:rsidR="00827261" w:rsidRPr="008B59AC" w:rsidRDefault="00827261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noProof/>
          <w:color w:val="000000" w:themeColor="text1"/>
        </w:rPr>
      </w:pPr>
    </w:p>
    <w:p w:rsidR="006C39D9" w:rsidRPr="008B59AC" w:rsidRDefault="00827261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</w:pPr>
      <w:r w:rsidRPr="008B59A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87CF074" wp14:editId="4C217E90">
            <wp:extent cx="53816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609" t="27936" r="30449" b="19897"/>
                    <a:stretch/>
                  </pic:blipFill>
                  <pic:spPr bwMode="auto"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</w:pP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6C39D9" w:rsidRPr="008B59AC" w:rsidRDefault="006C39D9" w:rsidP="006C39D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THE STRUCTURE OF THE JSON FILE?</w:t>
      </w:r>
    </w:p>
    <w:p w:rsidR="006C39D9" w:rsidRPr="008B59AC" w:rsidRDefault="006C39D9" w:rsidP="006C39D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JSON file has extension “.</w:t>
      </w:r>
      <w:proofErr w:type="spellStart"/>
      <w:r w:rsidRPr="008B59AC">
        <w:rPr>
          <w:rFonts w:ascii="Arial" w:hAnsi="Arial" w:cs="Arial"/>
          <w:color w:val="000000" w:themeColor="text1"/>
        </w:rPr>
        <w:t>json</w:t>
      </w:r>
      <w:proofErr w:type="spellEnd"/>
      <w:r w:rsidRPr="008B59AC">
        <w:rPr>
          <w:rFonts w:ascii="Arial" w:hAnsi="Arial" w:cs="Arial"/>
          <w:color w:val="000000" w:themeColor="text1"/>
        </w:rPr>
        <w:t>”. It is represented in two structures one is Object and another one is the Array. JSON Object has the unordered collection of name-value pairs, whereas, the JSON Array has the unordered sequence of values.  These values could be anything like String, Integer, Boolean, Null, etc.</w:t>
      </w:r>
    </w:p>
    <w:p w:rsidR="00341078" w:rsidRPr="008B59AC" w:rsidRDefault="00341078" w:rsidP="0034107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SIGNIFICANCE OF MAINTAINING TEST DATA IN JSON FORMAT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Ease to maintain the test data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Sometimes the excel sheet gets corrupted. We don’t face such issue with JSON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Easy to understand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Lightweight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JSON data parsing is faster</w:t>
      </w:r>
    </w:p>
    <w:p w:rsidR="00341078" w:rsidRPr="008B59AC" w:rsidRDefault="00341078" w:rsidP="00341078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It is maintained in notepad or any other text file</w:t>
      </w:r>
    </w:p>
    <w:p w:rsidR="006A35CB" w:rsidRPr="008B59AC" w:rsidRDefault="006A35CB" w:rsidP="006A35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A35CB" w:rsidRPr="008B59AC" w:rsidRDefault="006A35CB" w:rsidP="006A35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1078" w:rsidRPr="008B59AC" w:rsidRDefault="00341078" w:rsidP="003410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lastRenderedPageBreak/>
        <w:t>HOW TO IMPLEMENT JSON DATA PARSING IN THE SELENIUM PROJECT?</w:t>
      </w:r>
    </w:p>
    <w:p w:rsidR="00341078" w:rsidRPr="008B59AC" w:rsidRDefault="00341078" w:rsidP="003410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There is a JAVA API which sets the environment for JSON data parsing, data generation, data transformation, and data query.  Read complete architecture of </w:t>
      </w:r>
      <w:hyperlink r:id="rId7" w:tgtFrame="_blank" w:history="1">
        <w:r w:rsidRPr="008B59AC">
          <w:rPr>
            <w:rStyle w:val="Hyperlink"/>
            <w:rFonts w:ascii="Arial" w:eastAsiaTheme="majorEastAsia" w:hAnsi="Arial" w:cs="Arial"/>
            <w:color w:val="000000" w:themeColor="text1"/>
            <w:bdr w:val="none" w:sz="0" w:space="0" w:color="auto" w:frame="1"/>
          </w:rPr>
          <w:t>JSON Simple here</w:t>
        </w:r>
      </w:hyperlink>
      <w:r w:rsidRPr="008B59AC">
        <w:rPr>
          <w:rFonts w:ascii="Arial" w:hAnsi="Arial" w:cs="Arial"/>
          <w:color w:val="000000" w:themeColor="text1"/>
        </w:rPr>
        <w:t>.</w:t>
      </w:r>
    </w:p>
    <w:p w:rsidR="00341078" w:rsidRPr="008B59AC" w:rsidRDefault="00341078" w:rsidP="003410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Either you can </w:t>
      </w:r>
      <w:hyperlink r:id="rId8" w:tgtFrame="_blank" w:history="1">
        <w:r w:rsidRPr="008B59AC">
          <w:rPr>
            <w:rStyle w:val="Hyperlink"/>
            <w:rFonts w:ascii="Arial" w:eastAsiaTheme="majorEastAsia" w:hAnsi="Arial" w:cs="Arial"/>
            <w:color w:val="000000" w:themeColor="text1"/>
            <w:bdr w:val="none" w:sz="0" w:space="0" w:color="auto" w:frame="1"/>
          </w:rPr>
          <w:t>download the JSON simple jar file</w:t>
        </w:r>
      </w:hyperlink>
      <w:r w:rsidRPr="008B59AC">
        <w:rPr>
          <w:rFonts w:ascii="Arial" w:hAnsi="Arial" w:cs="Arial"/>
          <w:color w:val="000000" w:themeColor="text1"/>
        </w:rPr>
        <w:t> or just put this dependency in your Maven project (Assuming you are using Maven as your build framework).</w:t>
      </w:r>
    </w:p>
    <w:p w:rsidR="00341078" w:rsidRPr="008B59AC" w:rsidRDefault="00341078" w:rsidP="003410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AF0629" w:rsidRPr="008B59AC" w:rsidRDefault="00AF0629" w:rsidP="00AF0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&lt;!--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https://mvnrepository.com/artifact/com.googlecode.json-simple/json-simple --&gt;</w:t>
      </w:r>
    </w:p>
    <w:p w:rsidR="00AF0629" w:rsidRPr="008B59AC" w:rsidRDefault="00AF0629" w:rsidP="00AF0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&lt;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dependency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F0629" w:rsidRPr="008B59AC" w:rsidRDefault="00AF0629" w:rsidP="00AF0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&lt;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com.googlecode.json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-simple&lt;/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F0629" w:rsidRPr="008B59AC" w:rsidRDefault="00AF0629" w:rsidP="00AF0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json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-simple&lt;/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F0629" w:rsidRPr="008B59AC" w:rsidRDefault="00AF0629" w:rsidP="00AF0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&lt;version&gt;1.1.1&lt;/version&gt;</w:t>
      </w:r>
    </w:p>
    <w:p w:rsidR="00AF0629" w:rsidRPr="008B59AC" w:rsidRDefault="00AF0629" w:rsidP="00AF06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ab/>
      </w:r>
      <w:r w:rsidRPr="008B59AC">
        <w:rPr>
          <w:rFonts w:ascii="Arial" w:hAnsi="Arial" w:cs="Arial"/>
          <w:color w:val="000000" w:themeColor="text1"/>
        </w:rPr>
        <w:tab/>
        <w:t>&lt;/dependency&gt;</w:t>
      </w:r>
    </w:p>
    <w:p w:rsidR="008B59AC" w:rsidRPr="008B59AC" w:rsidRDefault="008B59AC" w:rsidP="00AF06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[Or]</w:t>
      </w:r>
    </w:p>
    <w:p w:rsidR="008B59AC" w:rsidRPr="008B59AC" w:rsidRDefault="008B59AC" w:rsidP="00AF06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hyperlink r:id="rId9" w:history="1">
        <w:r w:rsidRPr="008B59AC">
          <w:rPr>
            <w:rStyle w:val="Hyperlink"/>
            <w:rFonts w:ascii="Arial" w:hAnsi="Arial" w:cs="Arial"/>
          </w:rPr>
          <w:t>http://www.java2s.com/Code/Jar/j/Downloadjsonsimple11jar.htm</w:t>
        </w:r>
      </w:hyperlink>
    </w:p>
    <w:p w:rsidR="00AF0629" w:rsidRPr="008B59AC" w:rsidRDefault="00AF0629" w:rsidP="003410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341078" w:rsidRPr="008B59AC" w:rsidRDefault="00341078" w:rsidP="003410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EXPLANATION OF THE JSON SIMPLE API</w:t>
      </w:r>
    </w:p>
    <w:p w:rsidR="006A35CB" w:rsidRPr="008B59AC" w:rsidRDefault="00341078" w:rsidP="0034107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 xml:space="preserve">JSON Simple API has the object and array implementation as </w:t>
      </w:r>
      <w:proofErr w:type="spellStart"/>
      <w:r w:rsidRPr="008B59AC">
        <w:rPr>
          <w:rFonts w:ascii="Arial" w:hAnsi="Arial" w:cs="Arial"/>
          <w:color w:val="000000" w:themeColor="text1"/>
        </w:rPr>
        <w:t>JSONObject</w:t>
      </w:r>
      <w:proofErr w:type="spellEnd"/>
      <w:r w:rsidRPr="008B59AC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8B59AC">
        <w:rPr>
          <w:rFonts w:ascii="Arial" w:hAnsi="Arial" w:cs="Arial"/>
          <w:color w:val="000000" w:themeColor="text1"/>
        </w:rPr>
        <w:t>JSONArray</w:t>
      </w:r>
      <w:proofErr w:type="spellEnd"/>
      <w:r w:rsidRPr="008B59AC">
        <w:rPr>
          <w:rFonts w:ascii="Arial" w:hAnsi="Arial" w:cs="Arial"/>
          <w:color w:val="000000" w:themeColor="text1"/>
        </w:rPr>
        <w:t xml:space="preserve"> respectively for JSON data parsing. </w:t>
      </w:r>
      <w:proofErr w:type="spellStart"/>
      <w:r w:rsidRPr="008B59AC">
        <w:rPr>
          <w:rFonts w:ascii="Arial" w:hAnsi="Arial" w:cs="Arial"/>
          <w:color w:val="000000" w:themeColor="text1"/>
        </w:rPr>
        <w:t>JSONObject</w:t>
      </w:r>
      <w:proofErr w:type="spellEnd"/>
      <w:r w:rsidRPr="008B59AC">
        <w:rPr>
          <w:rFonts w:ascii="Arial" w:hAnsi="Arial" w:cs="Arial"/>
          <w:color w:val="000000" w:themeColor="text1"/>
        </w:rPr>
        <w:t xml:space="preserve"> has the Map view implementation of zero or more data in key-value pairs, whereas, </w:t>
      </w:r>
      <w:proofErr w:type="spellStart"/>
      <w:r w:rsidRPr="008B59AC">
        <w:rPr>
          <w:rFonts w:ascii="Arial" w:hAnsi="Arial" w:cs="Arial"/>
          <w:color w:val="000000" w:themeColor="text1"/>
        </w:rPr>
        <w:t>JSONArray</w:t>
      </w:r>
      <w:proofErr w:type="spellEnd"/>
      <w:r w:rsidRPr="008B59AC">
        <w:rPr>
          <w:rFonts w:ascii="Arial" w:hAnsi="Arial" w:cs="Arial"/>
          <w:color w:val="000000" w:themeColor="text1"/>
        </w:rPr>
        <w:t xml:space="preserve"> has the List implementation of the data.</w:t>
      </w:r>
    </w:p>
    <w:p w:rsidR="00341078" w:rsidRPr="008B59AC" w:rsidRDefault="00341078" w:rsidP="003410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JSON DATA PARSING COMMAND TO READ TEST DATA</w:t>
      </w:r>
    </w:p>
    <w:p w:rsidR="00341078" w:rsidRPr="008B59AC" w:rsidRDefault="00341078" w:rsidP="0034107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Below is the basic code which gives a command to read the data from the JSON file.</w:t>
      </w:r>
    </w:p>
    <w:p w:rsidR="000360DA" w:rsidRPr="008B59AC" w:rsidRDefault="000360DA" w:rsidP="0034107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crayon-sy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</w:pPr>
      <w:proofErr w:type="spellStart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JSONParser</w:t>
      </w:r>
      <w:proofErr w:type="spellEnd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parser</w:t>
      </w:r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Fonts w:ascii="Arial" w:hAnsi="Arial" w:cs="Arial"/>
          <w:color w:val="000000" w:themeColor="text1"/>
          <w:shd w:val="clear" w:color="auto" w:fill="F8F8FF"/>
        </w:rPr>
        <w:t>=</w:t>
      </w:r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Style w:val="crayon-r"/>
          <w:rFonts w:ascii="Arial" w:eastAsiaTheme="majorEastAsia" w:hAnsi="Arial" w:cs="Arial"/>
          <w:color w:val="000000" w:themeColor="text1"/>
          <w:bdr w:val="none" w:sz="0" w:space="0" w:color="auto" w:frame="1"/>
          <w:shd w:val="clear" w:color="auto" w:fill="F8F8FF"/>
        </w:rPr>
        <w:t>new</w:t>
      </w:r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proofErr w:type="spellStart"/>
      <w:proofErr w:type="gramStart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JSONParser</w:t>
      </w:r>
      <w:proofErr w:type="spellEnd"/>
      <w:r w:rsidRPr="008B59AC">
        <w:rPr>
          <w:rStyle w:val="crayon-sy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(</w:t>
      </w:r>
      <w:proofErr w:type="gramEnd"/>
      <w:r w:rsidRPr="008B59AC">
        <w:rPr>
          <w:rStyle w:val="crayon-sy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);</w:t>
      </w:r>
    </w:p>
    <w:p w:rsidR="000360DA" w:rsidRPr="008B59AC" w:rsidRDefault="000360DA" w:rsidP="0034107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crayon-sy"/>
          <w:rFonts w:ascii="Arial" w:eastAsiaTheme="majorEastAsia" w:hAnsi="Arial" w:cs="Arial"/>
          <w:color w:val="000000" w:themeColor="text1"/>
          <w:bdr w:val="none" w:sz="0" w:space="0" w:color="auto" w:frame="1"/>
          <w:shd w:val="clear" w:color="auto" w:fill="F8F8FF"/>
        </w:rPr>
      </w:pPr>
      <w:proofErr w:type="spellStart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JSONArray</w:t>
      </w:r>
      <w:proofErr w:type="spellEnd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</w:t>
      </w:r>
      <w:proofErr w:type="spellEnd"/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Fonts w:ascii="Arial" w:hAnsi="Arial" w:cs="Arial"/>
          <w:color w:val="000000" w:themeColor="text1"/>
          <w:shd w:val="clear" w:color="auto" w:fill="F8F8FF"/>
        </w:rPr>
        <w:t>=</w:t>
      </w:r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Style w:val="crayon-sy"/>
          <w:rFonts w:ascii="Arial" w:eastAsiaTheme="majorEastAsia" w:hAnsi="Arial" w:cs="Arial"/>
          <w:color w:val="000000" w:themeColor="text1"/>
          <w:bdr w:val="none" w:sz="0" w:space="0" w:color="auto" w:frame="1"/>
          <w:shd w:val="clear" w:color="auto" w:fill="F8F8FF"/>
        </w:rPr>
        <w:t>(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JSONArray</w:t>
      </w:r>
      <w:proofErr w:type="spellEnd"/>
      <w:proofErr w:type="gramStart"/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)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parser</w:t>
      </w:r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.</w:t>
      </w:r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parse</w:t>
      </w:r>
      <w:proofErr w:type="spellEnd"/>
      <w:proofErr w:type="gramEnd"/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(</w:t>
      </w:r>
      <w:proofErr w:type="spellStart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JSONArray</w:t>
      </w:r>
      <w:proofErr w:type="spellEnd"/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</w:t>
      </w:r>
      <w:proofErr w:type="spellEnd"/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Fonts w:ascii="Arial" w:hAnsi="Arial" w:cs="Arial"/>
          <w:color w:val="000000" w:themeColor="text1"/>
          <w:shd w:val="clear" w:color="auto" w:fill="F8F8FF"/>
        </w:rPr>
        <w:t>=</w:t>
      </w:r>
      <w:r w:rsidRPr="008B59AC">
        <w:rPr>
          <w:rStyle w:val="crayon-h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 xml:space="preserve"> </w:t>
      </w:r>
      <w:r w:rsidRPr="008B59AC">
        <w:rPr>
          <w:rStyle w:val="crayon-sy"/>
          <w:rFonts w:ascii="Arial" w:eastAsiaTheme="majorEastAsia" w:hAnsi="Arial" w:cs="Arial"/>
          <w:color w:val="000000" w:themeColor="text1"/>
          <w:bdr w:val="none" w:sz="0" w:space="0" w:color="auto" w:frame="1"/>
          <w:shd w:val="clear" w:color="auto" w:fill="F8F8FF"/>
        </w:rPr>
        <w:t>(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JSONArray</w:t>
      </w:r>
      <w:proofErr w:type="spellEnd"/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)</w:t>
      </w:r>
      <w:proofErr w:type="spellStart"/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parser</w:t>
      </w:r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.</w:t>
      </w:r>
      <w:r w:rsidRPr="008B59AC">
        <w:rPr>
          <w:rStyle w:val="crayon-e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parse</w:t>
      </w:r>
      <w:proofErr w:type="spellEnd"/>
      <w:r w:rsidRPr="008B59AC">
        <w:rPr>
          <w:rStyle w:val="crayon-o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(</w:t>
      </w:r>
      <w:r w:rsidRPr="008B59AC">
        <w:rPr>
          <w:rStyle w:val="crayon-v"/>
          <w:rFonts w:ascii="Arial" w:hAnsi="Arial" w:cs="Arial"/>
          <w:color w:val="000000" w:themeColor="text1"/>
          <w:bdr w:val="none" w:sz="0" w:space="0" w:color="auto" w:frame="1"/>
          <w:shd w:val="clear" w:color="auto" w:fill="F8F8FF"/>
        </w:rPr>
        <w:t>reader</w:t>
      </w:r>
      <w:r w:rsidRPr="008B59AC">
        <w:rPr>
          <w:rStyle w:val="crayon-sy"/>
          <w:rFonts w:ascii="Arial" w:eastAsiaTheme="majorEastAsia" w:hAnsi="Arial" w:cs="Arial"/>
          <w:color w:val="000000" w:themeColor="text1"/>
          <w:bdr w:val="none" w:sz="0" w:space="0" w:color="auto" w:frame="1"/>
          <w:shd w:val="clear" w:color="auto" w:fill="F8F8FF"/>
        </w:rPr>
        <w:t>));</w:t>
      </w:r>
    </w:p>
    <w:p w:rsidR="008B59AC" w:rsidRPr="008B59AC" w:rsidRDefault="000360DA" w:rsidP="008B59A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 xml:space="preserve">Object </w:t>
      </w:r>
      <w:proofErr w:type="spellStart"/>
      <w:r w:rsidRPr="008B59AC">
        <w:rPr>
          <w:rFonts w:ascii="Arial" w:hAnsi="Arial" w:cs="Arial"/>
          <w:color w:val="000000" w:themeColor="text1"/>
        </w:rPr>
        <w:t>obj</w:t>
      </w:r>
      <w:proofErr w:type="spellEnd"/>
      <w:r w:rsidRPr="008B59AC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8B59AC">
        <w:rPr>
          <w:rFonts w:ascii="Arial" w:hAnsi="Arial" w:cs="Arial"/>
          <w:color w:val="000000" w:themeColor="text1"/>
        </w:rPr>
        <w:t>jsonArr</w:t>
      </w:r>
      <w:proofErr w:type="spellEnd"/>
      <w:r w:rsidRPr="008B59AC">
        <w:rPr>
          <w:rFonts w:ascii="Arial" w:hAnsi="Arial" w:cs="Arial"/>
          <w:color w:val="000000" w:themeColor="text1"/>
        </w:rPr>
        <w:t>;</w:t>
      </w:r>
    </w:p>
    <w:p w:rsidR="000360DA" w:rsidRPr="008B59AC" w:rsidRDefault="000360DA" w:rsidP="008B59A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0360DA">
        <w:rPr>
          <w:rFonts w:ascii="Arial" w:hAnsi="Arial" w:cs="Arial"/>
          <w:color w:val="000000" w:themeColor="text1"/>
          <w:bdr w:val="none" w:sz="0" w:space="0" w:color="auto" w:frame="1"/>
        </w:rPr>
        <w:br/>
      </w:r>
      <w:proofErr w:type="spellStart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JSONObject</w:t>
      </w:r>
      <w:proofErr w:type="spellEnd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jo</w:t>
      </w:r>
      <w:proofErr w:type="spellEnd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Pr="000360DA">
        <w:rPr>
          <w:rFonts w:ascii="Arial" w:hAnsi="Arial" w:cs="Arial"/>
          <w:color w:val="000000" w:themeColor="text1"/>
        </w:rPr>
        <w:t>=</w:t>
      </w:r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 xml:space="preserve"> (</w:t>
      </w:r>
      <w:proofErr w:type="spellStart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JSONObject</w:t>
      </w:r>
      <w:proofErr w:type="spellEnd"/>
      <w:proofErr w:type="gramStart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)</w:t>
      </w:r>
      <w:proofErr w:type="spellStart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obj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bdr w:val="none" w:sz="0" w:space="0" w:color="auto" w:frame="1"/>
        </w:rPr>
        <w:t>;</w:t>
      </w:r>
    </w:p>
    <w:p w:rsidR="006C39D9" w:rsidRPr="008B59AC" w:rsidRDefault="000360DA" w:rsidP="000360DA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0360D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String n </w:t>
      </w:r>
      <w:r w:rsidRPr="000360DA">
        <w:rPr>
          <w:rFonts w:ascii="Arial" w:eastAsia="Times New Roman" w:hAnsi="Arial" w:cs="Arial"/>
          <w:color w:val="000000" w:themeColor="text1"/>
          <w:sz w:val="24"/>
          <w:szCs w:val="24"/>
        </w:rPr>
        <w:t>=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(String</w:t>
      </w:r>
      <w:proofErr w:type="gramStart"/>
      <w:r w:rsidRPr="008B59A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)</w:t>
      </w:r>
      <w:proofErr w:type="spellStart"/>
      <w:r w:rsidRPr="008B59A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jo.get</w:t>
      </w:r>
      <w:proofErr w:type="spellEnd"/>
      <w:proofErr w:type="gramEnd"/>
      <w:r w:rsidRPr="008B59A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(keyword);</w:t>
      </w:r>
    </w:p>
    <w:p w:rsidR="000360DA" w:rsidRPr="008B59AC" w:rsidRDefault="000360DA" w:rsidP="000360D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912D53" w:rsidRPr="008B59AC" w:rsidRDefault="00912D53" w:rsidP="00912D53">
      <w:pPr>
        <w:shd w:val="clear" w:color="auto" w:fill="FFFFFF"/>
        <w:spacing w:before="300" w:after="75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Storing Simple JSON Data</w:t>
      </w:r>
    </w:p>
    <w:p w:rsidR="00912D53" w:rsidRPr="008B59AC" w:rsidRDefault="00912D53" w:rsidP="00912D53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JSON stands for </w:t>
      </w: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J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ava</w:t>
      </w: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cript </w:t>
      </w: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bject </w:t>
      </w: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otation.</w:t>
      </w:r>
    </w:p>
    <w:p w:rsidR="00912D53" w:rsidRPr="008B59AC" w:rsidRDefault="00912D53" w:rsidP="00912D53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It stores the data in a text format in an organized way which is easy to access.</w:t>
      </w:r>
    </w:p>
    <w:p w:rsidR="00912D53" w:rsidRPr="008B59AC" w:rsidRDefault="00912D53" w:rsidP="00912D53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We create an object that we can access using a variable “</w:t>
      </w:r>
      <w:r w:rsidRPr="008B59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details</w:t>
      </w: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” (Refer to the code snippet below).</w:t>
      </w:r>
    </w:p>
    <w:p w:rsidR="00912D53" w:rsidRPr="008B59AC" w:rsidRDefault="00912D53" w:rsidP="00912D53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The variable value is an object that contains multiple properties using a “</w:t>
      </w:r>
      <w:proofErr w:type="spellStart"/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proofErr w:type="gramStart"/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:value</w:t>
      </w:r>
      <w:proofErr w:type="spellEnd"/>
      <w:proofErr w:type="gramEnd"/>
      <w:r w:rsidRPr="008B59AC">
        <w:rPr>
          <w:rFonts w:ascii="Arial" w:eastAsia="Times New Roman" w:hAnsi="Arial" w:cs="Arial"/>
          <w:color w:val="000000" w:themeColor="text1"/>
          <w:sz w:val="24"/>
          <w:szCs w:val="24"/>
        </w:rPr>
        <w:t>” pair.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details = {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"Age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"24",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"Hometown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"Chennai, India",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"Gender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"Male"</w:t>
      </w:r>
    </w:p>
    <w:p w:rsidR="00702AB1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912D53" w:rsidRPr="008B59AC" w:rsidRDefault="00912D53" w:rsidP="00912D53">
      <w:pPr>
        <w:pStyle w:val="Heading3"/>
        <w:shd w:val="clear" w:color="auto" w:fill="FFFFFF"/>
        <w:spacing w:before="300" w:beforeAutospacing="0" w:after="75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</w:rPr>
        <w:t>Storing JSON data in Arrays</w:t>
      </w:r>
    </w:p>
    <w:p w:rsidR="00912D53" w:rsidRPr="008B59AC" w:rsidRDefault="00912D53" w:rsidP="00912D53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Arial" w:hAnsi="Arial" w:cs="Arial"/>
          <w:color w:val="000000" w:themeColor="text1"/>
        </w:rPr>
      </w:pPr>
      <w:r w:rsidRPr="008B59AC">
        <w:rPr>
          <w:rFonts w:ascii="Arial" w:hAnsi="Arial" w:cs="Arial"/>
          <w:color w:val="000000" w:themeColor="text1"/>
        </w:rPr>
        <w:t>We can also have multiple sets of data in JSON. To do this, we can store multiple objects in square brackets. We call this as a JSON Array.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empdetails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= [{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"Name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"John",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"Designation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"Software Engineer",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"Gender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"Male"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},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"Name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"Peter",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"Designation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"Manager",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 "Gender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" :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"Male"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}];</w:t>
      </w:r>
    </w:p>
    <w:p w:rsidR="00912D53" w:rsidRPr="008B59AC" w:rsidRDefault="00912D53" w:rsidP="00912D5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access this information, we need to access the array index of the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empdetails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variable we wish to access.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package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com.google.tests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java.io.FileNotFoundException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java.io.FileReader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java.io.IOException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org.json.simple.JSONArray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org.json.simple.JSONObject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org.json.simple.parser.JSONParser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org.json.simple.parser.ParseException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JSONDataExample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String n;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String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readJSONData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(String keyword){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JSONParser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parser =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JSONParser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FileReader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reader;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try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FileReader("G:\\Selenium\\eclipse-workspace\\FirstDemo\\Testdata.json");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JSONArray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jsonArr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= (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JSONArray</w:t>
      </w:r>
      <w:proofErr w:type="spellEnd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parser.parse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(reader);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Object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obj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: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jsonArr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JSONObject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jo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= (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JSONObject</w:t>
      </w:r>
      <w:proofErr w:type="spellEnd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obj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;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n = (String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jo.get</w:t>
      </w:r>
      <w:proofErr w:type="spellEnd"/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(keyword);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}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catch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FileNotFoundException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e) 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Auto-generated catch block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e.printStackTrace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}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catch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ParseException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e) 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Auto-generated catch block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e.printStackTrace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}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catch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IOException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e) 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Auto-generated catch block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e.printStackTrace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} 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n;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JSONDataExample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e = </w:t>
      </w:r>
      <w:r w:rsidRPr="008B59AC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JSONDataExample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String a;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 xml:space="preserve">a = </w:t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e.readJSONData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"first name");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8B59AC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>a);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2D53" w:rsidRDefault="00912D53" w:rsidP="00912D5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E2ABF" w:rsidRPr="008B59AC" w:rsidRDefault="00FE2ABF" w:rsidP="00912D5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0BC2" w:rsidRPr="008B59AC" w:rsidRDefault="006D789A" w:rsidP="00912D53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proofErr w:type="spellStart"/>
      <w:r w:rsidRPr="008B59A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Testdata.json</w:t>
      </w:r>
      <w:proofErr w:type="spellEnd"/>
      <w:r w:rsidRPr="008B59A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file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[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name":"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  <w:u w:val="single"/>
        </w:rPr>
        <w:t>Avinash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",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8B59AC"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gramEnd"/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name":"</w:t>
      </w:r>
      <w:r w:rsidRPr="008B59AC">
        <w:rPr>
          <w:rFonts w:ascii="Arial" w:hAnsi="Arial" w:cs="Arial"/>
          <w:color w:val="000000" w:themeColor="text1"/>
          <w:sz w:val="24"/>
          <w:szCs w:val="24"/>
          <w:u w:val="single"/>
        </w:rPr>
        <w:t>Mishra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",</w:t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"</w:t>
      </w:r>
      <w:r w:rsidRPr="008B59AC">
        <w:rPr>
          <w:rFonts w:ascii="Arial" w:hAnsi="Arial" w:cs="Arial"/>
          <w:color w:val="000000" w:themeColor="text1"/>
          <w:sz w:val="24"/>
          <w:szCs w:val="24"/>
          <w:u w:val="single"/>
        </w:rPr>
        <w:t>Blog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URL":"http</w:t>
      </w:r>
      <w:proofErr w:type="spellEnd"/>
      <w:r w:rsidRPr="008B59AC">
        <w:rPr>
          <w:rFonts w:ascii="Arial" w:hAnsi="Arial" w:cs="Arial"/>
          <w:color w:val="000000" w:themeColor="text1"/>
          <w:sz w:val="24"/>
          <w:szCs w:val="24"/>
        </w:rPr>
        <w:t>://www.theavinashmishra.com"</w:t>
      </w:r>
      <w:r w:rsidRPr="008B59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F0BC2" w:rsidRPr="008B59AC" w:rsidRDefault="001F0BC2" w:rsidP="001F0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F0BC2" w:rsidRPr="008B59AC" w:rsidRDefault="001F0BC2" w:rsidP="001F0BC2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]</w:t>
      </w:r>
    </w:p>
    <w:p w:rsidR="001F0BC2" w:rsidRPr="008B59AC" w:rsidRDefault="001F0BC2" w:rsidP="001F0BC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0BC2" w:rsidRPr="008B59AC" w:rsidRDefault="001F0BC2" w:rsidP="001F0BC2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B59A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Output:</w:t>
      </w:r>
    </w:p>
    <w:p w:rsidR="001F0BC2" w:rsidRPr="008B59AC" w:rsidRDefault="001F0BC2" w:rsidP="001F0BC2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B59AC">
        <w:rPr>
          <w:rFonts w:ascii="Arial" w:hAnsi="Arial" w:cs="Arial"/>
          <w:color w:val="000000" w:themeColor="text1"/>
          <w:sz w:val="24"/>
          <w:szCs w:val="24"/>
        </w:rPr>
        <w:t>Avinash</w:t>
      </w:r>
      <w:proofErr w:type="spellEnd"/>
    </w:p>
    <w:p w:rsidR="00523858" w:rsidRPr="008B59AC" w:rsidRDefault="00523858" w:rsidP="001F0BC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6C61" w:rsidRPr="008B59AC" w:rsidRDefault="00DB6C61" w:rsidP="00912D53">
      <w:pPr>
        <w:rPr>
          <w:rFonts w:ascii="Arial" w:hAnsi="Arial" w:cs="Arial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color w:val="000000" w:themeColor="text1"/>
          <w:sz w:val="24"/>
          <w:szCs w:val="24"/>
        </w:rPr>
        <w:t>Reference links:</w:t>
      </w:r>
    </w:p>
    <w:p w:rsidR="00DB6C61" w:rsidRPr="008B59AC" w:rsidRDefault="00FE2ABF" w:rsidP="00912D53">
      <w:p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DB6C61" w:rsidRPr="00FE2ABF">
          <w:rPr>
            <w:rStyle w:val="Hyperlink"/>
            <w:rFonts w:ascii="Arial" w:eastAsia="Times New Roman" w:hAnsi="Arial" w:cs="Arial"/>
            <w:sz w:val="24"/>
            <w:szCs w:val="24"/>
          </w:rPr>
          <w:t>http://www.pavantestingtools.com/p/selenium.html</w:t>
        </w:r>
      </w:hyperlink>
      <w:r w:rsidR="00C26FBD" w:rsidRPr="008B59AC">
        <w:rPr>
          <w:rFonts w:ascii="Arial" w:hAnsi="Arial" w:cs="Arial"/>
          <w:color w:val="000000" w:themeColor="text1"/>
          <w:sz w:val="24"/>
          <w:szCs w:val="24"/>
        </w:rPr>
        <w:t xml:space="preserve">    -- basics</w:t>
      </w:r>
    </w:p>
    <w:p w:rsidR="006C04BC" w:rsidRPr="008B59AC" w:rsidRDefault="006C04BC" w:rsidP="006C04BC">
      <w:pPr>
        <w:pStyle w:val="Heading1"/>
        <w:shd w:val="clear" w:color="auto" w:fill="FFFFFF"/>
        <w:spacing w:before="0" w:line="525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B59A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How to Change Eclipse Java Version for Compiler and JRE</w:t>
      </w:r>
    </w:p>
    <w:p w:rsidR="006C04BC" w:rsidRPr="00FE2ABF" w:rsidRDefault="00FE2ABF" w:rsidP="00912D53">
      <w:pPr>
        <w:rPr>
          <w:rStyle w:val="Hyperlink"/>
          <w:rFonts w:eastAsia="Times New Roman"/>
        </w:rPr>
      </w:pPr>
      <w:hyperlink r:id="rId11" w:history="1">
        <w:r w:rsidR="006C04BC" w:rsidRPr="00FE2ABF">
          <w:rPr>
            <w:rStyle w:val="Hyperlink"/>
            <w:rFonts w:ascii="Arial" w:eastAsia="Times New Roman" w:hAnsi="Arial" w:cs="Arial"/>
            <w:sz w:val="24"/>
            <w:szCs w:val="24"/>
          </w:rPr>
          <w:t>https://www.concretepage.com/ide/eclipse/how-to-change-eclipse-java-version-for-compiler-and-jre</w:t>
        </w:r>
      </w:hyperlink>
    </w:p>
    <w:p w:rsidR="006C04BC" w:rsidRPr="008B59AC" w:rsidRDefault="006C04BC" w:rsidP="00912D53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6C04BC" w:rsidRPr="008B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5082"/>
    <w:multiLevelType w:val="multilevel"/>
    <w:tmpl w:val="7F9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D7A20"/>
    <w:multiLevelType w:val="multilevel"/>
    <w:tmpl w:val="FE20C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44625"/>
    <w:multiLevelType w:val="multilevel"/>
    <w:tmpl w:val="872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53"/>
    <w:rsid w:val="000360DA"/>
    <w:rsid w:val="001B68DE"/>
    <w:rsid w:val="001F0BC2"/>
    <w:rsid w:val="003258AB"/>
    <w:rsid w:val="00341078"/>
    <w:rsid w:val="004B28B4"/>
    <w:rsid w:val="00523858"/>
    <w:rsid w:val="005238F9"/>
    <w:rsid w:val="00615B6D"/>
    <w:rsid w:val="006A35CB"/>
    <w:rsid w:val="006C04BC"/>
    <w:rsid w:val="006C39D9"/>
    <w:rsid w:val="006D789A"/>
    <w:rsid w:val="00702AB1"/>
    <w:rsid w:val="00827261"/>
    <w:rsid w:val="008550AD"/>
    <w:rsid w:val="008B59AC"/>
    <w:rsid w:val="00912D53"/>
    <w:rsid w:val="00AF0629"/>
    <w:rsid w:val="00B02406"/>
    <w:rsid w:val="00B9285C"/>
    <w:rsid w:val="00C26FBD"/>
    <w:rsid w:val="00DB6C61"/>
    <w:rsid w:val="00F20760"/>
    <w:rsid w:val="00F210D2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2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D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2D53"/>
    <w:rPr>
      <w:b/>
      <w:bCs/>
    </w:rPr>
  </w:style>
  <w:style w:type="paragraph" w:styleId="NormalWeb">
    <w:name w:val="Normal (Web)"/>
    <w:basedOn w:val="Normal"/>
    <w:uiPriority w:val="99"/>
    <w:unhideWhenUsed/>
    <w:rsid w:val="0091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C39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10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e">
    <w:name w:val="crayon-e"/>
    <w:basedOn w:val="DefaultParagraphFont"/>
    <w:rsid w:val="000360DA"/>
  </w:style>
  <w:style w:type="character" w:customStyle="1" w:styleId="crayon-v">
    <w:name w:val="crayon-v"/>
    <w:basedOn w:val="DefaultParagraphFont"/>
    <w:rsid w:val="000360DA"/>
  </w:style>
  <w:style w:type="character" w:customStyle="1" w:styleId="crayon-h">
    <w:name w:val="crayon-h"/>
    <w:basedOn w:val="DefaultParagraphFont"/>
    <w:rsid w:val="000360DA"/>
  </w:style>
  <w:style w:type="character" w:customStyle="1" w:styleId="crayon-r">
    <w:name w:val="crayon-r"/>
    <w:basedOn w:val="DefaultParagraphFont"/>
    <w:rsid w:val="000360DA"/>
  </w:style>
  <w:style w:type="character" w:customStyle="1" w:styleId="crayon-sy">
    <w:name w:val="crayon-sy"/>
    <w:basedOn w:val="DefaultParagraphFont"/>
    <w:rsid w:val="000360DA"/>
  </w:style>
  <w:style w:type="character" w:customStyle="1" w:styleId="crayon-o">
    <w:name w:val="crayon-o"/>
    <w:basedOn w:val="DefaultParagraphFont"/>
    <w:rsid w:val="000360DA"/>
  </w:style>
  <w:style w:type="character" w:customStyle="1" w:styleId="crayon-t">
    <w:name w:val="crayon-t"/>
    <w:basedOn w:val="DefaultParagraphFont"/>
    <w:rsid w:val="00036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2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D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2D53"/>
    <w:rPr>
      <w:b/>
      <w:bCs/>
    </w:rPr>
  </w:style>
  <w:style w:type="paragraph" w:styleId="NormalWeb">
    <w:name w:val="Normal (Web)"/>
    <w:basedOn w:val="Normal"/>
    <w:uiPriority w:val="99"/>
    <w:unhideWhenUsed/>
    <w:rsid w:val="0091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C39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10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e">
    <w:name w:val="crayon-e"/>
    <w:basedOn w:val="DefaultParagraphFont"/>
    <w:rsid w:val="000360DA"/>
  </w:style>
  <w:style w:type="character" w:customStyle="1" w:styleId="crayon-v">
    <w:name w:val="crayon-v"/>
    <w:basedOn w:val="DefaultParagraphFont"/>
    <w:rsid w:val="000360DA"/>
  </w:style>
  <w:style w:type="character" w:customStyle="1" w:styleId="crayon-h">
    <w:name w:val="crayon-h"/>
    <w:basedOn w:val="DefaultParagraphFont"/>
    <w:rsid w:val="000360DA"/>
  </w:style>
  <w:style w:type="character" w:customStyle="1" w:styleId="crayon-r">
    <w:name w:val="crayon-r"/>
    <w:basedOn w:val="DefaultParagraphFont"/>
    <w:rsid w:val="000360DA"/>
  </w:style>
  <w:style w:type="character" w:customStyle="1" w:styleId="crayon-sy">
    <w:name w:val="crayon-sy"/>
    <w:basedOn w:val="DefaultParagraphFont"/>
    <w:rsid w:val="000360DA"/>
  </w:style>
  <w:style w:type="character" w:customStyle="1" w:styleId="crayon-o">
    <w:name w:val="crayon-o"/>
    <w:basedOn w:val="DefaultParagraphFont"/>
    <w:rsid w:val="000360DA"/>
  </w:style>
  <w:style w:type="character" w:customStyle="1" w:styleId="crayon-t">
    <w:name w:val="crayon-t"/>
    <w:basedOn w:val="DefaultParagraphFont"/>
    <w:rsid w:val="0003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sonsimple11jar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archive/p/json-si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ncretepage.com/ide/eclipse/how-to-change-eclipse-java-version-for-compiler-and-j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avantestingtools.com/p/seleniu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.com/Code/Jar/j/Downloadjsonsimple11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 Ashok</dc:creator>
  <cp:lastModifiedBy>Thilaga Ashok</cp:lastModifiedBy>
  <cp:revision>33</cp:revision>
  <dcterms:created xsi:type="dcterms:W3CDTF">2020-04-25T09:23:00Z</dcterms:created>
  <dcterms:modified xsi:type="dcterms:W3CDTF">2020-04-27T05:58:00Z</dcterms:modified>
</cp:coreProperties>
</file>