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0F172A"/>
          <w:sz w:val="44"/>
        </w:rPr>
        <w:t>Smart Campus AI System</w:t>
      </w:r>
    </w:p>
    <w:p>
      <w:pPr>
        <w:spacing w:after="360"/>
        <w:jc w:val="center"/>
      </w:pPr>
      <w:r>
        <w:rPr>
          <w:rFonts w:ascii="Segoe UI" w:hAnsi="Segoe UI"/>
          <w:i/>
          <w:color w:val="475569"/>
          <w:sz w:val="26"/>
        </w:rPr>
        <w:t>Software Test Cases &amp; Quality Assurance Specification Document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6" w:space="0" w:color="D0D7DE"/>
          <w:insideV w:val="single" w:sz="6" w:space="0" w:color="D0D7DE"/>
          <w:left w:val="single" w:sz="6" w:space="0" w:color="D0D7DE"/>
          <w:right w:val="single" w:sz="6" w:space="0" w:color="D0D7DE"/>
        </w:tblBorders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Case ID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TC_LOGIN_007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Title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Verify error message on invalid password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Preconditions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User has a registered, active account and is on the login page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Steps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1) Enter valid email  2) Enter an incorrect password  3) Click 'Login'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Data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Email: student@smartcampus.edu · Password: wrongPass1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Expected Result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Login is blocked and the message "Incorrect email or password" is shown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Actual Result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Login is blocked and the correct message is displayed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Status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66534"/>
                <w:sz w:val="20"/>
              </w:rPr>
              <w:t>Pass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6" w:space="0" w:color="D0D7DE"/>
          <w:insideV w:val="single" w:sz="6" w:space="0" w:color="D0D7DE"/>
          <w:left w:val="single" w:sz="6" w:space="0" w:color="D0D7DE"/>
          <w:right w:val="single" w:sz="6" w:space="0" w:color="D0D7DE"/>
        </w:tblBorders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Case ID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TC_AUTH_001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Title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Verify successful student login with valid credentials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Preconditions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Student account is active in database and user is on the login page (/login)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Steps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1) Enter valid email address  2) Enter valid password  3) Click 'Login'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Data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Email: student@smartcampus.edu · Password: Student@123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Expected Result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User is authenticated successfully, JWT token stored in session, redirected to /student/dashboard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Actual Result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Authentication successful, user redirected to Student Dashboard with active token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Status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66534"/>
                <w:sz w:val="20"/>
              </w:rPr>
              <w:t>Pass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6" w:space="0" w:color="D0D7DE"/>
          <w:insideV w:val="single" w:sz="6" w:space="0" w:color="D0D7DE"/>
          <w:left w:val="single" w:sz="6" w:space="0" w:color="D0D7DE"/>
          <w:right w:val="single" w:sz="6" w:space="0" w:color="D0D7DE"/>
        </w:tblBorders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Case ID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TC_AUTH_003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Title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Verify login failure with non-existent user email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Preconditions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User is on the login page (/login)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Steps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1) Enter non-existent email  2) Enter password  3) Click 'Login'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Data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Email: unknown_user@smartcampus.edu · Password: Password123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Expected Result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Login attempt fails with error message "Invalid credentials or user not found"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Actual Result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Login fails and "Invalid credentials or user not found" notification banner is rendered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Status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66534"/>
                <w:sz w:val="20"/>
              </w:rPr>
              <w:t>Pass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6" w:space="0" w:color="D0D7DE"/>
          <w:insideV w:val="single" w:sz="6" w:space="0" w:color="D0D7DE"/>
          <w:left w:val="single" w:sz="6" w:space="0" w:color="D0D7DE"/>
          <w:right w:val="single" w:sz="6" w:space="0" w:color="D0D7DE"/>
        </w:tblBorders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Case ID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TC_AUTH_004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Title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Verify Role-Based Access Control (RBAC) - Student attempting Admin route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Preconditions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User logged in with 'student' role token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Steps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1) Enter URL /admin/dashboard directly in browser address bar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Data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Role: student · Target Route: /admin/dashboard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Expected Result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Access forbidden, user is redirected to unauthorized access page or student dashboard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Actual Result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Protected route guard intercepts request, denies access, and redirects user to /student/dashboard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Status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66534"/>
                <w:sz w:val="20"/>
              </w:rPr>
              <w:t>Pass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6" w:space="0" w:color="D0D7DE"/>
          <w:insideV w:val="single" w:sz="6" w:space="0" w:color="D0D7DE"/>
          <w:left w:val="single" w:sz="6" w:space="0" w:color="D0D7DE"/>
          <w:right w:val="single" w:sz="6" w:space="0" w:color="D0D7DE"/>
        </w:tblBorders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Case ID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TC_AUTH_005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Title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Verify password reset link generation via Forgot Password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Preconditions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User is on the Forgot Password page (/forgot-password)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Steps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1) Enter registered email  2) Click 'Send Reset Link' button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Data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Email: faculty@smartcampus.edu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Expected Result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Password reset email dispatched with valid token, confirmation banner displayed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Actual Result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Reset token generated, email sent, success alert "Password reset instructions sent to your email" shown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Status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66534"/>
                <w:sz w:val="20"/>
              </w:rPr>
              <w:t>Pass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6" w:space="0" w:color="D0D7DE"/>
          <w:insideV w:val="single" w:sz="6" w:space="0" w:color="D0D7DE"/>
          <w:left w:val="single" w:sz="6" w:space="0" w:color="D0D7DE"/>
          <w:right w:val="single" w:sz="6" w:space="0" w:color="D0D7DE"/>
        </w:tblBorders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Case ID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TC_AUTH_006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Title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Verify password change with current password confirmation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Preconditions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User is logged in and navigated to Profile &gt; Security Settings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Steps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1) Enter current password  2) Enter new password  3) Confirm new password  4) Click 'Update Password'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Data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Current Password: Faculty@123 · New Password: Faculty@New2026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Expected Result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Password updated in database, user receives confirmation and session remains valid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Actual Result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Password successfully updated in backend hash store, success notification rendered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Status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66534"/>
                <w:sz w:val="20"/>
              </w:rPr>
              <w:t>Pass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6" w:space="0" w:color="D0D7DE"/>
          <w:insideV w:val="single" w:sz="6" w:space="0" w:color="D0D7DE"/>
          <w:left w:val="single" w:sz="6" w:space="0" w:color="D0D7DE"/>
          <w:right w:val="single" w:sz="6" w:space="0" w:color="D0D7DE"/>
        </w:tblBorders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Case ID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TC_STU_001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Title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Verify rendering of Student Dashboard metrics and overall attendance percentage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Preconditions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Logged in as active student (STU2026001)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Steps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1) Navigate to /student/dashboard  2) Inspect attendance widget, upcoming classes, and assignments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Data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Student ID: STU2026001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Expected Result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Overall attendance %, CGPA, enrolled courses, and schedule correctly displayed matching DB records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Actual Result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Dashboard loads metrics seamlessly; overall attendance shows 84.5% matching database calculations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Status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66534"/>
                <w:sz w:val="20"/>
              </w:rPr>
              <w:t>Pass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6" w:space="0" w:color="D0D7DE"/>
          <w:insideV w:val="single" w:sz="6" w:space="0" w:color="D0D7DE"/>
          <w:left w:val="single" w:sz="6" w:space="0" w:color="D0D7DE"/>
          <w:right w:val="single" w:sz="6" w:space="0" w:color="D0D7DE"/>
        </w:tblBorders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Case ID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TC_STU_002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Title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Verify AI Learning Intelligence Engine recommendation generation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Preconditions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Student has completed assessment scores in Database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Steps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1) Open /student/learning-intelligence  2) Click 'Generate AI Learning Recommendations'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Data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Performance Vector: [Mathematics: 62%, Computer Science: 91%, Data Structures: 58%]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Expected Result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AI Engine processes performance vector and generates targeted study recommendations for weak areas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Actual Result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Personalized recommendations generated highlighting specific topics and practice quizzes for Data Structures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Status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66534"/>
                <w:sz w:val="20"/>
              </w:rPr>
              <w:t>Pass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6" w:space="0" w:color="D0D7DE"/>
          <w:insideV w:val="single" w:sz="6" w:space="0" w:color="D0D7DE"/>
          <w:left w:val="single" w:sz="6" w:space="0" w:color="D0D7DE"/>
          <w:right w:val="single" w:sz="6" w:space="0" w:color="D0D7DE"/>
        </w:tblBorders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Case ID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TC_STU_003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Title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Verify student view of internal marks breakdown by subject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Preconditions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Marks uploaded by faculty for Mid-Term 1 and Assignments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Steps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1) Navigate to /student/marks  2) Select Academic Semester 'Fall 2026'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Data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Semester: Fall 2026 · Course: CS301 Database Systems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Expected Result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Subjectwise mark breakdowns (Internal 1, Internal 2, Assignments) displayed with grade calculations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Actual Result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Accurate breakdown rendered with class averages and grade projection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Status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66534"/>
                <w:sz w:val="20"/>
              </w:rPr>
              <w:t>Pass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6" w:space="0" w:color="D0D7DE"/>
          <w:insideV w:val="single" w:sz="6" w:space="0" w:color="D0D7DE"/>
          <w:left w:val="single" w:sz="6" w:space="0" w:color="D0D7DE"/>
          <w:right w:val="single" w:sz="6" w:space="0" w:color="D0D7DE"/>
        </w:tblBorders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Case ID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TC_STU_004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Title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Verify submission of Leave / On-Duty (OD) request by student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Preconditions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Student logged in, active network connection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Steps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1) Navigate to /student/leaves  2) Select type 'On-Duty'  3) Input date range &amp; reason  4) Upload proof  5) Click 'Submit'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Data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Request Type: OD · Dates: 2026-09-10 to 2026-09-11 · Reason: Hackathon Participation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Expected Result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Request saved with status 'Pending Faculty Approval' and notification sent to Class Counselor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Actual Result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Leave entry created in database with status 'PENDING'; faculty notification triggered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Status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66534"/>
                <w:sz w:val="20"/>
              </w:rPr>
              <w:t>Pass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6" w:space="0" w:color="D0D7DE"/>
          <w:insideV w:val="single" w:sz="6" w:space="0" w:color="D0D7DE"/>
          <w:left w:val="single" w:sz="6" w:space="0" w:color="D0D7DE"/>
          <w:right w:val="single" w:sz="6" w:space="0" w:color="D0D7DE"/>
        </w:tblBorders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Case ID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TC_STU_005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Title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Verify student participation and automated grading in AI Adaptive Quiz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Preconditions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Active quiz assigned for course CS302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Steps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1) Open /student/quizzes  2) Click 'Start Quiz'  3) Answer questions  4) Submit quiz before timer expires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Data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Quiz ID: QZ_CS302_01 · Duration: 15 minutes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Expected Result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Answers recorded, auto-graded instantly, and final score displayed with question analysis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Actual Result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Score of 8/10 computed and saved instantly; detailed solution explanations displayed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Status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66534"/>
                <w:sz w:val="20"/>
              </w:rPr>
              <w:t>Pass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6" w:space="0" w:color="D0D7DE"/>
          <w:insideV w:val="single" w:sz="6" w:space="0" w:color="D0D7DE"/>
          <w:left w:val="single" w:sz="6" w:space="0" w:color="D0D7DE"/>
          <w:right w:val="single" w:sz="6" w:space="0" w:color="D0D7DE"/>
        </w:tblBorders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Case ID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TC_FAC_001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Title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Verify batch attendance entry by faculty for a class section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Preconditions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Logged in as Faculty member assigned to Section 3A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Steps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1) Navigate to /faculty/attendance  2) Select Date, Subject, Section 3A  3) Mark absent students  4) Click 'Save'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Data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Section: 3A · Date: 2026-08-27 · Period: 2 · Absentees: [STU004, STU012]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Expected Result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Attendance marked, DB updated, and low attendance automated triggers processed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Actual Result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Attendance batch record saved successfully; attendance percentages updated for all section students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Status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66534"/>
                <w:sz w:val="20"/>
              </w:rPr>
              <w:t>Pass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6" w:space="0" w:color="D0D7DE"/>
          <w:insideV w:val="single" w:sz="6" w:space="0" w:color="D0D7DE"/>
          <w:left w:val="single" w:sz="6" w:space="0" w:color="D0D7DE"/>
          <w:right w:val="single" w:sz="6" w:space="0" w:color="D0D7DE"/>
        </w:tblBorders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Case ID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TC_FAC_002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Title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Verify internal marks validation for values exceeding maximum allowed marks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Preconditions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Faculty on marks entry grid page for Mid-Term 1 (Max: 50)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Steps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1) Input mark value 55 for student STU001  2) Click 'Save Marks'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Data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Max Score: 50 · Input Score: 55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Expected Result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System rejects input with error "Mark cannot exceed maximum limit of 50"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Actual Result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Validation error highlighted in red box on table cell; form submission blocked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Status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66534"/>
                <w:sz w:val="20"/>
              </w:rPr>
              <w:t>Pass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6" w:space="0" w:color="D0D7DE"/>
          <w:insideV w:val="single" w:sz="6" w:space="0" w:color="D0D7DE"/>
          <w:left w:val="single" w:sz="6" w:space="0" w:color="D0D7DE"/>
          <w:right w:val="single" w:sz="6" w:space="0" w:color="D0D7DE"/>
        </w:tblBorders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Case ID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TC_FAC_003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Title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Verify faculty approval of pending student OD application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Preconditions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Pending OD request submitted by student in faculty inbox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Steps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1) Navigate to /faculty/leave-approvals  2) Review student submitted proof  3) Click 'Approve'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Data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Leave Request ID: OD_9942 · Action: Approve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Expected Result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Request status changed to 'APPROVED', student attendance auto-adjusted for OD dates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Actual Result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Status updated to APPROVED in DB; automated alert notification sent to student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Status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66534"/>
                <w:sz w:val="20"/>
              </w:rPr>
              <w:t>Pass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6" w:space="0" w:color="D0D7DE"/>
          <w:insideV w:val="single" w:sz="6" w:space="0" w:color="D0D7DE"/>
          <w:left w:val="single" w:sz="6" w:space="0" w:color="D0D7DE"/>
          <w:right w:val="single" w:sz="6" w:space="0" w:color="D0D7DE"/>
        </w:tblBorders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Case ID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TC_FAC_004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Title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Verify real-time Faculty Locator location update and availability status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Preconditions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Faculty logged in on campus portal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Steps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1) Navigate to /faculty/locator-settings  2) Update location to 'Lab 304' and status to 'In Lecture'  3) Click 'Update'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Data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Location: Lab 304 · Status: In Lecture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Expected Result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Faculty location updated on public campus map and student locator search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Actual Result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Map widget and student search API immediately reflect 'Lab 304 - In Lecture'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Status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66534"/>
                <w:sz w:val="20"/>
              </w:rPr>
              <w:t>Pass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6" w:space="0" w:color="D0D7DE"/>
          <w:insideV w:val="single" w:sz="6" w:space="0" w:color="D0D7DE"/>
          <w:left w:val="single" w:sz="6" w:space="0" w:color="D0D7DE"/>
          <w:right w:val="single" w:sz="6" w:space="0" w:color="D0D7DE"/>
        </w:tblBorders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Case ID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TC_SEC_001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Title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Verify generation of digital outpass QR code for authorized leave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Preconditions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Student has an approved leave/outpass for current date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Steps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1) Student navigates to /student/gate-pass  2) Click 'View Active Pass'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Data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Student ID: STU2026001 · Pass Type: Outpass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Expected Result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Encrypted QR code generated containing pass token, validity timeframe, and student ID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Actual Result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Dynamic QR code rendered on mobile interface with countdown timer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Status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66534"/>
                <w:sz w:val="20"/>
              </w:rPr>
              <w:t>Pass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6" w:space="0" w:color="D0D7DE"/>
          <w:insideV w:val="single" w:sz="6" w:space="0" w:color="D0D7DE"/>
          <w:left w:val="single" w:sz="6" w:space="0" w:color="D0D7DE"/>
          <w:right w:val="single" w:sz="6" w:space="0" w:color="D0D7DE"/>
        </w:tblBorders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Case ID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TC_SEC_002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Title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Verify QR code validation by security officer at campus gate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Preconditions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Security officer logged in on gate scanner module (/security/scanner)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Steps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1) Point camera at student outpass QR code  2) Scan QR payload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Data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Scanned Payload: Valid encrypted QR token payload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Expected Result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Green checkmark displayed with student photo, name, roll number, and 'Gate Exit Granted' status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Actual Result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System validates token instantly, shows student profile image and logs entry timestamp in audit table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Status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66534"/>
                <w:sz w:val="20"/>
              </w:rPr>
              <w:t>Pass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6" w:space="0" w:color="D0D7DE"/>
          <w:insideV w:val="single" w:sz="6" w:space="0" w:color="D0D7DE"/>
          <w:left w:val="single" w:sz="6" w:space="0" w:color="D0D7DE"/>
          <w:right w:val="single" w:sz="6" w:space="0" w:color="D0D7DE"/>
        </w:tblBorders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Case ID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TC_SEC_003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Title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Verify detection of expired or reused gate pass QR code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Preconditions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Gate pass expiration time has passed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Steps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1) Security scans expired gate pass QR code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Data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Pass ID: GP_8810 (Expired at 18:00)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Expected Result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Scanner displays red warning alert "Gate Pass Expired / Invalid - Access Denied"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Actual Result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Gate exit denied, alert logged in security audit dashboard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Status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66534"/>
                <w:sz w:val="20"/>
              </w:rPr>
              <w:t>Pass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6" w:space="0" w:color="D0D7DE"/>
          <w:insideV w:val="single" w:sz="6" w:space="0" w:color="D0D7DE"/>
          <w:left w:val="single" w:sz="6" w:space="0" w:color="D0D7DE"/>
          <w:right w:val="single" w:sz="6" w:space="0" w:color="D0D7DE"/>
        </w:tblBorders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Case ID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TC_TIME_002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Title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Verify dynamic classroom reallocation algorithm when room conflict occurs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Preconditions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Auditorium scheduled for emergency maintenance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Steps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1) Admin marks Auditorium unavailable  2) Trigger 'Auto-Reallocate Classroom Algorithm'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Data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Unavailable Venue: Main Auditorium · Affected Class: CS401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Expected Result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Algorithm identifies nearest available hall with adequate capacity and reassigns CS401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Actual Result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CS401 reallocated to Seminar Hall 2; automated broadcast notification sent to enrolled students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Status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66534"/>
                <w:sz w:val="20"/>
              </w:rPr>
              <w:t>Pass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6" w:space="0" w:color="D0D7DE"/>
          <w:insideV w:val="single" w:sz="6" w:space="0" w:color="D0D7DE"/>
          <w:left w:val="single" w:sz="6" w:space="0" w:color="D0D7DE"/>
          <w:right w:val="single" w:sz="6" w:space="0" w:color="D0D7DE"/>
        </w:tblBorders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Case ID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TC_PLC_002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Title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Verify placement job match score calculation for job postings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Preconditions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Active job posting for 'AI Software Engineer' requiring Python, ML, Docker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Steps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1) View job details for 'AI Software Engineer' on student portal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Data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Job Req: Python, ML, Docker · Student Skills: Python, ML, FastAPI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Expected Result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Matchmaker engine computes match percentage (78%) based on skill overlap and academic criteria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Actual Result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Match score of 78% calculated and displayed with breakdown of matching vs missing skills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Status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66534"/>
                <w:sz w:val="20"/>
              </w:rPr>
              <w:t>Pass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6" w:space="0" w:color="D0D7DE"/>
          <w:insideV w:val="single" w:sz="6" w:space="0" w:color="D0D7DE"/>
          <w:left w:val="single" w:sz="6" w:space="0" w:color="D0D7DE"/>
          <w:right w:val="single" w:sz="6" w:space="0" w:color="D0D7DE"/>
        </w:tblBorders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Case ID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TC_GUA_001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Title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Verify Guardian login and linked ward profile verification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Preconditions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Guardian registered with mobile number linked to student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Steps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1) Guardian logs in at /guardian/login  2) Verify linked student card on dashboard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Data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Guardian Phone: +19876543210 · Linked Student: STU2026001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Expected Result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Dashboard displays ward details, current attendance, and latest exam results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Actual Result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Ward dashboard loads with live metrics and verified parent-student linkage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Status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66534"/>
                <w:sz w:val="20"/>
              </w:rPr>
              <w:t>Pass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6" w:space="0" w:color="D0D7DE"/>
          <w:insideV w:val="single" w:sz="6" w:space="0" w:color="D0D7DE"/>
          <w:left w:val="single" w:sz="6" w:space="0" w:color="D0D7DE"/>
          <w:right w:val="single" w:sz="6" w:space="0" w:color="D0D7DE"/>
        </w:tblBorders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Case ID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TC_ADM_001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Title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Verify bulk student data import via Excel spreadsheet upload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Preconditions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Admin logged in at /admin/student-import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Steps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1) Select formatted CSV file containing 50 student records  2) Click 'Validate &amp; Import'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Test Data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File: students_batch_2026.csv (50 valid rows)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Expected Result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50 student accounts created in database, default passwords hashed, success summary displayed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Actual Result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20"/>
              </w:rPr>
              <w:t>Batch processing completed in 1.4 seconds; 50 accounts inserted with zero schema errors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20"/>
              </w:rPr>
              <w:t>Status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66534"/>
                <w:sz w:val="20"/>
              </w:rPr>
              <w:t>Pass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