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 (RFP)</w:t>
      </w:r>
    </w:p>
    <w:p>
      <w:pPr>
        <w:pStyle w:val="Heading2"/>
      </w:pPr>
      <w:r>
        <w:t>Government Digital Services Modernization</w:t>
      </w:r>
    </w:p>
    <w:p>
      <w:r>
        <w:t>Client: Provincial Digital Services Office</w:t>
      </w:r>
    </w:p>
    <w:p>
      <w:r>
        <w:t>Project Duration: 12 Months</w:t>
      </w:r>
    </w:p>
    <w:p>
      <w:r>
        <w:t>Estimated Budget: USD $1.4 Million</w:t>
      </w:r>
    </w:p>
    <w:p>
      <w:pPr>
        <w:pStyle w:val="Heading2"/>
      </w:pPr>
      <w:r>
        <w:t>1. Project Background</w:t>
      </w:r>
    </w:p>
    <w:p>
      <w:r>
        <w:t>The agency is modernizing online citizen services including licensing, permits, tax services and benefit applications into a unified digital platform.</w:t>
      </w:r>
    </w:p>
    <w:p>
      <w:pPr>
        <w:pStyle w:val="Heading2"/>
      </w:pPr>
      <w:r>
        <w:t>2. Project Objectives</w:t>
      </w:r>
    </w:p>
    <w:p>
      <w:pPr>
        <w:pStyle w:val="ListBullet"/>
      </w:pPr>
      <w:r>
        <w:t>Improve citizen experience</w:t>
      </w:r>
    </w:p>
    <w:p>
      <w:pPr>
        <w:pStyle w:val="ListBullet"/>
      </w:pPr>
      <w:r>
        <w:t>Increase online service completion</w:t>
      </w:r>
    </w:p>
    <w:p>
      <w:pPr>
        <w:pStyle w:val="ListBullet"/>
      </w:pPr>
      <w:r>
        <w:t>Standardize design</w:t>
      </w:r>
    </w:p>
    <w:p>
      <w:pPr>
        <w:pStyle w:val="ListBullet"/>
      </w:pPr>
      <w:r>
        <w:t>Reduce call-centre demand</w:t>
      </w:r>
    </w:p>
    <w:p>
      <w:pPr>
        <w:pStyle w:val="ListBullet"/>
      </w:pPr>
      <w:r>
        <w:t>Build reusable UX assets</w:t>
      </w:r>
    </w:p>
    <w:p>
      <w:pPr>
        <w:pStyle w:val="Heading2"/>
      </w:pPr>
      <w:r>
        <w:t>3. Scope of Work</w:t>
      </w:r>
    </w:p>
    <w:p>
      <w:pPr>
        <w:pStyle w:val="Heading3"/>
      </w:pPr>
      <w:r>
        <w:t>Research &amp; Discovery</w:t>
      </w:r>
    </w:p>
    <w:p>
      <w:pPr>
        <w:pStyle w:val="ListBullet"/>
      </w:pPr>
      <w:r>
        <w:t>Citizen interviews</w:t>
      </w:r>
    </w:p>
    <w:p>
      <w:pPr>
        <w:pStyle w:val="ListBullet"/>
      </w:pPr>
      <w:r>
        <w:t>Stakeholder interviews</w:t>
      </w:r>
    </w:p>
    <w:p>
      <w:pPr>
        <w:pStyle w:val="ListBullet"/>
      </w:pPr>
      <w:r>
        <w:t>Service blueprint workshops</w:t>
      </w:r>
    </w:p>
    <w:p>
      <w:pPr>
        <w:pStyle w:val="ListBullet"/>
      </w:pPr>
      <w:r>
        <w:t>Accessibility assessment</w:t>
      </w:r>
    </w:p>
    <w:p>
      <w:pPr>
        <w:pStyle w:val="ListBullet"/>
      </w:pPr>
      <w:r>
        <w:t>Current-state analysis</w:t>
      </w:r>
    </w:p>
    <w:p>
      <w:pPr>
        <w:pStyle w:val="ListBullet"/>
      </w:pPr>
      <w:r>
        <w:t>Journey mapping</w:t>
      </w:r>
    </w:p>
    <w:p>
      <w:pPr>
        <w:pStyle w:val="Heading3"/>
      </w:pPr>
      <w:r>
        <w:t>Service Design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Personas</w:t>
      </w:r>
    </w:p>
    <w:p>
      <w:pPr>
        <w:pStyle w:val="ListBullet"/>
      </w:pPr>
      <w:r>
        <w:t>Service blueprints</w:t>
      </w:r>
    </w:p>
    <w:p>
      <w:pPr>
        <w:pStyle w:val="ListBullet"/>
      </w:pPr>
      <w:r>
        <w:t>Wireframes</w:t>
      </w:r>
    </w:p>
    <w:p>
      <w:pPr>
        <w:pStyle w:val="ListBullet"/>
      </w:pPr>
      <w:r>
        <w:t>Prototypes</w:t>
      </w:r>
    </w:p>
    <w:p>
      <w:pPr>
        <w:pStyle w:val="Heading3"/>
      </w:pPr>
      <w:r>
        <w:t>Visual Design</w:t>
      </w:r>
    </w:p>
    <w:p>
      <w:pPr>
        <w:pStyle w:val="ListBullet"/>
      </w:pPr>
      <w:r>
        <w:t>Responsive interfaces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UI specifications</w:t>
      </w:r>
    </w:p>
    <w:p>
      <w:pPr>
        <w:pStyle w:val="ListBullet"/>
      </w:pPr>
      <w:r>
        <w:t>Design tokens</w:t>
      </w:r>
    </w:p>
    <w:p>
      <w:pPr>
        <w:pStyle w:val="Heading3"/>
      </w:pPr>
      <w:r>
        <w:t>Testing</w:t>
      </w:r>
    </w:p>
    <w:p>
      <w:pPr>
        <w:pStyle w:val="ListBullet"/>
      </w:pPr>
      <w:r>
        <w:t>Remote usability testing</w:t>
      </w:r>
    </w:p>
    <w:p>
      <w:pPr>
        <w:pStyle w:val="ListBullet"/>
      </w:pPr>
      <w:r>
        <w:t>Accessibility validation</w:t>
      </w:r>
    </w:p>
    <w:p>
      <w:pPr>
        <w:pStyle w:val="ListBullet"/>
      </w:pPr>
      <w:r>
        <w:t>Prototype refinement</w:t>
      </w:r>
    </w:p>
    <w:p>
      <w:pPr>
        <w:pStyle w:val="ListBullet"/>
      </w:pPr>
      <w:r>
        <w:t>Final recommendations</w:t>
      </w:r>
    </w:p>
    <w:p>
      <w:pPr>
        <w:pStyle w:val="Heading2"/>
      </w:pPr>
      <w:r>
        <w:t>4. Required Project Team</w:t>
      </w:r>
    </w:p>
    <w:p>
      <w:pPr>
        <w:pStyle w:val="ListBullet"/>
      </w:pPr>
      <w:r>
        <w:t>Project Manager</w:t>
      </w:r>
    </w:p>
    <w:p>
      <w:pPr>
        <w:pStyle w:val="ListBullet"/>
      </w:pPr>
      <w:r>
        <w:t>UX Researcher</w:t>
      </w:r>
    </w:p>
    <w:p>
      <w:pPr>
        <w:pStyle w:val="ListBullet"/>
      </w:pPr>
      <w:r>
        <w:t>Senior UX Designer</w:t>
      </w:r>
    </w:p>
    <w:p>
      <w:pPr>
        <w:pStyle w:val="ListBullet"/>
      </w:pPr>
      <w:r>
        <w:t>UI Designer</w:t>
      </w:r>
    </w:p>
    <w:p>
      <w:pPr>
        <w:pStyle w:val="ListBullet"/>
      </w:pPr>
      <w:r>
        <w:t>Service Designer</w:t>
      </w:r>
    </w:p>
    <w:p>
      <w:pPr>
        <w:pStyle w:val="ListBullet"/>
      </w:pPr>
      <w:r>
        <w:t>Accessibility Specialist</w:t>
      </w:r>
    </w:p>
    <w:p>
      <w:pPr>
        <w:pStyle w:val="ListBullet"/>
      </w:pPr>
      <w:r>
        <w:t>Technical Architect</w:t>
      </w:r>
    </w:p>
    <w:p>
      <w:pPr>
        <w:pStyle w:val="ListBullet"/>
      </w:pPr>
      <w:r>
        <w:t>Front-End Developer</w:t>
      </w:r>
    </w:p>
    <w:p>
      <w:pPr>
        <w:pStyle w:val="ListBullet"/>
      </w:pPr>
      <w:r>
        <w:t>QA Analyst</w:t>
      </w:r>
    </w:p>
    <w:p>
      <w:pPr>
        <w:pStyle w:val="Heading2"/>
      </w:pPr>
      <w:r>
        <w:t>5. Required Qualifications</w:t>
      </w:r>
    </w:p>
    <w:p>
      <w:pPr>
        <w:pStyle w:val="Heading3"/>
      </w:pPr>
      <w:r>
        <w:t>UX Researcher</w:t>
      </w:r>
    </w:p>
    <w:p>
      <w:pPr>
        <w:pStyle w:val="ListBullet"/>
      </w:pPr>
      <w:r>
        <w:t>Mixed-method research</w:t>
      </w:r>
    </w:p>
    <w:p>
      <w:pPr>
        <w:pStyle w:val="ListBullet"/>
      </w:pPr>
      <w:r>
        <w:t>Survey design</w:t>
      </w:r>
    </w:p>
    <w:p>
      <w:pPr>
        <w:pStyle w:val="ListBullet"/>
      </w:pPr>
      <w:r>
        <w:t>Journey mapping</w:t>
      </w:r>
    </w:p>
    <w:p>
      <w:pPr>
        <w:pStyle w:val="ListBullet"/>
      </w:pPr>
      <w:r>
        <w:t>Research synthesis</w:t>
      </w:r>
    </w:p>
    <w:p>
      <w:pPr>
        <w:pStyle w:val="ListBullet"/>
      </w:pPr>
      <w:r>
        <w:t>Government project experience preferred</w:t>
      </w:r>
    </w:p>
    <w:p>
      <w:pPr>
        <w:pStyle w:val="Heading3"/>
      </w:pPr>
      <w:r>
        <w:t>Senior UX Designer</w:t>
      </w:r>
    </w:p>
    <w:p>
      <w:pPr>
        <w:pStyle w:val="ListBullet"/>
      </w:pPr>
      <w:r>
        <w:t>Interaction design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Design systems</w:t>
      </w:r>
    </w:p>
    <w:p>
      <w:pPr>
        <w:pStyle w:val="ListBullet"/>
      </w:pPr>
      <w:r>
        <w:t>Accessibility</w:t>
      </w:r>
    </w:p>
    <w:p>
      <w:pPr>
        <w:pStyle w:val="Heading3"/>
      </w:pPr>
      <w:r>
        <w:t>Accessibility Specialist</w:t>
      </w:r>
    </w:p>
    <w:p>
      <w:pPr>
        <w:pStyle w:val="ListBullet"/>
      </w:pPr>
      <w:r>
        <w:t>WCAG 2.2 AA</w:t>
      </w:r>
    </w:p>
    <w:p>
      <w:pPr>
        <w:pStyle w:val="ListBullet"/>
      </w:pPr>
      <w:r>
        <w:t>Screen reader testing</w:t>
      </w:r>
    </w:p>
    <w:p>
      <w:pPr>
        <w:pStyle w:val="ListBullet"/>
      </w:pPr>
      <w:r>
        <w:t>Inclusive design</w:t>
      </w:r>
    </w:p>
    <w:p>
      <w:pPr>
        <w:pStyle w:val="Heading2"/>
      </w:pPr>
      <w:r>
        <w:t>6. Preferred Tools</w:t>
      </w:r>
    </w:p>
    <w:p>
      <w:pPr>
        <w:pStyle w:val="ListBullet"/>
      </w:pPr>
      <w:r>
        <w:t>Figma</w:t>
      </w:r>
    </w:p>
    <w:p>
      <w:pPr>
        <w:pStyle w:val="ListBullet"/>
      </w:pPr>
      <w:r>
        <w:t>FigJam</w:t>
      </w:r>
    </w:p>
    <w:p>
      <w:pPr>
        <w:pStyle w:val="ListBullet"/>
      </w:pPr>
      <w:r>
        <w:t>Dovetail</w:t>
      </w:r>
    </w:p>
    <w:p>
      <w:pPr>
        <w:pStyle w:val="ListBullet"/>
      </w:pPr>
      <w:r>
        <w:t>Optimal Workshop</w:t>
      </w:r>
    </w:p>
    <w:p>
      <w:pPr>
        <w:pStyle w:val="ListBullet"/>
      </w:pPr>
      <w:r>
        <w:t>UserTesting</w:t>
      </w:r>
    </w:p>
    <w:p>
      <w:pPr>
        <w:pStyle w:val="ListBullet"/>
      </w:pPr>
      <w:r>
        <w:t>Miro</w:t>
      </w:r>
    </w:p>
    <w:p>
      <w:pPr>
        <w:pStyle w:val="ListBullet"/>
      </w:pPr>
      <w:r>
        <w:t>Azure DevOps</w:t>
      </w:r>
    </w:p>
    <w:p>
      <w:pPr>
        <w:pStyle w:val="ListBullet"/>
      </w:pPr>
      <w:r>
        <w:t>Jira</w:t>
      </w:r>
    </w:p>
    <w:p>
      <w:pPr>
        <w:pStyle w:val="ListBullet"/>
      </w:pPr>
      <w:r>
        <w:t>Confluence</w:t>
      </w:r>
    </w:p>
    <w:p>
      <w:pPr>
        <w:pStyle w:val="Heading2"/>
      </w:pPr>
      <w:r>
        <w:t>7. Evaluation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Relevant Experience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Proposed Team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Portfolio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