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BA1C" w14:textId="512DE295" w:rsidR="003234A3" w:rsidRPr="007E1927" w:rsidRDefault="00000000" w:rsidP="007E1927">
      <w:pPr>
        <w:jc w:val="center"/>
        <w:rPr>
          <w:rFonts w:asciiTheme="majorHAnsi" w:hAnsiTheme="majorHAnsi" w:cstheme="majorHAnsi"/>
          <w:b/>
          <w:bCs/>
          <w:szCs w:val="24"/>
        </w:rPr>
      </w:pPr>
      <w:r w:rsidRPr="007E1927">
        <w:rPr>
          <w:rFonts w:asciiTheme="majorHAnsi" w:hAnsiTheme="majorHAnsi" w:cstheme="majorHAnsi"/>
          <w:b/>
          <w:bCs/>
          <w:szCs w:val="24"/>
        </w:rPr>
        <w:t xml:space="preserve">Standard Use Case </w:t>
      </w:r>
    </w:p>
    <w:p w14:paraId="7FA198E1" w14:textId="77777777" w:rsidR="007E1927" w:rsidRDefault="00000000" w:rsidP="007E1927">
      <w:pPr>
        <w:rPr>
          <w:rFonts w:asciiTheme="majorHAnsi" w:hAnsiTheme="majorHAnsi" w:cstheme="majorHAnsi"/>
          <w:b/>
          <w:bCs/>
          <w:szCs w:val="24"/>
        </w:rPr>
      </w:pPr>
      <w:r w:rsidRPr="007E1927">
        <w:rPr>
          <w:rFonts w:asciiTheme="majorHAnsi" w:hAnsiTheme="majorHAnsi" w:cstheme="majorHAnsi"/>
          <w:b/>
          <w:bCs/>
          <w:szCs w:val="24"/>
        </w:rPr>
        <w:t>Purpose of the Use Case</w:t>
      </w:r>
    </w:p>
    <w:p w14:paraId="5C26114D" w14:textId="32C661C5" w:rsidR="003234A3" w:rsidRPr="007E1927" w:rsidRDefault="00000000" w:rsidP="007E1927">
      <w:pPr>
        <w:rPr>
          <w:rFonts w:asciiTheme="majorHAnsi" w:hAnsiTheme="majorHAnsi" w:cstheme="majorHAnsi"/>
          <w:b/>
          <w:bCs/>
          <w:szCs w:val="24"/>
        </w:rPr>
      </w:pPr>
      <w:r w:rsidRPr="007E1927">
        <w:rPr>
          <w:rFonts w:asciiTheme="majorHAnsi" w:hAnsiTheme="majorHAnsi" w:cstheme="majorHAnsi"/>
          <w:szCs w:val="24"/>
        </w:rPr>
        <w:t>Provide a standardized and uniform scenario to evaluate any platform or prototype related to the Panama Canal reservations system.</w:t>
      </w:r>
    </w:p>
    <w:p w14:paraId="3B7290D0" w14:textId="77777777" w:rsidR="003234A3" w:rsidRPr="007E1927" w:rsidRDefault="00000000" w:rsidP="007E1927">
      <w:pPr>
        <w:rPr>
          <w:rFonts w:asciiTheme="majorHAnsi" w:hAnsiTheme="majorHAnsi" w:cstheme="majorHAnsi"/>
          <w:szCs w:val="24"/>
        </w:rPr>
      </w:pPr>
      <w:r w:rsidRPr="007E1927">
        <w:rPr>
          <w:rFonts w:asciiTheme="majorHAnsi" w:hAnsiTheme="majorHAnsi" w:cstheme="majorHAnsi"/>
          <w:szCs w:val="24"/>
        </w:rPr>
        <w:t>This scenario demonstrates:</w:t>
      </w:r>
    </w:p>
    <w:p w14:paraId="352A4D3C" w14:textId="69F717E7" w:rsidR="003234A3" w:rsidRP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System validations under N-07 rules.</w:t>
      </w:r>
    </w:p>
    <w:p w14:paraId="32E1D030" w14:textId="37E37B73" w:rsidR="003234A3" w:rsidRP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Behavior across different reservation products.</w:t>
      </w:r>
    </w:p>
    <w:p w14:paraId="1BFC8FAA" w14:textId="478A1718" w:rsidR="003234A3" w:rsidRP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 xml:space="preserve">Handling of critical transactions (changes, cancellations, </w:t>
      </w:r>
      <w:r w:rsidR="00534DD4" w:rsidRPr="007E1927">
        <w:rPr>
          <w:rFonts w:asciiTheme="majorHAnsi" w:hAnsiTheme="majorHAnsi" w:cstheme="majorHAnsi"/>
          <w:szCs w:val="24"/>
        </w:rPr>
        <w:t>same date transit</w:t>
      </w:r>
      <w:r w:rsidRPr="007E1927">
        <w:rPr>
          <w:rFonts w:asciiTheme="majorHAnsi" w:hAnsiTheme="majorHAnsi" w:cstheme="majorHAnsi"/>
          <w:szCs w:val="24"/>
        </w:rPr>
        <w:t>, sub</w:t>
      </w:r>
      <w:r w:rsidR="00534DD4" w:rsidRPr="007E1927">
        <w:rPr>
          <w:rFonts w:asciiTheme="majorHAnsi" w:hAnsiTheme="majorHAnsi" w:cstheme="majorHAnsi"/>
          <w:szCs w:val="24"/>
        </w:rPr>
        <w:t>stitution</w:t>
      </w:r>
      <w:r w:rsidRPr="007E1927">
        <w:rPr>
          <w:rFonts w:asciiTheme="majorHAnsi" w:hAnsiTheme="majorHAnsi" w:cstheme="majorHAnsi"/>
          <w:szCs w:val="24"/>
        </w:rPr>
        <w:t>, etc.).</w:t>
      </w:r>
    </w:p>
    <w:p w14:paraId="43203883" w14:textId="11180157" w:rsidR="003234A3" w:rsidRP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Integration of Planner–Coordinator–Customer roles.</w:t>
      </w:r>
    </w:p>
    <w:p w14:paraId="4624C591" w14:textId="098D53C9" w:rsidR="003234A3" w:rsidRP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Logic for waiting lists, penalties, fees, eligibility, and special statuses.</w:t>
      </w:r>
    </w:p>
    <w:p w14:paraId="7203FD64" w14:textId="77777777" w:rsidR="007E1927" w:rsidRDefault="00000000" w:rsidP="007E1927">
      <w:pPr>
        <w:pStyle w:val="ListParagraph"/>
        <w:numPr>
          <w:ilvl w:val="0"/>
          <w:numId w:val="19"/>
        </w:numPr>
        <w:rPr>
          <w:rFonts w:asciiTheme="majorHAnsi" w:hAnsiTheme="majorHAnsi" w:cstheme="majorHAnsi"/>
          <w:szCs w:val="24"/>
        </w:rPr>
      </w:pPr>
      <w:r w:rsidRPr="007E1927">
        <w:rPr>
          <w:rFonts w:asciiTheme="majorHAnsi" w:hAnsiTheme="majorHAnsi" w:cstheme="majorHAnsi"/>
          <w:szCs w:val="24"/>
        </w:rPr>
        <w:t>Automation of forms, notifications, and approval workflows.</w:t>
      </w:r>
    </w:p>
    <w:p w14:paraId="417D4A88" w14:textId="77777777" w:rsidR="007E1927" w:rsidRDefault="007E1927" w:rsidP="007E1927">
      <w:pPr>
        <w:pStyle w:val="ListParagraph"/>
        <w:rPr>
          <w:rFonts w:asciiTheme="majorHAnsi" w:hAnsiTheme="majorHAnsi" w:cstheme="majorHAnsi"/>
          <w:szCs w:val="24"/>
        </w:rPr>
      </w:pPr>
    </w:p>
    <w:p w14:paraId="4D063E78" w14:textId="3F8BD7B0" w:rsidR="003234A3" w:rsidRPr="007E1927" w:rsidRDefault="00000000" w:rsidP="007E1927">
      <w:pPr>
        <w:pStyle w:val="ListParagraph"/>
        <w:numPr>
          <w:ilvl w:val="0"/>
          <w:numId w:val="22"/>
        </w:numPr>
        <w:rPr>
          <w:rFonts w:asciiTheme="majorHAnsi" w:hAnsiTheme="majorHAnsi" w:cstheme="majorHAnsi"/>
          <w:szCs w:val="24"/>
        </w:rPr>
      </w:pPr>
      <w:r w:rsidRPr="007E1927">
        <w:rPr>
          <w:rFonts w:asciiTheme="majorHAnsi" w:hAnsiTheme="majorHAnsi" w:cstheme="majorHAnsi"/>
          <w:szCs w:val="24"/>
        </w:rPr>
        <w:t xml:space="preserve"> General Scenario Context</w:t>
      </w:r>
    </w:p>
    <w:p w14:paraId="1788E2BF" w14:textId="77777777" w:rsidR="00534DD4" w:rsidRPr="007E1927" w:rsidRDefault="00534DD4" w:rsidP="007E1927">
      <w:pPr>
        <w:rPr>
          <w:rFonts w:asciiTheme="majorHAnsi" w:hAnsiTheme="majorHAnsi" w:cstheme="majorHAnsi"/>
          <w:szCs w:val="24"/>
        </w:rPr>
      </w:pPr>
      <w:r w:rsidRPr="007E1927">
        <w:rPr>
          <w:rFonts w:asciiTheme="majorHAnsi" w:hAnsiTheme="majorHAnsi" w:cstheme="majorHAnsi"/>
          <w:szCs w:val="24"/>
        </w:rPr>
        <w:t xml:space="preserve">Example: </w:t>
      </w:r>
    </w:p>
    <w:p w14:paraId="0397573E" w14:textId="62A964B2" w:rsidR="003234A3" w:rsidRPr="007E1927" w:rsidRDefault="00000000" w:rsidP="007E1927">
      <w:pPr>
        <w:rPr>
          <w:rFonts w:asciiTheme="majorHAnsi" w:hAnsiTheme="majorHAnsi" w:cstheme="majorHAnsi"/>
          <w:szCs w:val="24"/>
        </w:rPr>
      </w:pPr>
      <w:r w:rsidRPr="007E1927">
        <w:rPr>
          <w:rFonts w:asciiTheme="majorHAnsi" w:hAnsiTheme="majorHAnsi" w:cstheme="majorHAnsi"/>
          <w:szCs w:val="24"/>
        </w:rPr>
        <w:t>The customer “MARINE GLOBAL LINES” holds a Regular reservation for vessel MV PACIFIC STAR, southbound to northbound, scheduled to transit on February 20.</w:t>
      </w:r>
    </w:p>
    <w:p w14:paraId="5FFA8A3D" w14:textId="77777777" w:rsidR="003234A3" w:rsidRPr="007E1927" w:rsidRDefault="00000000" w:rsidP="007E1927">
      <w:pPr>
        <w:rPr>
          <w:rFonts w:asciiTheme="majorHAnsi" w:hAnsiTheme="majorHAnsi" w:cstheme="majorHAnsi"/>
          <w:szCs w:val="24"/>
        </w:rPr>
      </w:pPr>
      <w:r w:rsidRPr="007E1927">
        <w:rPr>
          <w:rFonts w:asciiTheme="majorHAnsi" w:hAnsiTheme="majorHAnsi" w:cstheme="majorHAnsi"/>
          <w:szCs w:val="24"/>
        </w:rPr>
        <w:t>Throughout this use case, realistic events are simulated to evaluate the functionality of each module in daily operations.</w:t>
      </w:r>
    </w:p>
    <w:p w14:paraId="29962027" w14:textId="772E7879" w:rsidR="003234A3" w:rsidRPr="007E1927" w:rsidRDefault="00000000" w:rsidP="007E1927">
      <w:pPr>
        <w:pStyle w:val="ListParagraph"/>
        <w:numPr>
          <w:ilvl w:val="0"/>
          <w:numId w:val="22"/>
        </w:numPr>
        <w:rPr>
          <w:rFonts w:asciiTheme="majorHAnsi" w:hAnsiTheme="majorHAnsi" w:cstheme="majorHAnsi"/>
          <w:szCs w:val="24"/>
        </w:rPr>
      </w:pPr>
      <w:r w:rsidRPr="007E1927">
        <w:rPr>
          <w:rFonts w:asciiTheme="majorHAnsi" w:hAnsiTheme="majorHAnsi" w:cstheme="majorHAnsi"/>
          <w:szCs w:val="24"/>
        </w:rPr>
        <w:t>Main Actors</w:t>
      </w:r>
    </w:p>
    <w:p w14:paraId="7F5C3169" w14:textId="297A674B" w:rsidR="003234A3" w:rsidRPr="007E1927"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Customer / Shipping Agent</w:t>
      </w:r>
    </w:p>
    <w:p w14:paraId="0EE080A9" w14:textId="6272BE1E" w:rsidR="003234A3" w:rsidRPr="007E1927"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Booking Coordinator</w:t>
      </w:r>
      <w:r w:rsidR="00534DD4" w:rsidRPr="007E1927">
        <w:rPr>
          <w:rFonts w:asciiTheme="majorHAnsi" w:hAnsiTheme="majorHAnsi" w:cstheme="majorHAnsi"/>
          <w:szCs w:val="24"/>
        </w:rPr>
        <w:t xml:space="preserve"> / Booking Agent</w:t>
      </w:r>
    </w:p>
    <w:p w14:paraId="55B47C14" w14:textId="160B8CA2" w:rsidR="003234A3" w:rsidRPr="007E1927"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Planner</w:t>
      </w:r>
    </w:p>
    <w:p w14:paraId="302E713B" w14:textId="21D25199" w:rsidR="00F5119B" w:rsidRPr="007E1927" w:rsidRDefault="00F5119B"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Control Center Supervisor / Booking Supervisor / Planners (OP-CT / OP-CP)</w:t>
      </w:r>
    </w:p>
    <w:p w14:paraId="5BEA84B5" w14:textId="4E1643C9" w:rsidR="003234A3" w:rsidRPr="007E1927"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Billing System</w:t>
      </w:r>
    </w:p>
    <w:p w14:paraId="4EF1F8C2" w14:textId="7F764CA8" w:rsidR="003234A3" w:rsidRPr="007E1927"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EVTMS</w:t>
      </w:r>
    </w:p>
    <w:p w14:paraId="33E0FE9F" w14:textId="37A584B1" w:rsidR="003234A3" w:rsidRDefault="00000000" w:rsidP="007E1927">
      <w:pPr>
        <w:pStyle w:val="ListParagraph"/>
        <w:numPr>
          <w:ilvl w:val="0"/>
          <w:numId w:val="23"/>
        </w:numPr>
        <w:rPr>
          <w:rFonts w:asciiTheme="majorHAnsi" w:hAnsiTheme="majorHAnsi" w:cstheme="majorHAnsi"/>
          <w:szCs w:val="24"/>
        </w:rPr>
      </w:pPr>
      <w:r w:rsidRPr="007E1927">
        <w:rPr>
          <w:rFonts w:asciiTheme="majorHAnsi" w:hAnsiTheme="majorHAnsi" w:cstheme="majorHAnsi"/>
          <w:szCs w:val="24"/>
        </w:rPr>
        <w:t>Rules Engine</w:t>
      </w:r>
      <w:r w:rsidR="00534DD4" w:rsidRPr="007E1927">
        <w:rPr>
          <w:rFonts w:asciiTheme="majorHAnsi" w:hAnsiTheme="majorHAnsi" w:cstheme="majorHAnsi"/>
          <w:szCs w:val="24"/>
        </w:rPr>
        <w:t xml:space="preserve"> – Dynamic</w:t>
      </w:r>
      <w:r w:rsidR="00BE0134" w:rsidRPr="007E1927">
        <w:rPr>
          <w:rFonts w:asciiTheme="majorHAnsi" w:hAnsiTheme="majorHAnsi" w:cstheme="majorHAnsi"/>
          <w:szCs w:val="24"/>
        </w:rPr>
        <w:t xml:space="preserve"> Slot</w:t>
      </w:r>
      <w:r w:rsidR="00534DD4" w:rsidRPr="007E1927">
        <w:rPr>
          <w:rFonts w:asciiTheme="majorHAnsi" w:hAnsiTheme="majorHAnsi" w:cstheme="majorHAnsi"/>
          <w:szCs w:val="24"/>
        </w:rPr>
        <w:t xml:space="preserve"> Management System</w:t>
      </w:r>
      <w:r w:rsidRPr="007E1927">
        <w:rPr>
          <w:rFonts w:asciiTheme="majorHAnsi" w:hAnsiTheme="majorHAnsi" w:cstheme="majorHAnsi"/>
          <w:szCs w:val="24"/>
        </w:rPr>
        <w:t xml:space="preserve"> (N-07)</w:t>
      </w:r>
    </w:p>
    <w:p w14:paraId="6F1EA726" w14:textId="3A3F4B9B" w:rsidR="007E1927" w:rsidRPr="007E1927" w:rsidRDefault="007E1927" w:rsidP="007E1927">
      <w:pPr>
        <w:rPr>
          <w:rFonts w:asciiTheme="majorHAnsi" w:hAnsiTheme="majorHAnsi" w:cstheme="majorHAnsi"/>
          <w:szCs w:val="24"/>
        </w:rPr>
      </w:pPr>
      <w:r>
        <w:rPr>
          <w:rFonts w:asciiTheme="majorHAnsi" w:hAnsiTheme="majorHAnsi" w:cstheme="majorHAnsi"/>
          <w:szCs w:val="24"/>
        </w:rPr>
        <w:br w:type="page"/>
      </w:r>
    </w:p>
    <w:p w14:paraId="5994F2ED" w14:textId="1507CEE4" w:rsidR="003234A3" w:rsidRPr="00921E73" w:rsidRDefault="00921E73" w:rsidP="007E1927">
      <w:pPr>
        <w:pStyle w:val="ListParagraph"/>
        <w:numPr>
          <w:ilvl w:val="0"/>
          <w:numId w:val="22"/>
        </w:numPr>
        <w:rPr>
          <w:rFonts w:asciiTheme="majorHAnsi" w:hAnsiTheme="majorHAnsi" w:cstheme="majorHAnsi"/>
          <w:b/>
          <w:bCs/>
          <w:szCs w:val="24"/>
        </w:rPr>
      </w:pPr>
      <w:r w:rsidRPr="00921E73">
        <w:rPr>
          <w:rFonts w:asciiTheme="majorHAnsi" w:hAnsiTheme="majorHAnsi" w:cstheme="majorHAnsi"/>
          <w:b/>
          <w:bCs/>
          <w:szCs w:val="24"/>
        </w:rPr>
        <w:lastRenderedPageBreak/>
        <w:t xml:space="preserve">Booking options </w:t>
      </w:r>
    </w:p>
    <w:p w14:paraId="050CC9C7" w14:textId="3A9BC87B" w:rsidR="003234A3" w:rsidRDefault="00000000" w:rsidP="007E1927">
      <w:pPr>
        <w:rPr>
          <w:rFonts w:asciiTheme="majorHAnsi" w:hAnsiTheme="majorHAnsi" w:cstheme="majorHAnsi"/>
          <w:b/>
          <w:bCs/>
          <w:szCs w:val="24"/>
        </w:rPr>
      </w:pPr>
      <w:r w:rsidRPr="007E1927">
        <w:rPr>
          <w:rFonts w:asciiTheme="majorHAnsi" w:hAnsiTheme="majorHAnsi" w:cstheme="majorHAnsi"/>
          <w:b/>
          <w:bCs/>
          <w:szCs w:val="24"/>
        </w:rPr>
        <w:t>Change Date Request</w:t>
      </w:r>
    </w:p>
    <w:p w14:paraId="14A0BF7E" w14:textId="52FDA2A8" w:rsidR="00921E73" w:rsidRPr="007E1927" w:rsidRDefault="00921E73" w:rsidP="007E1927">
      <w:pPr>
        <w:rPr>
          <w:rFonts w:asciiTheme="majorHAnsi" w:hAnsiTheme="majorHAnsi" w:cstheme="majorHAnsi"/>
          <w:b/>
          <w:bCs/>
          <w:szCs w:val="24"/>
        </w:rPr>
      </w:pPr>
      <w:r>
        <w:rPr>
          <w:rFonts w:asciiTheme="majorHAnsi" w:hAnsiTheme="majorHAnsi" w:cstheme="majorHAnsi"/>
          <w:b/>
          <w:bCs/>
          <w:szCs w:val="24"/>
        </w:rPr>
        <w:t>Regular Slot</w:t>
      </w:r>
    </w:p>
    <w:p w14:paraId="510CC564" w14:textId="3A5BACCF" w:rsidR="00BE0134" w:rsidRPr="00921E73" w:rsidRDefault="00BE0134" w:rsidP="00921E73">
      <w:pPr>
        <w:pStyle w:val="ListParagraph"/>
        <w:numPr>
          <w:ilvl w:val="0"/>
          <w:numId w:val="27"/>
        </w:numPr>
        <w:rPr>
          <w:rFonts w:asciiTheme="majorHAnsi" w:eastAsia="Times New Roman" w:hAnsiTheme="majorHAnsi" w:cstheme="majorHAnsi"/>
          <w:szCs w:val="24"/>
        </w:rPr>
      </w:pPr>
      <w:r w:rsidRPr="00921E73">
        <w:rPr>
          <w:rFonts w:asciiTheme="majorHAnsi" w:eastAsia="Times New Roman" w:hAnsiTheme="majorHAnsi" w:cstheme="majorHAnsi"/>
          <w:szCs w:val="24"/>
        </w:rPr>
        <w:t>The customer initiates the request</w:t>
      </w:r>
      <w:r w:rsidRPr="00921E73">
        <w:rPr>
          <w:rFonts w:asciiTheme="majorHAnsi" w:eastAsia="Times New Roman" w:hAnsiTheme="majorHAnsi" w:cstheme="majorHAnsi"/>
          <w:szCs w:val="24"/>
        </w:rPr>
        <w:br/>
        <w:t>The customer submits a request to change their scheduled transit date from February 20 to February 22.</w:t>
      </w:r>
    </w:p>
    <w:p w14:paraId="71FD6152" w14:textId="7353706F" w:rsidR="00BE0134" w:rsidRPr="00921E73" w:rsidRDefault="00BE0134" w:rsidP="00921E73">
      <w:pPr>
        <w:pStyle w:val="ListParagraph"/>
        <w:numPr>
          <w:ilvl w:val="0"/>
          <w:numId w:val="27"/>
        </w:numPr>
        <w:rPr>
          <w:rFonts w:asciiTheme="majorHAnsi" w:eastAsia="Times New Roman" w:hAnsiTheme="majorHAnsi" w:cstheme="majorHAnsi"/>
          <w:szCs w:val="24"/>
        </w:rPr>
      </w:pPr>
      <w:r w:rsidRPr="00921E73">
        <w:rPr>
          <w:rFonts w:asciiTheme="majorHAnsi" w:eastAsia="Times New Roman" w:hAnsiTheme="majorHAnsi" w:cstheme="majorHAnsi"/>
          <w:szCs w:val="24"/>
        </w:rPr>
        <w:t>System validation through the Dynamic Slot Management System</w:t>
      </w:r>
      <w:r w:rsidRPr="00921E73">
        <w:rPr>
          <w:rFonts w:asciiTheme="majorHAnsi" w:eastAsia="Times New Roman" w:hAnsiTheme="majorHAnsi" w:cstheme="majorHAnsi"/>
          <w:szCs w:val="24"/>
        </w:rPr>
        <w:br/>
        <w:t>The system automatically evaluates whether the request can be granted by validating:</w:t>
      </w:r>
    </w:p>
    <w:p w14:paraId="208B7862" w14:textId="77777777" w:rsidR="00BE0134" w:rsidRPr="00921E73" w:rsidRDefault="00BE0134" w:rsidP="00921E73">
      <w:pPr>
        <w:pStyle w:val="ListParagraph"/>
        <w:numPr>
          <w:ilvl w:val="0"/>
          <w:numId w:val="28"/>
        </w:numPr>
        <w:rPr>
          <w:rFonts w:asciiTheme="majorHAnsi" w:eastAsia="Times New Roman" w:hAnsiTheme="majorHAnsi" w:cstheme="majorHAnsi"/>
          <w:szCs w:val="24"/>
        </w:rPr>
      </w:pPr>
      <w:r w:rsidRPr="00921E73">
        <w:rPr>
          <w:rFonts w:asciiTheme="majorHAnsi" w:eastAsia="Times New Roman" w:hAnsiTheme="majorHAnsi" w:cstheme="majorHAnsi"/>
          <w:szCs w:val="24"/>
        </w:rPr>
        <w:t>Availability of the slot for the new date,</w:t>
      </w:r>
    </w:p>
    <w:p w14:paraId="2196092A" w14:textId="77777777" w:rsidR="00BE0134" w:rsidRPr="00921E73" w:rsidRDefault="00BE0134" w:rsidP="00921E73">
      <w:pPr>
        <w:pStyle w:val="ListParagraph"/>
        <w:numPr>
          <w:ilvl w:val="0"/>
          <w:numId w:val="28"/>
        </w:numPr>
        <w:rPr>
          <w:rFonts w:asciiTheme="majorHAnsi" w:eastAsia="Times New Roman" w:hAnsiTheme="majorHAnsi" w:cstheme="majorHAnsi"/>
          <w:szCs w:val="24"/>
        </w:rPr>
      </w:pPr>
      <w:r w:rsidRPr="00921E73">
        <w:rPr>
          <w:rFonts w:asciiTheme="majorHAnsi" w:eastAsia="Times New Roman" w:hAnsiTheme="majorHAnsi" w:cstheme="majorHAnsi"/>
          <w:szCs w:val="24"/>
        </w:rPr>
        <w:t>Direction compatibility,</w:t>
      </w:r>
    </w:p>
    <w:p w14:paraId="13EA67A1" w14:textId="77777777" w:rsidR="00BE0134" w:rsidRPr="00921E73" w:rsidRDefault="00BE0134" w:rsidP="00921E73">
      <w:pPr>
        <w:pStyle w:val="ListParagraph"/>
        <w:numPr>
          <w:ilvl w:val="0"/>
          <w:numId w:val="28"/>
        </w:numPr>
        <w:rPr>
          <w:rFonts w:asciiTheme="majorHAnsi" w:eastAsia="Times New Roman" w:hAnsiTheme="majorHAnsi" w:cstheme="majorHAnsi"/>
          <w:szCs w:val="24"/>
        </w:rPr>
      </w:pPr>
      <w:r w:rsidRPr="00921E73">
        <w:rPr>
          <w:rFonts w:asciiTheme="majorHAnsi" w:eastAsia="Times New Roman" w:hAnsiTheme="majorHAnsi" w:cstheme="majorHAnsi"/>
          <w:szCs w:val="24"/>
        </w:rPr>
        <w:t>Operational and vessel-specific restrictions,</w:t>
      </w:r>
    </w:p>
    <w:p w14:paraId="22963706" w14:textId="77777777" w:rsidR="00BE0134" w:rsidRPr="00921E73" w:rsidRDefault="00BE0134" w:rsidP="00921E73">
      <w:pPr>
        <w:pStyle w:val="ListParagraph"/>
        <w:numPr>
          <w:ilvl w:val="0"/>
          <w:numId w:val="28"/>
        </w:numPr>
        <w:rPr>
          <w:rFonts w:asciiTheme="majorHAnsi" w:eastAsia="Times New Roman" w:hAnsiTheme="majorHAnsi" w:cstheme="majorHAnsi"/>
          <w:szCs w:val="24"/>
        </w:rPr>
      </w:pPr>
      <w:r w:rsidRPr="00921E73">
        <w:rPr>
          <w:rFonts w:asciiTheme="majorHAnsi" w:eastAsia="Times New Roman" w:hAnsiTheme="majorHAnsi" w:cstheme="majorHAnsi"/>
          <w:szCs w:val="24"/>
        </w:rPr>
        <w:t>Overall impact on the slot allocation, based on the Dynamic Management System, which manages real-time slot distribution and operational constraints.</w:t>
      </w:r>
    </w:p>
    <w:p w14:paraId="77C9A91C" w14:textId="395429F2" w:rsidR="00BE0134" w:rsidRPr="00921E73" w:rsidRDefault="00BE0134" w:rsidP="00921E73">
      <w:pPr>
        <w:pStyle w:val="ListParagraph"/>
        <w:numPr>
          <w:ilvl w:val="0"/>
          <w:numId w:val="29"/>
        </w:numPr>
        <w:rPr>
          <w:rFonts w:asciiTheme="majorHAnsi" w:eastAsia="Times New Roman" w:hAnsiTheme="majorHAnsi" w:cstheme="majorHAnsi"/>
          <w:szCs w:val="24"/>
        </w:rPr>
      </w:pPr>
      <w:r w:rsidRPr="00921E73">
        <w:rPr>
          <w:rFonts w:asciiTheme="majorHAnsi" w:eastAsia="Times New Roman" w:hAnsiTheme="majorHAnsi" w:cstheme="majorHAnsi"/>
          <w:szCs w:val="24"/>
        </w:rPr>
        <w:t>Coordinator approval</w:t>
      </w:r>
      <w:r w:rsidRPr="00921E73">
        <w:rPr>
          <w:rFonts w:asciiTheme="majorHAnsi" w:eastAsia="Times New Roman" w:hAnsiTheme="majorHAnsi" w:cstheme="majorHAnsi"/>
          <w:szCs w:val="24"/>
        </w:rPr>
        <w:br/>
        <w:t>If the system validation is successful, the Booking Coordinator is enabled to approve the change directly, ensuring compliance with operational rules.</w:t>
      </w:r>
    </w:p>
    <w:p w14:paraId="0E697F67" w14:textId="63090184" w:rsidR="00BE0134" w:rsidRPr="00921E73" w:rsidRDefault="00BE0134" w:rsidP="00921E73">
      <w:pPr>
        <w:pStyle w:val="ListParagraph"/>
        <w:numPr>
          <w:ilvl w:val="0"/>
          <w:numId w:val="29"/>
        </w:numPr>
        <w:rPr>
          <w:rFonts w:asciiTheme="majorHAnsi" w:eastAsia="Times New Roman" w:hAnsiTheme="majorHAnsi" w:cstheme="majorHAnsi"/>
          <w:szCs w:val="24"/>
        </w:rPr>
      </w:pPr>
      <w:r w:rsidRPr="00921E73">
        <w:rPr>
          <w:rFonts w:asciiTheme="majorHAnsi" w:eastAsia="Times New Roman" w:hAnsiTheme="majorHAnsi" w:cstheme="majorHAnsi"/>
          <w:szCs w:val="24"/>
        </w:rPr>
        <w:t>Automatic form generation and reservation update</w:t>
      </w:r>
      <w:r w:rsidRPr="00921E73">
        <w:rPr>
          <w:rFonts w:asciiTheme="majorHAnsi" w:eastAsia="Times New Roman" w:hAnsiTheme="majorHAnsi" w:cstheme="majorHAnsi"/>
          <w:szCs w:val="24"/>
        </w:rPr>
        <w:br/>
      </w:r>
      <w:r w:rsidR="00F5119B" w:rsidRPr="00921E73">
        <w:rPr>
          <w:rFonts w:asciiTheme="majorHAnsi" w:eastAsia="Times New Roman" w:hAnsiTheme="majorHAnsi" w:cstheme="majorHAnsi"/>
          <w:szCs w:val="24"/>
        </w:rPr>
        <w:t>Once approved, the system automatically generates the Change Date Form for the customer and within the Reservations System. The reservation is updated with the new transit date, and the Dynamic Slot Management System evaluates the released date to determine whether it should be offered through a Special Competition or as a First Come–First Serve (FCFS) slot.</w:t>
      </w:r>
    </w:p>
    <w:p w14:paraId="1428E592" w14:textId="206ADA0E" w:rsidR="00BE0134" w:rsidRPr="00921E73" w:rsidRDefault="00BE0134" w:rsidP="007E1927">
      <w:pPr>
        <w:rPr>
          <w:rFonts w:asciiTheme="majorHAnsi" w:eastAsia="Times New Roman" w:hAnsiTheme="majorHAnsi" w:cstheme="majorHAnsi"/>
          <w:b/>
          <w:bCs/>
          <w:szCs w:val="24"/>
        </w:rPr>
      </w:pPr>
      <w:r w:rsidRPr="00921E73">
        <w:rPr>
          <w:rFonts w:asciiTheme="majorHAnsi" w:eastAsia="Times New Roman" w:hAnsiTheme="majorHAnsi" w:cstheme="majorHAnsi"/>
          <w:b/>
          <w:bCs/>
          <w:szCs w:val="24"/>
        </w:rPr>
        <w:t>LoTSA Vessels</w:t>
      </w:r>
    </w:p>
    <w:p w14:paraId="7FFBCD01" w14:textId="1BA3727E" w:rsidR="00BE0134" w:rsidRPr="00921E73" w:rsidRDefault="00BE0134" w:rsidP="00921E73">
      <w:pPr>
        <w:rPr>
          <w:rFonts w:asciiTheme="majorHAnsi" w:eastAsia="Times New Roman" w:hAnsiTheme="majorHAnsi" w:cstheme="majorHAnsi"/>
          <w:szCs w:val="24"/>
        </w:rPr>
      </w:pPr>
      <w:r w:rsidRPr="00921E73">
        <w:rPr>
          <w:rFonts w:asciiTheme="majorHAnsi" w:eastAsia="Times New Roman" w:hAnsiTheme="majorHAnsi" w:cstheme="majorHAnsi"/>
          <w:szCs w:val="24"/>
        </w:rPr>
        <w:t>For LoTSA (Long</w:t>
      </w:r>
      <w:r w:rsidRPr="00921E73">
        <w:rPr>
          <w:rFonts w:asciiTheme="majorHAnsi" w:eastAsia="Times New Roman" w:hAnsiTheme="majorHAnsi" w:cstheme="majorHAnsi"/>
          <w:szCs w:val="24"/>
        </w:rPr>
        <w:noBreakHyphen/>
        <w:t>Term Slot A</w:t>
      </w:r>
      <w:r w:rsidRPr="00921E73">
        <w:rPr>
          <w:rFonts w:asciiTheme="majorHAnsi" w:eastAsia="Times New Roman" w:hAnsiTheme="majorHAnsi" w:cstheme="majorHAnsi"/>
          <w:szCs w:val="24"/>
        </w:rPr>
        <w:t>llocation</w:t>
      </w:r>
      <w:r w:rsidRPr="00921E73">
        <w:rPr>
          <w:rFonts w:asciiTheme="majorHAnsi" w:eastAsia="Times New Roman" w:hAnsiTheme="majorHAnsi" w:cstheme="majorHAnsi"/>
          <w:szCs w:val="24"/>
        </w:rPr>
        <w:t>) reservations, the process includes additional validation steps:</w:t>
      </w:r>
    </w:p>
    <w:p w14:paraId="79F49DB0" w14:textId="14E5BC0D" w:rsidR="00BE0134" w:rsidRPr="00921E73" w:rsidRDefault="00BE0134" w:rsidP="00921E73">
      <w:pPr>
        <w:pStyle w:val="ListParagraph"/>
        <w:numPr>
          <w:ilvl w:val="0"/>
          <w:numId w:val="31"/>
        </w:numPr>
        <w:rPr>
          <w:rFonts w:asciiTheme="majorHAnsi" w:eastAsia="Times New Roman" w:hAnsiTheme="majorHAnsi" w:cstheme="majorHAnsi"/>
          <w:szCs w:val="24"/>
        </w:rPr>
      </w:pPr>
      <w:r w:rsidRPr="00921E73">
        <w:rPr>
          <w:rFonts w:asciiTheme="majorHAnsi" w:eastAsia="Times New Roman" w:hAnsiTheme="majorHAnsi" w:cstheme="majorHAnsi"/>
          <w:szCs w:val="24"/>
        </w:rPr>
        <w:t>Notification to validate application</w:t>
      </w:r>
      <w:r w:rsidRPr="00921E73">
        <w:rPr>
          <w:rFonts w:asciiTheme="majorHAnsi" w:eastAsia="Times New Roman" w:hAnsiTheme="majorHAnsi" w:cstheme="majorHAnsi"/>
          <w:szCs w:val="24"/>
        </w:rPr>
        <w:br/>
        <w:t>When the customer submits a change</w:t>
      </w:r>
      <w:r w:rsidR="00F5119B" w:rsidRPr="00921E73">
        <w:rPr>
          <w:rFonts w:asciiTheme="majorHAnsi" w:eastAsia="Times New Roman" w:hAnsiTheme="majorHAnsi" w:cstheme="majorHAnsi"/>
          <w:szCs w:val="24"/>
        </w:rPr>
        <w:t xml:space="preserve"> date</w:t>
      </w:r>
      <w:r w:rsidRPr="00921E73">
        <w:rPr>
          <w:rFonts w:asciiTheme="majorHAnsi" w:eastAsia="Times New Roman" w:hAnsiTheme="majorHAnsi" w:cstheme="majorHAnsi"/>
          <w:szCs w:val="24"/>
        </w:rPr>
        <w:t xml:space="preserve"> request, the system automatically sends a notification to the Planner to verify the customer’s eligibility and the conditions under the LoTSA program</w:t>
      </w:r>
      <w:r w:rsidRPr="00921E73">
        <w:rPr>
          <w:rFonts w:asciiTheme="majorHAnsi" w:eastAsia="Times New Roman" w:hAnsiTheme="majorHAnsi" w:cstheme="majorHAnsi"/>
          <w:szCs w:val="24"/>
        </w:rPr>
        <w:t>, different HML and that comply with the rules specify in the N07</w:t>
      </w:r>
      <w:r w:rsidRPr="00921E73">
        <w:rPr>
          <w:rFonts w:asciiTheme="majorHAnsi" w:eastAsia="Times New Roman" w:hAnsiTheme="majorHAnsi" w:cstheme="majorHAnsi"/>
          <w:szCs w:val="24"/>
        </w:rPr>
        <w:t>.</w:t>
      </w:r>
    </w:p>
    <w:p w14:paraId="385272BB" w14:textId="04DDE2B3" w:rsidR="00BE0134" w:rsidRPr="00921E73" w:rsidRDefault="00BE0134" w:rsidP="00921E73">
      <w:pPr>
        <w:pStyle w:val="ListParagraph"/>
        <w:numPr>
          <w:ilvl w:val="0"/>
          <w:numId w:val="31"/>
        </w:numPr>
        <w:rPr>
          <w:rFonts w:asciiTheme="majorHAnsi" w:eastAsia="Times New Roman" w:hAnsiTheme="majorHAnsi" w:cstheme="majorHAnsi"/>
          <w:szCs w:val="24"/>
        </w:rPr>
      </w:pPr>
      <w:r w:rsidRPr="00921E73">
        <w:rPr>
          <w:rFonts w:asciiTheme="majorHAnsi" w:eastAsia="Times New Roman" w:hAnsiTheme="majorHAnsi" w:cstheme="majorHAnsi"/>
          <w:szCs w:val="24"/>
        </w:rPr>
        <w:t>Workflow to LoTSA Agent</w:t>
      </w:r>
      <w:r w:rsidRPr="00921E73">
        <w:rPr>
          <w:rFonts w:asciiTheme="majorHAnsi" w:eastAsia="Times New Roman" w:hAnsiTheme="majorHAnsi" w:cstheme="majorHAnsi"/>
          <w:szCs w:val="24"/>
        </w:rPr>
        <w:br/>
        <w:t xml:space="preserve">The Planner reviews the request and, through workflow, forwards it </w:t>
      </w:r>
      <w:r w:rsidRPr="00921E73">
        <w:rPr>
          <w:rFonts w:asciiTheme="majorHAnsi" w:eastAsia="Times New Roman" w:hAnsiTheme="majorHAnsi" w:cstheme="majorHAnsi"/>
          <w:szCs w:val="24"/>
        </w:rPr>
        <w:t xml:space="preserve">with the approved or rejected reason </w:t>
      </w:r>
      <w:r w:rsidRPr="00921E73">
        <w:rPr>
          <w:rFonts w:asciiTheme="majorHAnsi" w:eastAsia="Times New Roman" w:hAnsiTheme="majorHAnsi" w:cstheme="majorHAnsi"/>
          <w:szCs w:val="24"/>
        </w:rPr>
        <w:t>to the LoTSA Agent together with the system’s considerations and required operational checks.</w:t>
      </w:r>
    </w:p>
    <w:p w14:paraId="4E084B45" w14:textId="50B85611" w:rsidR="00BE0134" w:rsidRPr="00921E73" w:rsidRDefault="00BE0134" w:rsidP="00921E73">
      <w:pPr>
        <w:pStyle w:val="ListParagraph"/>
        <w:numPr>
          <w:ilvl w:val="0"/>
          <w:numId w:val="31"/>
        </w:numPr>
        <w:rPr>
          <w:rFonts w:asciiTheme="majorHAnsi" w:eastAsia="Times New Roman" w:hAnsiTheme="majorHAnsi" w:cstheme="majorHAnsi"/>
          <w:szCs w:val="24"/>
        </w:rPr>
      </w:pPr>
      <w:r w:rsidRPr="00921E73">
        <w:rPr>
          <w:rFonts w:asciiTheme="majorHAnsi" w:eastAsia="Times New Roman" w:hAnsiTheme="majorHAnsi" w:cstheme="majorHAnsi"/>
          <w:szCs w:val="24"/>
        </w:rPr>
        <w:lastRenderedPageBreak/>
        <w:t>LoTSA Agent decision</w:t>
      </w:r>
      <w:r w:rsidRPr="00921E73">
        <w:rPr>
          <w:rFonts w:asciiTheme="majorHAnsi" w:eastAsia="Times New Roman" w:hAnsiTheme="majorHAnsi" w:cstheme="majorHAnsi"/>
          <w:szCs w:val="24"/>
        </w:rPr>
        <w:br/>
        <w:t>The LoTSA Agent reviews the application and approves or rejects the change</w:t>
      </w:r>
      <w:r w:rsidRPr="00921E73">
        <w:rPr>
          <w:rFonts w:asciiTheme="majorHAnsi" w:eastAsia="Times New Roman" w:hAnsiTheme="majorHAnsi" w:cstheme="majorHAnsi"/>
          <w:szCs w:val="24"/>
        </w:rPr>
        <w:t xml:space="preserve"> </w:t>
      </w:r>
      <w:r w:rsidRPr="00921E73">
        <w:rPr>
          <w:rFonts w:asciiTheme="majorHAnsi" w:eastAsia="Times New Roman" w:hAnsiTheme="majorHAnsi" w:cstheme="majorHAnsi"/>
          <w:szCs w:val="24"/>
        </w:rPr>
        <w:t>date request based on contractual rules, restrictions, and availability.</w:t>
      </w:r>
    </w:p>
    <w:p w14:paraId="2F3C8004" w14:textId="09047686" w:rsidR="00BE0134" w:rsidRPr="00921E73" w:rsidRDefault="00BE0134" w:rsidP="00921E73">
      <w:pPr>
        <w:pStyle w:val="ListParagraph"/>
        <w:numPr>
          <w:ilvl w:val="0"/>
          <w:numId w:val="31"/>
        </w:numPr>
        <w:rPr>
          <w:rFonts w:asciiTheme="majorHAnsi" w:eastAsia="Times New Roman" w:hAnsiTheme="majorHAnsi" w:cstheme="majorHAnsi"/>
          <w:szCs w:val="24"/>
        </w:rPr>
      </w:pPr>
      <w:r w:rsidRPr="00921E73">
        <w:rPr>
          <w:rFonts w:asciiTheme="majorHAnsi" w:eastAsia="Times New Roman" w:hAnsiTheme="majorHAnsi" w:cstheme="majorHAnsi"/>
          <w:szCs w:val="24"/>
        </w:rPr>
        <w:t>ITT indicator update</w:t>
      </w:r>
      <w:r w:rsidRPr="00921E73">
        <w:rPr>
          <w:rFonts w:asciiTheme="majorHAnsi" w:eastAsia="Times New Roman" w:hAnsiTheme="majorHAnsi" w:cstheme="majorHAnsi"/>
          <w:szCs w:val="24"/>
        </w:rPr>
        <w:br/>
        <w:t>If the vessel is LoTSA and the</w:t>
      </w:r>
      <w:r w:rsidR="00F5119B" w:rsidRPr="00921E73">
        <w:rPr>
          <w:rFonts w:asciiTheme="majorHAnsi" w:eastAsia="Times New Roman" w:hAnsiTheme="majorHAnsi" w:cstheme="majorHAnsi"/>
          <w:szCs w:val="24"/>
        </w:rPr>
        <w:t xml:space="preserve"> </w:t>
      </w:r>
      <w:r w:rsidRPr="00921E73">
        <w:rPr>
          <w:rFonts w:asciiTheme="majorHAnsi" w:eastAsia="Times New Roman" w:hAnsiTheme="majorHAnsi" w:cstheme="majorHAnsi"/>
          <w:szCs w:val="24"/>
        </w:rPr>
        <w:t>change</w:t>
      </w:r>
      <w:r w:rsidR="00F5119B" w:rsidRPr="00921E73">
        <w:rPr>
          <w:rFonts w:asciiTheme="majorHAnsi" w:eastAsia="Times New Roman" w:hAnsiTheme="majorHAnsi" w:cstheme="majorHAnsi"/>
          <w:szCs w:val="24"/>
        </w:rPr>
        <w:t xml:space="preserve"> date</w:t>
      </w:r>
      <w:r w:rsidRPr="00921E73">
        <w:rPr>
          <w:rFonts w:asciiTheme="majorHAnsi" w:eastAsia="Times New Roman" w:hAnsiTheme="majorHAnsi" w:cstheme="majorHAnsi"/>
          <w:szCs w:val="24"/>
        </w:rPr>
        <w:t xml:space="preserve"> is approved, the system automatically applies the indicator “In</w:t>
      </w:r>
      <w:r w:rsidRPr="00921E73">
        <w:rPr>
          <w:rFonts w:asciiTheme="majorHAnsi" w:eastAsia="Times New Roman" w:hAnsiTheme="majorHAnsi" w:cstheme="majorHAnsi"/>
          <w:szCs w:val="24"/>
        </w:rPr>
        <w:noBreakHyphen/>
        <w:t>Transit</w:t>
      </w:r>
      <w:r w:rsidRPr="00921E73">
        <w:rPr>
          <w:rFonts w:asciiTheme="majorHAnsi" w:eastAsia="Times New Roman" w:hAnsiTheme="majorHAnsi" w:cstheme="majorHAnsi"/>
          <w:szCs w:val="24"/>
        </w:rPr>
        <w:noBreakHyphen/>
        <w:t>Time (ITT) Not Applicable”, according to rule logic for modifications within the LoTSA program.</w:t>
      </w:r>
    </w:p>
    <w:p w14:paraId="6BDE62B2" w14:textId="2A0A8DBD" w:rsidR="00BE0134" w:rsidRPr="00921E73" w:rsidRDefault="00BE3739" w:rsidP="00921E73">
      <w:pPr>
        <w:pStyle w:val="ListParagraph"/>
        <w:numPr>
          <w:ilvl w:val="0"/>
          <w:numId w:val="31"/>
        </w:numPr>
        <w:rPr>
          <w:rFonts w:asciiTheme="majorHAnsi" w:eastAsia="Times New Roman" w:hAnsiTheme="majorHAnsi" w:cstheme="majorHAnsi"/>
          <w:szCs w:val="24"/>
        </w:rPr>
      </w:pPr>
      <w:r w:rsidRPr="00921E73">
        <w:rPr>
          <w:rFonts w:asciiTheme="majorHAnsi" w:eastAsia="Times New Roman" w:hAnsiTheme="majorHAnsi" w:cstheme="majorHAnsi"/>
          <w:szCs w:val="24"/>
        </w:rPr>
        <w:t>Automatic form generation and reservation update</w:t>
      </w:r>
      <w:r w:rsidRPr="00921E73">
        <w:rPr>
          <w:rFonts w:asciiTheme="majorHAnsi" w:eastAsia="Times New Roman" w:hAnsiTheme="majorHAnsi" w:cstheme="majorHAnsi"/>
          <w:szCs w:val="24"/>
        </w:rPr>
        <w:br/>
      </w:r>
      <w:r w:rsidR="00F5119B" w:rsidRPr="00921E73">
        <w:rPr>
          <w:rFonts w:asciiTheme="majorHAnsi" w:eastAsia="Times New Roman" w:hAnsiTheme="majorHAnsi" w:cstheme="majorHAnsi"/>
          <w:szCs w:val="24"/>
        </w:rPr>
        <w:t>Once approved, the system automatically generates the Change Date Form for the customer and within the Reservations System. The reservation is updated with the new transit date, and the Dynamic Slot Management System evaluates the released date to determine whether it should be offered through a Special Competition or as a First Come–First Serve (FCFS) slot.</w:t>
      </w:r>
    </w:p>
    <w:p w14:paraId="0EE086BF" w14:textId="708ABA52" w:rsidR="003234A3" w:rsidRPr="00921E73" w:rsidRDefault="00000000" w:rsidP="007E1927">
      <w:pPr>
        <w:rPr>
          <w:rFonts w:asciiTheme="majorHAnsi" w:hAnsiTheme="majorHAnsi" w:cstheme="majorHAnsi"/>
          <w:b/>
          <w:bCs/>
          <w:szCs w:val="24"/>
        </w:rPr>
      </w:pPr>
      <w:r w:rsidRPr="00921E73">
        <w:rPr>
          <w:rFonts w:asciiTheme="majorHAnsi" w:hAnsiTheme="majorHAnsi" w:cstheme="majorHAnsi"/>
          <w:b/>
          <w:bCs/>
          <w:szCs w:val="24"/>
        </w:rPr>
        <w:t xml:space="preserve">Daylight Transit </w:t>
      </w:r>
    </w:p>
    <w:p w14:paraId="5B6AE684" w14:textId="5D8F9D19" w:rsidR="00FA351A" w:rsidRPr="00921E73" w:rsidRDefault="00FA351A" w:rsidP="00921E73">
      <w:pPr>
        <w:pStyle w:val="ListParagraph"/>
        <w:numPr>
          <w:ilvl w:val="0"/>
          <w:numId w:val="32"/>
        </w:numPr>
        <w:rPr>
          <w:rFonts w:asciiTheme="majorHAnsi" w:eastAsia="Times New Roman" w:hAnsiTheme="majorHAnsi" w:cstheme="majorHAnsi"/>
          <w:szCs w:val="24"/>
        </w:rPr>
      </w:pPr>
      <w:r w:rsidRPr="00921E73">
        <w:rPr>
          <w:rFonts w:asciiTheme="majorHAnsi" w:eastAsia="Times New Roman" w:hAnsiTheme="majorHAnsi" w:cstheme="majorHAnsi"/>
          <w:szCs w:val="24"/>
        </w:rPr>
        <w:t>Customer submits the Daylight Transit request</w:t>
      </w:r>
      <w:r w:rsidRPr="00921E73">
        <w:rPr>
          <w:rFonts w:asciiTheme="majorHAnsi" w:eastAsia="Times New Roman" w:hAnsiTheme="majorHAnsi" w:cstheme="majorHAnsi"/>
          <w:szCs w:val="24"/>
        </w:rPr>
        <w:br/>
        <w:t>The system only allows the customer to submit a Daylight Transit request when the vessel meets all eligibility parameters defined under the N</w:t>
      </w:r>
      <w:r w:rsidRPr="00921E73">
        <w:rPr>
          <w:rFonts w:asciiTheme="majorHAnsi" w:eastAsia="Times New Roman" w:hAnsiTheme="majorHAnsi" w:cstheme="majorHAnsi"/>
          <w:szCs w:val="24"/>
        </w:rPr>
        <w:noBreakHyphen/>
        <w:t>07 Notice to Shipping.</w:t>
      </w:r>
      <w:r w:rsidRPr="00921E73">
        <w:rPr>
          <w:rFonts w:asciiTheme="majorHAnsi" w:eastAsia="Times New Roman" w:hAnsiTheme="majorHAnsi" w:cstheme="majorHAnsi"/>
          <w:szCs w:val="24"/>
        </w:rPr>
        <w:br/>
        <w:t>If the vessel does not meet the required criteria, the system blocks the submission and provides the reason.</w:t>
      </w:r>
    </w:p>
    <w:p w14:paraId="1DCD2C36" w14:textId="77B827F4" w:rsidR="00FA351A" w:rsidRPr="00921E73" w:rsidRDefault="00FA351A" w:rsidP="00921E73">
      <w:pPr>
        <w:pStyle w:val="ListParagraph"/>
        <w:numPr>
          <w:ilvl w:val="0"/>
          <w:numId w:val="32"/>
        </w:numPr>
        <w:rPr>
          <w:rFonts w:asciiTheme="majorHAnsi" w:eastAsia="Times New Roman" w:hAnsiTheme="majorHAnsi" w:cstheme="majorHAnsi"/>
          <w:szCs w:val="24"/>
        </w:rPr>
      </w:pPr>
      <w:r w:rsidRPr="00921E73">
        <w:rPr>
          <w:rFonts w:asciiTheme="majorHAnsi" w:eastAsia="Times New Roman" w:hAnsiTheme="majorHAnsi" w:cstheme="majorHAnsi"/>
          <w:szCs w:val="24"/>
        </w:rPr>
        <w:t>The request is registered in the Reservations System under “Pending Transactions”</w:t>
      </w:r>
      <w:r w:rsidRPr="00921E73">
        <w:rPr>
          <w:rFonts w:asciiTheme="majorHAnsi" w:eastAsia="Times New Roman" w:hAnsiTheme="majorHAnsi" w:cstheme="majorHAnsi"/>
          <w:szCs w:val="24"/>
        </w:rPr>
        <w:br/>
        <w:t>Once submitted, the request is automatically stored in the Pending Transactions module, where it awaits review by the Reservations team.</w:t>
      </w:r>
    </w:p>
    <w:p w14:paraId="6325C3A5" w14:textId="16DB622D" w:rsidR="00FA351A" w:rsidRPr="00921E73" w:rsidRDefault="00FA351A" w:rsidP="00921E73">
      <w:pPr>
        <w:pStyle w:val="ListParagraph"/>
        <w:numPr>
          <w:ilvl w:val="0"/>
          <w:numId w:val="32"/>
        </w:numPr>
        <w:rPr>
          <w:rFonts w:asciiTheme="majorHAnsi" w:eastAsia="Times New Roman" w:hAnsiTheme="majorHAnsi" w:cstheme="majorHAnsi"/>
          <w:szCs w:val="24"/>
        </w:rPr>
      </w:pPr>
      <w:r w:rsidRPr="00921E73">
        <w:rPr>
          <w:rFonts w:asciiTheme="majorHAnsi" w:eastAsia="Times New Roman" w:hAnsiTheme="majorHAnsi" w:cstheme="majorHAnsi"/>
          <w:szCs w:val="24"/>
        </w:rPr>
        <w:t>Coordinator validation supported by the Dynamic Slot Management System</w:t>
      </w:r>
      <w:r w:rsidRPr="00921E73">
        <w:rPr>
          <w:rFonts w:asciiTheme="majorHAnsi" w:eastAsia="Times New Roman" w:hAnsiTheme="majorHAnsi" w:cstheme="majorHAnsi"/>
          <w:szCs w:val="24"/>
        </w:rPr>
        <w:br/>
        <w:t>Before the request can be approved, the system performs automated validations through the Dynamic Slot Management System, confirming:</w:t>
      </w:r>
    </w:p>
    <w:p w14:paraId="3ACF7B57" w14:textId="77777777" w:rsidR="00FA351A" w:rsidRPr="00921E73" w:rsidRDefault="00FA351A" w:rsidP="00921E73">
      <w:pPr>
        <w:pStyle w:val="ListParagraph"/>
        <w:numPr>
          <w:ilvl w:val="0"/>
          <w:numId w:val="34"/>
        </w:numPr>
        <w:rPr>
          <w:rFonts w:asciiTheme="majorHAnsi" w:eastAsia="Times New Roman" w:hAnsiTheme="majorHAnsi" w:cstheme="majorHAnsi"/>
          <w:szCs w:val="24"/>
        </w:rPr>
      </w:pPr>
      <w:r w:rsidRPr="00921E73">
        <w:rPr>
          <w:rFonts w:asciiTheme="majorHAnsi" w:eastAsia="Times New Roman" w:hAnsiTheme="majorHAnsi" w:cstheme="majorHAnsi"/>
          <w:szCs w:val="24"/>
        </w:rPr>
        <w:t>Real operational availability</w:t>
      </w:r>
    </w:p>
    <w:p w14:paraId="44BB8FBF" w14:textId="77777777" w:rsidR="00FA351A" w:rsidRPr="00921E73" w:rsidRDefault="00FA351A" w:rsidP="00921E73">
      <w:pPr>
        <w:pStyle w:val="ListParagraph"/>
        <w:numPr>
          <w:ilvl w:val="0"/>
          <w:numId w:val="34"/>
        </w:numPr>
        <w:rPr>
          <w:rFonts w:asciiTheme="majorHAnsi" w:eastAsia="Times New Roman" w:hAnsiTheme="majorHAnsi" w:cstheme="majorHAnsi"/>
          <w:szCs w:val="24"/>
        </w:rPr>
      </w:pPr>
      <w:r w:rsidRPr="00921E73">
        <w:rPr>
          <w:rFonts w:asciiTheme="majorHAnsi" w:eastAsia="Times New Roman" w:hAnsiTheme="majorHAnsi" w:cstheme="majorHAnsi"/>
          <w:szCs w:val="24"/>
        </w:rPr>
        <w:t>Vessel mix conditions</w:t>
      </w:r>
    </w:p>
    <w:p w14:paraId="6A8675BD" w14:textId="77777777" w:rsidR="00FA351A" w:rsidRPr="00921E73" w:rsidRDefault="00FA351A" w:rsidP="00921E73">
      <w:pPr>
        <w:pStyle w:val="ListParagraph"/>
        <w:numPr>
          <w:ilvl w:val="0"/>
          <w:numId w:val="34"/>
        </w:numPr>
        <w:rPr>
          <w:rFonts w:asciiTheme="majorHAnsi" w:eastAsia="Times New Roman" w:hAnsiTheme="majorHAnsi" w:cstheme="majorHAnsi"/>
          <w:szCs w:val="24"/>
        </w:rPr>
      </w:pPr>
      <w:r w:rsidRPr="00921E73">
        <w:rPr>
          <w:rFonts w:asciiTheme="majorHAnsi" w:eastAsia="Times New Roman" w:hAnsiTheme="majorHAnsi" w:cstheme="majorHAnsi"/>
          <w:szCs w:val="24"/>
        </w:rPr>
        <w:t>Applicable restrictions</w:t>
      </w:r>
    </w:p>
    <w:p w14:paraId="435FCE51" w14:textId="77777777" w:rsidR="00FA351A" w:rsidRPr="00921E73" w:rsidRDefault="00FA351A" w:rsidP="00921E73">
      <w:pPr>
        <w:pStyle w:val="ListParagraph"/>
        <w:numPr>
          <w:ilvl w:val="0"/>
          <w:numId w:val="34"/>
        </w:numPr>
        <w:rPr>
          <w:rFonts w:asciiTheme="majorHAnsi" w:eastAsia="Times New Roman" w:hAnsiTheme="majorHAnsi" w:cstheme="majorHAnsi"/>
          <w:szCs w:val="24"/>
        </w:rPr>
      </w:pPr>
      <w:r w:rsidRPr="00921E73">
        <w:rPr>
          <w:rFonts w:asciiTheme="majorHAnsi" w:eastAsia="Times New Roman" w:hAnsiTheme="majorHAnsi" w:cstheme="majorHAnsi"/>
          <w:szCs w:val="24"/>
        </w:rPr>
        <w:t>Compatibility with daylight transit requirements</w:t>
      </w:r>
    </w:p>
    <w:p w14:paraId="7E04727B" w14:textId="35FAFAA0" w:rsidR="00FA351A" w:rsidRPr="00921E73" w:rsidRDefault="00FA351A" w:rsidP="00921E73">
      <w:pPr>
        <w:pStyle w:val="ListParagraph"/>
        <w:numPr>
          <w:ilvl w:val="0"/>
          <w:numId w:val="34"/>
        </w:numPr>
        <w:rPr>
          <w:rFonts w:asciiTheme="majorHAnsi" w:eastAsia="Times New Roman" w:hAnsiTheme="majorHAnsi" w:cstheme="majorHAnsi"/>
          <w:szCs w:val="24"/>
        </w:rPr>
      </w:pPr>
      <w:r w:rsidRPr="00921E73">
        <w:rPr>
          <w:rFonts w:asciiTheme="majorHAnsi" w:eastAsia="Times New Roman" w:hAnsiTheme="majorHAnsi" w:cstheme="majorHAnsi"/>
          <w:szCs w:val="24"/>
        </w:rPr>
        <w:t>After these automated validations, the Booking Coordinator reviews the request and decides whether to approve or reject it.</w:t>
      </w:r>
    </w:p>
    <w:p w14:paraId="0BA8D7EA" w14:textId="6C90F857" w:rsidR="00FA351A" w:rsidRPr="00921E73" w:rsidRDefault="00FA351A" w:rsidP="00921E73">
      <w:pPr>
        <w:pStyle w:val="ListParagraph"/>
        <w:numPr>
          <w:ilvl w:val="0"/>
          <w:numId w:val="35"/>
        </w:numPr>
        <w:rPr>
          <w:rFonts w:asciiTheme="majorHAnsi" w:eastAsia="Times New Roman" w:hAnsiTheme="majorHAnsi" w:cstheme="majorHAnsi"/>
          <w:szCs w:val="24"/>
        </w:rPr>
      </w:pPr>
      <w:r w:rsidRPr="00921E73">
        <w:rPr>
          <w:rFonts w:asciiTheme="majorHAnsi" w:eastAsia="Times New Roman" w:hAnsiTheme="majorHAnsi" w:cstheme="majorHAnsi"/>
          <w:szCs w:val="24"/>
        </w:rPr>
        <w:t>Approval and automatic updates across integrated systems</w:t>
      </w:r>
      <w:r w:rsidRPr="00921E73">
        <w:rPr>
          <w:rFonts w:asciiTheme="majorHAnsi" w:eastAsia="Times New Roman" w:hAnsiTheme="majorHAnsi" w:cstheme="majorHAnsi"/>
          <w:szCs w:val="24"/>
        </w:rPr>
        <w:br/>
        <w:t>When the Coordinator approves the Daylight Transit request, the system performs automatic updates across all operational platforms:</w:t>
      </w:r>
    </w:p>
    <w:p w14:paraId="676FEFF7" w14:textId="77777777" w:rsidR="00FA351A" w:rsidRPr="00921E73" w:rsidRDefault="00FA351A" w:rsidP="00921E73">
      <w:pPr>
        <w:pStyle w:val="ListParagraph"/>
        <w:numPr>
          <w:ilvl w:val="0"/>
          <w:numId w:val="36"/>
        </w:numPr>
        <w:rPr>
          <w:rFonts w:asciiTheme="majorHAnsi" w:eastAsia="Times New Roman" w:hAnsiTheme="majorHAnsi" w:cstheme="majorHAnsi"/>
          <w:szCs w:val="24"/>
        </w:rPr>
      </w:pPr>
      <w:r w:rsidRPr="00921E73">
        <w:rPr>
          <w:rFonts w:asciiTheme="majorHAnsi" w:eastAsia="Times New Roman" w:hAnsiTheme="majorHAnsi" w:cstheme="majorHAnsi"/>
          <w:szCs w:val="24"/>
        </w:rPr>
        <w:t>Billing System: Updated to apply the additional Daylight Transit service fee.</w:t>
      </w:r>
    </w:p>
    <w:p w14:paraId="4C55CD44" w14:textId="77777777" w:rsidR="00FA351A" w:rsidRPr="00921E73" w:rsidRDefault="00FA351A" w:rsidP="00921E73">
      <w:pPr>
        <w:pStyle w:val="ListParagraph"/>
        <w:numPr>
          <w:ilvl w:val="0"/>
          <w:numId w:val="36"/>
        </w:numPr>
        <w:rPr>
          <w:rFonts w:asciiTheme="majorHAnsi" w:eastAsia="Times New Roman" w:hAnsiTheme="majorHAnsi" w:cstheme="majorHAnsi"/>
          <w:szCs w:val="24"/>
        </w:rPr>
      </w:pPr>
      <w:r w:rsidRPr="00921E73">
        <w:rPr>
          <w:rFonts w:asciiTheme="majorHAnsi" w:eastAsia="Times New Roman" w:hAnsiTheme="majorHAnsi" w:cstheme="majorHAnsi"/>
          <w:szCs w:val="24"/>
        </w:rPr>
        <w:t>EVTMS: Updated to reflect the applied service and operational details.</w:t>
      </w:r>
    </w:p>
    <w:p w14:paraId="12B0912F" w14:textId="77777777" w:rsidR="00FA351A" w:rsidRPr="00921E73" w:rsidRDefault="00FA351A" w:rsidP="00921E73">
      <w:pPr>
        <w:pStyle w:val="ListParagraph"/>
        <w:numPr>
          <w:ilvl w:val="0"/>
          <w:numId w:val="36"/>
        </w:numPr>
        <w:rPr>
          <w:rFonts w:asciiTheme="majorHAnsi" w:eastAsia="Times New Roman" w:hAnsiTheme="majorHAnsi" w:cstheme="majorHAnsi"/>
          <w:szCs w:val="24"/>
        </w:rPr>
      </w:pPr>
      <w:r w:rsidRPr="00921E73">
        <w:rPr>
          <w:rFonts w:asciiTheme="majorHAnsi" w:eastAsia="Times New Roman" w:hAnsiTheme="majorHAnsi" w:cstheme="majorHAnsi"/>
          <w:szCs w:val="24"/>
        </w:rPr>
        <w:t>VUMPA: Updated to ensure alignment with transit scheduling requirements.</w:t>
      </w:r>
    </w:p>
    <w:p w14:paraId="1ABE65A2" w14:textId="77777777" w:rsidR="00FA351A" w:rsidRPr="00921E73" w:rsidRDefault="00FA351A" w:rsidP="00921E73">
      <w:pPr>
        <w:pStyle w:val="ListParagraph"/>
        <w:numPr>
          <w:ilvl w:val="0"/>
          <w:numId w:val="36"/>
        </w:numPr>
        <w:rPr>
          <w:rFonts w:asciiTheme="majorHAnsi" w:eastAsia="Times New Roman" w:hAnsiTheme="majorHAnsi" w:cstheme="majorHAnsi"/>
          <w:szCs w:val="24"/>
        </w:rPr>
      </w:pPr>
      <w:r w:rsidRPr="00921E73">
        <w:rPr>
          <w:rFonts w:asciiTheme="majorHAnsi" w:eastAsia="Times New Roman" w:hAnsiTheme="majorHAnsi" w:cstheme="majorHAnsi"/>
          <w:szCs w:val="24"/>
        </w:rPr>
        <w:lastRenderedPageBreak/>
        <w:t>Booking System: The reservation is modified to include the approved Daylight Transit service.</w:t>
      </w:r>
    </w:p>
    <w:p w14:paraId="154DBC1D" w14:textId="77777777" w:rsidR="00FA351A" w:rsidRPr="007E1927" w:rsidRDefault="00FA351A" w:rsidP="007E1927">
      <w:pPr>
        <w:rPr>
          <w:rFonts w:asciiTheme="majorHAnsi" w:eastAsia="Times New Roman" w:hAnsiTheme="majorHAnsi" w:cstheme="majorHAnsi"/>
          <w:szCs w:val="24"/>
        </w:rPr>
      </w:pPr>
      <w:r w:rsidRPr="007E1927">
        <w:rPr>
          <w:rFonts w:asciiTheme="majorHAnsi" w:eastAsia="Times New Roman" w:hAnsiTheme="majorHAnsi" w:cstheme="majorHAnsi"/>
          <w:szCs w:val="24"/>
        </w:rPr>
        <w:t>All systems are synchronized in real time to ensure operational consistency and accurate service records.</w:t>
      </w:r>
    </w:p>
    <w:p w14:paraId="2E46307B" w14:textId="53108D54" w:rsidR="003234A3" w:rsidRPr="007E1927" w:rsidRDefault="00000000" w:rsidP="007E1927">
      <w:pPr>
        <w:rPr>
          <w:rFonts w:asciiTheme="majorHAnsi" w:hAnsiTheme="majorHAnsi" w:cstheme="majorHAnsi"/>
          <w:szCs w:val="24"/>
        </w:rPr>
      </w:pPr>
      <w:r w:rsidRPr="007E1927">
        <w:rPr>
          <w:rFonts w:asciiTheme="majorHAnsi" w:hAnsiTheme="majorHAnsi" w:cstheme="majorHAnsi"/>
          <w:szCs w:val="24"/>
        </w:rPr>
        <w:t>Substitution Request (Vessel Change)</w:t>
      </w:r>
    </w:p>
    <w:p w14:paraId="07AC144F" w14:textId="5D6E6FF2" w:rsidR="00A90CE9" w:rsidRPr="00921E73" w:rsidRDefault="00A90CE9" w:rsidP="00921E73">
      <w:pPr>
        <w:pStyle w:val="ListParagraph"/>
        <w:numPr>
          <w:ilvl w:val="0"/>
          <w:numId w:val="39"/>
        </w:numPr>
        <w:rPr>
          <w:rFonts w:asciiTheme="majorHAnsi" w:hAnsiTheme="majorHAnsi" w:cstheme="majorHAnsi"/>
          <w:szCs w:val="24"/>
        </w:rPr>
      </w:pPr>
      <w:r w:rsidRPr="00921E73">
        <w:rPr>
          <w:rFonts w:asciiTheme="majorHAnsi" w:hAnsiTheme="majorHAnsi" w:cstheme="majorHAnsi"/>
          <w:szCs w:val="24"/>
        </w:rPr>
        <w:t>Customer submits the substitution request</w:t>
      </w:r>
    </w:p>
    <w:p w14:paraId="6F93D8D0" w14:textId="77777777" w:rsidR="00A90CE9" w:rsidRPr="00921E73" w:rsidRDefault="00A90CE9" w:rsidP="00921E73">
      <w:pPr>
        <w:pStyle w:val="ListParagraph"/>
        <w:numPr>
          <w:ilvl w:val="0"/>
          <w:numId w:val="40"/>
        </w:numPr>
        <w:rPr>
          <w:rFonts w:asciiTheme="majorHAnsi" w:hAnsiTheme="majorHAnsi" w:cstheme="majorHAnsi"/>
          <w:szCs w:val="24"/>
        </w:rPr>
      </w:pPr>
      <w:r w:rsidRPr="00921E73">
        <w:rPr>
          <w:rFonts w:asciiTheme="majorHAnsi" w:hAnsiTheme="majorHAnsi" w:cstheme="majorHAnsi"/>
          <w:szCs w:val="24"/>
        </w:rPr>
        <w:t>The customer submits a request to substitute the vessel MV PACIFIC STAR with MV ATLANTIC MOON on an existing reservation.</w:t>
      </w:r>
    </w:p>
    <w:p w14:paraId="15F193A8" w14:textId="5D3ED4C6" w:rsidR="00A90CE9" w:rsidRPr="00921E73" w:rsidRDefault="00A90CE9" w:rsidP="00921E73">
      <w:pPr>
        <w:pStyle w:val="ListParagraph"/>
        <w:numPr>
          <w:ilvl w:val="0"/>
          <w:numId w:val="39"/>
        </w:numPr>
        <w:rPr>
          <w:rFonts w:asciiTheme="majorHAnsi" w:hAnsiTheme="majorHAnsi" w:cstheme="majorHAnsi"/>
          <w:szCs w:val="24"/>
        </w:rPr>
      </w:pPr>
      <w:r w:rsidRPr="00921E73">
        <w:rPr>
          <w:rFonts w:asciiTheme="majorHAnsi" w:hAnsiTheme="majorHAnsi" w:cstheme="majorHAnsi"/>
          <w:szCs w:val="24"/>
        </w:rPr>
        <w:t>System validation using the Dynamic Slot Management System</w:t>
      </w:r>
    </w:p>
    <w:p w14:paraId="5C8EE745" w14:textId="75829376" w:rsidR="00A90CE9" w:rsidRPr="00921E73" w:rsidRDefault="00A90CE9" w:rsidP="007E1927">
      <w:pPr>
        <w:pStyle w:val="ListParagraph"/>
        <w:numPr>
          <w:ilvl w:val="0"/>
          <w:numId w:val="40"/>
        </w:numPr>
        <w:rPr>
          <w:rFonts w:asciiTheme="majorHAnsi" w:hAnsiTheme="majorHAnsi" w:cstheme="majorHAnsi"/>
          <w:szCs w:val="24"/>
        </w:rPr>
      </w:pPr>
      <w:r w:rsidRPr="00921E73">
        <w:rPr>
          <w:rFonts w:asciiTheme="majorHAnsi" w:hAnsiTheme="majorHAnsi" w:cstheme="majorHAnsi"/>
          <w:szCs w:val="24"/>
        </w:rPr>
        <w:t>Before the request can be forwarded for review, the system performs automated validations through the Dynamic Slot Management System, confirming:</w:t>
      </w:r>
    </w:p>
    <w:p w14:paraId="714B32FB" w14:textId="77777777" w:rsidR="00A90CE9" w:rsidRPr="00921E73" w:rsidRDefault="00A90CE9" w:rsidP="00921E73">
      <w:pPr>
        <w:pStyle w:val="ListParagraph"/>
        <w:numPr>
          <w:ilvl w:val="0"/>
          <w:numId w:val="41"/>
        </w:numPr>
        <w:rPr>
          <w:rFonts w:asciiTheme="majorHAnsi" w:hAnsiTheme="majorHAnsi" w:cstheme="majorHAnsi"/>
          <w:szCs w:val="24"/>
        </w:rPr>
      </w:pPr>
      <w:r w:rsidRPr="00921E73">
        <w:rPr>
          <w:rFonts w:asciiTheme="majorHAnsi" w:hAnsiTheme="majorHAnsi" w:cstheme="majorHAnsi"/>
          <w:szCs w:val="24"/>
        </w:rPr>
        <w:t>alliance or VSA compliance (when applicable),</w:t>
      </w:r>
    </w:p>
    <w:p w14:paraId="6CEFBD1E" w14:textId="77777777" w:rsidR="00A90CE9" w:rsidRPr="00921E73" w:rsidRDefault="00A90CE9" w:rsidP="00921E73">
      <w:pPr>
        <w:pStyle w:val="ListParagraph"/>
        <w:numPr>
          <w:ilvl w:val="0"/>
          <w:numId w:val="41"/>
        </w:numPr>
        <w:rPr>
          <w:rFonts w:asciiTheme="majorHAnsi" w:hAnsiTheme="majorHAnsi" w:cstheme="majorHAnsi"/>
          <w:szCs w:val="24"/>
        </w:rPr>
      </w:pPr>
      <w:r w:rsidRPr="00921E73">
        <w:rPr>
          <w:rFonts w:asciiTheme="majorHAnsi" w:hAnsiTheme="majorHAnsi" w:cstheme="majorHAnsi"/>
          <w:szCs w:val="24"/>
        </w:rPr>
        <w:t>vessel attributes (size, class, and type),</w:t>
      </w:r>
    </w:p>
    <w:p w14:paraId="44372481" w14:textId="77777777" w:rsidR="00A90CE9" w:rsidRPr="00921E73" w:rsidRDefault="00A90CE9" w:rsidP="00921E73">
      <w:pPr>
        <w:pStyle w:val="ListParagraph"/>
        <w:numPr>
          <w:ilvl w:val="0"/>
          <w:numId w:val="41"/>
        </w:numPr>
        <w:rPr>
          <w:rFonts w:asciiTheme="majorHAnsi" w:hAnsiTheme="majorHAnsi" w:cstheme="majorHAnsi"/>
          <w:szCs w:val="24"/>
        </w:rPr>
      </w:pPr>
      <w:r w:rsidRPr="00921E73">
        <w:rPr>
          <w:rFonts w:asciiTheme="majorHAnsi" w:hAnsiTheme="majorHAnsi" w:cstheme="majorHAnsi"/>
          <w:szCs w:val="24"/>
        </w:rPr>
        <w:t>operational restrictions,</w:t>
      </w:r>
    </w:p>
    <w:p w14:paraId="5DF34068" w14:textId="6E54B4DE" w:rsidR="00A90CE9" w:rsidRPr="00921E73" w:rsidRDefault="00A90CE9" w:rsidP="007E1927">
      <w:pPr>
        <w:pStyle w:val="ListParagraph"/>
        <w:numPr>
          <w:ilvl w:val="0"/>
          <w:numId w:val="41"/>
        </w:numPr>
        <w:rPr>
          <w:rFonts w:asciiTheme="majorHAnsi" w:hAnsiTheme="majorHAnsi" w:cstheme="majorHAnsi"/>
          <w:szCs w:val="24"/>
        </w:rPr>
      </w:pPr>
      <w:r w:rsidRPr="00921E73">
        <w:rPr>
          <w:rFonts w:asciiTheme="majorHAnsi" w:hAnsiTheme="majorHAnsi" w:cstheme="majorHAnsi"/>
          <w:szCs w:val="24"/>
        </w:rPr>
        <w:t>compatibility with the allocated slot.</w:t>
      </w:r>
    </w:p>
    <w:p w14:paraId="57FAB444" w14:textId="77777777" w:rsidR="00A90CE9" w:rsidRPr="007E1927" w:rsidRDefault="00A90CE9" w:rsidP="007E1927">
      <w:pPr>
        <w:rPr>
          <w:rFonts w:asciiTheme="majorHAnsi" w:hAnsiTheme="majorHAnsi" w:cstheme="majorHAnsi"/>
          <w:szCs w:val="24"/>
        </w:rPr>
      </w:pPr>
      <w:r w:rsidRPr="007E1927">
        <w:rPr>
          <w:rFonts w:asciiTheme="majorHAnsi" w:hAnsiTheme="majorHAnsi" w:cstheme="majorHAnsi"/>
          <w:szCs w:val="24"/>
        </w:rPr>
        <w:t>Only if all initial validations pass does the system allow the request to move forward.</w:t>
      </w:r>
    </w:p>
    <w:p w14:paraId="47E2706A" w14:textId="60BA1115" w:rsidR="00A90CE9" w:rsidRPr="00921E73" w:rsidRDefault="00A90CE9" w:rsidP="00921E73">
      <w:pPr>
        <w:pStyle w:val="ListParagraph"/>
        <w:numPr>
          <w:ilvl w:val="0"/>
          <w:numId w:val="42"/>
        </w:numPr>
        <w:rPr>
          <w:rFonts w:asciiTheme="majorHAnsi" w:hAnsiTheme="majorHAnsi" w:cstheme="majorHAnsi"/>
          <w:szCs w:val="24"/>
        </w:rPr>
      </w:pPr>
      <w:r w:rsidRPr="00921E73">
        <w:rPr>
          <w:rFonts w:asciiTheme="majorHAnsi" w:hAnsiTheme="majorHAnsi" w:cstheme="majorHAnsi"/>
          <w:szCs w:val="24"/>
        </w:rPr>
        <w:t>Coordinator review</w:t>
      </w:r>
    </w:p>
    <w:p w14:paraId="54FF78EF" w14:textId="77777777" w:rsidR="00A90CE9" w:rsidRPr="00921E73" w:rsidRDefault="00A90CE9" w:rsidP="00921E73">
      <w:pPr>
        <w:pStyle w:val="ListParagraph"/>
        <w:numPr>
          <w:ilvl w:val="0"/>
          <w:numId w:val="40"/>
        </w:numPr>
        <w:rPr>
          <w:rFonts w:asciiTheme="majorHAnsi" w:hAnsiTheme="majorHAnsi" w:cstheme="majorHAnsi"/>
          <w:szCs w:val="24"/>
        </w:rPr>
      </w:pPr>
      <w:r w:rsidRPr="00921E73">
        <w:rPr>
          <w:rFonts w:asciiTheme="majorHAnsi" w:hAnsiTheme="majorHAnsi" w:cstheme="majorHAnsi"/>
          <w:szCs w:val="24"/>
        </w:rPr>
        <w:t>The Booking Coordinator reviews the substitution request, considering operational feasibility and the parameters validated by the system.</w:t>
      </w:r>
    </w:p>
    <w:p w14:paraId="67CF4E46" w14:textId="5270EBF7" w:rsidR="00A90CE9" w:rsidRPr="00921E73" w:rsidRDefault="00A90CE9" w:rsidP="00921E73">
      <w:pPr>
        <w:pStyle w:val="ListParagraph"/>
        <w:numPr>
          <w:ilvl w:val="0"/>
          <w:numId w:val="42"/>
        </w:numPr>
        <w:rPr>
          <w:rFonts w:asciiTheme="majorHAnsi" w:hAnsiTheme="majorHAnsi" w:cstheme="majorHAnsi"/>
          <w:szCs w:val="24"/>
        </w:rPr>
      </w:pPr>
      <w:r w:rsidRPr="00921E73">
        <w:rPr>
          <w:rFonts w:asciiTheme="majorHAnsi" w:hAnsiTheme="majorHAnsi" w:cstheme="majorHAnsi"/>
          <w:szCs w:val="24"/>
        </w:rPr>
        <w:t>Planner validation when required</w:t>
      </w:r>
    </w:p>
    <w:p w14:paraId="16FAD163" w14:textId="77777777" w:rsidR="00A90CE9" w:rsidRPr="00921E73" w:rsidRDefault="00A90CE9" w:rsidP="00921E73">
      <w:pPr>
        <w:pStyle w:val="ListParagraph"/>
        <w:numPr>
          <w:ilvl w:val="0"/>
          <w:numId w:val="40"/>
        </w:numPr>
        <w:rPr>
          <w:rFonts w:asciiTheme="majorHAnsi" w:hAnsiTheme="majorHAnsi" w:cstheme="majorHAnsi"/>
          <w:szCs w:val="24"/>
        </w:rPr>
      </w:pPr>
      <w:r w:rsidRPr="00921E73">
        <w:rPr>
          <w:rFonts w:asciiTheme="majorHAnsi" w:hAnsiTheme="majorHAnsi" w:cstheme="majorHAnsi"/>
          <w:szCs w:val="24"/>
        </w:rPr>
        <w:t>If the substitution involves LoTSA, vessels with different restrictions (e.g., HML), or cases that require higher</w:t>
      </w:r>
      <w:r w:rsidRPr="00921E73">
        <w:rPr>
          <w:rFonts w:ascii="Cambria Math" w:hAnsi="Cambria Math" w:cs="Cambria Math"/>
          <w:szCs w:val="24"/>
        </w:rPr>
        <w:t>‑</w:t>
      </w:r>
      <w:r w:rsidRPr="00921E73">
        <w:rPr>
          <w:rFonts w:asciiTheme="majorHAnsi" w:hAnsiTheme="majorHAnsi" w:cstheme="majorHAnsi"/>
          <w:szCs w:val="24"/>
        </w:rPr>
        <w:t>level evaluation, the system routes the request to the Planner for additional validation before final approval.</w:t>
      </w:r>
    </w:p>
    <w:p w14:paraId="2F3F8368" w14:textId="095EB692" w:rsidR="00A90CE9" w:rsidRPr="00921E73" w:rsidRDefault="00A90CE9" w:rsidP="00921E73">
      <w:pPr>
        <w:pStyle w:val="ListParagraph"/>
        <w:numPr>
          <w:ilvl w:val="0"/>
          <w:numId w:val="42"/>
        </w:numPr>
        <w:rPr>
          <w:rFonts w:asciiTheme="majorHAnsi" w:hAnsiTheme="majorHAnsi" w:cstheme="majorHAnsi"/>
          <w:szCs w:val="24"/>
        </w:rPr>
      </w:pPr>
      <w:r w:rsidRPr="00921E73">
        <w:rPr>
          <w:rFonts w:asciiTheme="majorHAnsi" w:hAnsiTheme="majorHAnsi" w:cstheme="majorHAnsi"/>
          <w:szCs w:val="24"/>
        </w:rPr>
        <w:t>Reservation update and customer notification</w:t>
      </w:r>
    </w:p>
    <w:p w14:paraId="61FE87AE" w14:textId="5C89B618" w:rsidR="00A90CE9" w:rsidRPr="00921E73" w:rsidRDefault="00A90CE9" w:rsidP="007E1927">
      <w:pPr>
        <w:pStyle w:val="ListParagraph"/>
        <w:numPr>
          <w:ilvl w:val="0"/>
          <w:numId w:val="40"/>
        </w:numPr>
        <w:rPr>
          <w:rFonts w:asciiTheme="majorHAnsi" w:hAnsiTheme="majorHAnsi" w:cstheme="majorHAnsi"/>
          <w:szCs w:val="24"/>
        </w:rPr>
      </w:pPr>
      <w:r w:rsidRPr="00921E73">
        <w:rPr>
          <w:rFonts w:asciiTheme="majorHAnsi" w:hAnsiTheme="majorHAnsi" w:cstheme="majorHAnsi"/>
          <w:szCs w:val="24"/>
        </w:rPr>
        <w:t>Once the approval workflow is complete, the system:</w:t>
      </w:r>
    </w:p>
    <w:p w14:paraId="7CA806E2" w14:textId="5E011155" w:rsidR="00A90CE9" w:rsidRPr="00921E73" w:rsidRDefault="00921E73" w:rsidP="00921E73">
      <w:pPr>
        <w:pStyle w:val="ListParagraph"/>
        <w:numPr>
          <w:ilvl w:val="0"/>
          <w:numId w:val="43"/>
        </w:numPr>
        <w:rPr>
          <w:rFonts w:asciiTheme="majorHAnsi" w:hAnsiTheme="majorHAnsi" w:cstheme="majorHAnsi"/>
          <w:szCs w:val="24"/>
        </w:rPr>
      </w:pPr>
      <w:r>
        <w:rPr>
          <w:rFonts w:asciiTheme="majorHAnsi" w:hAnsiTheme="majorHAnsi" w:cstheme="majorHAnsi"/>
          <w:szCs w:val="24"/>
        </w:rPr>
        <w:t>U</w:t>
      </w:r>
      <w:r w:rsidR="00A90CE9" w:rsidRPr="00921E73">
        <w:rPr>
          <w:rFonts w:asciiTheme="majorHAnsi" w:hAnsiTheme="majorHAnsi" w:cstheme="majorHAnsi"/>
          <w:szCs w:val="24"/>
        </w:rPr>
        <w:t>pdates the reservation with the new vessel (MV ATLANTIC MOON),</w:t>
      </w:r>
    </w:p>
    <w:p w14:paraId="551D02C9" w14:textId="082C4F3C" w:rsidR="00A90CE9" w:rsidRPr="00921E73" w:rsidRDefault="00921E73" w:rsidP="00921E73">
      <w:pPr>
        <w:pStyle w:val="ListParagraph"/>
        <w:numPr>
          <w:ilvl w:val="0"/>
          <w:numId w:val="43"/>
        </w:numPr>
        <w:rPr>
          <w:rFonts w:asciiTheme="majorHAnsi" w:hAnsiTheme="majorHAnsi" w:cstheme="majorHAnsi"/>
          <w:szCs w:val="24"/>
        </w:rPr>
      </w:pPr>
      <w:r>
        <w:rPr>
          <w:rFonts w:asciiTheme="majorHAnsi" w:hAnsiTheme="majorHAnsi" w:cstheme="majorHAnsi"/>
          <w:szCs w:val="24"/>
        </w:rPr>
        <w:t>S</w:t>
      </w:r>
      <w:r w:rsidR="00A90CE9" w:rsidRPr="00921E73">
        <w:rPr>
          <w:rFonts w:asciiTheme="majorHAnsi" w:hAnsiTheme="majorHAnsi" w:cstheme="majorHAnsi"/>
          <w:szCs w:val="24"/>
        </w:rPr>
        <w:t>ynchronizes the change with the platform’s operational modules, and</w:t>
      </w:r>
    </w:p>
    <w:p w14:paraId="5AC99F5F" w14:textId="6977AC1D" w:rsidR="00A90CE9" w:rsidRPr="00921E73" w:rsidRDefault="00921E73" w:rsidP="00921E73">
      <w:pPr>
        <w:pStyle w:val="ListParagraph"/>
        <w:numPr>
          <w:ilvl w:val="0"/>
          <w:numId w:val="43"/>
        </w:numPr>
        <w:rPr>
          <w:rFonts w:asciiTheme="majorHAnsi" w:hAnsiTheme="majorHAnsi" w:cstheme="majorHAnsi"/>
          <w:szCs w:val="24"/>
        </w:rPr>
      </w:pPr>
      <w:r>
        <w:rPr>
          <w:rFonts w:asciiTheme="majorHAnsi" w:hAnsiTheme="majorHAnsi" w:cstheme="majorHAnsi"/>
          <w:szCs w:val="24"/>
        </w:rPr>
        <w:t>N</w:t>
      </w:r>
      <w:r w:rsidR="00A90CE9" w:rsidRPr="00921E73">
        <w:rPr>
          <w:rFonts w:asciiTheme="majorHAnsi" w:hAnsiTheme="majorHAnsi" w:cstheme="majorHAnsi"/>
          <w:szCs w:val="24"/>
        </w:rPr>
        <w:t>otifies the customer that the substitution was successfully applied.</w:t>
      </w:r>
    </w:p>
    <w:p w14:paraId="3E927019" w14:textId="77777777" w:rsidR="00A90CE9" w:rsidRPr="007E1927" w:rsidRDefault="00A90CE9" w:rsidP="007E1927">
      <w:pPr>
        <w:rPr>
          <w:rFonts w:asciiTheme="majorHAnsi" w:hAnsiTheme="majorHAnsi" w:cstheme="majorHAnsi"/>
          <w:szCs w:val="24"/>
        </w:rPr>
      </w:pPr>
      <w:r w:rsidRPr="007E1927">
        <w:rPr>
          <w:rFonts w:asciiTheme="majorHAnsi" w:hAnsiTheme="majorHAnsi" w:cstheme="majorHAnsi"/>
          <w:szCs w:val="24"/>
        </w:rPr>
        <w:br w:type="page"/>
      </w:r>
    </w:p>
    <w:p w14:paraId="712CDFE9" w14:textId="7DEE858E" w:rsidR="003234A3" w:rsidRPr="00DB41F2" w:rsidRDefault="00000000" w:rsidP="007E1927">
      <w:pPr>
        <w:rPr>
          <w:rFonts w:asciiTheme="majorHAnsi" w:hAnsiTheme="majorHAnsi" w:cstheme="majorHAnsi"/>
          <w:b/>
          <w:bCs/>
          <w:szCs w:val="24"/>
        </w:rPr>
      </w:pPr>
      <w:r w:rsidRPr="00DB41F2">
        <w:rPr>
          <w:rFonts w:asciiTheme="majorHAnsi" w:hAnsiTheme="majorHAnsi" w:cstheme="majorHAnsi"/>
          <w:b/>
          <w:bCs/>
          <w:szCs w:val="24"/>
        </w:rPr>
        <w:lastRenderedPageBreak/>
        <w:t>Swap Request</w:t>
      </w:r>
    </w:p>
    <w:p w14:paraId="2D09F81D" w14:textId="1F1096C5"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Customer submits the swap request</w:t>
      </w:r>
    </w:p>
    <w:p w14:paraId="3E19BD67" w14:textId="04778DE6"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The customer submits a request to swap the February 22 transit of one vessel with the transit date of MV OCEAN BREEZE, scheduled for February 25.</w:t>
      </w:r>
    </w:p>
    <w:p w14:paraId="7C83E61E" w14:textId="55B60BDD"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System validation using the Dynamic Slot Management System</w:t>
      </w:r>
    </w:p>
    <w:p w14:paraId="43F77A68" w14:textId="2565F790"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Before the request can proceed, the system automatically validates:</w:t>
      </w:r>
    </w:p>
    <w:p w14:paraId="081FC61F" w14:textId="77777777" w:rsidR="00FF57C2" w:rsidRPr="00DB41F2" w:rsidRDefault="00FF57C2" w:rsidP="00DB41F2">
      <w:pPr>
        <w:pStyle w:val="ListParagraph"/>
        <w:numPr>
          <w:ilvl w:val="0"/>
          <w:numId w:val="45"/>
        </w:numPr>
        <w:rPr>
          <w:rFonts w:asciiTheme="majorHAnsi" w:hAnsiTheme="majorHAnsi" w:cstheme="majorHAnsi"/>
          <w:szCs w:val="24"/>
        </w:rPr>
      </w:pPr>
      <w:r w:rsidRPr="00DB41F2">
        <w:rPr>
          <w:rFonts w:asciiTheme="majorHAnsi" w:hAnsiTheme="majorHAnsi" w:cstheme="majorHAnsi"/>
          <w:szCs w:val="24"/>
        </w:rPr>
        <w:t>the maximum allowable difference in days between reservations (less than 21 days),</w:t>
      </w:r>
    </w:p>
    <w:p w14:paraId="46003AAD" w14:textId="77777777" w:rsidR="00FF57C2" w:rsidRPr="00DB41F2" w:rsidRDefault="00FF57C2" w:rsidP="00DB41F2">
      <w:pPr>
        <w:pStyle w:val="ListParagraph"/>
        <w:numPr>
          <w:ilvl w:val="0"/>
          <w:numId w:val="45"/>
        </w:numPr>
        <w:rPr>
          <w:rFonts w:asciiTheme="majorHAnsi" w:hAnsiTheme="majorHAnsi" w:cstheme="majorHAnsi"/>
          <w:szCs w:val="24"/>
        </w:rPr>
      </w:pPr>
      <w:r w:rsidRPr="00DB41F2">
        <w:rPr>
          <w:rFonts w:asciiTheme="majorHAnsi" w:hAnsiTheme="majorHAnsi" w:cstheme="majorHAnsi"/>
          <w:szCs w:val="24"/>
        </w:rPr>
        <w:t>alliance or VSA alignment, when applicable,</w:t>
      </w:r>
    </w:p>
    <w:p w14:paraId="11D7C728" w14:textId="77777777" w:rsidR="00FF57C2" w:rsidRPr="00DB41F2" w:rsidRDefault="00FF57C2" w:rsidP="00DB41F2">
      <w:pPr>
        <w:pStyle w:val="ListParagraph"/>
        <w:numPr>
          <w:ilvl w:val="0"/>
          <w:numId w:val="45"/>
        </w:numPr>
        <w:rPr>
          <w:rFonts w:asciiTheme="majorHAnsi" w:hAnsiTheme="majorHAnsi" w:cstheme="majorHAnsi"/>
          <w:szCs w:val="24"/>
        </w:rPr>
      </w:pPr>
      <w:r w:rsidRPr="00DB41F2">
        <w:rPr>
          <w:rFonts w:asciiTheme="majorHAnsi" w:hAnsiTheme="majorHAnsi" w:cstheme="majorHAnsi"/>
          <w:szCs w:val="24"/>
        </w:rPr>
        <w:t>segment</w:t>
      </w:r>
      <w:r w:rsidRPr="00DB41F2">
        <w:rPr>
          <w:rFonts w:ascii="Cambria Math" w:hAnsi="Cambria Math" w:cs="Cambria Math"/>
          <w:szCs w:val="24"/>
        </w:rPr>
        <w:t>‑</w:t>
      </w:r>
      <w:r w:rsidRPr="00DB41F2">
        <w:rPr>
          <w:rFonts w:asciiTheme="majorHAnsi" w:hAnsiTheme="majorHAnsi" w:cstheme="majorHAnsi"/>
          <w:szCs w:val="24"/>
        </w:rPr>
        <w:t>specific swap rules,</w:t>
      </w:r>
    </w:p>
    <w:p w14:paraId="023AD4A6" w14:textId="5BFD5F64" w:rsidR="00FF57C2" w:rsidRPr="00DB41F2" w:rsidRDefault="00FF57C2" w:rsidP="007E1927">
      <w:pPr>
        <w:pStyle w:val="ListParagraph"/>
        <w:numPr>
          <w:ilvl w:val="0"/>
          <w:numId w:val="45"/>
        </w:numPr>
        <w:rPr>
          <w:rFonts w:asciiTheme="majorHAnsi" w:hAnsiTheme="majorHAnsi" w:cstheme="majorHAnsi"/>
          <w:szCs w:val="24"/>
        </w:rPr>
      </w:pPr>
      <w:r w:rsidRPr="00DB41F2">
        <w:rPr>
          <w:rFonts w:asciiTheme="majorHAnsi" w:hAnsiTheme="majorHAnsi" w:cstheme="majorHAnsi"/>
          <w:szCs w:val="24"/>
        </w:rPr>
        <w:t>operational feasibility based on the Dynamic Slot Management System.</w:t>
      </w:r>
    </w:p>
    <w:p w14:paraId="68B62A0A" w14:textId="54FC07A6" w:rsidR="00FF57C2" w:rsidRPr="007E1927" w:rsidRDefault="00FF57C2" w:rsidP="007E1927">
      <w:pPr>
        <w:rPr>
          <w:rFonts w:asciiTheme="majorHAnsi" w:hAnsiTheme="majorHAnsi" w:cstheme="majorHAnsi"/>
          <w:szCs w:val="24"/>
        </w:rPr>
      </w:pPr>
      <w:r w:rsidRPr="007E1927">
        <w:rPr>
          <w:rFonts w:asciiTheme="majorHAnsi" w:hAnsiTheme="majorHAnsi" w:cstheme="majorHAnsi"/>
          <w:szCs w:val="24"/>
        </w:rPr>
        <w:t>Only after these validations pass does the request proceed to the review stage.</w:t>
      </w:r>
    </w:p>
    <w:p w14:paraId="2F77BED7" w14:textId="1FCE7756"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Coordinator review</w:t>
      </w:r>
    </w:p>
    <w:p w14:paraId="16A03046" w14:textId="6984FDB4"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The Booking Coordinator reviews the swap request and evaluates its operational viability based on system validations and current slot allocation.</w:t>
      </w:r>
    </w:p>
    <w:p w14:paraId="1A68ACAC" w14:textId="0C5EBB47"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Planner evaluation when required</w:t>
      </w:r>
    </w:p>
    <w:p w14:paraId="070D1BDE" w14:textId="183F7F0F"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If the swap involves restrictions, special cases (e.g., LoTSA), or vessels with different operational considerations, the system routes the request to the Planner for higher</w:t>
      </w:r>
      <w:r w:rsidRPr="00DB41F2">
        <w:rPr>
          <w:rFonts w:ascii="Cambria Math" w:hAnsi="Cambria Math" w:cs="Cambria Math"/>
          <w:szCs w:val="24"/>
        </w:rPr>
        <w:t>‑</w:t>
      </w:r>
      <w:r w:rsidRPr="00DB41F2">
        <w:rPr>
          <w:rFonts w:asciiTheme="majorHAnsi" w:hAnsiTheme="majorHAnsi" w:cstheme="majorHAnsi"/>
          <w:szCs w:val="24"/>
        </w:rPr>
        <w:t>level evaluation prior to final authorization.</w:t>
      </w:r>
    </w:p>
    <w:p w14:paraId="1CF2CFF8" w14:textId="210ABD3D"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Execution of the swap and system updates</w:t>
      </w:r>
    </w:p>
    <w:p w14:paraId="52CA5419" w14:textId="7BEE2A99"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Once the approval workflow is completed:</w:t>
      </w:r>
    </w:p>
    <w:p w14:paraId="37091727" w14:textId="77777777" w:rsidR="00FF57C2" w:rsidRPr="00DB41F2" w:rsidRDefault="00FF57C2" w:rsidP="00DB41F2">
      <w:pPr>
        <w:pStyle w:val="ListParagraph"/>
        <w:numPr>
          <w:ilvl w:val="0"/>
          <w:numId w:val="46"/>
        </w:numPr>
        <w:rPr>
          <w:rFonts w:asciiTheme="majorHAnsi" w:hAnsiTheme="majorHAnsi" w:cstheme="majorHAnsi"/>
          <w:szCs w:val="24"/>
        </w:rPr>
      </w:pPr>
      <w:r w:rsidRPr="00DB41F2">
        <w:rPr>
          <w:rFonts w:asciiTheme="majorHAnsi" w:hAnsiTheme="majorHAnsi" w:cstheme="majorHAnsi"/>
          <w:szCs w:val="24"/>
        </w:rPr>
        <w:t>the system executes the swap,</w:t>
      </w:r>
    </w:p>
    <w:p w14:paraId="72CA055D" w14:textId="77777777" w:rsidR="00FF57C2" w:rsidRPr="00DB41F2" w:rsidRDefault="00FF57C2" w:rsidP="00DB41F2">
      <w:pPr>
        <w:pStyle w:val="ListParagraph"/>
        <w:numPr>
          <w:ilvl w:val="0"/>
          <w:numId w:val="46"/>
        </w:numPr>
        <w:rPr>
          <w:rFonts w:asciiTheme="majorHAnsi" w:hAnsiTheme="majorHAnsi" w:cstheme="majorHAnsi"/>
          <w:szCs w:val="24"/>
        </w:rPr>
      </w:pPr>
      <w:r w:rsidRPr="00DB41F2">
        <w:rPr>
          <w:rFonts w:asciiTheme="majorHAnsi" w:hAnsiTheme="majorHAnsi" w:cstheme="majorHAnsi"/>
          <w:szCs w:val="24"/>
        </w:rPr>
        <w:t>updates both reservations accordingly,</w:t>
      </w:r>
    </w:p>
    <w:p w14:paraId="4B3CA497" w14:textId="77777777" w:rsidR="00FF57C2" w:rsidRPr="00DB41F2" w:rsidRDefault="00FF57C2" w:rsidP="00DB41F2">
      <w:pPr>
        <w:pStyle w:val="ListParagraph"/>
        <w:numPr>
          <w:ilvl w:val="0"/>
          <w:numId w:val="46"/>
        </w:numPr>
        <w:rPr>
          <w:rFonts w:asciiTheme="majorHAnsi" w:hAnsiTheme="majorHAnsi" w:cstheme="majorHAnsi"/>
          <w:szCs w:val="24"/>
        </w:rPr>
      </w:pPr>
      <w:r w:rsidRPr="00DB41F2">
        <w:rPr>
          <w:rFonts w:asciiTheme="majorHAnsi" w:hAnsiTheme="majorHAnsi" w:cstheme="majorHAnsi"/>
          <w:szCs w:val="24"/>
        </w:rPr>
        <w:t>synchronizes the change with Booking, Billing, EVTMS, and related systems, and</w:t>
      </w:r>
    </w:p>
    <w:p w14:paraId="6E8717F4" w14:textId="55854689" w:rsidR="00FF57C2" w:rsidRPr="00DB41F2" w:rsidRDefault="00FF57C2" w:rsidP="007E1927">
      <w:pPr>
        <w:pStyle w:val="ListParagraph"/>
        <w:numPr>
          <w:ilvl w:val="0"/>
          <w:numId w:val="46"/>
        </w:numPr>
        <w:rPr>
          <w:rFonts w:asciiTheme="majorHAnsi" w:hAnsiTheme="majorHAnsi" w:cstheme="majorHAnsi"/>
          <w:szCs w:val="24"/>
        </w:rPr>
      </w:pPr>
      <w:r w:rsidRPr="00DB41F2">
        <w:rPr>
          <w:rFonts w:asciiTheme="majorHAnsi" w:hAnsiTheme="majorHAnsi" w:cstheme="majorHAnsi"/>
          <w:szCs w:val="24"/>
        </w:rPr>
        <w:t>applies any charges or adjustments associated with the swap.</w:t>
      </w:r>
    </w:p>
    <w:p w14:paraId="38751157" w14:textId="77777777" w:rsidR="00FF57C2" w:rsidRPr="007E1927" w:rsidRDefault="00FF57C2" w:rsidP="007E1927">
      <w:pPr>
        <w:rPr>
          <w:rFonts w:asciiTheme="majorHAnsi" w:hAnsiTheme="majorHAnsi" w:cstheme="majorHAnsi"/>
          <w:szCs w:val="24"/>
        </w:rPr>
      </w:pPr>
      <w:r w:rsidRPr="007E1927">
        <w:rPr>
          <w:rFonts w:asciiTheme="majorHAnsi" w:hAnsiTheme="majorHAnsi" w:cstheme="majorHAnsi"/>
          <w:szCs w:val="24"/>
        </w:rPr>
        <w:t>The customer is automatically notified once the swap is finalized.</w:t>
      </w:r>
    </w:p>
    <w:p w14:paraId="4E993CC5" w14:textId="77777777" w:rsidR="00DB41F2" w:rsidRDefault="00DB41F2">
      <w:pPr>
        <w:rPr>
          <w:rFonts w:asciiTheme="majorHAnsi" w:hAnsiTheme="majorHAnsi" w:cstheme="majorHAnsi"/>
          <w:b/>
          <w:bCs/>
          <w:szCs w:val="24"/>
        </w:rPr>
      </w:pPr>
      <w:r>
        <w:rPr>
          <w:rFonts w:asciiTheme="majorHAnsi" w:hAnsiTheme="majorHAnsi" w:cstheme="majorHAnsi"/>
          <w:b/>
          <w:bCs/>
          <w:szCs w:val="24"/>
        </w:rPr>
        <w:br w:type="page"/>
      </w:r>
    </w:p>
    <w:p w14:paraId="2A9C274A" w14:textId="320A422B" w:rsidR="003234A3" w:rsidRPr="00DB41F2" w:rsidRDefault="00000000" w:rsidP="007E1927">
      <w:pPr>
        <w:rPr>
          <w:rFonts w:asciiTheme="majorHAnsi" w:hAnsiTheme="majorHAnsi" w:cstheme="majorHAnsi"/>
          <w:b/>
          <w:bCs/>
          <w:szCs w:val="24"/>
        </w:rPr>
      </w:pPr>
      <w:r w:rsidRPr="00DB41F2">
        <w:rPr>
          <w:rFonts w:asciiTheme="majorHAnsi" w:hAnsiTheme="majorHAnsi" w:cstheme="majorHAnsi"/>
          <w:b/>
          <w:bCs/>
          <w:szCs w:val="24"/>
        </w:rPr>
        <w:lastRenderedPageBreak/>
        <w:t>Transit In Advance (TIA)</w:t>
      </w:r>
    </w:p>
    <w:p w14:paraId="4F5EB3C9" w14:textId="13CD686B"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System identifies TIA availability</w:t>
      </w:r>
    </w:p>
    <w:p w14:paraId="255772DC" w14:textId="7968D216"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The system detects operational availability to advance the vessel’s transit to February 20, based on real</w:t>
      </w:r>
      <w:r w:rsidRPr="00DB41F2">
        <w:rPr>
          <w:rFonts w:ascii="Cambria Math" w:hAnsi="Cambria Math" w:cs="Cambria Math"/>
          <w:szCs w:val="24"/>
        </w:rPr>
        <w:t>‑</w:t>
      </w:r>
      <w:r w:rsidRPr="00DB41F2">
        <w:rPr>
          <w:rFonts w:asciiTheme="majorHAnsi" w:hAnsiTheme="majorHAnsi" w:cstheme="majorHAnsi"/>
          <w:szCs w:val="24"/>
        </w:rPr>
        <w:t>time evaluations performed by the Dynamic Slot Management System, including slot availability, mix of vessels, and operational constraints.</w:t>
      </w:r>
    </w:p>
    <w:p w14:paraId="26DE2CED" w14:textId="790160B5"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Customer submits the TIA request</w:t>
      </w:r>
    </w:p>
    <w:p w14:paraId="077789A2" w14:textId="53F0E017"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The vessel MV OCEAN BREEZE submits a Transit In Advance (TIA) request through the Reservations System.</w:t>
      </w:r>
    </w:p>
    <w:p w14:paraId="0FE7B644" w14:textId="27E19728"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System eligibility validation</w:t>
      </w:r>
    </w:p>
    <w:p w14:paraId="2F6EBD0F" w14:textId="46723113" w:rsidR="00FF57C2" w:rsidRPr="00DB41F2" w:rsidRDefault="00FF57C2" w:rsidP="007E1927">
      <w:pPr>
        <w:pStyle w:val="ListParagraph"/>
        <w:numPr>
          <w:ilvl w:val="0"/>
          <w:numId w:val="40"/>
        </w:numPr>
        <w:rPr>
          <w:rFonts w:asciiTheme="majorHAnsi" w:hAnsiTheme="majorHAnsi" w:cstheme="majorHAnsi"/>
          <w:szCs w:val="24"/>
        </w:rPr>
      </w:pPr>
      <w:r w:rsidRPr="00DB41F2">
        <w:rPr>
          <w:rFonts w:asciiTheme="majorHAnsi" w:hAnsiTheme="majorHAnsi" w:cstheme="majorHAnsi"/>
          <w:szCs w:val="24"/>
        </w:rPr>
        <w:t>Before the request moves forward, the system automatically validates eligibility according to the N</w:t>
      </w:r>
      <w:r w:rsidRPr="00DB41F2">
        <w:rPr>
          <w:rFonts w:ascii="Cambria Math" w:hAnsi="Cambria Math" w:cs="Cambria Math"/>
          <w:szCs w:val="24"/>
        </w:rPr>
        <w:t>‑</w:t>
      </w:r>
      <w:r w:rsidRPr="00DB41F2">
        <w:rPr>
          <w:rFonts w:asciiTheme="majorHAnsi" w:hAnsiTheme="majorHAnsi" w:cstheme="majorHAnsi"/>
          <w:szCs w:val="24"/>
        </w:rPr>
        <w:t>07 Notice to Shipping, ensuring:</w:t>
      </w:r>
    </w:p>
    <w:p w14:paraId="4657AFB5" w14:textId="77777777" w:rsidR="00FF57C2" w:rsidRPr="00DB41F2" w:rsidRDefault="00FF57C2" w:rsidP="00DB41F2">
      <w:pPr>
        <w:pStyle w:val="ListParagraph"/>
        <w:numPr>
          <w:ilvl w:val="0"/>
          <w:numId w:val="48"/>
        </w:numPr>
        <w:rPr>
          <w:rFonts w:asciiTheme="majorHAnsi" w:hAnsiTheme="majorHAnsi" w:cstheme="majorHAnsi"/>
          <w:szCs w:val="24"/>
        </w:rPr>
      </w:pPr>
      <w:r w:rsidRPr="00DB41F2">
        <w:rPr>
          <w:rFonts w:asciiTheme="majorHAnsi" w:hAnsiTheme="majorHAnsi" w:cstheme="majorHAnsi"/>
          <w:szCs w:val="24"/>
        </w:rPr>
        <w:t>the vessel meets the parameters defined for TIA,</w:t>
      </w:r>
    </w:p>
    <w:p w14:paraId="2CFC82A1" w14:textId="77777777" w:rsidR="00FF57C2" w:rsidRPr="00DB41F2" w:rsidRDefault="00FF57C2" w:rsidP="00DB41F2">
      <w:pPr>
        <w:pStyle w:val="ListParagraph"/>
        <w:numPr>
          <w:ilvl w:val="0"/>
          <w:numId w:val="48"/>
        </w:numPr>
        <w:rPr>
          <w:rFonts w:asciiTheme="majorHAnsi" w:hAnsiTheme="majorHAnsi" w:cstheme="majorHAnsi"/>
          <w:szCs w:val="24"/>
        </w:rPr>
      </w:pPr>
      <w:r w:rsidRPr="00DB41F2">
        <w:rPr>
          <w:rFonts w:asciiTheme="majorHAnsi" w:hAnsiTheme="majorHAnsi" w:cstheme="majorHAnsi"/>
          <w:szCs w:val="24"/>
        </w:rPr>
        <w:t>directional and operational compatibility,</w:t>
      </w:r>
    </w:p>
    <w:p w14:paraId="6E2C2617" w14:textId="77777777" w:rsidR="00FF57C2" w:rsidRPr="00DB41F2" w:rsidRDefault="00FF57C2" w:rsidP="00DB41F2">
      <w:pPr>
        <w:pStyle w:val="ListParagraph"/>
        <w:numPr>
          <w:ilvl w:val="0"/>
          <w:numId w:val="48"/>
        </w:numPr>
        <w:rPr>
          <w:rFonts w:asciiTheme="majorHAnsi" w:hAnsiTheme="majorHAnsi" w:cstheme="majorHAnsi"/>
          <w:szCs w:val="24"/>
        </w:rPr>
      </w:pPr>
      <w:r w:rsidRPr="00DB41F2">
        <w:rPr>
          <w:rFonts w:asciiTheme="majorHAnsi" w:hAnsiTheme="majorHAnsi" w:cstheme="majorHAnsi"/>
          <w:szCs w:val="24"/>
        </w:rPr>
        <w:t>no conflicting reservations or restrictions,</w:t>
      </w:r>
    </w:p>
    <w:p w14:paraId="4F950F9A" w14:textId="70795FE2" w:rsidR="00FF57C2" w:rsidRPr="00DB41F2" w:rsidRDefault="00FF57C2" w:rsidP="007E1927">
      <w:pPr>
        <w:pStyle w:val="ListParagraph"/>
        <w:numPr>
          <w:ilvl w:val="0"/>
          <w:numId w:val="48"/>
        </w:numPr>
        <w:rPr>
          <w:rFonts w:asciiTheme="majorHAnsi" w:hAnsiTheme="majorHAnsi" w:cstheme="majorHAnsi"/>
          <w:szCs w:val="24"/>
        </w:rPr>
      </w:pPr>
      <w:r w:rsidRPr="00DB41F2">
        <w:rPr>
          <w:rFonts w:asciiTheme="majorHAnsi" w:hAnsiTheme="majorHAnsi" w:cstheme="majorHAnsi"/>
          <w:szCs w:val="24"/>
        </w:rPr>
        <w:t>compliance with TIA rules based on vessel segment.</w:t>
      </w:r>
    </w:p>
    <w:p w14:paraId="0498FB2C" w14:textId="7B6045E0" w:rsidR="00FF57C2" w:rsidRPr="007E1927" w:rsidRDefault="00FF57C2" w:rsidP="007E1927">
      <w:pPr>
        <w:rPr>
          <w:rFonts w:asciiTheme="majorHAnsi" w:hAnsiTheme="majorHAnsi" w:cstheme="majorHAnsi"/>
          <w:szCs w:val="24"/>
        </w:rPr>
      </w:pPr>
      <w:r w:rsidRPr="007E1927">
        <w:rPr>
          <w:rFonts w:asciiTheme="majorHAnsi" w:hAnsiTheme="majorHAnsi" w:cstheme="majorHAnsi"/>
          <w:szCs w:val="24"/>
        </w:rPr>
        <w:t>Only eligible vessels may proceed with the request.</w:t>
      </w:r>
    </w:p>
    <w:p w14:paraId="7BE86E8B" w14:textId="0192C4E6"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Planner review and approval</w:t>
      </w:r>
    </w:p>
    <w:p w14:paraId="1EE5C71B" w14:textId="77777777" w:rsidR="00FF57C2" w:rsidRPr="00DB41F2" w:rsidRDefault="00FF57C2" w:rsidP="00DB41F2">
      <w:pPr>
        <w:pStyle w:val="ListParagraph"/>
        <w:numPr>
          <w:ilvl w:val="0"/>
          <w:numId w:val="49"/>
        </w:numPr>
        <w:rPr>
          <w:rFonts w:asciiTheme="majorHAnsi" w:hAnsiTheme="majorHAnsi" w:cstheme="majorHAnsi"/>
          <w:szCs w:val="24"/>
        </w:rPr>
      </w:pPr>
      <w:r w:rsidRPr="00DB41F2">
        <w:rPr>
          <w:rFonts w:asciiTheme="majorHAnsi" w:hAnsiTheme="majorHAnsi" w:cstheme="majorHAnsi"/>
          <w:szCs w:val="24"/>
        </w:rPr>
        <w:t>The Planner evaluates the request in their dedicated TIA review screen.</w:t>
      </w:r>
    </w:p>
    <w:p w14:paraId="4C42DF89" w14:textId="0CFA4B1F" w:rsidR="00FF57C2" w:rsidRPr="00DB41F2" w:rsidRDefault="00FF57C2" w:rsidP="007E1927">
      <w:pPr>
        <w:pStyle w:val="ListParagraph"/>
        <w:numPr>
          <w:ilvl w:val="0"/>
          <w:numId w:val="49"/>
        </w:numPr>
        <w:rPr>
          <w:rFonts w:asciiTheme="majorHAnsi" w:hAnsiTheme="majorHAnsi" w:cstheme="majorHAnsi"/>
          <w:szCs w:val="24"/>
        </w:rPr>
      </w:pPr>
      <w:r w:rsidRPr="00DB41F2">
        <w:rPr>
          <w:rFonts w:asciiTheme="majorHAnsi" w:hAnsiTheme="majorHAnsi" w:cstheme="majorHAnsi"/>
          <w:szCs w:val="24"/>
        </w:rPr>
        <w:t>After verifying operational feasibility, the Planner approves the TIA request.</w:t>
      </w:r>
    </w:p>
    <w:p w14:paraId="3C866968" w14:textId="7E1A2604" w:rsidR="00FF57C2" w:rsidRPr="00DB41F2" w:rsidRDefault="00FF57C2" w:rsidP="00DB41F2">
      <w:pPr>
        <w:pStyle w:val="ListParagraph"/>
        <w:numPr>
          <w:ilvl w:val="0"/>
          <w:numId w:val="42"/>
        </w:numPr>
        <w:rPr>
          <w:rFonts w:asciiTheme="majorHAnsi" w:hAnsiTheme="majorHAnsi" w:cstheme="majorHAnsi"/>
          <w:szCs w:val="24"/>
        </w:rPr>
      </w:pPr>
      <w:r w:rsidRPr="00DB41F2">
        <w:rPr>
          <w:rFonts w:asciiTheme="majorHAnsi" w:hAnsiTheme="majorHAnsi" w:cstheme="majorHAnsi"/>
          <w:szCs w:val="24"/>
        </w:rPr>
        <w:t>Fee application and system updates</w:t>
      </w:r>
    </w:p>
    <w:p w14:paraId="419F305C" w14:textId="2A61FFF9" w:rsidR="00FF57C2" w:rsidRPr="007E1927" w:rsidRDefault="00FF57C2" w:rsidP="007E1927">
      <w:pPr>
        <w:rPr>
          <w:rFonts w:asciiTheme="majorHAnsi" w:hAnsiTheme="majorHAnsi" w:cstheme="majorHAnsi"/>
          <w:szCs w:val="24"/>
        </w:rPr>
      </w:pPr>
      <w:r w:rsidRPr="007E1927">
        <w:rPr>
          <w:rFonts w:asciiTheme="majorHAnsi" w:hAnsiTheme="majorHAnsi" w:cstheme="majorHAnsi"/>
          <w:szCs w:val="24"/>
        </w:rPr>
        <w:t>Upon approval:</w:t>
      </w:r>
    </w:p>
    <w:p w14:paraId="130F1FA1" w14:textId="3E86C579" w:rsidR="00FF57C2" w:rsidRPr="00DB41F2" w:rsidRDefault="00DB41F2" w:rsidP="00DB41F2">
      <w:pPr>
        <w:pStyle w:val="ListParagraph"/>
        <w:numPr>
          <w:ilvl w:val="0"/>
          <w:numId w:val="50"/>
        </w:numPr>
        <w:rPr>
          <w:rFonts w:asciiTheme="majorHAnsi" w:hAnsiTheme="majorHAnsi" w:cstheme="majorHAnsi"/>
          <w:szCs w:val="24"/>
        </w:rPr>
      </w:pPr>
      <w:r>
        <w:rPr>
          <w:rFonts w:asciiTheme="majorHAnsi" w:hAnsiTheme="majorHAnsi" w:cstheme="majorHAnsi"/>
          <w:szCs w:val="24"/>
        </w:rPr>
        <w:t>T</w:t>
      </w:r>
      <w:r w:rsidR="00FF57C2" w:rsidRPr="00DB41F2">
        <w:rPr>
          <w:rFonts w:asciiTheme="majorHAnsi" w:hAnsiTheme="majorHAnsi" w:cstheme="majorHAnsi"/>
          <w:szCs w:val="24"/>
        </w:rPr>
        <w:t>he system applies the TIA fee, depending on the vessel’s commercial category,</w:t>
      </w:r>
    </w:p>
    <w:p w14:paraId="463D0DAC" w14:textId="77777777" w:rsidR="00FF57C2" w:rsidRPr="00DB41F2" w:rsidRDefault="00FF57C2" w:rsidP="00DB41F2">
      <w:pPr>
        <w:pStyle w:val="ListParagraph"/>
        <w:numPr>
          <w:ilvl w:val="0"/>
          <w:numId w:val="50"/>
        </w:numPr>
        <w:rPr>
          <w:rFonts w:asciiTheme="majorHAnsi" w:hAnsiTheme="majorHAnsi" w:cstheme="majorHAnsi"/>
          <w:szCs w:val="24"/>
        </w:rPr>
      </w:pPr>
      <w:r w:rsidRPr="00DB41F2">
        <w:rPr>
          <w:rFonts w:asciiTheme="majorHAnsi" w:hAnsiTheme="majorHAnsi" w:cstheme="majorHAnsi"/>
          <w:szCs w:val="24"/>
        </w:rPr>
        <w:t>LoTSA vessels are exempt from TIA charges,</w:t>
      </w:r>
    </w:p>
    <w:p w14:paraId="2F426371" w14:textId="77777777" w:rsidR="00FF57C2" w:rsidRPr="00DB41F2" w:rsidRDefault="00FF57C2" w:rsidP="00DB41F2">
      <w:pPr>
        <w:pStyle w:val="ListParagraph"/>
        <w:numPr>
          <w:ilvl w:val="0"/>
          <w:numId w:val="50"/>
        </w:numPr>
        <w:rPr>
          <w:rFonts w:asciiTheme="majorHAnsi" w:hAnsiTheme="majorHAnsi" w:cstheme="majorHAnsi"/>
          <w:szCs w:val="24"/>
        </w:rPr>
      </w:pPr>
      <w:r w:rsidRPr="00DB41F2">
        <w:rPr>
          <w:rFonts w:asciiTheme="majorHAnsi" w:hAnsiTheme="majorHAnsi" w:cstheme="majorHAnsi"/>
          <w:szCs w:val="24"/>
        </w:rPr>
        <w:t>the reservation is updated with the new transit date,</w:t>
      </w:r>
    </w:p>
    <w:p w14:paraId="57EDCD48" w14:textId="3F686B10" w:rsidR="00FF57C2" w:rsidRPr="00DB41F2" w:rsidRDefault="00FF57C2" w:rsidP="007E1927">
      <w:pPr>
        <w:pStyle w:val="ListParagraph"/>
        <w:numPr>
          <w:ilvl w:val="0"/>
          <w:numId w:val="50"/>
        </w:numPr>
        <w:rPr>
          <w:rFonts w:asciiTheme="majorHAnsi" w:hAnsiTheme="majorHAnsi" w:cstheme="majorHAnsi"/>
          <w:szCs w:val="24"/>
        </w:rPr>
      </w:pPr>
      <w:r w:rsidRPr="00DB41F2">
        <w:rPr>
          <w:rFonts w:asciiTheme="majorHAnsi" w:hAnsiTheme="majorHAnsi" w:cstheme="majorHAnsi"/>
          <w:szCs w:val="24"/>
        </w:rPr>
        <w:t>the system synchronizes the update with Billing, EVTMS, VUMPA, and the Booking System.</w:t>
      </w:r>
    </w:p>
    <w:p w14:paraId="4EB8E337" w14:textId="77777777" w:rsidR="00FF57C2" w:rsidRPr="007E1927" w:rsidRDefault="00FF57C2" w:rsidP="007E1927">
      <w:pPr>
        <w:rPr>
          <w:rFonts w:asciiTheme="majorHAnsi" w:hAnsiTheme="majorHAnsi" w:cstheme="majorHAnsi"/>
          <w:szCs w:val="24"/>
        </w:rPr>
      </w:pPr>
      <w:r w:rsidRPr="007E1927">
        <w:rPr>
          <w:rFonts w:asciiTheme="majorHAnsi" w:hAnsiTheme="majorHAnsi" w:cstheme="majorHAnsi"/>
          <w:szCs w:val="24"/>
        </w:rPr>
        <w:t>The customer receives an automatic notification confirming the approval and updated transit schedule.</w:t>
      </w:r>
    </w:p>
    <w:p w14:paraId="791D4059" w14:textId="77777777" w:rsidR="00DB41F2" w:rsidRDefault="00DB41F2">
      <w:pPr>
        <w:rPr>
          <w:rFonts w:asciiTheme="majorHAnsi" w:hAnsiTheme="majorHAnsi" w:cstheme="majorHAnsi"/>
          <w:b/>
          <w:bCs/>
          <w:szCs w:val="24"/>
        </w:rPr>
      </w:pPr>
      <w:r>
        <w:rPr>
          <w:rFonts w:asciiTheme="majorHAnsi" w:hAnsiTheme="majorHAnsi" w:cstheme="majorHAnsi"/>
          <w:b/>
          <w:bCs/>
          <w:szCs w:val="24"/>
        </w:rPr>
        <w:br w:type="page"/>
      </w:r>
    </w:p>
    <w:p w14:paraId="77B1D89E" w14:textId="6BE6321C" w:rsidR="003234A3" w:rsidRPr="00DB41F2" w:rsidRDefault="00000000" w:rsidP="007E1927">
      <w:pPr>
        <w:rPr>
          <w:rFonts w:asciiTheme="majorHAnsi" w:hAnsiTheme="majorHAnsi" w:cstheme="majorHAnsi"/>
          <w:b/>
          <w:bCs/>
          <w:szCs w:val="24"/>
        </w:rPr>
      </w:pPr>
      <w:r w:rsidRPr="00DB41F2">
        <w:rPr>
          <w:rFonts w:asciiTheme="majorHAnsi" w:hAnsiTheme="majorHAnsi" w:cstheme="majorHAnsi"/>
          <w:b/>
          <w:bCs/>
          <w:szCs w:val="24"/>
        </w:rPr>
        <w:lastRenderedPageBreak/>
        <w:t>Last-Minute Request</w:t>
      </w:r>
    </w:p>
    <w:p w14:paraId="5488EC12" w14:textId="065FB62F" w:rsidR="00FF57C2" w:rsidRPr="00DB41F2" w:rsidRDefault="00FF57C2" w:rsidP="00DB41F2">
      <w:pPr>
        <w:pStyle w:val="ListParagraph"/>
        <w:numPr>
          <w:ilvl w:val="0"/>
          <w:numId w:val="42"/>
        </w:numPr>
        <w:rPr>
          <w:rFonts w:asciiTheme="majorHAnsi" w:eastAsia="Times New Roman" w:hAnsiTheme="majorHAnsi" w:cstheme="majorHAnsi"/>
          <w:szCs w:val="24"/>
        </w:rPr>
      </w:pPr>
      <w:r w:rsidRPr="00DB41F2">
        <w:rPr>
          <w:rFonts w:asciiTheme="majorHAnsi" w:eastAsia="Times New Roman" w:hAnsiTheme="majorHAnsi" w:cstheme="majorHAnsi"/>
          <w:szCs w:val="24"/>
        </w:rPr>
        <w:t>System detects the vessel in Canal waters</w:t>
      </w:r>
      <w:r w:rsidRPr="00DB41F2">
        <w:rPr>
          <w:rFonts w:asciiTheme="majorHAnsi" w:eastAsia="Times New Roman" w:hAnsiTheme="majorHAnsi" w:cstheme="majorHAnsi"/>
          <w:szCs w:val="24"/>
        </w:rPr>
        <w:br/>
        <w:t>The system identifies that the vessel is already located within Canal waters, making it a potential candidate for the Last</w:t>
      </w:r>
      <w:r w:rsidRPr="00DB41F2">
        <w:rPr>
          <w:rFonts w:asciiTheme="majorHAnsi" w:eastAsia="Times New Roman" w:hAnsiTheme="majorHAnsi" w:cstheme="majorHAnsi"/>
          <w:szCs w:val="24"/>
        </w:rPr>
        <w:noBreakHyphen/>
        <w:t>Minute service. This detection is supported by the Dynamic Slot Management System, which monitors real</w:t>
      </w:r>
      <w:r w:rsidRPr="00DB41F2">
        <w:rPr>
          <w:rFonts w:asciiTheme="majorHAnsi" w:eastAsia="Times New Roman" w:hAnsiTheme="majorHAnsi" w:cstheme="majorHAnsi"/>
          <w:szCs w:val="24"/>
        </w:rPr>
        <w:noBreakHyphen/>
        <w:t>time vessel positions and operational availability.</w:t>
      </w:r>
    </w:p>
    <w:p w14:paraId="49E1906B" w14:textId="67F0B0DA" w:rsidR="00FF57C2" w:rsidRPr="00DB41F2" w:rsidRDefault="00FF57C2" w:rsidP="00DB41F2">
      <w:pPr>
        <w:pStyle w:val="ListParagraph"/>
        <w:numPr>
          <w:ilvl w:val="0"/>
          <w:numId w:val="42"/>
        </w:numPr>
        <w:rPr>
          <w:rFonts w:asciiTheme="majorHAnsi" w:eastAsia="Times New Roman" w:hAnsiTheme="majorHAnsi" w:cstheme="majorHAnsi"/>
          <w:szCs w:val="24"/>
        </w:rPr>
      </w:pPr>
      <w:r w:rsidRPr="00DB41F2">
        <w:rPr>
          <w:rFonts w:asciiTheme="majorHAnsi" w:eastAsia="Times New Roman" w:hAnsiTheme="majorHAnsi" w:cstheme="majorHAnsi"/>
          <w:szCs w:val="24"/>
        </w:rPr>
        <w:t>Planner selects Last</w:t>
      </w:r>
      <w:r w:rsidRPr="00DB41F2">
        <w:rPr>
          <w:rFonts w:asciiTheme="majorHAnsi" w:eastAsia="Times New Roman" w:hAnsiTheme="majorHAnsi" w:cstheme="majorHAnsi"/>
          <w:szCs w:val="24"/>
        </w:rPr>
        <w:noBreakHyphen/>
        <w:t>Minute candidates</w:t>
      </w:r>
      <w:r w:rsidRPr="00DB41F2">
        <w:rPr>
          <w:rFonts w:asciiTheme="majorHAnsi" w:eastAsia="Times New Roman" w:hAnsiTheme="majorHAnsi" w:cstheme="majorHAnsi"/>
          <w:szCs w:val="24"/>
        </w:rPr>
        <w:br/>
        <w:t>Based on operational conditions and available Period 3 slots, the Planner accesses the Last</w:t>
      </w:r>
      <w:r w:rsidRPr="00DB41F2">
        <w:rPr>
          <w:rFonts w:asciiTheme="majorHAnsi" w:eastAsia="Times New Roman" w:hAnsiTheme="majorHAnsi" w:cstheme="majorHAnsi"/>
          <w:szCs w:val="24"/>
        </w:rPr>
        <w:noBreakHyphen/>
        <w:t>Minute management screen and selects vessels that meet the preliminary eligibility criteria for the service.</w:t>
      </w:r>
    </w:p>
    <w:p w14:paraId="35773A7E" w14:textId="0DA48002" w:rsidR="00FF57C2" w:rsidRPr="00DB41F2" w:rsidRDefault="00FF57C2" w:rsidP="00DB41F2">
      <w:pPr>
        <w:pStyle w:val="ListParagraph"/>
        <w:numPr>
          <w:ilvl w:val="0"/>
          <w:numId w:val="42"/>
        </w:numPr>
        <w:rPr>
          <w:rFonts w:asciiTheme="majorHAnsi" w:eastAsia="Times New Roman" w:hAnsiTheme="majorHAnsi" w:cstheme="majorHAnsi"/>
          <w:szCs w:val="24"/>
        </w:rPr>
      </w:pPr>
      <w:r w:rsidRPr="00DB41F2">
        <w:rPr>
          <w:rFonts w:asciiTheme="majorHAnsi" w:eastAsia="Times New Roman" w:hAnsiTheme="majorHAnsi" w:cstheme="majorHAnsi"/>
          <w:szCs w:val="24"/>
        </w:rPr>
        <w:t>System suggests priority according to configured rules</w:t>
      </w:r>
      <w:r w:rsidRPr="00DB41F2">
        <w:rPr>
          <w:rFonts w:asciiTheme="majorHAnsi" w:eastAsia="Times New Roman" w:hAnsiTheme="majorHAnsi" w:cstheme="majorHAnsi"/>
          <w:szCs w:val="24"/>
        </w:rPr>
        <w:br/>
        <w:t>The system evaluates all candidate vessels using configurable Last</w:t>
      </w:r>
      <w:r w:rsidRPr="00DB41F2">
        <w:rPr>
          <w:rFonts w:asciiTheme="majorHAnsi" w:eastAsia="Times New Roman" w:hAnsiTheme="majorHAnsi" w:cstheme="majorHAnsi"/>
          <w:szCs w:val="24"/>
        </w:rPr>
        <w:noBreakHyphen/>
        <w:t>Minute rules (including participation history, vessel type, segment, and operational considerations).</w:t>
      </w:r>
      <w:r w:rsidRPr="00DB41F2">
        <w:rPr>
          <w:rFonts w:asciiTheme="majorHAnsi" w:eastAsia="Times New Roman" w:hAnsiTheme="majorHAnsi" w:cstheme="majorHAnsi"/>
          <w:szCs w:val="24"/>
        </w:rPr>
        <w:br/>
        <w:t>It then generates a priority ranking to guide the Planner in determining which customers should receive the service offer first.</w:t>
      </w:r>
    </w:p>
    <w:p w14:paraId="6F07724B" w14:textId="6308D7CD" w:rsidR="00FF57C2" w:rsidRPr="00DB41F2" w:rsidRDefault="00FF57C2" w:rsidP="00DB41F2">
      <w:pPr>
        <w:pStyle w:val="ListParagraph"/>
        <w:numPr>
          <w:ilvl w:val="0"/>
          <w:numId w:val="42"/>
        </w:numPr>
        <w:rPr>
          <w:rFonts w:asciiTheme="majorHAnsi" w:eastAsia="Times New Roman" w:hAnsiTheme="majorHAnsi" w:cstheme="majorHAnsi"/>
          <w:szCs w:val="24"/>
        </w:rPr>
      </w:pPr>
      <w:r w:rsidRPr="00DB41F2">
        <w:rPr>
          <w:rFonts w:asciiTheme="majorHAnsi" w:eastAsia="Times New Roman" w:hAnsiTheme="majorHAnsi" w:cstheme="majorHAnsi"/>
          <w:szCs w:val="24"/>
        </w:rPr>
        <w:t>Customer submits the Last</w:t>
      </w:r>
      <w:r w:rsidRPr="00DB41F2">
        <w:rPr>
          <w:rFonts w:asciiTheme="majorHAnsi" w:eastAsia="Times New Roman" w:hAnsiTheme="majorHAnsi" w:cstheme="majorHAnsi"/>
          <w:szCs w:val="24"/>
        </w:rPr>
        <w:noBreakHyphen/>
        <w:t>Minute request</w:t>
      </w:r>
      <w:r w:rsidRPr="00DB41F2">
        <w:rPr>
          <w:rFonts w:asciiTheme="majorHAnsi" w:eastAsia="Times New Roman" w:hAnsiTheme="majorHAnsi" w:cstheme="majorHAnsi"/>
          <w:szCs w:val="24"/>
        </w:rPr>
        <w:br/>
        <w:t>After receiving the offer or notification, the customer formally submits a Last</w:t>
      </w:r>
      <w:r w:rsidRPr="00DB41F2">
        <w:rPr>
          <w:rFonts w:asciiTheme="majorHAnsi" w:eastAsia="Times New Roman" w:hAnsiTheme="majorHAnsi" w:cstheme="majorHAnsi"/>
          <w:szCs w:val="24"/>
        </w:rPr>
        <w:noBreakHyphen/>
        <w:t>Minute Service Request through the Reservations System.</w:t>
      </w:r>
    </w:p>
    <w:p w14:paraId="0BB8A9B3" w14:textId="63C1B404" w:rsidR="00FF57C2" w:rsidRPr="00DB41F2" w:rsidRDefault="00FF57C2" w:rsidP="00DB41F2">
      <w:pPr>
        <w:pStyle w:val="ListParagraph"/>
        <w:numPr>
          <w:ilvl w:val="0"/>
          <w:numId w:val="42"/>
        </w:numPr>
        <w:rPr>
          <w:rFonts w:asciiTheme="majorHAnsi" w:eastAsia="Times New Roman" w:hAnsiTheme="majorHAnsi" w:cstheme="majorHAnsi"/>
          <w:szCs w:val="24"/>
        </w:rPr>
      </w:pPr>
      <w:r w:rsidRPr="00DB41F2">
        <w:rPr>
          <w:rFonts w:asciiTheme="majorHAnsi" w:eastAsia="Times New Roman" w:hAnsiTheme="majorHAnsi" w:cstheme="majorHAnsi"/>
          <w:szCs w:val="24"/>
        </w:rPr>
        <w:t>System eligibility validation</w:t>
      </w:r>
      <w:r w:rsidRPr="00DB41F2">
        <w:rPr>
          <w:rFonts w:asciiTheme="majorHAnsi" w:eastAsia="Times New Roman" w:hAnsiTheme="majorHAnsi" w:cstheme="majorHAnsi"/>
          <w:szCs w:val="24"/>
        </w:rPr>
        <w:br/>
        <w:t>Once submitted, the system automatically validates:</w:t>
      </w:r>
    </w:p>
    <w:p w14:paraId="4652F4A5" w14:textId="77777777" w:rsidR="00FF57C2" w:rsidRPr="00DB41F2" w:rsidRDefault="00FF57C2" w:rsidP="00DB41F2">
      <w:pPr>
        <w:pStyle w:val="ListParagraph"/>
        <w:numPr>
          <w:ilvl w:val="0"/>
          <w:numId w:val="52"/>
        </w:numPr>
        <w:rPr>
          <w:rFonts w:asciiTheme="majorHAnsi" w:eastAsia="Times New Roman" w:hAnsiTheme="majorHAnsi" w:cstheme="majorHAnsi"/>
          <w:szCs w:val="24"/>
        </w:rPr>
      </w:pPr>
      <w:r w:rsidRPr="00DB41F2">
        <w:rPr>
          <w:rFonts w:asciiTheme="majorHAnsi" w:eastAsia="Times New Roman" w:hAnsiTheme="majorHAnsi" w:cstheme="majorHAnsi"/>
          <w:szCs w:val="24"/>
        </w:rPr>
        <w:t>compliance with Last</w:t>
      </w:r>
      <w:r w:rsidRPr="00DB41F2">
        <w:rPr>
          <w:rFonts w:asciiTheme="majorHAnsi" w:eastAsia="Times New Roman" w:hAnsiTheme="majorHAnsi" w:cstheme="majorHAnsi"/>
          <w:szCs w:val="24"/>
        </w:rPr>
        <w:noBreakHyphen/>
        <w:t>Minute rules under the N</w:t>
      </w:r>
      <w:r w:rsidRPr="00DB41F2">
        <w:rPr>
          <w:rFonts w:asciiTheme="majorHAnsi" w:eastAsia="Times New Roman" w:hAnsiTheme="majorHAnsi" w:cstheme="majorHAnsi"/>
          <w:szCs w:val="24"/>
        </w:rPr>
        <w:noBreakHyphen/>
        <w:t>07 framework,</w:t>
      </w:r>
    </w:p>
    <w:p w14:paraId="778035C1" w14:textId="77777777" w:rsidR="00FF57C2" w:rsidRPr="00DB41F2" w:rsidRDefault="00FF57C2" w:rsidP="00DB41F2">
      <w:pPr>
        <w:pStyle w:val="ListParagraph"/>
        <w:numPr>
          <w:ilvl w:val="0"/>
          <w:numId w:val="52"/>
        </w:numPr>
        <w:rPr>
          <w:rFonts w:asciiTheme="majorHAnsi" w:eastAsia="Times New Roman" w:hAnsiTheme="majorHAnsi" w:cstheme="majorHAnsi"/>
          <w:szCs w:val="24"/>
        </w:rPr>
      </w:pPr>
      <w:r w:rsidRPr="00DB41F2">
        <w:rPr>
          <w:rFonts w:asciiTheme="majorHAnsi" w:eastAsia="Times New Roman" w:hAnsiTheme="majorHAnsi" w:cstheme="majorHAnsi"/>
          <w:szCs w:val="24"/>
        </w:rPr>
        <w:t>that the vessel meets all operational and segment requirements,</w:t>
      </w:r>
    </w:p>
    <w:p w14:paraId="0C9B28D3" w14:textId="77777777" w:rsidR="00FF57C2" w:rsidRPr="00DB41F2" w:rsidRDefault="00FF57C2" w:rsidP="00DB41F2">
      <w:pPr>
        <w:pStyle w:val="ListParagraph"/>
        <w:numPr>
          <w:ilvl w:val="0"/>
          <w:numId w:val="52"/>
        </w:numPr>
        <w:rPr>
          <w:rFonts w:asciiTheme="majorHAnsi" w:eastAsia="Times New Roman" w:hAnsiTheme="majorHAnsi" w:cstheme="majorHAnsi"/>
          <w:szCs w:val="24"/>
        </w:rPr>
      </w:pPr>
      <w:r w:rsidRPr="00DB41F2">
        <w:rPr>
          <w:rFonts w:asciiTheme="majorHAnsi" w:eastAsia="Times New Roman" w:hAnsiTheme="majorHAnsi" w:cstheme="majorHAnsi"/>
          <w:szCs w:val="24"/>
        </w:rPr>
        <w:t>eligibility based on recent unsuccessful attempts to obtain a reservation in the previous 7 days,</w:t>
      </w:r>
    </w:p>
    <w:p w14:paraId="3779D5EF" w14:textId="77777777" w:rsidR="00FF57C2" w:rsidRPr="00DB41F2" w:rsidRDefault="00FF57C2" w:rsidP="00DB41F2">
      <w:pPr>
        <w:pStyle w:val="ListParagraph"/>
        <w:numPr>
          <w:ilvl w:val="0"/>
          <w:numId w:val="52"/>
        </w:numPr>
        <w:rPr>
          <w:rFonts w:asciiTheme="majorHAnsi" w:eastAsia="Times New Roman" w:hAnsiTheme="majorHAnsi" w:cstheme="majorHAnsi"/>
          <w:szCs w:val="24"/>
        </w:rPr>
      </w:pPr>
      <w:r w:rsidRPr="00DB41F2">
        <w:rPr>
          <w:rFonts w:asciiTheme="majorHAnsi" w:eastAsia="Times New Roman" w:hAnsiTheme="majorHAnsi" w:cstheme="majorHAnsi"/>
          <w:szCs w:val="24"/>
        </w:rPr>
        <w:t>that the vessel type is allowed for this service (excluding Passenger, Maritime Cluster, and specific exempt categories).</w:t>
      </w:r>
    </w:p>
    <w:p w14:paraId="1EC303E9" w14:textId="1A265494" w:rsidR="00FF57C2" w:rsidRPr="00DB41F2" w:rsidRDefault="00FF57C2" w:rsidP="00DB41F2">
      <w:pPr>
        <w:pStyle w:val="ListParagraph"/>
        <w:numPr>
          <w:ilvl w:val="0"/>
          <w:numId w:val="52"/>
        </w:numPr>
        <w:rPr>
          <w:rFonts w:asciiTheme="majorHAnsi" w:eastAsia="Times New Roman" w:hAnsiTheme="majorHAnsi" w:cstheme="majorHAnsi"/>
          <w:szCs w:val="24"/>
        </w:rPr>
      </w:pPr>
      <w:r w:rsidRPr="00DB41F2">
        <w:rPr>
          <w:rFonts w:asciiTheme="majorHAnsi" w:eastAsia="Times New Roman" w:hAnsiTheme="majorHAnsi" w:cstheme="majorHAnsi"/>
          <w:szCs w:val="24"/>
        </w:rPr>
        <w:t>Only requests passing all validations are forwarded for Planner evaluation.</w:t>
      </w:r>
    </w:p>
    <w:p w14:paraId="6B038DF9" w14:textId="79D65D77" w:rsidR="00FF57C2" w:rsidRPr="00DB41F2" w:rsidRDefault="00FF57C2" w:rsidP="00DB41F2">
      <w:pPr>
        <w:pStyle w:val="ListParagraph"/>
        <w:numPr>
          <w:ilvl w:val="0"/>
          <w:numId w:val="53"/>
        </w:numPr>
        <w:rPr>
          <w:rFonts w:asciiTheme="majorHAnsi" w:eastAsia="Times New Roman" w:hAnsiTheme="majorHAnsi" w:cstheme="majorHAnsi"/>
          <w:szCs w:val="24"/>
        </w:rPr>
      </w:pPr>
      <w:r w:rsidRPr="00DB41F2">
        <w:rPr>
          <w:rFonts w:asciiTheme="majorHAnsi" w:eastAsia="Times New Roman" w:hAnsiTheme="majorHAnsi" w:cstheme="majorHAnsi"/>
          <w:szCs w:val="24"/>
        </w:rPr>
        <w:t>Planner adjudicates the Last</w:t>
      </w:r>
      <w:r w:rsidRPr="00DB41F2">
        <w:rPr>
          <w:rFonts w:asciiTheme="majorHAnsi" w:eastAsia="Times New Roman" w:hAnsiTheme="majorHAnsi" w:cstheme="majorHAnsi"/>
          <w:szCs w:val="24"/>
        </w:rPr>
        <w:noBreakHyphen/>
        <w:t>Minute slot</w:t>
      </w:r>
      <w:r w:rsidRPr="00DB41F2">
        <w:rPr>
          <w:rFonts w:asciiTheme="majorHAnsi" w:eastAsia="Times New Roman" w:hAnsiTheme="majorHAnsi" w:cstheme="majorHAnsi"/>
          <w:szCs w:val="24"/>
        </w:rPr>
        <w:br/>
        <w:t>The Planner reviews the system</w:t>
      </w:r>
      <w:r w:rsidRPr="00DB41F2">
        <w:rPr>
          <w:rFonts w:asciiTheme="majorHAnsi" w:eastAsia="Times New Roman" w:hAnsiTheme="majorHAnsi" w:cstheme="majorHAnsi"/>
          <w:szCs w:val="24"/>
        </w:rPr>
        <w:noBreakHyphen/>
        <w:t>validated request and adjudicates the Last</w:t>
      </w:r>
      <w:r w:rsidRPr="00DB41F2">
        <w:rPr>
          <w:rFonts w:asciiTheme="majorHAnsi" w:eastAsia="Times New Roman" w:hAnsiTheme="majorHAnsi" w:cstheme="majorHAnsi"/>
          <w:szCs w:val="24"/>
        </w:rPr>
        <w:noBreakHyphen/>
        <w:t>Minute slot to the customer, confirming that the vessel can fit operationally within the available timeframe.</w:t>
      </w:r>
    </w:p>
    <w:p w14:paraId="026A7ECD" w14:textId="44E84D8E" w:rsidR="00FF57C2" w:rsidRPr="00DB41F2" w:rsidRDefault="00FF57C2" w:rsidP="00DB41F2">
      <w:pPr>
        <w:pStyle w:val="ListParagraph"/>
        <w:numPr>
          <w:ilvl w:val="0"/>
          <w:numId w:val="53"/>
        </w:numPr>
        <w:rPr>
          <w:rFonts w:asciiTheme="majorHAnsi" w:eastAsia="Times New Roman" w:hAnsiTheme="majorHAnsi" w:cstheme="majorHAnsi"/>
          <w:szCs w:val="24"/>
        </w:rPr>
      </w:pPr>
      <w:r w:rsidRPr="00DB41F2">
        <w:rPr>
          <w:rFonts w:asciiTheme="majorHAnsi" w:eastAsia="Times New Roman" w:hAnsiTheme="majorHAnsi" w:cstheme="majorHAnsi"/>
          <w:szCs w:val="24"/>
        </w:rPr>
        <w:t>Charge applied according to vessel category</w:t>
      </w:r>
      <w:r w:rsidRPr="00DB41F2">
        <w:rPr>
          <w:rFonts w:asciiTheme="majorHAnsi" w:eastAsia="Times New Roman" w:hAnsiTheme="majorHAnsi" w:cstheme="majorHAnsi"/>
          <w:szCs w:val="24"/>
        </w:rPr>
        <w:br/>
        <w:t>Upon adjudication, the system applies the Last</w:t>
      </w:r>
      <w:r w:rsidRPr="00DB41F2">
        <w:rPr>
          <w:rFonts w:asciiTheme="majorHAnsi" w:eastAsia="Times New Roman" w:hAnsiTheme="majorHAnsi" w:cstheme="majorHAnsi"/>
          <w:szCs w:val="24"/>
        </w:rPr>
        <w:noBreakHyphen/>
        <w:t>Minute service fee, determined by the vessel’s category (Regular, Super, Neo).</w:t>
      </w:r>
      <w:r w:rsidRPr="00DB41F2">
        <w:rPr>
          <w:rFonts w:asciiTheme="majorHAnsi" w:eastAsia="Times New Roman" w:hAnsiTheme="majorHAnsi" w:cstheme="majorHAnsi"/>
          <w:szCs w:val="24"/>
        </w:rPr>
        <w:br/>
        <w:t>Restrictions prohibit cancellations, swaps, or substitutions for Last</w:t>
      </w:r>
      <w:r w:rsidRPr="00DB41F2">
        <w:rPr>
          <w:rFonts w:asciiTheme="majorHAnsi" w:eastAsia="Times New Roman" w:hAnsiTheme="majorHAnsi" w:cstheme="majorHAnsi"/>
          <w:szCs w:val="24"/>
        </w:rPr>
        <w:noBreakHyphen/>
        <w:t>Minute reservations, which the system enforces automatically.</w:t>
      </w:r>
    </w:p>
    <w:p w14:paraId="72485CD2" w14:textId="63B6C45C" w:rsidR="00E33D0A" w:rsidRPr="00A46476" w:rsidRDefault="00000000" w:rsidP="007E1927">
      <w:pPr>
        <w:rPr>
          <w:rFonts w:asciiTheme="majorHAnsi" w:hAnsiTheme="majorHAnsi" w:cstheme="majorHAnsi"/>
          <w:b/>
          <w:bCs/>
          <w:szCs w:val="24"/>
        </w:rPr>
      </w:pPr>
      <w:r w:rsidRPr="00A46476">
        <w:rPr>
          <w:rFonts w:asciiTheme="majorHAnsi" w:hAnsiTheme="majorHAnsi" w:cstheme="majorHAnsi"/>
          <w:b/>
          <w:bCs/>
          <w:szCs w:val="24"/>
        </w:rPr>
        <w:lastRenderedPageBreak/>
        <w:t>Same Date Transit (Late Arrival)</w:t>
      </w:r>
    </w:p>
    <w:p w14:paraId="22897F9D" w14:textId="409A15F0" w:rsidR="00042408" w:rsidRPr="00A46476" w:rsidRDefault="00042408" w:rsidP="00A46476">
      <w:pPr>
        <w:pStyle w:val="ListParagraph"/>
        <w:numPr>
          <w:ilvl w:val="0"/>
          <w:numId w:val="54"/>
        </w:numPr>
        <w:rPr>
          <w:rFonts w:asciiTheme="majorHAnsi" w:hAnsiTheme="majorHAnsi" w:cstheme="majorHAnsi"/>
          <w:szCs w:val="24"/>
        </w:rPr>
      </w:pPr>
      <w:r w:rsidRPr="00A46476">
        <w:rPr>
          <w:rFonts w:asciiTheme="majorHAnsi" w:hAnsiTheme="majorHAnsi" w:cstheme="majorHAnsi"/>
          <w:szCs w:val="24"/>
        </w:rPr>
        <w:t>The agent request Late arrival for the transit</w:t>
      </w:r>
    </w:p>
    <w:p w14:paraId="54BE5946" w14:textId="77777777" w:rsidR="00A46476" w:rsidRDefault="00FF57C2" w:rsidP="00A46476">
      <w:pPr>
        <w:pStyle w:val="ListParagraph"/>
        <w:numPr>
          <w:ilvl w:val="0"/>
          <w:numId w:val="55"/>
        </w:numPr>
        <w:rPr>
          <w:rFonts w:asciiTheme="majorHAnsi" w:eastAsia="Times New Roman" w:hAnsiTheme="majorHAnsi" w:cstheme="majorHAnsi"/>
          <w:szCs w:val="24"/>
        </w:rPr>
      </w:pPr>
      <w:r w:rsidRPr="00A46476">
        <w:rPr>
          <w:rFonts w:asciiTheme="majorHAnsi" w:eastAsia="Times New Roman" w:hAnsiTheme="majorHAnsi" w:cstheme="majorHAnsi"/>
          <w:szCs w:val="24"/>
        </w:rPr>
        <w:t>System identifies late arrival</w:t>
      </w:r>
    </w:p>
    <w:p w14:paraId="78AC7C03" w14:textId="2573B988" w:rsidR="00FF57C2" w:rsidRPr="00A46476" w:rsidRDefault="00FF57C2" w:rsidP="00A46476">
      <w:pPr>
        <w:pStyle w:val="ListParagraph"/>
        <w:numPr>
          <w:ilvl w:val="0"/>
          <w:numId w:val="57"/>
        </w:numPr>
        <w:rPr>
          <w:rFonts w:asciiTheme="majorHAnsi" w:eastAsia="Times New Roman" w:hAnsiTheme="majorHAnsi" w:cstheme="majorHAnsi"/>
          <w:szCs w:val="24"/>
        </w:rPr>
      </w:pPr>
      <w:r w:rsidRPr="00A46476">
        <w:rPr>
          <w:rFonts w:asciiTheme="majorHAnsi" w:eastAsia="Times New Roman" w:hAnsiTheme="majorHAnsi" w:cstheme="majorHAnsi"/>
          <w:szCs w:val="24"/>
        </w:rPr>
        <w:t>The system detects that the vessel has arrived after its Required Arrival Time, triggering the late</w:t>
      </w:r>
      <w:r w:rsidRPr="00A46476">
        <w:rPr>
          <w:rFonts w:asciiTheme="majorHAnsi" w:eastAsia="Times New Roman" w:hAnsiTheme="majorHAnsi" w:cstheme="majorHAnsi"/>
          <w:szCs w:val="24"/>
        </w:rPr>
        <w:noBreakHyphen/>
        <w:t>arrival logic defined in N</w:t>
      </w:r>
      <w:r w:rsidRPr="00A46476">
        <w:rPr>
          <w:rFonts w:asciiTheme="majorHAnsi" w:eastAsia="Times New Roman" w:hAnsiTheme="majorHAnsi" w:cstheme="majorHAnsi"/>
          <w:szCs w:val="24"/>
        </w:rPr>
        <w:noBreakHyphen/>
        <w:t>07</w:t>
      </w:r>
      <w:r w:rsidR="00042408" w:rsidRPr="00A46476">
        <w:rPr>
          <w:rFonts w:asciiTheme="majorHAnsi" w:hAnsiTheme="majorHAnsi" w:cstheme="majorHAnsi"/>
          <w:szCs w:val="24"/>
        </w:rPr>
        <w:t>, then Control Center Supervisor approved</w:t>
      </w:r>
      <w:r w:rsidRPr="00A46476">
        <w:rPr>
          <w:rFonts w:asciiTheme="majorHAnsi" w:eastAsia="Times New Roman" w:hAnsiTheme="majorHAnsi" w:cstheme="majorHAnsi"/>
          <w:szCs w:val="24"/>
        </w:rPr>
        <w:t>. This automatic detection ensures compliance with operational rules and initiates the appropriate workflow.</w:t>
      </w:r>
    </w:p>
    <w:p w14:paraId="73365862" w14:textId="5369D962" w:rsidR="00E33D0A" w:rsidRPr="00A46476" w:rsidRDefault="00E33D0A" w:rsidP="00A46476">
      <w:pPr>
        <w:pStyle w:val="ListParagraph"/>
        <w:numPr>
          <w:ilvl w:val="0"/>
          <w:numId w:val="58"/>
        </w:numPr>
        <w:rPr>
          <w:rFonts w:asciiTheme="majorHAnsi" w:eastAsia="Times New Roman" w:hAnsiTheme="majorHAnsi" w:cstheme="majorHAnsi"/>
          <w:szCs w:val="24"/>
        </w:rPr>
      </w:pPr>
      <w:r w:rsidRPr="00A46476">
        <w:rPr>
          <w:rFonts w:asciiTheme="majorHAnsi" w:eastAsia="Times New Roman" w:hAnsiTheme="majorHAnsi" w:cstheme="majorHAnsi"/>
          <w:szCs w:val="24"/>
        </w:rPr>
        <w:t>OP</w:t>
      </w:r>
      <w:r w:rsidRPr="00A46476">
        <w:rPr>
          <w:rFonts w:asciiTheme="majorHAnsi" w:eastAsia="Times New Roman" w:hAnsiTheme="majorHAnsi" w:cstheme="majorHAnsi"/>
          <w:szCs w:val="24"/>
        </w:rPr>
        <w:noBreakHyphen/>
        <w:t>CT Supervisor review and decision</w:t>
      </w:r>
      <w:r w:rsidRPr="00A46476">
        <w:rPr>
          <w:rFonts w:asciiTheme="majorHAnsi" w:eastAsia="Times New Roman" w:hAnsiTheme="majorHAnsi" w:cstheme="majorHAnsi"/>
          <w:szCs w:val="24"/>
        </w:rPr>
        <w:br/>
        <w:t>The OP</w:t>
      </w:r>
      <w:r w:rsidRPr="00A46476">
        <w:rPr>
          <w:rFonts w:asciiTheme="majorHAnsi" w:eastAsia="Times New Roman" w:hAnsiTheme="majorHAnsi" w:cstheme="majorHAnsi"/>
          <w:szCs w:val="24"/>
        </w:rPr>
        <w:noBreakHyphen/>
        <w:t>CT Supervisor reviews the late</w:t>
      </w:r>
      <w:r w:rsidRPr="00A46476">
        <w:rPr>
          <w:rFonts w:asciiTheme="majorHAnsi" w:eastAsia="Times New Roman" w:hAnsiTheme="majorHAnsi" w:cstheme="majorHAnsi"/>
          <w:szCs w:val="24"/>
        </w:rPr>
        <w:noBreakHyphen/>
        <w:t>arrival case and determines whether the vessel qualifies for a Same Date Transit (SDTR) based on operational feasibility.</w:t>
      </w:r>
      <w:r w:rsidRPr="00A46476">
        <w:rPr>
          <w:rFonts w:asciiTheme="majorHAnsi" w:eastAsia="Times New Roman" w:hAnsiTheme="majorHAnsi" w:cstheme="majorHAnsi"/>
          <w:szCs w:val="24"/>
        </w:rPr>
        <w:br/>
        <w:t>The Supervisor may approve or deny the Same Date Transit request.</w:t>
      </w:r>
    </w:p>
    <w:p w14:paraId="6923F0E5" w14:textId="2A61EEF3" w:rsidR="00E33D0A" w:rsidRPr="00A46476" w:rsidRDefault="00FF57C2" w:rsidP="00A46476">
      <w:pPr>
        <w:pStyle w:val="ListParagraph"/>
        <w:numPr>
          <w:ilvl w:val="0"/>
          <w:numId w:val="58"/>
        </w:numPr>
        <w:rPr>
          <w:rFonts w:asciiTheme="majorHAnsi" w:eastAsia="Times New Roman" w:hAnsiTheme="majorHAnsi" w:cstheme="majorHAnsi"/>
          <w:szCs w:val="24"/>
        </w:rPr>
      </w:pPr>
      <w:r w:rsidRPr="00A46476">
        <w:rPr>
          <w:rFonts w:asciiTheme="majorHAnsi" w:eastAsia="Times New Roman" w:hAnsiTheme="majorHAnsi" w:cstheme="majorHAnsi"/>
          <w:szCs w:val="24"/>
        </w:rPr>
        <w:t>Automatic classification as a Forfeit Request</w:t>
      </w:r>
      <w:r w:rsidRPr="00A46476">
        <w:rPr>
          <w:rFonts w:asciiTheme="majorHAnsi" w:eastAsia="Times New Roman" w:hAnsiTheme="majorHAnsi" w:cstheme="majorHAnsi"/>
          <w:szCs w:val="24"/>
        </w:rPr>
        <w:br/>
      </w:r>
      <w:r w:rsidR="00E33D0A" w:rsidRPr="00A46476">
        <w:rPr>
          <w:rFonts w:asciiTheme="majorHAnsi" w:eastAsia="Times New Roman" w:hAnsiTheme="majorHAnsi" w:cstheme="majorHAnsi"/>
          <w:szCs w:val="24"/>
        </w:rPr>
        <w:t>The case is routed to the pending queue for evaluation by the Control Center Supervisor (OP</w:t>
      </w:r>
      <w:r w:rsidR="00E33D0A" w:rsidRPr="00A46476">
        <w:rPr>
          <w:rFonts w:asciiTheme="majorHAnsi" w:eastAsia="Times New Roman" w:hAnsiTheme="majorHAnsi" w:cstheme="majorHAnsi"/>
          <w:szCs w:val="24"/>
        </w:rPr>
        <w:noBreakHyphen/>
        <w:t>CT).</w:t>
      </w:r>
    </w:p>
    <w:p w14:paraId="06AA8D28" w14:textId="376D9D2D" w:rsidR="00FF57C2" w:rsidRPr="00A46476" w:rsidRDefault="00FF57C2" w:rsidP="00A46476">
      <w:pPr>
        <w:pStyle w:val="ListParagraph"/>
        <w:numPr>
          <w:ilvl w:val="0"/>
          <w:numId w:val="57"/>
        </w:numPr>
        <w:rPr>
          <w:rFonts w:asciiTheme="majorHAnsi" w:eastAsia="Times New Roman" w:hAnsiTheme="majorHAnsi" w:cstheme="majorHAnsi"/>
          <w:szCs w:val="24"/>
        </w:rPr>
      </w:pPr>
      <w:r w:rsidRPr="00A46476">
        <w:rPr>
          <w:rFonts w:asciiTheme="majorHAnsi" w:eastAsia="Times New Roman" w:hAnsiTheme="majorHAnsi" w:cstheme="majorHAnsi"/>
          <w:szCs w:val="24"/>
        </w:rPr>
        <w:t>Due to</w:t>
      </w:r>
      <w:r w:rsidR="00042408" w:rsidRPr="00A46476">
        <w:rPr>
          <w:rFonts w:asciiTheme="majorHAnsi" w:eastAsia="Times New Roman" w:hAnsiTheme="majorHAnsi" w:cstheme="majorHAnsi"/>
          <w:szCs w:val="24"/>
        </w:rPr>
        <w:t xml:space="preserve"> the agent request</w:t>
      </w:r>
      <w:r w:rsidRPr="00A46476">
        <w:rPr>
          <w:rFonts w:asciiTheme="majorHAnsi" w:eastAsia="Times New Roman" w:hAnsiTheme="majorHAnsi" w:cstheme="majorHAnsi"/>
          <w:szCs w:val="24"/>
        </w:rPr>
        <w:t xml:space="preserve"> </w:t>
      </w:r>
      <w:r w:rsidR="00E33D0A" w:rsidRPr="00A46476">
        <w:rPr>
          <w:rFonts w:asciiTheme="majorHAnsi" w:eastAsia="Times New Roman" w:hAnsiTheme="majorHAnsi" w:cstheme="majorHAnsi"/>
          <w:szCs w:val="24"/>
        </w:rPr>
        <w:t>same date transit</w:t>
      </w:r>
      <w:r w:rsidRPr="00A46476">
        <w:rPr>
          <w:rFonts w:asciiTheme="majorHAnsi" w:eastAsia="Times New Roman" w:hAnsiTheme="majorHAnsi" w:cstheme="majorHAnsi"/>
          <w:szCs w:val="24"/>
        </w:rPr>
        <w:t>, the system automatically updates the reservation status to “Forfeit Request.”</w:t>
      </w:r>
    </w:p>
    <w:p w14:paraId="74AD0CA4" w14:textId="260FD7BB" w:rsidR="00FF57C2" w:rsidRPr="00A46476" w:rsidRDefault="00FF57C2" w:rsidP="00A46476">
      <w:pPr>
        <w:pStyle w:val="ListParagraph"/>
        <w:numPr>
          <w:ilvl w:val="0"/>
          <w:numId w:val="59"/>
        </w:numPr>
        <w:rPr>
          <w:rFonts w:asciiTheme="majorHAnsi" w:eastAsia="Times New Roman" w:hAnsiTheme="majorHAnsi" w:cstheme="majorHAnsi"/>
          <w:szCs w:val="24"/>
        </w:rPr>
      </w:pPr>
      <w:r w:rsidRPr="00A46476">
        <w:rPr>
          <w:rFonts w:asciiTheme="majorHAnsi" w:eastAsia="Times New Roman" w:hAnsiTheme="majorHAnsi" w:cstheme="majorHAnsi"/>
          <w:szCs w:val="24"/>
        </w:rPr>
        <w:t>Reservation remains BOOKED with SDTR penalty applied</w:t>
      </w:r>
      <w:r w:rsidRPr="00A46476">
        <w:rPr>
          <w:rFonts w:asciiTheme="majorHAnsi" w:eastAsia="Times New Roman" w:hAnsiTheme="majorHAnsi" w:cstheme="majorHAnsi"/>
          <w:szCs w:val="24"/>
        </w:rPr>
        <w:br/>
        <w:t>If the Supervisor approves the Same Date Transit:</w:t>
      </w:r>
    </w:p>
    <w:p w14:paraId="2DCAD675" w14:textId="77777777" w:rsidR="00FF57C2" w:rsidRPr="00A46476" w:rsidRDefault="00FF57C2" w:rsidP="00A46476">
      <w:pPr>
        <w:pStyle w:val="ListParagraph"/>
        <w:numPr>
          <w:ilvl w:val="0"/>
          <w:numId w:val="60"/>
        </w:numPr>
        <w:rPr>
          <w:rFonts w:asciiTheme="majorHAnsi" w:eastAsia="Times New Roman" w:hAnsiTheme="majorHAnsi" w:cstheme="majorHAnsi"/>
          <w:szCs w:val="24"/>
        </w:rPr>
      </w:pPr>
      <w:r w:rsidRPr="00A46476">
        <w:rPr>
          <w:rFonts w:asciiTheme="majorHAnsi" w:eastAsia="Times New Roman" w:hAnsiTheme="majorHAnsi" w:cstheme="majorHAnsi"/>
          <w:szCs w:val="24"/>
        </w:rPr>
        <w:t>the reservation remains in BOOKED status,</w:t>
      </w:r>
    </w:p>
    <w:p w14:paraId="5992091D" w14:textId="77777777" w:rsidR="00FF57C2" w:rsidRPr="00A46476" w:rsidRDefault="00FF57C2" w:rsidP="00A46476">
      <w:pPr>
        <w:pStyle w:val="ListParagraph"/>
        <w:numPr>
          <w:ilvl w:val="0"/>
          <w:numId w:val="60"/>
        </w:numPr>
        <w:rPr>
          <w:rFonts w:asciiTheme="majorHAnsi" w:eastAsia="Times New Roman" w:hAnsiTheme="majorHAnsi" w:cstheme="majorHAnsi"/>
          <w:szCs w:val="24"/>
        </w:rPr>
      </w:pPr>
      <w:r w:rsidRPr="00A46476">
        <w:rPr>
          <w:rFonts w:asciiTheme="majorHAnsi" w:eastAsia="Times New Roman" w:hAnsiTheme="majorHAnsi" w:cstheme="majorHAnsi"/>
          <w:szCs w:val="24"/>
        </w:rPr>
        <w:t>the system automatically applies the corresponding SDTR penalty,</w:t>
      </w:r>
    </w:p>
    <w:p w14:paraId="5BD4AFDC" w14:textId="0C934A44" w:rsidR="00FF57C2" w:rsidRPr="00A46476" w:rsidRDefault="00FF57C2" w:rsidP="00A46476">
      <w:pPr>
        <w:pStyle w:val="ListParagraph"/>
        <w:numPr>
          <w:ilvl w:val="0"/>
          <w:numId w:val="60"/>
        </w:numPr>
        <w:rPr>
          <w:rFonts w:asciiTheme="majorHAnsi" w:eastAsia="Times New Roman" w:hAnsiTheme="majorHAnsi" w:cstheme="majorHAnsi"/>
          <w:szCs w:val="24"/>
        </w:rPr>
      </w:pPr>
      <w:r w:rsidRPr="00A46476">
        <w:rPr>
          <w:rFonts w:asciiTheme="majorHAnsi" w:eastAsia="Times New Roman" w:hAnsiTheme="majorHAnsi" w:cstheme="majorHAnsi"/>
          <w:szCs w:val="24"/>
        </w:rPr>
        <w:t>the reservation is updated and synchronized with the booking system and related operational platforms.</w:t>
      </w:r>
    </w:p>
    <w:p w14:paraId="096B7E77" w14:textId="3B33D5FD" w:rsidR="00FF57C2" w:rsidRPr="00A46476" w:rsidRDefault="00FF57C2" w:rsidP="00A46476">
      <w:pPr>
        <w:pStyle w:val="ListParagraph"/>
        <w:numPr>
          <w:ilvl w:val="0"/>
          <w:numId w:val="59"/>
        </w:numPr>
        <w:rPr>
          <w:rFonts w:asciiTheme="majorHAnsi" w:eastAsia="Times New Roman" w:hAnsiTheme="majorHAnsi" w:cstheme="majorHAnsi"/>
          <w:szCs w:val="24"/>
        </w:rPr>
      </w:pPr>
      <w:r w:rsidRPr="00A46476">
        <w:rPr>
          <w:rFonts w:asciiTheme="majorHAnsi" w:eastAsia="Times New Roman" w:hAnsiTheme="majorHAnsi" w:cstheme="majorHAnsi"/>
          <w:szCs w:val="24"/>
        </w:rPr>
        <w:t>Status escalates to Forfeited if the vessel does not arrive</w:t>
      </w:r>
      <w:r w:rsidRPr="00A46476">
        <w:rPr>
          <w:rFonts w:asciiTheme="majorHAnsi" w:eastAsia="Times New Roman" w:hAnsiTheme="majorHAnsi" w:cstheme="majorHAnsi"/>
          <w:szCs w:val="24"/>
        </w:rPr>
        <w:br/>
        <w:t>If the vessel fails to arrive after the penalty has been applied, or does not meet the operational criteria for Same Date Transit, the system automatically updates the reservation status to “Forfeited.”</w:t>
      </w:r>
      <w:r w:rsidRPr="00A46476">
        <w:rPr>
          <w:rFonts w:asciiTheme="majorHAnsi" w:eastAsia="Times New Roman" w:hAnsiTheme="majorHAnsi" w:cstheme="majorHAnsi"/>
          <w:szCs w:val="24"/>
        </w:rPr>
        <w:br/>
        <w:t>This status is then communicated to EVTMS for operational tracking.</w:t>
      </w:r>
    </w:p>
    <w:p w14:paraId="3683770C" w14:textId="77777777" w:rsidR="00A46476" w:rsidRDefault="00A46476">
      <w:pPr>
        <w:rPr>
          <w:rFonts w:asciiTheme="majorHAnsi" w:hAnsiTheme="majorHAnsi" w:cstheme="majorHAnsi"/>
          <w:szCs w:val="24"/>
        </w:rPr>
      </w:pPr>
      <w:r>
        <w:rPr>
          <w:rFonts w:asciiTheme="majorHAnsi" w:hAnsiTheme="majorHAnsi" w:cstheme="majorHAnsi"/>
          <w:szCs w:val="24"/>
        </w:rPr>
        <w:br w:type="page"/>
      </w:r>
    </w:p>
    <w:p w14:paraId="3B964C92" w14:textId="67014365" w:rsidR="003234A3" w:rsidRPr="00A46476" w:rsidRDefault="00000000" w:rsidP="007E1927">
      <w:pPr>
        <w:rPr>
          <w:rFonts w:asciiTheme="majorHAnsi" w:hAnsiTheme="majorHAnsi" w:cstheme="majorHAnsi"/>
          <w:b/>
          <w:bCs/>
          <w:szCs w:val="24"/>
        </w:rPr>
      </w:pPr>
      <w:r w:rsidRPr="00A46476">
        <w:rPr>
          <w:rFonts w:asciiTheme="majorHAnsi" w:hAnsiTheme="majorHAnsi" w:cstheme="majorHAnsi"/>
          <w:b/>
          <w:bCs/>
          <w:szCs w:val="24"/>
        </w:rPr>
        <w:lastRenderedPageBreak/>
        <w:t>Cancellation Transaction</w:t>
      </w:r>
    </w:p>
    <w:p w14:paraId="06B3216F" w14:textId="1832493A" w:rsidR="009962CB" w:rsidRPr="00A46476" w:rsidRDefault="009962CB" w:rsidP="00A46476">
      <w:pPr>
        <w:pStyle w:val="ListParagraph"/>
        <w:numPr>
          <w:ilvl w:val="0"/>
          <w:numId w:val="61"/>
        </w:numPr>
        <w:rPr>
          <w:rFonts w:asciiTheme="majorHAnsi" w:eastAsia="Times New Roman" w:hAnsiTheme="majorHAnsi" w:cstheme="majorHAnsi"/>
          <w:szCs w:val="24"/>
        </w:rPr>
      </w:pPr>
      <w:r w:rsidRPr="00A46476">
        <w:rPr>
          <w:rFonts w:asciiTheme="majorHAnsi" w:eastAsia="Times New Roman" w:hAnsiTheme="majorHAnsi" w:cstheme="majorHAnsi"/>
          <w:szCs w:val="24"/>
        </w:rPr>
        <w:t>Customer submits the cancellation request</w:t>
      </w:r>
      <w:r w:rsidRPr="00A46476">
        <w:rPr>
          <w:rFonts w:asciiTheme="majorHAnsi" w:eastAsia="Times New Roman" w:hAnsiTheme="majorHAnsi" w:cstheme="majorHAnsi"/>
          <w:szCs w:val="24"/>
        </w:rPr>
        <w:br/>
        <w:t>The customer initiates a request to cancel the vessel’s reservation through the Reservations System.</w:t>
      </w:r>
      <w:r w:rsidRPr="00A46476">
        <w:rPr>
          <w:rFonts w:asciiTheme="majorHAnsi" w:eastAsia="Times New Roman" w:hAnsiTheme="majorHAnsi" w:cstheme="majorHAnsi"/>
          <w:szCs w:val="24"/>
        </w:rPr>
        <w:br/>
        <w:t>The system ensures that the request complies with the cancellation rules established under the N</w:t>
      </w:r>
      <w:r w:rsidRPr="00A46476">
        <w:rPr>
          <w:rFonts w:asciiTheme="majorHAnsi" w:eastAsia="Times New Roman" w:hAnsiTheme="majorHAnsi" w:cstheme="majorHAnsi"/>
          <w:szCs w:val="24"/>
        </w:rPr>
        <w:noBreakHyphen/>
        <w:t>07 notice and the reservation product originally acquired (Regular, LoTSA, Auction, etc.).</w:t>
      </w:r>
    </w:p>
    <w:p w14:paraId="21165CB1" w14:textId="577BB26D" w:rsidR="009962CB" w:rsidRPr="00A46476" w:rsidRDefault="009962CB" w:rsidP="00A46476">
      <w:pPr>
        <w:pStyle w:val="ListParagraph"/>
        <w:numPr>
          <w:ilvl w:val="0"/>
          <w:numId w:val="61"/>
        </w:numPr>
        <w:rPr>
          <w:rFonts w:asciiTheme="majorHAnsi" w:eastAsia="Times New Roman" w:hAnsiTheme="majorHAnsi" w:cstheme="majorHAnsi"/>
          <w:szCs w:val="24"/>
        </w:rPr>
      </w:pPr>
      <w:r w:rsidRPr="00A46476">
        <w:rPr>
          <w:rFonts w:asciiTheme="majorHAnsi" w:eastAsia="Times New Roman" w:hAnsiTheme="majorHAnsi" w:cstheme="majorHAnsi"/>
          <w:szCs w:val="24"/>
        </w:rPr>
        <w:t>System calculates estimated cost and penalty</w:t>
      </w:r>
      <w:r w:rsidRPr="00A46476">
        <w:rPr>
          <w:rFonts w:asciiTheme="majorHAnsi" w:eastAsia="Times New Roman" w:hAnsiTheme="majorHAnsi" w:cstheme="majorHAnsi"/>
          <w:szCs w:val="24"/>
        </w:rPr>
        <w:br/>
        <w:t>Before the request is reviewed, the system automatically calculates:</w:t>
      </w:r>
    </w:p>
    <w:p w14:paraId="71EEC312" w14:textId="77777777" w:rsidR="009962CB" w:rsidRPr="00A46476" w:rsidRDefault="009962CB" w:rsidP="00A46476">
      <w:pPr>
        <w:pStyle w:val="ListParagraph"/>
        <w:numPr>
          <w:ilvl w:val="0"/>
          <w:numId w:val="63"/>
        </w:numPr>
        <w:rPr>
          <w:rFonts w:asciiTheme="majorHAnsi" w:eastAsia="Times New Roman" w:hAnsiTheme="majorHAnsi" w:cstheme="majorHAnsi"/>
          <w:szCs w:val="24"/>
        </w:rPr>
      </w:pPr>
      <w:r w:rsidRPr="00A46476">
        <w:rPr>
          <w:rFonts w:asciiTheme="majorHAnsi" w:eastAsia="Times New Roman" w:hAnsiTheme="majorHAnsi" w:cstheme="majorHAnsi"/>
          <w:szCs w:val="24"/>
        </w:rPr>
        <w:t>the estimated cancellation cost,</w:t>
      </w:r>
    </w:p>
    <w:p w14:paraId="6FBE8265" w14:textId="77777777" w:rsidR="009962CB" w:rsidRPr="00A46476" w:rsidRDefault="009962CB" w:rsidP="00A46476">
      <w:pPr>
        <w:pStyle w:val="ListParagraph"/>
        <w:numPr>
          <w:ilvl w:val="0"/>
          <w:numId w:val="63"/>
        </w:numPr>
        <w:rPr>
          <w:rFonts w:asciiTheme="majorHAnsi" w:eastAsia="Times New Roman" w:hAnsiTheme="majorHAnsi" w:cstheme="majorHAnsi"/>
          <w:szCs w:val="24"/>
        </w:rPr>
      </w:pPr>
      <w:r w:rsidRPr="00A46476">
        <w:rPr>
          <w:rFonts w:asciiTheme="majorHAnsi" w:eastAsia="Times New Roman" w:hAnsiTheme="majorHAnsi" w:cstheme="majorHAnsi"/>
          <w:szCs w:val="24"/>
        </w:rPr>
        <w:t>the penalty applicable according to the type of reservation,</w:t>
      </w:r>
    </w:p>
    <w:p w14:paraId="7A9D5C71" w14:textId="77777777" w:rsidR="009962CB" w:rsidRPr="00A46476" w:rsidRDefault="009962CB" w:rsidP="00A46476">
      <w:pPr>
        <w:pStyle w:val="ListParagraph"/>
        <w:numPr>
          <w:ilvl w:val="0"/>
          <w:numId w:val="63"/>
        </w:numPr>
        <w:rPr>
          <w:rFonts w:asciiTheme="majorHAnsi" w:eastAsia="Times New Roman" w:hAnsiTheme="majorHAnsi" w:cstheme="majorHAnsi"/>
          <w:szCs w:val="24"/>
        </w:rPr>
      </w:pPr>
      <w:r w:rsidRPr="00A46476">
        <w:rPr>
          <w:rFonts w:asciiTheme="majorHAnsi" w:eastAsia="Times New Roman" w:hAnsiTheme="majorHAnsi" w:cstheme="majorHAnsi"/>
          <w:szCs w:val="24"/>
        </w:rPr>
        <w:t>any additional surcharges or conditions associated with timing (e.g., cancellations submitted too close to the Required Arrival Time).</w:t>
      </w:r>
    </w:p>
    <w:p w14:paraId="7B2EF246" w14:textId="1EF4348B" w:rsidR="009962CB" w:rsidRPr="00A46476" w:rsidRDefault="009962CB" w:rsidP="00A46476">
      <w:pPr>
        <w:pStyle w:val="ListParagraph"/>
        <w:numPr>
          <w:ilvl w:val="0"/>
          <w:numId w:val="63"/>
        </w:numPr>
        <w:rPr>
          <w:rFonts w:asciiTheme="majorHAnsi" w:eastAsia="Times New Roman" w:hAnsiTheme="majorHAnsi" w:cstheme="majorHAnsi"/>
          <w:szCs w:val="24"/>
        </w:rPr>
      </w:pPr>
      <w:r w:rsidRPr="00A46476">
        <w:rPr>
          <w:rFonts w:asciiTheme="majorHAnsi" w:eastAsia="Times New Roman" w:hAnsiTheme="majorHAnsi" w:cstheme="majorHAnsi"/>
          <w:szCs w:val="24"/>
        </w:rPr>
        <w:t>These calculations are displayed to the Coordinator and, when applicable, to the customer before final approval.</w:t>
      </w:r>
    </w:p>
    <w:p w14:paraId="5C1B0D9C" w14:textId="08606B1C" w:rsidR="009962CB" w:rsidRPr="00A46476" w:rsidRDefault="009962CB" w:rsidP="00A46476">
      <w:pPr>
        <w:pStyle w:val="ListParagraph"/>
        <w:numPr>
          <w:ilvl w:val="0"/>
          <w:numId w:val="64"/>
        </w:numPr>
        <w:rPr>
          <w:rFonts w:asciiTheme="majorHAnsi" w:eastAsia="Times New Roman" w:hAnsiTheme="majorHAnsi" w:cstheme="majorHAnsi"/>
          <w:szCs w:val="24"/>
        </w:rPr>
      </w:pPr>
      <w:r w:rsidRPr="00A46476">
        <w:rPr>
          <w:rFonts w:asciiTheme="majorHAnsi" w:eastAsia="Times New Roman" w:hAnsiTheme="majorHAnsi" w:cstheme="majorHAnsi"/>
          <w:szCs w:val="24"/>
        </w:rPr>
        <w:t>Coordinator reviews and approves the cancellation</w:t>
      </w:r>
      <w:r w:rsidRPr="00A46476">
        <w:rPr>
          <w:rFonts w:asciiTheme="majorHAnsi" w:eastAsia="Times New Roman" w:hAnsiTheme="majorHAnsi" w:cstheme="majorHAnsi"/>
          <w:szCs w:val="24"/>
        </w:rPr>
        <w:br/>
        <w:t>The Booking Coordinator reviews the cancellation details, validates that the request is operationally acceptable, and either approves or rejects it.</w:t>
      </w:r>
      <w:r w:rsidRPr="00A46476">
        <w:rPr>
          <w:rFonts w:asciiTheme="majorHAnsi" w:eastAsia="Times New Roman" w:hAnsiTheme="majorHAnsi" w:cstheme="majorHAnsi"/>
          <w:szCs w:val="24"/>
        </w:rPr>
        <w:br/>
        <w:t>System-generated validations ensure that all business rules and restrictions were met prior to approval.</w:t>
      </w:r>
    </w:p>
    <w:p w14:paraId="58E62A48" w14:textId="155A4E50" w:rsidR="009962CB" w:rsidRPr="00A46476" w:rsidRDefault="009962CB" w:rsidP="00A46476">
      <w:pPr>
        <w:pStyle w:val="ListParagraph"/>
        <w:numPr>
          <w:ilvl w:val="0"/>
          <w:numId w:val="65"/>
        </w:numPr>
        <w:rPr>
          <w:rFonts w:asciiTheme="majorHAnsi" w:eastAsia="Times New Roman" w:hAnsiTheme="majorHAnsi" w:cstheme="majorHAnsi"/>
          <w:szCs w:val="24"/>
        </w:rPr>
      </w:pPr>
      <w:r w:rsidRPr="00A46476">
        <w:rPr>
          <w:rFonts w:asciiTheme="majorHAnsi" w:eastAsia="Times New Roman" w:hAnsiTheme="majorHAnsi" w:cstheme="majorHAnsi"/>
          <w:szCs w:val="24"/>
        </w:rPr>
        <w:t>Automatic generation of the cancellation form</w:t>
      </w:r>
      <w:r w:rsidRPr="00A46476">
        <w:rPr>
          <w:rFonts w:asciiTheme="majorHAnsi" w:eastAsia="Times New Roman" w:hAnsiTheme="majorHAnsi" w:cstheme="majorHAnsi"/>
          <w:szCs w:val="24"/>
        </w:rPr>
        <w:br/>
        <w:t>Once the Coordinator approves the transaction, the system automatically generates the Cancellation Form, updates the reservation status, and records the transaction in the operational logs.</w:t>
      </w:r>
    </w:p>
    <w:p w14:paraId="10F0EB2B" w14:textId="6142A584" w:rsidR="009962CB" w:rsidRPr="00A46476" w:rsidRDefault="009962CB" w:rsidP="00A46476">
      <w:pPr>
        <w:pStyle w:val="ListParagraph"/>
        <w:numPr>
          <w:ilvl w:val="0"/>
          <w:numId w:val="65"/>
        </w:numPr>
        <w:rPr>
          <w:rFonts w:asciiTheme="majorHAnsi" w:eastAsia="Times New Roman" w:hAnsiTheme="majorHAnsi" w:cstheme="majorHAnsi"/>
          <w:szCs w:val="24"/>
        </w:rPr>
      </w:pPr>
      <w:r w:rsidRPr="00A46476">
        <w:rPr>
          <w:rFonts w:asciiTheme="majorHAnsi" w:eastAsia="Times New Roman" w:hAnsiTheme="majorHAnsi" w:cstheme="majorHAnsi"/>
          <w:szCs w:val="24"/>
        </w:rPr>
        <w:t>Released slot triggers waiting list evaluation</w:t>
      </w:r>
      <w:r w:rsidRPr="00A46476">
        <w:rPr>
          <w:rFonts w:asciiTheme="majorHAnsi" w:eastAsia="Times New Roman" w:hAnsiTheme="majorHAnsi" w:cstheme="majorHAnsi"/>
          <w:szCs w:val="24"/>
        </w:rPr>
        <w:br/>
        <w:t>After the reservation is cancelled, the system identifies the freed slot and immediately initiates an evaluation process through the Dynamic Slot Management System, which determines whether:</w:t>
      </w:r>
    </w:p>
    <w:p w14:paraId="057A9064" w14:textId="6C9C4275" w:rsidR="009962CB" w:rsidRPr="00A46476" w:rsidRDefault="00E33D0A" w:rsidP="00A46476">
      <w:pPr>
        <w:pStyle w:val="ListParagraph"/>
        <w:numPr>
          <w:ilvl w:val="0"/>
          <w:numId w:val="66"/>
        </w:numPr>
        <w:rPr>
          <w:rFonts w:asciiTheme="majorHAnsi" w:eastAsia="Times New Roman" w:hAnsiTheme="majorHAnsi" w:cstheme="majorHAnsi"/>
          <w:szCs w:val="24"/>
        </w:rPr>
      </w:pPr>
      <w:r w:rsidRPr="00A46476">
        <w:rPr>
          <w:rFonts w:asciiTheme="majorHAnsi" w:eastAsia="Times New Roman" w:hAnsiTheme="majorHAnsi" w:cstheme="majorHAnsi"/>
          <w:szCs w:val="24"/>
        </w:rPr>
        <w:t xml:space="preserve">For LoTSA </w:t>
      </w:r>
      <w:r w:rsidR="009962CB" w:rsidRPr="00A46476">
        <w:rPr>
          <w:rFonts w:asciiTheme="majorHAnsi" w:eastAsia="Times New Roman" w:hAnsiTheme="majorHAnsi" w:cstheme="majorHAnsi"/>
          <w:szCs w:val="24"/>
        </w:rPr>
        <w:t>a customer on the waiting list matches the released slot’s criteria, and</w:t>
      </w:r>
    </w:p>
    <w:p w14:paraId="4A01EF8B" w14:textId="52E3B8DB" w:rsidR="009962CB" w:rsidRPr="00A46476" w:rsidRDefault="00A46476" w:rsidP="00A46476">
      <w:pPr>
        <w:pStyle w:val="ListParagraph"/>
        <w:numPr>
          <w:ilvl w:val="0"/>
          <w:numId w:val="66"/>
        </w:numPr>
        <w:rPr>
          <w:rFonts w:asciiTheme="majorHAnsi" w:eastAsia="Times New Roman" w:hAnsiTheme="majorHAnsi" w:cstheme="majorHAnsi"/>
          <w:szCs w:val="24"/>
        </w:rPr>
      </w:pPr>
      <w:r>
        <w:rPr>
          <w:rFonts w:asciiTheme="majorHAnsi" w:eastAsia="Times New Roman" w:hAnsiTheme="majorHAnsi" w:cstheme="majorHAnsi"/>
          <w:szCs w:val="24"/>
        </w:rPr>
        <w:t>T</w:t>
      </w:r>
      <w:r w:rsidR="009962CB" w:rsidRPr="00A46476">
        <w:rPr>
          <w:rFonts w:asciiTheme="majorHAnsi" w:eastAsia="Times New Roman" w:hAnsiTheme="majorHAnsi" w:cstheme="majorHAnsi"/>
          <w:szCs w:val="24"/>
        </w:rPr>
        <w:t>he slot should be offered automatically or routed for</w:t>
      </w:r>
      <w:r w:rsidR="0024711E" w:rsidRPr="00A46476">
        <w:rPr>
          <w:rFonts w:asciiTheme="majorHAnsi" w:eastAsia="Times New Roman" w:hAnsiTheme="majorHAnsi" w:cstheme="majorHAnsi"/>
          <w:szCs w:val="24"/>
        </w:rPr>
        <w:t xml:space="preserve"> LoTSA Agent</w:t>
      </w:r>
      <w:r w:rsidR="009962CB" w:rsidRPr="00A46476">
        <w:rPr>
          <w:rFonts w:asciiTheme="majorHAnsi" w:eastAsia="Times New Roman" w:hAnsiTheme="majorHAnsi" w:cstheme="majorHAnsi"/>
          <w:szCs w:val="24"/>
        </w:rPr>
        <w:t xml:space="preserve"> review.</w:t>
      </w:r>
    </w:p>
    <w:p w14:paraId="5A7AFDE2" w14:textId="069AD85B" w:rsidR="00E33D0A" w:rsidRPr="00A46476" w:rsidRDefault="00E33D0A" w:rsidP="00A46476">
      <w:pPr>
        <w:pStyle w:val="ListParagraph"/>
        <w:numPr>
          <w:ilvl w:val="0"/>
          <w:numId w:val="66"/>
        </w:numPr>
        <w:rPr>
          <w:rFonts w:asciiTheme="majorHAnsi" w:eastAsia="Times New Roman" w:hAnsiTheme="majorHAnsi" w:cstheme="majorHAnsi"/>
          <w:szCs w:val="24"/>
        </w:rPr>
      </w:pPr>
      <w:r w:rsidRPr="00A46476">
        <w:rPr>
          <w:rFonts w:asciiTheme="majorHAnsi" w:eastAsia="Times New Roman" w:hAnsiTheme="majorHAnsi" w:cstheme="majorHAnsi"/>
          <w:szCs w:val="24"/>
        </w:rPr>
        <w:t>For Regular slot</w:t>
      </w:r>
      <w:r w:rsidRPr="00A46476">
        <w:rPr>
          <w:rFonts w:asciiTheme="majorHAnsi" w:eastAsia="Times New Roman" w:hAnsiTheme="majorHAnsi" w:cstheme="majorHAnsi"/>
          <w:szCs w:val="24"/>
        </w:rPr>
        <w:t xml:space="preserve"> the Dynamic Slot Management System evaluates the released date to determine whether it should be offered through a Special Competition</w:t>
      </w:r>
      <w:r w:rsidR="0024711E" w:rsidRPr="00A46476">
        <w:rPr>
          <w:rFonts w:asciiTheme="majorHAnsi" w:eastAsia="Times New Roman" w:hAnsiTheme="majorHAnsi" w:cstheme="majorHAnsi"/>
          <w:szCs w:val="24"/>
        </w:rPr>
        <w:t>, Auction</w:t>
      </w:r>
      <w:r w:rsidRPr="00A46476">
        <w:rPr>
          <w:rFonts w:asciiTheme="majorHAnsi" w:eastAsia="Times New Roman" w:hAnsiTheme="majorHAnsi" w:cstheme="majorHAnsi"/>
          <w:szCs w:val="24"/>
        </w:rPr>
        <w:t xml:space="preserve"> or as a First Come–First Serve (FCFS) slot.</w:t>
      </w:r>
    </w:p>
    <w:p w14:paraId="474F8F92" w14:textId="77777777" w:rsidR="009962CB" w:rsidRPr="00A46476" w:rsidRDefault="009962CB" w:rsidP="00A46476">
      <w:pPr>
        <w:pStyle w:val="ListParagraph"/>
        <w:numPr>
          <w:ilvl w:val="0"/>
          <w:numId w:val="66"/>
        </w:numPr>
        <w:rPr>
          <w:rFonts w:asciiTheme="majorHAnsi" w:eastAsia="Times New Roman" w:hAnsiTheme="majorHAnsi" w:cstheme="majorHAnsi"/>
          <w:szCs w:val="24"/>
        </w:rPr>
      </w:pPr>
      <w:r w:rsidRPr="00A46476">
        <w:rPr>
          <w:rFonts w:asciiTheme="majorHAnsi" w:eastAsia="Times New Roman" w:hAnsiTheme="majorHAnsi" w:cstheme="majorHAnsi"/>
          <w:szCs w:val="24"/>
        </w:rPr>
        <w:t>This ensures that all available capacity is reassigned efficiently and consistently with operational policies.</w:t>
      </w:r>
    </w:p>
    <w:p w14:paraId="2AA5A1A1" w14:textId="77777777" w:rsidR="00A46476" w:rsidRDefault="00A46476" w:rsidP="007E1927">
      <w:pPr>
        <w:rPr>
          <w:rFonts w:asciiTheme="majorHAnsi" w:hAnsiTheme="majorHAnsi" w:cstheme="majorHAnsi"/>
          <w:szCs w:val="24"/>
        </w:rPr>
      </w:pPr>
    </w:p>
    <w:p w14:paraId="147F08D9" w14:textId="601898AA" w:rsidR="003234A3" w:rsidRPr="00A46476" w:rsidRDefault="00000000" w:rsidP="007E1927">
      <w:pPr>
        <w:rPr>
          <w:rFonts w:asciiTheme="majorHAnsi" w:hAnsiTheme="majorHAnsi" w:cstheme="majorHAnsi"/>
          <w:b/>
          <w:bCs/>
          <w:szCs w:val="24"/>
        </w:rPr>
      </w:pPr>
      <w:r w:rsidRPr="00A46476">
        <w:rPr>
          <w:rFonts w:asciiTheme="majorHAnsi" w:hAnsiTheme="majorHAnsi" w:cstheme="majorHAnsi"/>
          <w:b/>
          <w:bCs/>
          <w:szCs w:val="24"/>
        </w:rPr>
        <w:lastRenderedPageBreak/>
        <w:t>Void Transaction</w:t>
      </w:r>
    </w:p>
    <w:p w14:paraId="7FB4BE5F" w14:textId="23FE0D96" w:rsidR="009962CB" w:rsidRPr="00A46476" w:rsidRDefault="009962CB" w:rsidP="00A46476">
      <w:pPr>
        <w:pStyle w:val="ListParagraph"/>
        <w:numPr>
          <w:ilvl w:val="0"/>
          <w:numId w:val="67"/>
        </w:numPr>
        <w:rPr>
          <w:rFonts w:asciiTheme="majorHAnsi" w:eastAsia="Times New Roman" w:hAnsiTheme="majorHAnsi" w:cstheme="majorHAnsi"/>
          <w:szCs w:val="24"/>
        </w:rPr>
      </w:pPr>
      <w:r w:rsidRPr="00A46476">
        <w:rPr>
          <w:rFonts w:asciiTheme="majorHAnsi" w:eastAsia="Times New Roman" w:hAnsiTheme="majorHAnsi" w:cstheme="majorHAnsi"/>
          <w:szCs w:val="24"/>
        </w:rPr>
        <w:t>Trigger event: Customer obtains a new transit slot</w:t>
      </w:r>
      <w:r w:rsidRPr="00A46476">
        <w:rPr>
          <w:rFonts w:asciiTheme="majorHAnsi" w:eastAsia="Times New Roman" w:hAnsiTheme="majorHAnsi" w:cstheme="majorHAnsi"/>
          <w:szCs w:val="24"/>
        </w:rPr>
        <w:br/>
        <w:t>The process begins when the customer secures a new transit slot through a Competition or Auction. This makes one of their previously booked reservations no longer necessary.</w:t>
      </w:r>
    </w:p>
    <w:p w14:paraId="74F0A5FD" w14:textId="149DEF0F" w:rsidR="009962CB" w:rsidRPr="00A46476" w:rsidRDefault="009962CB" w:rsidP="00A46476">
      <w:pPr>
        <w:pStyle w:val="ListParagraph"/>
        <w:numPr>
          <w:ilvl w:val="0"/>
          <w:numId w:val="67"/>
        </w:numPr>
        <w:rPr>
          <w:rFonts w:asciiTheme="majorHAnsi" w:eastAsia="Times New Roman" w:hAnsiTheme="majorHAnsi" w:cstheme="majorHAnsi"/>
          <w:szCs w:val="24"/>
        </w:rPr>
      </w:pPr>
      <w:r w:rsidRPr="00A46476">
        <w:rPr>
          <w:rFonts w:asciiTheme="majorHAnsi" w:eastAsia="Times New Roman" w:hAnsiTheme="majorHAnsi" w:cstheme="majorHAnsi"/>
          <w:szCs w:val="24"/>
        </w:rPr>
        <w:t>Coordinator identifies the reservation eligible for VOID</w:t>
      </w:r>
      <w:r w:rsidRPr="00A46476">
        <w:rPr>
          <w:rFonts w:asciiTheme="majorHAnsi" w:eastAsia="Times New Roman" w:hAnsiTheme="majorHAnsi" w:cstheme="majorHAnsi"/>
          <w:szCs w:val="24"/>
        </w:rPr>
        <w:br/>
        <w:t>The Booking Coordinator reviews the customer’s active reservations and determines which existing booking should be voided based on operational logic and N</w:t>
      </w:r>
      <w:r w:rsidRPr="00A46476">
        <w:rPr>
          <w:rFonts w:asciiTheme="majorHAnsi" w:eastAsia="Times New Roman" w:hAnsiTheme="majorHAnsi" w:cstheme="majorHAnsi"/>
          <w:szCs w:val="24"/>
        </w:rPr>
        <w:noBreakHyphen/>
        <w:t>07 rule alignment.</w:t>
      </w:r>
      <w:r w:rsidRPr="00A46476">
        <w:rPr>
          <w:rFonts w:asciiTheme="majorHAnsi" w:eastAsia="Times New Roman" w:hAnsiTheme="majorHAnsi" w:cstheme="majorHAnsi"/>
          <w:szCs w:val="24"/>
        </w:rPr>
        <w:br/>
        <w:t>Only reservations meeting the conditions for administrative voiding may proceed.</w:t>
      </w:r>
    </w:p>
    <w:p w14:paraId="1E14FBA1" w14:textId="496E98E8" w:rsidR="009962CB" w:rsidRPr="00A46476" w:rsidRDefault="009962CB" w:rsidP="00A46476">
      <w:pPr>
        <w:pStyle w:val="ListParagraph"/>
        <w:numPr>
          <w:ilvl w:val="0"/>
          <w:numId w:val="67"/>
        </w:numPr>
        <w:rPr>
          <w:rFonts w:asciiTheme="majorHAnsi" w:eastAsia="Times New Roman" w:hAnsiTheme="majorHAnsi" w:cstheme="majorHAnsi"/>
          <w:szCs w:val="24"/>
        </w:rPr>
      </w:pPr>
      <w:r w:rsidRPr="00A46476">
        <w:rPr>
          <w:rFonts w:asciiTheme="majorHAnsi" w:eastAsia="Times New Roman" w:hAnsiTheme="majorHAnsi" w:cstheme="majorHAnsi"/>
          <w:szCs w:val="24"/>
        </w:rPr>
        <w:t>System creates the VOID Request</w:t>
      </w:r>
      <w:r w:rsidRPr="00A46476">
        <w:rPr>
          <w:rFonts w:asciiTheme="majorHAnsi" w:eastAsia="Times New Roman" w:hAnsiTheme="majorHAnsi" w:cstheme="majorHAnsi"/>
          <w:szCs w:val="24"/>
        </w:rPr>
        <w:br/>
        <w:t>After selecting the reservation, the Coordinator updates its status to “VOID Request.”</w:t>
      </w:r>
      <w:r w:rsidRPr="00A46476">
        <w:rPr>
          <w:rFonts w:asciiTheme="majorHAnsi" w:eastAsia="Times New Roman" w:hAnsiTheme="majorHAnsi" w:cstheme="majorHAnsi"/>
          <w:szCs w:val="24"/>
        </w:rPr>
        <w:br/>
        <w:t>The system formally records the request and routes it into the approval workflow for supervisory review.</w:t>
      </w:r>
    </w:p>
    <w:p w14:paraId="2606225C" w14:textId="1360A914" w:rsidR="009962CB" w:rsidRPr="00A46476" w:rsidRDefault="009962CB" w:rsidP="00A46476">
      <w:pPr>
        <w:pStyle w:val="ListParagraph"/>
        <w:numPr>
          <w:ilvl w:val="0"/>
          <w:numId w:val="67"/>
        </w:numPr>
        <w:rPr>
          <w:rFonts w:asciiTheme="majorHAnsi" w:eastAsia="Times New Roman" w:hAnsiTheme="majorHAnsi" w:cstheme="majorHAnsi"/>
          <w:szCs w:val="24"/>
        </w:rPr>
      </w:pPr>
      <w:r w:rsidRPr="00A46476">
        <w:rPr>
          <w:rFonts w:asciiTheme="majorHAnsi" w:eastAsia="Times New Roman" w:hAnsiTheme="majorHAnsi" w:cstheme="majorHAnsi"/>
          <w:szCs w:val="24"/>
        </w:rPr>
        <w:t>Supervisor or Planner evaluates and approves</w:t>
      </w:r>
      <w:r w:rsidRPr="00A46476">
        <w:rPr>
          <w:rFonts w:asciiTheme="majorHAnsi" w:eastAsia="Times New Roman" w:hAnsiTheme="majorHAnsi" w:cstheme="majorHAnsi"/>
          <w:szCs w:val="24"/>
        </w:rPr>
        <w:br/>
        <w:t>A Supervisor or Planner receives the VOID Request in their approval queue.</w:t>
      </w:r>
      <w:r w:rsidRPr="00A46476">
        <w:rPr>
          <w:rFonts w:asciiTheme="majorHAnsi" w:eastAsia="Times New Roman" w:hAnsiTheme="majorHAnsi" w:cstheme="majorHAnsi"/>
          <w:szCs w:val="24"/>
        </w:rPr>
        <w:br/>
        <w:t>They validate:</w:t>
      </w:r>
    </w:p>
    <w:p w14:paraId="5460F937" w14:textId="77777777" w:rsidR="009962CB" w:rsidRPr="00A46476" w:rsidRDefault="009962CB" w:rsidP="00A46476">
      <w:pPr>
        <w:pStyle w:val="ListParagraph"/>
        <w:numPr>
          <w:ilvl w:val="0"/>
          <w:numId w:val="69"/>
        </w:numPr>
        <w:rPr>
          <w:rFonts w:asciiTheme="majorHAnsi" w:eastAsia="Times New Roman" w:hAnsiTheme="majorHAnsi" w:cstheme="majorHAnsi"/>
          <w:szCs w:val="24"/>
        </w:rPr>
      </w:pPr>
      <w:r w:rsidRPr="00A46476">
        <w:rPr>
          <w:rFonts w:asciiTheme="majorHAnsi" w:eastAsia="Times New Roman" w:hAnsiTheme="majorHAnsi" w:cstheme="majorHAnsi"/>
          <w:szCs w:val="24"/>
        </w:rPr>
        <w:t>that the customer legitimately obtained a new slot,</w:t>
      </w:r>
    </w:p>
    <w:p w14:paraId="27458BFF" w14:textId="77777777" w:rsidR="009962CB" w:rsidRPr="00A46476" w:rsidRDefault="009962CB" w:rsidP="00A46476">
      <w:pPr>
        <w:pStyle w:val="ListParagraph"/>
        <w:numPr>
          <w:ilvl w:val="0"/>
          <w:numId w:val="69"/>
        </w:numPr>
        <w:rPr>
          <w:rFonts w:asciiTheme="majorHAnsi" w:eastAsia="Times New Roman" w:hAnsiTheme="majorHAnsi" w:cstheme="majorHAnsi"/>
          <w:szCs w:val="24"/>
        </w:rPr>
      </w:pPr>
      <w:r w:rsidRPr="00A46476">
        <w:rPr>
          <w:rFonts w:asciiTheme="majorHAnsi" w:eastAsia="Times New Roman" w:hAnsiTheme="majorHAnsi" w:cstheme="majorHAnsi"/>
          <w:szCs w:val="24"/>
        </w:rPr>
        <w:t>that the old reservation is redundant,</w:t>
      </w:r>
    </w:p>
    <w:p w14:paraId="32188762" w14:textId="77777777" w:rsidR="009962CB" w:rsidRPr="00A46476" w:rsidRDefault="009962CB" w:rsidP="00A46476">
      <w:pPr>
        <w:pStyle w:val="ListParagraph"/>
        <w:numPr>
          <w:ilvl w:val="0"/>
          <w:numId w:val="69"/>
        </w:numPr>
        <w:rPr>
          <w:rFonts w:asciiTheme="majorHAnsi" w:eastAsia="Times New Roman" w:hAnsiTheme="majorHAnsi" w:cstheme="majorHAnsi"/>
          <w:szCs w:val="24"/>
        </w:rPr>
      </w:pPr>
      <w:r w:rsidRPr="00A46476">
        <w:rPr>
          <w:rFonts w:asciiTheme="majorHAnsi" w:eastAsia="Times New Roman" w:hAnsiTheme="majorHAnsi" w:cstheme="majorHAnsi"/>
          <w:szCs w:val="24"/>
        </w:rPr>
        <w:t>that there are no operational conflicts,</w:t>
      </w:r>
    </w:p>
    <w:p w14:paraId="720E9AF5" w14:textId="77777777" w:rsidR="009962CB" w:rsidRPr="00A46476" w:rsidRDefault="009962CB" w:rsidP="00A46476">
      <w:pPr>
        <w:pStyle w:val="ListParagraph"/>
        <w:numPr>
          <w:ilvl w:val="0"/>
          <w:numId w:val="69"/>
        </w:numPr>
        <w:rPr>
          <w:rFonts w:asciiTheme="majorHAnsi" w:eastAsia="Times New Roman" w:hAnsiTheme="majorHAnsi" w:cstheme="majorHAnsi"/>
          <w:szCs w:val="24"/>
        </w:rPr>
      </w:pPr>
      <w:r w:rsidRPr="00A46476">
        <w:rPr>
          <w:rFonts w:asciiTheme="majorHAnsi" w:eastAsia="Times New Roman" w:hAnsiTheme="majorHAnsi" w:cstheme="majorHAnsi"/>
          <w:szCs w:val="24"/>
        </w:rPr>
        <w:t>and that all required evidence is attached.</w:t>
      </w:r>
    </w:p>
    <w:p w14:paraId="161B8329" w14:textId="2D6C8AED" w:rsidR="009962CB" w:rsidRPr="00A46476" w:rsidRDefault="009962CB" w:rsidP="00A46476">
      <w:pPr>
        <w:pStyle w:val="ListParagraph"/>
        <w:numPr>
          <w:ilvl w:val="0"/>
          <w:numId w:val="69"/>
        </w:numPr>
        <w:rPr>
          <w:rFonts w:asciiTheme="majorHAnsi" w:eastAsia="Times New Roman" w:hAnsiTheme="majorHAnsi" w:cstheme="majorHAnsi"/>
          <w:szCs w:val="24"/>
        </w:rPr>
      </w:pPr>
      <w:r w:rsidRPr="00A46476">
        <w:rPr>
          <w:rFonts w:asciiTheme="majorHAnsi" w:eastAsia="Times New Roman" w:hAnsiTheme="majorHAnsi" w:cstheme="majorHAnsi"/>
          <w:szCs w:val="24"/>
        </w:rPr>
        <w:t>Once the evaluation is complete, the Supervisor/Planner approves the VOID transaction.</w:t>
      </w:r>
    </w:p>
    <w:p w14:paraId="38838B52" w14:textId="4E6B0F70" w:rsidR="009962CB" w:rsidRPr="00A46476" w:rsidRDefault="009962CB" w:rsidP="00A46476">
      <w:pPr>
        <w:pStyle w:val="ListParagraph"/>
        <w:numPr>
          <w:ilvl w:val="0"/>
          <w:numId w:val="70"/>
        </w:numPr>
        <w:rPr>
          <w:rFonts w:asciiTheme="majorHAnsi" w:eastAsia="Times New Roman" w:hAnsiTheme="majorHAnsi" w:cstheme="majorHAnsi"/>
          <w:szCs w:val="24"/>
        </w:rPr>
      </w:pPr>
      <w:r w:rsidRPr="00A46476">
        <w:rPr>
          <w:rFonts w:asciiTheme="majorHAnsi" w:eastAsia="Times New Roman" w:hAnsiTheme="majorHAnsi" w:cstheme="majorHAnsi"/>
          <w:szCs w:val="24"/>
        </w:rPr>
        <w:t>Reservation is voided and no charges are applied</w:t>
      </w:r>
      <w:r w:rsidRPr="00A46476">
        <w:rPr>
          <w:rFonts w:asciiTheme="majorHAnsi" w:eastAsia="Times New Roman" w:hAnsiTheme="majorHAnsi" w:cstheme="majorHAnsi"/>
          <w:szCs w:val="24"/>
        </w:rPr>
        <w:br/>
        <w:t>Upon approval, the system:</w:t>
      </w:r>
    </w:p>
    <w:p w14:paraId="298490F2" w14:textId="77777777" w:rsidR="009962CB" w:rsidRPr="00A46476" w:rsidRDefault="009962CB" w:rsidP="00A46476">
      <w:pPr>
        <w:pStyle w:val="ListParagraph"/>
        <w:numPr>
          <w:ilvl w:val="0"/>
          <w:numId w:val="71"/>
        </w:numPr>
        <w:rPr>
          <w:rFonts w:asciiTheme="majorHAnsi" w:eastAsia="Times New Roman" w:hAnsiTheme="majorHAnsi" w:cstheme="majorHAnsi"/>
          <w:szCs w:val="24"/>
        </w:rPr>
      </w:pPr>
      <w:r w:rsidRPr="00A46476">
        <w:rPr>
          <w:rFonts w:asciiTheme="majorHAnsi" w:eastAsia="Times New Roman" w:hAnsiTheme="majorHAnsi" w:cstheme="majorHAnsi"/>
          <w:szCs w:val="24"/>
        </w:rPr>
        <w:t>updates the reservation to VOID,</w:t>
      </w:r>
    </w:p>
    <w:p w14:paraId="5DB96AAE" w14:textId="77777777" w:rsidR="009962CB" w:rsidRPr="00A46476" w:rsidRDefault="009962CB" w:rsidP="00A46476">
      <w:pPr>
        <w:pStyle w:val="ListParagraph"/>
        <w:numPr>
          <w:ilvl w:val="0"/>
          <w:numId w:val="71"/>
        </w:numPr>
        <w:rPr>
          <w:rFonts w:asciiTheme="majorHAnsi" w:eastAsia="Times New Roman" w:hAnsiTheme="majorHAnsi" w:cstheme="majorHAnsi"/>
          <w:szCs w:val="24"/>
        </w:rPr>
      </w:pPr>
      <w:r w:rsidRPr="00A46476">
        <w:rPr>
          <w:rFonts w:asciiTheme="majorHAnsi" w:eastAsia="Times New Roman" w:hAnsiTheme="majorHAnsi" w:cstheme="majorHAnsi"/>
          <w:szCs w:val="24"/>
        </w:rPr>
        <w:t>ensures no cancellation or penalty charges are applied, since VOID is an administrative transaction,</w:t>
      </w:r>
    </w:p>
    <w:p w14:paraId="2D3E7C17" w14:textId="77777777" w:rsidR="009962CB" w:rsidRPr="00A46476" w:rsidRDefault="009962CB" w:rsidP="00A46476">
      <w:pPr>
        <w:pStyle w:val="ListParagraph"/>
        <w:numPr>
          <w:ilvl w:val="0"/>
          <w:numId w:val="71"/>
        </w:numPr>
        <w:rPr>
          <w:rFonts w:asciiTheme="majorHAnsi" w:eastAsia="Times New Roman" w:hAnsiTheme="majorHAnsi" w:cstheme="majorHAnsi"/>
          <w:szCs w:val="24"/>
        </w:rPr>
      </w:pPr>
      <w:r w:rsidRPr="00A46476">
        <w:rPr>
          <w:rFonts w:asciiTheme="majorHAnsi" w:eastAsia="Times New Roman" w:hAnsiTheme="majorHAnsi" w:cstheme="majorHAnsi"/>
          <w:szCs w:val="24"/>
        </w:rPr>
        <w:t>updates Booking, Billing (with zero</w:t>
      </w:r>
      <w:r w:rsidRPr="00A46476">
        <w:rPr>
          <w:rFonts w:asciiTheme="majorHAnsi" w:eastAsia="Times New Roman" w:hAnsiTheme="majorHAnsi" w:cstheme="majorHAnsi"/>
          <w:szCs w:val="24"/>
        </w:rPr>
        <w:noBreakHyphen/>
        <w:t>charge note), EVTMS and related modules,</w:t>
      </w:r>
    </w:p>
    <w:p w14:paraId="512B40E4" w14:textId="77777777" w:rsidR="009962CB" w:rsidRPr="00A46476" w:rsidRDefault="009962CB" w:rsidP="00A46476">
      <w:pPr>
        <w:pStyle w:val="ListParagraph"/>
        <w:numPr>
          <w:ilvl w:val="0"/>
          <w:numId w:val="71"/>
        </w:numPr>
        <w:rPr>
          <w:rFonts w:asciiTheme="majorHAnsi" w:eastAsia="Times New Roman" w:hAnsiTheme="majorHAnsi" w:cstheme="majorHAnsi"/>
          <w:szCs w:val="24"/>
        </w:rPr>
      </w:pPr>
      <w:r w:rsidRPr="00A46476">
        <w:rPr>
          <w:rFonts w:asciiTheme="majorHAnsi" w:eastAsia="Times New Roman" w:hAnsiTheme="majorHAnsi" w:cstheme="majorHAnsi"/>
          <w:szCs w:val="24"/>
        </w:rPr>
        <w:t>and automatically notifies the customer that the reservation has been voided.</w:t>
      </w:r>
    </w:p>
    <w:p w14:paraId="2A5ED22D" w14:textId="71909766" w:rsidR="003234A3" w:rsidRPr="007E1927" w:rsidRDefault="003234A3" w:rsidP="007E1927">
      <w:pPr>
        <w:rPr>
          <w:rFonts w:asciiTheme="majorHAnsi" w:hAnsiTheme="majorHAnsi" w:cstheme="majorHAnsi"/>
          <w:szCs w:val="24"/>
        </w:rPr>
      </w:pPr>
    </w:p>
    <w:sectPr w:rsidR="003234A3" w:rsidRPr="007E1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87FED"/>
    <w:multiLevelType w:val="multilevel"/>
    <w:tmpl w:val="D76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90A43"/>
    <w:multiLevelType w:val="hybridMultilevel"/>
    <w:tmpl w:val="E934FD6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7BF49E0"/>
    <w:multiLevelType w:val="hybridMultilevel"/>
    <w:tmpl w:val="F66C1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0B4FAD"/>
    <w:multiLevelType w:val="hybridMultilevel"/>
    <w:tmpl w:val="BE880CB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B347AFC"/>
    <w:multiLevelType w:val="hybridMultilevel"/>
    <w:tmpl w:val="F76C72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66F0C"/>
    <w:multiLevelType w:val="hybridMultilevel"/>
    <w:tmpl w:val="CD7EF3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0390D14"/>
    <w:multiLevelType w:val="hybridMultilevel"/>
    <w:tmpl w:val="D1A41C9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E12B2C"/>
    <w:multiLevelType w:val="hybridMultilevel"/>
    <w:tmpl w:val="CFB876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34870DF"/>
    <w:multiLevelType w:val="hybridMultilevel"/>
    <w:tmpl w:val="DA20AC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6FB4672"/>
    <w:multiLevelType w:val="hybridMultilevel"/>
    <w:tmpl w:val="0074D20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716686D"/>
    <w:multiLevelType w:val="hybridMultilevel"/>
    <w:tmpl w:val="EE0CF91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92A1F"/>
    <w:multiLevelType w:val="hybridMultilevel"/>
    <w:tmpl w:val="440E5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B64BD2"/>
    <w:multiLevelType w:val="hybridMultilevel"/>
    <w:tmpl w:val="E04EB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83522"/>
    <w:multiLevelType w:val="multilevel"/>
    <w:tmpl w:val="371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967F6"/>
    <w:multiLevelType w:val="hybridMultilevel"/>
    <w:tmpl w:val="34CA92D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3791B0C"/>
    <w:multiLevelType w:val="multilevel"/>
    <w:tmpl w:val="814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313DF"/>
    <w:multiLevelType w:val="hybridMultilevel"/>
    <w:tmpl w:val="0C0A5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355005"/>
    <w:multiLevelType w:val="hybridMultilevel"/>
    <w:tmpl w:val="C4126948"/>
    <w:lvl w:ilvl="0" w:tplc="F79CA93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BD0B90"/>
    <w:multiLevelType w:val="hybridMultilevel"/>
    <w:tmpl w:val="8D7E9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683EB6"/>
    <w:multiLevelType w:val="hybridMultilevel"/>
    <w:tmpl w:val="23B2C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7B5101"/>
    <w:multiLevelType w:val="hybridMultilevel"/>
    <w:tmpl w:val="C1C2AD0C"/>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2DD02FF6"/>
    <w:multiLevelType w:val="hybridMultilevel"/>
    <w:tmpl w:val="3A0097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5B6058"/>
    <w:multiLevelType w:val="hybridMultilevel"/>
    <w:tmpl w:val="AE28B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9D5CD7"/>
    <w:multiLevelType w:val="hybridMultilevel"/>
    <w:tmpl w:val="00FCF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5F5824"/>
    <w:multiLevelType w:val="multilevel"/>
    <w:tmpl w:val="2B6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7198C"/>
    <w:multiLevelType w:val="hybridMultilevel"/>
    <w:tmpl w:val="7F2AF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26E55"/>
    <w:multiLevelType w:val="hybridMultilevel"/>
    <w:tmpl w:val="FC4221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E2F616E"/>
    <w:multiLevelType w:val="hybridMultilevel"/>
    <w:tmpl w:val="601C7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DE56FF"/>
    <w:multiLevelType w:val="hybridMultilevel"/>
    <w:tmpl w:val="D47A04FE"/>
    <w:lvl w:ilvl="0" w:tplc="B810F2CA">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AF3B66"/>
    <w:multiLevelType w:val="hybridMultilevel"/>
    <w:tmpl w:val="E98E9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7C700B"/>
    <w:multiLevelType w:val="multilevel"/>
    <w:tmpl w:val="40F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24CE3"/>
    <w:multiLevelType w:val="hybridMultilevel"/>
    <w:tmpl w:val="9BC0BB1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D893EC5"/>
    <w:multiLevelType w:val="hybridMultilevel"/>
    <w:tmpl w:val="7CBC9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600CA3"/>
    <w:multiLevelType w:val="hybridMultilevel"/>
    <w:tmpl w:val="59DE187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21D7C56"/>
    <w:multiLevelType w:val="hybridMultilevel"/>
    <w:tmpl w:val="75689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7B41B2"/>
    <w:multiLevelType w:val="hybridMultilevel"/>
    <w:tmpl w:val="033A24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5402E65"/>
    <w:multiLevelType w:val="hybridMultilevel"/>
    <w:tmpl w:val="C394B8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5B82D8D"/>
    <w:multiLevelType w:val="hybridMultilevel"/>
    <w:tmpl w:val="80662A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C63C08"/>
    <w:multiLevelType w:val="hybridMultilevel"/>
    <w:tmpl w:val="7012CD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7A92D06"/>
    <w:multiLevelType w:val="hybridMultilevel"/>
    <w:tmpl w:val="65106C1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57F47C88"/>
    <w:multiLevelType w:val="multilevel"/>
    <w:tmpl w:val="A42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B4C9D"/>
    <w:multiLevelType w:val="hybridMultilevel"/>
    <w:tmpl w:val="AE1A9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3A1BE5"/>
    <w:multiLevelType w:val="multilevel"/>
    <w:tmpl w:val="8FC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7390C"/>
    <w:multiLevelType w:val="hybridMultilevel"/>
    <w:tmpl w:val="3FAAB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A4674A"/>
    <w:multiLevelType w:val="hybridMultilevel"/>
    <w:tmpl w:val="EF846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A2462B"/>
    <w:multiLevelType w:val="hybridMultilevel"/>
    <w:tmpl w:val="AD74A6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0F690B"/>
    <w:multiLevelType w:val="hybridMultilevel"/>
    <w:tmpl w:val="507053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2C43813"/>
    <w:multiLevelType w:val="hybridMultilevel"/>
    <w:tmpl w:val="0548D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C36A31"/>
    <w:multiLevelType w:val="hybridMultilevel"/>
    <w:tmpl w:val="B6EAA49E"/>
    <w:lvl w:ilvl="0" w:tplc="0409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65EC5F72"/>
    <w:multiLevelType w:val="hybridMultilevel"/>
    <w:tmpl w:val="B75AA52A"/>
    <w:lvl w:ilvl="0" w:tplc="F79CA93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825C9C"/>
    <w:multiLevelType w:val="hybridMultilevel"/>
    <w:tmpl w:val="15E409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B724A69"/>
    <w:multiLevelType w:val="hybridMultilevel"/>
    <w:tmpl w:val="D0108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92322C"/>
    <w:multiLevelType w:val="hybridMultilevel"/>
    <w:tmpl w:val="15C20DCC"/>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2" w15:restartNumberingAfterBreak="0">
    <w:nsid w:val="70217ED1"/>
    <w:multiLevelType w:val="hybridMultilevel"/>
    <w:tmpl w:val="92F89B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7F41049"/>
    <w:multiLevelType w:val="hybridMultilevel"/>
    <w:tmpl w:val="C4906AD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A1A0DAB"/>
    <w:multiLevelType w:val="hybridMultilevel"/>
    <w:tmpl w:val="F1DE7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304E6D"/>
    <w:multiLevelType w:val="multilevel"/>
    <w:tmpl w:val="FE3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E91D25"/>
    <w:multiLevelType w:val="hybridMultilevel"/>
    <w:tmpl w:val="FF6A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B7E54B7"/>
    <w:multiLevelType w:val="multilevel"/>
    <w:tmpl w:val="607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F0064"/>
    <w:multiLevelType w:val="hybridMultilevel"/>
    <w:tmpl w:val="E38CF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760DE9"/>
    <w:multiLevelType w:val="hybridMultilevel"/>
    <w:tmpl w:val="A4DE697E"/>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0" w15:restartNumberingAfterBreak="0">
    <w:nsid w:val="7F9426CC"/>
    <w:multiLevelType w:val="hybridMultilevel"/>
    <w:tmpl w:val="43186F4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1327899">
    <w:abstractNumId w:val="8"/>
  </w:num>
  <w:num w:numId="2" w16cid:durableId="1844398668">
    <w:abstractNumId w:val="6"/>
  </w:num>
  <w:num w:numId="3" w16cid:durableId="598875616">
    <w:abstractNumId w:val="5"/>
  </w:num>
  <w:num w:numId="4" w16cid:durableId="1800491446">
    <w:abstractNumId w:val="4"/>
  </w:num>
  <w:num w:numId="5" w16cid:durableId="1948389315">
    <w:abstractNumId w:val="7"/>
  </w:num>
  <w:num w:numId="6" w16cid:durableId="465245084">
    <w:abstractNumId w:val="3"/>
  </w:num>
  <w:num w:numId="7" w16cid:durableId="477112666">
    <w:abstractNumId w:val="2"/>
  </w:num>
  <w:num w:numId="8" w16cid:durableId="958102880">
    <w:abstractNumId w:val="1"/>
  </w:num>
  <w:num w:numId="9" w16cid:durableId="1851020114">
    <w:abstractNumId w:val="0"/>
  </w:num>
  <w:num w:numId="10" w16cid:durableId="1438210689">
    <w:abstractNumId w:val="39"/>
  </w:num>
  <w:num w:numId="11" w16cid:durableId="1167214175">
    <w:abstractNumId w:val="24"/>
  </w:num>
  <w:num w:numId="12" w16cid:durableId="1367830134">
    <w:abstractNumId w:val="65"/>
  </w:num>
  <w:num w:numId="13" w16cid:durableId="2136941161">
    <w:abstractNumId w:val="9"/>
  </w:num>
  <w:num w:numId="14" w16cid:durableId="90320251">
    <w:abstractNumId w:val="51"/>
  </w:num>
  <w:num w:numId="15" w16cid:durableId="1390568252">
    <w:abstractNumId w:val="67"/>
  </w:num>
  <w:num w:numId="16" w16cid:durableId="2022007961">
    <w:abstractNumId w:val="33"/>
  </w:num>
  <w:num w:numId="17" w16cid:durableId="1242132341">
    <w:abstractNumId w:val="49"/>
  </w:num>
  <w:num w:numId="18" w16cid:durableId="93477977">
    <w:abstractNumId w:val="22"/>
  </w:num>
  <w:num w:numId="19" w16cid:durableId="1441071782">
    <w:abstractNumId w:val="43"/>
  </w:num>
  <w:num w:numId="20" w16cid:durableId="668098067">
    <w:abstractNumId w:val="37"/>
  </w:num>
  <w:num w:numId="21" w16cid:durableId="1427532347">
    <w:abstractNumId w:val="25"/>
  </w:num>
  <w:num w:numId="22" w16cid:durableId="1950888283">
    <w:abstractNumId w:val="59"/>
  </w:num>
  <w:num w:numId="23" w16cid:durableId="1624119184">
    <w:abstractNumId w:val="32"/>
  </w:num>
  <w:num w:numId="24" w16cid:durableId="40790536">
    <w:abstractNumId w:val="26"/>
  </w:num>
  <w:num w:numId="25" w16cid:durableId="630792876">
    <w:abstractNumId w:val="58"/>
  </w:num>
  <w:num w:numId="26" w16cid:durableId="2107115937">
    <w:abstractNumId w:val="28"/>
  </w:num>
  <w:num w:numId="27" w16cid:durableId="1025595070">
    <w:abstractNumId w:val="18"/>
  </w:num>
  <w:num w:numId="28" w16cid:durableId="1730765827">
    <w:abstractNumId w:val="13"/>
  </w:num>
  <w:num w:numId="29" w16cid:durableId="670833457">
    <w:abstractNumId w:val="57"/>
  </w:num>
  <w:num w:numId="30" w16cid:durableId="354891763">
    <w:abstractNumId w:val="17"/>
  </w:num>
  <w:num w:numId="31" w16cid:durableId="1244411425">
    <w:abstractNumId w:val="45"/>
  </w:num>
  <w:num w:numId="32" w16cid:durableId="969628401">
    <w:abstractNumId w:val="19"/>
  </w:num>
  <w:num w:numId="33" w16cid:durableId="1326200122">
    <w:abstractNumId w:val="20"/>
  </w:num>
  <w:num w:numId="34" w16cid:durableId="379089712">
    <w:abstractNumId w:val="53"/>
  </w:num>
  <w:num w:numId="35" w16cid:durableId="2128961830">
    <w:abstractNumId w:val="48"/>
  </w:num>
  <w:num w:numId="36" w16cid:durableId="1673292909">
    <w:abstractNumId w:val="46"/>
  </w:num>
  <w:num w:numId="37" w16cid:durableId="1631285780">
    <w:abstractNumId w:val="38"/>
  </w:num>
  <w:num w:numId="38" w16cid:durableId="40717359">
    <w:abstractNumId w:val="21"/>
  </w:num>
  <w:num w:numId="39" w16cid:durableId="1889873756">
    <w:abstractNumId w:val="10"/>
  </w:num>
  <w:num w:numId="40" w16cid:durableId="1761635270">
    <w:abstractNumId w:val="54"/>
  </w:num>
  <w:num w:numId="41" w16cid:durableId="670066361">
    <w:abstractNumId w:val="14"/>
  </w:num>
  <w:num w:numId="42" w16cid:durableId="2046829529">
    <w:abstractNumId w:val="62"/>
  </w:num>
  <w:num w:numId="43" w16cid:durableId="849566843">
    <w:abstractNumId w:val="23"/>
  </w:num>
  <w:num w:numId="44" w16cid:durableId="1891183360">
    <w:abstractNumId w:val="60"/>
  </w:num>
  <w:num w:numId="45" w16cid:durableId="367531285">
    <w:abstractNumId w:val="61"/>
  </w:num>
  <w:num w:numId="46" w16cid:durableId="1980836170">
    <w:abstractNumId w:val="29"/>
  </w:num>
  <w:num w:numId="47" w16cid:durableId="1476144440">
    <w:abstractNumId w:val="11"/>
  </w:num>
  <w:num w:numId="48" w16cid:durableId="1906336787">
    <w:abstractNumId w:val="69"/>
  </w:num>
  <w:num w:numId="49" w16cid:durableId="1857498333">
    <w:abstractNumId w:val="56"/>
  </w:num>
  <w:num w:numId="50" w16cid:durableId="779836434">
    <w:abstractNumId w:val="50"/>
  </w:num>
  <w:num w:numId="51" w16cid:durableId="443768842">
    <w:abstractNumId w:val="36"/>
  </w:num>
  <w:num w:numId="52" w16cid:durableId="2002854534">
    <w:abstractNumId w:val="42"/>
  </w:num>
  <w:num w:numId="53" w16cid:durableId="742028404">
    <w:abstractNumId w:val="55"/>
  </w:num>
  <w:num w:numId="54" w16cid:durableId="1436288238">
    <w:abstractNumId w:val="44"/>
  </w:num>
  <w:num w:numId="55" w16cid:durableId="515929552">
    <w:abstractNumId w:val="63"/>
  </w:num>
  <w:num w:numId="56" w16cid:durableId="172646375">
    <w:abstractNumId w:val="68"/>
  </w:num>
  <w:num w:numId="57" w16cid:durableId="313726497">
    <w:abstractNumId w:val="27"/>
  </w:num>
  <w:num w:numId="58" w16cid:durableId="1576206365">
    <w:abstractNumId w:val="12"/>
  </w:num>
  <w:num w:numId="59" w16cid:durableId="485513557">
    <w:abstractNumId w:val="40"/>
  </w:num>
  <w:num w:numId="60" w16cid:durableId="226378957">
    <w:abstractNumId w:val="31"/>
  </w:num>
  <w:num w:numId="61" w16cid:durableId="2108036506">
    <w:abstractNumId w:val="47"/>
  </w:num>
  <w:num w:numId="62" w16cid:durableId="712927929">
    <w:abstractNumId w:val="66"/>
  </w:num>
  <w:num w:numId="63" w16cid:durableId="789082183">
    <w:abstractNumId w:val="30"/>
  </w:num>
  <w:num w:numId="64" w16cid:durableId="659768584">
    <w:abstractNumId w:val="15"/>
  </w:num>
  <w:num w:numId="65" w16cid:durableId="1898470970">
    <w:abstractNumId w:val="16"/>
  </w:num>
  <w:num w:numId="66" w16cid:durableId="2010478155">
    <w:abstractNumId w:val="64"/>
  </w:num>
  <w:num w:numId="67" w16cid:durableId="806969531">
    <w:abstractNumId w:val="35"/>
  </w:num>
  <w:num w:numId="68" w16cid:durableId="1798335412">
    <w:abstractNumId w:val="52"/>
  </w:num>
  <w:num w:numId="69" w16cid:durableId="1725790845">
    <w:abstractNumId w:val="41"/>
  </w:num>
  <w:num w:numId="70" w16cid:durableId="9650933">
    <w:abstractNumId w:val="70"/>
  </w:num>
  <w:num w:numId="71" w16cid:durableId="15861849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08"/>
    <w:rsid w:val="0006063C"/>
    <w:rsid w:val="0015074B"/>
    <w:rsid w:val="0024711E"/>
    <w:rsid w:val="0029639D"/>
    <w:rsid w:val="003234A3"/>
    <w:rsid w:val="00326F90"/>
    <w:rsid w:val="00534DD4"/>
    <w:rsid w:val="007E1927"/>
    <w:rsid w:val="00921E73"/>
    <w:rsid w:val="009962CB"/>
    <w:rsid w:val="009F2DEC"/>
    <w:rsid w:val="00A46476"/>
    <w:rsid w:val="00A90CE9"/>
    <w:rsid w:val="00AA1D8D"/>
    <w:rsid w:val="00AE1A49"/>
    <w:rsid w:val="00B47730"/>
    <w:rsid w:val="00BE0134"/>
    <w:rsid w:val="00BE3739"/>
    <w:rsid w:val="00CB0664"/>
    <w:rsid w:val="00CF4278"/>
    <w:rsid w:val="00DB41F2"/>
    <w:rsid w:val="00E22245"/>
    <w:rsid w:val="00E33D0A"/>
    <w:rsid w:val="00E74D03"/>
    <w:rsid w:val="00F5119B"/>
    <w:rsid w:val="00FA351A"/>
    <w:rsid w:val="00FC693F"/>
    <w:rsid w:val="00FF57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D7DFC"/>
  <w14:defaultImageDpi w14:val="300"/>
  <w15:docId w15:val="{2349DE08-79FE-49A7-BC13-97AE6BD4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27"/>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2395</Words>
  <Characters>14490</Characters>
  <Application>Microsoft Office Word</Application>
  <DocSecurity>0</DocSecurity>
  <Lines>345</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josanunez - Josse Nuñez</cp:lastModifiedBy>
  <cp:revision>4</cp:revision>
  <dcterms:created xsi:type="dcterms:W3CDTF">2026-02-12T20:19:00Z</dcterms:created>
  <dcterms:modified xsi:type="dcterms:W3CDTF">2026-02-12T20:20:00Z</dcterms:modified>
  <cp:category/>
</cp:coreProperties>
</file>