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2FFFC6" w14:textId="4AE0EF1D" w:rsidR="00D24FDE" w:rsidRDefault="00555830" w:rsidP="00555830">
      <w:pPr>
        <w:jc w:val="center"/>
        <w:rPr>
          <w:rFonts w:ascii="Arial" w:hAnsi="Arial" w:cs="Arial"/>
          <w:sz w:val="20"/>
          <w:szCs w:val="20"/>
        </w:rPr>
      </w:pPr>
      <w:r>
        <w:rPr>
          <w:rFonts w:ascii="Arial" w:hAnsi="Arial" w:cs="Arial"/>
          <w:sz w:val="20"/>
          <w:szCs w:val="20"/>
        </w:rPr>
        <w:t>CONDOMINIUM APARTMENT LEASE</w:t>
      </w:r>
    </w:p>
    <w:p w14:paraId="3241FB7C" w14:textId="2859969F" w:rsidR="00555830" w:rsidRDefault="00555830" w:rsidP="00555830">
      <w:pPr>
        <w:rPr>
          <w:rFonts w:ascii="Arial" w:hAnsi="Arial" w:cs="Arial"/>
          <w:sz w:val="20"/>
          <w:szCs w:val="20"/>
        </w:rPr>
      </w:pPr>
    </w:p>
    <w:p w14:paraId="0FF40BAF" w14:textId="7D6EC936" w:rsidR="00555830" w:rsidRDefault="00555830" w:rsidP="00555830">
      <w:pPr>
        <w:ind w:firstLine="720"/>
        <w:rPr>
          <w:rFonts w:ascii="Arial" w:hAnsi="Arial" w:cs="Arial"/>
          <w:sz w:val="20"/>
          <w:szCs w:val="20"/>
        </w:rPr>
      </w:pPr>
      <w:r w:rsidRPr="00555830">
        <w:rPr>
          <w:rFonts w:ascii="Arial" w:hAnsi="Arial" w:cs="Arial"/>
          <w:sz w:val="20"/>
          <w:szCs w:val="20"/>
        </w:rPr>
        <w:t>PREAMBLE: This Lease contains the agreements between Tenant and Owner concerning the rights and obligations of each party. Tenant and Owner have other rights and obligations which are set forth in government laws and regulations.</w:t>
      </w:r>
    </w:p>
    <w:p w14:paraId="1E2A27B0" w14:textId="52414335" w:rsidR="00555830" w:rsidRDefault="00555830" w:rsidP="00555830">
      <w:pPr>
        <w:rPr>
          <w:rFonts w:ascii="Arial" w:hAnsi="Arial" w:cs="Arial"/>
          <w:sz w:val="20"/>
          <w:szCs w:val="20"/>
        </w:rPr>
      </w:pPr>
    </w:p>
    <w:p w14:paraId="2CBC31E8" w14:textId="2B6C6189" w:rsidR="00555830" w:rsidRDefault="00555830" w:rsidP="00555830">
      <w:pPr>
        <w:ind w:firstLine="720"/>
        <w:rPr>
          <w:rFonts w:ascii="Arial" w:hAnsi="Arial" w:cs="Arial"/>
          <w:sz w:val="20"/>
          <w:szCs w:val="20"/>
        </w:rPr>
      </w:pPr>
      <w:proofErr w:type="gramStart"/>
      <w:r w:rsidRPr="00555830">
        <w:rPr>
          <w:rFonts w:ascii="Arial" w:hAnsi="Arial" w:cs="Arial"/>
          <w:sz w:val="20"/>
          <w:szCs w:val="20"/>
        </w:rPr>
        <w:t>Tenant</w:t>
      </w:r>
      <w:proofErr w:type="gramEnd"/>
      <w:r w:rsidRPr="00555830">
        <w:rPr>
          <w:rFonts w:ascii="Arial" w:hAnsi="Arial" w:cs="Arial"/>
          <w:sz w:val="20"/>
          <w:szCs w:val="20"/>
        </w:rPr>
        <w:t xml:space="preserve"> should read this Lease carefully. If Tenant has any questions, or if Tenant does not understand any words or statements herein, obtain clarification from an attorney. Once </w:t>
      </w:r>
      <w:proofErr w:type="gramStart"/>
      <w:r w:rsidRPr="00555830">
        <w:rPr>
          <w:rFonts w:ascii="Arial" w:hAnsi="Arial" w:cs="Arial"/>
          <w:sz w:val="20"/>
          <w:szCs w:val="20"/>
        </w:rPr>
        <w:t>Tenant</w:t>
      </w:r>
      <w:proofErr w:type="gramEnd"/>
      <w:r w:rsidRPr="00555830">
        <w:rPr>
          <w:rFonts w:ascii="Arial" w:hAnsi="Arial" w:cs="Arial"/>
          <w:sz w:val="20"/>
          <w:szCs w:val="20"/>
        </w:rPr>
        <w:t xml:space="preserve"> and Owner sign this Lease, Tenant and Owner will be presumed to have read it and understood it completely. Tenant and Owner admit that all agreements between Tenant and Owner have been written into this Lease except for obligations arising under the Condominium Documents (as defined in Article 4). </w:t>
      </w:r>
      <w:proofErr w:type="gramStart"/>
      <w:r w:rsidRPr="00555830">
        <w:rPr>
          <w:rFonts w:ascii="Arial" w:hAnsi="Arial" w:cs="Arial"/>
          <w:sz w:val="20"/>
          <w:szCs w:val="20"/>
        </w:rPr>
        <w:t>Tenant</w:t>
      </w:r>
      <w:proofErr w:type="gramEnd"/>
      <w:r w:rsidRPr="00555830">
        <w:rPr>
          <w:rFonts w:ascii="Arial" w:hAnsi="Arial" w:cs="Arial"/>
          <w:sz w:val="20"/>
          <w:szCs w:val="20"/>
        </w:rPr>
        <w:t xml:space="preserve"> understands that any agreements made before or after this Lease was signed and not written into it will not be enforceable.</w:t>
      </w:r>
    </w:p>
    <w:p w14:paraId="77E69F21" w14:textId="6573B770" w:rsidR="00555830" w:rsidRDefault="00555830" w:rsidP="00555830">
      <w:pPr>
        <w:ind w:firstLine="720"/>
        <w:rPr>
          <w:rFonts w:ascii="Arial" w:hAnsi="Arial" w:cs="Arial"/>
          <w:sz w:val="20"/>
          <w:szCs w:val="20"/>
        </w:rPr>
      </w:pPr>
    </w:p>
    <w:p w14:paraId="235126AB" w14:textId="5636BA0F" w:rsidR="00555830" w:rsidRDefault="00555830" w:rsidP="00555830">
      <w:pPr>
        <w:ind w:firstLine="720"/>
        <w:rPr>
          <w:rFonts w:ascii="Arial" w:hAnsi="Arial" w:cs="Arial"/>
          <w:sz w:val="20"/>
          <w:szCs w:val="20"/>
        </w:rPr>
      </w:pPr>
      <w:r>
        <w:rPr>
          <w:rFonts w:ascii="Arial" w:hAnsi="Arial" w:cs="Arial"/>
          <w:sz w:val="20"/>
          <w:szCs w:val="20"/>
        </w:rPr>
        <w:t xml:space="preserve">THIS LEASE is made as of </w:t>
      </w:r>
      <w:r w:rsidR="00A11151">
        <w:rPr>
          <w:rFonts w:ascii="Arial" w:hAnsi="Arial" w:cs="Arial"/>
          <w:sz w:val="20"/>
          <w:szCs w:val="20"/>
        </w:rPr>
        <w:t>September</w:t>
      </w:r>
      <w:r w:rsidR="004E6641">
        <w:rPr>
          <w:rFonts w:ascii="Arial" w:hAnsi="Arial" w:cs="Arial"/>
          <w:sz w:val="20"/>
          <w:szCs w:val="20"/>
        </w:rPr>
        <w:t xml:space="preserve"> </w:t>
      </w:r>
      <w:r w:rsidR="003C4845">
        <w:rPr>
          <w:rFonts w:ascii="Arial" w:hAnsi="Arial" w:cs="Arial"/>
          <w:sz w:val="20"/>
          <w:szCs w:val="20"/>
        </w:rPr>
        <w:t>15</w:t>
      </w:r>
      <w:r w:rsidR="004E6641">
        <w:rPr>
          <w:rFonts w:ascii="Arial" w:hAnsi="Arial" w:cs="Arial"/>
          <w:sz w:val="20"/>
          <w:szCs w:val="20"/>
        </w:rPr>
        <w:t xml:space="preserve">, </w:t>
      </w:r>
      <w:r w:rsidR="00A11151">
        <w:rPr>
          <w:rFonts w:ascii="Arial" w:hAnsi="Arial" w:cs="Arial"/>
          <w:sz w:val="20"/>
          <w:szCs w:val="20"/>
        </w:rPr>
        <w:t>2024</w:t>
      </w:r>
      <w:r w:rsidR="004E6641">
        <w:rPr>
          <w:rFonts w:ascii="Arial" w:hAnsi="Arial" w:cs="Arial"/>
          <w:sz w:val="20"/>
          <w:szCs w:val="20"/>
        </w:rPr>
        <w:t>,</w:t>
      </w:r>
      <w:r>
        <w:rPr>
          <w:rFonts w:ascii="Arial" w:hAnsi="Arial" w:cs="Arial"/>
          <w:sz w:val="20"/>
          <w:szCs w:val="20"/>
        </w:rPr>
        <w:t xml:space="preserve"> between Owner (hereinafter referred to as “Owner” or “Lessor”), Jonathan B. Levine, whose address is 14 Harrows Lane, Purchase, NY 10577, and Tenant (hereinafter referred to as “Tenant” or “Lessee”), </w:t>
      </w:r>
      <w:r w:rsidR="00BE0FEC">
        <w:rPr>
          <w:rFonts w:ascii="Arial" w:hAnsi="Arial" w:cs="Arial"/>
          <w:sz w:val="20"/>
          <w:szCs w:val="20"/>
        </w:rPr>
        <w:t>Chris</w:t>
      </w:r>
      <w:r w:rsidRPr="00555830">
        <w:rPr>
          <w:rFonts w:ascii="Arial" w:hAnsi="Arial" w:cs="Arial"/>
          <w:sz w:val="20"/>
          <w:szCs w:val="20"/>
          <w:highlight w:val="yellow"/>
        </w:rPr>
        <w:t>________________,</w:t>
      </w:r>
      <w:r>
        <w:rPr>
          <w:rFonts w:ascii="Arial" w:hAnsi="Arial" w:cs="Arial"/>
          <w:sz w:val="20"/>
          <w:szCs w:val="20"/>
        </w:rPr>
        <w:t xml:space="preserve"> whose address is </w:t>
      </w:r>
      <w:r w:rsidRPr="00555830">
        <w:rPr>
          <w:rFonts w:ascii="Arial" w:hAnsi="Arial" w:cs="Arial"/>
          <w:sz w:val="20"/>
          <w:szCs w:val="20"/>
          <w:highlight w:val="yellow"/>
        </w:rPr>
        <w:t>__________________________.</w:t>
      </w:r>
    </w:p>
    <w:p w14:paraId="4E5A8342" w14:textId="4650521E" w:rsidR="00555830" w:rsidRDefault="00555830" w:rsidP="00555830">
      <w:pPr>
        <w:rPr>
          <w:rFonts w:ascii="Arial" w:hAnsi="Arial" w:cs="Arial"/>
          <w:b/>
          <w:bCs/>
          <w:sz w:val="20"/>
          <w:szCs w:val="20"/>
        </w:rPr>
      </w:pPr>
    </w:p>
    <w:p w14:paraId="126B2DC1" w14:textId="734AECF8" w:rsidR="00555830" w:rsidRDefault="00555830" w:rsidP="00555830">
      <w:pPr>
        <w:rPr>
          <w:rFonts w:ascii="Arial" w:hAnsi="Arial" w:cs="Arial"/>
          <w:b/>
          <w:bCs/>
          <w:sz w:val="20"/>
          <w:szCs w:val="20"/>
        </w:rPr>
      </w:pPr>
      <w:r>
        <w:rPr>
          <w:rFonts w:ascii="Arial" w:hAnsi="Arial" w:cs="Arial"/>
          <w:b/>
          <w:bCs/>
          <w:sz w:val="20"/>
          <w:szCs w:val="20"/>
        </w:rPr>
        <w:t>1. APARTMENT AND USE</w:t>
      </w:r>
    </w:p>
    <w:p w14:paraId="1C71DCB5" w14:textId="572CD3E9" w:rsidR="00555830" w:rsidRDefault="00555830" w:rsidP="00555830">
      <w:pPr>
        <w:rPr>
          <w:rFonts w:ascii="Arial" w:hAnsi="Arial" w:cs="Arial"/>
          <w:b/>
          <w:bCs/>
          <w:sz w:val="20"/>
          <w:szCs w:val="20"/>
        </w:rPr>
      </w:pPr>
    </w:p>
    <w:p w14:paraId="6DCA6869" w14:textId="7193E320" w:rsidR="00555830" w:rsidRDefault="00555830" w:rsidP="00555830">
      <w:pPr>
        <w:rPr>
          <w:rFonts w:ascii="Arial" w:hAnsi="Arial" w:cs="Arial"/>
          <w:sz w:val="20"/>
          <w:szCs w:val="20"/>
        </w:rPr>
      </w:pPr>
      <w:r>
        <w:rPr>
          <w:rFonts w:ascii="Arial" w:hAnsi="Arial" w:cs="Arial"/>
          <w:sz w:val="20"/>
          <w:szCs w:val="20"/>
        </w:rPr>
        <w:tab/>
        <w:t xml:space="preserve">Owner agrees to lease to Tenant condominium unit </w:t>
      </w:r>
      <w:r w:rsidR="004E6641">
        <w:rPr>
          <w:rFonts w:ascii="Arial" w:hAnsi="Arial" w:cs="Arial"/>
          <w:sz w:val="20"/>
          <w:szCs w:val="20"/>
        </w:rPr>
        <w:t xml:space="preserve">4D </w:t>
      </w:r>
      <w:r>
        <w:rPr>
          <w:rFonts w:ascii="Arial" w:hAnsi="Arial" w:cs="Arial"/>
          <w:sz w:val="20"/>
          <w:szCs w:val="20"/>
        </w:rPr>
        <w:t xml:space="preserve">(the “Apartment”) on the </w:t>
      </w:r>
      <w:r w:rsidR="004E6641">
        <w:rPr>
          <w:rFonts w:ascii="Arial" w:hAnsi="Arial" w:cs="Arial"/>
          <w:sz w:val="20"/>
          <w:szCs w:val="20"/>
        </w:rPr>
        <w:t>fourth (4</w:t>
      </w:r>
      <w:r w:rsidR="004E6641" w:rsidRPr="004E6641">
        <w:rPr>
          <w:rFonts w:ascii="Arial" w:hAnsi="Arial" w:cs="Arial"/>
          <w:sz w:val="20"/>
          <w:szCs w:val="20"/>
          <w:vertAlign w:val="superscript"/>
        </w:rPr>
        <w:t>th</w:t>
      </w:r>
      <w:r w:rsidR="004E6641">
        <w:rPr>
          <w:rFonts w:ascii="Arial" w:hAnsi="Arial" w:cs="Arial"/>
          <w:sz w:val="20"/>
          <w:szCs w:val="20"/>
        </w:rPr>
        <w:t>)</w:t>
      </w:r>
      <w:r>
        <w:rPr>
          <w:rFonts w:ascii="Arial" w:hAnsi="Arial" w:cs="Arial"/>
          <w:sz w:val="20"/>
          <w:szCs w:val="20"/>
        </w:rPr>
        <w:t xml:space="preserve"> floor in the condominium apartment building at </w:t>
      </w:r>
      <w:r w:rsidR="004E6641">
        <w:rPr>
          <w:rFonts w:ascii="Arial" w:hAnsi="Arial" w:cs="Arial"/>
          <w:sz w:val="20"/>
          <w:szCs w:val="20"/>
        </w:rPr>
        <w:t>10 Sullivan St., New York, NY 10012</w:t>
      </w:r>
      <w:r>
        <w:rPr>
          <w:rFonts w:ascii="Arial" w:hAnsi="Arial" w:cs="Arial"/>
          <w:sz w:val="20"/>
          <w:szCs w:val="20"/>
        </w:rPr>
        <w:t xml:space="preserve"> (the “Building”), Borough of </w:t>
      </w:r>
      <w:r w:rsidR="004E6641">
        <w:rPr>
          <w:rFonts w:ascii="Arial" w:hAnsi="Arial" w:cs="Arial"/>
          <w:sz w:val="20"/>
          <w:szCs w:val="20"/>
        </w:rPr>
        <w:t>New York,</w:t>
      </w:r>
      <w:r>
        <w:rPr>
          <w:rFonts w:ascii="Arial" w:hAnsi="Arial" w:cs="Arial"/>
          <w:sz w:val="20"/>
          <w:szCs w:val="20"/>
        </w:rPr>
        <w:t xml:space="preserve"> City and State of New York (the “Condominium”).  </w:t>
      </w:r>
      <w:r w:rsidRPr="00555830">
        <w:rPr>
          <w:rFonts w:ascii="Arial" w:hAnsi="Arial" w:cs="Arial"/>
          <w:sz w:val="20"/>
          <w:szCs w:val="20"/>
        </w:rPr>
        <w:t xml:space="preserve">Tenant shall use the Apartment for living purposes only and for no other purpose (such restricted purposes </w:t>
      </w:r>
      <w:proofErr w:type="gramStart"/>
      <w:r w:rsidRPr="00555830">
        <w:rPr>
          <w:rFonts w:ascii="Arial" w:hAnsi="Arial" w:cs="Arial"/>
          <w:sz w:val="20"/>
          <w:szCs w:val="20"/>
        </w:rPr>
        <w:t>includes</w:t>
      </w:r>
      <w:proofErr w:type="gramEnd"/>
      <w:r w:rsidRPr="00555830">
        <w:rPr>
          <w:rFonts w:ascii="Arial" w:hAnsi="Arial" w:cs="Arial"/>
          <w:sz w:val="20"/>
          <w:szCs w:val="20"/>
        </w:rPr>
        <w:t>, but are not limited to, any commercial activity or illegal or dangerous activity).</w:t>
      </w:r>
    </w:p>
    <w:p w14:paraId="01C918BA" w14:textId="1AC65191" w:rsidR="00555830" w:rsidRDefault="00555830" w:rsidP="00555830">
      <w:pPr>
        <w:rPr>
          <w:rFonts w:ascii="Arial" w:hAnsi="Arial" w:cs="Arial"/>
          <w:sz w:val="20"/>
          <w:szCs w:val="20"/>
        </w:rPr>
      </w:pPr>
    </w:p>
    <w:p w14:paraId="4533F1C8" w14:textId="2410E5C4" w:rsidR="00555830" w:rsidRDefault="00555830" w:rsidP="00555830">
      <w:pPr>
        <w:rPr>
          <w:rFonts w:ascii="Arial" w:hAnsi="Arial" w:cs="Arial"/>
          <w:sz w:val="20"/>
          <w:szCs w:val="20"/>
        </w:rPr>
      </w:pPr>
      <w:r>
        <w:rPr>
          <w:rFonts w:ascii="Arial" w:hAnsi="Arial" w:cs="Arial"/>
          <w:sz w:val="20"/>
          <w:szCs w:val="20"/>
        </w:rPr>
        <w:tab/>
      </w:r>
      <w:r w:rsidRPr="00555830">
        <w:rPr>
          <w:rFonts w:ascii="Arial" w:hAnsi="Arial" w:cs="Arial"/>
          <w:sz w:val="20"/>
          <w:szCs w:val="20"/>
        </w:rPr>
        <w:t>The Apartment may only be occupied by Tenant and the following Permitted Occupants (and occupants as permitted in accordance with Real Property Law §235-f</w:t>
      </w:r>
      <w:r>
        <w:rPr>
          <w:rFonts w:ascii="Arial" w:hAnsi="Arial" w:cs="Arial"/>
          <w:sz w:val="20"/>
          <w:szCs w:val="20"/>
        </w:rPr>
        <w:t xml:space="preserve">): </w:t>
      </w:r>
      <w:proofErr w:type="spellStart"/>
      <w:r w:rsidR="00A71C7F">
        <w:rPr>
          <w:rFonts w:ascii="Arial" w:hAnsi="Arial" w:cs="Arial"/>
          <w:sz w:val="20"/>
          <w:szCs w:val="20"/>
          <w:highlight w:val="yellow"/>
        </w:rPr>
        <w:t>Daglie</w:t>
      </w:r>
      <w:proofErr w:type="spellEnd"/>
      <w:r w:rsidR="00A71C7F">
        <w:rPr>
          <w:rFonts w:ascii="Arial" w:hAnsi="Arial" w:cs="Arial"/>
          <w:sz w:val="20"/>
          <w:szCs w:val="20"/>
          <w:highlight w:val="yellow"/>
        </w:rPr>
        <w:t xml:space="preserve"> Santos</w:t>
      </w:r>
      <w:r w:rsidRPr="00555830">
        <w:rPr>
          <w:rFonts w:ascii="Arial" w:hAnsi="Arial" w:cs="Arial"/>
          <w:sz w:val="20"/>
          <w:szCs w:val="20"/>
          <w:highlight w:val="yellow"/>
        </w:rPr>
        <w:t>.</w:t>
      </w:r>
    </w:p>
    <w:p w14:paraId="71792C40" w14:textId="50A37ACD" w:rsidR="00555830" w:rsidRDefault="00555830" w:rsidP="00555830">
      <w:pPr>
        <w:rPr>
          <w:rFonts w:ascii="Arial" w:hAnsi="Arial" w:cs="Arial"/>
          <w:sz w:val="20"/>
          <w:szCs w:val="20"/>
        </w:rPr>
      </w:pPr>
    </w:p>
    <w:p w14:paraId="2AAAE583" w14:textId="73940124" w:rsidR="00555830" w:rsidRDefault="00555830" w:rsidP="00555830">
      <w:pPr>
        <w:rPr>
          <w:rFonts w:ascii="Arial" w:hAnsi="Arial" w:cs="Arial"/>
          <w:sz w:val="20"/>
          <w:szCs w:val="20"/>
        </w:rPr>
      </w:pPr>
      <w:r>
        <w:rPr>
          <w:rFonts w:ascii="Arial" w:hAnsi="Arial" w:cs="Arial"/>
          <w:sz w:val="20"/>
          <w:szCs w:val="20"/>
        </w:rPr>
        <w:tab/>
      </w:r>
      <w:r w:rsidRPr="00555830">
        <w:rPr>
          <w:rFonts w:ascii="Arial" w:hAnsi="Arial" w:cs="Arial"/>
          <w:sz w:val="20"/>
          <w:szCs w:val="20"/>
        </w:rPr>
        <w:t>Tenant acknowledges that: (</w:t>
      </w:r>
      <w:proofErr w:type="spellStart"/>
      <w:r w:rsidRPr="00555830">
        <w:rPr>
          <w:rFonts w:ascii="Arial" w:hAnsi="Arial" w:cs="Arial"/>
          <w:sz w:val="20"/>
          <w:szCs w:val="20"/>
        </w:rPr>
        <w:t>i</w:t>
      </w:r>
      <w:proofErr w:type="spellEnd"/>
      <w:r w:rsidRPr="00555830">
        <w:rPr>
          <w:rFonts w:ascii="Arial" w:hAnsi="Arial" w:cs="Arial"/>
          <w:sz w:val="20"/>
          <w:szCs w:val="20"/>
        </w:rPr>
        <w:t>) this Lease may not commence until the Condominium has waived any first refusal rights that it may have with respect to this Lease; and (ii) no other person other than Tenant and the Permitted Occupants may reside in the Apartment without the prior written consent of the Owner and the Condominium. If Tenant violates any of the terms of this provision, the Owner shall have the right to restrain the same by injunctive relief and/or any other remedies provided for under this Lease and at law and/or equity.</w:t>
      </w:r>
    </w:p>
    <w:p w14:paraId="0FFCBB8A" w14:textId="6DB3618A" w:rsidR="00555830" w:rsidRDefault="00555830" w:rsidP="00555830">
      <w:pPr>
        <w:rPr>
          <w:rFonts w:ascii="Arial" w:hAnsi="Arial" w:cs="Arial"/>
          <w:sz w:val="20"/>
          <w:szCs w:val="20"/>
        </w:rPr>
      </w:pPr>
    </w:p>
    <w:p w14:paraId="15B1E51E" w14:textId="4C2A5F98" w:rsidR="00555830" w:rsidRPr="00555830" w:rsidRDefault="00555830" w:rsidP="00555830">
      <w:pPr>
        <w:rPr>
          <w:rFonts w:ascii="Arial" w:hAnsi="Arial" w:cs="Arial"/>
          <w:b/>
          <w:bCs/>
          <w:sz w:val="20"/>
          <w:szCs w:val="20"/>
        </w:rPr>
      </w:pPr>
      <w:r w:rsidRPr="00555830">
        <w:rPr>
          <w:rFonts w:ascii="Arial" w:hAnsi="Arial" w:cs="Arial"/>
          <w:b/>
          <w:bCs/>
          <w:sz w:val="20"/>
          <w:szCs w:val="20"/>
        </w:rPr>
        <w:t>2. LEASE COMMENCEMENT DATE; LENGTH OF LEASE</w:t>
      </w:r>
    </w:p>
    <w:p w14:paraId="10A21BAB" w14:textId="360C339B" w:rsidR="00555830" w:rsidRDefault="00555830" w:rsidP="00555830">
      <w:pPr>
        <w:rPr>
          <w:rFonts w:ascii="Arial" w:hAnsi="Arial" w:cs="Arial"/>
          <w:sz w:val="20"/>
          <w:szCs w:val="20"/>
        </w:rPr>
      </w:pPr>
    </w:p>
    <w:p w14:paraId="0D249BE6" w14:textId="4584E8C8" w:rsidR="00555830" w:rsidRDefault="00555830" w:rsidP="00555830">
      <w:pPr>
        <w:rPr>
          <w:rFonts w:ascii="Arial" w:hAnsi="Arial" w:cs="Arial"/>
          <w:sz w:val="20"/>
          <w:szCs w:val="20"/>
        </w:rPr>
      </w:pPr>
      <w:r>
        <w:rPr>
          <w:rFonts w:ascii="Arial" w:hAnsi="Arial" w:cs="Arial"/>
          <w:sz w:val="20"/>
          <w:szCs w:val="20"/>
        </w:rPr>
        <w:tab/>
      </w:r>
      <w:r w:rsidRPr="00555830">
        <w:rPr>
          <w:rFonts w:ascii="Arial" w:hAnsi="Arial" w:cs="Arial"/>
          <w:sz w:val="20"/>
          <w:szCs w:val="20"/>
        </w:rPr>
        <w:t>The “Lease Effective Date” is the date a fully executed Lease is returned to Tenant or Tenant’s representative by Owner or its representative. The “Lease Commencement Date” is</w:t>
      </w:r>
      <w:r>
        <w:rPr>
          <w:rFonts w:ascii="Arial" w:hAnsi="Arial" w:cs="Arial"/>
          <w:sz w:val="20"/>
          <w:szCs w:val="20"/>
        </w:rPr>
        <w:t xml:space="preserve"> </w:t>
      </w:r>
      <w:r w:rsidR="005A691B">
        <w:rPr>
          <w:rFonts w:ascii="Arial" w:hAnsi="Arial" w:cs="Arial"/>
          <w:sz w:val="20"/>
          <w:szCs w:val="20"/>
          <w:highlight w:val="yellow"/>
        </w:rPr>
        <w:t>October</w:t>
      </w:r>
      <w:r w:rsidR="005A691B" w:rsidRPr="002E1E47">
        <w:rPr>
          <w:rFonts w:ascii="Arial" w:hAnsi="Arial" w:cs="Arial"/>
          <w:sz w:val="20"/>
          <w:szCs w:val="20"/>
          <w:highlight w:val="yellow"/>
        </w:rPr>
        <w:t xml:space="preserve"> </w:t>
      </w:r>
      <w:r w:rsidR="002E1E47" w:rsidRPr="002E1E47">
        <w:rPr>
          <w:rFonts w:ascii="Arial" w:hAnsi="Arial" w:cs="Arial"/>
          <w:sz w:val="20"/>
          <w:szCs w:val="20"/>
          <w:highlight w:val="yellow"/>
        </w:rPr>
        <w:t xml:space="preserve">1, </w:t>
      </w:r>
      <w:r w:rsidR="00A11151">
        <w:rPr>
          <w:rFonts w:ascii="Arial" w:hAnsi="Arial" w:cs="Arial"/>
          <w:sz w:val="20"/>
          <w:szCs w:val="20"/>
          <w:highlight w:val="yellow"/>
        </w:rPr>
        <w:t>2024</w:t>
      </w:r>
      <w:r>
        <w:rPr>
          <w:rFonts w:ascii="Arial" w:hAnsi="Arial" w:cs="Arial"/>
          <w:sz w:val="20"/>
          <w:szCs w:val="20"/>
        </w:rPr>
        <w:t xml:space="preserve">. Except as may be provided for </w:t>
      </w:r>
      <w:r w:rsidRPr="00555830">
        <w:rPr>
          <w:rFonts w:ascii="Arial" w:hAnsi="Arial" w:cs="Arial"/>
          <w:sz w:val="20"/>
          <w:szCs w:val="20"/>
        </w:rPr>
        <w:t>otherwise in this Lease, the term (that means the length) of this Lease will begin on the Lease Commencement Date and will end on</w:t>
      </w:r>
      <w:r>
        <w:rPr>
          <w:rFonts w:ascii="Arial" w:hAnsi="Arial" w:cs="Arial"/>
          <w:sz w:val="20"/>
          <w:szCs w:val="20"/>
        </w:rPr>
        <w:t xml:space="preserve"> </w:t>
      </w:r>
      <w:r w:rsidR="008C18FE">
        <w:rPr>
          <w:rFonts w:ascii="Arial" w:hAnsi="Arial" w:cs="Arial"/>
          <w:sz w:val="20"/>
          <w:szCs w:val="20"/>
        </w:rPr>
        <w:t>March</w:t>
      </w:r>
      <w:r w:rsidR="002E1E47">
        <w:rPr>
          <w:rFonts w:ascii="Arial" w:hAnsi="Arial" w:cs="Arial"/>
          <w:sz w:val="20"/>
          <w:szCs w:val="20"/>
        </w:rPr>
        <w:t xml:space="preserve"> </w:t>
      </w:r>
      <w:r w:rsidR="009C0BCE">
        <w:rPr>
          <w:rFonts w:ascii="Arial" w:hAnsi="Arial" w:cs="Arial"/>
          <w:sz w:val="20"/>
          <w:szCs w:val="20"/>
        </w:rPr>
        <w:t>31</w:t>
      </w:r>
      <w:r w:rsidR="002E1E47">
        <w:rPr>
          <w:rFonts w:ascii="Arial" w:hAnsi="Arial" w:cs="Arial"/>
          <w:sz w:val="20"/>
          <w:szCs w:val="20"/>
        </w:rPr>
        <w:t xml:space="preserve">, </w:t>
      </w:r>
      <w:r w:rsidR="00A11151">
        <w:rPr>
          <w:rFonts w:ascii="Arial" w:hAnsi="Arial" w:cs="Arial"/>
          <w:sz w:val="20"/>
          <w:szCs w:val="20"/>
        </w:rPr>
        <w:t>202</w:t>
      </w:r>
      <w:r w:rsidR="00AC5279">
        <w:rPr>
          <w:rFonts w:ascii="Arial" w:hAnsi="Arial" w:cs="Arial"/>
          <w:sz w:val="20"/>
          <w:szCs w:val="20"/>
        </w:rPr>
        <w:t>5</w:t>
      </w:r>
      <w:r>
        <w:rPr>
          <w:rFonts w:ascii="Arial" w:hAnsi="Arial" w:cs="Arial"/>
          <w:sz w:val="20"/>
          <w:szCs w:val="20"/>
        </w:rPr>
        <w:t xml:space="preserve"> (the “Term”). </w:t>
      </w:r>
      <w:r w:rsidRPr="00555830">
        <w:rPr>
          <w:rFonts w:ascii="Arial" w:hAnsi="Arial" w:cs="Arial"/>
          <w:sz w:val="20"/>
          <w:szCs w:val="20"/>
        </w:rPr>
        <w:t>Tenant acknowledges that, notwithstanding anything to the contrary contained in this Lease: (</w:t>
      </w:r>
      <w:proofErr w:type="spellStart"/>
      <w:r w:rsidRPr="00555830">
        <w:rPr>
          <w:rFonts w:ascii="Arial" w:hAnsi="Arial" w:cs="Arial"/>
          <w:sz w:val="20"/>
          <w:szCs w:val="20"/>
        </w:rPr>
        <w:t>i</w:t>
      </w:r>
      <w:proofErr w:type="spellEnd"/>
      <w:r w:rsidRPr="00555830">
        <w:rPr>
          <w:rFonts w:ascii="Arial" w:hAnsi="Arial" w:cs="Arial"/>
          <w:sz w:val="20"/>
          <w:szCs w:val="20"/>
        </w:rPr>
        <w:t>) the Term of this Lease may be reduced as provided for herein and (ii) the Term shall consist of the period beginning with the Lease Commencement Date through and including</w:t>
      </w:r>
      <w:r w:rsidR="002E1E47">
        <w:rPr>
          <w:rFonts w:ascii="Arial" w:hAnsi="Arial" w:cs="Arial"/>
          <w:sz w:val="20"/>
          <w:szCs w:val="20"/>
        </w:rPr>
        <w:t xml:space="preserve"> </w:t>
      </w:r>
      <w:r w:rsidR="008C18FE">
        <w:rPr>
          <w:rFonts w:ascii="Arial" w:hAnsi="Arial" w:cs="Arial"/>
          <w:sz w:val="20"/>
          <w:szCs w:val="20"/>
        </w:rPr>
        <w:t>March</w:t>
      </w:r>
      <w:r w:rsidR="002E1E47">
        <w:rPr>
          <w:rFonts w:ascii="Arial" w:hAnsi="Arial" w:cs="Arial"/>
          <w:sz w:val="20"/>
          <w:szCs w:val="20"/>
        </w:rPr>
        <w:t xml:space="preserve"> </w:t>
      </w:r>
      <w:r w:rsidR="009C0BCE">
        <w:rPr>
          <w:rFonts w:ascii="Arial" w:hAnsi="Arial" w:cs="Arial"/>
          <w:sz w:val="20"/>
          <w:szCs w:val="20"/>
        </w:rPr>
        <w:t>31</w:t>
      </w:r>
      <w:r w:rsidR="002E1E47">
        <w:rPr>
          <w:rFonts w:ascii="Arial" w:hAnsi="Arial" w:cs="Arial"/>
          <w:sz w:val="20"/>
          <w:szCs w:val="20"/>
        </w:rPr>
        <w:t xml:space="preserve">, </w:t>
      </w:r>
      <w:r w:rsidR="00A11151">
        <w:rPr>
          <w:rFonts w:ascii="Arial" w:hAnsi="Arial" w:cs="Arial"/>
          <w:sz w:val="20"/>
          <w:szCs w:val="20"/>
        </w:rPr>
        <w:t>202</w:t>
      </w:r>
      <w:r w:rsidR="00AC5279">
        <w:rPr>
          <w:rFonts w:ascii="Arial" w:hAnsi="Arial" w:cs="Arial"/>
          <w:sz w:val="20"/>
          <w:szCs w:val="20"/>
        </w:rPr>
        <w:t>5</w:t>
      </w:r>
      <w:r w:rsidR="002E1E47">
        <w:rPr>
          <w:rFonts w:ascii="Arial" w:hAnsi="Arial" w:cs="Arial"/>
          <w:sz w:val="20"/>
          <w:szCs w:val="20"/>
        </w:rPr>
        <w:t>.</w:t>
      </w:r>
    </w:p>
    <w:p w14:paraId="1E5BE828" w14:textId="46E6107C" w:rsidR="00555830" w:rsidRDefault="00555830" w:rsidP="00555830">
      <w:pPr>
        <w:rPr>
          <w:rFonts w:ascii="Arial" w:hAnsi="Arial" w:cs="Arial"/>
          <w:sz w:val="20"/>
          <w:szCs w:val="20"/>
        </w:rPr>
      </w:pPr>
    </w:p>
    <w:p w14:paraId="0313499B" w14:textId="697CA636" w:rsidR="00555830" w:rsidRPr="00555830" w:rsidRDefault="00555830" w:rsidP="00555830">
      <w:pPr>
        <w:rPr>
          <w:rFonts w:ascii="Arial" w:hAnsi="Arial" w:cs="Arial"/>
          <w:b/>
          <w:bCs/>
          <w:sz w:val="20"/>
          <w:szCs w:val="20"/>
        </w:rPr>
      </w:pPr>
      <w:r w:rsidRPr="00555830">
        <w:rPr>
          <w:rFonts w:ascii="Arial" w:hAnsi="Arial" w:cs="Arial"/>
          <w:b/>
          <w:bCs/>
          <w:sz w:val="20"/>
          <w:szCs w:val="20"/>
        </w:rPr>
        <w:t>3. RENT</w:t>
      </w:r>
    </w:p>
    <w:p w14:paraId="6E015376" w14:textId="43EBBAA5" w:rsidR="00555830" w:rsidRDefault="00555830" w:rsidP="00555830">
      <w:pPr>
        <w:rPr>
          <w:rFonts w:ascii="Arial" w:hAnsi="Arial" w:cs="Arial"/>
          <w:sz w:val="20"/>
          <w:szCs w:val="20"/>
        </w:rPr>
      </w:pPr>
    </w:p>
    <w:p w14:paraId="4564319E" w14:textId="04682866" w:rsidR="00555830" w:rsidRDefault="00555830" w:rsidP="000E035E">
      <w:pPr>
        <w:rPr>
          <w:rFonts w:ascii="Arial" w:hAnsi="Arial" w:cs="Arial"/>
          <w:sz w:val="20"/>
          <w:szCs w:val="20"/>
        </w:rPr>
      </w:pPr>
      <w:r>
        <w:rPr>
          <w:rFonts w:ascii="Arial" w:hAnsi="Arial" w:cs="Arial"/>
          <w:sz w:val="20"/>
          <w:szCs w:val="20"/>
        </w:rPr>
        <w:tab/>
        <w:t xml:space="preserve">A. </w:t>
      </w:r>
      <w:r w:rsidRPr="00555830">
        <w:rPr>
          <w:rFonts w:ascii="Arial" w:hAnsi="Arial" w:cs="Arial"/>
          <w:sz w:val="20"/>
          <w:szCs w:val="20"/>
        </w:rPr>
        <w:t xml:space="preserve">“Rent” is defined as the base rent due under this Lease. </w:t>
      </w:r>
      <w:r w:rsidR="000B658B" w:rsidRPr="000B658B">
        <w:rPr>
          <w:rFonts w:ascii="Arial" w:hAnsi="Arial" w:cs="Arial"/>
          <w:sz w:val="20"/>
          <w:szCs w:val="20"/>
        </w:rPr>
        <w:t xml:space="preserve">Tenant’s total rent for the Apartment is $84,000, covering the period from </w:t>
      </w:r>
      <w:proofErr w:type="spellStart"/>
      <w:r w:rsidR="00347C80">
        <w:rPr>
          <w:rFonts w:ascii="Arial" w:hAnsi="Arial" w:cs="Arial"/>
          <w:sz w:val="20"/>
          <w:szCs w:val="20"/>
        </w:rPr>
        <w:t>Octobe</w:t>
      </w:r>
      <w:proofErr w:type="spellEnd"/>
      <w:r w:rsidR="000B658B" w:rsidRPr="000B658B">
        <w:rPr>
          <w:rFonts w:ascii="Arial" w:hAnsi="Arial" w:cs="Arial"/>
          <w:sz w:val="20"/>
          <w:szCs w:val="20"/>
        </w:rPr>
        <w:t xml:space="preserve"> 1, 2024, through March </w:t>
      </w:r>
      <w:r w:rsidR="00347C80">
        <w:rPr>
          <w:rFonts w:ascii="Arial" w:hAnsi="Arial" w:cs="Arial"/>
          <w:sz w:val="20"/>
          <w:szCs w:val="20"/>
        </w:rPr>
        <w:t>31</w:t>
      </w:r>
      <w:r w:rsidR="000B658B" w:rsidRPr="000B658B">
        <w:rPr>
          <w:rFonts w:ascii="Arial" w:hAnsi="Arial" w:cs="Arial"/>
          <w:sz w:val="20"/>
          <w:szCs w:val="20"/>
        </w:rPr>
        <w:t>, 2025. This full amount must be paid upfront on the Lease Commencement Date.</w:t>
      </w:r>
    </w:p>
    <w:p w14:paraId="5633987E" w14:textId="146DEF58" w:rsidR="00555830" w:rsidRDefault="00555830" w:rsidP="00555830">
      <w:pPr>
        <w:rPr>
          <w:rFonts w:ascii="Arial" w:hAnsi="Arial" w:cs="Arial"/>
          <w:sz w:val="20"/>
          <w:szCs w:val="20"/>
        </w:rPr>
      </w:pPr>
    </w:p>
    <w:p w14:paraId="0F531FD8" w14:textId="1BAF5190" w:rsidR="00555830" w:rsidRPr="00555830" w:rsidRDefault="00555830" w:rsidP="00555830">
      <w:pPr>
        <w:rPr>
          <w:rFonts w:ascii="Arial" w:hAnsi="Arial" w:cs="Arial"/>
          <w:sz w:val="20"/>
          <w:szCs w:val="20"/>
        </w:rPr>
      </w:pPr>
      <w:r>
        <w:rPr>
          <w:rFonts w:ascii="Arial" w:hAnsi="Arial" w:cs="Arial"/>
          <w:sz w:val="20"/>
          <w:szCs w:val="20"/>
        </w:rPr>
        <w:tab/>
        <w:t xml:space="preserve">When </w:t>
      </w:r>
      <w:r w:rsidRPr="00555830">
        <w:rPr>
          <w:rFonts w:ascii="Arial" w:hAnsi="Arial" w:cs="Arial"/>
          <w:sz w:val="20"/>
          <w:szCs w:val="20"/>
        </w:rPr>
        <w:t xml:space="preserve">Tenant signs this Lease, Tenant must pay by </w:t>
      </w:r>
      <w:r w:rsidR="00B97657">
        <w:rPr>
          <w:rFonts w:ascii="Arial" w:hAnsi="Arial" w:cs="Arial"/>
          <w:sz w:val="20"/>
          <w:szCs w:val="20"/>
        </w:rPr>
        <w:t xml:space="preserve">bank wire, </w:t>
      </w:r>
      <w:r w:rsidRPr="00555830">
        <w:rPr>
          <w:rFonts w:ascii="Arial" w:hAnsi="Arial" w:cs="Arial"/>
          <w:sz w:val="20"/>
          <w:szCs w:val="20"/>
        </w:rPr>
        <w:t xml:space="preserve">bank or cashier’s check (or by electronic fund transfer, if instructed by Owner as described below) the following: </w:t>
      </w:r>
    </w:p>
    <w:p w14:paraId="5883C714" w14:textId="015C1773" w:rsidR="00555830" w:rsidRDefault="00555830" w:rsidP="00555830">
      <w:pPr>
        <w:rPr>
          <w:rFonts w:ascii="Arial" w:hAnsi="Arial" w:cs="Arial"/>
          <w:sz w:val="20"/>
          <w:szCs w:val="20"/>
        </w:rPr>
      </w:pPr>
    </w:p>
    <w:p w14:paraId="44FC3F2A" w14:textId="6A50B452" w:rsidR="00555830" w:rsidRDefault="00555830" w:rsidP="00555830">
      <w:pPr>
        <w:rPr>
          <w:rFonts w:ascii="Arial" w:hAnsi="Arial" w:cs="Arial"/>
          <w:sz w:val="20"/>
          <w:szCs w:val="20"/>
        </w:rPr>
      </w:pPr>
      <w:r>
        <w:rPr>
          <w:rFonts w:ascii="Arial" w:hAnsi="Arial" w:cs="Arial"/>
          <w:sz w:val="20"/>
          <w:szCs w:val="20"/>
        </w:rPr>
        <w:lastRenderedPageBreak/>
        <w:tab/>
        <w:t>(</w:t>
      </w:r>
      <w:proofErr w:type="spellStart"/>
      <w:r>
        <w:rPr>
          <w:rFonts w:ascii="Arial" w:hAnsi="Arial" w:cs="Arial"/>
          <w:sz w:val="20"/>
          <w:szCs w:val="20"/>
        </w:rPr>
        <w:t>i</w:t>
      </w:r>
      <w:proofErr w:type="spellEnd"/>
      <w:r>
        <w:rPr>
          <w:rFonts w:ascii="Arial" w:hAnsi="Arial" w:cs="Arial"/>
          <w:sz w:val="20"/>
          <w:szCs w:val="20"/>
        </w:rPr>
        <w:t>)</w:t>
      </w:r>
      <w:r>
        <w:rPr>
          <w:rFonts w:ascii="Arial" w:hAnsi="Arial" w:cs="Arial"/>
          <w:sz w:val="20"/>
          <w:szCs w:val="20"/>
        </w:rPr>
        <w:tab/>
      </w:r>
      <w:r w:rsidR="00083B01">
        <w:rPr>
          <w:rFonts w:ascii="Arial" w:hAnsi="Arial" w:cs="Arial"/>
          <w:sz w:val="20"/>
          <w:szCs w:val="20"/>
        </w:rPr>
        <w:t xml:space="preserve">the full amount of $84,000 for </w:t>
      </w:r>
      <w:r w:rsidR="00370EF0">
        <w:rPr>
          <w:rFonts w:ascii="Arial" w:hAnsi="Arial" w:cs="Arial"/>
          <w:sz w:val="20"/>
          <w:szCs w:val="20"/>
        </w:rPr>
        <w:t xml:space="preserve">six </w:t>
      </w:r>
      <w:r>
        <w:rPr>
          <w:rFonts w:ascii="Arial" w:hAnsi="Arial" w:cs="Arial"/>
          <w:sz w:val="20"/>
          <w:szCs w:val="20"/>
        </w:rPr>
        <w:t>(</w:t>
      </w:r>
      <w:r w:rsidR="00370EF0">
        <w:rPr>
          <w:rFonts w:ascii="Arial" w:hAnsi="Arial" w:cs="Arial"/>
          <w:sz w:val="20"/>
          <w:szCs w:val="20"/>
        </w:rPr>
        <w:t>6</w:t>
      </w:r>
      <w:r>
        <w:rPr>
          <w:rFonts w:ascii="Arial" w:hAnsi="Arial" w:cs="Arial"/>
          <w:sz w:val="20"/>
          <w:szCs w:val="20"/>
        </w:rPr>
        <w:t xml:space="preserve">) months’ </w:t>
      </w:r>
      <w:proofErr w:type="gramStart"/>
      <w:r>
        <w:rPr>
          <w:rFonts w:ascii="Arial" w:hAnsi="Arial" w:cs="Arial"/>
          <w:sz w:val="20"/>
          <w:szCs w:val="20"/>
        </w:rPr>
        <w:t>Rent;</w:t>
      </w:r>
      <w:proofErr w:type="gramEnd"/>
    </w:p>
    <w:p w14:paraId="6E6A7570" w14:textId="05283CC8" w:rsidR="00555830" w:rsidRDefault="00555830" w:rsidP="00555830">
      <w:pPr>
        <w:rPr>
          <w:rFonts w:ascii="Arial" w:hAnsi="Arial" w:cs="Arial"/>
          <w:sz w:val="20"/>
          <w:szCs w:val="20"/>
        </w:rPr>
      </w:pPr>
    </w:p>
    <w:p w14:paraId="73B07821" w14:textId="7C7E793A" w:rsidR="00555830" w:rsidRDefault="00555830" w:rsidP="00555830">
      <w:pPr>
        <w:rPr>
          <w:rFonts w:ascii="Arial" w:hAnsi="Arial" w:cs="Arial"/>
          <w:sz w:val="20"/>
          <w:szCs w:val="20"/>
        </w:rPr>
      </w:pPr>
      <w:r>
        <w:rPr>
          <w:rFonts w:ascii="Arial" w:hAnsi="Arial" w:cs="Arial"/>
          <w:sz w:val="20"/>
          <w:szCs w:val="20"/>
        </w:rPr>
        <w:tab/>
        <w:t>(ii)</w:t>
      </w:r>
      <w:r>
        <w:rPr>
          <w:rFonts w:ascii="Arial" w:hAnsi="Arial" w:cs="Arial"/>
          <w:sz w:val="20"/>
          <w:szCs w:val="20"/>
        </w:rPr>
        <w:tab/>
        <w:t>the Security Deposit (in the amount stated in Article 5)</w:t>
      </w:r>
    </w:p>
    <w:p w14:paraId="1AFDA5E7" w14:textId="0FD23DE7" w:rsidR="00555830" w:rsidRDefault="00555830" w:rsidP="00555830">
      <w:pPr>
        <w:rPr>
          <w:rFonts w:ascii="Arial" w:hAnsi="Arial" w:cs="Arial"/>
          <w:sz w:val="20"/>
          <w:szCs w:val="20"/>
        </w:rPr>
      </w:pPr>
    </w:p>
    <w:p w14:paraId="0F9D7620" w14:textId="5DCEC50C" w:rsidR="00555830" w:rsidRDefault="00555830" w:rsidP="00555830">
      <w:pPr>
        <w:rPr>
          <w:rFonts w:ascii="Arial" w:hAnsi="Arial" w:cs="Arial"/>
          <w:sz w:val="20"/>
          <w:szCs w:val="20"/>
        </w:rPr>
      </w:pPr>
      <w:r>
        <w:rPr>
          <w:rFonts w:ascii="Arial" w:hAnsi="Arial" w:cs="Arial"/>
          <w:sz w:val="20"/>
          <w:szCs w:val="20"/>
        </w:rPr>
        <w:tab/>
        <w:t>(iii)</w:t>
      </w:r>
      <w:r>
        <w:rPr>
          <w:rFonts w:ascii="Arial" w:hAnsi="Arial" w:cs="Arial"/>
          <w:sz w:val="20"/>
          <w:szCs w:val="20"/>
        </w:rPr>
        <w:tab/>
      </w:r>
      <w:proofErr w:type="gramStart"/>
      <w:r>
        <w:rPr>
          <w:rFonts w:ascii="Arial" w:hAnsi="Arial" w:cs="Arial"/>
          <w:sz w:val="20"/>
          <w:szCs w:val="20"/>
        </w:rPr>
        <w:t>any and all</w:t>
      </w:r>
      <w:proofErr w:type="gramEnd"/>
      <w:r>
        <w:rPr>
          <w:rFonts w:ascii="Arial" w:hAnsi="Arial" w:cs="Arial"/>
          <w:sz w:val="20"/>
          <w:szCs w:val="20"/>
        </w:rPr>
        <w:t xml:space="preserve"> fees required in the Lease Package (as hereinafter defined) or by the Condominium (subject to Real Property Law §238-a); and</w:t>
      </w:r>
    </w:p>
    <w:p w14:paraId="606A3998" w14:textId="66306D0F" w:rsidR="00555830" w:rsidRDefault="00555830" w:rsidP="00555830">
      <w:pPr>
        <w:rPr>
          <w:rFonts w:ascii="Arial" w:hAnsi="Arial" w:cs="Arial"/>
          <w:sz w:val="20"/>
          <w:szCs w:val="20"/>
        </w:rPr>
      </w:pPr>
    </w:p>
    <w:p w14:paraId="6AD4C76A" w14:textId="0B116B8C" w:rsidR="00555830" w:rsidRDefault="00555830" w:rsidP="00555830">
      <w:pPr>
        <w:rPr>
          <w:rFonts w:ascii="Arial" w:hAnsi="Arial" w:cs="Arial"/>
          <w:sz w:val="20"/>
          <w:szCs w:val="20"/>
        </w:rPr>
      </w:pPr>
      <w:r>
        <w:rPr>
          <w:rFonts w:ascii="Arial" w:hAnsi="Arial" w:cs="Arial"/>
          <w:sz w:val="20"/>
          <w:szCs w:val="20"/>
        </w:rPr>
        <w:tab/>
        <w:t>(iv)</w:t>
      </w:r>
      <w:r>
        <w:rPr>
          <w:rFonts w:ascii="Arial" w:hAnsi="Arial" w:cs="Arial"/>
          <w:sz w:val="20"/>
          <w:szCs w:val="20"/>
        </w:rPr>
        <w:tab/>
      </w:r>
      <w:r w:rsidRPr="00555830">
        <w:rPr>
          <w:rFonts w:ascii="Arial" w:hAnsi="Arial" w:cs="Arial"/>
          <w:sz w:val="20"/>
          <w:szCs w:val="20"/>
        </w:rPr>
        <w:t>any commission due by Tenant to the Brokers (as defined in Article 36 hereinafter) in connection with this Lease.</w:t>
      </w:r>
    </w:p>
    <w:p w14:paraId="4C8074A6" w14:textId="77777777" w:rsidR="00B32C05" w:rsidRDefault="00B32C05" w:rsidP="00555830">
      <w:pPr>
        <w:rPr>
          <w:rFonts w:ascii="Arial" w:hAnsi="Arial" w:cs="Arial"/>
          <w:sz w:val="20"/>
          <w:szCs w:val="20"/>
        </w:rPr>
      </w:pPr>
    </w:p>
    <w:p w14:paraId="352CF88D" w14:textId="012AD901" w:rsidR="00B32C05" w:rsidRDefault="00B32C05" w:rsidP="00555830">
      <w:pPr>
        <w:rPr>
          <w:rFonts w:ascii="Arial" w:hAnsi="Arial" w:cs="Arial"/>
          <w:sz w:val="20"/>
          <w:szCs w:val="20"/>
        </w:rPr>
      </w:pPr>
      <w:r>
        <w:rPr>
          <w:rFonts w:ascii="Arial" w:hAnsi="Arial" w:cs="Arial"/>
          <w:sz w:val="20"/>
          <w:szCs w:val="20"/>
        </w:rPr>
        <w:tab/>
        <w:t>(v) for payment by wire</w:t>
      </w:r>
      <w:r w:rsidR="0075350F">
        <w:rPr>
          <w:rFonts w:ascii="Arial" w:hAnsi="Arial" w:cs="Arial"/>
          <w:sz w:val="20"/>
          <w:szCs w:val="20"/>
        </w:rPr>
        <w:t>, payment should be sent to the following account:</w:t>
      </w:r>
    </w:p>
    <w:p w14:paraId="2F6246DA" w14:textId="77777777" w:rsidR="0075350F" w:rsidRDefault="0075350F" w:rsidP="0075350F">
      <w:pPr>
        <w:ind w:left="720" w:firstLine="720"/>
        <w:rPr>
          <w:rFonts w:ascii="Arial" w:hAnsi="Arial" w:cs="Arial"/>
          <w:sz w:val="20"/>
          <w:szCs w:val="20"/>
        </w:rPr>
      </w:pPr>
      <w:r w:rsidRPr="0075350F">
        <w:rPr>
          <w:rFonts w:ascii="Arial" w:hAnsi="Arial" w:cs="Arial"/>
          <w:sz w:val="20"/>
          <w:szCs w:val="20"/>
        </w:rPr>
        <w:t xml:space="preserve">Bank Name: [Bank Name] </w:t>
      </w:r>
    </w:p>
    <w:p w14:paraId="7EC76F63" w14:textId="77777777" w:rsidR="0075350F" w:rsidRDefault="0075350F" w:rsidP="0075350F">
      <w:pPr>
        <w:ind w:left="720" w:firstLine="720"/>
        <w:rPr>
          <w:rFonts w:ascii="Arial" w:hAnsi="Arial" w:cs="Arial"/>
          <w:sz w:val="20"/>
          <w:szCs w:val="20"/>
        </w:rPr>
      </w:pPr>
      <w:r w:rsidRPr="0075350F">
        <w:rPr>
          <w:rFonts w:ascii="Arial" w:hAnsi="Arial" w:cs="Arial"/>
          <w:sz w:val="20"/>
          <w:szCs w:val="20"/>
        </w:rPr>
        <w:t xml:space="preserve">Account Name: [Account Holder Name] </w:t>
      </w:r>
    </w:p>
    <w:p w14:paraId="59D6DB5E" w14:textId="77777777" w:rsidR="0075350F" w:rsidRDefault="0075350F" w:rsidP="0075350F">
      <w:pPr>
        <w:ind w:left="720" w:firstLine="720"/>
        <w:rPr>
          <w:rFonts w:ascii="Arial" w:hAnsi="Arial" w:cs="Arial"/>
          <w:sz w:val="20"/>
          <w:szCs w:val="20"/>
        </w:rPr>
      </w:pPr>
      <w:r w:rsidRPr="0075350F">
        <w:rPr>
          <w:rFonts w:ascii="Arial" w:hAnsi="Arial" w:cs="Arial"/>
          <w:sz w:val="20"/>
          <w:szCs w:val="20"/>
        </w:rPr>
        <w:t xml:space="preserve">Account Number: [Account Number] </w:t>
      </w:r>
    </w:p>
    <w:p w14:paraId="51734C8C" w14:textId="77777777" w:rsidR="0075350F" w:rsidRDefault="0075350F" w:rsidP="0075350F">
      <w:pPr>
        <w:ind w:left="720" w:firstLine="720"/>
        <w:rPr>
          <w:rFonts w:ascii="Arial" w:hAnsi="Arial" w:cs="Arial"/>
          <w:sz w:val="20"/>
          <w:szCs w:val="20"/>
        </w:rPr>
      </w:pPr>
      <w:r w:rsidRPr="0075350F">
        <w:rPr>
          <w:rFonts w:ascii="Arial" w:hAnsi="Arial" w:cs="Arial"/>
          <w:sz w:val="20"/>
          <w:szCs w:val="20"/>
        </w:rPr>
        <w:t xml:space="preserve">Routing Number: [Routing Number] </w:t>
      </w:r>
    </w:p>
    <w:p w14:paraId="548EBC87" w14:textId="6ADC8875" w:rsidR="00920097" w:rsidRPr="00920097" w:rsidRDefault="00367BBD" w:rsidP="00367BBD">
      <w:pPr>
        <w:ind w:firstLine="720"/>
        <w:rPr>
          <w:rFonts w:ascii="Arial" w:hAnsi="Arial" w:cs="Arial"/>
          <w:sz w:val="20"/>
          <w:szCs w:val="20"/>
        </w:rPr>
      </w:pPr>
      <w:r w:rsidRPr="00367BBD">
        <w:rPr>
          <w:rFonts w:ascii="Arial" w:hAnsi="Arial" w:cs="Arial"/>
          <w:sz w:val="20"/>
          <w:szCs w:val="20"/>
        </w:rPr>
        <w:t>Upon completing the wire transfer, Tenant must provide Owner with a confirmation receipt to ensure timely verification of payment.</w:t>
      </w:r>
      <w:r>
        <w:rPr>
          <w:rFonts w:ascii="Arial" w:hAnsi="Arial" w:cs="Arial"/>
          <w:sz w:val="20"/>
          <w:szCs w:val="20"/>
        </w:rPr>
        <w:t xml:space="preserve"> </w:t>
      </w:r>
      <w:r w:rsidR="00920097" w:rsidRPr="00920097">
        <w:rPr>
          <w:rFonts w:ascii="Arial" w:hAnsi="Arial" w:cs="Arial"/>
          <w:sz w:val="20"/>
          <w:szCs w:val="20"/>
        </w:rPr>
        <w:t>This wiring information may be updated by written notice from the Owner to the Tenant.</w:t>
      </w:r>
    </w:p>
    <w:p w14:paraId="4542357F" w14:textId="659D68DE" w:rsidR="0075350F" w:rsidRDefault="0075350F" w:rsidP="0075350F">
      <w:pPr>
        <w:rPr>
          <w:rFonts w:ascii="Arial" w:hAnsi="Arial" w:cs="Arial"/>
          <w:sz w:val="20"/>
          <w:szCs w:val="20"/>
        </w:rPr>
      </w:pPr>
    </w:p>
    <w:p w14:paraId="36577F36" w14:textId="55B8164A" w:rsidR="00555830" w:rsidRDefault="00555830" w:rsidP="00555830">
      <w:pPr>
        <w:rPr>
          <w:rFonts w:ascii="Arial" w:hAnsi="Arial" w:cs="Arial"/>
          <w:sz w:val="20"/>
          <w:szCs w:val="20"/>
        </w:rPr>
      </w:pPr>
    </w:p>
    <w:p w14:paraId="123C0AF9" w14:textId="58E663AF" w:rsidR="00555830" w:rsidRDefault="00555830" w:rsidP="00555830">
      <w:pPr>
        <w:rPr>
          <w:rFonts w:ascii="Arial" w:hAnsi="Arial" w:cs="Arial"/>
          <w:sz w:val="20"/>
          <w:szCs w:val="20"/>
        </w:rPr>
      </w:pPr>
      <w:r>
        <w:rPr>
          <w:rFonts w:ascii="Arial" w:hAnsi="Arial" w:cs="Arial"/>
          <w:sz w:val="20"/>
          <w:szCs w:val="20"/>
        </w:rPr>
        <w:tab/>
        <w:t xml:space="preserve">B. </w:t>
      </w:r>
      <w:r w:rsidR="00883D40">
        <w:rPr>
          <w:rFonts w:ascii="Arial" w:hAnsi="Arial" w:cs="Arial"/>
          <w:sz w:val="20"/>
          <w:szCs w:val="20"/>
        </w:rPr>
        <w:t>[OMITTED]</w:t>
      </w:r>
    </w:p>
    <w:p w14:paraId="160DE2EA" w14:textId="2DC6E959" w:rsidR="00555830" w:rsidRDefault="00555830" w:rsidP="00555830">
      <w:pPr>
        <w:rPr>
          <w:rFonts w:ascii="Arial" w:hAnsi="Arial" w:cs="Arial"/>
          <w:sz w:val="20"/>
          <w:szCs w:val="20"/>
        </w:rPr>
      </w:pPr>
    </w:p>
    <w:p w14:paraId="42F2D9F7" w14:textId="0E91ABFE" w:rsidR="00555830" w:rsidRDefault="00555830" w:rsidP="00555830">
      <w:pPr>
        <w:rPr>
          <w:rFonts w:ascii="Arial" w:hAnsi="Arial" w:cs="Arial"/>
          <w:sz w:val="20"/>
          <w:szCs w:val="20"/>
        </w:rPr>
      </w:pPr>
      <w:r>
        <w:rPr>
          <w:rFonts w:ascii="Arial" w:hAnsi="Arial" w:cs="Arial"/>
          <w:sz w:val="20"/>
          <w:szCs w:val="20"/>
        </w:rPr>
        <w:tab/>
        <w:t xml:space="preserve">C. </w:t>
      </w:r>
      <w:r w:rsidR="00CF19CE">
        <w:rPr>
          <w:rFonts w:ascii="Arial" w:hAnsi="Arial" w:cs="Arial"/>
          <w:sz w:val="20"/>
          <w:szCs w:val="20"/>
        </w:rPr>
        <w:t>[OMITTED]</w:t>
      </w:r>
    </w:p>
    <w:p w14:paraId="750D1EA5" w14:textId="135D9B0D" w:rsidR="00555830" w:rsidRDefault="00555830" w:rsidP="00555830">
      <w:pPr>
        <w:rPr>
          <w:rFonts w:ascii="Arial" w:hAnsi="Arial" w:cs="Arial"/>
          <w:sz w:val="20"/>
          <w:szCs w:val="20"/>
        </w:rPr>
      </w:pPr>
    </w:p>
    <w:p w14:paraId="091205FC" w14:textId="49698220" w:rsidR="00555830" w:rsidRDefault="00555830" w:rsidP="00555830">
      <w:pPr>
        <w:rPr>
          <w:rFonts w:ascii="Arial" w:hAnsi="Arial" w:cs="Arial"/>
          <w:sz w:val="20"/>
          <w:szCs w:val="20"/>
        </w:rPr>
      </w:pPr>
      <w:r>
        <w:rPr>
          <w:rFonts w:ascii="Arial" w:hAnsi="Arial" w:cs="Arial"/>
          <w:sz w:val="20"/>
          <w:szCs w:val="20"/>
        </w:rPr>
        <w:tab/>
        <w:t xml:space="preserve">D. </w:t>
      </w:r>
      <w:r w:rsidR="00CC0CC3">
        <w:rPr>
          <w:rFonts w:ascii="Arial" w:hAnsi="Arial" w:cs="Arial"/>
          <w:sz w:val="20"/>
          <w:szCs w:val="20"/>
        </w:rPr>
        <w:t xml:space="preserve">[OMITTED] </w:t>
      </w:r>
    </w:p>
    <w:p w14:paraId="1929F953" w14:textId="7A4E958E" w:rsidR="00555830" w:rsidRDefault="00555830" w:rsidP="00555830">
      <w:pPr>
        <w:rPr>
          <w:rFonts w:ascii="Arial" w:hAnsi="Arial" w:cs="Arial"/>
          <w:sz w:val="20"/>
          <w:szCs w:val="20"/>
        </w:rPr>
      </w:pPr>
    </w:p>
    <w:p w14:paraId="33CC4F77" w14:textId="76E6A1F0" w:rsidR="00555830" w:rsidRDefault="00555830" w:rsidP="00555830">
      <w:pPr>
        <w:rPr>
          <w:rFonts w:ascii="Arial" w:hAnsi="Arial" w:cs="Arial"/>
          <w:sz w:val="20"/>
          <w:szCs w:val="20"/>
        </w:rPr>
      </w:pPr>
      <w:r>
        <w:rPr>
          <w:rFonts w:ascii="Arial" w:hAnsi="Arial" w:cs="Arial"/>
          <w:sz w:val="20"/>
          <w:szCs w:val="20"/>
        </w:rPr>
        <w:tab/>
        <w:t xml:space="preserve">E. </w:t>
      </w:r>
      <w:r w:rsidRPr="00555830">
        <w:rPr>
          <w:rFonts w:ascii="Arial" w:hAnsi="Arial" w:cs="Arial"/>
          <w:sz w:val="20"/>
          <w:szCs w:val="20"/>
        </w:rPr>
        <w:t>Tenant may be required to pay other charges</w:t>
      </w:r>
      <w:r w:rsidR="00EF436D">
        <w:rPr>
          <w:rFonts w:ascii="Arial" w:hAnsi="Arial" w:cs="Arial"/>
          <w:sz w:val="20"/>
          <w:szCs w:val="20"/>
        </w:rPr>
        <w:t>, such as Utilities,</w:t>
      </w:r>
      <w:r w:rsidRPr="00555830">
        <w:rPr>
          <w:rFonts w:ascii="Arial" w:hAnsi="Arial" w:cs="Arial"/>
          <w:sz w:val="20"/>
          <w:szCs w:val="20"/>
        </w:rPr>
        <w:t xml:space="preserve"> to Owner under the terms of this Lease; such additional charges shall be referred to as “Additional Rent”. Any Additional Rent must be paid by Tenant to Owner upon the earlier of (</w:t>
      </w:r>
      <w:proofErr w:type="spellStart"/>
      <w:r w:rsidRPr="00555830">
        <w:rPr>
          <w:rFonts w:ascii="Arial" w:hAnsi="Arial" w:cs="Arial"/>
          <w:sz w:val="20"/>
          <w:szCs w:val="20"/>
        </w:rPr>
        <w:t>i</w:t>
      </w:r>
      <w:proofErr w:type="spellEnd"/>
      <w:r w:rsidRPr="00555830">
        <w:rPr>
          <w:rFonts w:ascii="Arial" w:hAnsi="Arial" w:cs="Arial"/>
          <w:sz w:val="20"/>
          <w:szCs w:val="20"/>
        </w:rPr>
        <w:t>) the first day of the month immediately following the month said Additional Rent is billed to Tenant or (ii) fifteen (15) days from the date Tenant is billed for the Additional Rent. If Tenant fails to pay the Additional Rent on time, Owner shall have the same rights against Tenant as if Tenant failed to pay Rent. Said Rent and Additional Rent must be paid in full in accordance with the foregoing, without deduction or offset and without the need for demand or notice from Owner. Except as may be provided for otherwise in this Article 3, all Rent and Additional Rent shall be payable to Owner by check, direct deposit</w:t>
      </w:r>
      <w:r w:rsidR="004E6641">
        <w:rPr>
          <w:rFonts w:ascii="Arial" w:hAnsi="Arial" w:cs="Arial"/>
          <w:sz w:val="20"/>
          <w:szCs w:val="20"/>
        </w:rPr>
        <w:t xml:space="preserve"> </w:t>
      </w:r>
      <w:r w:rsidRPr="00555830">
        <w:rPr>
          <w:rFonts w:ascii="Arial" w:hAnsi="Arial" w:cs="Arial"/>
          <w:sz w:val="20"/>
          <w:szCs w:val="20"/>
        </w:rPr>
        <w:t>or such other form of payment as required by Landlord only. If by direct deposit, Owner shall provide Tenant the necessary wiring instructions.</w:t>
      </w:r>
    </w:p>
    <w:p w14:paraId="752D0060" w14:textId="5A744EB2" w:rsidR="00555830" w:rsidRDefault="00555830" w:rsidP="00555830">
      <w:pPr>
        <w:rPr>
          <w:rFonts w:ascii="Arial" w:hAnsi="Arial" w:cs="Arial"/>
          <w:sz w:val="20"/>
          <w:szCs w:val="20"/>
        </w:rPr>
      </w:pPr>
    </w:p>
    <w:p w14:paraId="50C79FED" w14:textId="210C8D30" w:rsidR="00336B70" w:rsidRPr="00336B70" w:rsidRDefault="00555830" w:rsidP="00336B70">
      <w:pPr>
        <w:rPr>
          <w:rFonts w:ascii="Arial" w:hAnsi="Arial" w:cs="Arial"/>
          <w:sz w:val="20"/>
          <w:szCs w:val="20"/>
        </w:rPr>
      </w:pPr>
      <w:r>
        <w:rPr>
          <w:rFonts w:ascii="Arial" w:hAnsi="Arial" w:cs="Arial"/>
          <w:sz w:val="20"/>
          <w:szCs w:val="20"/>
        </w:rPr>
        <w:tab/>
        <w:t xml:space="preserve">F. </w:t>
      </w:r>
      <w:r w:rsidR="00336B70" w:rsidRPr="00336B70">
        <w:rPr>
          <w:rFonts w:ascii="Arial" w:hAnsi="Arial" w:cs="Arial"/>
          <w:sz w:val="20"/>
          <w:szCs w:val="20"/>
        </w:rPr>
        <w:t xml:space="preserve">Tenant shall be entitled to a five (5) day grace period for the payment of any sum of </w:t>
      </w:r>
      <w:r w:rsidR="00336B70" w:rsidRPr="00336B70">
        <w:rPr>
          <w:rFonts w:ascii="Arial" w:hAnsi="Arial" w:cs="Arial"/>
          <w:b/>
          <w:bCs/>
          <w:sz w:val="20"/>
          <w:szCs w:val="20"/>
        </w:rPr>
        <w:t>Additional Rent</w:t>
      </w:r>
      <w:r w:rsidR="00336B70" w:rsidRPr="00336B70">
        <w:rPr>
          <w:rFonts w:ascii="Arial" w:hAnsi="Arial" w:cs="Arial"/>
          <w:sz w:val="20"/>
          <w:szCs w:val="20"/>
        </w:rPr>
        <w:t xml:space="preserve"> due under this Lease, including but not limited to utility payments or any other charges. Any sum of Additional Rent not paid within five (5) days of the due date shall be subject to a late fee of the lesser of (</w:t>
      </w:r>
      <w:proofErr w:type="spellStart"/>
      <w:r w:rsidR="00336B70" w:rsidRPr="00336B70">
        <w:rPr>
          <w:rFonts w:ascii="Arial" w:hAnsi="Arial" w:cs="Arial"/>
          <w:sz w:val="20"/>
          <w:szCs w:val="20"/>
        </w:rPr>
        <w:t>i</w:t>
      </w:r>
      <w:proofErr w:type="spellEnd"/>
      <w:r w:rsidR="00336B70" w:rsidRPr="00336B70">
        <w:rPr>
          <w:rFonts w:ascii="Arial" w:hAnsi="Arial" w:cs="Arial"/>
          <w:sz w:val="20"/>
          <w:szCs w:val="20"/>
        </w:rPr>
        <w:t>) $50.00 or (ii) five percent (5%) of the unpaid amount. Interest shall also be payable on any late Additional Rent beginning thirty (30) days from the due date, such interest accruing at the lesser of (</w:t>
      </w:r>
      <w:proofErr w:type="spellStart"/>
      <w:r w:rsidR="00336B70" w:rsidRPr="00336B70">
        <w:rPr>
          <w:rFonts w:ascii="Arial" w:hAnsi="Arial" w:cs="Arial"/>
          <w:sz w:val="20"/>
          <w:szCs w:val="20"/>
        </w:rPr>
        <w:t>i</w:t>
      </w:r>
      <w:proofErr w:type="spellEnd"/>
      <w:r w:rsidR="00336B70" w:rsidRPr="00336B70">
        <w:rPr>
          <w:rFonts w:ascii="Arial" w:hAnsi="Arial" w:cs="Arial"/>
          <w:sz w:val="20"/>
          <w:szCs w:val="20"/>
        </w:rPr>
        <w:t>) the maximum amount allowable by law or (ii) one and one-half percent per month (1.5%) until the late Additional Rent is paid in full. There shall be a Fifty Dollar ($50.00) fee for any check which is dishonored or returned.</w:t>
      </w:r>
    </w:p>
    <w:p w14:paraId="3AFBEB31" w14:textId="21BCF04F" w:rsidR="00555830" w:rsidRDefault="00555830" w:rsidP="00555830">
      <w:pPr>
        <w:rPr>
          <w:rFonts w:ascii="Arial" w:hAnsi="Arial" w:cs="Arial"/>
          <w:sz w:val="20"/>
          <w:szCs w:val="20"/>
        </w:rPr>
      </w:pPr>
    </w:p>
    <w:p w14:paraId="1BEF3A63" w14:textId="439FB092" w:rsidR="00555830" w:rsidRDefault="00555830" w:rsidP="00555830">
      <w:pPr>
        <w:rPr>
          <w:rFonts w:ascii="Arial" w:hAnsi="Arial" w:cs="Arial"/>
          <w:sz w:val="20"/>
          <w:szCs w:val="20"/>
        </w:rPr>
      </w:pPr>
    </w:p>
    <w:p w14:paraId="5477E635" w14:textId="54B57C46" w:rsidR="00164FD6" w:rsidRPr="00164FD6" w:rsidRDefault="00555830" w:rsidP="00CE4EB0">
      <w:pPr>
        <w:rPr>
          <w:rFonts w:ascii="Arial" w:hAnsi="Arial" w:cs="Arial"/>
          <w:sz w:val="20"/>
          <w:szCs w:val="20"/>
        </w:rPr>
      </w:pPr>
      <w:r>
        <w:rPr>
          <w:rFonts w:ascii="Arial" w:hAnsi="Arial" w:cs="Arial"/>
          <w:sz w:val="20"/>
          <w:szCs w:val="20"/>
        </w:rPr>
        <w:tab/>
        <w:t xml:space="preserve">G. </w:t>
      </w:r>
      <w:r w:rsidR="00164FD6" w:rsidRPr="00164FD6">
        <w:rPr>
          <w:rFonts w:ascii="Arial" w:hAnsi="Arial" w:cs="Arial"/>
          <w:sz w:val="20"/>
          <w:szCs w:val="20"/>
        </w:rPr>
        <w:t xml:space="preserve">Owner need not give notice to Tenant to pay Rent. The entire Rent for the six-month lease term, totaling $84,000, is due and payable in full as a single payment on the Lease Commencement Date. No amount shall be subtracted from this total. </w:t>
      </w:r>
      <w:r w:rsidR="00CE4EB0" w:rsidRPr="00CE4EB0">
        <w:rPr>
          <w:rFonts w:ascii="Arial" w:hAnsi="Arial" w:cs="Arial"/>
          <w:sz w:val="20"/>
          <w:szCs w:val="20"/>
        </w:rPr>
        <w:t>Once this full payment is made, no additional rent payments will be required for the remainder of the Lease Term, except for any Additional Rent as described herein.</w:t>
      </w:r>
      <w:r w:rsidR="00CE4EB0">
        <w:rPr>
          <w:rFonts w:ascii="Arial" w:hAnsi="Arial" w:cs="Arial"/>
          <w:sz w:val="20"/>
          <w:szCs w:val="20"/>
        </w:rPr>
        <w:t xml:space="preserve"> </w:t>
      </w:r>
      <w:r w:rsidR="00164FD6" w:rsidRPr="00164FD6">
        <w:rPr>
          <w:rFonts w:ascii="Arial" w:hAnsi="Arial" w:cs="Arial"/>
          <w:sz w:val="20"/>
          <w:szCs w:val="20"/>
        </w:rPr>
        <w:t>If Tenant is in default under any of the terms and conditions of this Lease, Owner may take action to recover any unpaid Additional Rent, including utilities and other charges.</w:t>
      </w:r>
    </w:p>
    <w:p w14:paraId="6045AB40" w14:textId="26E769A3" w:rsidR="00555830" w:rsidRDefault="00555830" w:rsidP="00555830">
      <w:pPr>
        <w:rPr>
          <w:rFonts w:ascii="Arial" w:hAnsi="Arial" w:cs="Arial"/>
          <w:sz w:val="20"/>
          <w:szCs w:val="20"/>
        </w:rPr>
      </w:pPr>
    </w:p>
    <w:p w14:paraId="32BAF2EE" w14:textId="4906507A" w:rsidR="00555830" w:rsidRDefault="00555830" w:rsidP="00555830">
      <w:pPr>
        <w:rPr>
          <w:rFonts w:ascii="Arial" w:hAnsi="Arial" w:cs="Arial"/>
          <w:sz w:val="20"/>
          <w:szCs w:val="20"/>
        </w:rPr>
      </w:pPr>
    </w:p>
    <w:p w14:paraId="124A451F" w14:textId="146A0BBB" w:rsidR="00555830" w:rsidRPr="00555830" w:rsidRDefault="00555830" w:rsidP="00555830">
      <w:pPr>
        <w:rPr>
          <w:rFonts w:ascii="Arial" w:hAnsi="Arial" w:cs="Arial"/>
          <w:b/>
          <w:bCs/>
          <w:sz w:val="20"/>
          <w:szCs w:val="20"/>
        </w:rPr>
      </w:pPr>
      <w:r w:rsidRPr="00555830">
        <w:rPr>
          <w:rFonts w:ascii="Arial" w:hAnsi="Arial" w:cs="Arial"/>
          <w:b/>
          <w:bCs/>
          <w:sz w:val="20"/>
          <w:szCs w:val="20"/>
        </w:rPr>
        <w:t>4. CONDOMINIUM DOCUMENTS</w:t>
      </w:r>
    </w:p>
    <w:p w14:paraId="4350C333" w14:textId="0C5D5332" w:rsidR="00555830" w:rsidRDefault="00555830" w:rsidP="00555830">
      <w:pPr>
        <w:rPr>
          <w:rFonts w:ascii="Arial" w:hAnsi="Arial" w:cs="Arial"/>
          <w:sz w:val="20"/>
          <w:szCs w:val="20"/>
        </w:rPr>
      </w:pPr>
    </w:p>
    <w:p w14:paraId="734D6C91" w14:textId="41B20E87" w:rsidR="00555830" w:rsidRDefault="00555830" w:rsidP="00555830">
      <w:pPr>
        <w:rPr>
          <w:rFonts w:ascii="Arial" w:hAnsi="Arial" w:cs="Arial"/>
          <w:sz w:val="20"/>
          <w:szCs w:val="20"/>
        </w:rPr>
      </w:pPr>
      <w:r>
        <w:rPr>
          <w:rFonts w:ascii="Arial" w:hAnsi="Arial" w:cs="Arial"/>
          <w:sz w:val="20"/>
          <w:szCs w:val="20"/>
        </w:rPr>
        <w:tab/>
        <w:t xml:space="preserve">Tenant </w:t>
      </w:r>
      <w:r w:rsidRPr="00555830">
        <w:rPr>
          <w:rFonts w:ascii="Arial" w:hAnsi="Arial" w:cs="Arial"/>
          <w:sz w:val="20"/>
          <w:szCs w:val="20"/>
        </w:rPr>
        <w:t>understands that the Apartment is part of a condominium apartment building and that this Lease shall be subject and subordinate to: (</w:t>
      </w:r>
      <w:proofErr w:type="spellStart"/>
      <w:r w:rsidRPr="00555830">
        <w:rPr>
          <w:rFonts w:ascii="Arial" w:hAnsi="Arial" w:cs="Arial"/>
          <w:sz w:val="20"/>
          <w:szCs w:val="20"/>
        </w:rPr>
        <w:t>i</w:t>
      </w:r>
      <w:proofErr w:type="spellEnd"/>
      <w:r w:rsidRPr="00555830">
        <w:rPr>
          <w:rFonts w:ascii="Arial" w:hAnsi="Arial" w:cs="Arial"/>
          <w:sz w:val="20"/>
          <w:szCs w:val="20"/>
        </w:rPr>
        <w:t xml:space="preserve">) the Declaration of Condominium; (ii) the Rules and Regulations of the Condominium (which are sometimes called House Rules); and (iii) the By-Laws of the Condominium. (The Declaration, the Rules and Regulations and the By-Laws of the Condominium and all amendments thereto, including any amendments </w:t>
      </w:r>
      <w:proofErr w:type="gramStart"/>
      <w:r w:rsidRPr="00555830">
        <w:rPr>
          <w:rFonts w:ascii="Arial" w:hAnsi="Arial" w:cs="Arial"/>
          <w:sz w:val="20"/>
          <w:szCs w:val="20"/>
        </w:rPr>
        <w:t>subsequent to</w:t>
      </w:r>
      <w:proofErr w:type="gramEnd"/>
      <w:r w:rsidRPr="00555830">
        <w:rPr>
          <w:rFonts w:ascii="Arial" w:hAnsi="Arial" w:cs="Arial"/>
          <w:sz w:val="20"/>
          <w:szCs w:val="20"/>
        </w:rPr>
        <w:t xml:space="preserve"> the date hereof, are collectively called the “Condominium Documents”.) In the event of any inconsistency between the provisions of this Lease and the Condominium Documents, the provisions of the Condominium Documents shall govern and be binding.</w:t>
      </w:r>
    </w:p>
    <w:p w14:paraId="66E423E9" w14:textId="59429DCD" w:rsidR="00555830" w:rsidRDefault="00555830" w:rsidP="00555830">
      <w:pPr>
        <w:rPr>
          <w:rFonts w:ascii="Arial" w:hAnsi="Arial" w:cs="Arial"/>
          <w:sz w:val="20"/>
          <w:szCs w:val="20"/>
        </w:rPr>
      </w:pPr>
    </w:p>
    <w:p w14:paraId="6BAC9A7C" w14:textId="52155931" w:rsidR="00555830" w:rsidRDefault="00555830" w:rsidP="00555830">
      <w:pPr>
        <w:rPr>
          <w:rFonts w:ascii="Arial" w:hAnsi="Arial" w:cs="Arial"/>
          <w:sz w:val="20"/>
          <w:szCs w:val="20"/>
        </w:rPr>
      </w:pPr>
      <w:r>
        <w:rPr>
          <w:rFonts w:ascii="Arial" w:hAnsi="Arial" w:cs="Arial"/>
          <w:sz w:val="20"/>
          <w:szCs w:val="20"/>
        </w:rPr>
        <w:tab/>
        <w:t xml:space="preserve">Tenant </w:t>
      </w:r>
      <w:r w:rsidRPr="00555830">
        <w:rPr>
          <w:rFonts w:ascii="Arial" w:hAnsi="Arial" w:cs="Arial"/>
          <w:sz w:val="20"/>
          <w:szCs w:val="20"/>
        </w:rPr>
        <w:t xml:space="preserve">and the Permitted Occupants of the Apartment shall faithfully observe and comply with the Condominium Documents, other than the provisions of the Condominium Documents required to be performed by Owner (which include the payment of common charges for the Apartment to the Condominium). Tenant and the Permitted Occupants of the Apartment shall not undertake any action which, if performed by Owner, would constitute a violation of the Condominium Documents. A violation of the Condominium Documents by Tenant or the Permitted Occupants shall be a default under this Lease, for which Owner may pursue against Tenant </w:t>
      </w:r>
      <w:proofErr w:type="gramStart"/>
      <w:r w:rsidRPr="00555830">
        <w:rPr>
          <w:rFonts w:ascii="Arial" w:hAnsi="Arial" w:cs="Arial"/>
          <w:sz w:val="20"/>
          <w:szCs w:val="20"/>
        </w:rPr>
        <w:t>any and all</w:t>
      </w:r>
      <w:proofErr w:type="gramEnd"/>
      <w:r w:rsidRPr="00555830">
        <w:rPr>
          <w:rFonts w:ascii="Arial" w:hAnsi="Arial" w:cs="Arial"/>
          <w:sz w:val="20"/>
          <w:szCs w:val="20"/>
        </w:rPr>
        <w:t xml:space="preserve"> remedies available at law and/or in equity, including but not limited to, the right of injunction and any other rights referred to in this Lease. Tenant acknowledges that Tenant has reviewed the Condominium Documents or waived their examination.</w:t>
      </w:r>
    </w:p>
    <w:p w14:paraId="180B9088" w14:textId="0EB4822F" w:rsidR="00555830" w:rsidRDefault="00555830" w:rsidP="00555830">
      <w:pPr>
        <w:rPr>
          <w:rFonts w:ascii="Arial" w:hAnsi="Arial" w:cs="Arial"/>
          <w:sz w:val="20"/>
          <w:szCs w:val="20"/>
        </w:rPr>
      </w:pPr>
    </w:p>
    <w:p w14:paraId="3DF2F135" w14:textId="70551AF1" w:rsidR="00555830" w:rsidRPr="00555830" w:rsidRDefault="00555830" w:rsidP="00555830">
      <w:pPr>
        <w:rPr>
          <w:rFonts w:ascii="Arial" w:hAnsi="Arial" w:cs="Arial"/>
          <w:b/>
          <w:bCs/>
          <w:sz w:val="20"/>
          <w:szCs w:val="20"/>
        </w:rPr>
      </w:pPr>
      <w:r w:rsidRPr="00555830">
        <w:rPr>
          <w:rFonts w:ascii="Arial" w:hAnsi="Arial" w:cs="Arial"/>
          <w:b/>
          <w:bCs/>
          <w:sz w:val="20"/>
          <w:szCs w:val="20"/>
        </w:rPr>
        <w:t>5. SECURITY DEPOSIT</w:t>
      </w:r>
    </w:p>
    <w:p w14:paraId="0BF77F46" w14:textId="30DA4D50" w:rsidR="00555830" w:rsidRDefault="00555830" w:rsidP="00555830">
      <w:pPr>
        <w:rPr>
          <w:rFonts w:ascii="Arial" w:hAnsi="Arial" w:cs="Arial"/>
          <w:sz w:val="20"/>
          <w:szCs w:val="20"/>
        </w:rPr>
      </w:pPr>
    </w:p>
    <w:p w14:paraId="41D4C855" w14:textId="2CA9BD5F" w:rsidR="00555830" w:rsidRDefault="00555830" w:rsidP="00555830">
      <w:pPr>
        <w:rPr>
          <w:rFonts w:ascii="Arial" w:hAnsi="Arial" w:cs="Arial"/>
          <w:sz w:val="20"/>
          <w:szCs w:val="20"/>
        </w:rPr>
      </w:pPr>
      <w:r>
        <w:rPr>
          <w:rFonts w:ascii="Arial" w:hAnsi="Arial" w:cs="Arial"/>
          <w:sz w:val="20"/>
          <w:szCs w:val="20"/>
        </w:rPr>
        <w:tab/>
        <w:t>Tenant is required to give Owner the sum of $</w:t>
      </w:r>
      <w:r w:rsidR="00F34B4C">
        <w:rPr>
          <w:rFonts w:ascii="Arial" w:hAnsi="Arial" w:cs="Arial"/>
          <w:sz w:val="20"/>
          <w:szCs w:val="20"/>
        </w:rPr>
        <w:t>10,000</w:t>
      </w:r>
      <w:r>
        <w:rPr>
          <w:rFonts w:ascii="Arial" w:hAnsi="Arial" w:cs="Arial"/>
          <w:sz w:val="20"/>
          <w:szCs w:val="20"/>
        </w:rPr>
        <w:t xml:space="preserve"> </w:t>
      </w:r>
      <w:r w:rsidRPr="00555830">
        <w:rPr>
          <w:rFonts w:ascii="Arial" w:hAnsi="Arial" w:cs="Arial"/>
          <w:sz w:val="20"/>
          <w:szCs w:val="20"/>
        </w:rPr>
        <w:t xml:space="preserve">when Tenant signs this Lease as a security deposit (the “Security Deposit”). </w:t>
      </w:r>
      <w:proofErr w:type="gramStart"/>
      <w:r w:rsidRPr="00555830">
        <w:rPr>
          <w:rFonts w:ascii="Arial" w:hAnsi="Arial" w:cs="Arial"/>
          <w:sz w:val="20"/>
          <w:szCs w:val="20"/>
        </w:rPr>
        <w:t>Owner</w:t>
      </w:r>
      <w:proofErr w:type="gramEnd"/>
      <w:r w:rsidRPr="00555830">
        <w:rPr>
          <w:rFonts w:ascii="Arial" w:hAnsi="Arial" w:cs="Arial"/>
          <w:sz w:val="20"/>
          <w:szCs w:val="20"/>
        </w:rPr>
        <w:t xml:space="preserve"> will deposit this Security Deposit in</w:t>
      </w:r>
      <w:r>
        <w:rPr>
          <w:rFonts w:ascii="Arial" w:hAnsi="Arial" w:cs="Arial"/>
          <w:sz w:val="20"/>
          <w:szCs w:val="20"/>
        </w:rPr>
        <w:t xml:space="preserve"> </w:t>
      </w:r>
      <w:r w:rsidR="00A66AA2">
        <w:rPr>
          <w:rFonts w:ascii="Arial" w:hAnsi="Arial" w:cs="Arial"/>
          <w:sz w:val="20"/>
          <w:szCs w:val="20"/>
        </w:rPr>
        <w:t>Chase</w:t>
      </w:r>
      <w:r>
        <w:rPr>
          <w:rFonts w:ascii="Arial" w:hAnsi="Arial" w:cs="Arial"/>
          <w:sz w:val="20"/>
          <w:szCs w:val="20"/>
        </w:rPr>
        <w:t xml:space="preserve"> bank at _</w:t>
      </w:r>
      <w:r w:rsidRPr="003750A6">
        <w:rPr>
          <w:rFonts w:ascii="Arial" w:hAnsi="Arial" w:cs="Arial"/>
          <w:sz w:val="20"/>
          <w:szCs w:val="20"/>
          <w:highlight w:val="yellow"/>
        </w:rPr>
        <w:t>________________________</w:t>
      </w:r>
      <w:r>
        <w:rPr>
          <w:rFonts w:ascii="Arial" w:hAnsi="Arial" w:cs="Arial"/>
          <w:sz w:val="20"/>
          <w:szCs w:val="20"/>
        </w:rPr>
        <w:t xml:space="preserve">, New York. </w:t>
      </w:r>
      <w:r w:rsidRPr="00555830">
        <w:rPr>
          <w:rFonts w:ascii="Arial" w:hAnsi="Arial" w:cs="Arial"/>
          <w:sz w:val="20"/>
          <w:szCs w:val="20"/>
        </w:rPr>
        <w:t xml:space="preserve">This Security Deposit shall not bear interest, </w:t>
      </w:r>
      <w:proofErr w:type="gramStart"/>
      <w:r w:rsidRPr="00555830">
        <w:rPr>
          <w:rFonts w:ascii="Arial" w:hAnsi="Arial" w:cs="Arial"/>
          <w:sz w:val="20"/>
          <w:szCs w:val="20"/>
        </w:rPr>
        <w:t>unless if</w:t>
      </w:r>
      <w:proofErr w:type="gramEnd"/>
      <w:r w:rsidRPr="00555830">
        <w:rPr>
          <w:rFonts w:ascii="Arial" w:hAnsi="Arial" w:cs="Arial"/>
          <w:sz w:val="20"/>
          <w:szCs w:val="20"/>
        </w:rPr>
        <w:t xml:space="preserve"> otherwise required by applicable law. </w:t>
      </w:r>
      <w:proofErr w:type="gramStart"/>
      <w:r w:rsidRPr="00555830">
        <w:rPr>
          <w:rFonts w:ascii="Arial" w:hAnsi="Arial" w:cs="Arial"/>
          <w:sz w:val="20"/>
          <w:szCs w:val="20"/>
        </w:rPr>
        <w:t>In the event that</w:t>
      </w:r>
      <w:proofErr w:type="gramEnd"/>
      <w:r w:rsidRPr="00555830">
        <w:rPr>
          <w:rFonts w:ascii="Arial" w:hAnsi="Arial" w:cs="Arial"/>
          <w:sz w:val="20"/>
          <w:szCs w:val="20"/>
        </w:rPr>
        <w:t xml:space="preserve"> the Security Deposit shall earn interest, then in such event Owner shall be entitled to an administrative fee pursuant to applicable law.</w:t>
      </w:r>
    </w:p>
    <w:p w14:paraId="42CACC74" w14:textId="791257AD" w:rsidR="00555830" w:rsidRDefault="00555830" w:rsidP="00555830">
      <w:pPr>
        <w:rPr>
          <w:rFonts w:ascii="Arial" w:hAnsi="Arial" w:cs="Arial"/>
          <w:sz w:val="20"/>
          <w:szCs w:val="20"/>
        </w:rPr>
      </w:pPr>
    </w:p>
    <w:p w14:paraId="4FBA8A5F" w14:textId="26908B48" w:rsidR="00555830" w:rsidRDefault="00555830" w:rsidP="00555830">
      <w:pPr>
        <w:rPr>
          <w:rFonts w:ascii="Arial" w:hAnsi="Arial" w:cs="Arial"/>
          <w:sz w:val="20"/>
          <w:szCs w:val="20"/>
        </w:rPr>
      </w:pPr>
      <w:r>
        <w:rPr>
          <w:rFonts w:ascii="Arial" w:hAnsi="Arial" w:cs="Arial"/>
          <w:sz w:val="20"/>
          <w:szCs w:val="20"/>
        </w:rPr>
        <w:tab/>
        <w:t xml:space="preserve">If </w:t>
      </w:r>
      <w:r w:rsidRPr="00555830">
        <w:rPr>
          <w:rFonts w:ascii="Arial" w:hAnsi="Arial" w:cs="Arial"/>
          <w:sz w:val="20"/>
          <w:szCs w:val="20"/>
        </w:rPr>
        <w:t>Tenant carries out all of Tenant’s agreements in this Lease and if Tenant moves out of the Apartment and returns it to Owner vacant, broom clean and in the same condition it was in when Tenant first occupied it, except for ordinary wear and tear or damage caused by fire or other casualty through no fault of Tenant, Owner will return to Tenant the full amount of the Security Deposit, within fourteen (14) days after the later of (</w:t>
      </w:r>
      <w:proofErr w:type="spellStart"/>
      <w:r w:rsidRPr="00555830">
        <w:rPr>
          <w:rFonts w:ascii="Arial" w:hAnsi="Arial" w:cs="Arial"/>
          <w:sz w:val="20"/>
          <w:szCs w:val="20"/>
        </w:rPr>
        <w:t>i</w:t>
      </w:r>
      <w:proofErr w:type="spellEnd"/>
      <w:r w:rsidRPr="00555830">
        <w:rPr>
          <w:rFonts w:ascii="Arial" w:hAnsi="Arial" w:cs="Arial"/>
          <w:sz w:val="20"/>
          <w:szCs w:val="20"/>
        </w:rPr>
        <w:t>) the date this Lease ends, or (ii) the date Tenant vacates the Apartment. However, if Tenant is in default of Tenant’s obligations under this Lease and/or there are any damages to the Apartment beyond ordinary wear and tear or damage caused by fire or other casualty, Owner may keep all or part of the Security Deposit to cover reasonable repairs of such damage and Owner shall provide Tenant with an itemized statement indicating the basis for the amount of the Security Deposit retained within the aforementioned fourteen (14) day period. Furthermore, for sake of clarity and emphasis, (</w:t>
      </w:r>
      <w:proofErr w:type="spellStart"/>
      <w:r w:rsidRPr="00555830">
        <w:rPr>
          <w:rFonts w:ascii="Arial" w:hAnsi="Arial" w:cs="Arial"/>
          <w:sz w:val="20"/>
          <w:szCs w:val="20"/>
        </w:rPr>
        <w:t>i</w:t>
      </w:r>
      <w:proofErr w:type="spellEnd"/>
      <w:r w:rsidRPr="00555830">
        <w:rPr>
          <w:rFonts w:ascii="Arial" w:hAnsi="Arial" w:cs="Arial"/>
          <w:sz w:val="20"/>
          <w:szCs w:val="20"/>
        </w:rPr>
        <w:t>) if Tenant does not carry out all of Tenant’s obligations under this Lease, Owner may keep all or part of the Security Deposit necessary to pay Owner for any losses incurred, including missed payments, and (ii) Owner’s retention of the Security Deposit as allowable under this Lease shall not be deemed to be Owner’s sole remedy for any default by Tenant of Tenant’s obligations pursuant to the terms and conditions of this Lease.</w:t>
      </w:r>
    </w:p>
    <w:p w14:paraId="123C022E" w14:textId="232C5AF5" w:rsidR="00555830" w:rsidRDefault="00555830" w:rsidP="00555830">
      <w:pPr>
        <w:rPr>
          <w:rFonts w:ascii="Arial" w:hAnsi="Arial" w:cs="Arial"/>
          <w:sz w:val="20"/>
          <w:szCs w:val="20"/>
        </w:rPr>
      </w:pPr>
    </w:p>
    <w:p w14:paraId="77AA1DFA" w14:textId="27D3ED7E" w:rsidR="00555830" w:rsidRDefault="00555830" w:rsidP="00555830">
      <w:pPr>
        <w:rPr>
          <w:rFonts w:ascii="Arial" w:hAnsi="Arial" w:cs="Arial"/>
          <w:sz w:val="20"/>
          <w:szCs w:val="20"/>
        </w:rPr>
      </w:pPr>
      <w:r>
        <w:rPr>
          <w:rFonts w:ascii="Arial" w:hAnsi="Arial" w:cs="Arial"/>
          <w:sz w:val="20"/>
          <w:szCs w:val="20"/>
        </w:rPr>
        <w:tab/>
        <w:t xml:space="preserve">TENANT </w:t>
      </w:r>
      <w:r w:rsidRPr="00555830">
        <w:rPr>
          <w:rFonts w:ascii="Arial" w:hAnsi="Arial" w:cs="Arial"/>
          <w:sz w:val="20"/>
          <w:szCs w:val="20"/>
        </w:rPr>
        <w:t>ACKNOWLEDGES AND AGREES THAT THE SECURITY DEPOSIT CANNOT BE USED TOWARDS RENT OR ADDITIONAL RENT BY TENANT. Notwithstanding anything to the contrary contained in this Lease, if Owner shall apply all or any portion of the Security Deposit to cure a default by Tenant hereunder during the Term of this Lease, Tenant shall, within five (5) business days, deposit with Owner that sum which shall be necessary to maintain the security in an amount equal to the Security Deposit as so required in this Article 5. Failure to replenish the Security Deposit in a timely manner shall be deemed a default under this Lease.</w:t>
      </w:r>
    </w:p>
    <w:p w14:paraId="084AB73F" w14:textId="35648F67" w:rsidR="00555830" w:rsidRDefault="00555830" w:rsidP="00555830">
      <w:pPr>
        <w:rPr>
          <w:rFonts w:ascii="Arial" w:hAnsi="Arial" w:cs="Arial"/>
          <w:sz w:val="20"/>
          <w:szCs w:val="20"/>
        </w:rPr>
      </w:pPr>
    </w:p>
    <w:p w14:paraId="6DDE4000" w14:textId="46EEAE04" w:rsidR="00555830" w:rsidRDefault="00555830" w:rsidP="00555830">
      <w:pPr>
        <w:rPr>
          <w:rFonts w:ascii="Arial" w:hAnsi="Arial" w:cs="Arial"/>
          <w:sz w:val="20"/>
          <w:szCs w:val="20"/>
        </w:rPr>
      </w:pPr>
      <w:r>
        <w:rPr>
          <w:rFonts w:ascii="Arial" w:hAnsi="Arial" w:cs="Arial"/>
          <w:sz w:val="20"/>
          <w:szCs w:val="20"/>
        </w:rPr>
        <w:tab/>
        <w:t xml:space="preserve">If Owner </w:t>
      </w:r>
      <w:r w:rsidRPr="00555830">
        <w:rPr>
          <w:rFonts w:ascii="Arial" w:hAnsi="Arial" w:cs="Arial"/>
          <w:sz w:val="20"/>
          <w:szCs w:val="20"/>
        </w:rPr>
        <w:t xml:space="preserve">sells the Apartment, Owner, at its sole option, will turn over the Security Deposit either to Tenant or to the person buying the Apartment within five (5) days after the sale. Owner will then notify Tenant, by registered, certified or overnight mail by a nationally recognized overnight courier, of the name and address of the person or company to whom the deposit has been turned over. In such case, Owner </w:t>
      </w:r>
      <w:r w:rsidRPr="00555830">
        <w:rPr>
          <w:rFonts w:ascii="Arial" w:hAnsi="Arial" w:cs="Arial"/>
          <w:sz w:val="20"/>
          <w:szCs w:val="20"/>
        </w:rPr>
        <w:lastRenderedPageBreak/>
        <w:t>will have no further responsibility to Tenant for the Security Deposit and the new owner will become responsible to Tenant for the Security Deposit.</w:t>
      </w:r>
    </w:p>
    <w:p w14:paraId="4D9698F5" w14:textId="2576D01D" w:rsidR="00555830" w:rsidRDefault="00555830" w:rsidP="00555830">
      <w:pPr>
        <w:rPr>
          <w:rFonts w:ascii="Arial" w:hAnsi="Arial" w:cs="Arial"/>
          <w:sz w:val="20"/>
          <w:szCs w:val="20"/>
        </w:rPr>
      </w:pPr>
    </w:p>
    <w:p w14:paraId="5A1AAB98" w14:textId="44A68868" w:rsidR="00555830" w:rsidRPr="00555830" w:rsidRDefault="00555830" w:rsidP="00555830">
      <w:pPr>
        <w:rPr>
          <w:rFonts w:ascii="Arial" w:hAnsi="Arial" w:cs="Arial"/>
          <w:b/>
          <w:bCs/>
          <w:sz w:val="20"/>
          <w:szCs w:val="20"/>
        </w:rPr>
      </w:pPr>
      <w:r w:rsidRPr="00555830">
        <w:rPr>
          <w:rFonts w:ascii="Arial" w:hAnsi="Arial" w:cs="Arial"/>
          <w:b/>
          <w:bCs/>
          <w:sz w:val="20"/>
          <w:szCs w:val="20"/>
        </w:rPr>
        <w:t>6. IF TENANT IS UNABLE TO MOVE IN</w:t>
      </w:r>
    </w:p>
    <w:p w14:paraId="43CBD3CD" w14:textId="0D61FDE5" w:rsidR="00555830" w:rsidRDefault="00555830" w:rsidP="00555830">
      <w:pPr>
        <w:rPr>
          <w:rFonts w:ascii="Arial" w:hAnsi="Arial" w:cs="Arial"/>
          <w:sz w:val="20"/>
          <w:szCs w:val="20"/>
        </w:rPr>
      </w:pPr>
    </w:p>
    <w:p w14:paraId="0355E5F4" w14:textId="0C0F8AFE" w:rsidR="00555830" w:rsidRDefault="00555830" w:rsidP="00555830">
      <w:pPr>
        <w:rPr>
          <w:rFonts w:ascii="Arial" w:hAnsi="Arial" w:cs="Arial"/>
          <w:sz w:val="20"/>
          <w:szCs w:val="20"/>
        </w:rPr>
      </w:pPr>
      <w:r>
        <w:rPr>
          <w:rFonts w:ascii="Arial" w:hAnsi="Arial" w:cs="Arial"/>
          <w:sz w:val="20"/>
          <w:szCs w:val="20"/>
        </w:rPr>
        <w:tab/>
        <w:t xml:space="preserve">Except </w:t>
      </w:r>
      <w:r w:rsidRPr="00555830">
        <w:rPr>
          <w:rFonts w:ascii="Arial" w:hAnsi="Arial" w:cs="Arial"/>
          <w:sz w:val="20"/>
          <w:szCs w:val="20"/>
        </w:rPr>
        <w:t xml:space="preserve">as otherwise provided herein, </w:t>
      </w:r>
      <w:proofErr w:type="gramStart"/>
      <w:r w:rsidRPr="00555830">
        <w:rPr>
          <w:rFonts w:ascii="Arial" w:hAnsi="Arial" w:cs="Arial"/>
          <w:sz w:val="20"/>
          <w:szCs w:val="20"/>
        </w:rPr>
        <w:t>Owner</w:t>
      </w:r>
      <w:proofErr w:type="gramEnd"/>
      <w:r w:rsidRPr="00555830">
        <w:rPr>
          <w:rFonts w:ascii="Arial" w:hAnsi="Arial" w:cs="Arial"/>
          <w:sz w:val="20"/>
          <w:szCs w:val="20"/>
        </w:rPr>
        <w:t xml:space="preserve"> shall not be liable for failure to give Tenant possession of the Apartment on the Lease Commencement Date. Rent shall be payable as of the beginning of this Lease Term unless </w:t>
      </w:r>
      <w:proofErr w:type="gramStart"/>
      <w:r w:rsidRPr="00555830">
        <w:rPr>
          <w:rFonts w:ascii="Arial" w:hAnsi="Arial" w:cs="Arial"/>
          <w:sz w:val="20"/>
          <w:szCs w:val="20"/>
        </w:rPr>
        <w:t>Owner</w:t>
      </w:r>
      <w:proofErr w:type="gramEnd"/>
      <w:r w:rsidRPr="00555830">
        <w:rPr>
          <w:rFonts w:ascii="Arial" w:hAnsi="Arial" w:cs="Arial"/>
          <w:sz w:val="20"/>
          <w:szCs w:val="20"/>
        </w:rPr>
        <w:t xml:space="preserve"> is unable to give Tenant possession. A situation could arise which might prevent Owner from letting Tenant move into the Apartment on the Lease Commencement Date. If this happens for reasons beyond Owner’s reasonable control, including the failure to obtain the Condo Waiver, Owner will not be responsible for Tenant’s damages or expenses and this Lease will remain in effect. However, in such </w:t>
      </w:r>
      <w:proofErr w:type="gramStart"/>
      <w:r w:rsidRPr="00555830">
        <w:rPr>
          <w:rFonts w:ascii="Arial" w:hAnsi="Arial" w:cs="Arial"/>
          <w:sz w:val="20"/>
          <w:szCs w:val="20"/>
        </w:rPr>
        <w:t>case</w:t>
      </w:r>
      <w:proofErr w:type="gramEnd"/>
      <w:r w:rsidRPr="00555830">
        <w:rPr>
          <w:rFonts w:ascii="Arial" w:hAnsi="Arial" w:cs="Arial"/>
          <w:sz w:val="20"/>
          <w:szCs w:val="20"/>
        </w:rPr>
        <w:t>, this Lease will start on the Lease Commencement Date and the ending date of this Lease as specified in Article 2 will remain the same (unless otherwise mutually agreed to in writing by Tenant and Owner). Tenant will not have to pay Rent until the date possession is available, or the date Tenant moves in, whichever is earlier (however, in no event shall Tenant move in or take possession prior to the date Owner shall have given Tenant notice that Tenant may take possession of the Apartment). Owner will notify Tenant as to the date possession is available. If Owner does not give Tenant notice that possession is available within thirty (30) days after the Lease Commencement Date, provided that Owner’s failure to deliver possession is not due to a Tenant delay, Tenant may send a fifteen (15) day written termination notice (the “Termination Notice”) to Owner, and if Owner is unable to deliver possession within fifteen (15) days of receipt of Tenant’s Termination Notice, this Lease shall terminate and be of no further force and effect and all prepaid Rent, the Security Deposit and any other fees paid by Tenant (except for non-refundable fees required in the Lease package or by the Condominium) at the execution of this Lease shall be promptly returned to Tenant.</w:t>
      </w:r>
    </w:p>
    <w:p w14:paraId="4B53DAE2" w14:textId="6B00FB2C" w:rsidR="00555830" w:rsidRDefault="00555830" w:rsidP="00555830">
      <w:pPr>
        <w:rPr>
          <w:rFonts w:ascii="Arial" w:hAnsi="Arial" w:cs="Arial"/>
          <w:sz w:val="20"/>
          <w:szCs w:val="20"/>
        </w:rPr>
      </w:pPr>
    </w:p>
    <w:p w14:paraId="1FB0B67B" w14:textId="1E522956" w:rsidR="00555830" w:rsidRPr="00555830" w:rsidRDefault="00555830" w:rsidP="00555830">
      <w:pPr>
        <w:rPr>
          <w:rFonts w:ascii="Arial" w:hAnsi="Arial" w:cs="Arial"/>
          <w:b/>
          <w:bCs/>
          <w:sz w:val="20"/>
          <w:szCs w:val="20"/>
        </w:rPr>
      </w:pPr>
      <w:r w:rsidRPr="00555830">
        <w:rPr>
          <w:rFonts w:ascii="Arial" w:hAnsi="Arial" w:cs="Arial"/>
          <w:b/>
          <w:bCs/>
          <w:sz w:val="20"/>
          <w:szCs w:val="20"/>
        </w:rPr>
        <w:t>7. CAPTIONS</w:t>
      </w:r>
    </w:p>
    <w:p w14:paraId="51087C64" w14:textId="4D98F25A" w:rsidR="00555830" w:rsidRDefault="00555830" w:rsidP="00555830">
      <w:pPr>
        <w:rPr>
          <w:rFonts w:ascii="Arial" w:hAnsi="Arial" w:cs="Arial"/>
          <w:sz w:val="20"/>
          <w:szCs w:val="20"/>
        </w:rPr>
      </w:pPr>
    </w:p>
    <w:p w14:paraId="7F96415B" w14:textId="3DDB7B23" w:rsidR="00555830" w:rsidRDefault="00555830" w:rsidP="00555830">
      <w:pPr>
        <w:rPr>
          <w:rFonts w:ascii="Arial" w:hAnsi="Arial" w:cs="Arial"/>
          <w:sz w:val="20"/>
          <w:szCs w:val="20"/>
        </w:rPr>
      </w:pPr>
      <w:r>
        <w:rPr>
          <w:rFonts w:ascii="Arial" w:hAnsi="Arial" w:cs="Arial"/>
          <w:sz w:val="20"/>
          <w:szCs w:val="20"/>
        </w:rPr>
        <w:tab/>
      </w:r>
      <w:r w:rsidRPr="00555830">
        <w:rPr>
          <w:rFonts w:ascii="Arial" w:hAnsi="Arial" w:cs="Arial"/>
          <w:sz w:val="20"/>
          <w:szCs w:val="20"/>
        </w:rPr>
        <w:t>In any dispute arising under this Lease, in the event of a conflict between the text and a caption, the text controls.</w:t>
      </w:r>
    </w:p>
    <w:p w14:paraId="280FAFF4" w14:textId="7CDDECFE" w:rsidR="00555830" w:rsidRDefault="00555830" w:rsidP="00555830">
      <w:pPr>
        <w:rPr>
          <w:rFonts w:ascii="Arial" w:hAnsi="Arial" w:cs="Arial"/>
          <w:sz w:val="20"/>
          <w:szCs w:val="20"/>
        </w:rPr>
      </w:pPr>
    </w:p>
    <w:p w14:paraId="68D9C5CE" w14:textId="5E5F6EFB" w:rsidR="00555830" w:rsidRPr="00555830" w:rsidRDefault="00555830" w:rsidP="00555830">
      <w:pPr>
        <w:rPr>
          <w:rFonts w:ascii="Arial" w:hAnsi="Arial" w:cs="Arial"/>
          <w:b/>
          <w:bCs/>
          <w:sz w:val="20"/>
          <w:szCs w:val="20"/>
        </w:rPr>
      </w:pPr>
      <w:r w:rsidRPr="00555830">
        <w:rPr>
          <w:rFonts w:ascii="Arial" w:hAnsi="Arial" w:cs="Arial"/>
          <w:b/>
          <w:bCs/>
          <w:sz w:val="20"/>
          <w:szCs w:val="20"/>
        </w:rPr>
        <w:t>8. WARRANTY OF HABITABILITY</w:t>
      </w:r>
    </w:p>
    <w:p w14:paraId="0E3185D4" w14:textId="1CE7C60C" w:rsidR="00555830" w:rsidRDefault="00555830" w:rsidP="00555830">
      <w:pPr>
        <w:rPr>
          <w:rFonts w:ascii="Arial" w:hAnsi="Arial" w:cs="Arial"/>
          <w:sz w:val="20"/>
          <w:szCs w:val="20"/>
        </w:rPr>
      </w:pPr>
    </w:p>
    <w:p w14:paraId="02A57E66" w14:textId="1493221A" w:rsidR="00555830" w:rsidRDefault="00555830" w:rsidP="00555830">
      <w:pPr>
        <w:rPr>
          <w:rFonts w:ascii="Arial" w:hAnsi="Arial" w:cs="Arial"/>
          <w:sz w:val="20"/>
          <w:szCs w:val="20"/>
        </w:rPr>
      </w:pPr>
      <w:r>
        <w:rPr>
          <w:rFonts w:ascii="Arial" w:hAnsi="Arial" w:cs="Arial"/>
          <w:sz w:val="20"/>
          <w:szCs w:val="20"/>
        </w:rPr>
        <w:tab/>
        <w:t xml:space="preserve">A. </w:t>
      </w:r>
      <w:proofErr w:type="gramStart"/>
      <w:r w:rsidRPr="00555830">
        <w:rPr>
          <w:rFonts w:ascii="Arial" w:hAnsi="Arial" w:cs="Arial"/>
          <w:sz w:val="20"/>
          <w:szCs w:val="20"/>
        </w:rPr>
        <w:t>All of</w:t>
      </w:r>
      <w:proofErr w:type="gramEnd"/>
      <w:r w:rsidRPr="00555830">
        <w:rPr>
          <w:rFonts w:ascii="Arial" w:hAnsi="Arial" w:cs="Arial"/>
          <w:sz w:val="20"/>
          <w:szCs w:val="20"/>
        </w:rPr>
        <w:t xml:space="preserve"> the sections of this Lease are subject to the provisions of the Warranty of Habitability Law Under that law, Owner agree</w:t>
      </w:r>
      <w:r>
        <w:rPr>
          <w:rFonts w:ascii="Arial" w:hAnsi="Arial" w:cs="Arial"/>
          <w:sz w:val="20"/>
          <w:szCs w:val="20"/>
        </w:rPr>
        <w:t>s that the Apartment is fit for human habitation and that there will be no conditions which will be detrimental to life, health or safety.</w:t>
      </w:r>
    </w:p>
    <w:p w14:paraId="6B8FF162" w14:textId="0C2C2C10" w:rsidR="00555830" w:rsidRDefault="00555830" w:rsidP="00555830">
      <w:pPr>
        <w:rPr>
          <w:rFonts w:ascii="Arial" w:hAnsi="Arial" w:cs="Arial"/>
          <w:sz w:val="20"/>
          <w:szCs w:val="20"/>
        </w:rPr>
      </w:pPr>
    </w:p>
    <w:p w14:paraId="15A30974" w14:textId="2655C9CF" w:rsidR="00555830" w:rsidRDefault="00555830" w:rsidP="00555830">
      <w:pPr>
        <w:rPr>
          <w:rFonts w:ascii="Arial" w:hAnsi="Arial" w:cs="Arial"/>
          <w:sz w:val="20"/>
          <w:szCs w:val="20"/>
        </w:rPr>
      </w:pPr>
      <w:r>
        <w:rPr>
          <w:rFonts w:ascii="Arial" w:hAnsi="Arial" w:cs="Arial"/>
          <w:sz w:val="20"/>
          <w:szCs w:val="20"/>
        </w:rPr>
        <w:tab/>
        <w:t xml:space="preserve">B. Tenant </w:t>
      </w:r>
      <w:r w:rsidRPr="00555830">
        <w:rPr>
          <w:rFonts w:ascii="Arial" w:hAnsi="Arial" w:cs="Arial"/>
          <w:sz w:val="20"/>
          <w:szCs w:val="20"/>
        </w:rPr>
        <w:t>will do nothing to interfere with or make more difficult the Condominium’s efforts to provide Tenant and all other occupants of the Condominium with the required facilities and services. Any condition caused by Tenant’s misconduct or the misconduct of Tenant Parties (as hereinafter defined) or anyone else under Tenant’s direction or control shall not be a breach by Owner.</w:t>
      </w:r>
    </w:p>
    <w:p w14:paraId="442BC1F2" w14:textId="5DBC4025" w:rsidR="00555830" w:rsidRDefault="00555830" w:rsidP="00555830">
      <w:pPr>
        <w:rPr>
          <w:rFonts w:ascii="Arial" w:hAnsi="Arial" w:cs="Arial"/>
          <w:sz w:val="20"/>
          <w:szCs w:val="20"/>
        </w:rPr>
      </w:pPr>
    </w:p>
    <w:p w14:paraId="19F5C67A" w14:textId="03970C49" w:rsidR="00555830" w:rsidRPr="00555830" w:rsidRDefault="00555830" w:rsidP="00555830">
      <w:pPr>
        <w:rPr>
          <w:rFonts w:ascii="Arial" w:hAnsi="Arial" w:cs="Arial"/>
          <w:b/>
          <w:bCs/>
          <w:sz w:val="20"/>
          <w:szCs w:val="20"/>
        </w:rPr>
      </w:pPr>
      <w:r w:rsidRPr="00555830">
        <w:rPr>
          <w:rFonts w:ascii="Arial" w:hAnsi="Arial" w:cs="Arial"/>
          <w:b/>
          <w:bCs/>
          <w:sz w:val="20"/>
          <w:szCs w:val="20"/>
        </w:rPr>
        <w:t>9. CARE OF APARMTENT; END OF LEASE-MOVING OUT</w:t>
      </w:r>
    </w:p>
    <w:p w14:paraId="54BEFE7F" w14:textId="3E362DE5" w:rsidR="00555830" w:rsidRDefault="00555830" w:rsidP="00555830">
      <w:pPr>
        <w:rPr>
          <w:rFonts w:ascii="Arial" w:hAnsi="Arial" w:cs="Arial"/>
          <w:sz w:val="20"/>
          <w:szCs w:val="20"/>
        </w:rPr>
      </w:pPr>
    </w:p>
    <w:p w14:paraId="3F8B8947" w14:textId="6E7B139B" w:rsidR="00555830" w:rsidRDefault="00555830" w:rsidP="00555830">
      <w:pPr>
        <w:rPr>
          <w:rFonts w:ascii="Arial" w:hAnsi="Arial" w:cs="Arial"/>
          <w:sz w:val="20"/>
          <w:szCs w:val="20"/>
        </w:rPr>
      </w:pPr>
      <w:r>
        <w:rPr>
          <w:rFonts w:ascii="Arial" w:hAnsi="Arial" w:cs="Arial"/>
          <w:sz w:val="20"/>
          <w:szCs w:val="20"/>
        </w:rPr>
        <w:tab/>
        <w:t xml:space="preserve">A. </w:t>
      </w:r>
      <w:proofErr w:type="gramStart"/>
      <w:r w:rsidRPr="00555830">
        <w:rPr>
          <w:rFonts w:ascii="Arial" w:hAnsi="Arial" w:cs="Arial"/>
          <w:sz w:val="20"/>
          <w:szCs w:val="20"/>
        </w:rPr>
        <w:t>At all times</w:t>
      </w:r>
      <w:proofErr w:type="gramEnd"/>
      <w:r w:rsidRPr="00555830">
        <w:rPr>
          <w:rFonts w:ascii="Arial" w:hAnsi="Arial" w:cs="Arial"/>
          <w:sz w:val="20"/>
          <w:szCs w:val="20"/>
        </w:rPr>
        <w:t xml:space="preserve"> during the Term of this Lease, </w:t>
      </w:r>
      <w:proofErr w:type="gramStart"/>
      <w:r w:rsidRPr="00555830">
        <w:rPr>
          <w:rFonts w:ascii="Arial" w:hAnsi="Arial" w:cs="Arial"/>
          <w:sz w:val="20"/>
          <w:szCs w:val="20"/>
        </w:rPr>
        <w:t>Tenant</w:t>
      </w:r>
      <w:proofErr w:type="gramEnd"/>
      <w:r w:rsidRPr="00555830">
        <w:rPr>
          <w:rFonts w:ascii="Arial" w:hAnsi="Arial" w:cs="Arial"/>
          <w:sz w:val="20"/>
          <w:szCs w:val="20"/>
        </w:rPr>
        <w:t xml:space="preserve"> will take good care of the Apartment and will not permit or do any damage to it, except for damage which occurs through ordinary wear and tear. Tenant shall, at Tenant’s own cost and expense, make all repairs caused or occasioned by Tenant, or Tenant’s agents, contractors, invitees, licensees, guests or servants (collectively hereinafter “Tenant Parties”). In addition, </w:t>
      </w:r>
      <w:proofErr w:type="gramStart"/>
      <w:r w:rsidRPr="00555830">
        <w:rPr>
          <w:rFonts w:ascii="Arial" w:hAnsi="Arial" w:cs="Arial"/>
          <w:sz w:val="20"/>
          <w:szCs w:val="20"/>
        </w:rPr>
        <w:t>Tenant</w:t>
      </w:r>
      <w:proofErr w:type="gramEnd"/>
      <w:r w:rsidRPr="00555830">
        <w:rPr>
          <w:rFonts w:ascii="Arial" w:hAnsi="Arial" w:cs="Arial"/>
          <w:sz w:val="20"/>
          <w:szCs w:val="20"/>
        </w:rPr>
        <w:t xml:space="preserve"> shall promptly notify Owner and/or the Building Superintendent/Building Manager in writing upon the occurrence of any problem, malfunction or damage to the Apartment. Tenant will move out on or before the ending date of this Lease and leave the Apartment in good order and in the same condition as it was when Tenant first occupied it, except for ordinary wear and tear and damage caused by fire or </w:t>
      </w:r>
      <w:proofErr w:type="gramStart"/>
      <w:r w:rsidRPr="00555830">
        <w:rPr>
          <w:rFonts w:ascii="Arial" w:hAnsi="Arial" w:cs="Arial"/>
          <w:sz w:val="20"/>
          <w:szCs w:val="20"/>
        </w:rPr>
        <w:t>other</w:t>
      </w:r>
      <w:proofErr w:type="gramEnd"/>
      <w:r w:rsidRPr="00555830">
        <w:rPr>
          <w:rFonts w:ascii="Arial" w:hAnsi="Arial" w:cs="Arial"/>
          <w:sz w:val="20"/>
          <w:szCs w:val="20"/>
        </w:rPr>
        <w:t xml:space="preserve"> casualty through no fault of Tenant.</w:t>
      </w:r>
    </w:p>
    <w:p w14:paraId="02AC04BE" w14:textId="1C3EA200" w:rsidR="00555830" w:rsidRDefault="00555830" w:rsidP="00555830">
      <w:pPr>
        <w:rPr>
          <w:rFonts w:ascii="Arial" w:hAnsi="Arial" w:cs="Arial"/>
          <w:sz w:val="20"/>
          <w:szCs w:val="20"/>
        </w:rPr>
      </w:pPr>
    </w:p>
    <w:p w14:paraId="29D99D97" w14:textId="7943EEB0" w:rsidR="00555830" w:rsidRDefault="00555830" w:rsidP="00555830">
      <w:pPr>
        <w:rPr>
          <w:rFonts w:ascii="Arial" w:hAnsi="Arial" w:cs="Arial"/>
          <w:sz w:val="20"/>
          <w:szCs w:val="20"/>
        </w:rPr>
      </w:pPr>
      <w:r>
        <w:rPr>
          <w:rFonts w:ascii="Arial" w:hAnsi="Arial" w:cs="Arial"/>
          <w:sz w:val="20"/>
          <w:szCs w:val="20"/>
        </w:rPr>
        <w:tab/>
        <w:t xml:space="preserve">B. CLEANING. </w:t>
      </w:r>
      <w:r w:rsidRPr="00555830">
        <w:rPr>
          <w:rFonts w:ascii="Arial" w:hAnsi="Arial" w:cs="Arial"/>
          <w:sz w:val="20"/>
          <w:szCs w:val="20"/>
        </w:rPr>
        <w:t xml:space="preserve">Tenant is required to use only non-abrasive cleaning agents in the Apartment. </w:t>
      </w:r>
      <w:proofErr w:type="gramStart"/>
      <w:r w:rsidRPr="00555830">
        <w:rPr>
          <w:rFonts w:ascii="Arial" w:hAnsi="Arial" w:cs="Arial"/>
          <w:sz w:val="20"/>
          <w:szCs w:val="20"/>
        </w:rPr>
        <w:t>Tenant</w:t>
      </w:r>
      <w:proofErr w:type="gramEnd"/>
      <w:r w:rsidRPr="00555830">
        <w:rPr>
          <w:rFonts w:ascii="Arial" w:hAnsi="Arial" w:cs="Arial"/>
          <w:sz w:val="20"/>
          <w:szCs w:val="20"/>
        </w:rPr>
        <w:t xml:space="preserve"> is responsible for damage done by use of any improper cleaning agents.</w:t>
      </w:r>
    </w:p>
    <w:p w14:paraId="3E28BE50" w14:textId="3C19DDF3" w:rsidR="00555830" w:rsidRDefault="00555830" w:rsidP="00555830">
      <w:pPr>
        <w:rPr>
          <w:rFonts w:ascii="Arial" w:hAnsi="Arial" w:cs="Arial"/>
          <w:sz w:val="20"/>
          <w:szCs w:val="20"/>
        </w:rPr>
      </w:pPr>
    </w:p>
    <w:p w14:paraId="5734C3AC" w14:textId="77777777" w:rsidR="00555830" w:rsidRDefault="00555830" w:rsidP="00555830">
      <w:pPr>
        <w:rPr>
          <w:rFonts w:ascii="Arial" w:hAnsi="Arial" w:cs="Arial"/>
          <w:sz w:val="20"/>
          <w:szCs w:val="20"/>
        </w:rPr>
      </w:pPr>
      <w:r>
        <w:rPr>
          <w:rFonts w:ascii="Arial" w:hAnsi="Arial" w:cs="Arial"/>
          <w:sz w:val="20"/>
          <w:szCs w:val="20"/>
        </w:rPr>
        <w:lastRenderedPageBreak/>
        <w:tab/>
        <w:t xml:space="preserve">C. </w:t>
      </w:r>
      <w:r w:rsidRPr="00555830">
        <w:rPr>
          <w:rFonts w:ascii="Arial" w:hAnsi="Arial" w:cs="Arial"/>
          <w:sz w:val="20"/>
          <w:szCs w:val="20"/>
        </w:rPr>
        <w:t>If Tenant fails to maintain the Apartment or make a needed repair or replacement as required hereunder, Owner may hire a professional and make such maintenance, repairs or replacements at Tenant’s sole cost and expense. Owner's reasonable expense will be payable by Tenant to Owner as Additional Rent within ten (10) business days after Tenant receives a bill from Owner.</w:t>
      </w:r>
    </w:p>
    <w:p w14:paraId="2005BD24" w14:textId="77777777" w:rsidR="00555830" w:rsidRDefault="00555830" w:rsidP="00555830">
      <w:pPr>
        <w:rPr>
          <w:rFonts w:ascii="Arial" w:hAnsi="Arial" w:cs="Arial"/>
          <w:sz w:val="20"/>
          <w:szCs w:val="20"/>
        </w:rPr>
      </w:pPr>
    </w:p>
    <w:p w14:paraId="2E393BDD" w14:textId="77777777" w:rsidR="00555830" w:rsidRDefault="00555830" w:rsidP="00555830">
      <w:pPr>
        <w:ind w:firstLine="720"/>
        <w:rPr>
          <w:rFonts w:ascii="Arial" w:hAnsi="Arial" w:cs="Arial"/>
          <w:sz w:val="20"/>
          <w:szCs w:val="20"/>
        </w:rPr>
      </w:pPr>
      <w:r w:rsidRPr="00555830">
        <w:rPr>
          <w:rFonts w:ascii="Arial" w:hAnsi="Arial" w:cs="Arial"/>
          <w:sz w:val="20"/>
          <w:szCs w:val="20"/>
        </w:rPr>
        <w:t xml:space="preserve">D. When this Lease ends, </w:t>
      </w:r>
      <w:proofErr w:type="gramStart"/>
      <w:r w:rsidRPr="00555830">
        <w:rPr>
          <w:rFonts w:ascii="Arial" w:hAnsi="Arial" w:cs="Arial"/>
          <w:sz w:val="20"/>
          <w:szCs w:val="20"/>
        </w:rPr>
        <w:t>Tenant</w:t>
      </w:r>
      <w:proofErr w:type="gramEnd"/>
      <w:r w:rsidRPr="00555830">
        <w:rPr>
          <w:rFonts w:ascii="Arial" w:hAnsi="Arial" w:cs="Arial"/>
          <w:sz w:val="20"/>
          <w:szCs w:val="20"/>
        </w:rPr>
        <w:t xml:space="preserve"> must remove all of Tenant’s movable property. </w:t>
      </w:r>
      <w:proofErr w:type="gramStart"/>
      <w:r w:rsidRPr="00555830">
        <w:rPr>
          <w:rFonts w:ascii="Arial" w:hAnsi="Arial" w:cs="Arial"/>
          <w:sz w:val="20"/>
          <w:szCs w:val="20"/>
        </w:rPr>
        <w:t>Tenant</w:t>
      </w:r>
      <w:proofErr w:type="gramEnd"/>
      <w:r w:rsidRPr="00555830">
        <w:rPr>
          <w:rFonts w:ascii="Arial" w:hAnsi="Arial" w:cs="Arial"/>
          <w:sz w:val="20"/>
          <w:szCs w:val="20"/>
        </w:rPr>
        <w:t xml:space="preserve"> must also remove at Tenant’s own expense, any wall covering, bookcases, cabinets, mirrors, painted murals or any other installation or attachment Tenant may have installed in the Apartment, even if it was done with Owner’s consent. If the Condominium imposes any “move-out” deposits or fees, Tenant shall pay any such deposit or fee when requested by the Condominium. Tenant must restore and repair to its original condition those portions of the Apartment affected by those installations and removals. Tenant has not moved out until all persons, furniture and other property of Tenant’s is also out of the Apartment. If Tenant’s property remains in the Apartment after this Lease ends, Owner may either treat Tenant as still in occupancy and charge Tenant for </w:t>
      </w:r>
      <w:proofErr w:type="gramStart"/>
      <w:r w:rsidRPr="00555830">
        <w:rPr>
          <w:rFonts w:ascii="Arial" w:hAnsi="Arial" w:cs="Arial"/>
          <w:sz w:val="20"/>
          <w:szCs w:val="20"/>
        </w:rPr>
        <w:t>use, or</w:t>
      </w:r>
      <w:proofErr w:type="gramEnd"/>
      <w:r w:rsidRPr="00555830">
        <w:rPr>
          <w:rFonts w:ascii="Arial" w:hAnsi="Arial" w:cs="Arial"/>
          <w:sz w:val="20"/>
          <w:szCs w:val="20"/>
        </w:rPr>
        <w:t xml:space="preserve"> may consider that Tenant has given up the Apartment and any property remaining in the Apartment. In this event, Owner may either discard the property or store it at Tenant’s expense. Tenant agrees to pay Owner for all costs and expenses incurred in removing such property. The provisions of this article will continue to be in effect after the end of this Lease.</w:t>
      </w:r>
    </w:p>
    <w:p w14:paraId="5E580531" w14:textId="77777777" w:rsidR="00555830" w:rsidRDefault="00555830" w:rsidP="00555830">
      <w:pPr>
        <w:ind w:firstLine="720"/>
        <w:rPr>
          <w:rFonts w:ascii="Arial" w:hAnsi="Arial" w:cs="Arial"/>
          <w:sz w:val="20"/>
          <w:szCs w:val="20"/>
        </w:rPr>
      </w:pPr>
    </w:p>
    <w:p w14:paraId="6DAB157B" w14:textId="77777777" w:rsidR="001302FF" w:rsidRDefault="00555830" w:rsidP="001302FF">
      <w:pPr>
        <w:ind w:firstLine="720"/>
        <w:rPr>
          <w:rFonts w:ascii="Arial" w:hAnsi="Arial" w:cs="Arial"/>
          <w:sz w:val="20"/>
          <w:szCs w:val="20"/>
        </w:rPr>
      </w:pPr>
      <w:r w:rsidRPr="00555830">
        <w:rPr>
          <w:rFonts w:ascii="Arial" w:hAnsi="Arial" w:cs="Arial"/>
          <w:sz w:val="20"/>
          <w:szCs w:val="20"/>
        </w:rPr>
        <w:t xml:space="preserve">E. Except as provided for otherwise in Article 37 of this Lease, </w:t>
      </w:r>
      <w:proofErr w:type="gramStart"/>
      <w:r w:rsidRPr="00555830">
        <w:rPr>
          <w:rFonts w:ascii="Arial" w:hAnsi="Arial" w:cs="Arial"/>
          <w:sz w:val="20"/>
          <w:szCs w:val="20"/>
        </w:rPr>
        <w:t>in the event that</w:t>
      </w:r>
      <w:proofErr w:type="gramEnd"/>
      <w:r w:rsidRPr="00555830">
        <w:rPr>
          <w:rFonts w:ascii="Arial" w:hAnsi="Arial" w:cs="Arial"/>
          <w:sz w:val="20"/>
          <w:szCs w:val="20"/>
        </w:rPr>
        <w:t xml:space="preserve"> (</w:t>
      </w:r>
      <w:proofErr w:type="spellStart"/>
      <w:r w:rsidRPr="00555830">
        <w:rPr>
          <w:rFonts w:ascii="Arial" w:hAnsi="Arial" w:cs="Arial"/>
          <w:sz w:val="20"/>
          <w:szCs w:val="20"/>
        </w:rPr>
        <w:t>i</w:t>
      </w:r>
      <w:proofErr w:type="spellEnd"/>
      <w:r w:rsidRPr="00555830">
        <w:rPr>
          <w:rFonts w:ascii="Arial" w:hAnsi="Arial" w:cs="Arial"/>
          <w:sz w:val="20"/>
          <w:szCs w:val="20"/>
        </w:rPr>
        <w:t>) Owner intends to offer to renew this Lease with a Rent increase equal to or greater than five (5%) percent above the then current Rent, or (ii) Owner does not intend to renew this Lease, Owner shall provide Tenant written notice as follows:</w:t>
      </w:r>
    </w:p>
    <w:p w14:paraId="307DFA5B" w14:textId="77777777" w:rsidR="001302FF" w:rsidRDefault="001302FF" w:rsidP="001302FF">
      <w:pPr>
        <w:ind w:firstLine="720"/>
        <w:rPr>
          <w:rFonts w:ascii="Arial" w:hAnsi="Arial" w:cs="Arial"/>
          <w:sz w:val="20"/>
          <w:szCs w:val="20"/>
        </w:rPr>
      </w:pPr>
    </w:p>
    <w:p w14:paraId="1DD63C15" w14:textId="6C0E9706" w:rsidR="001302FF" w:rsidRDefault="00555830" w:rsidP="00774F00">
      <w:pPr>
        <w:ind w:left="2160" w:hanging="720"/>
        <w:rPr>
          <w:rFonts w:ascii="Arial" w:hAnsi="Arial" w:cs="Arial"/>
          <w:sz w:val="20"/>
          <w:szCs w:val="20"/>
        </w:rPr>
      </w:pPr>
      <w:r w:rsidRPr="00555830">
        <w:rPr>
          <w:rFonts w:ascii="Arial" w:hAnsi="Arial" w:cs="Arial"/>
          <w:sz w:val="20"/>
          <w:szCs w:val="20"/>
        </w:rPr>
        <w:t>(</w:t>
      </w:r>
      <w:proofErr w:type="spellStart"/>
      <w:r w:rsidRPr="00555830">
        <w:rPr>
          <w:rFonts w:ascii="Arial" w:hAnsi="Arial" w:cs="Arial"/>
          <w:sz w:val="20"/>
          <w:szCs w:val="20"/>
        </w:rPr>
        <w:t>i</w:t>
      </w:r>
      <w:proofErr w:type="spellEnd"/>
      <w:r w:rsidRPr="00555830">
        <w:rPr>
          <w:rFonts w:ascii="Arial" w:hAnsi="Arial" w:cs="Arial"/>
          <w:sz w:val="20"/>
          <w:szCs w:val="20"/>
        </w:rPr>
        <w:t>)</w:t>
      </w:r>
      <w:r w:rsidR="001302FF" w:rsidRPr="001302FF">
        <w:t xml:space="preserve"> </w:t>
      </w:r>
      <w:r w:rsidR="001302FF">
        <w:tab/>
      </w:r>
      <w:r w:rsidR="001302FF" w:rsidRPr="001302FF">
        <w:rPr>
          <w:rFonts w:ascii="Arial" w:hAnsi="Arial" w:cs="Arial"/>
          <w:sz w:val="20"/>
          <w:szCs w:val="20"/>
        </w:rPr>
        <w:t xml:space="preserve">If Tenant has occupied the Apartment for less than one (1) year and does not have a Lease Term of at least one (1) year, Owner shall provide at least thirty (30) days’ </w:t>
      </w:r>
      <w:proofErr w:type="gramStart"/>
      <w:r w:rsidR="001302FF" w:rsidRPr="001302FF">
        <w:rPr>
          <w:rFonts w:ascii="Arial" w:hAnsi="Arial" w:cs="Arial"/>
          <w:sz w:val="20"/>
          <w:szCs w:val="20"/>
        </w:rPr>
        <w:t>notice;</w:t>
      </w:r>
      <w:proofErr w:type="gramEnd"/>
    </w:p>
    <w:p w14:paraId="2A525764" w14:textId="77777777" w:rsidR="001302FF" w:rsidRDefault="001302FF" w:rsidP="001302FF">
      <w:pPr>
        <w:ind w:left="720" w:firstLine="720"/>
        <w:rPr>
          <w:rFonts w:ascii="Arial" w:hAnsi="Arial" w:cs="Arial"/>
          <w:sz w:val="20"/>
          <w:szCs w:val="20"/>
        </w:rPr>
      </w:pPr>
    </w:p>
    <w:p w14:paraId="7F630381" w14:textId="06C4C37C" w:rsidR="001302FF" w:rsidRDefault="00555830" w:rsidP="00774F00">
      <w:pPr>
        <w:ind w:left="2160" w:hanging="720"/>
        <w:rPr>
          <w:rFonts w:ascii="Arial" w:hAnsi="Arial" w:cs="Arial"/>
          <w:sz w:val="20"/>
          <w:szCs w:val="20"/>
        </w:rPr>
      </w:pPr>
      <w:r w:rsidRPr="00555830">
        <w:rPr>
          <w:rFonts w:ascii="Arial" w:hAnsi="Arial" w:cs="Arial"/>
          <w:sz w:val="20"/>
          <w:szCs w:val="20"/>
        </w:rPr>
        <w:t xml:space="preserve">(ii) </w:t>
      </w:r>
      <w:r w:rsidR="001302FF">
        <w:rPr>
          <w:rFonts w:ascii="Arial" w:hAnsi="Arial" w:cs="Arial"/>
          <w:sz w:val="20"/>
          <w:szCs w:val="20"/>
        </w:rPr>
        <w:tab/>
      </w:r>
      <w:r w:rsidR="001302FF" w:rsidRPr="001302FF">
        <w:rPr>
          <w:rFonts w:ascii="Arial" w:hAnsi="Arial" w:cs="Arial"/>
          <w:sz w:val="20"/>
          <w:szCs w:val="20"/>
        </w:rPr>
        <w:t>If Tenant has occupied the Apartment for more than one (1) year but less than two (2) years, or has a Lease Term of at least one (1) year but less than two (2) years, Owner shall provide at least sixty (60) days' notice; or</w:t>
      </w:r>
    </w:p>
    <w:p w14:paraId="1AA8F939" w14:textId="77777777" w:rsidR="001302FF" w:rsidRDefault="001302FF" w:rsidP="001302FF">
      <w:pPr>
        <w:ind w:left="720" w:firstLine="720"/>
        <w:rPr>
          <w:rFonts w:ascii="Arial" w:hAnsi="Arial" w:cs="Arial"/>
          <w:sz w:val="20"/>
          <w:szCs w:val="20"/>
        </w:rPr>
      </w:pPr>
    </w:p>
    <w:p w14:paraId="6D4910AF" w14:textId="458C1ABA" w:rsidR="001302FF" w:rsidRDefault="00555830" w:rsidP="00774F00">
      <w:pPr>
        <w:ind w:left="2160" w:hanging="720"/>
        <w:rPr>
          <w:rFonts w:ascii="Arial" w:hAnsi="Arial" w:cs="Arial"/>
          <w:sz w:val="20"/>
          <w:szCs w:val="20"/>
        </w:rPr>
      </w:pPr>
      <w:r w:rsidRPr="00555830">
        <w:rPr>
          <w:rFonts w:ascii="Arial" w:hAnsi="Arial" w:cs="Arial"/>
          <w:sz w:val="20"/>
          <w:szCs w:val="20"/>
        </w:rPr>
        <w:t>(iii)</w:t>
      </w:r>
      <w:r w:rsidR="001302FF" w:rsidRPr="001302FF">
        <w:t xml:space="preserve"> </w:t>
      </w:r>
      <w:r w:rsidR="001302FF">
        <w:tab/>
      </w:r>
      <w:r w:rsidR="001302FF" w:rsidRPr="001302FF">
        <w:rPr>
          <w:rFonts w:ascii="Arial" w:hAnsi="Arial" w:cs="Arial"/>
          <w:sz w:val="20"/>
          <w:szCs w:val="20"/>
        </w:rPr>
        <w:t xml:space="preserve">If </w:t>
      </w:r>
      <w:proofErr w:type="gramStart"/>
      <w:r w:rsidR="001302FF" w:rsidRPr="001302FF">
        <w:rPr>
          <w:rFonts w:ascii="Arial" w:hAnsi="Arial" w:cs="Arial"/>
          <w:sz w:val="20"/>
          <w:szCs w:val="20"/>
        </w:rPr>
        <w:t>Tenant</w:t>
      </w:r>
      <w:proofErr w:type="gramEnd"/>
      <w:r w:rsidR="001302FF" w:rsidRPr="001302FF">
        <w:rPr>
          <w:rFonts w:ascii="Arial" w:hAnsi="Arial" w:cs="Arial"/>
          <w:sz w:val="20"/>
          <w:szCs w:val="20"/>
        </w:rPr>
        <w:t xml:space="preserve"> has occupied the Apartment for more than two (2) years or has a Lease Term of at least two (2) years, Owner shall provide at least ninety (90) days' notice.</w:t>
      </w:r>
    </w:p>
    <w:p w14:paraId="78AC58DE" w14:textId="57EFB3CD" w:rsidR="001302FF" w:rsidRDefault="001302FF" w:rsidP="001302FF">
      <w:pPr>
        <w:rPr>
          <w:rFonts w:ascii="Arial" w:hAnsi="Arial" w:cs="Arial"/>
          <w:sz w:val="20"/>
          <w:szCs w:val="20"/>
        </w:rPr>
      </w:pPr>
    </w:p>
    <w:p w14:paraId="21D1B3D7" w14:textId="367A9EE3" w:rsidR="004E6641" w:rsidRDefault="004E6641" w:rsidP="001302FF">
      <w:pPr>
        <w:rPr>
          <w:rFonts w:ascii="Arial" w:hAnsi="Arial" w:cs="Arial"/>
          <w:sz w:val="20"/>
          <w:szCs w:val="20"/>
        </w:rPr>
      </w:pPr>
      <w:r>
        <w:rPr>
          <w:rFonts w:ascii="Arial" w:hAnsi="Arial" w:cs="Arial"/>
          <w:sz w:val="20"/>
          <w:szCs w:val="20"/>
        </w:rPr>
        <w:t xml:space="preserve">FOR THE AVOIDANCE OF DOUBT, </w:t>
      </w:r>
      <w:r w:rsidR="0038528E">
        <w:rPr>
          <w:rFonts w:ascii="Arial" w:hAnsi="Arial" w:cs="Arial"/>
          <w:sz w:val="20"/>
          <w:szCs w:val="20"/>
        </w:rPr>
        <w:t>TENANT ACKNOWLEDGES THAT THIS</w:t>
      </w:r>
      <w:r w:rsidR="003B62F5">
        <w:rPr>
          <w:rFonts w:ascii="Arial" w:hAnsi="Arial" w:cs="Arial"/>
          <w:sz w:val="20"/>
          <w:szCs w:val="20"/>
        </w:rPr>
        <w:t xml:space="preserve"> AGREEMENT CONSITUTES WRITTEN NOTICE THAT </w:t>
      </w:r>
      <w:r>
        <w:rPr>
          <w:rFonts w:ascii="Arial" w:hAnsi="Arial" w:cs="Arial"/>
          <w:sz w:val="20"/>
          <w:szCs w:val="20"/>
        </w:rPr>
        <w:t xml:space="preserve">OWNER DOES NOT INTEND TO RENEW THE LEASE AFTER THE EXPIRATION OF THE TERM ON </w:t>
      </w:r>
      <w:r w:rsidR="008C18FE">
        <w:rPr>
          <w:rFonts w:ascii="Arial" w:hAnsi="Arial" w:cs="Arial"/>
          <w:sz w:val="20"/>
          <w:szCs w:val="20"/>
        </w:rPr>
        <w:t>MARCH</w:t>
      </w:r>
      <w:r>
        <w:rPr>
          <w:rFonts w:ascii="Arial" w:hAnsi="Arial" w:cs="Arial"/>
          <w:sz w:val="20"/>
          <w:szCs w:val="20"/>
        </w:rPr>
        <w:t xml:space="preserve"> </w:t>
      </w:r>
      <w:r w:rsidR="00E007A3">
        <w:rPr>
          <w:rFonts w:ascii="Arial" w:hAnsi="Arial" w:cs="Arial"/>
          <w:sz w:val="20"/>
          <w:szCs w:val="20"/>
        </w:rPr>
        <w:t>31</w:t>
      </w:r>
      <w:r>
        <w:rPr>
          <w:rFonts w:ascii="Arial" w:hAnsi="Arial" w:cs="Arial"/>
          <w:sz w:val="20"/>
          <w:szCs w:val="20"/>
        </w:rPr>
        <w:t xml:space="preserve">, </w:t>
      </w:r>
      <w:r w:rsidR="00A11151">
        <w:rPr>
          <w:rFonts w:ascii="Arial" w:hAnsi="Arial" w:cs="Arial"/>
          <w:sz w:val="20"/>
          <w:szCs w:val="20"/>
        </w:rPr>
        <w:t>202</w:t>
      </w:r>
      <w:r w:rsidR="00E007A3">
        <w:rPr>
          <w:rFonts w:ascii="Arial" w:hAnsi="Arial" w:cs="Arial"/>
          <w:sz w:val="20"/>
          <w:szCs w:val="20"/>
        </w:rPr>
        <w:t>5</w:t>
      </w:r>
      <w:r>
        <w:rPr>
          <w:rFonts w:ascii="Arial" w:hAnsi="Arial" w:cs="Arial"/>
          <w:sz w:val="20"/>
          <w:szCs w:val="20"/>
        </w:rPr>
        <w:t>.</w:t>
      </w:r>
    </w:p>
    <w:p w14:paraId="6D21A66B" w14:textId="77777777" w:rsidR="004E6641" w:rsidRDefault="004E6641" w:rsidP="001302FF">
      <w:pPr>
        <w:rPr>
          <w:rFonts w:ascii="Arial" w:hAnsi="Arial" w:cs="Arial"/>
          <w:sz w:val="20"/>
          <w:szCs w:val="20"/>
        </w:rPr>
      </w:pPr>
    </w:p>
    <w:p w14:paraId="476499C7" w14:textId="06DA4492" w:rsidR="00555830" w:rsidRDefault="00555830" w:rsidP="001302FF">
      <w:pPr>
        <w:ind w:firstLine="720"/>
        <w:rPr>
          <w:rFonts w:ascii="Arial" w:hAnsi="Arial" w:cs="Arial"/>
          <w:sz w:val="20"/>
          <w:szCs w:val="20"/>
        </w:rPr>
      </w:pPr>
      <w:r w:rsidRPr="00555830">
        <w:rPr>
          <w:rFonts w:ascii="Arial" w:hAnsi="Arial" w:cs="Arial"/>
          <w:sz w:val="20"/>
          <w:szCs w:val="20"/>
        </w:rPr>
        <w:t xml:space="preserve">F. Within a reasonable time after notification of either party’s intention to terminate this Lease, unless Tenant provides less than two (2) weeks’ notice of Tenant’s intention to terminate, Owner shall notify Tenant in writing of Tenant’s right to request an inspection before vacating the Apartment. </w:t>
      </w:r>
      <w:proofErr w:type="gramStart"/>
      <w:r w:rsidRPr="00555830">
        <w:rPr>
          <w:rFonts w:ascii="Arial" w:hAnsi="Arial" w:cs="Arial"/>
          <w:sz w:val="20"/>
          <w:szCs w:val="20"/>
        </w:rPr>
        <w:t>Tenant</w:t>
      </w:r>
      <w:proofErr w:type="gramEnd"/>
      <w:r w:rsidRPr="00555830">
        <w:rPr>
          <w:rFonts w:ascii="Arial" w:hAnsi="Arial" w:cs="Arial"/>
          <w:sz w:val="20"/>
          <w:szCs w:val="20"/>
        </w:rPr>
        <w:t xml:space="preserve"> shall have the right to be present at said inspection. Subject to the foregoing, if Tenant requests such inspection, the inspection shall be made no earlier than two (2) weeks and no later than one (1) week before the end of the tenancy. </w:t>
      </w:r>
      <w:proofErr w:type="gramStart"/>
      <w:r w:rsidRPr="00555830">
        <w:rPr>
          <w:rFonts w:ascii="Arial" w:hAnsi="Arial" w:cs="Arial"/>
          <w:sz w:val="20"/>
          <w:szCs w:val="20"/>
        </w:rPr>
        <w:t>Owner</w:t>
      </w:r>
      <w:proofErr w:type="gramEnd"/>
      <w:r w:rsidRPr="00555830">
        <w:rPr>
          <w:rFonts w:ascii="Arial" w:hAnsi="Arial" w:cs="Arial"/>
          <w:sz w:val="20"/>
          <w:szCs w:val="20"/>
        </w:rPr>
        <w:t xml:space="preserve"> shall provide at least forty-eight (48) hours written notice of the date and time of the inspection. After the inspection, </w:t>
      </w:r>
      <w:proofErr w:type="gramStart"/>
      <w:r w:rsidRPr="00555830">
        <w:rPr>
          <w:rFonts w:ascii="Arial" w:hAnsi="Arial" w:cs="Arial"/>
          <w:sz w:val="20"/>
          <w:szCs w:val="20"/>
        </w:rPr>
        <w:t>Owner</w:t>
      </w:r>
      <w:proofErr w:type="gramEnd"/>
      <w:r w:rsidRPr="00555830">
        <w:rPr>
          <w:rFonts w:ascii="Arial" w:hAnsi="Arial" w:cs="Arial"/>
          <w:sz w:val="20"/>
          <w:szCs w:val="20"/>
        </w:rPr>
        <w:t xml:space="preserve"> shall provide Tenant with an itemized statement specifying repairs, cleaning or other deficiencies that are proposed to be the basis of any deductions from the Security Deposit. If Tenant requests such inspection, Tenant shall be given an opportunity to remedy any identified deficiencies prior to the end of the tenancy (or, at Owner’s sole option, if Tenant fails to remedy any such identified deficiencies, Owner may remedy such identified deficiencies at Tenant’s sole cost and expense as described hereinafter). </w:t>
      </w:r>
      <w:proofErr w:type="gramStart"/>
      <w:r w:rsidRPr="00555830">
        <w:rPr>
          <w:rFonts w:ascii="Arial" w:hAnsi="Arial" w:cs="Arial"/>
          <w:sz w:val="20"/>
          <w:szCs w:val="20"/>
        </w:rPr>
        <w:t>Any and all</w:t>
      </w:r>
      <w:proofErr w:type="gramEnd"/>
      <w:r w:rsidRPr="00555830">
        <w:rPr>
          <w:rFonts w:ascii="Arial" w:hAnsi="Arial" w:cs="Arial"/>
          <w:sz w:val="20"/>
          <w:szCs w:val="20"/>
        </w:rPr>
        <w:t xml:space="preserve"> repairs or alterations made to the Apartment as a result of said inspection shall be at Tenant’s sole cost and expense. Said repairs must be approved by Owner and shall be performed, at Owner’s sole option, by (</w:t>
      </w:r>
      <w:proofErr w:type="spellStart"/>
      <w:r w:rsidRPr="00555830">
        <w:rPr>
          <w:rFonts w:ascii="Arial" w:hAnsi="Arial" w:cs="Arial"/>
          <w:sz w:val="20"/>
          <w:szCs w:val="20"/>
        </w:rPr>
        <w:t>i</w:t>
      </w:r>
      <w:proofErr w:type="spellEnd"/>
      <w:r w:rsidRPr="00555830">
        <w:rPr>
          <w:rFonts w:ascii="Arial" w:hAnsi="Arial" w:cs="Arial"/>
          <w:sz w:val="20"/>
          <w:szCs w:val="20"/>
        </w:rPr>
        <w:t>) licensed and adequately insured Tenant’s contractors in a good and skillful manner with materials of quality and appearance comparable to existing materials and approved by Owner or (ii) by Owner’s contractor(s).</w:t>
      </w:r>
    </w:p>
    <w:p w14:paraId="07E9D4AE" w14:textId="1A948FAA" w:rsidR="001302FF" w:rsidRDefault="001302FF" w:rsidP="001302FF">
      <w:pPr>
        <w:rPr>
          <w:rFonts w:ascii="Arial" w:hAnsi="Arial" w:cs="Arial"/>
          <w:sz w:val="20"/>
          <w:szCs w:val="20"/>
        </w:rPr>
      </w:pPr>
    </w:p>
    <w:p w14:paraId="5058336A" w14:textId="004867F8" w:rsidR="001302FF" w:rsidRPr="001302FF" w:rsidRDefault="001302FF" w:rsidP="001302FF">
      <w:pPr>
        <w:rPr>
          <w:rFonts w:ascii="Arial" w:hAnsi="Arial" w:cs="Arial"/>
          <w:b/>
          <w:bCs/>
          <w:sz w:val="20"/>
          <w:szCs w:val="20"/>
        </w:rPr>
      </w:pPr>
      <w:r w:rsidRPr="001302FF">
        <w:rPr>
          <w:rFonts w:ascii="Arial" w:hAnsi="Arial" w:cs="Arial"/>
          <w:b/>
          <w:bCs/>
          <w:sz w:val="20"/>
          <w:szCs w:val="20"/>
        </w:rPr>
        <w:lastRenderedPageBreak/>
        <w:t>10. CHANGES AND ALTERATIONS TO APARTMENT</w:t>
      </w:r>
    </w:p>
    <w:p w14:paraId="74C954A1" w14:textId="6AC0A5E3" w:rsidR="001302FF" w:rsidRDefault="001302FF" w:rsidP="001302FF">
      <w:pPr>
        <w:rPr>
          <w:rFonts w:ascii="Arial" w:hAnsi="Arial" w:cs="Arial"/>
          <w:sz w:val="20"/>
          <w:szCs w:val="20"/>
        </w:rPr>
      </w:pPr>
    </w:p>
    <w:p w14:paraId="7BF17ACE" w14:textId="77777777" w:rsidR="001302FF" w:rsidRDefault="001302FF" w:rsidP="001302FF">
      <w:pPr>
        <w:rPr>
          <w:rFonts w:ascii="Arial" w:hAnsi="Arial" w:cs="Arial"/>
          <w:sz w:val="20"/>
          <w:szCs w:val="20"/>
        </w:rPr>
      </w:pPr>
      <w:r>
        <w:rPr>
          <w:rFonts w:ascii="Arial" w:hAnsi="Arial" w:cs="Arial"/>
          <w:sz w:val="20"/>
          <w:szCs w:val="20"/>
        </w:rPr>
        <w:tab/>
        <w:t xml:space="preserve">A. </w:t>
      </w:r>
      <w:r w:rsidRPr="001302FF">
        <w:rPr>
          <w:rFonts w:ascii="Arial" w:hAnsi="Arial" w:cs="Arial"/>
          <w:sz w:val="20"/>
          <w:szCs w:val="20"/>
        </w:rPr>
        <w:t xml:space="preserve">Tenant cannot build in, add to, change or alter, the Apartment in any way, including, but not limited to, installing, changing or altering any paneling, wallpaper, flooring, "built in" decorations, partitions, railings, paint, carpeting, plumbing, ventilating, air conditioning, electric or heating systems without first obtaining the prior written consent of Owner which may be withheld in Owner’s sole discretion (and, if consent to do so is required under the Condominium Documents, the Condominium). If Owner’s consent (and the Condominium, if applicable) is given, the alterations and installations shall become the property of Owner when completed and paid for by Tenant. They shall remain with and as part of the Apartment at the end of this Lease term. Notwithstanding the foregoing, Owner has the right to demand that Tenant remove the alterations and installations at the end of the Lease Term, and in such case, Tenant shall repair all damage resulting from said removal and restore the Apartment to its original condition, including any holes in the wall or damage caused by the removal of any pictures, artwork or TV mounts hung by Tenant on the walls. </w:t>
      </w:r>
      <w:proofErr w:type="gramStart"/>
      <w:r w:rsidRPr="001302FF">
        <w:rPr>
          <w:rFonts w:ascii="Arial" w:hAnsi="Arial" w:cs="Arial"/>
          <w:sz w:val="20"/>
          <w:szCs w:val="20"/>
        </w:rPr>
        <w:t>Any and all</w:t>
      </w:r>
      <w:proofErr w:type="gramEnd"/>
      <w:r w:rsidRPr="001302FF">
        <w:rPr>
          <w:rFonts w:ascii="Arial" w:hAnsi="Arial" w:cs="Arial"/>
          <w:sz w:val="20"/>
          <w:szCs w:val="20"/>
        </w:rPr>
        <w:t xml:space="preserve"> work that shall be performed by </w:t>
      </w:r>
      <w:proofErr w:type="gramStart"/>
      <w:r w:rsidRPr="001302FF">
        <w:rPr>
          <w:rFonts w:ascii="Arial" w:hAnsi="Arial" w:cs="Arial"/>
          <w:sz w:val="20"/>
          <w:szCs w:val="20"/>
        </w:rPr>
        <w:t>Tenant</w:t>
      </w:r>
      <w:proofErr w:type="gramEnd"/>
      <w:r w:rsidRPr="001302FF">
        <w:rPr>
          <w:rFonts w:ascii="Arial" w:hAnsi="Arial" w:cs="Arial"/>
          <w:sz w:val="20"/>
          <w:szCs w:val="20"/>
        </w:rPr>
        <w:t xml:space="preserve"> in accordance with the terms and conditions of this Lease and in accordance with all applicable laws, rules, regulations and codes of any governmental or quasi- governmental entity. Tenant’s contractor shall also supply, on prior written notice as provided for in the Condominium Documents (but in any event on no less than seven (7) business days prior notice), before performing any such work, a certificate of insurance naming Owner, the Condominium and the Building’s managing agent (if applicable) as additional insured.</w:t>
      </w:r>
    </w:p>
    <w:p w14:paraId="19E5C86A" w14:textId="77777777" w:rsidR="001302FF" w:rsidRDefault="001302FF" w:rsidP="001302FF">
      <w:pPr>
        <w:rPr>
          <w:rFonts w:ascii="Arial" w:hAnsi="Arial" w:cs="Arial"/>
          <w:sz w:val="20"/>
          <w:szCs w:val="20"/>
        </w:rPr>
      </w:pPr>
    </w:p>
    <w:p w14:paraId="42C6A0BF" w14:textId="77777777" w:rsidR="001302FF" w:rsidRDefault="001302FF" w:rsidP="001302FF">
      <w:pPr>
        <w:ind w:firstLine="720"/>
        <w:rPr>
          <w:rFonts w:ascii="Arial" w:hAnsi="Arial" w:cs="Arial"/>
          <w:sz w:val="20"/>
          <w:szCs w:val="20"/>
        </w:rPr>
      </w:pPr>
      <w:r w:rsidRPr="001302FF">
        <w:rPr>
          <w:rFonts w:ascii="Arial" w:hAnsi="Arial" w:cs="Arial"/>
          <w:sz w:val="20"/>
          <w:szCs w:val="20"/>
        </w:rPr>
        <w:t>B. Without Owner’s and/or the Condominium’s prior written consent, Tenant cannot install or use in the Apartment any of the following: dishwasher machines, clothes washing or drying machines, electric stoves, garbage disposal units, heating, ventilating or air conditioning units or any other electrical equipment which, in Owner’s and/or the Condominium’s opinion, will overload the existing wiring installation in the Condominium or interfere with the use of such electrical wiring facilities by other occupants of the Condominium. Also, Tenant cannot place in the Apartment water-filled furniture.</w:t>
      </w:r>
    </w:p>
    <w:p w14:paraId="122A8384" w14:textId="77777777" w:rsidR="001302FF" w:rsidRDefault="001302FF" w:rsidP="001302FF">
      <w:pPr>
        <w:ind w:firstLine="720"/>
        <w:rPr>
          <w:rFonts w:ascii="Arial" w:hAnsi="Arial" w:cs="Arial"/>
          <w:sz w:val="20"/>
          <w:szCs w:val="20"/>
        </w:rPr>
      </w:pPr>
    </w:p>
    <w:p w14:paraId="456C2E79" w14:textId="77777777" w:rsidR="001302FF" w:rsidRDefault="001302FF" w:rsidP="001302FF">
      <w:pPr>
        <w:ind w:firstLine="720"/>
        <w:rPr>
          <w:rFonts w:ascii="Arial" w:hAnsi="Arial" w:cs="Arial"/>
          <w:sz w:val="20"/>
          <w:szCs w:val="20"/>
        </w:rPr>
      </w:pPr>
      <w:r w:rsidRPr="001302FF">
        <w:rPr>
          <w:rFonts w:ascii="Arial" w:hAnsi="Arial" w:cs="Arial"/>
          <w:sz w:val="20"/>
          <w:szCs w:val="20"/>
        </w:rPr>
        <w:t xml:space="preserve">C. If a </w:t>
      </w:r>
      <w:proofErr w:type="gramStart"/>
      <w:r w:rsidRPr="001302FF">
        <w:rPr>
          <w:rFonts w:ascii="Arial" w:hAnsi="Arial" w:cs="Arial"/>
          <w:sz w:val="20"/>
          <w:szCs w:val="20"/>
        </w:rPr>
        <w:t>lien</w:t>
      </w:r>
      <w:proofErr w:type="gramEnd"/>
      <w:r w:rsidRPr="001302FF">
        <w:rPr>
          <w:rFonts w:ascii="Arial" w:hAnsi="Arial" w:cs="Arial"/>
          <w:sz w:val="20"/>
          <w:szCs w:val="20"/>
        </w:rPr>
        <w:t xml:space="preserve"> is filed on the Apartment or Building due to Tenant’s fault, Tenant must promptly pay or bond the amount stated in the lien. Owner may pay or bond the Lien if Tenant fails to do so within ten (10) days after Tenant has written notice about the lien, in which case Owner’s costs shall be paid by Tenant as Additional Rent.</w:t>
      </w:r>
    </w:p>
    <w:p w14:paraId="72FC867C" w14:textId="5CC02E0B" w:rsidR="001302FF" w:rsidRDefault="001302FF" w:rsidP="004E6641">
      <w:pPr>
        <w:rPr>
          <w:rFonts w:ascii="Arial" w:hAnsi="Arial" w:cs="Arial"/>
          <w:sz w:val="20"/>
          <w:szCs w:val="20"/>
        </w:rPr>
      </w:pPr>
    </w:p>
    <w:p w14:paraId="53B34485" w14:textId="1EEB5DE8" w:rsidR="001302FF" w:rsidRPr="001302FF" w:rsidRDefault="001302FF" w:rsidP="001302FF">
      <w:pPr>
        <w:rPr>
          <w:rFonts w:ascii="Arial" w:hAnsi="Arial" w:cs="Arial"/>
          <w:b/>
          <w:bCs/>
          <w:sz w:val="20"/>
          <w:szCs w:val="20"/>
        </w:rPr>
      </w:pPr>
      <w:r w:rsidRPr="001302FF">
        <w:rPr>
          <w:rFonts w:ascii="Arial" w:hAnsi="Arial" w:cs="Arial"/>
          <w:b/>
          <w:bCs/>
          <w:sz w:val="20"/>
          <w:szCs w:val="20"/>
        </w:rPr>
        <w:t>11. TENANT’S DUTY TO OBEY AND COMPLY WITH LAWS, REGULATIONS AND RULES</w:t>
      </w:r>
    </w:p>
    <w:p w14:paraId="467E44E1" w14:textId="75253D08" w:rsidR="001302FF" w:rsidRDefault="001302FF" w:rsidP="001302FF">
      <w:pPr>
        <w:rPr>
          <w:rFonts w:ascii="Arial" w:hAnsi="Arial" w:cs="Arial"/>
          <w:sz w:val="20"/>
          <w:szCs w:val="20"/>
        </w:rPr>
      </w:pPr>
    </w:p>
    <w:p w14:paraId="2910A4B5" w14:textId="77777777" w:rsidR="001302FF" w:rsidRDefault="001302FF" w:rsidP="001302FF">
      <w:pPr>
        <w:rPr>
          <w:rFonts w:ascii="Arial" w:hAnsi="Arial" w:cs="Arial"/>
          <w:sz w:val="20"/>
          <w:szCs w:val="20"/>
        </w:rPr>
      </w:pPr>
      <w:r>
        <w:rPr>
          <w:rFonts w:ascii="Arial" w:hAnsi="Arial" w:cs="Arial"/>
          <w:sz w:val="20"/>
          <w:szCs w:val="20"/>
        </w:rPr>
        <w:tab/>
        <w:t xml:space="preserve">A. </w:t>
      </w:r>
      <w:r w:rsidRPr="001302FF">
        <w:rPr>
          <w:rFonts w:ascii="Arial" w:hAnsi="Arial" w:cs="Arial"/>
          <w:sz w:val="20"/>
          <w:szCs w:val="20"/>
        </w:rPr>
        <w:t>GOVERNMENT LAWS AND ORDERS. Tenant will obey and comply: (</w:t>
      </w:r>
      <w:proofErr w:type="spellStart"/>
      <w:r w:rsidRPr="001302FF">
        <w:rPr>
          <w:rFonts w:ascii="Arial" w:hAnsi="Arial" w:cs="Arial"/>
          <w:sz w:val="20"/>
          <w:szCs w:val="20"/>
        </w:rPr>
        <w:t>i</w:t>
      </w:r>
      <w:proofErr w:type="spellEnd"/>
      <w:r w:rsidRPr="001302FF">
        <w:rPr>
          <w:rFonts w:ascii="Arial" w:hAnsi="Arial" w:cs="Arial"/>
          <w:sz w:val="20"/>
          <w:szCs w:val="20"/>
        </w:rPr>
        <w:t>) with all present and future city, state and federal laws, rules, regulations and codes of any governmental or quasi-governmental entity or body which affect the Condominium or the Apartment, and (ii) with all orders and regulations of insurance rating organizations which affect the Apartment and the Condominium. Tenant will not allow any windows in the Apartment to be cleaned from the outside unless the prior written consent of the Condominium is obtained.</w:t>
      </w:r>
    </w:p>
    <w:p w14:paraId="49FA9AF1" w14:textId="77777777" w:rsidR="001302FF" w:rsidRDefault="001302FF" w:rsidP="001302FF">
      <w:pPr>
        <w:rPr>
          <w:rFonts w:ascii="Arial" w:hAnsi="Arial" w:cs="Arial"/>
          <w:sz w:val="20"/>
          <w:szCs w:val="20"/>
        </w:rPr>
      </w:pPr>
    </w:p>
    <w:p w14:paraId="05402BF7" w14:textId="77777777" w:rsidR="001302FF" w:rsidRDefault="001302FF" w:rsidP="001302FF">
      <w:pPr>
        <w:ind w:firstLine="720"/>
        <w:rPr>
          <w:rFonts w:ascii="Arial" w:hAnsi="Arial" w:cs="Arial"/>
          <w:sz w:val="20"/>
          <w:szCs w:val="20"/>
        </w:rPr>
      </w:pPr>
      <w:r w:rsidRPr="001302FF">
        <w:rPr>
          <w:rFonts w:ascii="Arial" w:hAnsi="Arial" w:cs="Arial"/>
          <w:sz w:val="20"/>
          <w:szCs w:val="20"/>
        </w:rPr>
        <w:t xml:space="preserve">B. CONDOMINIUM’S RULES AFFECTING TENANT. Tenant will obey </w:t>
      </w:r>
      <w:proofErr w:type="gramStart"/>
      <w:r w:rsidRPr="001302FF">
        <w:rPr>
          <w:rFonts w:ascii="Arial" w:hAnsi="Arial" w:cs="Arial"/>
          <w:sz w:val="20"/>
          <w:szCs w:val="20"/>
        </w:rPr>
        <w:t>all of</w:t>
      </w:r>
      <w:proofErr w:type="gramEnd"/>
      <w:r w:rsidRPr="001302FF">
        <w:rPr>
          <w:rFonts w:ascii="Arial" w:hAnsi="Arial" w:cs="Arial"/>
          <w:sz w:val="20"/>
          <w:szCs w:val="20"/>
        </w:rPr>
        <w:t xml:space="preserve"> the Condominium Documents other than the provisions of the Condominium Documents required to be performed by Owner.</w:t>
      </w:r>
    </w:p>
    <w:p w14:paraId="72CAD146" w14:textId="77777777" w:rsidR="001302FF" w:rsidRDefault="001302FF" w:rsidP="001302FF">
      <w:pPr>
        <w:ind w:firstLine="720"/>
        <w:rPr>
          <w:rFonts w:ascii="Arial" w:hAnsi="Arial" w:cs="Arial"/>
          <w:sz w:val="20"/>
          <w:szCs w:val="20"/>
        </w:rPr>
      </w:pPr>
    </w:p>
    <w:p w14:paraId="30A35F2F" w14:textId="69CB6A41" w:rsidR="001302FF" w:rsidRDefault="001302FF" w:rsidP="001302FF">
      <w:pPr>
        <w:ind w:firstLine="720"/>
        <w:rPr>
          <w:rFonts w:ascii="Arial" w:hAnsi="Arial" w:cs="Arial"/>
          <w:sz w:val="20"/>
          <w:szCs w:val="20"/>
        </w:rPr>
      </w:pPr>
      <w:r w:rsidRPr="001302FF">
        <w:rPr>
          <w:rFonts w:ascii="Arial" w:hAnsi="Arial" w:cs="Arial"/>
          <w:sz w:val="20"/>
          <w:szCs w:val="20"/>
        </w:rPr>
        <w:t>C. TENANT’S RESPONSIBILITY. Tenant is responsible for the behavior of Tenant, the Permitted Occupants of the Apartment, the Tenant Parties and any other people who are visiting Tenant. Tenant will reimburse Owner as Additional Rent upon demand for the cost of all losses, damages, fines and reasonable legal expenses incurred by Owner because Tenant, the Permitted Occupants of the Apartment, the Tenant Parties or any other people visiting the Apartment, have not obeyed applicable laws, rules, regulations and codes of any governmental or quasi-governmental entity, the Condominium Documents or this Lease.</w:t>
      </w:r>
    </w:p>
    <w:p w14:paraId="1A0A2389" w14:textId="1201F685" w:rsidR="001302FF" w:rsidRDefault="001302FF" w:rsidP="001302FF">
      <w:pPr>
        <w:rPr>
          <w:rFonts w:ascii="Arial" w:hAnsi="Arial" w:cs="Arial"/>
          <w:sz w:val="20"/>
          <w:szCs w:val="20"/>
        </w:rPr>
      </w:pPr>
    </w:p>
    <w:p w14:paraId="705B052F" w14:textId="2BD5D6B5" w:rsidR="001302FF" w:rsidRPr="001302FF" w:rsidRDefault="001302FF" w:rsidP="001302FF">
      <w:pPr>
        <w:rPr>
          <w:rFonts w:ascii="Arial" w:hAnsi="Arial" w:cs="Arial"/>
          <w:b/>
          <w:bCs/>
          <w:sz w:val="20"/>
          <w:szCs w:val="20"/>
        </w:rPr>
      </w:pPr>
      <w:r w:rsidRPr="001302FF">
        <w:rPr>
          <w:rFonts w:ascii="Arial" w:hAnsi="Arial" w:cs="Arial"/>
          <w:b/>
          <w:bCs/>
          <w:sz w:val="20"/>
          <w:szCs w:val="20"/>
        </w:rPr>
        <w:t>12. OBJECTIONABLE CONDUCT</w:t>
      </w:r>
    </w:p>
    <w:p w14:paraId="459AA0AA" w14:textId="58127B77" w:rsidR="001302FF" w:rsidRDefault="001302FF" w:rsidP="001302FF">
      <w:pPr>
        <w:rPr>
          <w:rFonts w:ascii="Arial" w:hAnsi="Arial" w:cs="Arial"/>
          <w:sz w:val="20"/>
          <w:szCs w:val="20"/>
        </w:rPr>
      </w:pPr>
    </w:p>
    <w:p w14:paraId="581758AC" w14:textId="6D168774" w:rsidR="001302FF" w:rsidRDefault="001302FF" w:rsidP="001302FF">
      <w:pPr>
        <w:rPr>
          <w:rFonts w:ascii="Arial" w:hAnsi="Arial" w:cs="Arial"/>
          <w:sz w:val="20"/>
          <w:szCs w:val="20"/>
        </w:rPr>
      </w:pPr>
      <w:r>
        <w:rPr>
          <w:rFonts w:ascii="Arial" w:hAnsi="Arial" w:cs="Arial"/>
          <w:sz w:val="20"/>
          <w:szCs w:val="20"/>
        </w:rPr>
        <w:lastRenderedPageBreak/>
        <w:tab/>
      </w:r>
      <w:proofErr w:type="gramStart"/>
      <w:r w:rsidRPr="001302FF">
        <w:rPr>
          <w:rFonts w:ascii="Arial" w:hAnsi="Arial" w:cs="Arial"/>
          <w:sz w:val="20"/>
          <w:szCs w:val="20"/>
        </w:rPr>
        <w:t>Tenant</w:t>
      </w:r>
      <w:proofErr w:type="gramEnd"/>
      <w:r w:rsidRPr="001302FF">
        <w:rPr>
          <w:rFonts w:ascii="Arial" w:hAnsi="Arial" w:cs="Arial"/>
          <w:sz w:val="20"/>
          <w:szCs w:val="20"/>
        </w:rPr>
        <w:t>, the Permitted Occupants of the Apartment, the Tenant Parties or any other people visiting the Apartment will not engage in objectionable conduct at the Condominium. Objectionable conduct (“Objectionable Conduct”) means behavior which makes or will make the Apartment or the Condominium less fit to live in for Tenant or other occupants. It also means anything which interferes with the right of others to properly and peacefully enjoy their apartment, or causes conditions that are dangerous, hazardous, unsanitary or detrimental to other occupants of the Condominium, or anything which violates the Condominium Documents. Objectionable Conduct by Tenant, the Tenant Parties, or any other people visiting the Apartment, gives Owner the right to end this Lease on six (6) days written notice to Tenant that this Lease will end.</w:t>
      </w:r>
    </w:p>
    <w:p w14:paraId="145765A1" w14:textId="77E29F09" w:rsidR="001302FF" w:rsidRDefault="001302FF" w:rsidP="001302FF">
      <w:pPr>
        <w:rPr>
          <w:rFonts w:ascii="Arial" w:hAnsi="Arial" w:cs="Arial"/>
          <w:sz w:val="20"/>
          <w:szCs w:val="20"/>
        </w:rPr>
      </w:pPr>
    </w:p>
    <w:p w14:paraId="4BFC1C66" w14:textId="19F883EE" w:rsidR="001302FF" w:rsidRPr="001302FF" w:rsidRDefault="001302FF" w:rsidP="001302FF">
      <w:pPr>
        <w:rPr>
          <w:rFonts w:ascii="Arial" w:hAnsi="Arial" w:cs="Arial"/>
          <w:b/>
          <w:bCs/>
          <w:sz w:val="20"/>
          <w:szCs w:val="20"/>
        </w:rPr>
      </w:pPr>
      <w:r w:rsidRPr="001302FF">
        <w:rPr>
          <w:rFonts w:ascii="Arial" w:hAnsi="Arial" w:cs="Arial"/>
          <w:b/>
          <w:bCs/>
          <w:sz w:val="20"/>
          <w:szCs w:val="20"/>
        </w:rPr>
        <w:t>13. SERVICES AND FACILITIES</w:t>
      </w:r>
    </w:p>
    <w:p w14:paraId="6DE9EF3D" w14:textId="428BF6B0" w:rsidR="001302FF" w:rsidRDefault="001302FF" w:rsidP="001302FF">
      <w:pPr>
        <w:rPr>
          <w:rFonts w:ascii="Arial" w:hAnsi="Arial" w:cs="Arial"/>
          <w:sz w:val="20"/>
          <w:szCs w:val="20"/>
        </w:rPr>
      </w:pPr>
    </w:p>
    <w:p w14:paraId="0E839DC6" w14:textId="7F97BC4D" w:rsidR="001302FF" w:rsidRDefault="001302FF" w:rsidP="001302FF">
      <w:pPr>
        <w:rPr>
          <w:rFonts w:ascii="Arial" w:hAnsi="Arial" w:cs="Arial"/>
          <w:sz w:val="20"/>
          <w:szCs w:val="20"/>
        </w:rPr>
      </w:pPr>
      <w:r>
        <w:rPr>
          <w:rFonts w:ascii="Arial" w:hAnsi="Arial" w:cs="Arial"/>
          <w:sz w:val="20"/>
          <w:szCs w:val="20"/>
        </w:rPr>
        <w:tab/>
        <w:t>A. REQUIRED SERVICES. T</w:t>
      </w:r>
      <w:r w:rsidRPr="001302FF">
        <w:rPr>
          <w:rFonts w:ascii="Arial" w:hAnsi="Arial" w:cs="Arial"/>
          <w:sz w:val="20"/>
          <w:szCs w:val="20"/>
        </w:rPr>
        <w:t>he Condominium (or Owner, as the case may be) will provide (</w:t>
      </w:r>
      <w:proofErr w:type="spellStart"/>
      <w:r w:rsidRPr="001302FF">
        <w:rPr>
          <w:rFonts w:ascii="Arial" w:hAnsi="Arial" w:cs="Arial"/>
          <w:sz w:val="20"/>
          <w:szCs w:val="20"/>
        </w:rPr>
        <w:t>i</w:t>
      </w:r>
      <w:proofErr w:type="spellEnd"/>
      <w:r w:rsidRPr="001302FF">
        <w:rPr>
          <w:rFonts w:ascii="Arial" w:hAnsi="Arial" w:cs="Arial"/>
          <w:sz w:val="20"/>
          <w:szCs w:val="20"/>
        </w:rPr>
        <w:t>) cold and hot water and heat, as required by law; (ii) repairs to the Apartment not caused by Tenant (subject to the terms and conditions of this Lease), the Tenant Parties or any other people visiting the Apartment, as required by the Condominium Documents; (iii) elevator service if the Condominium has elevator equipment; and (iv) the utilities, if any, included in the Rent, as set forth in subparagraph B below. Tenant is not entitled to any Rent reduction because of a stoppage or reduction of any of the above services unless it is provided by law.</w:t>
      </w:r>
    </w:p>
    <w:p w14:paraId="7B1FC6E3" w14:textId="0D1DE87B" w:rsidR="001302FF" w:rsidRDefault="001302FF" w:rsidP="001302FF">
      <w:pPr>
        <w:rPr>
          <w:rFonts w:ascii="Arial" w:hAnsi="Arial" w:cs="Arial"/>
          <w:sz w:val="20"/>
          <w:szCs w:val="20"/>
        </w:rPr>
      </w:pPr>
    </w:p>
    <w:p w14:paraId="26D05DAF" w14:textId="192E3552" w:rsidR="004E6641" w:rsidRPr="00BD5825" w:rsidRDefault="001302FF" w:rsidP="001302FF">
      <w:pPr>
        <w:rPr>
          <w:rFonts w:ascii="Arial" w:hAnsi="Arial" w:cs="Arial"/>
          <w:sz w:val="20"/>
          <w:szCs w:val="20"/>
        </w:rPr>
      </w:pPr>
      <w:r>
        <w:rPr>
          <w:rFonts w:ascii="Arial" w:hAnsi="Arial" w:cs="Arial"/>
          <w:sz w:val="20"/>
          <w:szCs w:val="20"/>
        </w:rPr>
        <w:tab/>
      </w:r>
      <w:r w:rsidRPr="00BD5825">
        <w:rPr>
          <w:rFonts w:ascii="Arial" w:hAnsi="Arial" w:cs="Arial"/>
          <w:sz w:val="20"/>
          <w:szCs w:val="20"/>
        </w:rPr>
        <w:t xml:space="preserve">B. The following utilities are included in the Rent: </w:t>
      </w:r>
      <w:r w:rsidR="00C517C1" w:rsidRPr="00BD5825">
        <w:rPr>
          <w:rFonts w:ascii="Arial" w:hAnsi="Arial" w:cs="Arial"/>
          <w:sz w:val="20"/>
          <w:szCs w:val="20"/>
        </w:rPr>
        <w:t>None of the utilities are included in the Rent</w:t>
      </w:r>
      <w:r w:rsidRPr="00BD5825">
        <w:rPr>
          <w:rFonts w:ascii="Arial" w:hAnsi="Arial" w:cs="Arial"/>
          <w:sz w:val="20"/>
          <w:szCs w:val="20"/>
        </w:rPr>
        <w:t xml:space="preserve">. </w:t>
      </w:r>
    </w:p>
    <w:p w14:paraId="76799F24" w14:textId="77777777" w:rsidR="004E6641" w:rsidRPr="004E6641" w:rsidRDefault="004E6641" w:rsidP="001302FF">
      <w:pPr>
        <w:rPr>
          <w:rFonts w:ascii="Arial" w:hAnsi="Arial" w:cs="Arial"/>
          <w:sz w:val="20"/>
          <w:szCs w:val="20"/>
          <w:highlight w:val="yellow"/>
        </w:rPr>
      </w:pPr>
    </w:p>
    <w:p w14:paraId="5C757C8A" w14:textId="588AAE21" w:rsidR="00FF4B80" w:rsidRPr="00FF4B80" w:rsidRDefault="001302FF" w:rsidP="00FF4B80">
      <w:pPr>
        <w:rPr>
          <w:rFonts w:ascii="Arial" w:hAnsi="Arial" w:cs="Arial"/>
          <w:sz w:val="20"/>
          <w:szCs w:val="20"/>
        </w:rPr>
      </w:pPr>
      <w:r>
        <w:rPr>
          <w:rFonts w:ascii="Arial" w:hAnsi="Arial" w:cs="Arial"/>
          <w:sz w:val="20"/>
          <w:szCs w:val="20"/>
        </w:rPr>
        <w:tab/>
        <w:t xml:space="preserve">C. </w:t>
      </w:r>
      <w:r w:rsidRPr="001302FF">
        <w:rPr>
          <w:rFonts w:ascii="Arial" w:hAnsi="Arial" w:cs="Arial"/>
          <w:sz w:val="20"/>
          <w:szCs w:val="20"/>
        </w:rPr>
        <w:t xml:space="preserve">ELECTRICITY AND OTHER UTILITIES. Tenant acknowledges and understands that Owner has no obligation to supply, or liability in connection with, utilities or services in or to the Apartment (except as may be provided for otherwise in this Lease). </w:t>
      </w:r>
      <w:r w:rsidR="00FF4B80" w:rsidRPr="00FF4B80">
        <w:rPr>
          <w:rFonts w:ascii="Arial" w:hAnsi="Arial" w:cs="Arial"/>
          <w:sz w:val="20"/>
          <w:szCs w:val="20"/>
        </w:rPr>
        <w:t xml:space="preserve">Tenant shall be responsible for </w:t>
      </w:r>
      <w:proofErr w:type="gramStart"/>
      <w:r w:rsidR="00FF4B80" w:rsidRPr="00FF4B80">
        <w:rPr>
          <w:rFonts w:ascii="Arial" w:hAnsi="Arial" w:cs="Arial"/>
          <w:sz w:val="20"/>
          <w:szCs w:val="20"/>
        </w:rPr>
        <w:t>paying</w:t>
      </w:r>
      <w:proofErr w:type="gramEnd"/>
      <w:r w:rsidR="00FF4B80" w:rsidRPr="00FF4B80">
        <w:rPr>
          <w:rFonts w:ascii="Arial" w:hAnsi="Arial" w:cs="Arial"/>
          <w:sz w:val="20"/>
          <w:szCs w:val="20"/>
        </w:rPr>
        <w:t xml:space="preserve"> air conditioning, electricity, gas, cable, phone, and all other utilities and services used in the apartment </w:t>
      </w:r>
      <w:proofErr w:type="gramStart"/>
      <w:r w:rsidR="00FF4B80" w:rsidRPr="00FF4B80">
        <w:rPr>
          <w:rFonts w:ascii="Arial" w:hAnsi="Arial" w:cs="Arial"/>
          <w:sz w:val="20"/>
          <w:szCs w:val="20"/>
        </w:rPr>
        <w:t>on a monthly basis</w:t>
      </w:r>
      <w:proofErr w:type="gramEnd"/>
      <w:r w:rsidR="00FF4B80" w:rsidRPr="00FF4B80">
        <w:rPr>
          <w:rFonts w:ascii="Arial" w:hAnsi="Arial" w:cs="Arial"/>
          <w:sz w:val="20"/>
          <w:szCs w:val="20"/>
        </w:rPr>
        <w:t>. Owner will provide Tenant with copies of the invoices from utility providers each month, and Tenant agrees to pay the amounts listed on those invoices directly to Owner within five (5) business days of receipt of the invoices.</w:t>
      </w:r>
      <w:r w:rsidR="00BA0BC7">
        <w:rPr>
          <w:rFonts w:ascii="Arial" w:hAnsi="Arial" w:cs="Arial"/>
          <w:sz w:val="20"/>
          <w:szCs w:val="20"/>
        </w:rPr>
        <w:t xml:space="preserve"> </w:t>
      </w:r>
      <w:proofErr w:type="gramStart"/>
      <w:r w:rsidR="00BA0BC7" w:rsidRPr="00BA0BC7">
        <w:rPr>
          <w:rFonts w:ascii="Arial" w:hAnsi="Arial" w:cs="Arial"/>
          <w:sz w:val="20"/>
          <w:szCs w:val="20"/>
        </w:rPr>
        <w:t>Tenant</w:t>
      </w:r>
      <w:proofErr w:type="gramEnd"/>
      <w:r w:rsidR="00BA0BC7" w:rsidRPr="00BA0BC7">
        <w:rPr>
          <w:rFonts w:ascii="Arial" w:hAnsi="Arial" w:cs="Arial"/>
          <w:sz w:val="20"/>
          <w:szCs w:val="20"/>
        </w:rPr>
        <w:t xml:space="preserve"> shall pay the amounts listed on the utility invoices directly to Owner by wire transfer within five (5) business days of receipt. Payment should be sent to the account</w:t>
      </w:r>
      <w:r w:rsidR="00CE2361">
        <w:rPr>
          <w:rFonts w:ascii="Arial" w:hAnsi="Arial" w:cs="Arial"/>
          <w:sz w:val="20"/>
          <w:szCs w:val="20"/>
        </w:rPr>
        <w:t xml:space="preserve"> specified in Section 3Av</w:t>
      </w:r>
      <w:r w:rsidR="00BA0BC7">
        <w:rPr>
          <w:rFonts w:ascii="Arial" w:hAnsi="Arial" w:cs="Arial"/>
          <w:sz w:val="20"/>
          <w:szCs w:val="20"/>
        </w:rPr>
        <w:t xml:space="preserve"> </w:t>
      </w:r>
    </w:p>
    <w:p w14:paraId="44DF71DC" w14:textId="5F19216E" w:rsidR="001302FF" w:rsidRDefault="001302FF" w:rsidP="00ED69F1">
      <w:pPr>
        <w:rPr>
          <w:rFonts w:ascii="Arial" w:hAnsi="Arial" w:cs="Arial"/>
          <w:sz w:val="20"/>
          <w:szCs w:val="20"/>
        </w:rPr>
      </w:pPr>
    </w:p>
    <w:p w14:paraId="647AE33F" w14:textId="596CE34B" w:rsidR="001302FF" w:rsidRDefault="001302FF" w:rsidP="001302FF">
      <w:pPr>
        <w:rPr>
          <w:rFonts w:ascii="Arial" w:hAnsi="Arial" w:cs="Arial"/>
          <w:sz w:val="20"/>
          <w:szCs w:val="20"/>
        </w:rPr>
      </w:pPr>
    </w:p>
    <w:p w14:paraId="0ADE81B2" w14:textId="331FD4FD" w:rsidR="001302FF" w:rsidRDefault="001302FF" w:rsidP="001302FF">
      <w:pPr>
        <w:rPr>
          <w:rFonts w:ascii="Arial" w:hAnsi="Arial" w:cs="Arial"/>
          <w:sz w:val="20"/>
          <w:szCs w:val="20"/>
        </w:rPr>
      </w:pPr>
      <w:r>
        <w:rPr>
          <w:rFonts w:ascii="Arial" w:hAnsi="Arial" w:cs="Arial"/>
          <w:sz w:val="20"/>
          <w:szCs w:val="20"/>
        </w:rPr>
        <w:tab/>
        <w:t xml:space="preserve">D. </w:t>
      </w:r>
      <w:r w:rsidR="00DD5987" w:rsidRPr="00DD5987">
        <w:rPr>
          <w:rFonts w:ascii="Arial" w:hAnsi="Arial" w:cs="Arial"/>
          <w:sz w:val="20"/>
          <w:szCs w:val="20"/>
        </w:rPr>
        <w:t xml:space="preserve">Stopping or reducing of utility services does not </w:t>
      </w:r>
      <w:proofErr w:type="gramStart"/>
      <w:r w:rsidR="00DD5987" w:rsidRPr="00DD5987">
        <w:rPr>
          <w:rFonts w:ascii="Arial" w:hAnsi="Arial" w:cs="Arial"/>
          <w:sz w:val="20"/>
          <w:szCs w:val="20"/>
        </w:rPr>
        <w:t>absolve</w:t>
      </w:r>
      <w:proofErr w:type="gramEnd"/>
      <w:r w:rsidR="00DD5987" w:rsidRPr="00DD5987">
        <w:rPr>
          <w:rFonts w:ascii="Arial" w:hAnsi="Arial" w:cs="Arial"/>
          <w:sz w:val="20"/>
          <w:szCs w:val="20"/>
        </w:rPr>
        <w:t xml:space="preserve"> the Tenant from paying any</w:t>
      </w:r>
      <w:r w:rsidR="00AC5279">
        <w:rPr>
          <w:rFonts w:ascii="Arial" w:hAnsi="Arial" w:cs="Arial"/>
          <w:sz w:val="20"/>
          <w:szCs w:val="20"/>
        </w:rPr>
        <w:t xml:space="preserve"> </w:t>
      </w:r>
      <w:r w:rsidR="00DD5987" w:rsidRPr="00DD5987">
        <w:rPr>
          <w:rFonts w:ascii="Arial" w:hAnsi="Arial" w:cs="Arial"/>
          <w:sz w:val="20"/>
          <w:szCs w:val="20"/>
        </w:rPr>
        <w:t xml:space="preserve">outstanding utility invoices shared by the Owner. </w:t>
      </w:r>
      <w:proofErr w:type="gramStart"/>
      <w:r w:rsidR="00DD5987" w:rsidRPr="00DD5987">
        <w:rPr>
          <w:rFonts w:ascii="Arial" w:hAnsi="Arial" w:cs="Arial"/>
          <w:sz w:val="20"/>
          <w:szCs w:val="20"/>
        </w:rPr>
        <w:t>Tenant</w:t>
      </w:r>
      <w:proofErr w:type="gramEnd"/>
      <w:r w:rsidR="00DD5987" w:rsidRPr="00DD5987">
        <w:rPr>
          <w:rFonts w:ascii="Arial" w:hAnsi="Arial" w:cs="Arial"/>
          <w:sz w:val="20"/>
          <w:szCs w:val="20"/>
        </w:rPr>
        <w:t xml:space="preserve"> agrees that all utility charges will be based on actual usage as invoiced by the utility providers and payable as Additional Rent.</w:t>
      </w:r>
      <w:r w:rsidRPr="001302FF">
        <w:rPr>
          <w:rFonts w:ascii="Arial" w:hAnsi="Arial" w:cs="Arial"/>
          <w:sz w:val="20"/>
          <w:szCs w:val="20"/>
        </w:rPr>
        <w:t xml:space="preserve"> Damage to the equipment or appliances supplied by </w:t>
      </w:r>
      <w:proofErr w:type="gramStart"/>
      <w:r w:rsidRPr="001302FF">
        <w:rPr>
          <w:rFonts w:ascii="Arial" w:hAnsi="Arial" w:cs="Arial"/>
          <w:sz w:val="20"/>
          <w:szCs w:val="20"/>
        </w:rPr>
        <w:t>Owner</w:t>
      </w:r>
      <w:proofErr w:type="gramEnd"/>
      <w:r w:rsidRPr="001302FF">
        <w:rPr>
          <w:rFonts w:ascii="Arial" w:hAnsi="Arial" w:cs="Arial"/>
          <w:sz w:val="20"/>
          <w:szCs w:val="20"/>
        </w:rPr>
        <w:t xml:space="preserve">, caused by Tenant or the Tenant Parties act(s), omissions or neglect, shall be repaired at Tenant’s sole cost and expense. </w:t>
      </w:r>
      <w:proofErr w:type="gramStart"/>
      <w:r w:rsidRPr="001302FF">
        <w:rPr>
          <w:rFonts w:ascii="Arial" w:hAnsi="Arial" w:cs="Arial"/>
          <w:sz w:val="20"/>
          <w:szCs w:val="20"/>
        </w:rPr>
        <w:t>In the event that</w:t>
      </w:r>
      <w:proofErr w:type="gramEnd"/>
      <w:r w:rsidRPr="001302FF">
        <w:rPr>
          <w:rFonts w:ascii="Arial" w:hAnsi="Arial" w:cs="Arial"/>
          <w:sz w:val="20"/>
          <w:szCs w:val="20"/>
        </w:rPr>
        <w:t xml:space="preserve"> Tenant fails to make such repairs within a reasonable period of time, Owner shall have the option to make such repairs at Tenant’s expense and charge the same to Tenant as Additional Rent. Damage to the equipment or appliances supplied by the Owner, which are not caused by Tenant’s negligence, acts or misuse, shall be promptly repaired by the Owner at the Owner’s sole cost and expense. The Condominium or Owner may stop service of the plumbing, heating, elevator, air cooling or electrical systems, because of accident, emergency, repairs, or changes until the work is complete. Notwithstanding the foregoing, except in emergency situations, </w:t>
      </w:r>
      <w:proofErr w:type="gramStart"/>
      <w:r w:rsidRPr="001302FF">
        <w:rPr>
          <w:rFonts w:ascii="Arial" w:hAnsi="Arial" w:cs="Arial"/>
          <w:sz w:val="20"/>
          <w:szCs w:val="20"/>
        </w:rPr>
        <w:t>Owner</w:t>
      </w:r>
      <w:proofErr w:type="gramEnd"/>
      <w:r w:rsidRPr="001302FF">
        <w:rPr>
          <w:rFonts w:ascii="Arial" w:hAnsi="Arial" w:cs="Arial"/>
          <w:sz w:val="20"/>
          <w:szCs w:val="20"/>
        </w:rPr>
        <w:t xml:space="preserve"> shall provide Tenant no less than twenty-four (24) hours prior written notice of any planned service stoppages. </w:t>
      </w:r>
      <w:proofErr w:type="gramStart"/>
      <w:r w:rsidRPr="001302FF">
        <w:rPr>
          <w:rFonts w:ascii="Arial" w:hAnsi="Arial" w:cs="Arial"/>
          <w:sz w:val="20"/>
          <w:szCs w:val="20"/>
        </w:rPr>
        <w:t>Owner</w:t>
      </w:r>
      <w:proofErr w:type="gramEnd"/>
      <w:r w:rsidRPr="001302FF">
        <w:rPr>
          <w:rFonts w:ascii="Arial" w:hAnsi="Arial" w:cs="Arial"/>
          <w:sz w:val="20"/>
          <w:szCs w:val="20"/>
        </w:rPr>
        <w:t xml:space="preserve"> shall take all necessary steps to ensure that service stoppages do not interfere with Tenant’s use and enjoyment of the Apartment.</w:t>
      </w:r>
    </w:p>
    <w:p w14:paraId="60CC3A81" w14:textId="77777777" w:rsidR="001302FF" w:rsidRDefault="001302FF" w:rsidP="001302FF">
      <w:pPr>
        <w:rPr>
          <w:rFonts w:ascii="Arial" w:hAnsi="Arial" w:cs="Arial"/>
          <w:sz w:val="20"/>
          <w:szCs w:val="20"/>
        </w:rPr>
      </w:pPr>
    </w:p>
    <w:p w14:paraId="3353FF5C" w14:textId="32DB2D3A" w:rsidR="001302FF" w:rsidRDefault="001302FF" w:rsidP="001302FF">
      <w:pPr>
        <w:ind w:firstLine="720"/>
        <w:rPr>
          <w:rFonts w:ascii="Arial" w:hAnsi="Arial" w:cs="Arial"/>
          <w:sz w:val="20"/>
          <w:szCs w:val="20"/>
        </w:rPr>
      </w:pPr>
      <w:r w:rsidRPr="001302FF">
        <w:rPr>
          <w:rFonts w:ascii="Arial" w:hAnsi="Arial" w:cs="Arial"/>
          <w:sz w:val="20"/>
          <w:szCs w:val="20"/>
        </w:rPr>
        <w:t xml:space="preserve">E. APPLIANCES. Appliances supplied by Owner in the Apartment are for Tenant’s use. They shall be in working order on the date hereof and will be maintained and repaired or replaced by Owner, except if repairs or replacement are made necessary because of Tenant’s or the Tenant Parties’ negligence or misuse, Tenant will pay Owner for the cost of such repair or replacement as Additional Rent. Tenant must not use a dishwasher, washing machine, dryer, freezer, heater, ventilator or other appliance unless </w:t>
      </w:r>
      <w:proofErr w:type="gramStart"/>
      <w:r w:rsidRPr="001302FF">
        <w:rPr>
          <w:rFonts w:ascii="Arial" w:hAnsi="Arial" w:cs="Arial"/>
          <w:sz w:val="20"/>
          <w:szCs w:val="20"/>
        </w:rPr>
        <w:t>installed</w:t>
      </w:r>
      <w:proofErr w:type="gramEnd"/>
      <w:r w:rsidRPr="001302FF">
        <w:rPr>
          <w:rFonts w:ascii="Arial" w:hAnsi="Arial" w:cs="Arial"/>
          <w:sz w:val="20"/>
          <w:szCs w:val="20"/>
        </w:rPr>
        <w:t xml:space="preserve"> by Owner or with Owner's prior written consent (in its sole discretion). </w:t>
      </w:r>
      <w:proofErr w:type="gramStart"/>
      <w:r w:rsidRPr="001302FF">
        <w:rPr>
          <w:rFonts w:ascii="Arial" w:hAnsi="Arial" w:cs="Arial"/>
          <w:sz w:val="20"/>
          <w:szCs w:val="20"/>
        </w:rPr>
        <w:t>Tenant</w:t>
      </w:r>
      <w:proofErr w:type="gramEnd"/>
      <w:r w:rsidRPr="001302FF">
        <w:rPr>
          <w:rFonts w:ascii="Arial" w:hAnsi="Arial" w:cs="Arial"/>
          <w:sz w:val="20"/>
          <w:szCs w:val="20"/>
        </w:rPr>
        <w:t xml:space="preserve"> must not use more electric than the wiring or feeders to the </w:t>
      </w:r>
      <w:proofErr w:type="gramStart"/>
      <w:r w:rsidRPr="001302FF">
        <w:rPr>
          <w:rFonts w:ascii="Arial" w:hAnsi="Arial" w:cs="Arial"/>
          <w:sz w:val="20"/>
          <w:szCs w:val="20"/>
        </w:rPr>
        <w:t>Building</w:t>
      </w:r>
      <w:proofErr w:type="gramEnd"/>
      <w:r w:rsidRPr="001302FF">
        <w:rPr>
          <w:rFonts w:ascii="Arial" w:hAnsi="Arial" w:cs="Arial"/>
          <w:sz w:val="20"/>
          <w:szCs w:val="20"/>
        </w:rPr>
        <w:t xml:space="preserve"> can safely carry.</w:t>
      </w:r>
    </w:p>
    <w:p w14:paraId="78E46D3E" w14:textId="77777777" w:rsidR="001302FF" w:rsidRDefault="001302FF" w:rsidP="001302FF">
      <w:pPr>
        <w:ind w:firstLine="720"/>
        <w:rPr>
          <w:rFonts w:ascii="Arial" w:hAnsi="Arial" w:cs="Arial"/>
          <w:sz w:val="20"/>
          <w:szCs w:val="20"/>
        </w:rPr>
      </w:pPr>
    </w:p>
    <w:p w14:paraId="4158944E" w14:textId="6E3FD736" w:rsidR="001302FF" w:rsidRDefault="001302FF" w:rsidP="001302FF">
      <w:pPr>
        <w:ind w:firstLine="720"/>
        <w:rPr>
          <w:rFonts w:ascii="Arial" w:hAnsi="Arial" w:cs="Arial"/>
          <w:sz w:val="20"/>
          <w:szCs w:val="20"/>
        </w:rPr>
      </w:pPr>
      <w:r w:rsidRPr="001302FF">
        <w:rPr>
          <w:rFonts w:ascii="Arial" w:hAnsi="Arial" w:cs="Arial"/>
          <w:sz w:val="20"/>
          <w:szCs w:val="20"/>
        </w:rPr>
        <w:lastRenderedPageBreak/>
        <w:t>F. FACILITIES AND AMENITIES. If the Condominium permits Owner to use any storeroom, storage bin, laundry or any other facility located in the Condominium but outside of the Apartment (e.g., fitness center, resident lounge, roof deck, golf simulator, movie theater, swimming pool, spa, etc.) and provided such use is transferable to Tenant by Owner pursuant to the Condominium Documents, the use of any such facility will be furnished to Tenant free of charge and at Tenant’s own risk. Tenant will operate at Tenant’s expense any coin operated appliances located in any such facility. Landlord shall have no obligation to provide any of the aforementioned facilities or any type of doorman, attendant, porter or any other type of similar service at the Building, and Landlord may discontinue same without being liable to Tenant therefor or without in any way affecting this Lease or the liability of Tenant hereunder or causing a diminution of rent and the same shall not be deemed to be lessening or a diminution of facilities or services within the meaning of any law, rule or regulation now or hereafter enacted, promulgated or issued.</w:t>
      </w:r>
    </w:p>
    <w:p w14:paraId="2ADE8C3E" w14:textId="36B6FAD2" w:rsidR="001302FF" w:rsidRDefault="001302FF" w:rsidP="001302FF">
      <w:pPr>
        <w:rPr>
          <w:rFonts w:ascii="Arial" w:hAnsi="Arial" w:cs="Arial"/>
          <w:sz w:val="20"/>
          <w:szCs w:val="20"/>
        </w:rPr>
      </w:pPr>
    </w:p>
    <w:p w14:paraId="24C10B07" w14:textId="48FE5AB4" w:rsidR="001302FF" w:rsidRPr="001302FF" w:rsidRDefault="001302FF" w:rsidP="001302FF">
      <w:pPr>
        <w:rPr>
          <w:rFonts w:ascii="Arial" w:hAnsi="Arial" w:cs="Arial"/>
          <w:b/>
          <w:bCs/>
          <w:sz w:val="20"/>
          <w:szCs w:val="20"/>
        </w:rPr>
      </w:pPr>
      <w:r w:rsidRPr="001302FF">
        <w:rPr>
          <w:rFonts w:ascii="Arial" w:hAnsi="Arial" w:cs="Arial"/>
          <w:b/>
          <w:bCs/>
          <w:sz w:val="20"/>
          <w:szCs w:val="20"/>
        </w:rPr>
        <w:t>14. INABILITY TO PROVIDE SERVICES</w:t>
      </w:r>
    </w:p>
    <w:p w14:paraId="60EA94E3" w14:textId="225EBF14" w:rsidR="001302FF" w:rsidRDefault="001302FF" w:rsidP="001302FF">
      <w:pPr>
        <w:rPr>
          <w:rFonts w:ascii="Arial" w:hAnsi="Arial" w:cs="Arial"/>
          <w:sz w:val="20"/>
          <w:szCs w:val="20"/>
        </w:rPr>
      </w:pPr>
    </w:p>
    <w:p w14:paraId="27D52A59" w14:textId="2778E9DD" w:rsidR="001302FF" w:rsidRDefault="001302FF" w:rsidP="001302FF">
      <w:pPr>
        <w:rPr>
          <w:rFonts w:ascii="Arial" w:hAnsi="Arial" w:cs="Arial"/>
          <w:sz w:val="20"/>
          <w:szCs w:val="20"/>
        </w:rPr>
      </w:pPr>
      <w:r>
        <w:rPr>
          <w:rFonts w:ascii="Arial" w:hAnsi="Arial" w:cs="Arial"/>
          <w:sz w:val="20"/>
          <w:szCs w:val="20"/>
        </w:rPr>
        <w:tab/>
        <w:t xml:space="preserve">Because </w:t>
      </w:r>
      <w:r w:rsidRPr="001302FF">
        <w:rPr>
          <w:rFonts w:ascii="Arial" w:hAnsi="Arial" w:cs="Arial"/>
          <w:sz w:val="20"/>
          <w:szCs w:val="20"/>
        </w:rPr>
        <w:t>of a strike, labor, trouble, national emergency, repairs, or any other cause beyond Owner’s and the Condominium’s reasonable control, Owner and the Condominium may not be able to provide or may be delayed in providing any services or in making any repairs to the Apartment and/or the Condominium. In any of these events, any rights Tenant may have against Owner are only those rights which are allowed by laws in effect when the reduction in service occurs.</w:t>
      </w:r>
    </w:p>
    <w:p w14:paraId="64B07DE1" w14:textId="61D9FC39" w:rsidR="001302FF" w:rsidRDefault="001302FF" w:rsidP="001302FF">
      <w:pPr>
        <w:rPr>
          <w:rFonts w:ascii="Arial" w:hAnsi="Arial" w:cs="Arial"/>
          <w:sz w:val="20"/>
          <w:szCs w:val="20"/>
        </w:rPr>
      </w:pPr>
    </w:p>
    <w:p w14:paraId="02AE0E99" w14:textId="6C0B2881" w:rsidR="001302FF" w:rsidRPr="001302FF" w:rsidRDefault="001302FF" w:rsidP="001302FF">
      <w:pPr>
        <w:rPr>
          <w:rFonts w:ascii="Arial" w:hAnsi="Arial" w:cs="Arial"/>
          <w:b/>
          <w:bCs/>
          <w:sz w:val="20"/>
          <w:szCs w:val="20"/>
        </w:rPr>
      </w:pPr>
      <w:r w:rsidRPr="001302FF">
        <w:rPr>
          <w:rFonts w:ascii="Arial" w:hAnsi="Arial" w:cs="Arial"/>
          <w:b/>
          <w:bCs/>
          <w:sz w:val="20"/>
          <w:szCs w:val="20"/>
        </w:rPr>
        <w:t>15. ENTRY TO APARTMENT</w:t>
      </w:r>
    </w:p>
    <w:p w14:paraId="031DDB0C" w14:textId="2B690A57" w:rsidR="001302FF" w:rsidRDefault="001302FF" w:rsidP="001302FF">
      <w:pPr>
        <w:rPr>
          <w:rFonts w:ascii="Arial" w:hAnsi="Arial" w:cs="Arial"/>
          <w:sz w:val="20"/>
          <w:szCs w:val="20"/>
        </w:rPr>
      </w:pPr>
    </w:p>
    <w:p w14:paraId="77BE812C" w14:textId="173D489E" w:rsidR="001302FF" w:rsidRDefault="001302FF" w:rsidP="001302FF">
      <w:pPr>
        <w:rPr>
          <w:rFonts w:ascii="Arial" w:hAnsi="Arial" w:cs="Arial"/>
          <w:sz w:val="20"/>
          <w:szCs w:val="20"/>
        </w:rPr>
      </w:pPr>
      <w:r>
        <w:rPr>
          <w:rFonts w:ascii="Arial" w:hAnsi="Arial" w:cs="Arial"/>
          <w:sz w:val="20"/>
          <w:szCs w:val="20"/>
        </w:rPr>
        <w:tab/>
      </w:r>
      <w:r w:rsidRPr="001302FF">
        <w:rPr>
          <w:rFonts w:ascii="Arial" w:hAnsi="Arial" w:cs="Arial"/>
          <w:sz w:val="20"/>
          <w:szCs w:val="20"/>
        </w:rPr>
        <w:t>During reasonable hours and with reasonable notice, except in emergencies, Owner, Owner’s representatives and agents or employees of the Condominium may enter the Apartment for the following reasons:</w:t>
      </w:r>
    </w:p>
    <w:p w14:paraId="25178641" w14:textId="12862F94" w:rsidR="001302FF" w:rsidRDefault="001302FF" w:rsidP="001302FF">
      <w:pPr>
        <w:rPr>
          <w:rFonts w:ascii="Arial" w:hAnsi="Arial" w:cs="Arial"/>
          <w:sz w:val="20"/>
          <w:szCs w:val="20"/>
        </w:rPr>
      </w:pPr>
    </w:p>
    <w:p w14:paraId="75C1AA6B" w14:textId="77777777" w:rsidR="001302FF" w:rsidRDefault="001302FF" w:rsidP="001302FF">
      <w:pPr>
        <w:rPr>
          <w:rFonts w:ascii="Arial" w:hAnsi="Arial" w:cs="Arial"/>
          <w:sz w:val="20"/>
          <w:szCs w:val="20"/>
        </w:rPr>
      </w:pPr>
      <w:r>
        <w:rPr>
          <w:rFonts w:ascii="Arial" w:hAnsi="Arial" w:cs="Arial"/>
          <w:sz w:val="20"/>
          <w:szCs w:val="20"/>
        </w:rPr>
        <w:tab/>
        <w:t xml:space="preserve">A. </w:t>
      </w:r>
      <w:r w:rsidRPr="001302FF">
        <w:rPr>
          <w:rFonts w:ascii="Arial" w:hAnsi="Arial" w:cs="Arial"/>
          <w:sz w:val="20"/>
          <w:szCs w:val="20"/>
        </w:rPr>
        <w:t xml:space="preserve">To erect, use and maintain pipes and conduits in and through the walls and ceilings of the Apartment; inspect; exterminate; install or work on master antennas or other systems or equipment; and to perform other work and make </w:t>
      </w:r>
      <w:proofErr w:type="gramStart"/>
      <w:r w:rsidRPr="001302FF">
        <w:rPr>
          <w:rFonts w:ascii="Arial" w:hAnsi="Arial" w:cs="Arial"/>
          <w:sz w:val="20"/>
          <w:szCs w:val="20"/>
        </w:rPr>
        <w:t>any and all</w:t>
      </w:r>
      <w:proofErr w:type="gramEnd"/>
      <w:r w:rsidRPr="001302FF">
        <w:rPr>
          <w:rFonts w:ascii="Arial" w:hAnsi="Arial" w:cs="Arial"/>
          <w:sz w:val="20"/>
          <w:szCs w:val="20"/>
        </w:rPr>
        <w:t xml:space="preserve"> repairs, alterations or changes Owner or the Condominium decide are necessary. </w:t>
      </w:r>
      <w:proofErr w:type="gramStart"/>
      <w:r w:rsidRPr="001302FF">
        <w:rPr>
          <w:rFonts w:ascii="Arial" w:hAnsi="Arial" w:cs="Arial"/>
          <w:sz w:val="20"/>
          <w:szCs w:val="20"/>
        </w:rPr>
        <w:t>Tenant’s</w:t>
      </w:r>
      <w:proofErr w:type="gramEnd"/>
      <w:r w:rsidRPr="001302FF">
        <w:rPr>
          <w:rFonts w:ascii="Arial" w:hAnsi="Arial" w:cs="Arial"/>
          <w:sz w:val="20"/>
          <w:szCs w:val="20"/>
        </w:rPr>
        <w:t xml:space="preserve"> Rent will not be reduced because of any of the foregoing.</w:t>
      </w:r>
    </w:p>
    <w:p w14:paraId="0763222C" w14:textId="77777777" w:rsidR="001302FF" w:rsidRDefault="001302FF" w:rsidP="001302FF">
      <w:pPr>
        <w:rPr>
          <w:rFonts w:ascii="Arial" w:hAnsi="Arial" w:cs="Arial"/>
          <w:sz w:val="20"/>
          <w:szCs w:val="20"/>
        </w:rPr>
      </w:pPr>
    </w:p>
    <w:p w14:paraId="508B5DE0" w14:textId="77777777" w:rsidR="001302FF" w:rsidRDefault="001302FF" w:rsidP="001302FF">
      <w:pPr>
        <w:ind w:firstLine="720"/>
        <w:rPr>
          <w:rFonts w:ascii="Arial" w:hAnsi="Arial" w:cs="Arial"/>
          <w:sz w:val="20"/>
          <w:szCs w:val="20"/>
        </w:rPr>
      </w:pPr>
      <w:r w:rsidRPr="001302FF">
        <w:rPr>
          <w:rFonts w:ascii="Arial" w:hAnsi="Arial" w:cs="Arial"/>
          <w:sz w:val="20"/>
          <w:szCs w:val="20"/>
        </w:rPr>
        <w:t>B. To show the Apartment to potential buyers or lenders.</w:t>
      </w:r>
    </w:p>
    <w:p w14:paraId="647431E8" w14:textId="77777777" w:rsidR="001302FF" w:rsidRDefault="001302FF" w:rsidP="001302FF">
      <w:pPr>
        <w:ind w:firstLine="720"/>
        <w:rPr>
          <w:rFonts w:ascii="Arial" w:hAnsi="Arial" w:cs="Arial"/>
          <w:sz w:val="20"/>
          <w:szCs w:val="20"/>
        </w:rPr>
      </w:pPr>
    </w:p>
    <w:p w14:paraId="1917E5F1" w14:textId="77777777" w:rsidR="001302FF" w:rsidRDefault="001302FF" w:rsidP="001302FF">
      <w:pPr>
        <w:ind w:firstLine="720"/>
        <w:rPr>
          <w:rFonts w:ascii="Arial" w:hAnsi="Arial" w:cs="Arial"/>
          <w:sz w:val="20"/>
          <w:szCs w:val="20"/>
        </w:rPr>
      </w:pPr>
      <w:r w:rsidRPr="001302FF">
        <w:rPr>
          <w:rFonts w:ascii="Arial" w:hAnsi="Arial" w:cs="Arial"/>
          <w:sz w:val="20"/>
          <w:szCs w:val="20"/>
        </w:rPr>
        <w:t>C. For ninety (90) days before the end of the Lease Term, to show the Apartment to persons who wish to lease it</w:t>
      </w:r>
      <w:r>
        <w:rPr>
          <w:rFonts w:ascii="Arial" w:hAnsi="Arial" w:cs="Arial"/>
          <w:sz w:val="20"/>
          <w:szCs w:val="20"/>
        </w:rPr>
        <w:t>.</w:t>
      </w:r>
    </w:p>
    <w:p w14:paraId="6F05284E" w14:textId="77777777" w:rsidR="001302FF" w:rsidRDefault="001302FF" w:rsidP="001302FF">
      <w:pPr>
        <w:ind w:firstLine="720"/>
        <w:rPr>
          <w:rFonts w:ascii="Arial" w:hAnsi="Arial" w:cs="Arial"/>
          <w:sz w:val="20"/>
          <w:szCs w:val="20"/>
        </w:rPr>
      </w:pPr>
    </w:p>
    <w:p w14:paraId="603B41CC" w14:textId="77777777" w:rsidR="001302FF" w:rsidRDefault="001302FF" w:rsidP="001302FF">
      <w:pPr>
        <w:ind w:firstLine="720"/>
        <w:rPr>
          <w:rFonts w:ascii="Arial" w:hAnsi="Arial" w:cs="Arial"/>
          <w:sz w:val="20"/>
          <w:szCs w:val="20"/>
        </w:rPr>
      </w:pPr>
      <w:r w:rsidRPr="001302FF">
        <w:rPr>
          <w:rFonts w:ascii="Arial" w:hAnsi="Arial" w:cs="Arial"/>
          <w:sz w:val="20"/>
          <w:szCs w:val="20"/>
        </w:rPr>
        <w:t xml:space="preserve">D. If, during the last month of the Lease, </w:t>
      </w:r>
      <w:proofErr w:type="gramStart"/>
      <w:r w:rsidRPr="001302FF">
        <w:rPr>
          <w:rFonts w:ascii="Arial" w:hAnsi="Arial" w:cs="Arial"/>
          <w:sz w:val="20"/>
          <w:szCs w:val="20"/>
        </w:rPr>
        <w:t>Tenant</w:t>
      </w:r>
      <w:proofErr w:type="gramEnd"/>
      <w:r w:rsidRPr="001302FF">
        <w:rPr>
          <w:rFonts w:ascii="Arial" w:hAnsi="Arial" w:cs="Arial"/>
          <w:sz w:val="20"/>
          <w:szCs w:val="20"/>
        </w:rPr>
        <w:t xml:space="preserve"> has moved out and removed all or almost all of Tenant’s property from the Apartment, Owner may enter the Apartment to make changes, repairs or redecorations. Tenant’s Rent will not be reduced for that month and this Lease will not be ended by Owner’s entry.</w:t>
      </w:r>
    </w:p>
    <w:p w14:paraId="3BAEFDAB" w14:textId="77777777" w:rsidR="001302FF" w:rsidRDefault="001302FF" w:rsidP="001302FF">
      <w:pPr>
        <w:ind w:firstLine="720"/>
        <w:rPr>
          <w:rFonts w:ascii="Arial" w:hAnsi="Arial" w:cs="Arial"/>
          <w:sz w:val="20"/>
          <w:szCs w:val="20"/>
        </w:rPr>
      </w:pPr>
    </w:p>
    <w:p w14:paraId="40DBEA93" w14:textId="7FD60E59" w:rsidR="001302FF" w:rsidRDefault="001302FF" w:rsidP="001302FF">
      <w:pPr>
        <w:ind w:firstLine="720"/>
        <w:rPr>
          <w:rFonts w:ascii="Arial" w:hAnsi="Arial" w:cs="Arial"/>
          <w:sz w:val="20"/>
          <w:szCs w:val="20"/>
        </w:rPr>
      </w:pPr>
      <w:r w:rsidRPr="001302FF">
        <w:rPr>
          <w:rFonts w:ascii="Arial" w:hAnsi="Arial" w:cs="Arial"/>
          <w:sz w:val="20"/>
          <w:szCs w:val="20"/>
        </w:rPr>
        <w:t xml:space="preserve">E. If, at any time, Tenant is not personally present to permit Owner, Owner’s representatives or the agents and employees of the Condominium, to enter the Apartment and entry is necessary or allowed by law, under the Condominium Documents or this Lease, Owner, Owner’s representatives or the agents and employees of the Condominium may nevertheless enter the Apartment. Owner, Owner’s representatives or the agents and employees of the Condominium may enter by force in an emergency. </w:t>
      </w:r>
      <w:proofErr w:type="gramStart"/>
      <w:r w:rsidRPr="001302FF">
        <w:rPr>
          <w:rFonts w:ascii="Arial" w:hAnsi="Arial" w:cs="Arial"/>
          <w:sz w:val="20"/>
          <w:szCs w:val="20"/>
        </w:rPr>
        <w:t>Owner</w:t>
      </w:r>
      <w:proofErr w:type="gramEnd"/>
      <w:r w:rsidRPr="001302FF">
        <w:rPr>
          <w:rFonts w:ascii="Arial" w:hAnsi="Arial" w:cs="Arial"/>
          <w:sz w:val="20"/>
          <w:szCs w:val="20"/>
        </w:rPr>
        <w:t xml:space="preserve"> will not be responsible to Tenant, unless during such entry, any authorized party is negligent or misuses Tenant’s property.</w:t>
      </w:r>
    </w:p>
    <w:p w14:paraId="6F6FBB5E" w14:textId="2C73F983" w:rsidR="001302FF" w:rsidRDefault="001302FF" w:rsidP="001302FF">
      <w:pPr>
        <w:rPr>
          <w:rFonts w:ascii="Arial" w:hAnsi="Arial" w:cs="Arial"/>
          <w:sz w:val="20"/>
          <w:szCs w:val="20"/>
        </w:rPr>
      </w:pPr>
    </w:p>
    <w:p w14:paraId="7837F3DF" w14:textId="39EF8327" w:rsidR="001302FF" w:rsidRPr="001302FF" w:rsidRDefault="001302FF" w:rsidP="001302FF">
      <w:pPr>
        <w:rPr>
          <w:rFonts w:ascii="Arial" w:hAnsi="Arial" w:cs="Arial"/>
          <w:b/>
          <w:bCs/>
          <w:sz w:val="20"/>
          <w:szCs w:val="20"/>
        </w:rPr>
      </w:pPr>
      <w:r w:rsidRPr="001302FF">
        <w:rPr>
          <w:rFonts w:ascii="Arial" w:hAnsi="Arial" w:cs="Arial"/>
          <w:b/>
          <w:bCs/>
          <w:sz w:val="20"/>
          <w:szCs w:val="20"/>
        </w:rPr>
        <w:t>16. ASSIGNING; SUBLETTING; ABANDONMENT</w:t>
      </w:r>
    </w:p>
    <w:p w14:paraId="348751A0" w14:textId="46533487" w:rsidR="001302FF" w:rsidRDefault="001302FF" w:rsidP="001302FF">
      <w:pPr>
        <w:rPr>
          <w:rFonts w:ascii="Arial" w:hAnsi="Arial" w:cs="Arial"/>
          <w:sz w:val="20"/>
          <w:szCs w:val="20"/>
        </w:rPr>
      </w:pPr>
    </w:p>
    <w:p w14:paraId="653C1DC5" w14:textId="77777777" w:rsidR="001302FF" w:rsidRDefault="001302FF" w:rsidP="001302FF">
      <w:pPr>
        <w:rPr>
          <w:rFonts w:ascii="Arial" w:hAnsi="Arial" w:cs="Arial"/>
          <w:sz w:val="20"/>
          <w:szCs w:val="20"/>
        </w:rPr>
      </w:pPr>
      <w:r>
        <w:rPr>
          <w:rFonts w:ascii="Arial" w:hAnsi="Arial" w:cs="Arial"/>
          <w:sz w:val="20"/>
          <w:szCs w:val="20"/>
        </w:rPr>
        <w:tab/>
        <w:t xml:space="preserve">A. </w:t>
      </w:r>
      <w:r w:rsidRPr="001302FF">
        <w:rPr>
          <w:rFonts w:ascii="Arial" w:hAnsi="Arial" w:cs="Arial"/>
          <w:sz w:val="20"/>
          <w:szCs w:val="20"/>
        </w:rPr>
        <w:t xml:space="preserve">Assigning and Subletting. Tenant cannot assign this Lease or sublet all or part of the Apartment or permit any other person to use the Apartment (other than a Permitted Occupant) without the prior written consent of the Owner, which Tenant acknowledges may be withheld by Owner in its sole and absolute discretion, for any reason or no reason. If Tenant assigns this Lease or sublets all or part of the </w:t>
      </w:r>
      <w:r w:rsidRPr="001302FF">
        <w:rPr>
          <w:rFonts w:ascii="Arial" w:hAnsi="Arial" w:cs="Arial"/>
          <w:sz w:val="20"/>
          <w:szCs w:val="20"/>
        </w:rPr>
        <w:lastRenderedPageBreak/>
        <w:t xml:space="preserve">Apartment and fails to obtain Owner’s prior written consent, in addition to </w:t>
      </w:r>
      <w:proofErr w:type="gramStart"/>
      <w:r w:rsidRPr="001302FF">
        <w:rPr>
          <w:rFonts w:ascii="Arial" w:hAnsi="Arial" w:cs="Arial"/>
          <w:sz w:val="20"/>
          <w:szCs w:val="20"/>
        </w:rPr>
        <w:t>any and all</w:t>
      </w:r>
      <w:proofErr w:type="gramEnd"/>
      <w:r w:rsidRPr="001302FF">
        <w:rPr>
          <w:rFonts w:ascii="Arial" w:hAnsi="Arial" w:cs="Arial"/>
          <w:sz w:val="20"/>
          <w:szCs w:val="20"/>
        </w:rPr>
        <w:t xml:space="preserve"> other rights of Owner under this Lease and at law and/or in equity, Owner has the right to cancel the Lease. Tenant must get Owner's written permission as provided for herein, each time Tenant wants to assign or sublet. Permission to assign or sublet is good only for that assignment or sublease. Tenant remains bound </w:t>
      </w:r>
      <w:proofErr w:type="gramStart"/>
      <w:r w:rsidRPr="001302FF">
        <w:rPr>
          <w:rFonts w:ascii="Arial" w:hAnsi="Arial" w:cs="Arial"/>
          <w:sz w:val="20"/>
          <w:szCs w:val="20"/>
        </w:rPr>
        <w:t>to</w:t>
      </w:r>
      <w:proofErr w:type="gramEnd"/>
      <w:r w:rsidRPr="001302FF">
        <w:rPr>
          <w:rFonts w:ascii="Arial" w:hAnsi="Arial" w:cs="Arial"/>
          <w:sz w:val="20"/>
          <w:szCs w:val="20"/>
        </w:rPr>
        <w:t xml:space="preserve"> the terms of this Lease after an assignment or sublet is permitted, even if Owner accepts money from the assignee or subtenant. The amount accepted will be credited toward money due from </w:t>
      </w:r>
      <w:proofErr w:type="gramStart"/>
      <w:r w:rsidRPr="001302FF">
        <w:rPr>
          <w:rFonts w:ascii="Arial" w:hAnsi="Arial" w:cs="Arial"/>
          <w:sz w:val="20"/>
          <w:szCs w:val="20"/>
        </w:rPr>
        <w:t>Tenant</w:t>
      </w:r>
      <w:proofErr w:type="gramEnd"/>
      <w:r w:rsidRPr="001302FF">
        <w:rPr>
          <w:rFonts w:ascii="Arial" w:hAnsi="Arial" w:cs="Arial"/>
          <w:sz w:val="20"/>
          <w:szCs w:val="20"/>
        </w:rPr>
        <w:t xml:space="preserve">, as Owner shall determine. The assignee or subtenant does not become Owner's tenant. </w:t>
      </w:r>
      <w:proofErr w:type="gramStart"/>
      <w:r w:rsidRPr="001302FF">
        <w:rPr>
          <w:rFonts w:ascii="Arial" w:hAnsi="Arial" w:cs="Arial"/>
          <w:sz w:val="20"/>
          <w:szCs w:val="20"/>
        </w:rPr>
        <w:t>Tenant</w:t>
      </w:r>
      <w:proofErr w:type="gramEnd"/>
      <w:r w:rsidRPr="001302FF">
        <w:rPr>
          <w:rFonts w:ascii="Arial" w:hAnsi="Arial" w:cs="Arial"/>
          <w:sz w:val="20"/>
          <w:szCs w:val="20"/>
        </w:rPr>
        <w:t xml:space="preserve"> is responsible for acts and neglect of any person in the Apartment. Notwithstanding the foregoing, </w:t>
      </w:r>
      <w:proofErr w:type="gramStart"/>
      <w:r w:rsidRPr="001302FF">
        <w:rPr>
          <w:rFonts w:ascii="Arial" w:hAnsi="Arial" w:cs="Arial"/>
          <w:sz w:val="20"/>
          <w:szCs w:val="20"/>
        </w:rPr>
        <w:t>Owner</w:t>
      </w:r>
      <w:proofErr w:type="gramEnd"/>
      <w:r w:rsidRPr="001302FF">
        <w:rPr>
          <w:rFonts w:ascii="Arial" w:hAnsi="Arial" w:cs="Arial"/>
          <w:sz w:val="20"/>
          <w:szCs w:val="20"/>
        </w:rPr>
        <w:t xml:space="preserve"> expressly reserves the right to terminate the Lease with respect to the Apartment upon the receipt by Owner of any request for assignment or sublease (“Owner’s Recapture Right”). Owner’s Recapture Right, if exercised, must be sent to Tenant in writing within thirty (30) days after Tenant’s request to assign or sublet the Apartment. </w:t>
      </w:r>
      <w:proofErr w:type="gramStart"/>
      <w:r w:rsidRPr="001302FF">
        <w:rPr>
          <w:rFonts w:ascii="Arial" w:hAnsi="Arial" w:cs="Arial"/>
          <w:sz w:val="20"/>
          <w:szCs w:val="20"/>
        </w:rPr>
        <w:t>In the event that</w:t>
      </w:r>
      <w:proofErr w:type="gramEnd"/>
      <w:r w:rsidRPr="001302FF">
        <w:rPr>
          <w:rFonts w:ascii="Arial" w:hAnsi="Arial" w:cs="Arial"/>
          <w:sz w:val="20"/>
          <w:szCs w:val="20"/>
        </w:rPr>
        <w:t xml:space="preserve"> </w:t>
      </w:r>
      <w:proofErr w:type="gramStart"/>
      <w:r w:rsidRPr="001302FF">
        <w:rPr>
          <w:rFonts w:ascii="Arial" w:hAnsi="Arial" w:cs="Arial"/>
          <w:sz w:val="20"/>
          <w:szCs w:val="20"/>
        </w:rPr>
        <w:t>Owner</w:t>
      </w:r>
      <w:proofErr w:type="gramEnd"/>
      <w:r w:rsidRPr="001302FF">
        <w:rPr>
          <w:rFonts w:ascii="Arial" w:hAnsi="Arial" w:cs="Arial"/>
          <w:sz w:val="20"/>
          <w:szCs w:val="20"/>
        </w:rPr>
        <w:t xml:space="preserve"> consents to an assignment and elects not to exercise Owner’s Recapture Right, Tenant shall reimburse Owner for all of Owner’s attorneys’ fees in connection with the review of the assignment or sublease. </w:t>
      </w:r>
      <w:proofErr w:type="gramStart"/>
      <w:r w:rsidRPr="001302FF">
        <w:rPr>
          <w:rFonts w:ascii="Arial" w:hAnsi="Arial" w:cs="Arial"/>
          <w:sz w:val="20"/>
          <w:szCs w:val="20"/>
        </w:rPr>
        <w:t>In the event that</w:t>
      </w:r>
      <w:proofErr w:type="gramEnd"/>
      <w:r w:rsidRPr="001302FF">
        <w:rPr>
          <w:rFonts w:ascii="Arial" w:hAnsi="Arial" w:cs="Arial"/>
          <w:sz w:val="20"/>
          <w:szCs w:val="20"/>
        </w:rPr>
        <w:t xml:space="preserve"> Owner agrees to an assignment or sublease, subject to applicable law, Owner shall be entitled to one hundred percent (100%) of any consideration or rent over and above that Rent provided for in this Lease. The sublease shall provide that the subtenant shall, at Owner's option, attorn to Owner upon any termination of this Lease.</w:t>
      </w:r>
    </w:p>
    <w:p w14:paraId="46811512" w14:textId="77777777" w:rsidR="001302FF" w:rsidRDefault="001302FF" w:rsidP="001302FF">
      <w:pPr>
        <w:rPr>
          <w:rFonts w:ascii="Arial" w:hAnsi="Arial" w:cs="Arial"/>
          <w:sz w:val="20"/>
          <w:szCs w:val="20"/>
        </w:rPr>
      </w:pPr>
    </w:p>
    <w:p w14:paraId="0112EAE0" w14:textId="61123039" w:rsidR="001302FF" w:rsidRDefault="001302FF" w:rsidP="001302FF">
      <w:pPr>
        <w:ind w:firstLine="720"/>
        <w:rPr>
          <w:rFonts w:ascii="Arial" w:hAnsi="Arial" w:cs="Arial"/>
          <w:sz w:val="20"/>
          <w:szCs w:val="20"/>
        </w:rPr>
      </w:pPr>
      <w:r w:rsidRPr="001302FF">
        <w:rPr>
          <w:rFonts w:ascii="Arial" w:hAnsi="Arial" w:cs="Arial"/>
          <w:sz w:val="20"/>
          <w:szCs w:val="20"/>
        </w:rPr>
        <w:t xml:space="preserve">B. Abandonment. If Tenant moves out of the Apartment (abandonment) before the end of this Lease without the consent of Owner, this Lease will not be ended. </w:t>
      </w:r>
      <w:proofErr w:type="gramStart"/>
      <w:r w:rsidRPr="001302FF">
        <w:rPr>
          <w:rFonts w:ascii="Arial" w:hAnsi="Arial" w:cs="Arial"/>
          <w:sz w:val="20"/>
          <w:szCs w:val="20"/>
        </w:rPr>
        <w:t>Tenant</w:t>
      </w:r>
      <w:proofErr w:type="gramEnd"/>
      <w:r w:rsidRPr="001302FF">
        <w:rPr>
          <w:rFonts w:ascii="Arial" w:hAnsi="Arial" w:cs="Arial"/>
          <w:sz w:val="20"/>
          <w:szCs w:val="20"/>
        </w:rPr>
        <w:t xml:space="preserve"> will remain responsible for each monthly payment of Rent and Additional Rent as it becomes due until the end of this Lease. In case of abandonment, </w:t>
      </w:r>
      <w:proofErr w:type="gramStart"/>
      <w:r w:rsidRPr="001302FF">
        <w:rPr>
          <w:rFonts w:ascii="Arial" w:hAnsi="Arial" w:cs="Arial"/>
          <w:sz w:val="20"/>
          <w:szCs w:val="20"/>
        </w:rPr>
        <w:t>Tenant’s</w:t>
      </w:r>
      <w:proofErr w:type="gramEnd"/>
      <w:r w:rsidRPr="001302FF">
        <w:rPr>
          <w:rFonts w:ascii="Arial" w:hAnsi="Arial" w:cs="Arial"/>
          <w:sz w:val="20"/>
          <w:szCs w:val="20"/>
        </w:rPr>
        <w:t xml:space="preserve"> responsibility for Rent and Additional Rent will end only if Owner chooses to end this Lease for default as provided in Article 17.</w:t>
      </w:r>
    </w:p>
    <w:p w14:paraId="5F42CE33" w14:textId="0FF1CC97" w:rsidR="001302FF" w:rsidRDefault="001302FF" w:rsidP="001302FF">
      <w:pPr>
        <w:rPr>
          <w:rFonts w:ascii="Arial" w:hAnsi="Arial" w:cs="Arial"/>
          <w:sz w:val="20"/>
          <w:szCs w:val="20"/>
        </w:rPr>
      </w:pPr>
    </w:p>
    <w:p w14:paraId="18760CFD" w14:textId="77777777" w:rsidR="001302FF" w:rsidRPr="001302FF" w:rsidRDefault="001302FF" w:rsidP="001302FF">
      <w:pPr>
        <w:rPr>
          <w:rFonts w:ascii="Arial" w:hAnsi="Arial" w:cs="Arial"/>
          <w:b/>
          <w:bCs/>
          <w:sz w:val="20"/>
          <w:szCs w:val="20"/>
        </w:rPr>
      </w:pPr>
      <w:r w:rsidRPr="001302FF">
        <w:rPr>
          <w:rFonts w:ascii="Arial" w:hAnsi="Arial" w:cs="Arial"/>
          <w:b/>
          <w:bCs/>
          <w:sz w:val="20"/>
          <w:szCs w:val="20"/>
        </w:rPr>
        <w:t>17. DEFAULT</w:t>
      </w:r>
    </w:p>
    <w:p w14:paraId="53D5E8E8" w14:textId="77777777" w:rsidR="001302FF" w:rsidRDefault="001302FF" w:rsidP="001302FF">
      <w:pPr>
        <w:rPr>
          <w:rFonts w:ascii="Arial" w:hAnsi="Arial" w:cs="Arial"/>
          <w:sz w:val="20"/>
          <w:szCs w:val="20"/>
        </w:rPr>
      </w:pPr>
    </w:p>
    <w:p w14:paraId="3D6D2BC6" w14:textId="77777777" w:rsidR="001302FF" w:rsidRDefault="001302FF" w:rsidP="001302FF">
      <w:pPr>
        <w:rPr>
          <w:rFonts w:ascii="Arial" w:hAnsi="Arial" w:cs="Arial"/>
          <w:sz w:val="20"/>
          <w:szCs w:val="20"/>
        </w:rPr>
      </w:pPr>
      <w:r>
        <w:rPr>
          <w:rFonts w:ascii="Arial" w:hAnsi="Arial" w:cs="Arial"/>
          <w:sz w:val="20"/>
          <w:szCs w:val="20"/>
        </w:rPr>
        <w:tab/>
        <w:t xml:space="preserve">A. </w:t>
      </w:r>
      <w:r w:rsidRPr="001302FF">
        <w:rPr>
          <w:rFonts w:ascii="Arial" w:hAnsi="Arial" w:cs="Arial"/>
          <w:sz w:val="20"/>
          <w:szCs w:val="20"/>
        </w:rPr>
        <w:t>Tenant defaults under the Lease if Tenant acts in any of the following ways:</w:t>
      </w:r>
    </w:p>
    <w:p w14:paraId="31774F40" w14:textId="77777777" w:rsidR="001302FF" w:rsidRDefault="001302FF" w:rsidP="001302FF">
      <w:pPr>
        <w:rPr>
          <w:rFonts w:ascii="Arial" w:hAnsi="Arial" w:cs="Arial"/>
          <w:sz w:val="20"/>
          <w:szCs w:val="20"/>
        </w:rPr>
      </w:pPr>
    </w:p>
    <w:p w14:paraId="26B57B5A" w14:textId="77777777" w:rsidR="001302FF" w:rsidRDefault="001302FF" w:rsidP="001302FF">
      <w:pPr>
        <w:rPr>
          <w:rFonts w:ascii="Arial" w:hAnsi="Arial" w:cs="Arial"/>
          <w:sz w:val="20"/>
          <w:szCs w:val="20"/>
        </w:rPr>
      </w:pPr>
      <w:r>
        <w:rPr>
          <w:rFonts w:ascii="Arial" w:hAnsi="Arial" w:cs="Arial"/>
          <w:sz w:val="20"/>
          <w:szCs w:val="20"/>
        </w:rPr>
        <w:tab/>
      </w:r>
      <w:r>
        <w:rPr>
          <w:rFonts w:ascii="Arial" w:hAnsi="Arial" w:cs="Arial"/>
          <w:sz w:val="20"/>
          <w:szCs w:val="20"/>
        </w:rPr>
        <w:tab/>
        <w:t>(</w:t>
      </w:r>
      <w:proofErr w:type="spellStart"/>
      <w:r>
        <w:rPr>
          <w:rFonts w:ascii="Arial" w:hAnsi="Arial" w:cs="Arial"/>
          <w:sz w:val="20"/>
          <w:szCs w:val="20"/>
        </w:rPr>
        <w:t>i</w:t>
      </w:r>
      <w:proofErr w:type="spellEnd"/>
      <w:r>
        <w:rPr>
          <w:rFonts w:ascii="Arial" w:hAnsi="Arial" w:cs="Arial"/>
          <w:sz w:val="20"/>
          <w:szCs w:val="20"/>
        </w:rPr>
        <w:t>)</w:t>
      </w:r>
      <w:r>
        <w:rPr>
          <w:rFonts w:ascii="Arial" w:hAnsi="Arial" w:cs="Arial"/>
          <w:sz w:val="20"/>
          <w:szCs w:val="20"/>
        </w:rPr>
        <w:tab/>
        <w:t xml:space="preserve">Tenant </w:t>
      </w:r>
      <w:r w:rsidRPr="001302FF">
        <w:rPr>
          <w:rFonts w:ascii="Arial" w:hAnsi="Arial" w:cs="Arial"/>
          <w:sz w:val="20"/>
          <w:szCs w:val="20"/>
        </w:rPr>
        <w:t xml:space="preserve">fails to carry out any agreement or provision of this </w:t>
      </w:r>
      <w:proofErr w:type="gramStart"/>
      <w:r w:rsidRPr="001302FF">
        <w:rPr>
          <w:rFonts w:ascii="Arial" w:hAnsi="Arial" w:cs="Arial"/>
          <w:sz w:val="20"/>
          <w:szCs w:val="20"/>
        </w:rPr>
        <w:t>Lease;</w:t>
      </w:r>
      <w:proofErr w:type="gramEnd"/>
    </w:p>
    <w:p w14:paraId="7CAD0506" w14:textId="77777777" w:rsidR="001302FF" w:rsidRDefault="001302FF" w:rsidP="001302FF">
      <w:pPr>
        <w:rPr>
          <w:rFonts w:ascii="Arial" w:hAnsi="Arial" w:cs="Arial"/>
          <w:sz w:val="20"/>
          <w:szCs w:val="20"/>
        </w:rPr>
      </w:pPr>
    </w:p>
    <w:p w14:paraId="42FFD864" w14:textId="517AEA7A" w:rsidR="001302FF" w:rsidRDefault="001302FF" w:rsidP="00774F00">
      <w:pPr>
        <w:ind w:left="2160" w:hanging="720"/>
        <w:rPr>
          <w:rFonts w:ascii="Arial" w:hAnsi="Arial" w:cs="Arial"/>
          <w:sz w:val="20"/>
          <w:szCs w:val="20"/>
        </w:rPr>
      </w:pPr>
      <w:r w:rsidRPr="001302FF">
        <w:rPr>
          <w:rFonts w:ascii="Arial" w:hAnsi="Arial" w:cs="Arial"/>
          <w:sz w:val="20"/>
          <w:szCs w:val="20"/>
        </w:rPr>
        <w:t xml:space="preserve">(ii) </w:t>
      </w:r>
      <w:r>
        <w:rPr>
          <w:rFonts w:ascii="Arial" w:hAnsi="Arial" w:cs="Arial"/>
          <w:sz w:val="20"/>
          <w:szCs w:val="20"/>
        </w:rPr>
        <w:tab/>
      </w:r>
      <w:r w:rsidRPr="001302FF">
        <w:rPr>
          <w:rFonts w:ascii="Arial" w:hAnsi="Arial" w:cs="Arial"/>
          <w:sz w:val="20"/>
          <w:szCs w:val="20"/>
        </w:rPr>
        <w:t>Tenant does not take possession or move into the Apartment fifteen (15) days after the beginning of this Lease; or</w:t>
      </w:r>
    </w:p>
    <w:p w14:paraId="3B01DCA8" w14:textId="77777777" w:rsidR="001302FF" w:rsidRDefault="001302FF" w:rsidP="001302FF">
      <w:pPr>
        <w:ind w:left="1440"/>
        <w:rPr>
          <w:rFonts w:ascii="Arial" w:hAnsi="Arial" w:cs="Arial"/>
          <w:sz w:val="20"/>
          <w:szCs w:val="20"/>
        </w:rPr>
      </w:pPr>
    </w:p>
    <w:p w14:paraId="330E6950" w14:textId="653E8D35" w:rsidR="001302FF" w:rsidRDefault="001302FF" w:rsidP="00774F00">
      <w:pPr>
        <w:ind w:left="2160" w:hanging="720"/>
        <w:rPr>
          <w:rFonts w:ascii="Arial" w:hAnsi="Arial" w:cs="Arial"/>
          <w:sz w:val="20"/>
          <w:szCs w:val="20"/>
        </w:rPr>
      </w:pPr>
      <w:r w:rsidRPr="001302FF">
        <w:rPr>
          <w:rFonts w:ascii="Arial" w:hAnsi="Arial" w:cs="Arial"/>
          <w:sz w:val="20"/>
          <w:szCs w:val="20"/>
        </w:rPr>
        <w:t xml:space="preserve">(iii) </w:t>
      </w:r>
      <w:r>
        <w:rPr>
          <w:rFonts w:ascii="Arial" w:hAnsi="Arial" w:cs="Arial"/>
          <w:sz w:val="20"/>
          <w:szCs w:val="20"/>
        </w:rPr>
        <w:tab/>
      </w:r>
      <w:r w:rsidRPr="001302FF">
        <w:rPr>
          <w:rFonts w:ascii="Arial" w:hAnsi="Arial" w:cs="Arial"/>
          <w:sz w:val="20"/>
          <w:szCs w:val="20"/>
        </w:rPr>
        <w:t>Tenant and the Permitted Occupants of the Apartment move out permanently before this Lease ends.</w:t>
      </w:r>
      <w:r>
        <w:rPr>
          <w:rFonts w:ascii="Arial" w:hAnsi="Arial" w:cs="Arial"/>
          <w:sz w:val="20"/>
          <w:szCs w:val="20"/>
        </w:rPr>
        <w:tab/>
      </w:r>
    </w:p>
    <w:p w14:paraId="0AA5B5D4" w14:textId="123D2EEE" w:rsidR="001302FF" w:rsidRDefault="001302FF" w:rsidP="001302FF">
      <w:pPr>
        <w:rPr>
          <w:rFonts w:ascii="Arial" w:hAnsi="Arial" w:cs="Arial"/>
          <w:sz w:val="20"/>
          <w:szCs w:val="20"/>
        </w:rPr>
      </w:pPr>
    </w:p>
    <w:p w14:paraId="3C2F1803" w14:textId="77777777" w:rsidR="001302FF" w:rsidRDefault="001302FF" w:rsidP="001302FF">
      <w:pPr>
        <w:rPr>
          <w:rFonts w:ascii="Arial" w:hAnsi="Arial" w:cs="Arial"/>
          <w:sz w:val="20"/>
          <w:szCs w:val="20"/>
        </w:rPr>
      </w:pPr>
      <w:r>
        <w:rPr>
          <w:rFonts w:ascii="Arial" w:hAnsi="Arial" w:cs="Arial"/>
          <w:sz w:val="20"/>
          <w:szCs w:val="20"/>
        </w:rPr>
        <w:tab/>
        <w:t xml:space="preserve">If </w:t>
      </w:r>
      <w:proofErr w:type="gramStart"/>
      <w:r w:rsidRPr="001302FF">
        <w:rPr>
          <w:rFonts w:ascii="Arial" w:hAnsi="Arial" w:cs="Arial"/>
          <w:sz w:val="20"/>
          <w:szCs w:val="20"/>
        </w:rPr>
        <w:t>Tenant</w:t>
      </w:r>
      <w:proofErr w:type="gramEnd"/>
      <w:r w:rsidRPr="001302FF">
        <w:rPr>
          <w:rFonts w:ascii="Arial" w:hAnsi="Arial" w:cs="Arial"/>
          <w:sz w:val="20"/>
          <w:szCs w:val="20"/>
        </w:rPr>
        <w:t xml:space="preserve"> defaults in any one of these ways, other than a default in the agreement to pay Rent and/or Additional Rent, Owner may serve Tenant with a written notice to stop or correct the specified default within ten (10) days. Tenant must then either stop or correct the default within such ten (10) day period, or, if the nature of the default is not reasonably capable of being cured within such ten (10) day period, then Tenant must begin to take all steps necessary to correct the default within ten (10) days and thereafter diligently continue to do all that is necessary to correct the default as soon as possible (however, in no event shall any extension of the aforesaid ten (10) day period exceed thirty (30) days).</w:t>
      </w:r>
    </w:p>
    <w:p w14:paraId="572702D0" w14:textId="77777777" w:rsidR="001302FF" w:rsidRDefault="001302FF" w:rsidP="001302FF">
      <w:pPr>
        <w:rPr>
          <w:rFonts w:ascii="Arial" w:hAnsi="Arial" w:cs="Arial"/>
          <w:sz w:val="20"/>
          <w:szCs w:val="20"/>
        </w:rPr>
      </w:pPr>
    </w:p>
    <w:p w14:paraId="2B1A27E7" w14:textId="77777777" w:rsidR="001302FF" w:rsidRDefault="001302FF" w:rsidP="001302FF">
      <w:pPr>
        <w:ind w:firstLine="720"/>
        <w:rPr>
          <w:rFonts w:ascii="Arial" w:hAnsi="Arial" w:cs="Arial"/>
          <w:sz w:val="20"/>
          <w:szCs w:val="20"/>
        </w:rPr>
      </w:pPr>
      <w:r w:rsidRPr="001302FF">
        <w:rPr>
          <w:rFonts w:ascii="Arial" w:hAnsi="Arial" w:cs="Arial"/>
          <w:sz w:val="20"/>
          <w:szCs w:val="20"/>
        </w:rPr>
        <w:t xml:space="preserve">B. If Tenant does not stop, correct, or begin to materially correct a default within ten (10) days, as provided for above, or engages in Objectionable Conduct, Owner shall give Tenant a written notice that this Lease will end six (6) days after the date such written notice is sent to Tenant. At the end of the six (6) day period, this Lease will </w:t>
      </w:r>
      <w:proofErr w:type="gramStart"/>
      <w:r w:rsidRPr="001302FF">
        <w:rPr>
          <w:rFonts w:ascii="Arial" w:hAnsi="Arial" w:cs="Arial"/>
          <w:sz w:val="20"/>
          <w:szCs w:val="20"/>
        </w:rPr>
        <w:t>end</w:t>
      </w:r>
      <w:proofErr w:type="gramEnd"/>
      <w:r w:rsidRPr="001302FF">
        <w:rPr>
          <w:rFonts w:ascii="Arial" w:hAnsi="Arial" w:cs="Arial"/>
          <w:sz w:val="20"/>
          <w:szCs w:val="20"/>
        </w:rPr>
        <w:t xml:space="preserve"> and </w:t>
      </w:r>
      <w:proofErr w:type="gramStart"/>
      <w:r w:rsidRPr="001302FF">
        <w:rPr>
          <w:rFonts w:ascii="Arial" w:hAnsi="Arial" w:cs="Arial"/>
          <w:sz w:val="20"/>
          <w:szCs w:val="20"/>
        </w:rPr>
        <w:t>Tenant</w:t>
      </w:r>
      <w:proofErr w:type="gramEnd"/>
      <w:r w:rsidRPr="001302FF">
        <w:rPr>
          <w:rFonts w:ascii="Arial" w:hAnsi="Arial" w:cs="Arial"/>
          <w:sz w:val="20"/>
          <w:szCs w:val="20"/>
        </w:rPr>
        <w:t xml:space="preserve"> then must move out of the Apartment. Even though this Lease ends, </w:t>
      </w:r>
      <w:proofErr w:type="gramStart"/>
      <w:r w:rsidRPr="001302FF">
        <w:rPr>
          <w:rFonts w:ascii="Arial" w:hAnsi="Arial" w:cs="Arial"/>
          <w:sz w:val="20"/>
          <w:szCs w:val="20"/>
        </w:rPr>
        <w:t>Tenant</w:t>
      </w:r>
      <w:proofErr w:type="gramEnd"/>
      <w:r w:rsidRPr="001302FF">
        <w:rPr>
          <w:rFonts w:ascii="Arial" w:hAnsi="Arial" w:cs="Arial"/>
          <w:sz w:val="20"/>
          <w:szCs w:val="20"/>
        </w:rPr>
        <w:t xml:space="preserve"> will remain liable to Owner for unpaid Rent and/or Additional Rent up to the end of this Lease, and damages caused to Owner after that time as stated in Article 18.</w:t>
      </w:r>
    </w:p>
    <w:p w14:paraId="42860AC4" w14:textId="77777777" w:rsidR="001302FF" w:rsidRDefault="001302FF" w:rsidP="001302FF">
      <w:pPr>
        <w:ind w:firstLine="720"/>
        <w:rPr>
          <w:rFonts w:ascii="Arial" w:hAnsi="Arial" w:cs="Arial"/>
          <w:sz w:val="20"/>
          <w:szCs w:val="20"/>
        </w:rPr>
      </w:pPr>
    </w:p>
    <w:p w14:paraId="239BFEC7" w14:textId="77777777" w:rsidR="001302FF" w:rsidRDefault="001302FF" w:rsidP="001302FF">
      <w:pPr>
        <w:ind w:firstLine="720"/>
        <w:rPr>
          <w:rFonts w:ascii="Arial" w:hAnsi="Arial" w:cs="Arial"/>
          <w:sz w:val="20"/>
          <w:szCs w:val="20"/>
        </w:rPr>
      </w:pPr>
      <w:r w:rsidRPr="001302FF">
        <w:rPr>
          <w:rFonts w:ascii="Arial" w:hAnsi="Arial" w:cs="Arial"/>
          <w:sz w:val="20"/>
          <w:szCs w:val="20"/>
        </w:rPr>
        <w:t xml:space="preserve">C. If </w:t>
      </w:r>
      <w:proofErr w:type="gramStart"/>
      <w:r w:rsidRPr="001302FF">
        <w:rPr>
          <w:rFonts w:ascii="Arial" w:hAnsi="Arial" w:cs="Arial"/>
          <w:sz w:val="20"/>
          <w:szCs w:val="20"/>
        </w:rPr>
        <w:t>Owner</w:t>
      </w:r>
      <w:proofErr w:type="gramEnd"/>
      <w:r w:rsidRPr="001302FF">
        <w:rPr>
          <w:rFonts w:ascii="Arial" w:hAnsi="Arial" w:cs="Arial"/>
          <w:sz w:val="20"/>
          <w:szCs w:val="20"/>
        </w:rPr>
        <w:t xml:space="preserve"> does not receive the Rent and/or Additional Rent within five (5) days of when this Lease requires, Owner or Owner’s agent shall send Tenant, via certified mail, a written notice stating the failure to receive such Rent and/or Additional Rent. Provided Owner has served Tenant with a fourteen (14) day written demand, and Owner does not receive the overdue Rent and/or Additional Rent within fourteen (14) days after such written fourteen (14) day demand for Rent and/or Additional Rent has been </w:t>
      </w:r>
      <w:r w:rsidRPr="001302FF">
        <w:rPr>
          <w:rFonts w:ascii="Arial" w:hAnsi="Arial" w:cs="Arial"/>
          <w:sz w:val="20"/>
          <w:szCs w:val="20"/>
        </w:rPr>
        <w:lastRenderedPageBreak/>
        <w:t xml:space="preserve">made, Owner may commence an action or summary proceeding seeking the payment of all Rent and/or Additional Rent. If the Lease ends, </w:t>
      </w:r>
      <w:proofErr w:type="gramStart"/>
      <w:r w:rsidRPr="001302FF">
        <w:rPr>
          <w:rFonts w:ascii="Arial" w:hAnsi="Arial" w:cs="Arial"/>
          <w:sz w:val="20"/>
          <w:szCs w:val="20"/>
        </w:rPr>
        <w:t>Owner</w:t>
      </w:r>
      <w:proofErr w:type="gramEnd"/>
      <w:r w:rsidRPr="001302FF">
        <w:rPr>
          <w:rFonts w:ascii="Arial" w:hAnsi="Arial" w:cs="Arial"/>
          <w:sz w:val="20"/>
          <w:szCs w:val="20"/>
        </w:rPr>
        <w:t xml:space="preserve"> may do the following: (</w:t>
      </w:r>
      <w:proofErr w:type="spellStart"/>
      <w:r w:rsidRPr="001302FF">
        <w:rPr>
          <w:rFonts w:ascii="Arial" w:hAnsi="Arial" w:cs="Arial"/>
          <w:sz w:val="20"/>
          <w:szCs w:val="20"/>
        </w:rPr>
        <w:t>i</w:t>
      </w:r>
      <w:proofErr w:type="spellEnd"/>
      <w:r w:rsidRPr="001302FF">
        <w:rPr>
          <w:rFonts w:ascii="Arial" w:hAnsi="Arial" w:cs="Arial"/>
          <w:sz w:val="20"/>
          <w:szCs w:val="20"/>
        </w:rPr>
        <w:t xml:space="preserve">) enter the Apartment and retake possession of it if Tenant has moved out; or (ii) go to court and ask that Tenant and all other occupants in the Apartment be compelled to move </w:t>
      </w:r>
      <w:proofErr w:type="gramStart"/>
      <w:r w:rsidRPr="001302FF">
        <w:rPr>
          <w:rFonts w:ascii="Arial" w:hAnsi="Arial" w:cs="Arial"/>
          <w:sz w:val="20"/>
          <w:szCs w:val="20"/>
        </w:rPr>
        <w:t>out..</w:t>
      </w:r>
      <w:proofErr w:type="gramEnd"/>
    </w:p>
    <w:p w14:paraId="70C497E7" w14:textId="77777777" w:rsidR="001302FF" w:rsidRDefault="001302FF" w:rsidP="001302FF">
      <w:pPr>
        <w:ind w:firstLine="720"/>
        <w:rPr>
          <w:rFonts w:ascii="Arial" w:hAnsi="Arial" w:cs="Arial"/>
          <w:sz w:val="20"/>
          <w:szCs w:val="20"/>
        </w:rPr>
      </w:pPr>
    </w:p>
    <w:p w14:paraId="503E1AAE" w14:textId="41045AD9" w:rsidR="001302FF" w:rsidRDefault="001302FF" w:rsidP="001302FF">
      <w:pPr>
        <w:ind w:firstLine="720"/>
        <w:rPr>
          <w:rFonts w:ascii="Arial" w:hAnsi="Arial" w:cs="Arial"/>
          <w:sz w:val="20"/>
          <w:szCs w:val="20"/>
        </w:rPr>
      </w:pPr>
      <w:r w:rsidRPr="001302FF">
        <w:rPr>
          <w:rFonts w:ascii="Arial" w:hAnsi="Arial" w:cs="Arial"/>
          <w:sz w:val="20"/>
          <w:szCs w:val="20"/>
        </w:rPr>
        <w:t xml:space="preserve">Once this Lease has been ended, whether because of default or otherwise, </w:t>
      </w:r>
      <w:proofErr w:type="gramStart"/>
      <w:r w:rsidRPr="001302FF">
        <w:rPr>
          <w:rFonts w:ascii="Arial" w:hAnsi="Arial" w:cs="Arial"/>
          <w:sz w:val="20"/>
          <w:szCs w:val="20"/>
        </w:rPr>
        <w:t>Tenant</w:t>
      </w:r>
      <w:proofErr w:type="gramEnd"/>
      <w:r w:rsidRPr="001302FF">
        <w:rPr>
          <w:rFonts w:ascii="Arial" w:hAnsi="Arial" w:cs="Arial"/>
          <w:sz w:val="20"/>
          <w:szCs w:val="20"/>
        </w:rPr>
        <w:t xml:space="preserve"> gives up any right Tenant might otherwise have to reinstate this Lease.</w:t>
      </w:r>
    </w:p>
    <w:p w14:paraId="1C48A92E" w14:textId="2A8F1923" w:rsidR="001302FF" w:rsidRDefault="001302FF" w:rsidP="001302FF">
      <w:pPr>
        <w:rPr>
          <w:rFonts w:ascii="Arial" w:hAnsi="Arial" w:cs="Arial"/>
          <w:sz w:val="20"/>
          <w:szCs w:val="20"/>
        </w:rPr>
      </w:pPr>
    </w:p>
    <w:p w14:paraId="4EC41BDF" w14:textId="6B56A343" w:rsidR="001302FF" w:rsidRPr="00B71BD0" w:rsidRDefault="001302FF" w:rsidP="001302FF">
      <w:pPr>
        <w:rPr>
          <w:rFonts w:ascii="Arial" w:hAnsi="Arial" w:cs="Arial"/>
          <w:b/>
          <w:bCs/>
          <w:sz w:val="20"/>
          <w:szCs w:val="20"/>
        </w:rPr>
      </w:pPr>
      <w:r w:rsidRPr="00B71BD0">
        <w:rPr>
          <w:rFonts w:ascii="Arial" w:hAnsi="Arial" w:cs="Arial"/>
          <w:b/>
          <w:bCs/>
          <w:sz w:val="20"/>
          <w:szCs w:val="20"/>
        </w:rPr>
        <w:t>18. REMEDIES OF OWNER AND TENANT’S LIABILITY</w:t>
      </w:r>
    </w:p>
    <w:p w14:paraId="75C22823" w14:textId="348ACF03" w:rsidR="001302FF" w:rsidRDefault="001302FF" w:rsidP="001302FF">
      <w:pPr>
        <w:rPr>
          <w:rFonts w:ascii="Arial" w:hAnsi="Arial" w:cs="Arial"/>
          <w:sz w:val="20"/>
          <w:szCs w:val="20"/>
        </w:rPr>
      </w:pPr>
    </w:p>
    <w:p w14:paraId="4C346926" w14:textId="50800E72" w:rsidR="001302FF" w:rsidRDefault="001302FF" w:rsidP="001302FF">
      <w:pPr>
        <w:rPr>
          <w:rFonts w:ascii="Arial" w:hAnsi="Arial" w:cs="Arial"/>
          <w:sz w:val="20"/>
          <w:szCs w:val="20"/>
        </w:rPr>
      </w:pPr>
      <w:r>
        <w:rPr>
          <w:rFonts w:ascii="Arial" w:hAnsi="Arial" w:cs="Arial"/>
          <w:sz w:val="20"/>
          <w:szCs w:val="20"/>
        </w:rPr>
        <w:tab/>
        <w:t xml:space="preserve">If </w:t>
      </w:r>
      <w:r w:rsidRPr="001302FF">
        <w:rPr>
          <w:rFonts w:ascii="Arial" w:hAnsi="Arial" w:cs="Arial"/>
          <w:sz w:val="20"/>
          <w:szCs w:val="20"/>
        </w:rPr>
        <w:t xml:space="preserve">this Lease is ended by </w:t>
      </w:r>
      <w:proofErr w:type="gramStart"/>
      <w:r w:rsidRPr="001302FF">
        <w:rPr>
          <w:rFonts w:ascii="Arial" w:hAnsi="Arial" w:cs="Arial"/>
          <w:sz w:val="20"/>
          <w:szCs w:val="20"/>
        </w:rPr>
        <w:t>Owner</w:t>
      </w:r>
      <w:proofErr w:type="gramEnd"/>
      <w:r w:rsidRPr="001302FF">
        <w:rPr>
          <w:rFonts w:ascii="Arial" w:hAnsi="Arial" w:cs="Arial"/>
          <w:sz w:val="20"/>
          <w:szCs w:val="20"/>
        </w:rPr>
        <w:t xml:space="preserve"> because of Tenant’s default, the following are the rights and obligations of Tenant and Owner.</w:t>
      </w:r>
    </w:p>
    <w:p w14:paraId="5BB70481" w14:textId="1734A195" w:rsidR="001302FF" w:rsidRDefault="001302FF" w:rsidP="001302FF">
      <w:pPr>
        <w:rPr>
          <w:rFonts w:ascii="Arial" w:hAnsi="Arial" w:cs="Arial"/>
          <w:sz w:val="20"/>
          <w:szCs w:val="20"/>
        </w:rPr>
      </w:pPr>
    </w:p>
    <w:p w14:paraId="465694B3" w14:textId="77777777" w:rsidR="001302FF" w:rsidRDefault="001302FF" w:rsidP="001302FF">
      <w:pPr>
        <w:rPr>
          <w:rFonts w:ascii="Arial" w:hAnsi="Arial" w:cs="Arial"/>
          <w:sz w:val="20"/>
          <w:szCs w:val="20"/>
        </w:rPr>
      </w:pPr>
      <w:r>
        <w:rPr>
          <w:rFonts w:ascii="Arial" w:hAnsi="Arial" w:cs="Arial"/>
          <w:sz w:val="20"/>
          <w:szCs w:val="20"/>
        </w:rPr>
        <w:tab/>
        <w:t xml:space="preserve">A. </w:t>
      </w:r>
      <w:r w:rsidRPr="001302FF">
        <w:rPr>
          <w:rFonts w:ascii="Arial" w:hAnsi="Arial" w:cs="Arial"/>
          <w:sz w:val="20"/>
          <w:szCs w:val="20"/>
        </w:rPr>
        <w:t xml:space="preserve">Tenant must pay Rent and Additional Rent until this Lease has ended. Thereafter, </w:t>
      </w:r>
      <w:proofErr w:type="gramStart"/>
      <w:r w:rsidRPr="001302FF">
        <w:rPr>
          <w:rFonts w:ascii="Arial" w:hAnsi="Arial" w:cs="Arial"/>
          <w:sz w:val="20"/>
          <w:szCs w:val="20"/>
        </w:rPr>
        <w:t>Tenant</w:t>
      </w:r>
      <w:proofErr w:type="gramEnd"/>
      <w:r w:rsidRPr="001302FF">
        <w:rPr>
          <w:rFonts w:ascii="Arial" w:hAnsi="Arial" w:cs="Arial"/>
          <w:sz w:val="20"/>
          <w:szCs w:val="20"/>
        </w:rPr>
        <w:t xml:space="preserve"> must pay an equal amount for what the law calls “use and occupancy” until Tenant </w:t>
      </w:r>
      <w:proofErr w:type="gramStart"/>
      <w:r w:rsidRPr="001302FF">
        <w:rPr>
          <w:rFonts w:ascii="Arial" w:hAnsi="Arial" w:cs="Arial"/>
          <w:sz w:val="20"/>
          <w:szCs w:val="20"/>
        </w:rPr>
        <w:t>actually moves</w:t>
      </w:r>
      <w:proofErr w:type="gramEnd"/>
      <w:r w:rsidRPr="001302FF">
        <w:rPr>
          <w:rFonts w:ascii="Arial" w:hAnsi="Arial" w:cs="Arial"/>
          <w:sz w:val="20"/>
          <w:szCs w:val="20"/>
        </w:rPr>
        <w:t xml:space="preserve"> out.</w:t>
      </w:r>
    </w:p>
    <w:p w14:paraId="6B893B66" w14:textId="77777777" w:rsidR="001302FF" w:rsidRDefault="001302FF" w:rsidP="001302FF">
      <w:pPr>
        <w:rPr>
          <w:rFonts w:ascii="Arial" w:hAnsi="Arial" w:cs="Arial"/>
          <w:sz w:val="20"/>
          <w:szCs w:val="20"/>
        </w:rPr>
      </w:pPr>
    </w:p>
    <w:p w14:paraId="32E8FCF6" w14:textId="77777777" w:rsidR="001302FF" w:rsidRDefault="001302FF" w:rsidP="001302FF">
      <w:pPr>
        <w:ind w:firstLine="720"/>
        <w:rPr>
          <w:rFonts w:ascii="Arial" w:hAnsi="Arial" w:cs="Arial"/>
          <w:sz w:val="20"/>
          <w:szCs w:val="20"/>
        </w:rPr>
      </w:pPr>
      <w:r w:rsidRPr="001302FF">
        <w:rPr>
          <w:rFonts w:ascii="Arial" w:hAnsi="Arial" w:cs="Arial"/>
          <w:sz w:val="20"/>
          <w:szCs w:val="20"/>
        </w:rPr>
        <w:t xml:space="preserve">B. Once </w:t>
      </w:r>
      <w:proofErr w:type="gramStart"/>
      <w:r w:rsidRPr="001302FF">
        <w:rPr>
          <w:rFonts w:ascii="Arial" w:hAnsi="Arial" w:cs="Arial"/>
          <w:sz w:val="20"/>
          <w:szCs w:val="20"/>
        </w:rPr>
        <w:t>Tenant</w:t>
      </w:r>
      <w:proofErr w:type="gramEnd"/>
      <w:r w:rsidRPr="001302FF">
        <w:rPr>
          <w:rFonts w:ascii="Arial" w:hAnsi="Arial" w:cs="Arial"/>
          <w:sz w:val="20"/>
          <w:szCs w:val="20"/>
        </w:rPr>
        <w:t xml:space="preserve"> moves out, Owner may re-rent the Apartment or any portion of it for </w:t>
      </w:r>
      <w:proofErr w:type="gramStart"/>
      <w:r w:rsidRPr="001302FF">
        <w:rPr>
          <w:rFonts w:ascii="Arial" w:hAnsi="Arial" w:cs="Arial"/>
          <w:sz w:val="20"/>
          <w:szCs w:val="20"/>
        </w:rPr>
        <w:t>a period of time</w:t>
      </w:r>
      <w:proofErr w:type="gramEnd"/>
      <w:r w:rsidRPr="001302FF">
        <w:rPr>
          <w:rFonts w:ascii="Arial" w:hAnsi="Arial" w:cs="Arial"/>
          <w:sz w:val="20"/>
          <w:szCs w:val="20"/>
        </w:rPr>
        <w:t xml:space="preserve"> which may end before or after the ending date of this Lease. </w:t>
      </w:r>
      <w:proofErr w:type="gramStart"/>
      <w:r w:rsidRPr="001302FF">
        <w:rPr>
          <w:rFonts w:ascii="Arial" w:hAnsi="Arial" w:cs="Arial"/>
          <w:sz w:val="20"/>
          <w:szCs w:val="20"/>
        </w:rPr>
        <w:t>Owner</w:t>
      </w:r>
      <w:proofErr w:type="gramEnd"/>
      <w:r w:rsidRPr="001302FF">
        <w:rPr>
          <w:rFonts w:ascii="Arial" w:hAnsi="Arial" w:cs="Arial"/>
          <w:sz w:val="20"/>
          <w:szCs w:val="20"/>
        </w:rPr>
        <w:t xml:space="preserve"> may re-rent to a new tenant at a lesser rent or may charge a higher rent than the Rent in this Lease. Notwithstanding the foregoing, if Tenant vacates the Apartment in violation of the terms of this Lease, only then shall Owner use reasonable efforts to re-rent the Apartment at the lesser of the fair market value of the Apartment or the Rent paid hereunder.</w:t>
      </w:r>
    </w:p>
    <w:p w14:paraId="5CDD9333" w14:textId="77777777" w:rsidR="001302FF" w:rsidRDefault="001302FF" w:rsidP="001302FF">
      <w:pPr>
        <w:ind w:firstLine="720"/>
        <w:rPr>
          <w:rFonts w:ascii="Arial" w:hAnsi="Arial" w:cs="Arial"/>
          <w:sz w:val="20"/>
          <w:szCs w:val="20"/>
        </w:rPr>
      </w:pPr>
    </w:p>
    <w:p w14:paraId="292E3F28" w14:textId="77777777" w:rsidR="001302FF" w:rsidRDefault="001302FF" w:rsidP="001302FF">
      <w:pPr>
        <w:ind w:firstLine="720"/>
        <w:rPr>
          <w:rFonts w:ascii="Arial" w:hAnsi="Arial" w:cs="Arial"/>
          <w:sz w:val="20"/>
          <w:szCs w:val="20"/>
        </w:rPr>
      </w:pPr>
      <w:r w:rsidRPr="001302FF">
        <w:rPr>
          <w:rFonts w:ascii="Arial" w:hAnsi="Arial" w:cs="Arial"/>
          <w:sz w:val="20"/>
          <w:szCs w:val="20"/>
        </w:rPr>
        <w:t>C. Whether the Apartment is re-rented or not, Tenant must pay to Owner as damages:</w:t>
      </w:r>
    </w:p>
    <w:p w14:paraId="3629B074" w14:textId="77777777" w:rsidR="001302FF" w:rsidRDefault="001302FF" w:rsidP="001302FF">
      <w:pPr>
        <w:ind w:firstLine="720"/>
        <w:rPr>
          <w:rFonts w:ascii="Arial" w:hAnsi="Arial" w:cs="Arial"/>
          <w:sz w:val="20"/>
          <w:szCs w:val="20"/>
        </w:rPr>
      </w:pPr>
    </w:p>
    <w:p w14:paraId="4508973B" w14:textId="77777777" w:rsidR="001302FF" w:rsidRDefault="001302FF" w:rsidP="00774F00">
      <w:pPr>
        <w:ind w:left="2160" w:hanging="720"/>
        <w:rPr>
          <w:rFonts w:ascii="Arial" w:hAnsi="Arial" w:cs="Arial"/>
          <w:sz w:val="20"/>
          <w:szCs w:val="20"/>
        </w:rPr>
      </w:pPr>
      <w:r w:rsidRPr="001302FF">
        <w:rPr>
          <w:rFonts w:ascii="Arial" w:hAnsi="Arial" w:cs="Arial"/>
          <w:sz w:val="20"/>
          <w:szCs w:val="20"/>
        </w:rPr>
        <w:t>(</w:t>
      </w:r>
      <w:proofErr w:type="spellStart"/>
      <w:r w:rsidRPr="001302FF">
        <w:rPr>
          <w:rFonts w:ascii="Arial" w:hAnsi="Arial" w:cs="Arial"/>
          <w:sz w:val="20"/>
          <w:szCs w:val="20"/>
        </w:rPr>
        <w:t>i</w:t>
      </w:r>
      <w:proofErr w:type="spellEnd"/>
      <w:r w:rsidRPr="001302FF">
        <w:rPr>
          <w:rFonts w:ascii="Arial" w:hAnsi="Arial" w:cs="Arial"/>
          <w:sz w:val="20"/>
          <w:szCs w:val="20"/>
        </w:rPr>
        <w:t>)</w:t>
      </w:r>
      <w:r>
        <w:rPr>
          <w:rFonts w:ascii="Arial" w:hAnsi="Arial" w:cs="Arial"/>
          <w:sz w:val="20"/>
          <w:szCs w:val="20"/>
        </w:rPr>
        <w:tab/>
      </w:r>
      <w:r w:rsidRPr="001302FF">
        <w:rPr>
          <w:rFonts w:ascii="Arial" w:hAnsi="Arial" w:cs="Arial"/>
          <w:sz w:val="20"/>
          <w:szCs w:val="20"/>
        </w:rPr>
        <w:t>the difference between the Rent in this Lease and the amount, if any, of the rents collected in any later lease of the Apartment for what would have been the remaining period of this Lease; and</w:t>
      </w:r>
    </w:p>
    <w:p w14:paraId="5D50186C" w14:textId="77777777" w:rsidR="001302FF" w:rsidRDefault="001302FF" w:rsidP="001302FF">
      <w:pPr>
        <w:ind w:left="1440"/>
        <w:rPr>
          <w:rFonts w:ascii="Arial" w:hAnsi="Arial" w:cs="Arial"/>
          <w:sz w:val="20"/>
          <w:szCs w:val="20"/>
        </w:rPr>
      </w:pPr>
    </w:p>
    <w:p w14:paraId="23ED228B" w14:textId="77777777" w:rsidR="001302FF" w:rsidRDefault="001302FF" w:rsidP="00774F00">
      <w:pPr>
        <w:ind w:left="2160" w:hanging="720"/>
        <w:rPr>
          <w:rFonts w:ascii="Arial" w:hAnsi="Arial" w:cs="Arial"/>
          <w:sz w:val="20"/>
          <w:szCs w:val="20"/>
        </w:rPr>
      </w:pPr>
      <w:r w:rsidRPr="001302FF">
        <w:rPr>
          <w:rFonts w:ascii="Arial" w:hAnsi="Arial" w:cs="Arial"/>
          <w:sz w:val="20"/>
          <w:szCs w:val="20"/>
        </w:rPr>
        <w:t>(ii)</w:t>
      </w:r>
      <w:r>
        <w:rPr>
          <w:rFonts w:ascii="Arial" w:hAnsi="Arial" w:cs="Arial"/>
          <w:sz w:val="20"/>
          <w:szCs w:val="20"/>
        </w:rPr>
        <w:tab/>
      </w:r>
      <w:r w:rsidRPr="001302FF">
        <w:rPr>
          <w:rFonts w:ascii="Arial" w:hAnsi="Arial" w:cs="Arial"/>
          <w:sz w:val="20"/>
          <w:szCs w:val="20"/>
        </w:rPr>
        <w:t>Owner’s expenses for the cost of getting Tenant out and re-renting the Apartment, including, but not limited to, putting the Apartment in good condition, repairing damages, decorating and/or cleaning the Apartment for re-rental, advertising the Apartment and for real estate brokerage fees; and</w:t>
      </w:r>
    </w:p>
    <w:p w14:paraId="1926576E" w14:textId="77777777" w:rsidR="001302FF" w:rsidRDefault="001302FF" w:rsidP="001302FF">
      <w:pPr>
        <w:ind w:left="1440"/>
        <w:rPr>
          <w:rFonts w:ascii="Arial" w:hAnsi="Arial" w:cs="Arial"/>
          <w:sz w:val="20"/>
          <w:szCs w:val="20"/>
        </w:rPr>
      </w:pPr>
    </w:p>
    <w:p w14:paraId="23A08A7D" w14:textId="40155BB7" w:rsidR="001302FF" w:rsidRPr="001302FF" w:rsidRDefault="001302FF" w:rsidP="001302FF">
      <w:pPr>
        <w:ind w:left="1440"/>
        <w:rPr>
          <w:rFonts w:ascii="Arial" w:hAnsi="Arial" w:cs="Arial"/>
          <w:sz w:val="20"/>
          <w:szCs w:val="20"/>
        </w:rPr>
      </w:pPr>
      <w:r w:rsidRPr="001302FF">
        <w:rPr>
          <w:rFonts w:ascii="Arial" w:hAnsi="Arial" w:cs="Arial"/>
          <w:sz w:val="20"/>
          <w:szCs w:val="20"/>
        </w:rPr>
        <w:t>(iii)</w:t>
      </w:r>
      <w:r>
        <w:rPr>
          <w:rFonts w:ascii="Arial" w:hAnsi="Arial" w:cs="Arial"/>
          <w:sz w:val="20"/>
          <w:szCs w:val="20"/>
        </w:rPr>
        <w:tab/>
      </w:r>
      <w:r w:rsidRPr="001302FF">
        <w:rPr>
          <w:rFonts w:ascii="Arial" w:hAnsi="Arial" w:cs="Arial"/>
          <w:sz w:val="20"/>
          <w:szCs w:val="20"/>
        </w:rPr>
        <w:t>Owner’s expenses for attorney’s fees (except in the event of a default judgment).</w:t>
      </w:r>
    </w:p>
    <w:p w14:paraId="69ED20AB" w14:textId="77777777" w:rsidR="001302FF" w:rsidRDefault="001302FF" w:rsidP="001302FF">
      <w:pPr>
        <w:rPr>
          <w:rFonts w:ascii="Arial" w:hAnsi="Arial" w:cs="Arial"/>
          <w:sz w:val="20"/>
          <w:szCs w:val="20"/>
        </w:rPr>
      </w:pPr>
    </w:p>
    <w:p w14:paraId="59278700" w14:textId="490B42DF" w:rsidR="001302FF" w:rsidRDefault="001302FF" w:rsidP="001302FF">
      <w:pPr>
        <w:ind w:firstLine="720"/>
        <w:rPr>
          <w:rFonts w:ascii="Arial" w:hAnsi="Arial" w:cs="Arial"/>
          <w:sz w:val="20"/>
          <w:szCs w:val="20"/>
        </w:rPr>
      </w:pPr>
      <w:r w:rsidRPr="001302FF">
        <w:rPr>
          <w:rFonts w:ascii="Arial" w:hAnsi="Arial" w:cs="Arial"/>
          <w:sz w:val="20"/>
          <w:szCs w:val="20"/>
        </w:rPr>
        <w:t xml:space="preserve">D. Tenant shall pay all aforementioned damages due in monthly installments on the </w:t>
      </w:r>
      <w:proofErr w:type="gramStart"/>
      <w:r w:rsidRPr="001302FF">
        <w:rPr>
          <w:rFonts w:ascii="Arial" w:hAnsi="Arial" w:cs="Arial"/>
          <w:sz w:val="20"/>
          <w:szCs w:val="20"/>
        </w:rPr>
        <w:t>Rent day</w:t>
      </w:r>
      <w:proofErr w:type="gramEnd"/>
      <w:r w:rsidRPr="001302FF">
        <w:rPr>
          <w:rFonts w:ascii="Arial" w:hAnsi="Arial" w:cs="Arial"/>
          <w:sz w:val="20"/>
          <w:szCs w:val="20"/>
        </w:rPr>
        <w:t xml:space="preserve"> established in this Lease. Any legal action brought to collect one or more monthly installments of damages shall not prejudice in any way </w:t>
      </w:r>
      <w:proofErr w:type="gramStart"/>
      <w:r w:rsidRPr="001302FF">
        <w:rPr>
          <w:rFonts w:ascii="Arial" w:hAnsi="Arial" w:cs="Arial"/>
          <w:sz w:val="20"/>
          <w:szCs w:val="20"/>
        </w:rPr>
        <w:t>Owner’s</w:t>
      </w:r>
      <w:proofErr w:type="gramEnd"/>
      <w:r w:rsidRPr="001302FF">
        <w:rPr>
          <w:rFonts w:ascii="Arial" w:hAnsi="Arial" w:cs="Arial"/>
          <w:sz w:val="20"/>
          <w:szCs w:val="20"/>
        </w:rPr>
        <w:t xml:space="preserve"> right to collect the damages for a later month by a similar action. If the Rent collected by Owner from a subsequent tenant of the Apartment is more than the unpaid rent and damages which Tenant owes Owner, Tenant cannot receive the difference. Owner’s failure to re-rent to another tenant will not release or change Tenant’s liability for damages. Except as may be provided for otherwise in Article 18(B) of this Lease, </w:t>
      </w:r>
      <w:proofErr w:type="gramStart"/>
      <w:r w:rsidRPr="001302FF">
        <w:rPr>
          <w:rFonts w:ascii="Arial" w:hAnsi="Arial" w:cs="Arial"/>
          <w:sz w:val="20"/>
          <w:szCs w:val="20"/>
        </w:rPr>
        <w:t>Owner</w:t>
      </w:r>
      <w:proofErr w:type="gramEnd"/>
      <w:r w:rsidRPr="001302FF">
        <w:rPr>
          <w:rFonts w:ascii="Arial" w:hAnsi="Arial" w:cs="Arial"/>
          <w:sz w:val="20"/>
          <w:szCs w:val="20"/>
        </w:rPr>
        <w:t xml:space="preserve"> is not required to re-rent the Apartment.</w:t>
      </w:r>
    </w:p>
    <w:p w14:paraId="6631FC1D" w14:textId="26A1D202" w:rsidR="001302FF" w:rsidRDefault="001302FF" w:rsidP="001302FF">
      <w:pPr>
        <w:rPr>
          <w:rFonts w:ascii="Arial" w:hAnsi="Arial" w:cs="Arial"/>
          <w:sz w:val="20"/>
          <w:szCs w:val="20"/>
        </w:rPr>
      </w:pPr>
    </w:p>
    <w:p w14:paraId="290258AA" w14:textId="7776A002" w:rsidR="001302FF" w:rsidRPr="001302FF" w:rsidRDefault="001302FF" w:rsidP="001302FF">
      <w:pPr>
        <w:rPr>
          <w:rFonts w:ascii="Arial" w:hAnsi="Arial" w:cs="Arial"/>
          <w:b/>
          <w:bCs/>
          <w:sz w:val="20"/>
          <w:szCs w:val="20"/>
        </w:rPr>
      </w:pPr>
      <w:r w:rsidRPr="001302FF">
        <w:rPr>
          <w:rFonts w:ascii="Arial" w:hAnsi="Arial" w:cs="Arial"/>
          <w:b/>
          <w:bCs/>
          <w:sz w:val="20"/>
          <w:szCs w:val="20"/>
        </w:rPr>
        <w:t>19. ADDITIONAL OWNER REMEDIES</w:t>
      </w:r>
    </w:p>
    <w:p w14:paraId="1CE567D6" w14:textId="27CD4101" w:rsidR="001302FF" w:rsidRDefault="001302FF" w:rsidP="001302FF">
      <w:pPr>
        <w:rPr>
          <w:rFonts w:ascii="Arial" w:hAnsi="Arial" w:cs="Arial"/>
          <w:sz w:val="20"/>
          <w:szCs w:val="20"/>
        </w:rPr>
      </w:pPr>
    </w:p>
    <w:p w14:paraId="0843890D" w14:textId="13392A09" w:rsidR="001302FF" w:rsidRDefault="001302FF" w:rsidP="001302FF">
      <w:pPr>
        <w:rPr>
          <w:rFonts w:ascii="Arial" w:hAnsi="Arial" w:cs="Arial"/>
          <w:sz w:val="20"/>
          <w:szCs w:val="20"/>
        </w:rPr>
      </w:pPr>
      <w:r>
        <w:rPr>
          <w:rFonts w:ascii="Arial" w:hAnsi="Arial" w:cs="Arial"/>
          <w:sz w:val="20"/>
          <w:szCs w:val="20"/>
        </w:rPr>
        <w:tab/>
        <w:t xml:space="preserve">If </w:t>
      </w:r>
      <w:r w:rsidRPr="001302FF">
        <w:rPr>
          <w:rFonts w:ascii="Arial" w:hAnsi="Arial" w:cs="Arial"/>
          <w:sz w:val="20"/>
          <w:szCs w:val="20"/>
        </w:rPr>
        <w:t>Tenant does not do everything Tenant has agreed to do, or if Tenant does anything which shows that Tenant intends not to do what Tenant agreed to do, Owner has the right to ask a Court to make Tenant carry out Tenant’s agreement or to give the Owner such other relief as the Court can provide. This is in addition to the remedies in Article 17 and 18 of this Lease.</w:t>
      </w:r>
    </w:p>
    <w:p w14:paraId="130E47C8" w14:textId="25E47316" w:rsidR="001302FF" w:rsidRDefault="001302FF" w:rsidP="001302FF">
      <w:pPr>
        <w:rPr>
          <w:rFonts w:ascii="Arial" w:hAnsi="Arial" w:cs="Arial"/>
          <w:sz w:val="20"/>
          <w:szCs w:val="20"/>
        </w:rPr>
      </w:pPr>
    </w:p>
    <w:p w14:paraId="481FEC02" w14:textId="6A4D573B" w:rsidR="001302FF" w:rsidRPr="00774F00" w:rsidRDefault="001302FF" w:rsidP="001302FF">
      <w:pPr>
        <w:rPr>
          <w:rFonts w:ascii="Arial" w:hAnsi="Arial" w:cs="Arial"/>
          <w:b/>
          <w:bCs/>
          <w:sz w:val="20"/>
          <w:szCs w:val="20"/>
        </w:rPr>
      </w:pPr>
      <w:r w:rsidRPr="00774F00">
        <w:rPr>
          <w:rFonts w:ascii="Arial" w:hAnsi="Arial" w:cs="Arial"/>
          <w:b/>
          <w:bCs/>
          <w:sz w:val="20"/>
          <w:szCs w:val="20"/>
        </w:rPr>
        <w:t xml:space="preserve">20. </w:t>
      </w:r>
      <w:r w:rsidR="00774F00" w:rsidRPr="00774F00">
        <w:rPr>
          <w:rFonts w:ascii="Arial" w:hAnsi="Arial" w:cs="Arial"/>
          <w:b/>
          <w:bCs/>
          <w:sz w:val="20"/>
          <w:szCs w:val="20"/>
        </w:rPr>
        <w:t>FEES AND EXPENSES (INCLUDING BUT NOT LIMITED TO LEGAL FEES)</w:t>
      </w:r>
    </w:p>
    <w:p w14:paraId="34185DE2" w14:textId="25D66CB6" w:rsidR="00774F00" w:rsidRDefault="00774F00" w:rsidP="001302FF">
      <w:pPr>
        <w:rPr>
          <w:rFonts w:ascii="Arial" w:hAnsi="Arial" w:cs="Arial"/>
          <w:sz w:val="20"/>
          <w:szCs w:val="20"/>
        </w:rPr>
      </w:pPr>
    </w:p>
    <w:p w14:paraId="2E155224" w14:textId="0F095D92" w:rsidR="00774F00" w:rsidRDefault="00774F00" w:rsidP="001302FF">
      <w:pPr>
        <w:rPr>
          <w:rFonts w:ascii="Arial" w:hAnsi="Arial" w:cs="Arial"/>
          <w:sz w:val="20"/>
          <w:szCs w:val="20"/>
        </w:rPr>
      </w:pPr>
      <w:r>
        <w:rPr>
          <w:rFonts w:ascii="Arial" w:hAnsi="Arial" w:cs="Arial"/>
          <w:sz w:val="20"/>
          <w:szCs w:val="20"/>
        </w:rPr>
        <w:tab/>
        <w:t>A. Tenant must reimburse Owner for any of the following fees and expenses incurred by Owner:</w:t>
      </w:r>
    </w:p>
    <w:p w14:paraId="755769CD" w14:textId="3582CD6B" w:rsidR="00774F00" w:rsidRDefault="00774F00" w:rsidP="001302FF">
      <w:pPr>
        <w:rPr>
          <w:rFonts w:ascii="Arial" w:hAnsi="Arial" w:cs="Arial"/>
          <w:sz w:val="20"/>
          <w:szCs w:val="20"/>
        </w:rPr>
      </w:pPr>
    </w:p>
    <w:p w14:paraId="704536C0" w14:textId="77777777" w:rsidR="00774F00" w:rsidRDefault="00774F00" w:rsidP="00774F00">
      <w:pPr>
        <w:ind w:left="2160" w:hanging="720"/>
        <w:rPr>
          <w:rFonts w:ascii="Arial" w:hAnsi="Arial" w:cs="Arial"/>
          <w:sz w:val="20"/>
          <w:szCs w:val="20"/>
        </w:rPr>
      </w:pPr>
      <w:r>
        <w:rPr>
          <w:rFonts w:ascii="Arial" w:hAnsi="Arial" w:cs="Arial"/>
          <w:sz w:val="20"/>
          <w:szCs w:val="20"/>
        </w:rPr>
        <w:lastRenderedPageBreak/>
        <w:t>(</w:t>
      </w:r>
      <w:proofErr w:type="spellStart"/>
      <w:r>
        <w:rPr>
          <w:rFonts w:ascii="Arial" w:hAnsi="Arial" w:cs="Arial"/>
          <w:sz w:val="20"/>
          <w:szCs w:val="20"/>
        </w:rPr>
        <w:t>i</w:t>
      </w:r>
      <w:proofErr w:type="spellEnd"/>
      <w:r>
        <w:rPr>
          <w:rFonts w:ascii="Arial" w:hAnsi="Arial" w:cs="Arial"/>
          <w:sz w:val="20"/>
          <w:szCs w:val="20"/>
        </w:rPr>
        <w:t>)</w:t>
      </w:r>
      <w:r>
        <w:rPr>
          <w:rFonts w:ascii="Arial" w:hAnsi="Arial" w:cs="Arial"/>
          <w:sz w:val="20"/>
          <w:szCs w:val="20"/>
        </w:rPr>
        <w:tab/>
      </w:r>
      <w:r w:rsidRPr="00774F00">
        <w:rPr>
          <w:rFonts w:ascii="Arial" w:hAnsi="Arial" w:cs="Arial"/>
          <w:sz w:val="20"/>
          <w:szCs w:val="20"/>
        </w:rPr>
        <w:t>Making any repairs to the Apartment or the Condominium, including any</w:t>
      </w:r>
      <w:r>
        <w:rPr>
          <w:rFonts w:ascii="Arial" w:hAnsi="Arial" w:cs="Arial"/>
          <w:sz w:val="20"/>
          <w:szCs w:val="20"/>
        </w:rPr>
        <w:t xml:space="preserve"> </w:t>
      </w:r>
      <w:r w:rsidRPr="00774F00">
        <w:rPr>
          <w:rFonts w:ascii="Arial" w:hAnsi="Arial" w:cs="Arial"/>
          <w:sz w:val="20"/>
          <w:szCs w:val="20"/>
        </w:rPr>
        <w:t xml:space="preserve">appliances in the Apartment, which result from misuse, omissions or negligence by Tenant, the Permitted Occupants of the Apartment, the Tenant Parties or any other visitors to the </w:t>
      </w:r>
      <w:proofErr w:type="gramStart"/>
      <w:r w:rsidRPr="00774F00">
        <w:rPr>
          <w:rFonts w:ascii="Arial" w:hAnsi="Arial" w:cs="Arial"/>
          <w:sz w:val="20"/>
          <w:szCs w:val="20"/>
        </w:rPr>
        <w:t>Apartment;</w:t>
      </w:r>
      <w:proofErr w:type="gramEnd"/>
    </w:p>
    <w:p w14:paraId="32BDBCD3" w14:textId="77777777" w:rsidR="00774F00" w:rsidRDefault="00774F00" w:rsidP="00774F00">
      <w:pPr>
        <w:ind w:left="1440"/>
        <w:rPr>
          <w:rFonts w:ascii="Arial" w:hAnsi="Arial" w:cs="Arial"/>
          <w:sz w:val="20"/>
          <w:szCs w:val="20"/>
        </w:rPr>
      </w:pPr>
    </w:p>
    <w:p w14:paraId="0C9188AE" w14:textId="1D62DB5F" w:rsidR="00774F00" w:rsidRDefault="00774F00" w:rsidP="00774F00">
      <w:pPr>
        <w:ind w:left="2160" w:hanging="720"/>
        <w:rPr>
          <w:rFonts w:ascii="Arial" w:hAnsi="Arial" w:cs="Arial"/>
          <w:sz w:val="20"/>
          <w:szCs w:val="20"/>
        </w:rPr>
      </w:pPr>
      <w:r w:rsidRPr="00774F00">
        <w:rPr>
          <w:rFonts w:ascii="Arial" w:hAnsi="Arial" w:cs="Arial"/>
          <w:sz w:val="20"/>
          <w:szCs w:val="20"/>
        </w:rPr>
        <w:t>(ii</w:t>
      </w:r>
      <w:r>
        <w:rPr>
          <w:rFonts w:ascii="Arial" w:hAnsi="Arial" w:cs="Arial"/>
          <w:sz w:val="20"/>
          <w:szCs w:val="20"/>
        </w:rPr>
        <w:t>)</w:t>
      </w:r>
      <w:r>
        <w:rPr>
          <w:rFonts w:ascii="Arial" w:hAnsi="Arial" w:cs="Arial"/>
          <w:sz w:val="20"/>
          <w:szCs w:val="20"/>
        </w:rPr>
        <w:tab/>
      </w:r>
      <w:r w:rsidRPr="00774F00">
        <w:rPr>
          <w:rFonts w:ascii="Arial" w:hAnsi="Arial" w:cs="Arial"/>
          <w:sz w:val="20"/>
          <w:szCs w:val="20"/>
        </w:rPr>
        <w:t>Correcting any violations of city, state or federal laws or orders and regulations of insurance rating organization concerning the Apartment or the Condominium which Tenant, the Permitted Occupants of the Apartment, the Tenant Parties, or any other persons who visit the Apartment or work for Tenant have</w:t>
      </w:r>
      <w:r w:rsidR="004E6641">
        <w:rPr>
          <w:rFonts w:ascii="Arial" w:hAnsi="Arial" w:cs="Arial"/>
          <w:sz w:val="20"/>
          <w:szCs w:val="20"/>
        </w:rPr>
        <w:t xml:space="preserve"> </w:t>
      </w:r>
      <w:proofErr w:type="gramStart"/>
      <w:r w:rsidRPr="00774F00">
        <w:rPr>
          <w:rFonts w:ascii="Arial" w:hAnsi="Arial" w:cs="Arial"/>
          <w:sz w:val="20"/>
          <w:szCs w:val="20"/>
        </w:rPr>
        <w:t>caused;</w:t>
      </w:r>
      <w:proofErr w:type="gramEnd"/>
    </w:p>
    <w:p w14:paraId="0021F510" w14:textId="77777777" w:rsidR="00774F00" w:rsidRDefault="00774F00" w:rsidP="00774F00">
      <w:pPr>
        <w:ind w:left="2160" w:hanging="720"/>
        <w:rPr>
          <w:rFonts w:ascii="Arial" w:hAnsi="Arial" w:cs="Arial"/>
          <w:sz w:val="20"/>
          <w:szCs w:val="20"/>
        </w:rPr>
      </w:pPr>
    </w:p>
    <w:p w14:paraId="72C4F260" w14:textId="77777777" w:rsidR="00774F00" w:rsidRDefault="00774F00" w:rsidP="00774F00">
      <w:pPr>
        <w:ind w:left="2160" w:hanging="720"/>
        <w:rPr>
          <w:rFonts w:ascii="Arial" w:hAnsi="Arial" w:cs="Arial"/>
          <w:sz w:val="20"/>
          <w:szCs w:val="20"/>
        </w:rPr>
      </w:pPr>
      <w:r w:rsidRPr="00774F00">
        <w:rPr>
          <w:rFonts w:ascii="Arial" w:hAnsi="Arial" w:cs="Arial"/>
          <w:sz w:val="20"/>
          <w:szCs w:val="20"/>
        </w:rPr>
        <w:t>(iii)</w:t>
      </w:r>
      <w:r>
        <w:rPr>
          <w:rFonts w:ascii="Arial" w:hAnsi="Arial" w:cs="Arial"/>
          <w:sz w:val="20"/>
          <w:szCs w:val="20"/>
        </w:rPr>
        <w:tab/>
      </w:r>
      <w:r w:rsidRPr="00774F00">
        <w:rPr>
          <w:rFonts w:ascii="Arial" w:hAnsi="Arial" w:cs="Arial"/>
          <w:sz w:val="20"/>
          <w:szCs w:val="20"/>
        </w:rPr>
        <w:t xml:space="preserve">Preparing the Apartment for the next tenant if Tenant moves out of the Apartment before the Lease ending date without Owner’s prior written </w:t>
      </w:r>
      <w:proofErr w:type="gramStart"/>
      <w:r w:rsidRPr="00774F00">
        <w:rPr>
          <w:rFonts w:ascii="Arial" w:hAnsi="Arial" w:cs="Arial"/>
          <w:sz w:val="20"/>
          <w:szCs w:val="20"/>
        </w:rPr>
        <w:t>consent;</w:t>
      </w:r>
      <w:proofErr w:type="gramEnd"/>
    </w:p>
    <w:p w14:paraId="31628A91" w14:textId="77777777" w:rsidR="00774F00" w:rsidRDefault="00774F00" w:rsidP="00774F00">
      <w:pPr>
        <w:ind w:left="2160" w:hanging="720"/>
        <w:rPr>
          <w:rFonts w:ascii="Arial" w:hAnsi="Arial" w:cs="Arial"/>
          <w:sz w:val="20"/>
          <w:szCs w:val="20"/>
        </w:rPr>
      </w:pPr>
    </w:p>
    <w:p w14:paraId="76C27299" w14:textId="131896EC" w:rsidR="00774F00" w:rsidRDefault="00774F00" w:rsidP="00774F00">
      <w:pPr>
        <w:ind w:left="2160" w:hanging="720"/>
        <w:rPr>
          <w:rFonts w:ascii="Arial" w:hAnsi="Arial" w:cs="Arial"/>
          <w:sz w:val="20"/>
          <w:szCs w:val="20"/>
        </w:rPr>
      </w:pPr>
      <w:r w:rsidRPr="00774F00">
        <w:rPr>
          <w:rFonts w:ascii="Arial" w:hAnsi="Arial" w:cs="Arial"/>
          <w:sz w:val="20"/>
          <w:szCs w:val="20"/>
        </w:rPr>
        <w:t>(iv)</w:t>
      </w:r>
      <w:r>
        <w:rPr>
          <w:rFonts w:ascii="Arial" w:hAnsi="Arial" w:cs="Arial"/>
          <w:sz w:val="20"/>
          <w:szCs w:val="20"/>
        </w:rPr>
        <w:tab/>
      </w:r>
      <w:r w:rsidRPr="00774F00">
        <w:rPr>
          <w:rFonts w:ascii="Arial" w:hAnsi="Arial" w:cs="Arial"/>
          <w:sz w:val="20"/>
          <w:szCs w:val="20"/>
        </w:rPr>
        <w:t xml:space="preserve">Any legal fees and disbursements for the preparation and service of legal notices; legal actions or proceedings brought by Owner against Tenant because of a default by Tenant under this Lease; or for defending lawsuits brought against Owner because of the actions of Tenant, the Permitted Occupants of the Apartment, the Tenant Parties or any other persons who visit the </w:t>
      </w:r>
      <w:proofErr w:type="gramStart"/>
      <w:r w:rsidRPr="00774F00">
        <w:rPr>
          <w:rFonts w:ascii="Arial" w:hAnsi="Arial" w:cs="Arial"/>
          <w:sz w:val="20"/>
          <w:szCs w:val="20"/>
        </w:rPr>
        <w:t>Apartment;</w:t>
      </w:r>
      <w:proofErr w:type="gramEnd"/>
    </w:p>
    <w:p w14:paraId="24BD7405" w14:textId="77777777" w:rsidR="00774F00" w:rsidRDefault="00774F00" w:rsidP="00774F00">
      <w:pPr>
        <w:ind w:left="2160" w:hanging="720"/>
        <w:rPr>
          <w:rFonts w:ascii="Arial" w:hAnsi="Arial" w:cs="Arial"/>
          <w:sz w:val="20"/>
          <w:szCs w:val="20"/>
        </w:rPr>
      </w:pPr>
    </w:p>
    <w:p w14:paraId="1202CB16" w14:textId="52ED0BCE" w:rsidR="00774F00" w:rsidRDefault="00774F00" w:rsidP="00774F00">
      <w:pPr>
        <w:ind w:left="2160" w:hanging="720"/>
        <w:rPr>
          <w:rFonts w:ascii="Arial" w:hAnsi="Arial" w:cs="Arial"/>
          <w:sz w:val="20"/>
          <w:szCs w:val="20"/>
        </w:rPr>
      </w:pPr>
      <w:r w:rsidRPr="00774F00">
        <w:rPr>
          <w:rFonts w:ascii="Arial" w:hAnsi="Arial" w:cs="Arial"/>
          <w:sz w:val="20"/>
          <w:szCs w:val="20"/>
        </w:rPr>
        <w:t xml:space="preserve">(v) </w:t>
      </w:r>
      <w:r>
        <w:rPr>
          <w:rFonts w:ascii="Arial" w:hAnsi="Arial" w:cs="Arial"/>
          <w:sz w:val="20"/>
          <w:szCs w:val="20"/>
        </w:rPr>
        <w:tab/>
      </w:r>
      <w:r w:rsidRPr="00774F00">
        <w:rPr>
          <w:rFonts w:ascii="Arial" w:hAnsi="Arial" w:cs="Arial"/>
          <w:sz w:val="20"/>
          <w:szCs w:val="20"/>
        </w:rPr>
        <w:t xml:space="preserve">Removing any of Tenant’s property from the Apartment after this Lease is </w:t>
      </w:r>
      <w:proofErr w:type="gramStart"/>
      <w:r w:rsidRPr="00774F00">
        <w:rPr>
          <w:rFonts w:ascii="Arial" w:hAnsi="Arial" w:cs="Arial"/>
          <w:sz w:val="20"/>
          <w:szCs w:val="20"/>
        </w:rPr>
        <w:t>ended;</w:t>
      </w:r>
      <w:proofErr w:type="gramEnd"/>
    </w:p>
    <w:p w14:paraId="7AB5FDCB" w14:textId="77777777" w:rsidR="00774F00" w:rsidRDefault="00774F00" w:rsidP="00774F00">
      <w:pPr>
        <w:ind w:left="2160" w:hanging="720"/>
        <w:rPr>
          <w:rFonts w:ascii="Arial" w:hAnsi="Arial" w:cs="Arial"/>
          <w:sz w:val="20"/>
          <w:szCs w:val="20"/>
        </w:rPr>
      </w:pPr>
    </w:p>
    <w:p w14:paraId="7AE4B90D" w14:textId="77777777" w:rsidR="00774F00" w:rsidRDefault="00774F00" w:rsidP="00774F00">
      <w:pPr>
        <w:ind w:left="2160" w:hanging="720"/>
        <w:rPr>
          <w:rFonts w:ascii="Arial" w:hAnsi="Arial" w:cs="Arial"/>
          <w:sz w:val="20"/>
          <w:szCs w:val="20"/>
        </w:rPr>
      </w:pPr>
      <w:r w:rsidRPr="00774F00">
        <w:rPr>
          <w:rFonts w:ascii="Arial" w:hAnsi="Arial" w:cs="Arial"/>
          <w:sz w:val="20"/>
          <w:szCs w:val="20"/>
        </w:rPr>
        <w:t xml:space="preserve">(vi) </w:t>
      </w:r>
      <w:r>
        <w:rPr>
          <w:rFonts w:ascii="Arial" w:hAnsi="Arial" w:cs="Arial"/>
          <w:sz w:val="20"/>
          <w:szCs w:val="20"/>
        </w:rPr>
        <w:tab/>
      </w:r>
      <w:r w:rsidRPr="00774F00">
        <w:rPr>
          <w:rFonts w:ascii="Arial" w:hAnsi="Arial" w:cs="Arial"/>
          <w:sz w:val="20"/>
          <w:szCs w:val="20"/>
        </w:rPr>
        <w:t>Any miscellaneous charges payable to the Condominium for services Tenant</w:t>
      </w:r>
      <w:r>
        <w:rPr>
          <w:rFonts w:ascii="Arial" w:hAnsi="Arial" w:cs="Arial"/>
          <w:sz w:val="20"/>
          <w:szCs w:val="20"/>
        </w:rPr>
        <w:t xml:space="preserve"> r</w:t>
      </w:r>
      <w:r w:rsidRPr="00774F00">
        <w:rPr>
          <w:rFonts w:ascii="Arial" w:hAnsi="Arial" w:cs="Arial"/>
          <w:sz w:val="20"/>
          <w:szCs w:val="20"/>
        </w:rPr>
        <w:t>equested that are not required to be</w:t>
      </w:r>
      <w:r>
        <w:rPr>
          <w:rFonts w:ascii="Arial" w:hAnsi="Arial" w:cs="Arial"/>
          <w:sz w:val="20"/>
          <w:szCs w:val="20"/>
        </w:rPr>
        <w:t xml:space="preserve"> </w:t>
      </w:r>
      <w:r w:rsidRPr="00774F00">
        <w:rPr>
          <w:rFonts w:ascii="Arial" w:hAnsi="Arial" w:cs="Arial"/>
          <w:sz w:val="20"/>
          <w:szCs w:val="20"/>
        </w:rPr>
        <w:t>furnished to Tenant under this Lease for which Tenant has failed to pay the Condominium and which Owner has</w:t>
      </w:r>
      <w:r>
        <w:rPr>
          <w:rFonts w:ascii="Arial" w:hAnsi="Arial" w:cs="Arial"/>
          <w:sz w:val="20"/>
          <w:szCs w:val="20"/>
        </w:rPr>
        <w:t xml:space="preserve"> </w:t>
      </w:r>
      <w:proofErr w:type="gramStart"/>
      <w:r w:rsidRPr="00774F00">
        <w:rPr>
          <w:rFonts w:ascii="Arial" w:hAnsi="Arial" w:cs="Arial"/>
          <w:sz w:val="20"/>
          <w:szCs w:val="20"/>
        </w:rPr>
        <w:t>paid;</w:t>
      </w:r>
      <w:proofErr w:type="gramEnd"/>
    </w:p>
    <w:p w14:paraId="0808089C" w14:textId="77777777" w:rsidR="00774F00" w:rsidRDefault="00774F00" w:rsidP="00774F00">
      <w:pPr>
        <w:ind w:left="2160" w:hanging="720"/>
        <w:rPr>
          <w:rFonts w:ascii="Arial" w:hAnsi="Arial" w:cs="Arial"/>
          <w:sz w:val="20"/>
          <w:szCs w:val="20"/>
        </w:rPr>
      </w:pPr>
    </w:p>
    <w:p w14:paraId="760F43BB" w14:textId="30FE2066" w:rsidR="00774F00" w:rsidRDefault="00774F00" w:rsidP="00774F00">
      <w:pPr>
        <w:ind w:left="2160" w:hanging="720"/>
        <w:rPr>
          <w:rFonts w:ascii="Arial" w:hAnsi="Arial" w:cs="Arial"/>
          <w:sz w:val="20"/>
          <w:szCs w:val="20"/>
        </w:rPr>
      </w:pPr>
      <w:r w:rsidRPr="00774F00">
        <w:rPr>
          <w:rFonts w:ascii="Arial" w:hAnsi="Arial" w:cs="Arial"/>
          <w:sz w:val="20"/>
          <w:szCs w:val="20"/>
        </w:rPr>
        <w:t xml:space="preserve">(vii) </w:t>
      </w:r>
      <w:r>
        <w:rPr>
          <w:rFonts w:ascii="Arial" w:hAnsi="Arial" w:cs="Arial"/>
          <w:sz w:val="20"/>
          <w:szCs w:val="20"/>
        </w:rPr>
        <w:tab/>
      </w:r>
      <w:r w:rsidRPr="00774F00">
        <w:rPr>
          <w:rFonts w:ascii="Arial" w:hAnsi="Arial" w:cs="Arial"/>
          <w:sz w:val="20"/>
          <w:szCs w:val="20"/>
        </w:rPr>
        <w:t>All other fees and expenses incurred by Owner because of the failure to obey any other provisions and agreements</w:t>
      </w:r>
      <w:r>
        <w:rPr>
          <w:rFonts w:ascii="Arial" w:hAnsi="Arial" w:cs="Arial"/>
          <w:sz w:val="20"/>
          <w:szCs w:val="20"/>
        </w:rPr>
        <w:t xml:space="preserve"> </w:t>
      </w:r>
      <w:r w:rsidRPr="00774F00">
        <w:rPr>
          <w:rFonts w:ascii="Arial" w:hAnsi="Arial" w:cs="Arial"/>
          <w:sz w:val="20"/>
          <w:szCs w:val="20"/>
        </w:rPr>
        <w:t>of this Lease or the Condominium Documents by Tenant, the Permitted Occupants of the Apartment, the Tenant Parties or any other persons who visit the Apartment.</w:t>
      </w:r>
    </w:p>
    <w:p w14:paraId="202DB808" w14:textId="14F9CF9E" w:rsidR="00774F00" w:rsidRDefault="00774F00" w:rsidP="00774F00">
      <w:pPr>
        <w:rPr>
          <w:rFonts w:ascii="Arial" w:hAnsi="Arial" w:cs="Arial"/>
          <w:sz w:val="20"/>
          <w:szCs w:val="20"/>
        </w:rPr>
      </w:pPr>
    </w:p>
    <w:p w14:paraId="71543ED8" w14:textId="77777777" w:rsidR="00774F00" w:rsidRPr="00774F00" w:rsidRDefault="00774F00" w:rsidP="00774F00">
      <w:pPr>
        <w:rPr>
          <w:rFonts w:ascii="Arial" w:hAnsi="Arial" w:cs="Arial"/>
          <w:sz w:val="20"/>
          <w:szCs w:val="20"/>
        </w:rPr>
      </w:pPr>
      <w:r>
        <w:rPr>
          <w:rFonts w:ascii="Arial" w:hAnsi="Arial" w:cs="Arial"/>
          <w:sz w:val="20"/>
          <w:szCs w:val="20"/>
        </w:rPr>
        <w:tab/>
        <w:t xml:space="preserve">These </w:t>
      </w:r>
      <w:r w:rsidRPr="00774F00">
        <w:rPr>
          <w:rFonts w:ascii="Arial" w:hAnsi="Arial" w:cs="Arial"/>
          <w:sz w:val="20"/>
          <w:szCs w:val="20"/>
        </w:rPr>
        <w:t xml:space="preserve">fees and expenses shall be paid by </w:t>
      </w:r>
      <w:proofErr w:type="gramStart"/>
      <w:r w:rsidRPr="00774F00">
        <w:rPr>
          <w:rFonts w:ascii="Arial" w:hAnsi="Arial" w:cs="Arial"/>
          <w:sz w:val="20"/>
          <w:szCs w:val="20"/>
        </w:rPr>
        <w:t>Tenant</w:t>
      </w:r>
      <w:proofErr w:type="gramEnd"/>
      <w:r w:rsidRPr="00774F00">
        <w:rPr>
          <w:rFonts w:ascii="Arial" w:hAnsi="Arial" w:cs="Arial"/>
          <w:sz w:val="20"/>
          <w:szCs w:val="20"/>
        </w:rPr>
        <w:t xml:space="preserve"> to Owner as Additional Rent within ten (10) business days after Tenant receives Owner’s bill or statement. If this Lease has ended when these fees and expenses are incurred, Tenant will still be liable to Owner for the same amount as damages. In the event </w:t>
      </w:r>
      <w:proofErr w:type="gramStart"/>
      <w:r w:rsidRPr="00774F00">
        <w:rPr>
          <w:rFonts w:ascii="Arial" w:hAnsi="Arial" w:cs="Arial"/>
          <w:sz w:val="20"/>
          <w:szCs w:val="20"/>
        </w:rPr>
        <w:t>Tenant</w:t>
      </w:r>
      <w:proofErr w:type="gramEnd"/>
      <w:r w:rsidRPr="00774F00">
        <w:rPr>
          <w:rFonts w:ascii="Arial" w:hAnsi="Arial" w:cs="Arial"/>
          <w:sz w:val="20"/>
          <w:szCs w:val="20"/>
        </w:rPr>
        <w:t xml:space="preserve"> does not reimburse Owner within such ten (10) business day period, Owner shall be entitled to deduct the fees and expenses from the Security Deposit.</w:t>
      </w:r>
    </w:p>
    <w:p w14:paraId="6E690EC0" w14:textId="77777777" w:rsidR="00774F00" w:rsidRDefault="00774F00" w:rsidP="00774F00">
      <w:pPr>
        <w:rPr>
          <w:rFonts w:ascii="Arial" w:hAnsi="Arial" w:cs="Arial"/>
          <w:sz w:val="20"/>
          <w:szCs w:val="20"/>
        </w:rPr>
      </w:pPr>
    </w:p>
    <w:p w14:paraId="430C44FC" w14:textId="77777777" w:rsidR="00774F00" w:rsidRDefault="00774F00" w:rsidP="00774F00">
      <w:pPr>
        <w:ind w:firstLine="720"/>
        <w:rPr>
          <w:rFonts w:ascii="Arial" w:hAnsi="Arial" w:cs="Arial"/>
          <w:sz w:val="20"/>
          <w:szCs w:val="20"/>
        </w:rPr>
      </w:pPr>
      <w:r w:rsidRPr="00774F00">
        <w:rPr>
          <w:rFonts w:ascii="Arial" w:hAnsi="Arial" w:cs="Arial"/>
          <w:sz w:val="20"/>
          <w:szCs w:val="20"/>
        </w:rPr>
        <w:t>B. Tenant has the right to collect reasonable legal fees and expenses incurred in a successful defense by Tenant of a lawsuit brought by Owner against Tenant or brought by Tenant against Owner to the extent provided by Real Property Law Section 234.</w:t>
      </w:r>
    </w:p>
    <w:p w14:paraId="6CFE6784" w14:textId="77777777" w:rsidR="00774F00" w:rsidRDefault="00774F00" w:rsidP="00774F00">
      <w:pPr>
        <w:ind w:firstLine="720"/>
        <w:rPr>
          <w:rFonts w:ascii="Arial" w:hAnsi="Arial" w:cs="Arial"/>
          <w:sz w:val="20"/>
          <w:szCs w:val="20"/>
        </w:rPr>
      </w:pPr>
    </w:p>
    <w:p w14:paraId="4E9EA987" w14:textId="4E802314" w:rsidR="00774F00" w:rsidRDefault="00774F00" w:rsidP="00774F00">
      <w:pPr>
        <w:ind w:firstLine="720"/>
        <w:rPr>
          <w:rFonts w:ascii="Arial" w:hAnsi="Arial" w:cs="Arial"/>
          <w:sz w:val="20"/>
          <w:szCs w:val="20"/>
        </w:rPr>
      </w:pPr>
      <w:r w:rsidRPr="00774F00">
        <w:rPr>
          <w:rFonts w:ascii="Arial" w:hAnsi="Arial" w:cs="Arial"/>
          <w:sz w:val="20"/>
          <w:szCs w:val="20"/>
        </w:rPr>
        <w:t>C. Tenant shall pay the Condominium on demand for the cost of any miscellaneous charges payable to the Condominium for services that Tenant requested that are not required to be furnished to Tenant under this Lease.</w:t>
      </w:r>
    </w:p>
    <w:p w14:paraId="4D7F877A" w14:textId="307D3FAB" w:rsidR="00774F00" w:rsidRDefault="00774F00" w:rsidP="00774F00">
      <w:pPr>
        <w:rPr>
          <w:rFonts w:ascii="Arial" w:hAnsi="Arial" w:cs="Arial"/>
          <w:sz w:val="20"/>
          <w:szCs w:val="20"/>
        </w:rPr>
      </w:pPr>
    </w:p>
    <w:p w14:paraId="50004F9F" w14:textId="7C839FEB" w:rsidR="00774F00" w:rsidRPr="00774F00" w:rsidRDefault="00774F00" w:rsidP="00774F00">
      <w:pPr>
        <w:rPr>
          <w:rFonts w:ascii="Arial" w:hAnsi="Arial" w:cs="Arial"/>
          <w:b/>
          <w:bCs/>
          <w:sz w:val="20"/>
          <w:szCs w:val="20"/>
        </w:rPr>
      </w:pPr>
      <w:r w:rsidRPr="00774F00">
        <w:rPr>
          <w:rFonts w:ascii="Arial" w:hAnsi="Arial" w:cs="Arial"/>
          <w:b/>
          <w:bCs/>
          <w:sz w:val="20"/>
          <w:szCs w:val="20"/>
        </w:rPr>
        <w:t>21. PROPERTLY LOSS, DAMAGES OR INCONVENIENCE</w:t>
      </w:r>
    </w:p>
    <w:p w14:paraId="609AFF98" w14:textId="49A247B5" w:rsidR="00774F00" w:rsidRDefault="00774F00" w:rsidP="00774F00">
      <w:pPr>
        <w:rPr>
          <w:rFonts w:ascii="Arial" w:hAnsi="Arial" w:cs="Arial"/>
          <w:sz w:val="20"/>
          <w:szCs w:val="20"/>
        </w:rPr>
      </w:pPr>
      <w:r>
        <w:rPr>
          <w:rFonts w:ascii="Arial" w:hAnsi="Arial" w:cs="Arial"/>
          <w:sz w:val="20"/>
          <w:szCs w:val="20"/>
        </w:rPr>
        <w:tab/>
      </w:r>
    </w:p>
    <w:p w14:paraId="71A5C9D6" w14:textId="7486820E" w:rsidR="00774F00" w:rsidRDefault="00774F00" w:rsidP="00774F00">
      <w:pPr>
        <w:rPr>
          <w:rFonts w:ascii="Arial" w:hAnsi="Arial" w:cs="Arial"/>
          <w:sz w:val="20"/>
          <w:szCs w:val="20"/>
        </w:rPr>
      </w:pPr>
      <w:r>
        <w:rPr>
          <w:rFonts w:ascii="Arial" w:hAnsi="Arial" w:cs="Arial"/>
          <w:sz w:val="20"/>
          <w:szCs w:val="20"/>
        </w:rPr>
        <w:tab/>
      </w:r>
      <w:r w:rsidRPr="00774F00">
        <w:rPr>
          <w:rFonts w:ascii="Arial" w:hAnsi="Arial" w:cs="Arial"/>
          <w:sz w:val="20"/>
          <w:szCs w:val="20"/>
        </w:rPr>
        <w:t>Tenant understands and agrees that unless caused by the gross negligence or willful misconduct of Owner, Owner’s representatives or the agents and employees of the Condominium, none of these authorized parties are responsible to Tenant for any of the following: (</w:t>
      </w:r>
      <w:proofErr w:type="spellStart"/>
      <w:r w:rsidRPr="00774F00">
        <w:rPr>
          <w:rFonts w:ascii="Arial" w:hAnsi="Arial" w:cs="Arial"/>
          <w:sz w:val="20"/>
          <w:szCs w:val="20"/>
        </w:rPr>
        <w:t>i</w:t>
      </w:r>
      <w:proofErr w:type="spellEnd"/>
      <w:r w:rsidRPr="00774F00">
        <w:rPr>
          <w:rFonts w:ascii="Arial" w:hAnsi="Arial" w:cs="Arial"/>
          <w:sz w:val="20"/>
          <w:szCs w:val="20"/>
        </w:rPr>
        <w:t>) any loss of or damage to Tenant or Tenant’s property in the Apartment or the Condominium due to any accidental or intentional cause, including a theft or another crime committed in the Apartment or elsewhere in the Condominium; (ii) any loss of or damage to Tenant’s property delivered to any agent or employee of the Condominium (e.g., doorman, superintendent, etc.); or (iii) any damage or inconvenience caused to Tenant by actions, negligence or violations of their lease or the Condominium Documents made by any other tenant or person in the Condominium except to the</w:t>
      </w:r>
      <w:r w:rsidR="004E6641">
        <w:rPr>
          <w:rFonts w:ascii="Arial" w:hAnsi="Arial" w:cs="Arial"/>
          <w:sz w:val="20"/>
          <w:szCs w:val="20"/>
        </w:rPr>
        <w:t xml:space="preserve"> </w:t>
      </w:r>
      <w:r w:rsidRPr="00774F00">
        <w:rPr>
          <w:rFonts w:ascii="Arial" w:hAnsi="Arial" w:cs="Arial"/>
          <w:sz w:val="20"/>
          <w:szCs w:val="20"/>
        </w:rPr>
        <w:t xml:space="preserve">extent required by law. Tenant further understands and agrees that Owner’s and/or the Condominium’s employees are not authorized by Owner to care for Tenant’s </w:t>
      </w:r>
      <w:r w:rsidRPr="00774F00">
        <w:rPr>
          <w:rFonts w:ascii="Arial" w:hAnsi="Arial" w:cs="Arial"/>
          <w:sz w:val="20"/>
          <w:szCs w:val="20"/>
        </w:rPr>
        <w:lastRenderedPageBreak/>
        <w:t>personal property. Owner is not responsible for any loss, theft, damage to Tenant’s personal property, or any injury caused by the property or its use by Building employees.</w:t>
      </w:r>
    </w:p>
    <w:p w14:paraId="359C29EE" w14:textId="4301639B" w:rsidR="00774F00" w:rsidRDefault="00774F00" w:rsidP="00774F00">
      <w:pPr>
        <w:rPr>
          <w:rFonts w:ascii="Arial" w:hAnsi="Arial" w:cs="Arial"/>
          <w:sz w:val="20"/>
          <w:szCs w:val="20"/>
        </w:rPr>
      </w:pPr>
    </w:p>
    <w:p w14:paraId="2A3E6E57" w14:textId="1A24F921" w:rsidR="00774F00" w:rsidRDefault="00774F00" w:rsidP="00774F00">
      <w:pPr>
        <w:rPr>
          <w:rFonts w:ascii="Arial" w:hAnsi="Arial" w:cs="Arial"/>
          <w:sz w:val="20"/>
          <w:szCs w:val="20"/>
        </w:rPr>
      </w:pPr>
      <w:r>
        <w:rPr>
          <w:rFonts w:ascii="Arial" w:hAnsi="Arial" w:cs="Arial"/>
          <w:sz w:val="20"/>
          <w:szCs w:val="20"/>
        </w:rPr>
        <w:tab/>
      </w:r>
      <w:proofErr w:type="gramStart"/>
      <w:r w:rsidRPr="00774F00">
        <w:rPr>
          <w:rFonts w:ascii="Arial" w:hAnsi="Arial" w:cs="Arial"/>
          <w:sz w:val="20"/>
          <w:szCs w:val="20"/>
        </w:rPr>
        <w:t>Owner</w:t>
      </w:r>
      <w:proofErr w:type="gramEnd"/>
      <w:r w:rsidRPr="00774F00">
        <w:rPr>
          <w:rFonts w:ascii="Arial" w:hAnsi="Arial" w:cs="Arial"/>
          <w:sz w:val="20"/>
          <w:szCs w:val="20"/>
        </w:rPr>
        <w:t xml:space="preserve"> will not be liable for any temporary interference with light, ventilation, or view caused by construction by or on behalf of the Condominium. Owner will not be liable for any such interference on a permanent basis caused by construction on any parcel of land not owned by Owner or the Condominium. Owner will not be liable to Tenant for such interference caused by the permanent closing, darkening or blocking up of windows, if such action is required by law. None of the foregoing events will cause a suspension or reduction of the Rent or allow Tenant to cancel the Lease.</w:t>
      </w:r>
    </w:p>
    <w:p w14:paraId="177634FE" w14:textId="2CDBAB1F" w:rsidR="00774F00" w:rsidRDefault="00774F00" w:rsidP="00774F00">
      <w:pPr>
        <w:rPr>
          <w:rFonts w:ascii="Arial" w:hAnsi="Arial" w:cs="Arial"/>
          <w:sz w:val="20"/>
          <w:szCs w:val="20"/>
        </w:rPr>
      </w:pPr>
    </w:p>
    <w:p w14:paraId="02409C9B" w14:textId="0828AD35" w:rsidR="00774F00" w:rsidRPr="00774F00" w:rsidRDefault="00774F00" w:rsidP="00774F00">
      <w:pPr>
        <w:rPr>
          <w:rFonts w:ascii="Arial" w:hAnsi="Arial" w:cs="Arial"/>
          <w:b/>
          <w:bCs/>
          <w:sz w:val="20"/>
          <w:szCs w:val="20"/>
        </w:rPr>
      </w:pPr>
      <w:r w:rsidRPr="00774F00">
        <w:rPr>
          <w:rFonts w:ascii="Arial" w:hAnsi="Arial" w:cs="Arial"/>
          <w:b/>
          <w:bCs/>
          <w:sz w:val="20"/>
          <w:szCs w:val="20"/>
        </w:rPr>
        <w:t>22. FIRE OR CASUALTY</w:t>
      </w:r>
    </w:p>
    <w:p w14:paraId="1B8975DD" w14:textId="037B6E30" w:rsidR="00774F00" w:rsidRDefault="00774F00" w:rsidP="00774F00">
      <w:pPr>
        <w:rPr>
          <w:rFonts w:ascii="Arial" w:hAnsi="Arial" w:cs="Arial"/>
          <w:sz w:val="20"/>
          <w:szCs w:val="20"/>
        </w:rPr>
      </w:pPr>
    </w:p>
    <w:p w14:paraId="313EE52E" w14:textId="3851CD1B" w:rsidR="00774F00" w:rsidRDefault="00774F00" w:rsidP="00774F00">
      <w:pPr>
        <w:rPr>
          <w:rFonts w:ascii="Arial" w:hAnsi="Arial" w:cs="Arial"/>
          <w:sz w:val="20"/>
          <w:szCs w:val="20"/>
        </w:rPr>
      </w:pPr>
      <w:r>
        <w:rPr>
          <w:rFonts w:ascii="Arial" w:hAnsi="Arial" w:cs="Arial"/>
          <w:sz w:val="20"/>
          <w:szCs w:val="20"/>
        </w:rPr>
        <w:tab/>
        <w:t xml:space="preserve">A. </w:t>
      </w:r>
      <w:r w:rsidRPr="00774F00">
        <w:rPr>
          <w:rFonts w:ascii="Arial" w:hAnsi="Arial" w:cs="Arial"/>
          <w:sz w:val="20"/>
          <w:szCs w:val="20"/>
        </w:rPr>
        <w:t xml:space="preserve">Tenant shall give Owner immediate notice in case of fire or other damage to the Apartment. If the Apartment becomes unusable, in part or totally, because of fire, accident or </w:t>
      </w:r>
      <w:proofErr w:type="gramStart"/>
      <w:r w:rsidRPr="00774F00">
        <w:rPr>
          <w:rFonts w:ascii="Arial" w:hAnsi="Arial" w:cs="Arial"/>
          <w:sz w:val="20"/>
          <w:szCs w:val="20"/>
        </w:rPr>
        <w:t>other</w:t>
      </w:r>
      <w:proofErr w:type="gramEnd"/>
      <w:r w:rsidRPr="00774F00">
        <w:rPr>
          <w:rFonts w:ascii="Arial" w:hAnsi="Arial" w:cs="Arial"/>
          <w:sz w:val="20"/>
          <w:szCs w:val="20"/>
        </w:rPr>
        <w:t xml:space="preserve"> casualty, this Lease will continue unless ended by Owner under subparagraph C below or by Tenant under subparagraph D below. However, the Rent will be reduced as of the date of the fire, accident or other casualty. This reduction will be based upon the square footage of the part of the </w:t>
      </w:r>
      <w:proofErr w:type="gramStart"/>
      <w:r w:rsidRPr="00774F00">
        <w:rPr>
          <w:rFonts w:ascii="Arial" w:hAnsi="Arial" w:cs="Arial"/>
          <w:sz w:val="20"/>
          <w:szCs w:val="20"/>
        </w:rPr>
        <w:t>Apartment</w:t>
      </w:r>
      <w:proofErr w:type="gramEnd"/>
      <w:r w:rsidRPr="00774F00">
        <w:rPr>
          <w:rFonts w:ascii="Arial" w:hAnsi="Arial" w:cs="Arial"/>
          <w:sz w:val="20"/>
          <w:szCs w:val="20"/>
        </w:rPr>
        <w:t xml:space="preserve"> which is unusable, as determined by </w:t>
      </w:r>
      <w:proofErr w:type="gramStart"/>
      <w:r w:rsidRPr="00774F00">
        <w:rPr>
          <w:rFonts w:ascii="Arial" w:hAnsi="Arial" w:cs="Arial"/>
          <w:sz w:val="20"/>
          <w:szCs w:val="20"/>
        </w:rPr>
        <w:t>Owner</w:t>
      </w:r>
      <w:proofErr w:type="gramEnd"/>
      <w:r w:rsidRPr="00774F00">
        <w:rPr>
          <w:rFonts w:ascii="Arial" w:hAnsi="Arial" w:cs="Arial"/>
          <w:sz w:val="20"/>
          <w:szCs w:val="20"/>
        </w:rPr>
        <w:t>.</w:t>
      </w:r>
    </w:p>
    <w:p w14:paraId="353666BE" w14:textId="03104A03" w:rsidR="00774F00" w:rsidRDefault="00774F00" w:rsidP="00774F00">
      <w:pPr>
        <w:rPr>
          <w:rFonts w:ascii="Arial" w:hAnsi="Arial" w:cs="Arial"/>
          <w:sz w:val="20"/>
          <w:szCs w:val="20"/>
        </w:rPr>
      </w:pPr>
    </w:p>
    <w:p w14:paraId="22F41767" w14:textId="7C6EA3C5" w:rsidR="00774F00" w:rsidRDefault="00774F00" w:rsidP="00774F00">
      <w:pPr>
        <w:rPr>
          <w:rFonts w:ascii="Arial" w:hAnsi="Arial" w:cs="Arial"/>
          <w:sz w:val="20"/>
          <w:szCs w:val="20"/>
        </w:rPr>
      </w:pPr>
      <w:r>
        <w:rPr>
          <w:rFonts w:ascii="Arial" w:hAnsi="Arial" w:cs="Arial"/>
          <w:sz w:val="20"/>
          <w:szCs w:val="20"/>
        </w:rPr>
        <w:tab/>
        <w:t xml:space="preserve">B. </w:t>
      </w:r>
      <w:r w:rsidRPr="00774F00">
        <w:rPr>
          <w:rFonts w:ascii="Arial" w:hAnsi="Arial" w:cs="Arial"/>
          <w:sz w:val="20"/>
          <w:szCs w:val="20"/>
        </w:rPr>
        <w:t xml:space="preserve">Owner and/or the Condominium will repair and restore the Apartment, unless Owner decides to take actions described in subparagraph C below. For sake of clarity and emphasis, Owner is not required to repair or restore the Apartment or replace the furnishings, decorations or any of Tenant’s property, and furthermore (unless otherwise agreed to by Owner in writing), Owner shall not be responsible for any delays due to settling insurance claims, obtaining cost estimates, labor, material, equipment and/or supply problems, force majeure or for any other delay beyond Owner’s reasonable control. If the Lease is cancelled, </w:t>
      </w:r>
      <w:proofErr w:type="gramStart"/>
      <w:r w:rsidRPr="00774F00">
        <w:rPr>
          <w:rFonts w:ascii="Arial" w:hAnsi="Arial" w:cs="Arial"/>
          <w:sz w:val="20"/>
          <w:szCs w:val="20"/>
        </w:rPr>
        <w:t>Owner</w:t>
      </w:r>
      <w:proofErr w:type="gramEnd"/>
      <w:r w:rsidRPr="00774F00">
        <w:rPr>
          <w:rFonts w:ascii="Arial" w:hAnsi="Arial" w:cs="Arial"/>
          <w:sz w:val="20"/>
          <w:szCs w:val="20"/>
        </w:rPr>
        <w:t xml:space="preserve"> need not restore the Apartment.</w:t>
      </w:r>
    </w:p>
    <w:p w14:paraId="3B8DA504" w14:textId="44006C62" w:rsidR="00774F00" w:rsidRDefault="00774F00" w:rsidP="00774F00">
      <w:pPr>
        <w:rPr>
          <w:rFonts w:ascii="Arial" w:hAnsi="Arial" w:cs="Arial"/>
          <w:sz w:val="20"/>
          <w:szCs w:val="20"/>
        </w:rPr>
      </w:pPr>
    </w:p>
    <w:p w14:paraId="3ED92853" w14:textId="77777777" w:rsidR="00774F00" w:rsidRDefault="00774F00" w:rsidP="00774F00">
      <w:pPr>
        <w:rPr>
          <w:rFonts w:ascii="Arial" w:hAnsi="Arial" w:cs="Arial"/>
          <w:sz w:val="20"/>
          <w:szCs w:val="20"/>
        </w:rPr>
      </w:pPr>
      <w:r>
        <w:rPr>
          <w:rFonts w:ascii="Arial" w:hAnsi="Arial" w:cs="Arial"/>
          <w:sz w:val="20"/>
          <w:szCs w:val="20"/>
        </w:rPr>
        <w:tab/>
        <w:t xml:space="preserve">C. </w:t>
      </w:r>
      <w:r w:rsidRPr="00774F00">
        <w:rPr>
          <w:rFonts w:ascii="Arial" w:hAnsi="Arial" w:cs="Arial"/>
          <w:sz w:val="20"/>
          <w:szCs w:val="20"/>
        </w:rPr>
        <w:t xml:space="preserve">After a fire, accident or other casualty in the Building, the Condominium may decide to tear down the Condominium building or to substantially rebuild it. In such case, Owner need not restore the Apartment but may end this Lease. Owner may do this even if the Apartment has not been damaged, by giving Tenant written notice of this decision within the later of sixty (60) days after the date when the damage occurred or ten (10) business days after Owner is advised by its insurance carrier as to the amount of insurance proceeds it will have available to restore the Apartment. If there is substantial damage to the Apartment or if the Apartment is completely unusable, </w:t>
      </w:r>
      <w:proofErr w:type="gramStart"/>
      <w:r w:rsidRPr="00774F00">
        <w:rPr>
          <w:rFonts w:ascii="Arial" w:hAnsi="Arial" w:cs="Arial"/>
          <w:sz w:val="20"/>
          <w:szCs w:val="20"/>
        </w:rPr>
        <w:t>Owner</w:t>
      </w:r>
      <w:proofErr w:type="gramEnd"/>
      <w:r w:rsidRPr="00774F00">
        <w:rPr>
          <w:rFonts w:ascii="Arial" w:hAnsi="Arial" w:cs="Arial"/>
          <w:sz w:val="20"/>
          <w:szCs w:val="20"/>
        </w:rPr>
        <w:t xml:space="preserve"> may cancel this Lease by giving Tenant written notice of this decision within thirty (30) days after the date when the damage occurred. If the Apartment is unusable when Owner gives Tenant such notice, this Lease will end sixty (60) days from the last day of the calendar month in which Tenant was given the notice.</w:t>
      </w:r>
    </w:p>
    <w:p w14:paraId="34EAE9D9" w14:textId="77777777" w:rsidR="00774F00" w:rsidRDefault="00774F00" w:rsidP="00774F00">
      <w:pPr>
        <w:rPr>
          <w:rFonts w:ascii="Arial" w:hAnsi="Arial" w:cs="Arial"/>
          <w:sz w:val="20"/>
          <w:szCs w:val="20"/>
        </w:rPr>
      </w:pPr>
    </w:p>
    <w:p w14:paraId="7139F450" w14:textId="77777777" w:rsidR="00774F00" w:rsidRDefault="00774F00" w:rsidP="00774F00">
      <w:pPr>
        <w:ind w:firstLine="720"/>
        <w:rPr>
          <w:rFonts w:ascii="Arial" w:hAnsi="Arial" w:cs="Arial"/>
          <w:sz w:val="20"/>
          <w:szCs w:val="20"/>
        </w:rPr>
      </w:pPr>
      <w:r w:rsidRPr="00774F00">
        <w:rPr>
          <w:rFonts w:ascii="Arial" w:hAnsi="Arial" w:cs="Arial"/>
          <w:sz w:val="20"/>
          <w:szCs w:val="20"/>
        </w:rPr>
        <w:t xml:space="preserve">D. If the Apartment is completely unusable because of fire, accident or other casualty and it is not repaired in thirty (30) days, Tenant may give Owner written notice that Tenant ends the Lease. If </w:t>
      </w:r>
      <w:proofErr w:type="gramStart"/>
      <w:r w:rsidRPr="00774F00">
        <w:rPr>
          <w:rFonts w:ascii="Arial" w:hAnsi="Arial" w:cs="Arial"/>
          <w:sz w:val="20"/>
          <w:szCs w:val="20"/>
        </w:rPr>
        <w:t>Tenant</w:t>
      </w:r>
      <w:proofErr w:type="gramEnd"/>
      <w:r w:rsidRPr="00774F00">
        <w:rPr>
          <w:rFonts w:ascii="Arial" w:hAnsi="Arial" w:cs="Arial"/>
          <w:sz w:val="20"/>
          <w:szCs w:val="20"/>
        </w:rPr>
        <w:t xml:space="preserve"> gives that notice, this Lease is considered ended on the day that the fire, accident or casualty occurred. </w:t>
      </w:r>
      <w:proofErr w:type="gramStart"/>
      <w:r w:rsidRPr="00774F00">
        <w:rPr>
          <w:rFonts w:ascii="Arial" w:hAnsi="Arial" w:cs="Arial"/>
          <w:sz w:val="20"/>
          <w:szCs w:val="20"/>
        </w:rPr>
        <w:t>Owner</w:t>
      </w:r>
      <w:proofErr w:type="gramEnd"/>
      <w:r w:rsidRPr="00774F00">
        <w:rPr>
          <w:rFonts w:ascii="Arial" w:hAnsi="Arial" w:cs="Arial"/>
          <w:sz w:val="20"/>
          <w:szCs w:val="20"/>
        </w:rPr>
        <w:t xml:space="preserve"> will promptly refund the Security Deposit and the pro-rata portion of Rent and Additional Rent paid for the month in which the casualty happened.</w:t>
      </w:r>
    </w:p>
    <w:p w14:paraId="60ABCA12" w14:textId="77777777" w:rsidR="00774F00" w:rsidRDefault="00774F00" w:rsidP="00774F00">
      <w:pPr>
        <w:ind w:firstLine="720"/>
        <w:rPr>
          <w:rFonts w:ascii="Arial" w:hAnsi="Arial" w:cs="Arial"/>
          <w:sz w:val="20"/>
          <w:szCs w:val="20"/>
        </w:rPr>
      </w:pPr>
    </w:p>
    <w:p w14:paraId="33DC2B38" w14:textId="77777777" w:rsidR="00774F00" w:rsidRDefault="00774F00" w:rsidP="00774F00">
      <w:pPr>
        <w:ind w:firstLine="720"/>
        <w:rPr>
          <w:rFonts w:ascii="Arial" w:hAnsi="Arial" w:cs="Arial"/>
          <w:sz w:val="20"/>
          <w:szCs w:val="20"/>
        </w:rPr>
      </w:pPr>
      <w:r w:rsidRPr="00774F00">
        <w:rPr>
          <w:rFonts w:ascii="Arial" w:hAnsi="Arial" w:cs="Arial"/>
          <w:sz w:val="20"/>
          <w:szCs w:val="20"/>
        </w:rPr>
        <w:t>E. Unless prohibited by the applicable policies, to the extent that such insurance is collected, Tenant and Owner release and waive all right of recovery against the other or anyone claiming through or under each by way of subrogation.</w:t>
      </w:r>
    </w:p>
    <w:p w14:paraId="728D9AE1" w14:textId="77777777" w:rsidR="00774F00" w:rsidRDefault="00774F00" w:rsidP="00774F00">
      <w:pPr>
        <w:ind w:firstLine="720"/>
        <w:rPr>
          <w:rFonts w:ascii="Arial" w:hAnsi="Arial" w:cs="Arial"/>
          <w:sz w:val="20"/>
          <w:szCs w:val="20"/>
        </w:rPr>
      </w:pPr>
    </w:p>
    <w:p w14:paraId="5F4AD4F3" w14:textId="3D7BA898" w:rsidR="00774F00" w:rsidRDefault="00774F00" w:rsidP="00774F00">
      <w:pPr>
        <w:ind w:firstLine="720"/>
        <w:rPr>
          <w:rFonts w:ascii="Arial" w:hAnsi="Arial" w:cs="Arial"/>
          <w:sz w:val="20"/>
          <w:szCs w:val="20"/>
        </w:rPr>
      </w:pPr>
      <w:r w:rsidRPr="00774F00">
        <w:rPr>
          <w:rFonts w:ascii="Arial" w:hAnsi="Arial" w:cs="Arial"/>
          <w:sz w:val="20"/>
          <w:szCs w:val="20"/>
        </w:rPr>
        <w:t>F. Tenant acknowledges that if fire, accident, or other casualty causes damage to any of Tenant’s personal property in the Apartment, including, but not limited to Tenant’s furniture and clothes, neither the Owner nor the Condominium will be responsible to Tenant for the repair or replacement of any such damaged personal property unless such damage was as a result of the Owner’s or the Condominium’s negligence.</w:t>
      </w:r>
    </w:p>
    <w:p w14:paraId="36E79B8D" w14:textId="6E472F03" w:rsidR="00774F00" w:rsidRDefault="00774F00" w:rsidP="00774F00">
      <w:pPr>
        <w:rPr>
          <w:rFonts w:ascii="Arial" w:hAnsi="Arial" w:cs="Arial"/>
          <w:sz w:val="20"/>
          <w:szCs w:val="20"/>
        </w:rPr>
      </w:pPr>
    </w:p>
    <w:p w14:paraId="3BE3682C" w14:textId="3DA6768D" w:rsidR="00774F00" w:rsidRPr="00774F00" w:rsidRDefault="00774F00" w:rsidP="00774F00">
      <w:pPr>
        <w:rPr>
          <w:rFonts w:ascii="Arial" w:hAnsi="Arial" w:cs="Arial"/>
          <w:b/>
          <w:bCs/>
          <w:sz w:val="20"/>
          <w:szCs w:val="20"/>
        </w:rPr>
      </w:pPr>
      <w:r w:rsidRPr="00774F00">
        <w:rPr>
          <w:rFonts w:ascii="Arial" w:hAnsi="Arial" w:cs="Arial"/>
          <w:b/>
          <w:bCs/>
          <w:sz w:val="20"/>
          <w:szCs w:val="20"/>
        </w:rPr>
        <w:t>23. PUBLIC TAKING</w:t>
      </w:r>
    </w:p>
    <w:p w14:paraId="361ECB80" w14:textId="5671C3E4" w:rsidR="00774F00" w:rsidRDefault="00774F00" w:rsidP="00774F00">
      <w:pPr>
        <w:rPr>
          <w:rFonts w:ascii="Arial" w:hAnsi="Arial" w:cs="Arial"/>
          <w:sz w:val="20"/>
          <w:szCs w:val="20"/>
        </w:rPr>
      </w:pPr>
    </w:p>
    <w:p w14:paraId="6574EC39" w14:textId="5AC4B643" w:rsidR="00774F00" w:rsidRDefault="00774F00" w:rsidP="00774F00">
      <w:pPr>
        <w:rPr>
          <w:rFonts w:ascii="Arial" w:hAnsi="Arial" w:cs="Arial"/>
          <w:sz w:val="20"/>
          <w:szCs w:val="20"/>
        </w:rPr>
      </w:pPr>
      <w:r>
        <w:rPr>
          <w:rFonts w:ascii="Arial" w:hAnsi="Arial" w:cs="Arial"/>
          <w:sz w:val="20"/>
          <w:szCs w:val="20"/>
        </w:rPr>
        <w:lastRenderedPageBreak/>
        <w:tab/>
        <w:t>T</w:t>
      </w:r>
      <w:r w:rsidRPr="00774F00">
        <w:rPr>
          <w:rFonts w:ascii="Arial" w:hAnsi="Arial" w:cs="Arial"/>
          <w:sz w:val="20"/>
          <w:szCs w:val="20"/>
        </w:rPr>
        <w:t>he entire Condominium or a part of it can be acquired (condemned) by any government or government agency for a public or quasi-public use or purpose. If this happens, this Lease shall end on the date the government or agency take title. Tenant shall have no claim against Owner for any damage resulting. Tenant also agrees that by signing this Lease, Tenant assigns to Owner any claim against the government or government agency for the value of the unexpired portion of this Lease.</w:t>
      </w:r>
    </w:p>
    <w:p w14:paraId="479104F4" w14:textId="2177D710" w:rsidR="00774F00" w:rsidRDefault="00774F00" w:rsidP="00774F00">
      <w:pPr>
        <w:rPr>
          <w:rFonts w:ascii="Arial" w:hAnsi="Arial" w:cs="Arial"/>
          <w:sz w:val="20"/>
          <w:szCs w:val="20"/>
        </w:rPr>
      </w:pPr>
    </w:p>
    <w:p w14:paraId="0D825329" w14:textId="58EAC23B" w:rsidR="00774F00" w:rsidRPr="00774F00" w:rsidRDefault="00774F00" w:rsidP="00774F00">
      <w:pPr>
        <w:rPr>
          <w:rFonts w:ascii="Arial" w:hAnsi="Arial" w:cs="Arial"/>
          <w:b/>
          <w:bCs/>
          <w:sz w:val="20"/>
          <w:szCs w:val="20"/>
        </w:rPr>
      </w:pPr>
      <w:r w:rsidRPr="00774F00">
        <w:rPr>
          <w:rFonts w:ascii="Arial" w:hAnsi="Arial" w:cs="Arial"/>
          <w:b/>
          <w:bCs/>
          <w:sz w:val="20"/>
          <w:szCs w:val="20"/>
        </w:rPr>
        <w:t>24. SUBORDINATION, CERTIFICATES AND ACKNOWLEDGMENTS</w:t>
      </w:r>
    </w:p>
    <w:p w14:paraId="412A4679" w14:textId="0DDE5F29" w:rsidR="00774F00" w:rsidRDefault="00774F00" w:rsidP="00774F00">
      <w:pPr>
        <w:rPr>
          <w:rFonts w:ascii="Arial" w:hAnsi="Arial" w:cs="Arial"/>
          <w:sz w:val="20"/>
          <w:szCs w:val="20"/>
        </w:rPr>
      </w:pPr>
    </w:p>
    <w:p w14:paraId="26F55B26" w14:textId="3DD56D3F" w:rsidR="00774F00" w:rsidRDefault="00774F00" w:rsidP="00774F00">
      <w:pPr>
        <w:rPr>
          <w:rFonts w:ascii="Arial" w:hAnsi="Arial" w:cs="Arial"/>
          <w:sz w:val="20"/>
          <w:szCs w:val="20"/>
        </w:rPr>
      </w:pPr>
      <w:r>
        <w:rPr>
          <w:rFonts w:ascii="Arial" w:hAnsi="Arial" w:cs="Arial"/>
          <w:sz w:val="20"/>
          <w:szCs w:val="20"/>
        </w:rPr>
        <w:tab/>
      </w:r>
      <w:r w:rsidRPr="00774F00">
        <w:rPr>
          <w:rFonts w:ascii="Arial" w:hAnsi="Arial" w:cs="Arial"/>
          <w:sz w:val="20"/>
          <w:szCs w:val="20"/>
        </w:rPr>
        <w:t xml:space="preserve">Notwithstanding any provisions to the contrary contained in this Lease, this Lease and Tenant’s rights, are subject and subordinate to all present and future: (a) leases for the Building or the land on which it stands, (b) Owner’s mortgage(s) (now existing or hereinafter existing), (c) agreements securing money paid or to be paid by a lender, (d) any lien created by the Condominium Documents, and (e) terms, conditions, renewals, changes of any kind and extensions of the mortgages, leases or lender agreements. If certain provisions of any such mortgage or the Condominium Documents come into effect, the holder of any such mortgage or the Condominium can end this </w:t>
      </w:r>
      <w:proofErr w:type="gramStart"/>
      <w:r w:rsidRPr="00774F00">
        <w:rPr>
          <w:rFonts w:ascii="Arial" w:hAnsi="Arial" w:cs="Arial"/>
          <w:sz w:val="20"/>
          <w:szCs w:val="20"/>
        </w:rPr>
        <w:t>Lease</w:t>
      </w:r>
      <w:proofErr w:type="gramEnd"/>
      <w:r w:rsidRPr="00774F00">
        <w:rPr>
          <w:rFonts w:ascii="Arial" w:hAnsi="Arial" w:cs="Arial"/>
          <w:sz w:val="20"/>
          <w:szCs w:val="20"/>
        </w:rPr>
        <w:t xml:space="preserve"> and such parties may commence legal action to evict </w:t>
      </w:r>
      <w:proofErr w:type="gramStart"/>
      <w:r w:rsidRPr="00774F00">
        <w:rPr>
          <w:rFonts w:ascii="Arial" w:hAnsi="Arial" w:cs="Arial"/>
          <w:sz w:val="20"/>
          <w:szCs w:val="20"/>
        </w:rPr>
        <w:t>Tenant</w:t>
      </w:r>
      <w:proofErr w:type="gramEnd"/>
      <w:r w:rsidRPr="00774F00">
        <w:rPr>
          <w:rFonts w:ascii="Arial" w:hAnsi="Arial" w:cs="Arial"/>
          <w:sz w:val="20"/>
          <w:szCs w:val="20"/>
        </w:rPr>
        <w:t xml:space="preserve"> from the Apartment. If this happens,</w:t>
      </w:r>
      <w:r>
        <w:rPr>
          <w:rFonts w:ascii="Arial" w:hAnsi="Arial" w:cs="Arial"/>
          <w:sz w:val="20"/>
          <w:szCs w:val="20"/>
        </w:rPr>
        <w:t xml:space="preserve"> </w:t>
      </w:r>
      <w:r w:rsidRPr="00774F00">
        <w:rPr>
          <w:rFonts w:ascii="Arial" w:hAnsi="Arial" w:cs="Arial"/>
          <w:sz w:val="20"/>
          <w:szCs w:val="20"/>
        </w:rPr>
        <w:t>Tenant acknowledges that Tenant has no claim against Owner, the Condominium or such mortgage holder. If Owner requests, Tenant will sign promptly any acknowledgment(s) of the “subordination” in the form that Owner may require. Tenant authorizes Owner to sign such acknowledgment(s) for Tenant if Tenant fails to do so within five (5) days of Owner’s request.</w:t>
      </w:r>
    </w:p>
    <w:p w14:paraId="3FCCE620" w14:textId="32A5241B" w:rsidR="00774F00" w:rsidRDefault="00774F00" w:rsidP="00774F00">
      <w:pPr>
        <w:rPr>
          <w:rFonts w:ascii="Arial" w:hAnsi="Arial" w:cs="Arial"/>
          <w:sz w:val="20"/>
          <w:szCs w:val="20"/>
        </w:rPr>
      </w:pPr>
    </w:p>
    <w:p w14:paraId="0466E86B" w14:textId="744E8AA3" w:rsidR="00774F00" w:rsidRDefault="00774F00" w:rsidP="00774F00">
      <w:pPr>
        <w:rPr>
          <w:rFonts w:ascii="Arial" w:hAnsi="Arial" w:cs="Arial"/>
          <w:sz w:val="20"/>
          <w:szCs w:val="20"/>
        </w:rPr>
      </w:pPr>
      <w:r>
        <w:rPr>
          <w:rFonts w:ascii="Arial" w:hAnsi="Arial" w:cs="Arial"/>
          <w:sz w:val="20"/>
          <w:szCs w:val="20"/>
        </w:rPr>
        <w:tab/>
      </w:r>
      <w:r w:rsidRPr="00774F00">
        <w:rPr>
          <w:rFonts w:ascii="Arial" w:hAnsi="Arial" w:cs="Arial"/>
          <w:sz w:val="20"/>
          <w:szCs w:val="20"/>
        </w:rPr>
        <w:t>Tenant also agrees to sign (if accurate) a written acknowledgment to any third party designated by Owner that this Lease is in effect, that Owner is performing Owner’s obligations under this Lease and that Tenant has no present claim against Owner.</w:t>
      </w:r>
    </w:p>
    <w:p w14:paraId="04297F3D" w14:textId="4702E98D" w:rsidR="00774F00" w:rsidRDefault="00774F00" w:rsidP="00774F00">
      <w:pPr>
        <w:rPr>
          <w:rFonts w:ascii="Arial" w:hAnsi="Arial" w:cs="Arial"/>
          <w:sz w:val="20"/>
          <w:szCs w:val="20"/>
        </w:rPr>
      </w:pPr>
    </w:p>
    <w:p w14:paraId="55C6AE5F" w14:textId="20436450" w:rsidR="00774F00" w:rsidRPr="00774F00" w:rsidRDefault="00774F00" w:rsidP="00774F00">
      <w:pPr>
        <w:rPr>
          <w:rFonts w:ascii="Arial" w:hAnsi="Arial" w:cs="Arial"/>
          <w:b/>
          <w:bCs/>
          <w:sz w:val="20"/>
          <w:szCs w:val="20"/>
        </w:rPr>
      </w:pPr>
      <w:r w:rsidRPr="00774F00">
        <w:rPr>
          <w:rFonts w:ascii="Arial" w:hAnsi="Arial" w:cs="Arial"/>
          <w:b/>
          <w:bCs/>
          <w:sz w:val="20"/>
          <w:szCs w:val="20"/>
        </w:rPr>
        <w:t>25. TENANT’S RIGHT TO LIVE IN AND USE THE APARTMENT</w:t>
      </w:r>
    </w:p>
    <w:p w14:paraId="546C04D6" w14:textId="4F027349" w:rsidR="00774F00" w:rsidRDefault="00774F00" w:rsidP="00774F00">
      <w:pPr>
        <w:rPr>
          <w:rFonts w:ascii="Arial" w:hAnsi="Arial" w:cs="Arial"/>
          <w:sz w:val="20"/>
          <w:szCs w:val="20"/>
        </w:rPr>
      </w:pPr>
    </w:p>
    <w:p w14:paraId="2C0DA6CA" w14:textId="1F0DE201" w:rsidR="00774F00" w:rsidRDefault="00774F00" w:rsidP="00774F00">
      <w:pPr>
        <w:rPr>
          <w:rFonts w:ascii="Arial" w:hAnsi="Arial" w:cs="Arial"/>
          <w:sz w:val="20"/>
          <w:szCs w:val="20"/>
        </w:rPr>
      </w:pPr>
      <w:r>
        <w:rPr>
          <w:rFonts w:ascii="Arial" w:hAnsi="Arial" w:cs="Arial"/>
          <w:sz w:val="20"/>
          <w:szCs w:val="20"/>
        </w:rPr>
        <w:tab/>
      </w:r>
      <w:r w:rsidRPr="00774F00">
        <w:rPr>
          <w:rFonts w:ascii="Arial" w:hAnsi="Arial" w:cs="Arial"/>
          <w:sz w:val="20"/>
          <w:szCs w:val="20"/>
        </w:rPr>
        <w:t>Provided the Condominium waives any right of first refusal it may have with respect to this Lease, if Tenant pays the Rent and any required Additional Rent on time and Tenant does everything Tenant has agreed to do in this Lease, Tenant’s tenancy cannot be cut off before the ending date, except as provided for otherwise in this Lease, including, but not limited to, in Articles 22, 23 and 24.</w:t>
      </w:r>
    </w:p>
    <w:p w14:paraId="72A402E6" w14:textId="191016C9" w:rsidR="00774F00" w:rsidRDefault="00774F00" w:rsidP="00774F00">
      <w:pPr>
        <w:rPr>
          <w:rFonts w:ascii="Arial" w:hAnsi="Arial" w:cs="Arial"/>
          <w:sz w:val="20"/>
          <w:szCs w:val="20"/>
        </w:rPr>
      </w:pPr>
    </w:p>
    <w:p w14:paraId="1946DFC9" w14:textId="06A4EDCC" w:rsidR="00774F00" w:rsidRPr="00774F00" w:rsidRDefault="00774F00" w:rsidP="00774F00">
      <w:pPr>
        <w:rPr>
          <w:rFonts w:ascii="Arial" w:hAnsi="Arial" w:cs="Arial"/>
          <w:b/>
          <w:bCs/>
          <w:sz w:val="20"/>
          <w:szCs w:val="20"/>
        </w:rPr>
      </w:pPr>
      <w:r w:rsidRPr="00774F00">
        <w:rPr>
          <w:rFonts w:ascii="Arial" w:hAnsi="Arial" w:cs="Arial"/>
          <w:b/>
          <w:bCs/>
          <w:sz w:val="20"/>
          <w:szCs w:val="20"/>
        </w:rPr>
        <w:t>26. BILLS AND NOTICE; ELECTRONIC SIGNATURES</w:t>
      </w:r>
    </w:p>
    <w:p w14:paraId="00436735" w14:textId="34DB034B" w:rsidR="00774F00" w:rsidRDefault="00774F00" w:rsidP="00774F00">
      <w:pPr>
        <w:rPr>
          <w:rFonts w:ascii="Arial" w:hAnsi="Arial" w:cs="Arial"/>
          <w:sz w:val="20"/>
          <w:szCs w:val="20"/>
        </w:rPr>
      </w:pPr>
    </w:p>
    <w:p w14:paraId="511A2013" w14:textId="7362AE6A" w:rsidR="00774F00" w:rsidRDefault="00774F00" w:rsidP="00774F00">
      <w:pPr>
        <w:rPr>
          <w:rFonts w:ascii="Arial" w:hAnsi="Arial" w:cs="Arial"/>
          <w:sz w:val="20"/>
          <w:szCs w:val="20"/>
        </w:rPr>
      </w:pPr>
      <w:r>
        <w:rPr>
          <w:rFonts w:ascii="Arial" w:hAnsi="Arial" w:cs="Arial"/>
          <w:sz w:val="20"/>
          <w:szCs w:val="20"/>
        </w:rPr>
        <w:tab/>
      </w:r>
      <w:r w:rsidRPr="00774F00">
        <w:rPr>
          <w:rFonts w:ascii="Arial" w:hAnsi="Arial" w:cs="Arial"/>
          <w:sz w:val="20"/>
          <w:szCs w:val="20"/>
        </w:rPr>
        <w:t>Any notice, statement, demand or other communication required or permitted to be given, rendered or made by either party to the other, pursuant to this Lease or pursuant to any applicable law or requirement of public authority, shall be in writing (whether or not so stated elsewhere in this Lease) and shall be given by registered or certified mail, return receipt requested, or by overnight mail by a nationally recognized overnight carrier or via email, addressed to each of the following parties:</w:t>
      </w:r>
    </w:p>
    <w:p w14:paraId="7AC51855" w14:textId="76437EAB" w:rsidR="00774F00" w:rsidRDefault="00774F00" w:rsidP="00774F00">
      <w:pPr>
        <w:rPr>
          <w:rFonts w:ascii="Arial" w:hAnsi="Arial" w:cs="Arial"/>
          <w:sz w:val="20"/>
          <w:szCs w:val="20"/>
        </w:rPr>
      </w:pPr>
    </w:p>
    <w:p w14:paraId="165F67D3" w14:textId="560EC4C6" w:rsidR="00774F00" w:rsidRDefault="00774F00" w:rsidP="00774F00">
      <w:pPr>
        <w:rPr>
          <w:rFonts w:ascii="Arial" w:hAnsi="Arial" w:cs="Arial"/>
          <w:sz w:val="20"/>
          <w:szCs w:val="20"/>
        </w:rPr>
      </w:pPr>
      <w:r>
        <w:rPr>
          <w:rFonts w:ascii="Arial" w:hAnsi="Arial" w:cs="Arial"/>
          <w:sz w:val="20"/>
          <w:szCs w:val="20"/>
        </w:rPr>
        <w:tab/>
        <w:t xml:space="preserve">An electronic signature on this Lease, rider or </w:t>
      </w:r>
      <w:r w:rsidRPr="00774F00">
        <w:rPr>
          <w:rFonts w:ascii="Arial" w:hAnsi="Arial" w:cs="Arial"/>
          <w:sz w:val="20"/>
          <w:szCs w:val="20"/>
        </w:rPr>
        <w:t>any renewal of Owner or Tenant shall be deemed an original document and a binding signature pursuant to the Electronic Signatures and Records Act of the State Technology Law.</w:t>
      </w:r>
    </w:p>
    <w:p w14:paraId="0F9FB8DF" w14:textId="7D840DC9" w:rsidR="00774F00" w:rsidRDefault="00774F00" w:rsidP="00774F00">
      <w:pPr>
        <w:rPr>
          <w:rFonts w:ascii="Arial" w:hAnsi="Arial" w:cs="Arial"/>
          <w:sz w:val="20"/>
          <w:szCs w:val="20"/>
        </w:rPr>
      </w:pPr>
    </w:p>
    <w:p w14:paraId="4E11E2DC" w14:textId="79969C98" w:rsidR="00774F00" w:rsidRPr="00CC0CC3" w:rsidRDefault="00774F00" w:rsidP="00774F00">
      <w:pPr>
        <w:rPr>
          <w:rFonts w:ascii="Arial" w:hAnsi="Arial" w:cs="Arial"/>
          <w:sz w:val="20"/>
          <w:szCs w:val="20"/>
          <w:highlight w:val="yellow"/>
        </w:rPr>
      </w:pPr>
      <w:r>
        <w:rPr>
          <w:rFonts w:ascii="Arial" w:hAnsi="Arial" w:cs="Arial"/>
          <w:sz w:val="20"/>
          <w:szCs w:val="20"/>
        </w:rPr>
        <w:tab/>
      </w:r>
      <w:r>
        <w:rPr>
          <w:rFonts w:ascii="Arial" w:hAnsi="Arial" w:cs="Arial"/>
          <w:sz w:val="20"/>
          <w:szCs w:val="20"/>
        </w:rPr>
        <w:tab/>
      </w:r>
      <w:r w:rsidRPr="00CC0CC3">
        <w:rPr>
          <w:rFonts w:ascii="Arial" w:hAnsi="Arial" w:cs="Arial"/>
          <w:sz w:val="20"/>
          <w:szCs w:val="20"/>
          <w:highlight w:val="yellow"/>
        </w:rPr>
        <w:t>If to Owner:</w:t>
      </w:r>
    </w:p>
    <w:p w14:paraId="2202644A" w14:textId="7B547903" w:rsidR="00774F00" w:rsidRPr="00CC0CC3" w:rsidRDefault="00774F00" w:rsidP="00774F00">
      <w:pPr>
        <w:rPr>
          <w:rFonts w:ascii="Arial" w:hAnsi="Arial" w:cs="Arial"/>
          <w:sz w:val="20"/>
          <w:szCs w:val="20"/>
          <w:highlight w:val="yellow"/>
        </w:rPr>
      </w:pPr>
      <w:r w:rsidRPr="00CC0CC3">
        <w:rPr>
          <w:rFonts w:ascii="Arial" w:hAnsi="Arial" w:cs="Arial"/>
          <w:sz w:val="20"/>
          <w:szCs w:val="20"/>
          <w:highlight w:val="yellow"/>
        </w:rPr>
        <w:tab/>
      </w:r>
      <w:r w:rsidRPr="00CC0CC3">
        <w:rPr>
          <w:rFonts w:ascii="Arial" w:hAnsi="Arial" w:cs="Arial"/>
          <w:sz w:val="20"/>
          <w:szCs w:val="20"/>
          <w:highlight w:val="yellow"/>
        </w:rPr>
        <w:tab/>
        <w:t>________________________</w:t>
      </w:r>
    </w:p>
    <w:p w14:paraId="72B3710F" w14:textId="1C53B838" w:rsidR="00774F00" w:rsidRPr="00CC0CC3" w:rsidRDefault="00774F00" w:rsidP="00774F00">
      <w:pPr>
        <w:rPr>
          <w:rFonts w:ascii="Arial" w:hAnsi="Arial" w:cs="Arial"/>
          <w:sz w:val="20"/>
          <w:szCs w:val="20"/>
          <w:highlight w:val="yellow"/>
        </w:rPr>
      </w:pPr>
      <w:r w:rsidRPr="00CC0CC3">
        <w:rPr>
          <w:rFonts w:ascii="Arial" w:hAnsi="Arial" w:cs="Arial"/>
          <w:sz w:val="20"/>
          <w:szCs w:val="20"/>
          <w:highlight w:val="yellow"/>
        </w:rPr>
        <w:tab/>
      </w:r>
      <w:r w:rsidRPr="00CC0CC3">
        <w:rPr>
          <w:rFonts w:ascii="Arial" w:hAnsi="Arial" w:cs="Arial"/>
          <w:sz w:val="20"/>
          <w:szCs w:val="20"/>
          <w:highlight w:val="yellow"/>
        </w:rPr>
        <w:tab/>
        <w:t>________________________</w:t>
      </w:r>
    </w:p>
    <w:p w14:paraId="52CF0985" w14:textId="728426B5" w:rsidR="00774F00" w:rsidRPr="00CC0CC3" w:rsidRDefault="00774F00" w:rsidP="00774F00">
      <w:pPr>
        <w:rPr>
          <w:rFonts w:ascii="Arial" w:hAnsi="Arial" w:cs="Arial"/>
          <w:sz w:val="20"/>
          <w:szCs w:val="20"/>
          <w:highlight w:val="yellow"/>
        </w:rPr>
      </w:pPr>
      <w:r w:rsidRPr="00CC0CC3">
        <w:rPr>
          <w:rFonts w:ascii="Arial" w:hAnsi="Arial" w:cs="Arial"/>
          <w:sz w:val="20"/>
          <w:szCs w:val="20"/>
          <w:highlight w:val="yellow"/>
        </w:rPr>
        <w:tab/>
      </w:r>
      <w:r w:rsidRPr="00CC0CC3">
        <w:rPr>
          <w:rFonts w:ascii="Arial" w:hAnsi="Arial" w:cs="Arial"/>
          <w:sz w:val="20"/>
          <w:szCs w:val="20"/>
          <w:highlight w:val="yellow"/>
        </w:rPr>
        <w:tab/>
        <w:t>________________________</w:t>
      </w:r>
    </w:p>
    <w:p w14:paraId="52CDD754" w14:textId="77DF657B" w:rsidR="00774F00" w:rsidRPr="00CC0CC3" w:rsidRDefault="00774F00" w:rsidP="00774F00">
      <w:pPr>
        <w:rPr>
          <w:rFonts w:ascii="Arial" w:hAnsi="Arial" w:cs="Arial"/>
          <w:sz w:val="20"/>
          <w:szCs w:val="20"/>
          <w:highlight w:val="yellow"/>
        </w:rPr>
      </w:pPr>
      <w:r w:rsidRPr="00CC0CC3">
        <w:rPr>
          <w:rFonts w:ascii="Arial" w:hAnsi="Arial" w:cs="Arial"/>
          <w:sz w:val="20"/>
          <w:szCs w:val="20"/>
          <w:highlight w:val="yellow"/>
        </w:rPr>
        <w:tab/>
      </w:r>
      <w:r w:rsidRPr="00CC0CC3">
        <w:rPr>
          <w:rFonts w:ascii="Arial" w:hAnsi="Arial" w:cs="Arial"/>
          <w:sz w:val="20"/>
          <w:szCs w:val="20"/>
          <w:highlight w:val="yellow"/>
        </w:rPr>
        <w:tab/>
        <w:t>________________________</w:t>
      </w:r>
    </w:p>
    <w:p w14:paraId="63727CD5" w14:textId="3CF496B0" w:rsidR="00774F00" w:rsidRPr="00CC0CC3" w:rsidRDefault="00774F00" w:rsidP="00CC0CC3">
      <w:pPr>
        <w:rPr>
          <w:rFonts w:ascii="Arial" w:hAnsi="Arial" w:cs="Arial"/>
          <w:sz w:val="20"/>
          <w:szCs w:val="20"/>
          <w:highlight w:val="yellow"/>
        </w:rPr>
      </w:pPr>
      <w:r w:rsidRPr="00CC0CC3">
        <w:rPr>
          <w:rFonts w:ascii="Arial" w:hAnsi="Arial" w:cs="Arial"/>
          <w:sz w:val="20"/>
          <w:szCs w:val="20"/>
          <w:highlight w:val="yellow"/>
        </w:rPr>
        <w:tab/>
      </w:r>
    </w:p>
    <w:p w14:paraId="40CC61D9" w14:textId="7BD2A7BB" w:rsidR="00774F00" w:rsidRPr="00CC0CC3" w:rsidRDefault="00774F00" w:rsidP="00774F00">
      <w:pPr>
        <w:rPr>
          <w:rFonts w:ascii="Arial" w:hAnsi="Arial" w:cs="Arial"/>
          <w:sz w:val="20"/>
          <w:szCs w:val="20"/>
          <w:highlight w:val="yellow"/>
        </w:rPr>
      </w:pPr>
    </w:p>
    <w:p w14:paraId="5B79B255" w14:textId="69B61C71" w:rsidR="00774F00" w:rsidRPr="00CC0CC3" w:rsidRDefault="00774F00" w:rsidP="00774F00">
      <w:pPr>
        <w:rPr>
          <w:rFonts w:ascii="Arial" w:hAnsi="Arial" w:cs="Arial"/>
          <w:sz w:val="20"/>
          <w:szCs w:val="20"/>
          <w:highlight w:val="yellow"/>
        </w:rPr>
      </w:pPr>
      <w:r w:rsidRPr="00CC0CC3">
        <w:rPr>
          <w:rFonts w:ascii="Arial" w:hAnsi="Arial" w:cs="Arial"/>
          <w:sz w:val="20"/>
          <w:szCs w:val="20"/>
          <w:highlight w:val="yellow"/>
        </w:rPr>
        <w:tab/>
      </w:r>
      <w:r w:rsidRPr="00CC0CC3">
        <w:rPr>
          <w:rFonts w:ascii="Arial" w:hAnsi="Arial" w:cs="Arial"/>
          <w:sz w:val="20"/>
          <w:szCs w:val="20"/>
          <w:highlight w:val="yellow"/>
        </w:rPr>
        <w:tab/>
        <w:t xml:space="preserve">If to Tenant: at Apartment, </w:t>
      </w:r>
      <w:proofErr w:type="gramStart"/>
      <w:r w:rsidRPr="00CC0CC3">
        <w:rPr>
          <w:rFonts w:ascii="Arial" w:hAnsi="Arial" w:cs="Arial"/>
          <w:sz w:val="20"/>
          <w:szCs w:val="20"/>
          <w:highlight w:val="yellow"/>
        </w:rPr>
        <w:t>subsequent to</w:t>
      </w:r>
      <w:proofErr w:type="gramEnd"/>
      <w:r w:rsidRPr="00CC0CC3">
        <w:rPr>
          <w:rFonts w:ascii="Arial" w:hAnsi="Arial" w:cs="Arial"/>
          <w:sz w:val="20"/>
          <w:szCs w:val="20"/>
          <w:highlight w:val="yellow"/>
        </w:rPr>
        <w:t xml:space="preserve"> Commencement Date</w:t>
      </w:r>
    </w:p>
    <w:p w14:paraId="0A6E168A" w14:textId="67385C47" w:rsidR="00774F00" w:rsidRPr="00CC0CC3" w:rsidRDefault="00774F00" w:rsidP="00774F00">
      <w:pPr>
        <w:rPr>
          <w:rFonts w:ascii="Arial" w:hAnsi="Arial" w:cs="Arial"/>
          <w:b/>
          <w:bCs/>
          <w:i/>
          <w:iCs/>
          <w:sz w:val="20"/>
          <w:szCs w:val="20"/>
          <w:highlight w:val="yellow"/>
        </w:rPr>
      </w:pPr>
      <w:r w:rsidRPr="00CC0CC3">
        <w:rPr>
          <w:rFonts w:ascii="Arial" w:hAnsi="Arial" w:cs="Arial"/>
          <w:sz w:val="20"/>
          <w:szCs w:val="20"/>
          <w:highlight w:val="yellow"/>
        </w:rPr>
        <w:tab/>
      </w:r>
      <w:r w:rsidRPr="00CC0CC3">
        <w:rPr>
          <w:rFonts w:ascii="Arial" w:hAnsi="Arial" w:cs="Arial"/>
          <w:sz w:val="20"/>
          <w:szCs w:val="20"/>
          <w:highlight w:val="yellow"/>
        </w:rPr>
        <w:tab/>
        <w:t xml:space="preserve">Email address: ___________ </w:t>
      </w:r>
    </w:p>
    <w:p w14:paraId="0CB5F0C6" w14:textId="6E0AFDAF" w:rsidR="00774F00" w:rsidRPr="00CC0CC3" w:rsidRDefault="00774F00" w:rsidP="00774F00">
      <w:pPr>
        <w:rPr>
          <w:rFonts w:ascii="Arial" w:hAnsi="Arial" w:cs="Arial"/>
          <w:sz w:val="20"/>
          <w:szCs w:val="20"/>
          <w:highlight w:val="yellow"/>
        </w:rPr>
      </w:pPr>
      <w:r w:rsidRPr="00CC0CC3">
        <w:rPr>
          <w:rFonts w:ascii="Arial" w:hAnsi="Arial" w:cs="Arial"/>
          <w:sz w:val="20"/>
          <w:szCs w:val="20"/>
          <w:highlight w:val="yellow"/>
        </w:rPr>
        <w:tab/>
      </w:r>
    </w:p>
    <w:p w14:paraId="36B30555" w14:textId="3638B955" w:rsidR="00774F00" w:rsidRPr="00CC0CC3" w:rsidRDefault="00774F00" w:rsidP="00774F00">
      <w:pPr>
        <w:rPr>
          <w:rFonts w:ascii="Arial" w:hAnsi="Arial" w:cs="Arial"/>
          <w:sz w:val="20"/>
          <w:szCs w:val="20"/>
          <w:highlight w:val="yellow"/>
        </w:rPr>
      </w:pPr>
      <w:r w:rsidRPr="00CC0CC3">
        <w:rPr>
          <w:rFonts w:ascii="Arial" w:hAnsi="Arial" w:cs="Arial"/>
          <w:sz w:val="20"/>
          <w:szCs w:val="20"/>
          <w:highlight w:val="yellow"/>
        </w:rPr>
        <w:tab/>
      </w:r>
      <w:r w:rsidRPr="00CC0CC3">
        <w:rPr>
          <w:rFonts w:ascii="Arial" w:hAnsi="Arial" w:cs="Arial"/>
          <w:sz w:val="20"/>
          <w:szCs w:val="20"/>
          <w:highlight w:val="yellow"/>
        </w:rPr>
        <w:tab/>
        <w:t>Prior to Commencement Date:</w:t>
      </w:r>
    </w:p>
    <w:p w14:paraId="392AC2CD" w14:textId="02778B03" w:rsidR="00774F00" w:rsidRPr="00CC0CC3" w:rsidRDefault="00774F00" w:rsidP="00774F00">
      <w:pPr>
        <w:rPr>
          <w:rFonts w:ascii="Arial" w:hAnsi="Arial" w:cs="Arial"/>
          <w:sz w:val="20"/>
          <w:szCs w:val="20"/>
          <w:highlight w:val="yellow"/>
        </w:rPr>
      </w:pPr>
      <w:r w:rsidRPr="00CC0CC3">
        <w:rPr>
          <w:rFonts w:ascii="Arial" w:hAnsi="Arial" w:cs="Arial"/>
          <w:sz w:val="20"/>
          <w:szCs w:val="20"/>
          <w:highlight w:val="yellow"/>
        </w:rPr>
        <w:tab/>
      </w:r>
      <w:r w:rsidRPr="00CC0CC3">
        <w:rPr>
          <w:rFonts w:ascii="Arial" w:hAnsi="Arial" w:cs="Arial"/>
          <w:sz w:val="20"/>
          <w:szCs w:val="20"/>
          <w:highlight w:val="yellow"/>
        </w:rPr>
        <w:tab/>
        <w:t>________________________</w:t>
      </w:r>
    </w:p>
    <w:p w14:paraId="3F1C947B" w14:textId="1725FD62" w:rsidR="00774F00" w:rsidRPr="00CC0CC3" w:rsidRDefault="00774F00" w:rsidP="00774F00">
      <w:pPr>
        <w:rPr>
          <w:rFonts w:ascii="Arial" w:hAnsi="Arial" w:cs="Arial"/>
          <w:sz w:val="20"/>
          <w:szCs w:val="20"/>
          <w:highlight w:val="yellow"/>
        </w:rPr>
      </w:pPr>
      <w:r w:rsidRPr="00CC0CC3">
        <w:rPr>
          <w:rFonts w:ascii="Arial" w:hAnsi="Arial" w:cs="Arial"/>
          <w:sz w:val="20"/>
          <w:szCs w:val="20"/>
          <w:highlight w:val="yellow"/>
        </w:rPr>
        <w:lastRenderedPageBreak/>
        <w:tab/>
      </w:r>
      <w:r w:rsidRPr="00CC0CC3">
        <w:rPr>
          <w:rFonts w:ascii="Arial" w:hAnsi="Arial" w:cs="Arial"/>
          <w:sz w:val="20"/>
          <w:szCs w:val="20"/>
          <w:highlight w:val="yellow"/>
        </w:rPr>
        <w:tab/>
        <w:t>________________________</w:t>
      </w:r>
    </w:p>
    <w:p w14:paraId="27764FD3" w14:textId="286E92F1" w:rsidR="00774F00" w:rsidRPr="00CC0CC3" w:rsidRDefault="00774F00" w:rsidP="00774F00">
      <w:pPr>
        <w:rPr>
          <w:rFonts w:ascii="Arial" w:hAnsi="Arial" w:cs="Arial"/>
          <w:sz w:val="20"/>
          <w:szCs w:val="20"/>
          <w:highlight w:val="yellow"/>
        </w:rPr>
      </w:pPr>
      <w:r w:rsidRPr="00CC0CC3">
        <w:rPr>
          <w:rFonts w:ascii="Arial" w:hAnsi="Arial" w:cs="Arial"/>
          <w:sz w:val="20"/>
          <w:szCs w:val="20"/>
          <w:highlight w:val="yellow"/>
        </w:rPr>
        <w:tab/>
      </w:r>
      <w:r w:rsidRPr="00CC0CC3">
        <w:rPr>
          <w:rFonts w:ascii="Arial" w:hAnsi="Arial" w:cs="Arial"/>
          <w:sz w:val="20"/>
          <w:szCs w:val="20"/>
          <w:highlight w:val="yellow"/>
        </w:rPr>
        <w:tab/>
        <w:t>________________________</w:t>
      </w:r>
    </w:p>
    <w:p w14:paraId="3507F10E" w14:textId="3DF5470C" w:rsidR="00774F00" w:rsidRDefault="00774F00" w:rsidP="00774F00">
      <w:pPr>
        <w:rPr>
          <w:rFonts w:ascii="Arial" w:hAnsi="Arial" w:cs="Arial"/>
          <w:sz w:val="20"/>
          <w:szCs w:val="20"/>
        </w:rPr>
      </w:pPr>
      <w:r w:rsidRPr="00CC0CC3">
        <w:rPr>
          <w:rFonts w:ascii="Arial" w:hAnsi="Arial" w:cs="Arial"/>
          <w:sz w:val="20"/>
          <w:szCs w:val="20"/>
          <w:highlight w:val="yellow"/>
        </w:rPr>
        <w:tab/>
      </w:r>
      <w:r w:rsidRPr="00CC0CC3">
        <w:rPr>
          <w:rFonts w:ascii="Arial" w:hAnsi="Arial" w:cs="Arial"/>
          <w:sz w:val="20"/>
          <w:szCs w:val="20"/>
          <w:highlight w:val="yellow"/>
        </w:rPr>
        <w:tab/>
        <w:t>________________________</w:t>
      </w:r>
    </w:p>
    <w:p w14:paraId="05B374B9" w14:textId="50919D1F" w:rsidR="00774F00" w:rsidRDefault="00774F00" w:rsidP="00774F00">
      <w:pPr>
        <w:rPr>
          <w:rFonts w:ascii="Arial" w:hAnsi="Arial" w:cs="Arial"/>
          <w:sz w:val="20"/>
          <w:szCs w:val="20"/>
        </w:rPr>
      </w:pPr>
    </w:p>
    <w:p w14:paraId="7D4585C6" w14:textId="55F331C1" w:rsidR="00774F00" w:rsidRDefault="00774F00" w:rsidP="00774F00">
      <w:pPr>
        <w:rPr>
          <w:rFonts w:ascii="Arial" w:hAnsi="Arial" w:cs="Arial"/>
          <w:sz w:val="20"/>
          <w:szCs w:val="20"/>
        </w:rPr>
      </w:pPr>
      <w:r>
        <w:rPr>
          <w:rFonts w:ascii="Arial" w:hAnsi="Arial" w:cs="Arial"/>
          <w:sz w:val="20"/>
          <w:szCs w:val="20"/>
        </w:rPr>
        <w:tab/>
      </w:r>
      <w:r w:rsidRPr="00774F00">
        <w:rPr>
          <w:rFonts w:ascii="Arial" w:hAnsi="Arial" w:cs="Arial"/>
          <w:sz w:val="20"/>
          <w:szCs w:val="20"/>
        </w:rPr>
        <w:t xml:space="preserve">Notwithstanding anything to the contrary contained in this Lease, </w:t>
      </w:r>
      <w:proofErr w:type="gramStart"/>
      <w:r w:rsidRPr="00774F00">
        <w:rPr>
          <w:rFonts w:ascii="Arial" w:hAnsi="Arial" w:cs="Arial"/>
          <w:sz w:val="20"/>
          <w:szCs w:val="20"/>
        </w:rPr>
        <w:t xml:space="preserve">a </w:t>
      </w:r>
      <w:proofErr w:type="spellStart"/>
      <w:r w:rsidRPr="00774F00">
        <w:rPr>
          <w:rFonts w:ascii="Arial" w:hAnsi="Arial" w:cs="Arial"/>
          <w:sz w:val="20"/>
          <w:szCs w:val="20"/>
        </w:rPr>
        <w:t>ny</w:t>
      </w:r>
      <w:proofErr w:type="spellEnd"/>
      <w:proofErr w:type="gramEnd"/>
      <w:r w:rsidRPr="00774F00">
        <w:rPr>
          <w:rFonts w:ascii="Arial" w:hAnsi="Arial" w:cs="Arial"/>
          <w:sz w:val="20"/>
          <w:szCs w:val="20"/>
        </w:rPr>
        <w:t xml:space="preserve"> notice from Owner or Owner’s agent or attorney may be delivered to Tenant personally at the Apartment. Notices shall be deemed received the next business day if by overnight carrier, the date of delivery, if by personal delivery, or three (3) business days after being mailed, if by certified or registered mail.</w:t>
      </w:r>
    </w:p>
    <w:p w14:paraId="6DC88C82" w14:textId="41C3376F" w:rsidR="00774F00" w:rsidRDefault="00774F00" w:rsidP="00774F00">
      <w:pPr>
        <w:rPr>
          <w:rFonts w:ascii="Arial" w:hAnsi="Arial" w:cs="Arial"/>
          <w:sz w:val="20"/>
          <w:szCs w:val="20"/>
        </w:rPr>
      </w:pPr>
    </w:p>
    <w:p w14:paraId="79327FDA" w14:textId="3D439AF0" w:rsidR="00774F00" w:rsidRPr="00774F00" w:rsidRDefault="00774F00" w:rsidP="00774F00">
      <w:pPr>
        <w:rPr>
          <w:rFonts w:ascii="Arial" w:hAnsi="Arial" w:cs="Arial"/>
          <w:b/>
          <w:bCs/>
          <w:sz w:val="20"/>
          <w:szCs w:val="20"/>
        </w:rPr>
      </w:pPr>
      <w:r w:rsidRPr="00774F00">
        <w:rPr>
          <w:rFonts w:ascii="Arial" w:hAnsi="Arial" w:cs="Arial"/>
          <w:b/>
          <w:bCs/>
          <w:sz w:val="20"/>
          <w:szCs w:val="20"/>
        </w:rPr>
        <w:t>27. GIVING UP RIGHT TO TRIAL BY JURY AND COUNTERCLAIM</w:t>
      </w:r>
    </w:p>
    <w:p w14:paraId="659BC86B" w14:textId="2464ABE8" w:rsidR="00774F00" w:rsidRDefault="00774F00" w:rsidP="00774F00">
      <w:pPr>
        <w:rPr>
          <w:rFonts w:ascii="Arial" w:hAnsi="Arial" w:cs="Arial"/>
          <w:sz w:val="20"/>
          <w:szCs w:val="20"/>
        </w:rPr>
      </w:pPr>
    </w:p>
    <w:p w14:paraId="2E626683" w14:textId="77777777" w:rsidR="00774F00" w:rsidRDefault="00774F00" w:rsidP="00774F00">
      <w:pPr>
        <w:rPr>
          <w:rFonts w:ascii="Arial" w:hAnsi="Arial" w:cs="Arial"/>
          <w:sz w:val="20"/>
          <w:szCs w:val="20"/>
        </w:rPr>
      </w:pPr>
      <w:r>
        <w:rPr>
          <w:rFonts w:ascii="Arial" w:hAnsi="Arial" w:cs="Arial"/>
          <w:sz w:val="20"/>
          <w:szCs w:val="20"/>
        </w:rPr>
        <w:tab/>
      </w:r>
      <w:r w:rsidRPr="00774F00">
        <w:rPr>
          <w:rFonts w:ascii="Arial" w:hAnsi="Arial" w:cs="Arial"/>
          <w:sz w:val="20"/>
          <w:szCs w:val="20"/>
        </w:rPr>
        <w:t xml:space="preserve">A. Both Tenant and Owner agree to give up the right to a trial by jury in a court action, proceeding or counterclaim (excluding compulsory counterclaims) on any matters concerning this Lease, the relationship of Tenant and Owner as lessee and lessor or Tenant’s use or occupancy of the Apartment. This agreement to give up the right to a jury trial does not include claims </w:t>
      </w:r>
      <w:proofErr w:type="gramStart"/>
      <w:r w:rsidRPr="00774F00">
        <w:rPr>
          <w:rFonts w:ascii="Arial" w:hAnsi="Arial" w:cs="Arial"/>
          <w:sz w:val="20"/>
          <w:szCs w:val="20"/>
        </w:rPr>
        <w:t>or</w:t>
      </w:r>
      <w:proofErr w:type="gramEnd"/>
      <w:r w:rsidRPr="00774F00">
        <w:rPr>
          <w:rFonts w:ascii="Arial" w:hAnsi="Arial" w:cs="Arial"/>
          <w:sz w:val="20"/>
          <w:szCs w:val="20"/>
        </w:rPr>
        <w:t xml:space="preserve"> personal injury or property damage.</w:t>
      </w:r>
    </w:p>
    <w:p w14:paraId="6DF66998" w14:textId="77777777" w:rsidR="00774F00" w:rsidRDefault="00774F00" w:rsidP="00774F00">
      <w:pPr>
        <w:rPr>
          <w:rFonts w:ascii="Arial" w:hAnsi="Arial" w:cs="Arial"/>
          <w:sz w:val="20"/>
          <w:szCs w:val="20"/>
        </w:rPr>
      </w:pPr>
    </w:p>
    <w:p w14:paraId="4523A07F" w14:textId="10036996" w:rsidR="00774F00" w:rsidRPr="00774F00" w:rsidRDefault="00774F00" w:rsidP="00774F00">
      <w:pPr>
        <w:ind w:firstLine="720"/>
        <w:rPr>
          <w:rFonts w:ascii="Arial" w:hAnsi="Arial" w:cs="Arial"/>
          <w:sz w:val="20"/>
          <w:szCs w:val="20"/>
        </w:rPr>
      </w:pPr>
      <w:r w:rsidRPr="00774F00">
        <w:rPr>
          <w:rFonts w:ascii="Arial" w:hAnsi="Arial" w:cs="Arial"/>
          <w:sz w:val="20"/>
          <w:szCs w:val="20"/>
        </w:rPr>
        <w:t>B. If Owner begins any court action or proceeding against Tenant which asks that Tenant be compelled to move out, Tenant cannot make a counterclaim unless Tenant is claiming that Owner has not done what Owner is supposed to do about the condition of the Apartment or the Condominium.</w:t>
      </w:r>
    </w:p>
    <w:p w14:paraId="63AAF072" w14:textId="213DDEB6" w:rsidR="001302FF" w:rsidRDefault="001302FF" w:rsidP="001302FF">
      <w:pPr>
        <w:rPr>
          <w:rFonts w:ascii="Arial" w:hAnsi="Arial" w:cs="Arial"/>
          <w:sz w:val="20"/>
          <w:szCs w:val="20"/>
        </w:rPr>
      </w:pPr>
    </w:p>
    <w:p w14:paraId="6E8DE49A" w14:textId="5ABB20EB" w:rsidR="00774F00" w:rsidRPr="000328FB" w:rsidRDefault="00774F00" w:rsidP="001302FF">
      <w:pPr>
        <w:rPr>
          <w:rFonts w:ascii="Arial" w:hAnsi="Arial" w:cs="Arial"/>
          <w:b/>
          <w:bCs/>
          <w:sz w:val="20"/>
          <w:szCs w:val="20"/>
        </w:rPr>
      </w:pPr>
      <w:r w:rsidRPr="000328FB">
        <w:rPr>
          <w:rFonts w:ascii="Arial" w:hAnsi="Arial" w:cs="Arial"/>
          <w:b/>
          <w:bCs/>
          <w:sz w:val="20"/>
          <w:szCs w:val="20"/>
        </w:rPr>
        <w:t>28. NO WAIVER OF LEASE PROVISIONS</w:t>
      </w:r>
    </w:p>
    <w:p w14:paraId="57EACC42" w14:textId="65AAE79A" w:rsidR="00774F00" w:rsidRDefault="00774F00" w:rsidP="001302FF">
      <w:pPr>
        <w:rPr>
          <w:rFonts w:ascii="Arial" w:hAnsi="Arial" w:cs="Arial"/>
          <w:sz w:val="20"/>
          <w:szCs w:val="20"/>
        </w:rPr>
      </w:pPr>
    </w:p>
    <w:p w14:paraId="142902D4" w14:textId="77777777" w:rsidR="000328FB" w:rsidRDefault="00774F00" w:rsidP="00774F00">
      <w:pPr>
        <w:rPr>
          <w:rFonts w:ascii="Arial" w:hAnsi="Arial" w:cs="Arial"/>
          <w:sz w:val="20"/>
          <w:szCs w:val="20"/>
        </w:rPr>
      </w:pPr>
      <w:r>
        <w:rPr>
          <w:rFonts w:ascii="Arial" w:hAnsi="Arial" w:cs="Arial"/>
          <w:sz w:val="20"/>
          <w:szCs w:val="20"/>
        </w:rPr>
        <w:tab/>
        <w:t xml:space="preserve">A. Even if Owner accepts Tenant’s Rent and/or Additional Rent or fails once or more often to take action against Tenant when </w:t>
      </w:r>
      <w:r w:rsidRPr="00774F00">
        <w:rPr>
          <w:rFonts w:ascii="Arial" w:hAnsi="Arial" w:cs="Arial"/>
          <w:sz w:val="20"/>
          <w:szCs w:val="20"/>
        </w:rPr>
        <w:t>Tenant has not done what Tenant has agreed to do in this Lease, the failure of Owner to take action or Owner’s acceptance of Rent and/or Additional Rent does not prevent Owner from taking action at a later date if Tenant does not do what Tenant has agreed to do herein.</w:t>
      </w:r>
    </w:p>
    <w:p w14:paraId="2D2B58CB" w14:textId="77777777" w:rsidR="000328FB" w:rsidRDefault="000328FB" w:rsidP="00774F00">
      <w:pPr>
        <w:rPr>
          <w:rFonts w:ascii="Arial" w:hAnsi="Arial" w:cs="Arial"/>
          <w:sz w:val="20"/>
          <w:szCs w:val="20"/>
        </w:rPr>
      </w:pPr>
    </w:p>
    <w:p w14:paraId="64EA82D9" w14:textId="77777777" w:rsidR="000328FB" w:rsidRDefault="00774F00" w:rsidP="000328FB">
      <w:pPr>
        <w:ind w:firstLine="720"/>
        <w:rPr>
          <w:rFonts w:ascii="Arial" w:hAnsi="Arial" w:cs="Arial"/>
          <w:sz w:val="20"/>
          <w:szCs w:val="20"/>
        </w:rPr>
      </w:pPr>
      <w:r w:rsidRPr="00774F00">
        <w:rPr>
          <w:rFonts w:ascii="Arial" w:hAnsi="Arial" w:cs="Arial"/>
          <w:sz w:val="20"/>
          <w:szCs w:val="20"/>
        </w:rPr>
        <w:t>B. Only a written agreement between Tenant and Owner can waive any violation of this Lease.</w:t>
      </w:r>
    </w:p>
    <w:p w14:paraId="146D69C0" w14:textId="77777777" w:rsidR="000328FB" w:rsidRDefault="000328FB" w:rsidP="000328FB">
      <w:pPr>
        <w:ind w:firstLine="720"/>
        <w:rPr>
          <w:rFonts w:ascii="Arial" w:hAnsi="Arial" w:cs="Arial"/>
          <w:sz w:val="20"/>
          <w:szCs w:val="20"/>
        </w:rPr>
      </w:pPr>
    </w:p>
    <w:p w14:paraId="132799F5" w14:textId="77777777" w:rsidR="000328FB" w:rsidRDefault="00774F00" w:rsidP="000328FB">
      <w:pPr>
        <w:ind w:firstLine="720"/>
        <w:rPr>
          <w:rFonts w:ascii="Arial" w:hAnsi="Arial" w:cs="Arial"/>
          <w:sz w:val="20"/>
          <w:szCs w:val="20"/>
        </w:rPr>
      </w:pPr>
      <w:r w:rsidRPr="00774F00">
        <w:rPr>
          <w:rFonts w:ascii="Arial" w:hAnsi="Arial" w:cs="Arial"/>
          <w:sz w:val="20"/>
          <w:szCs w:val="20"/>
        </w:rPr>
        <w:t xml:space="preserve">C. If </w:t>
      </w:r>
      <w:proofErr w:type="gramStart"/>
      <w:r w:rsidRPr="00774F00">
        <w:rPr>
          <w:rFonts w:ascii="Arial" w:hAnsi="Arial" w:cs="Arial"/>
          <w:sz w:val="20"/>
          <w:szCs w:val="20"/>
        </w:rPr>
        <w:t>Tenant</w:t>
      </w:r>
      <w:proofErr w:type="gramEnd"/>
      <w:r w:rsidRPr="00774F00">
        <w:rPr>
          <w:rFonts w:ascii="Arial" w:hAnsi="Arial" w:cs="Arial"/>
          <w:sz w:val="20"/>
          <w:szCs w:val="20"/>
        </w:rPr>
        <w:t xml:space="preserve"> pays, and Owner accepts, an amount less than all the Rent and/or Additional Rent due, the amount received shall </w:t>
      </w:r>
      <w:proofErr w:type="gramStart"/>
      <w:r w:rsidRPr="00774F00">
        <w:rPr>
          <w:rFonts w:ascii="Arial" w:hAnsi="Arial" w:cs="Arial"/>
          <w:sz w:val="20"/>
          <w:szCs w:val="20"/>
        </w:rPr>
        <w:t>be considered to be</w:t>
      </w:r>
      <w:proofErr w:type="gramEnd"/>
      <w:r w:rsidRPr="00774F00">
        <w:rPr>
          <w:rFonts w:ascii="Arial" w:hAnsi="Arial" w:cs="Arial"/>
          <w:sz w:val="20"/>
          <w:szCs w:val="20"/>
        </w:rPr>
        <w:t xml:space="preserve"> in payment of all or part of the earliest Rent and/or Additional Rent due. It will not be considered an agreement by </w:t>
      </w:r>
      <w:proofErr w:type="gramStart"/>
      <w:r w:rsidRPr="00774F00">
        <w:rPr>
          <w:rFonts w:ascii="Arial" w:hAnsi="Arial" w:cs="Arial"/>
          <w:sz w:val="20"/>
          <w:szCs w:val="20"/>
        </w:rPr>
        <w:t>Owner</w:t>
      </w:r>
      <w:proofErr w:type="gramEnd"/>
      <w:r w:rsidRPr="00774F00">
        <w:rPr>
          <w:rFonts w:ascii="Arial" w:hAnsi="Arial" w:cs="Arial"/>
          <w:sz w:val="20"/>
          <w:szCs w:val="20"/>
        </w:rPr>
        <w:t xml:space="preserve"> to accept this lesser amount in full satisfaction of </w:t>
      </w:r>
      <w:proofErr w:type="gramStart"/>
      <w:r w:rsidRPr="00774F00">
        <w:rPr>
          <w:rFonts w:ascii="Arial" w:hAnsi="Arial" w:cs="Arial"/>
          <w:sz w:val="20"/>
          <w:szCs w:val="20"/>
        </w:rPr>
        <w:t>all of</w:t>
      </w:r>
      <w:proofErr w:type="gramEnd"/>
      <w:r w:rsidRPr="00774F00">
        <w:rPr>
          <w:rFonts w:ascii="Arial" w:hAnsi="Arial" w:cs="Arial"/>
          <w:sz w:val="20"/>
          <w:szCs w:val="20"/>
        </w:rPr>
        <w:t xml:space="preserve"> the Rent and/or Additional Rent due unless there is a written agreement between Tenant and Owner</w:t>
      </w:r>
      <w:r w:rsidR="000328FB">
        <w:rPr>
          <w:rFonts w:ascii="Arial" w:hAnsi="Arial" w:cs="Arial"/>
          <w:sz w:val="20"/>
          <w:szCs w:val="20"/>
        </w:rPr>
        <w:t>.</w:t>
      </w:r>
    </w:p>
    <w:p w14:paraId="4255FB44" w14:textId="77777777" w:rsidR="000328FB" w:rsidRDefault="000328FB" w:rsidP="000328FB">
      <w:pPr>
        <w:ind w:firstLine="720"/>
        <w:rPr>
          <w:rFonts w:ascii="Arial" w:hAnsi="Arial" w:cs="Arial"/>
          <w:sz w:val="20"/>
          <w:szCs w:val="20"/>
        </w:rPr>
      </w:pPr>
    </w:p>
    <w:p w14:paraId="1F2D2BA8" w14:textId="77777777" w:rsidR="000328FB" w:rsidRDefault="00774F00" w:rsidP="000328FB">
      <w:pPr>
        <w:ind w:firstLine="720"/>
        <w:rPr>
          <w:rFonts w:ascii="Arial" w:hAnsi="Arial" w:cs="Arial"/>
          <w:sz w:val="20"/>
          <w:szCs w:val="20"/>
        </w:rPr>
      </w:pPr>
      <w:r w:rsidRPr="00774F00">
        <w:rPr>
          <w:rFonts w:ascii="Arial" w:hAnsi="Arial" w:cs="Arial"/>
          <w:sz w:val="20"/>
          <w:szCs w:val="20"/>
        </w:rPr>
        <w:t xml:space="preserve">D. Any agreement to end this Lease </w:t>
      </w:r>
      <w:proofErr w:type="gramStart"/>
      <w:r w:rsidRPr="00774F00">
        <w:rPr>
          <w:rFonts w:ascii="Arial" w:hAnsi="Arial" w:cs="Arial"/>
          <w:sz w:val="20"/>
          <w:szCs w:val="20"/>
        </w:rPr>
        <w:t>and also</w:t>
      </w:r>
      <w:proofErr w:type="gramEnd"/>
      <w:r w:rsidRPr="00774F00">
        <w:rPr>
          <w:rFonts w:ascii="Arial" w:hAnsi="Arial" w:cs="Arial"/>
          <w:sz w:val="20"/>
          <w:szCs w:val="20"/>
        </w:rPr>
        <w:t xml:space="preserve"> to end the rights and obligations of Tenant and Owner must be in writing, signed by Tenant and Owner or Owner’s agent. Even if Tenant gives keys to the Apartment and they are accepted by either any employee or agent of the Condominium, Owner’s representatives or Owner, this Lease is not ended.</w:t>
      </w:r>
    </w:p>
    <w:p w14:paraId="02356EED" w14:textId="77777777" w:rsidR="000328FB" w:rsidRDefault="000328FB" w:rsidP="000328FB">
      <w:pPr>
        <w:ind w:firstLine="720"/>
        <w:rPr>
          <w:rFonts w:ascii="Arial" w:hAnsi="Arial" w:cs="Arial"/>
          <w:sz w:val="20"/>
          <w:szCs w:val="20"/>
        </w:rPr>
      </w:pPr>
    </w:p>
    <w:p w14:paraId="6883E0CD" w14:textId="56ED1E10" w:rsidR="00774F00" w:rsidRDefault="00774F00" w:rsidP="000328FB">
      <w:pPr>
        <w:ind w:firstLine="720"/>
        <w:rPr>
          <w:rFonts w:ascii="Arial" w:hAnsi="Arial" w:cs="Arial"/>
          <w:sz w:val="20"/>
          <w:szCs w:val="20"/>
        </w:rPr>
      </w:pPr>
      <w:r w:rsidRPr="00774F00">
        <w:rPr>
          <w:rFonts w:ascii="Arial" w:hAnsi="Arial" w:cs="Arial"/>
          <w:sz w:val="20"/>
          <w:szCs w:val="20"/>
        </w:rPr>
        <w:t>E. This Lease, or any provision hereof, may not be modified, amended, extended, waived or abrogated without the prior written consent of the Condominium.</w:t>
      </w:r>
    </w:p>
    <w:p w14:paraId="215095CC" w14:textId="2B8F7FC3" w:rsidR="000328FB" w:rsidRDefault="000328FB" w:rsidP="000328FB">
      <w:pPr>
        <w:rPr>
          <w:rFonts w:ascii="Arial" w:hAnsi="Arial" w:cs="Arial"/>
          <w:sz w:val="20"/>
          <w:szCs w:val="20"/>
        </w:rPr>
      </w:pPr>
    </w:p>
    <w:p w14:paraId="3B252EB6" w14:textId="1D62CF66" w:rsidR="000328FB" w:rsidRPr="000328FB" w:rsidRDefault="000328FB" w:rsidP="000328FB">
      <w:pPr>
        <w:rPr>
          <w:rFonts w:ascii="Arial" w:hAnsi="Arial" w:cs="Arial"/>
          <w:b/>
          <w:bCs/>
          <w:sz w:val="20"/>
          <w:szCs w:val="20"/>
        </w:rPr>
      </w:pPr>
      <w:r w:rsidRPr="000328FB">
        <w:rPr>
          <w:rFonts w:ascii="Arial" w:hAnsi="Arial" w:cs="Arial"/>
          <w:b/>
          <w:bCs/>
          <w:sz w:val="20"/>
          <w:szCs w:val="20"/>
        </w:rPr>
        <w:t>29. CONDITION OF THE APARTMENT; APARTMENT RENTED “AS IS”</w:t>
      </w:r>
    </w:p>
    <w:p w14:paraId="72BB41F6" w14:textId="14DE6644" w:rsidR="000328FB" w:rsidRDefault="000328FB" w:rsidP="000328FB">
      <w:pPr>
        <w:rPr>
          <w:rFonts w:ascii="Arial" w:hAnsi="Arial" w:cs="Arial"/>
          <w:sz w:val="20"/>
          <w:szCs w:val="20"/>
        </w:rPr>
      </w:pPr>
    </w:p>
    <w:p w14:paraId="330607C2" w14:textId="0E45C4BE" w:rsidR="000328FB" w:rsidRDefault="000328FB" w:rsidP="000328FB">
      <w:pPr>
        <w:rPr>
          <w:rFonts w:ascii="Arial" w:hAnsi="Arial" w:cs="Arial"/>
          <w:sz w:val="20"/>
          <w:szCs w:val="20"/>
        </w:rPr>
      </w:pPr>
      <w:r w:rsidRPr="000328FB">
        <w:rPr>
          <w:rFonts w:ascii="Arial" w:hAnsi="Arial" w:cs="Arial"/>
          <w:sz w:val="20"/>
          <w:szCs w:val="20"/>
        </w:rPr>
        <w:t xml:space="preserve">By signing this Lease, Tenant acknowledges that Owner, Owner's representatives and/or the Condominium’s employees, agents, or superintendent have not made any representations or promises with respect to the Building or the Apartment except as herein expressly set forth. After signing this Lease but before Tenant begins occupancy, Tenant shall have the opportunity to inspect the Apartment with Owner or Owner’s agent to determine the condition of the Apartment. If Tenant requests such inspection, the parties shall execute a written agreement before Tenant begins occupancy of the Apartment attesting to the condition of the Apartment and specifically noting any existing defects or damages. Before taking occupancy of the Apartment, Tenant has inspected the Apartment (or Tenant has waived such inspection) and Tenant accepts it in its present condition “as is”, except for any condition which Tenant </w:t>
      </w:r>
      <w:r w:rsidRPr="000328FB">
        <w:rPr>
          <w:rFonts w:ascii="Arial" w:hAnsi="Arial" w:cs="Arial"/>
          <w:sz w:val="20"/>
          <w:szCs w:val="20"/>
        </w:rPr>
        <w:lastRenderedPageBreak/>
        <w:t>could not reasonably have seen during Tenant’s inspection. Tenant agrees that Owner has not promised to do any work in the Apartment.</w:t>
      </w:r>
    </w:p>
    <w:p w14:paraId="3ED1F39E" w14:textId="177BB896" w:rsidR="000328FB" w:rsidRDefault="000328FB" w:rsidP="000328FB">
      <w:pPr>
        <w:rPr>
          <w:rFonts w:ascii="Arial" w:hAnsi="Arial" w:cs="Arial"/>
          <w:sz w:val="20"/>
          <w:szCs w:val="20"/>
        </w:rPr>
      </w:pPr>
    </w:p>
    <w:p w14:paraId="00651136" w14:textId="6CE34DAE" w:rsidR="000328FB" w:rsidRPr="000328FB" w:rsidRDefault="000328FB" w:rsidP="000328FB">
      <w:pPr>
        <w:rPr>
          <w:rFonts w:ascii="Arial" w:hAnsi="Arial" w:cs="Arial"/>
          <w:b/>
          <w:bCs/>
          <w:sz w:val="20"/>
          <w:szCs w:val="20"/>
        </w:rPr>
      </w:pPr>
      <w:r w:rsidRPr="000328FB">
        <w:rPr>
          <w:rFonts w:ascii="Arial" w:hAnsi="Arial" w:cs="Arial"/>
          <w:b/>
          <w:bCs/>
          <w:sz w:val="20"/>
          <w:szCs w:val="20"/>
        </w:rPr>
        <w:t>30. HOLDOVER</w:t>
      </w:r>
    </w:p>
    <w:p w14:paraId="6727F3E9" w14:textId="02C51A79" w:rsidR="000328FB" w:rsidRDefault="000328FB" w:rsidP="000328FB">
      <w:pPr>
        <w:rPr>
          <w:rFonts w:ascii="Arial" w:hAnsi="Arial" w:cs="Arial"/>
          <w:sz w:val="20"/>
          <w:szCs w:val="20"/>
        </w:rPr>
      </w:pPr>
    </w:p>
    <w:p w14:paraId="4D393132" w14:textId="77777777" w:rsidR="000328FB" w:rsidRDefault="000328FB" w:rsidP="000328FB">
      <w:pPr>
        <w:rPr>
          <w:rFonts w:ascii="Arial" w:hAnsi="Arial" w:cs="Arial"/>
          <w:sz w:val="20"/>
          <w:szCs w:val="20"/>
        </w:rPr>
      </w:pPr>
      <w:r>
        <w:rPr>
          <w:rFonts w:ascii="Arial" w:hAnsi="Arial" w:cs="Arial"/>
          <w:sz w:val="20"/>
          <w:szCs w:val="20"/>
        </w:rPr>
        <w:tab/>
        <w:t xml:space="preserve">A. At the end of the Term, </w:t>
      </w:r>
      <w:r w:rsidRPr="000328FB">
        <w:rPr>
          <w:rFonts w:ascii="Arial" w:hAnsi="Arial" w:cs="Arial"/>
          <w:sz w:val="20"/>
          <w:szCs w:val="20"/>
        </w:rPr>
        <w:t>Tenant shall: (</w:t>
      </w:r>
      <w:proofErr w:type="spellStart"/>
      <w:r w:rsidRPr="000328FB">
        <w:rPr>
          <w:rFonts w:ascii="Arial" w:hAnsi="Arial" w:cs="Arial"/>
          <w:sz w:val="20"/>
          <w:szCs w:val="20"/>
        </w:rPr>
        <w:t>i</w:t>
      </w:r>
      <w:proofErr w:type="spellEnd"/>
      <w:r w:rsidRPr="000328FB">
        <w:rPr>
          <w:rFonts w:ascii="Arial" w:hAnsi="Arial" w:cs="Arial"/>
          <w:sz w:val="20"/>
          <w:szCs w:val="20"/>
        </w:rPr>
        <w:t>) return the Apartment to the Owner broom clean, vacant and in good condition, ordinary wear and tear excepted; (ii) remove all of Tenant’s property and all of Tenant’s installations, alterations and decorations (if so directed by Owner); and (iii) repair all damages to the Apartment and Building caused by moving; and restore the Apartment to its condition at the beginning of the Term ordinary wear and tear excepted.</w:t>
      </w:r>
    </w:p>
    <w:p w14:paraId="6030CD8F" w14:textId="77777777" w:rsidR="000328FB" w:rsidRDefault="000328FB" w:rsidP="000328FB">
      <w:pPr>
        <w:ind w:firstLine="720"/>
        <w:rPr>
          <w:rFonts w:ascii="Arial" w:hAnsi="Arial" w:cs="Arial"/>
          <w:sz w:val="20"/>
          <w:szCs w:val="20"/>
        </w:rPr>
      </w:pPr>
    </w:p>
    <w:p w14:paraId="5E954BDA" w14:textId="74749B05" w:rsidR="000328FB" w:rsidRDefault="000328FB" w:rsidP="000328FB">
      <w:pPr>
        <w:ind w:firstLine="720"/>
        <w:rPr>
          <w:rFonts w:ascii="Arial" w:hAnsi="Arial" w:cs="Arial"/>
          <w:sz w:val="20"/>
          <w:szCs w:val="20"/>
        </w:rPr>
      </w:pPr>
      <w:r w:rsidRPr="000328FB">
        <w:rPr>
          <w:rFonts w:ascii="Arial" w:hAnsi="Arial" w:cs="Arial"/>
          <w:sz w:val="20"/>
          <w:szCs w:val="20"/>
        </w:rPr>
        <w:t>B. Tenant hereby indemnifies and agrees to defend and hold Owner harmless from and against any loss, cost, liability, claim, damage, fine, penalty and expense (including reasonable attorneys' fees and disbursements but excluding consequential or punitive</w:t>
      </w:r>
      <w:r>
        <w:rPr>
          <w:rFonts w:ascii="Arial" w:hAnsi="Arial" w:cs="Arial"/>
          <w:sz w:val="20"/>
          <w:szCs w:val="20"/>
        </w:rPr>
        <w:t xml:space="preserve"> </w:t>
      </w:r>
      <w:r w:rsidRPr="000328FB">
        <w:rPr>
          <w:rFonts w:ascii="Arial" w:hAnsi="Arial" w:cs="Arial"/>
          <w:sz w:val="20"/>
          <w:szCs w:val="20"/>
        </w:rPr>
        <w:t>damages) resulting from delay by Tenant in surrendering the Apartment upon the termination of this Lease, including any claims made by any succeeding tenant or prospective tenant or successor landlord founded upon such delay.</w:t>
      </w:r>
    </w:p>
    <w:p w14:paraId="121FC587" w14:textId="67E97999" w:rsidR="000328FB" w:rsidRDefault="000328FB" w:rsidP="000328FB">
      <w:pPr>
        <w:ind w:firstLine="720"/>
        <w:rPr>
          <w:rFonts w:ascii="Arial" w:hAnsi="Arial" w:cs="Arial"/>
          <w:sz w:val="20"/>
          <w:szCs w:val="20"/>
        </w:rPr>
      </w:pPr>
    </w:p>
    <w:p w14:paraId="02EACD36" w14:textId="22642AE3" w:rsidR="000328FB" w:rsidRDefault="000328FB" w:rsidP="000328FB">
      <w:pPr>
        <w:ind w:firstLine="720"/>
        <w:rPr>
          <w:rFonts w:ascii="Arial" w:hAnsi="Arial" w:cs="Arial"/>
          <w:sz w:val="20"/>
          <w:szCs w:val="20"/>
        </w:rPr>
      </w:pPr>
      <w:r>
        <w:rPr>
          <w:rFonts w:ascii="Arial" w:hAnsi="Arial" w:cs="Arial"/>
          <w:sz w:val="20"/>
          <w:szCs w:val="20"/>
        </w:rPr>
        <w:t xml:space="preserve">C. </w:t>
      </w:r>
      <w:r w:rsidRPr="000328FB">
        <w:rPr>
          <w:rFonts w:ascii="Arial" w:hAnsi="Arial" w:cs="Arial"/>
          <w:sz w:val="20"/>
          <w:szCs w:val="20"/>
        </w:rPr>
        <w:t xml:space="preserve">If </w:t>
      </w:r>
      <w:proofErr w:type="gramStart"/>
      <w:r w:rsidRPr="000328FB">
        <w:rPr>
          <w:rFonts w:ascii="Arial" w:hAnsi="Arial" w:cs="Arial"/>
          <w:sz w:val="20"/>
          <w:szCs w:val="20"/>
        </w:rPr>
        <w:t>Tenant</w:t>
      </w:r>
      <w:proofErr w:type="gramEnd"/>
      <w:r w:rsidRPr="000328FB">
        <w:rPr>
          <w:rFonts w:ascii="Arial" w:hAnsi="Arial" w:cs="Arial"/>
          <w:sz w:val="20"/>
          <w:szCs w:val="20"/>
        </w:rPr>
        <w:t xml:space="preserve"> holds over possession after the expiration date of the Lease or earlier termination of the Lease term or any extended term of this Lease, such holding over shall not be deemed to extend the term of this Lease or renew this Lease. Under no circumstances (</w:t>
      </w:r>
      <w:proofErr w:type="spellStart"/>
      <w:r w:rsidRPr="000328FB">
        <w:rPr>
          <w:rFonts w:ascii="Arial" w:hAnsi="Arial" w:cs="Arial"/>
          <w:sz w:val="20"/>
          <w:szCs w:val="20"/>
        </w:rPr>
        <w:t>i</w:t>
      </w:r>
      <w:proofErr w:type="spellEnd"/>
      <w:r w:rsidRPr="000328FB">
        <w:rPr>
          <w:rFonts w:ascii="Arial" w:hAnsi="Arial" w:cs="Arial"/>
          <w:sz w:val="20"/>
          <w:szCs w:val="20"/>
        </w:rPr>
        <w:t>) will such holdover constitute a month-to-month tenancy, (ii) shall this Article 30 imply any right for Tenant to remain in the Apartment after the expiration or earlier termination of this Lease, (iii) will Owner be prohibited from exercising any rights permitted by law against a holdover tenant; or (iv) will any monies paid by Tenant or accepted by Owner (e.g., Rent, Additional Rent, holdover rent or otherwise) after the expiration or earlier termination of this Lease be deemed to reinstate any form of tenancy between Tenant and Owner. In connection with such holdover, Tenant shall pay the following charges for the use and occupancy of the Apartment for each month or part thereof (even if such part shall be a small fraction of a calendar month), which total sum Tenant agrees to pay to Owner per month promptly upon demand, in full, without set- off or deduction:</w:t>
      </w:r>
    </w:p>
    <w:p w14:paraId="77CE19DB" w14:textId="38C2ED21" w:rsidR="000328FB" w:rsidRDefault="000328FB" w:rsidP="000328FB">
      <w:pPr>
        <w:ind w:firstLine="720"/>
        <w:rPr>
          <w:rFonts w:ascii="Arial" w:hAnsi="Arial" w:cs="Arial"/>
          <w:sz w:val="20"/>
          <w:szCs w:val="20"/>
        </w:rPr>
      </w:pPr>
    </w:p>
    <w:p w14:paraId="290FED85" w14:textId="09927BC1" w:rsidR="000328FB" w:rsidRDefault="000328FB" w:rsidP="000328FB">
      <w:pPr>
        <w:ind w:firstLine="720"/>
        <w:rPr>
          <w:rFonts w:ascii="Arial" w:hAnsi="Arial" w:cs="Arial"/>
          <w:sz w:val="20"/>
          <w:szCs w:val="20"/>
        </w:rPr>
      </w:pPr>
      <w:r>
        <w:rPr>
          <w:rFonts w:ascii="Arial" w:hAnsi="Arial" w:cs="Arial"/>
          <w:sz w:val="20"/>
          <w:szCs w:val="20"/>
        </w:rPr>
        <w:tab/>
        <w:t>(</w:t>
      </w:r>
      <w:proofErr w:type="spellStart"/>
      <w:r>
        <w:rPr>
          <w:rFonts w:ascii="Arial" w:hAnsi="Arial" w:cs="Arial"/>
          <w:sz w:val="20"/>
          <w:szCs w:val="20"/>
        </w:rPr>
        <w:t>i</w:t>
      </w:r>
      <w:proofErr w:type="spellEnd"/>
      <w:r>
        <w:rPr>
          <w:rFonts w:ascii="Arial" w:hAnsi="Arial" w:cs="Arial"/>
          <w:sz w:val="20"/>
          <w:szCs w:val="20"/>
        </w:rPr>
        <w:t xml:space="preserve">) </w:t>
      </w:r>
      <w:r>
        <w:rPr>
          <w:rFonts w:ascii="Arial" w:hAnsi="Arial" w:cs="Arial"/>
          <w:sz w:val="20"/>
          <w:szCs w:val="20"/>
        </w:rPr>
        <w:tab/>
        <w:t>TWO (2) times the highest monthly Rent set forth in this Lease, plus</w:t>
      </w:r>
    </w:p>
    <w:p w14:paraId="23EA0014" w14:textId="6311C327" w:rsidR="000328FB" w:rsidRDefault="000328FB" w:rsidP="000328FB">
      <w:pPr>
        <w:ind w:firstLine="720"/>
        <w:rPr>
          <w:rFonts w:ascii="Arial" w:hAnsi="Arial" w:cs="Arial"/>
          <w:sz w:val="20"/>
          <w:szCs w:val="20"/>
        </w:rPr>
      </w:pPr>
    </w:p>
    <w:p w14:paraId="3B788F60" w14:textId="162377B8" w:rsidR="000328FB" w:rsidRDefault="000328FB" w:rsidP="000328FB">
      <w:pPr>
        <w:ind w:left="2160" w:hanging="720"/>
        <w:rPr>
          <w:rFonts w:ascii="Arial" w:hAnsi="Arial" w:cs="Arial"/>
          <w:sz w:val="20"/>
          <w:szCs w:val="20"/>
        </w:rPr>
      </w:pPr>
      <w:r>
        <w:rPr>
          <w:rFonts w:ascii="Arial" w:hAnsi="Arial" w:cs="Arial"/>
          <w:sz w:val="20"/>
          <w:szCs w:val="20"/>
        </w:rPr>
        <w:t>(ii)</w:t>
      </w:r>
      <w:r>
        <w:rPr>
          <w:rFonts w:ascii="Arial" w:hAnsi="Arial" w:cs="Arial"/>
          <w:sz w:val="20"/>
          <w:szCs w:val="20"/>
        </w:rPr>
        <w:tab/>
        <w:t xml:space="preserve"> </w:t>
      </w:r>
      <w:r w:rsidRPr="000328FB">
        <w:rPr>
          <w:rFonts w:ascii="Arial" w:hAnsi="Arial" w:cs="Arial"/>
          <w:sz w:val="20"/>
          <w:szCs w:val="20"/>
        </w:rPr>
        <w:t>items of Additional Rent that would have been payable monthly pursuant to this Lease, had this Lease not expired or terminated,</w:t>
      </w:r>
    </w:p>
    <w:p w14:paraId="69B48237" w14:textId="4CF476E9" w:rsidR="000328FB" w:rsidRDefault="000328FB" w:rsidP="000328FB">
      <w:pPr>
        <w:rPr>
          <w:rFonts w:ascii="Arial" w:hAnsi="Arial" w:cs="Arial"/>
          <w:sz w:val="20"/>
          <w:szCs w:val="20"/>
        </w:rPr>
      </w:pPr>
    </w:p>
    <w:p w14:paraId="598296F2" w14:textId="2441DB5E" w:rsidR="000328FB" w:rsidRDefault="000328FB" w:rsidP="000328FB">
      <w:pPr>
        <w:rPr>
          <w:rFonts w:ascii="Arial" w:hAnsi="Arial" w:cs="Arial"/>
          <w:sz w:val="20"/>
          <w:szCs w:val="20"/>
        </w:rPr>
      </w:pPr>
      <w:r>
        <w:rPr>
          <w:rFonts w:ascii="Arial" w:hAnsi="Arial" w:cs="Arial"/>
          <w:sz w:val="20"/>
          <w:szCs w:val="20"/>
        </w:rPr>
        <w:tab/>
        <w:t xml:space="preserve">The </w:t>
      </w:r>
      <w:r w:rsidRPr="000328FB">
        <w:rPr>
          <w:rFonts w:ascii="Arial" w:hAnsi="Arial" w:cs="Arial"/>
          <w:sz w:val="20"/>
          <w:szCs w:val="20"/>
        </w:rPr>
        <w:t>aforesaid provisions of this Article 30 shall survive the expiration or earlier termination of this Lease.</w:t>
      </w:r>
    </w:p>
    <w:p w14:paraId="0D896537" w14:textId="6AFCAE11" w:rsidR="000328FB" w:rsidRDefault="000328FB" w:rsidP="000328FB">
      <w:pPr>
        <w:rPr>
          <w:rFonts w:ascii="Arial" w:hAnsi="Arial" w:cs="Arial"/>
          <w:sz w:val="20"/>
          <w:szCs w:val="20"/>
        </w:rPr>
      </w:pPr>
    </w:p>
    <w:p w14:paraId="7AAEC021" w14:textId="4150844C" w:rsidR="000328FB" w:rsidRPr="000328FB" w:rsidRDefault="000328FB" w:rsidP="000328FB">
      <w:pPr>
        <w:rPr>
          <w:rFonts w:ascii="Arial" w:hAnsi="Arial" w:cs="Arial"/>
          <w:b/>
          <w:bCs/>
          <w:sz w:val="20"/>
          <w:szCs w:val="20"/>
        </w:rPr>
      </w:pPr>
      <w:r w:rsidRPr="000328FB">
        <w:rPr>
          <w:rFonts w:ascii="Arial" w:hAnsi="Arial" w:cs="Arial"/>
          <w:b/>
          <w:bCs/>
          <w:sz w:val="20"/>
          <w:szCs w:val="20"/>
        </w:rPr>
        <w:t>31. DEFINITIONS</w:t>
      </w:r>
    </w:p>
    <w:p w14:paraId="48F04022" w14:textId="43D9411A" w:rsidR="000328FB" w:rsidRDefault="000328FB" w:rsidP="000328FB">
      <w:pPr>
        <w:rPr>
          <w:rFonts w:ascii="Arial" w:hAnsi="Arial" w:cs="Arial"/>
          <w:sz w:val="20"/>
          <w:szCs w:val="20"/>
        </w:rPr>
      </w:pPr>
    </w:p>
    <w:p w14:paraId="4E003AD7" w14:textId="77777777" w:rsidR="000328FB" w:rsidRDefault="000328FB" w:rsidP="000328FB">
      <w:pPr>
        <w:rPr>
          <w:rFonts w:ascii="Arial" w:hAnsi="Arial" w:cs="Arial"/>
          <w:sz w:val="20"/>
          <w:szCs w:val="20"/>
        </w:rPr>
      </w:pPr>
      <w:r>
        <w:rPr>
          <w:rFonts w:ascii="Arial" w:hAnsi="Arial" w:cs="Arial"/>
          <w:sz w:val="20"/>
          <w:szCs w:val="20"/>
        </w:rPr>
        <w:tab/>
        <w:t xml:space="preserve">A. Owner: </w:t>
      </w:r>
      <w:r w:rsidRPr="000328FB">
        <w:rPr>
          <w:rFonts w:ascii="Arial" w:hAnsi="Arial" w:cs="Arial"/>
          <w:sz w:val="20"/>
          <w:szCs w:val="20"/>
        </w:rPr>
        <w:t xml:space="preserve">The term “Owner” means the person or organization receiving or entitled to receive Rent and/or Additional Rent from Tenant for the Apartment at any </w:t>
      </w:r>
      <w:proofErr w:type="gramStart"/>
      <w:r w:rsidRPr="000328FB">
        <w:rPr>
          <w:rFonts w:ascii="Arial" w:hAnsi="Arial" w:cs="Arial"/>
          <w:sz w:val="20"/>
          <w:szCs w:val="20"/>
        </w:rPr>
        <w:t>particular time</w:t>
      </w:r>
      <w:proofErr w:type="gramEnd"/>
      <w:r w:rsidRPr="000328FB">
        <w:rPr>
          <w:rFonts w:ascii="Arial" w:hAnsi="Arial" w:cs="Arial"/>
          <w:sz w:val="20"/>
          <w:szCs w:val="20"/>
        </w:rPr>
        <w:t xml:space="preserve"> other than a rent collector or managing agent of Owner. “Owner” is the person or organization that owns legal title to the Apartment. It does not include a former Owner, even if the former Owner signed this Lease.</w:t>
      </w:r>
    </w:p>
    <w:p w14:paraId="58020483" w14:textId="77777777" w:rsidR="000328FB" w:rsidRDefault="000328FB" w:rsidP="000328FB">
      <w:pPr>
        <w:rPr>
          <w:rFonts w:ascii="Arial" w:hAnsi="Arial" w:cs="Arial"/>
          <w:sz w:val="20"/>
          <w:szCs w:val="20"/>
        </w:rPr>
      </w:pPr>
    </w:p>
    <w:p w14:paraId="00A359BE" w14:textId="79DE1614" w:rsidR="000328FB" w:rsidRDefault="000328FB" w:rsidP="000328FB">
      <w:pPr>
        <w:ind w:firstLine="720"/>
        <w:rPr>
          <w:rFonts w:ascii="Arial" w:hAnsi="Arial" w:cs="Arial"/>
          <w:sz w:val="20"/>
          <w:szCs w:val="20"/>
        </w:rPr>
      </w:pPr>
      <w:r w:rsidRPr="000328FB">
        <w:rPr>
          <w:rFonts w:ascii="Arial" w:hAnsi="Arial" w:cs="Arial"/>
          <w:sz w:val="20"/>
          <w:szCs w:val="20"/>
        </w:rPr>
        <w:t xml:space="preserve">B. Tenant. The term “Tenant” means the person or persons signing this Lease as lessee and the respective heirs, </w:t>
      </w:r>
      <w:proofErr w:type="spellStart"/>
      <w:r w:rsidRPr="000328FB">
        <w:rPr>
          <w:rFonts w:ascii="Arial" w:hAnsi="Arial" w:cs="Arial"/>
          <w:sz w:val="20"/>
          <w:szCs w:val="20"/>
        </w:rPr>
        <w:t>distributees</w:t>
      </w:r>
      <w:proofErr w:type="spellEnd"/>
      <w:r w:rsidRPr="000328FB">
        <w:rPr>
          <w:rFonts w:ascii="Arial" w:hAnsi="Arial" w:cs="Arial"/>
          <w:sz w:val="20"/>
          <w:szCs w:val="20"/>
        </w:rPr>
        <w:t>, executors, administrators, successors and assigns of the signer. This Lease has established a lessor-lessee relationship between Owner and Tenant.</w:t>
      </w:r>
    </w:p>
    <w:p w14:paraId="6E912759" w14:textId="6073EA2F" w:rsidR="001302FF" w:rsidRDefault="001302FF" w:rsidP="001302FF">
      <w:pPr>
        <w:rPr>
          <w:rFonts w:ascii="Arial" w:hAnsi="Arial" w:cs="Arial"/>
          <w:sz w:val="20"/>
          <w:szCs w:val="20"/>
        </w:rPr>
      </w:pPr>
      <w:r>
        <w:rPr>
          <w:rFonts w:ascii="Arial" w:hAnsi="Arial" w:cs="Arial"/>
          <w:sz w:val="20"/>
          <w:szCs w:val="20"/>
        </w:rPr>
        <w:tab/>
      </w:r>
    </w:p>
    <w:p w14:paraId="59EBE9AF" w14:textId="29178DDB" w:rsidR="000328FB" w:rsidRPr="000328FB" w:rsidRDefault="000328FB" w:rsidP="001302FF">
      <w:pPr>
        <w:rPr>
          <w:rFonts w:ascii="Arial" w:hAnsi="Arial" w:cs="Arial"/>
          <w:b/>
          <w:bCs/>
          <w:sz w:val="20"/>
          <w:szCs w:val="20"/>
        </w:rPr>
      </w:pPr>
      <w:r w:rsidRPr="000328FB">
        <w:rPr>
          <w:rFonts w:ascii="Arial" w:hAnsi="Arial" w:cs="Arial"/>
          <w:b/>
          <w:bCs/>
          <w:sz w:val="20"/>
          <w:szCs w:val="20"/>
        </w:rPr>
        <w:t>32. SUCCESSOR INTERESTS</w:t>
      </w:r>
    </w:p>
    <w:p w14:paraId="07A9E586" w14:textId="1BD70CCA" w:rsidR="000328FB" w:rsidRDefault="000328FB" w:rsidP="001302FF">
      <w:pPr>
        <w:rPr>
          <w:rFonts w:ascii="Arial" w:hAnsi="Arial" w:cs="Arial"/>
          <w:sz w:val="20"/>
          <w:szCs w:val="20"/>
        </w:rPr>
      </w:pPr>
    </w:p>
    <w:p w14:paraId="24126352" w14:textId="7CAD8C12" w:rsidR="000328FB" w:rsidRDefault="000328FB" w:rsidP="000328FB">
      <w:pPr>
        <w:ind w:firstLine="720"/>
        <w:rPr>
          <w:rFonts w:ascii="Arial" w:hAnsi="Arial" w:cs="Arial"/>
          <w:sz w:val="20"/>
          <w:szCs w:val="20"/>
        </w:rPr>
      </w:pPr>
      <w:r w:rsidRPr="000328FB">
        <w:rPr>
          <w:rFonts w:ascii="Arial" w:hAnsi="Arial" w:cs="Arial"/>
          <w:sz w:val="20"/>
          <w:szCs w:val="20"/>
        </w:rPr>
        <w:t xml:space="preserve">The agreements in this Lease shall be binding on Owner and Tenant and on those who succeed </w:t>
      </w:r>
      <w:proofErr w:type="gramStart"/>
      <w:r w:rsidRPr="000328FB">
        <w:rPr>
          <w:rFonts w:ascii="Arial" w:hAnsi="Arial" w:cs="Arial"/>
          <w:sz w:val="20"/>
          <w:szCs w:val="20"/>
        </w:rPr>
        <w:t>to</w:t>
      </w:r>
      <w:proofErr w:type="gramEnd"/>
      <w:r w:rsidRPr="000328FB">
        <w:rPr>
          <w:rFonts w:ascii="Arial" w:hAnsi="Arial" w:cs="Arial"/>
          <w:sz w:val="20"/>
          <w:szCs w:val="20"/>
        </w:rPr>
        <w:t xml:space="preserve"> the interest of Owner or Tenant by law, by approved assignment or by transfer.</w:t>
      </w:r>
    </w:p>
    <w:p w14:paraId="1F0B35AC" w14:textId="0C16C202" w:rsidR="000328FB" w:rsidRDefault="000328FB" w:rsidP="000328FB">
      <w:pPr>
        <w:rPr>
          <w:rFonts w:ascii="Arial" w:hAnsi="Arial" w:cs="Arial"/>
          <w:sz w:val="20"/>
          <w:szCs w:val="20"/>
        </w:rPr>
      </w:pPr>
    </w:p>
    <w:p w14:paraId="601D74E1" w14:textId="40B12E96" w:rsidR="000328FB" w:rsidRPr="000328FB" w:rsidRDefault="000328FB" w:rsidP="000328FB">
      <w:pPr>
        <w:rPr>
          <w:rFonts w:ascii="Arial" w:hAnsi="Arial" w:cs="Arial"/>
          <w:b/>
          <w:bCs/>
          <w:sz w:val="20"/>
          <w:szCs w:val="20"/>
        </w:rPr>
      </w:pPr>
      <w:r w:rsidRPr="000328FB">
        <w:rPr>
          <w:rFonts w:ascii="Arial" w:hAnsi="Arial" w:cs="Arial"/>
          <w:b/>
          <w:bCs/>
          <w:sz w:val="20"/>
          <w:szCs w:val="20"/>
        </w:rPr>
        <w:t>33. INSURANCE</w:t>
      </w:r>
    </w:p>
    <w:p w14:paraId="68551292" w14:textId="22B66254" w:rsidR="000328FB" w:rsidRDefault="000328FB" w:rsidP="000328FB">
      <w:pPr>
        <w:rPr>
          <w:rFonts w:ascii="Arial" w:hAnsi="Arial" w:cs="Arial"/>
          <w:sz w:val="20"/>
          <w:szCs w:val="20"/>
        </w:rPr>
      </w:pPr>
    </w:p>
    <w:p w14:paraId="64BAF2BA" w14:textId="77777777" w:rsidR="000328FB" w:rsidRDefault="000328FB" w:rsidP="000328FB">
      <w:pPr>
        <w:rPr>
          <w:rFonts w:ascii="Arial" w:hAnsi="Arial" w:cs="Arial"/>
          <w:sz w:val="20"/>
          <w:szCs w:val="20"/>
        </w:rPr>
      </w:pPr>
      <w:r>
        <w:rPr>
          <w:rFonts w:ascii="Arial" w:hAnsi="Arial" w:cs="Arial"/>
          <w:sz w:val="20"/>
          <w:szCs w:val="20"/>
        </w:rPr>
        <w:lastRenderedPageBreak/>
        <w:tab/>
        <w:t xml:space="preserve">A. As a material inducement </w:t>
      </w:r>
      <w:r w:rsidRPr="000328FB">
        <w:rPr>
          <w:rFonts w:ascii="Arial" w:hAnsi="Arial" w:cs="Arial"/>
          <w:sz w:val="20"/>
          <w:szCs w:val="20"/>
        </w:rPr>
        <w:t xml:space="preserve">for Owner to </w:t>
      </w:r>
      <w:proofErr w:type="gramStart"/>
      <w:r w:rsidRPr="000328FB">
        <w:rPr>
          <w:rFonts w:ascii="Arial" w:hAnsi="Arial" w:cs="Arial"/>
          <w:sz w:val="20"/>
          <w:szCs w:val="20"/>
        </w:rPr>
        <w:t>enter into</w:t>
      </w:r>
      <w:proofErr w:type="gramEnd"/>
      <w:r w:rsidRPr="000328FB">
        <w:rPr>
          <w:rFonts w:ascii="Arial" w:hAnsi="Arial" w:cs="Arial"/>
          <w:sz w:val="20"/>
          <w:szCs w:val="20"/>
        </w:rPr>
        <w:t xml:space="preserve"> this Lease, Tenant shall obtain (</w:t>
      </w:r>
      <w:proofErr w:type="spellStart"/>
      <w:r w:rsidRPr="000328FB">
        <w:rPr>
          <w:rFonts w:ascii="Arial" w:hAnsi="Arial" w:cs="Arial"/>
          <w:sz w:val="20"/>
          <w:szCs w:val="20"/>
        </w:rPr>
        <w:t>i</w:t>
      </w:r>
      <w:proofErr w:type="spellEnd"/>
      <w:r w:rsidRPr="000328FB">
        <w:rPr>
          <w:rFonts w:ascii="Arial" w:hAnsi="Arial" w:cs="Arial"/>
          <w:sz w:val="20"/>
          <w:szCs w:val="20"/>
        </w:rPr>
        <w:t xml:space="preserve">) liability insurance insuring Tenant, the Permitted Occupants of the Apartment, the Tenant Parties and any other people visiting the Apartment, and (ii) personal property insurance insuring Tenant’s furniture and furnishings and other items of personal property located in the Apartment. Tenant may not maintain any insurance with respect to any furniture or furnishings belonging to Owner that </w:t>
      </w:r>
      <w:proofErr w:type="gramStart"/>
      <w:r w:rsidRPr="000328FB">
        <w:rPr>
          <w:rFonts w:ascii="Arial" w:hAnsi="Arial" w:cs="Arial"/>
          <w:sz w:val="20"/>
          <w:szCs w:val="20"/>
        </w:rPr>
        <w:t>are located in</w:t>
      </w:r>
      <w:proofErr w:type="gramEnd"/>
      <w:r w:rsidRPr="000328FB">
        <w:rPr>
          <w:rFonts w:ascii="Arial" w:hAnsi="Arial" w:cs="Arial"/>
          <w:sz w:val="20"/>
          <w:szCs w:val="20"/>
        </w:rPr>
        <w:t xml:space="preserve"> the Apartment unless otherwise directed by Owner. Tenant acknowledges that Owner may not be required to maintain any insurance with respect to the Apartment.</w:t>
      </w:r>
    </w:p>
    <w:p w14:paraId="33280742" w14:textId="77777777" w:rsidR="000328FB" w:rsidRDefault="000328FB" w:rsidP="000328FB">
      <w:pPr>
        <w:rPr>
          <w:rFonts w:ascii="Arial" w:hAnsi="Arial" w:cs="Arial"/>
          <w:sz w:val="20"/>
          <w:szCs w:val="20"/>
        </w:rPr>
      </w:pPr>
    </w:p>
    <w:p w14:paraId="1F343DD9" w14:textId="77777777" w:rsidR="000328FB" w:rsidRDefault="000328FB" w:rsidP="000328FB">
      <w:pPr>
        <w:ind w:firstLine="720"/>
        <w:rPr>
          <w:rFonts w:ascii="Arial" w:hAnsi="Arial" w:cs="Arial"/>
          <w:sz w:val="20"/>
          <w:szCs w:val="20"/>
        </w:rPr>
      </w:pPr>
      <w:r w:rsidRPr="000328FB">
        <w:rPr>
          <w:rFonts w:ascii="Arial" w:hAnsi="Arial" w:cs="Arial"/>
          <w:sz w:val="20"/>
          <w:szCs w:val="20"/>
        </w:rPr>
        <w:t xml:space="preserve">B. Owner is not liable for loss, expense, or damage to any person or property, unless due to Owner's gross negligence or wrongful acts. Neither Owner nor the Condominium is liable to Tenant for permitting or refusing entry of anyone into the </w:t>
      </w:r>
      <w:proofErr w:type="gramStart"/>
      <w:r w:rsidRPr="000328FB">
        <w:rPr>
          <w:rFonts w:ascii="Arial" w:hAnsi="Arial" w:cs="Arial"/>
          <w:sz w:val="20"/>
          <w:szCs w:val="20"/>
        </w:rPr>
        <w:t>Building</w:t>
      </w:r>
      <w:proofErr w:type="gramEnd"/>
      <w:r w:rsidRPr="000328FB">
        <w:rPr>
          <w:rFonts w:ascii="Arial" w:hAnsi="Arial" w:cs="Arial"/>
          <w:sz w:val="20"/>
          <w:szCs w:val="20"/>
        </w:rPr>
        <w:t xml:space="preserve">. Tenant must pay for damages suffered and reasonable expenses of Owner relating to any claim arising from any act, omission or neglect by Tenant. If an action is brought against Owner arising from Tenant’s acts, omissions or neglect, Tenant shall defend Owner at Tenant’s sole cost and expense with an attorney reasonably acceptable to Owner. </w:t>
      </w:r>
      <w:proofErr w:type="gramStart"/>
      <w:r w:rsidRPr="000328FB">
        <w:rPr>
          <w:rFonts w:ascii="Arial" w:hAnsi="Arial" w:cs="Arial"/>
          <w:sz w:val="20"/>
          <w:szCs w:val="20"/>
        </w:rPr>
        <w:t>Tenant</w:t>
      </w:r>
      <w:proofErr w:type="gramEnd"/>
      <w:r w:rsidRPr="000328FB">
        <w:rPr>
          <w:rFonts w:ascii="Arial" w:hAnsi="Arial" w:cs="Arial"/>
          <w:sz w:val="20"/>
          <w:szCs w:val="20"/>
        </w:rPr>
        <w:t xml:space="preserve"> is responsible for all acts, omissions or neglect of Tenant Parties.</w:t>
      </w:r>
    </w:p>
    <w:p w14:paraId="44DA45C2" w14:textId="77777777" w:rsidR="000328FB" w:rsidRDefault="000328FB" w:rsidP="000328FB">
      <w:pPr>
        <w:ind w:firstLine="720"/>
        <w:rPr>
          <w:rFonts w:ascii="Arial" w:hAnsi="Arial" w:cs="Arial"/>
          <w:sz w:val="20"/>
          <w:szCs w:val="20"/>
        </w:rPr>
      </w:pPr>
    </w:p>
    <w:p w14:paraId="3D8D0316" w14:textId="77777777" w:rsidR="000328FB" w:rsidRDefault="000328FB" w:rsidP="000328FB">
      <w:pPr>
        <w:ind w:firstLine="720"/>
        <w:rPr>
          <w:rFonts w:ascii="Arial" w:hAnsi="Arial" w:cs="Arial"/>
          <w:sz w:val="20"/>
          <w:szCs w:val="20"/>
        </w:rPr>
      </w:pPr>
      <w:r w:rsidRPr="000328FB">
        <w:rPr>
          <w:rFonts w:ascii="Arial" w:hAnsi="Arial" w:cs="Arial"/>
          <w:sz w:val="20"/>
          <w:szCs w:val="20"/>
        </w:rPr>
        <w:t xml:space="preserve">C. Tenant shall indemnify and save harmless Owner from and against any and all liability, penalties, losses, damages, expenses, suits and judgments arising from injury during the term of this Lease to person or property of any nature and also from any matter growing out of the occupation of the Apartment, provided however that such is not the result of Owner’s gross negligence or wrongful acts or that of Owner’s employees or agents. Tenant agrees, at Tenant’s sole cost and expense to procure and </w:t>
      </w:r>
      <w:proofErr w:type="gramStart"/>
      <w:r w:rsidRPr="000328FB">
        <w:rPr>
          <w:rFonts w:ascii="Arial" w:hAnsi="Arial" w:cs="Arial"/>
          <w:sz w:val="20"/>
          <w:szCs w:val="20"/>
        </w:rPr>
        <w:t>maintain at all times</w:t>
      </w:r>
      <w:proofErr w:type="gramEnd"/>
      <w:r w:rsidRPr="000328FB">
        <w:rPr>
          <w:rFonts w:ascii="Arial" w:hAnsi="Arial" w:cs="Arial"/>
          <w:sz w:val="20"/>
          <w:szCs w:val="20"/>
        </w:rPr>
        <w:t xml:space="preserve"> during the Lease term the following insurance:</w:t>
      </w:r>
    </w:p>
    <w:p w14:paraId="02E67880" w14:textId="77777777" w:rsidR="000328FB" w:rsidRDefault="000328FB" w:rsidP="000328FB">
      <w:pPr>
        <w:ind w:firstLine="720"/>
        <w:rPr>
          <w:rFonts w:ascii="Arial" w:hAnsi="Arial" w:cs="Arial"/>
          <w:sz w:val="20"/>
          <w:szCs w:val="20"/>
        </w:rPr>
      </w:pPr>
    </w:p>
    <w:p w14:paraId="7DBEBF5C" w14:textId="37EC7D81" w:rsidR="000328FB" w:rsidRPr="004E6641" w:rsidRDefault="000328FB" w:rsidP="004E6641">
      <w:pPr>
        <w:pStyle w:val="ListParagraph"/>
        <w:numPr>
          <w:ilvl w:val="0"/>
          <w:numId w:val="2"/>
        </w:numPr>
        <w:rPr>
          <w:rFonts w:ascii="Arial" w:hAnsi="Arial" w:cs="Arial"/>
          <w:sz w:val="20"/>
          <w:szCs w:val="20"/>
        </w:rPr>
      </w:pPr>
      <w:r w:rsidRPr="004E6641">
        <w:rPr>
          <w:rFonts w:ascii="Arial" w:hAnsi="Arial" w:cs="Arial"/>
          <w:sz w:val="20"/>
          <w:szCs w:val="20"/>
        </w:rPr>
        <w:t>Renters Insurance, which covers any, and all personal property or belongings contained in the Apartment. Tenant agrees to hold Owner harmless regarding these personal belongings due to loss or damage except in cases of Owner’s gross negligence.</w:t>
      </w:r>
    </w:p>
    <w:p w14:paraId="05152525" w14:textId="77777777" w:rsidR="000328FB" w:rsidRDefault="000328FB" w:rsidP="000328FB">
      <w:pPr>
        <w:rPr>
          <w:rFonts w:ascii="Arial" w:hAnsi="Arial" w:cs="Arial"/>
          <w:sz w:val="20"/>
          <w:szCs w:val="20"/>
        </w:rPr>
      </w:pPr>
    </w:p>
    <w:p w14:paraId="49E6EA96" w14:textId="173E9F10" w:rsidR="000328FB" w:rsidRDefault="000328FB" w:rsidP="000328FB">
      <w:pPr>
        <w:ind w:firstLine="720"/>
        <w:rPr>
          <w:rFonts w:ascii="Arial" w:hAnsi="Arial" w:cs="Arial"/>
          <w:sz w:val="20"/>
          <w:szCs w:val="20"/>
        </w:rPr>
      </w:pPr>
      <w:r w:rsidRPr="000328FB">
        <w:rPr>
          <w:rFonts w:ascii="Arial" w:hAnsi="Arial" w:cs="Arial"/>
          <w:sz w:val="20"/>
          <w:szCs w:val="20"/>
        </w:rPr>
        <w:t xml:space="preserve">D. The </w:t>
      </w:r>
      <w:proofErr w:type="gramStart"/>
      <w:r w:rsidRPr="000328FB">
        <w:rPr>
          <w:rFonts w:ascii="Arial" w:hAnsi="Arial" w:cs="Arial"/>
          <w:sz w:val="20"/>
          <w:szCs w:val="20"/>
        </w:rPr>
        <w:t>aforementioned insurance</w:t>
      </w:r>
      <w:proofErr w:type="gramEnd"/>
      <w:r w:rsidRPr="000328FB">
        <w:rPr>
          <w:rFonts w:ascii="Arial" w:hAnsi="Arial" w:cs="Arial"/>
          <w:sz w:val="20"/>
          <w:szCs w:val="20"/>
        </w:rPr>
        <w:t xml:space="preserve"> policies shall name </w:t>
      </w:r>
      <w:proofErr w:type="gramStart"/>
      <w:r w:rsidRPr="000328FB">
        <w:rPr>
          <w:rFonts w:ascii="Arial" w:hAnsi="Arial" w:cs="Arial"/>
          <w:sz w:val="20"/>
          <w:szCs w:val="20"/>
        </w:rPr>
        <w:t>Owner</w:t>
      </w:r>
      <w:proofErr w:type="gramEnd"/>
      <w:r w:rsidRPr="000328FB">
        <w:rPr>
          <w:rFonts w:ascii="Arial" w:hAnsi="Arial" w:cs="Arial"/>
          <w:sz w:val="20"/>
          <w:szCs w:val="20"/>
        </w:rPr>
        <w:t>, the Condominium and the property manager (if applicable) as additional insureds or interests, as applicable. In the event of Tenant’s failure to procure and/or maintain the aforementioned policies prior to the date possession of the Apartment is ready to be delivered to Tenant on the Lease Commencement Date, Owner may (</w:t>
      </w:r>
      <w:proofErr w:type="spellStart"/>
      <w:r w:rsidRPr="000328FB">
        <w:rPr>
          <w:rFonts w:ascii="Arial" w:hAnsi="Arial" w:cs="Arial"/>
          <w:sz w:val="20"/>
          <w:szCs w:val="20"/>
        </w:rPr>
        <w:t>i</w:t>
      </w:r>
      <w:proofErr w:type="spellEnd"/>
      <w:r w:rsidRPr="000328FB">
        <w:rPr>
          <w:rFonts w:ascii="Arial" w:hAnsi="Arial" w:cs="Arial"/>
          <w:sz w:val="20"/>
          <w:szCs w:val="20"/>
        </w:rPr>
        <w:t xml:space="preserve">) refuse to deliver possession of the Apartment to Tenant until such time as evidence of such insurance is delivered by Tenant to Owner (however, Tenant shall nonetheless remain responsible for the payment of Rent and Additional Rent as of the Lease Commencement Date), and/or (ii) order such insurance policies, pay the premiums, and add the amount thereof to the Rent next coming due as Additional Rent, and the Owner shall have all rights and remedies for the collection thereof as is provided for the collection of ordinary Rent. The abovementioned insurance policies shall provide for no less than thirty (30) days’ notice of cancellation or modification to Owner, and Tenant shall provide Owner with a copy of such insurance policies. Evidence of the aforesaid coverage being in place shall be presented to the Owner on or before the first day of the term of this Lease and may be requested at any time during </w:t>
      </w:r>
      <w:proofErr w:type="gramStart"/>
      <w:r w:rsidRPr="000328FB">
        <w:rPr>
          <w:rFonts w:ascii="Arial" w:hAnsi="Arial" w:cs="Arial"/>
          <w:sz w:val="20"/>
          <w:szCs w:val="20"/>
        </w:rPr>
        <w:t>term</w:t>
      </w:r>
      <w:proofErr w:type="gramEnd"/>
      <w:r w:rsidRPr="000328FB">
        <w:rPr>
          <w:rFonts w:ascii="Arial" w:hAnsi="Arial" w:cs="Arial"/>
          <w:sz w:val="20"/>
          <w:szCs w:val="20"/>
        </w:rPr>
        <w:t xml:space="preserve"> of this Lease. Such insurance policies are to be written by a good and solvent company licensed to do business in the state of New York. Tenant shall immediately reimburse Owner for the cost of any insurance policy Owner obtains for the Apartment, including but not limited to insurance for Owner’s furniture or furnishings in the Apartment. Tenant acknowledges that Owner may not be required to maintain any insurance with respect to the Apartment.</w:t>
      </w:r>
    </w:p>
    <w:p w14:paraId="6074C591" w14:textId="7ACC3087" w:rsidR="000328FB" w:rsidRDefault="000328FB" w:rsidP="000328FB">
      <w:pPr>
        <w:rPr>
          <w:rFonts w:ascii="Arial" w:hAnsi="Arial" w:cs="Arial"/>
          <w:sz w:val="20"/>
          <w:szCs w:val="20"/>
        </w:rPr>
      </w:pPr>
    </w:p>
    <w:p w14:paraId="69B39B18" w14:textId="6A0046C7" w:rsidR="000328FB" w:rsidRDefault="000328FB" w:rsidP="000D34B0">
      <w:pPr>
        <w:rPr>
          <w:rFonts w:ascii="Arial" w:hAnsi="Arial" w:cs="Arial"/>
          <w:sz w:val="20"/>
          <w:szCs w:val="20"/>
        </w:rPr>
      </w:pPr>
      <w:r w:rsidRPr="000D34B0">
        <w:rPr>
          <w:rFonts w:ascii="Arial" w:hAnsi="Arial" w:cs="Arial"/>
          <w:b/>
          <w:bCs/>
          <w:sz w:val="20"/>
          <w:szCs w:val="20"/>
        </w:rPr>
        <w:t xml:space="preserve">34. </w:t>
      </w:r>
      <w:r w:rsidR="000D34B0" w:rsidRPr="000D34B0">
        <w:rPr>
          <w:rFonts w:ascii="Arial" w:hAnsi="Arial" w:cs="Arial"/>
          <w:b/>
          <w:bCs/>
          <w:sz w:val="20"/>
          <w:szCs w:val="20"/>
        </w:rPr>
        <w:t xml:space="preserve">[OMITTED] </w:t>
      </w:r>
    </w:p>
    <w:p w14:paraId="112CEEB7" w14:textId="03CE9D74" w:rsidR="000328FB" w:rsidRDefault="000328FB" w:rsidP="000328FB">
      <w:pPr>
        <w:rPr>
          <w:rFonts w:ascii="Arial" w:hAnsi="Arial" w:cs="Arial"/>
          <w:sz w:val="20"/>
          <w:szCs w:val="20"/>
        </w:rPr>
      </w:pPr>
    </w:p>
    <w:p w14:paraId="287B1CBF" w14:textId="636222F3" w:rsidR="000328FB" w:rsidRDefault="000328FB" w:rsidP="000328FB">
      <w:pPr>
        <w:rPr>
          <w:rFonts w:ascii="Arial" w:hAnsi="Arial" w:cs="Arial"/>
          <w:b/>
          <w:bCs/>
          <w:sz w:val="20"/>
          <w:szCs w:val="20"/>
        </w:rPr>
      </w:pPr>
      <w:r w:rsidRPr="000328FB">
        <w:rPr>
          <w:rFonts w:ascii="Arial" w:hAnsi="Arial" w:cs="Arial"/>
          <w:b/>
          <w:bCs/>
          <w:sz w:val="20"/>
          <w:szCs w:val="20"/>
        </w:rPr>
        <w:t xml:space="preserve">35. FURNITURE </w:t>
      </w:r>
    </w:p>
    <w:p w14:paraId="18D2A886" w14:textId="6497EC2D" w:rsidR="000328FB" w:rsidRDefault="000328FB" w:rsidP="000328FB">
      <w:pPr>
        <w:rPr>
          <w:rFonts w:ascii="Arial" w:hAnsi="Arial" w:cs="Arial"/>
          <w:b/>
          <w:bCs/>
          <w:sz w:val="20"/>
          <w:szCs w:val="20"/>
        </w:rPr>
      </w:pPr>
    </w:p>
    <w:p w14:paraId="1FD5C26A" w14:textId="094E5235" w:rsidR="000328FB" w:rsidRDefault="000328FB" w:rsidP="000328FB">
      <w:pPr>
        <w:rPr>
          <w:rFonts w:ascii="Arial" w:hAnsi="Arial" w:cs="Arial"/>
          <w:sz w:val="20"/>
          <w:szCs w:val="20"/>
        </w:rPr>
      </w:pPr>
      <w:r>
        <w:rPr>
          <w:rFonts w:ascii="Arial" w:hAnsi="Arial" w:cs="Arial"/>
          <w:sz w:val="20"/>
          <w:szCs w:val="20"/>
        </w:rPr>
        <w:tab/>
      </w:r>
      <w:r w:rsidRPr="000328FB">
        <w:rPr>
          <w:rFonts w:ascii="Arial" w:hAnsi="Arial" w:cs="Arial"/>
          <w:sz w:val="20"/>
          <w:szCs w:val="20"/>
        </w:rPr>
        <w:t xml:space="preserve">The Apartment is being leased as fully furnished. All furniture and furnishings contained in the Apartment (the “Apartment Furniture”) are listed in Exhibit </w:t>
      </w:r>
      <w:r w:rsidR="00CC0CC3">
        <w:rPr>
          <w:rFonts w:ascii="Arial" w:hAnsi="Arial" w:cs="Arial"/>
          <w:sz w:val="20"/>
          <w:szCs w:val="20"/>
        </w:rPr>
        <w:t>A</w:t>
      </w:r>
      <w:r w:rsidRPr="000328FB">
        <w:rPr>
          <w:rFonts w:ascii="Arial" w:hAnsi="Arial" w:cs="Arial"/>
          <w:sz w:val="20"/>
          <w:szCs w:val="20"/>
        </w:rPr>
        <w:t xml:space="preserve"> annexed hereto (if any) and made apart hereof. Tenant shall accept the Apartment Furniture “as is” on the commencement date of this Lease. </w:t>
      </w:r>
      <w:proofErr w:type="gramStart"/>
      <w:r w:rsidRPr="000328FB">
        <w:rPr>
          <w:rFonts w:ascii="Arial" w:hAnsi="Arial" w:cs="Arial"/>
          <w:sz w:val="20"/>
          <w:szCs w:val="20"/>
        </w:rPr>
        <w:t>Owner</w:t>
      </w:r>
      <w:proofErr w:type="gramEnd"/>
      <w:r w:rsidRPr="000328FB">
        <w:rPr>
          <w:rFonts w:ascii="Arial" w:hAnsi="Arial" w:cs="Arial"/>
          <w:sz w:val="20"/>
          <w:szCs w:val="20"/>
        </w:rPr>
        <w:t xml:space="preserve"> represents that all Apartment Furniture are in good repair and in working order on the commencement date of this Lease except as may be noted in Exhibit </w:t>
      </w:r>
      <w:r w:rsidR="004E6641">
        <w:rPr>
          <w:rFonts w:ascii="Arial" w:hAnsi="Arial" w:cs="Arial"/>
          <w:sz w:val="20"/>
          <w:szCs w:val="20"/>
        </w:rPr>
        <w:t>A</w:t>
      </w:r>
      <w:r w:rsidRPr="000328FB">
        <w:rPr>
          <w:rFonts w:ascii="Arial" w:hAnsi="Arial" w:cs="Arial"/>
          <w:sz w:val="20"/>
          <w:szCs w:val="20"/>
        </w:rPr>
        <w:t>.</w:t>
      </w:r>
    </w:p>
    <w:p w14:paraId="43E9985E" w14:textId="77777777" w:rsidR="000328FB" w:rsidRDefault="000328FB" w:rsidP="000328FB">
      <w:pPr>
        <w:rPr>
          <w:rFonts w:ascii="Arial" w:hAnsi="Arial" w:cs="Arial"/>
          <w:sz w:val="20"/>
          <w:szCs w:val="20"/>
        </w:rPr>
      </w:pPr>
    </w:p>
    <w:p w14:paraId="334C6FD6" w14:textId="60DB88C1" w:rsidR="000328FB" w:rsidRDefault="000328FB" w:rsidP="000328FB">
      <w:pPr>
        <w:ind w:firstLine="720"/>
        <w:rPr>
          <w:rFonts w:ascii="Arial" w:hAnsi="Arial" w:cs="Arial"/>
          <w:sz w:val="20"/>
          <w:szCs w:val="20"/>
        </w:rPr>
      </w:pPr>
      <w:r w:rsidRPr="000328FB">
        <w:rPr>
          <w:rFonts w:ascii="Arial" w:hAnsi="Arial" w:cs="Arial"/>
          <w:sz w:val="20"/>
          <w:szCs w:val="20"/>
        </w:rPr>
        <w:t>Tenant shall take good care of the Apartment Furniture during the pendency of this Lease and shall be liable for any damages caused by Tenant or the Tenant Parties to the Apartment Furniture. Tenant shall not be responsible for any damages to the Apartment Furniture not caused by Tenant, the Tenant Parties or caused by ordinary wear and tear. Tenant shall surrender the Apartment Furniture</w:t>
      </w:r>
      <w:r>
        <w:rPr>
          <w:rFonts w:ascii="Arial" w:hAnsi="Arial" w:cs="Arial"/>
          <w:sz w:val="20"/>
          <w:szCs w:val="20"/>
        </w:rPr>
        <w:t xml:space="preserve"> </w:t>
      </w:r>
      <w:r w:rsidRPr="000328FB">
        <w:rPr>
          <w:rFonts w:ascii="Arial" w:hAnsi="Arial" w:cs="Arial"/>
          <w:sz w:val="20"/>
          <w:szCs w:val="20"/>
        </w:rPr>
        <w:t>when this Lease terminates in the same condition as on the date this Lease commenced, subject to ordinary wear and tear. If any repairs are required to the Apartment Furniture when this Lease terminates, Tenant shall pay Owner upon demand the cost of any required repairs.</w:t>
      </w:r>
    </w:p>
    <w:p w14:paraId="611A4242" w14:textId="476CB844" w:rsidR="000328FB" w:rsidRDefault="000328FB" w:rsidP="000328FB">
      <w:pPr>
        <w:ind w:firstLine="720"/>
        <w:rPr>
          <w:rFonts w:ascii="Arial" w:hAnsi="Arial" w:cs="Arial"/>
          <w:sz w:val="20"/>
          <w:szCs w:val="20"/>
        </w:rPr>
      </w:pPr>
    </w:p>
    <w:p w14:paraId="30E5DDD3" w14:textId="29EC9DFB" w:rsidR="000328FB" w:rsidRDefault="000328FB" w:rsidP="000328FB">
      <w:pPr>
        <w:ind w:firstLine="720"/>
        <w:rPr>
          <w:rFonts w:ascii="Arial" w:hAnsi="Arial" w:cs="Arial"/>
          <w:sz w:val="20"/>
          <w:szCs w:val="20"/>
        </w:rPr>
      </w:pPr>
      <w:r>
        <w:rPr>
          <w:rFonts w:ascii="Arial" w:hAnsi="Arial" w:cs="Arial"/>
          <w:sz w:val="20"/>
          <w:szCs w:val="20"/>
        </w:rPr>
        <w:t xml:space="preserve">Tenant </w:t>
      </w:r>
      <w:r w:rsidRPr="000328FB">
        <w:rPr>
          <w:rFonts w:ascii="Arial" w:hAnsi="Arial" w:cs="Arial"/>
          <w:sz w:val="20"/>
          <w:szCs w:val="20"/>
        </w:rPr>
        <w:t>may not remove the Apartment Furniture from the Apartment or change the location of any Apartment Furniture during the pendency of this Lease without Owner’s prior written consent.</w:t>
      </w:r>
    </w:p>
    <w:p w14:paraId="3A5E30AA" w14:textId="4A7DBD3A" w:rsidR="000328FB" w:rsidRDefault="000328FB" w:rsidP="000328FB">
      <w:pPr>
        <w:rPr>
          <w:rFonts w:ascii="Arial" w:hAnsi="Arial" w:cs="Arial"/>
          <w:sz w:val="20"/>
          <w:szCs w:val="20"/>
        </w:rPr>
      </w:pPr>
    </w:p>
    <w:p w14:paraId="339E47C2" w14:textId="37B3AAFC" w:rsidR="000328FB" w:rsidRDefault="000328FB" w:rsidP="004E6641">
      <w:pPr>
        <w:rPr>
          <w:rFonts w:ascii="Arial" w:hAnsi="Arial" w:cs="Arial"/>
          <w:sz w:val="20"/>
          <w:szCs w:val="20"/>
        </w:rPr>
      </w:pPr>
      <w:r w:rsidRPr="000328FB">
        <w:rPr>
          <w:rFonts w:ascii="Arial" w:hAnsi="Arial" w:cs="Arial"/>
          <w:b/>
          <w:bCs/>
          <w:sz w:val="20"/>
          <w:szCs w:val="20"/>
        </w:rPr>
        <w:t xml:space="preserve">36. BROKER </w:t>
      </w:r>
    </w:p>
    <w:p w14:paraId="1667A7DA" w14:textId="219F0F85" w:rsidR="000328FB" w:rsidRDefault="000328FB" w:rsidP="000328FB">
      <w:pPr>
        <w:rPr>
          <w:rFonts w:ascii="Arial" w:hAnsi="Arial" w:cs="Arial"/>
          <w:sz w:val="20"/>
          <w:szCs w:val="20"/>
        </w:rPr>
      </w:pPr>
    </w:p>
    <w:p w14:paraId="528966A3" w14:textId="3739A0CF" w:rsidR="000328FB" w:rsidRDefault="000328FB" w:rsidP="000328FB">
      <w:pPr>
        <w:rPr>
          <w:rFonts w:ascii="Arial" w:hAnsi="Arial" w:cs="Arial"/>
          <w:sz w:val="20"/>
          <w:szCs w:val="20"/>
        </w:rPr>
      </w:pPr>
      <w:r>
        <w:rPr>
          <w:rFonts w:ascii="Arial" w:hAnsi="Arial" w:cs="Arial"/>
          <w:sz w:val="20"/>
          <w:szCs w:val="20"/>
        </w:rPr>
        <w:tab/>
      </w:r>
      <w:r w:rsidR="004E6641">
        <w:rPr>
          <w:rFonts w:ascii="Arial" w:hAnsi="Arial" w:cs="Arial"/>
          <w:sz w:val="20"/>
          <w:szCs w:val="20"/>
        </w:rPr>
        <w:t>A</w:t>
      </w:r>
      <w:r>
        <w:rPr>
          <w:rFonts w:ascii="Arial" w:hAnsi="Arial" w:cs="Arial"/>
          <w:sz w:val="20"/>
          <w:szCs w:val="20"/>
        </w:rPr>
        <w:t xml:space="preserve">. </w:t>
      </w:r>
      <w:r w:rsidRPr="000328FB">
        <w:rPr>
          <w:rFonts w:ascii="Arial" w:hAnsi="Arial" w:cs="Arial"/>
          <w:sz w:val="20"/>
          <w:szCs w:val="20"/>
        </w:rPr>
        <w:t>Tenant represents to Owner that Tenant has not dealt with any real estate broker in connection with the leasing of the Apartment.</w:t>
      </w:r>
    </w:p>
    <w:p w14:paraId="5BDC4305" w14:textId="77777777" w:rsidR="000328FB" w:rsidRDefault="000328FB" w:rsidP="000328FB">
      <w:pPr>
        <w:rPr>
          <w:rFonts w:ascii="Arial" w:hAnsi="Arial" w:cs="Arial"/>
          <w:sz w:val="20"/>
          <w:szCs w:val="20"/>
        </w:rPr>
      </w:pPr>
    </w:p>
    <w:p w14:paraId="6E231311" w14:textId="437456F2" w:rsidR="000328FB" w:rsidRDefault="004E6641" w:rsidP="000328FB">
      <w:pPr>
        <w:ind w:firstLine="720"/>
        <w:rPr>
          <w:rFonts w:ascii="Arial" w:hAnsi="Arial" w:cs="Arial"/>
          <w:sz w:val="20"/>
          <w:szCs w:val="20"/>
        </w:rPr>
      </w:pPr>
      <w:r>
        <w:rPr>
          <w:rFonts w:ascii="Arial" w:hAnsi="Arial" w:cs="Arial"/>
          <w:sz w:val="20"/>
          <w:szCs w:val="20"/>
        </w:rPr>
        <w:t>B</w:t>
      </w:r>
      <w:r w:rsidR="000328FB" w:rsidRPr="000328FB">
        <w:rPr>
          <w:rFonts w:ascii="Arial" w:hAnsi="Arial" w:cs="Arial"/>
          <w:sz w:val="20"/>
          <w:szCs w:val="20"/>
        </w:rPr>
        <w:t xml:space="preserve">. Owner and Tenant hereby agree to indemnify, defend and hold harmless each other from and against </w:t>
      </w:r>
      <w:proofErr w:type="gramStart"/>
      <w:r w:rsidR="000328FB" w:rsidRPr="000328FB">
        <w:rPr>
          <w:rFonts w:ascii="Arial" w:hAnsi="Arial" w:cs="Arial"/>
          <w:sz w:val="20"/>
          <w:szCs w:val="20"/>
        </w:rPr>
        <w:t>any and all</w:t>
      </w:r>
      <w:proofErr w:type="gramEnd"/>
      <w:r w:rsidR="000328FB" w:rsidRPr="000328FB">
        <w:rPr>
          <w:rFonts w:ascii="Arial" w:hAnsi="Arial" w:cs="Arial"/>
          <w:sz w:val="20"/>
          <w:szCs w:val="20"/>
        </w:rPr>
        <w:t xml:space="preserve"> claims, demands, liabilities, suits, losses, costs and expenses (including reasonable attorneys' fees and disbursements) arising out of any inaccuracy or alleged inaccuracy of the above representation. Owner shall have no liability for any brokerage commissions arising out of a sublease or assignment by Tenant. The provisions of this Article 36 shall survive the expiration or sooner termination of this Lease.</w:t>
      </w:r>
    </w:p>
    <w:p w14:paraId="01FC9EB4" w14:textId="5360FEA3" w:rsidR="000328FB" w:rsidRDefault="000328FB" w:rsidP="000328FB">
      <w:pPr>
        <w:rPr>
          <w:rFonts w:ascii="Arial" w:hAnsi="Arial" w:cs="Arial"/>
          <w:sz w:val="20"/>
          <w:szCs w:val="20"/>
        </w:rPr>
      </w:pPr>
    </w:p>
    <w:p w14:paraId="00FCDC33" w14:textId="75C17420" w:rsidR="000328FB" w:rsidRDefault="000328FB" w:rsidP="004E6641">
      <w:pPr>
        <w:rPr>
          <w:rFonts w:ascii="Arial" w:hAnsi="Arial" w:cs="Arial"/>
          <w:sz w:val="20"/>
          <w:szCs w:val="20"/>
        </w:rPr>
      </w:pPr>
      <w:r w:rsidRPr="000328FB">
        <w:rPr>
          <w:rFonts w:ascii="Arial" w:hAnsi="Arial" w:cs="Arial"/>
          <w:b/>
          <w:bCs/>
          <w:sz w:val="20"/>
          <w:szCs w:val="20"/>
        </w:rPr>
        <w:t xml:space="preserve">37. </w:t>
      </w:r>
      <w:r w:rsidR="004E6641">
        <w:rPr>
          <w:rFonts w:ascii="Arial" w:hAnsi="Arial" w:cs="Arial"/>
          <w:b/>
          <w:bCs/>
          <w:sz w:val="20"/>
          <w:szCs w:val="20"/>
        </w:rPr>
        <w:t>[OMITTED]</w:t>
      </w:r>
    </w:p>
    <w:p w14:paraId="4F180B81" w14:textId="687E2DA0" w:rsidR="000328FB" w:rsidRDefault="000328FB" w:rsidP="000328FB">
      <w:pPr>
        <w:rPr>
          <w:rFonts w:ascii="Arial" w:hAnsi="Arial" w:cs="Arial"/>
          <w:sz w:val="20"/>
          <w:szCs w:val="20"/>
        </w:rPr>
      </w:pPr>
    </w:p>
    <w:p w14:paraId="2E35ECFD" w14:textId="576283E2" w:rsidR="000328FB" w:rsidRPr="00CC225B" w:rsidRDefault="000328FB" w:rsidP="00F74906">
      <w:pPr>
        <w:rPr>
          <w:rFonts w:ascii="Arial" w:hAnsi="Arial" w:cs="Arial"/>
          <w:sz w:val="20"/>
          <w:szCs w:val="20"/>
        </w:rPr>
      </w:pPr>
      <w:r w:rsidRPr="00CC225B">
        <w:rPr>
          <w:rFonts w:ascii="Arial" w:hAnsi="Arial" w:cs="Arial"/>
          <w:b/>
          <w:bCs/>
          <w:sz w:val="20"/>
          <w:szCs w:val="20"/>
        </w:rPr>
        <w:t xml:space="preserve">38. </w:t>
      </w:r>
      <w:r w:rsidR="00F74906" w:rsidRPr="00CC225B">
        <w:rPr>
          <w:rFonts w:ascii="Arial" w:hAnsi="Arial" w:cs="Arial"/>
          <w:b/>
          <w:bCs/>
          <w:sz w:val="20"/>
          <w:szCs w:val="20"/>
        </w:rPr>
        <w:t>[OMITTED]</w:t>
      </w:r>
    </w:p>
    <w:p w14:paraId="036D5505" w14:textId="14635F9C" w:rsidR="000328FB" w:rsidRPr="00CC225B" w:rsidRDefault="000328FB" w:rsidP="000328FB">
      <w:pPr>
        <w:rPr>
          <w:rFonts w:ascii="Arial" w:hAnsi="Arial" w:cs="Arial"/>
          <w:sz w:val="20"/>
          <w:szCs w:val="20"/>
        </w:rPr>
      </w:pPr>
    </w:p>
    <w:p w14:paraId="5CD12D11" w14:textId="48F9AFCD" w:rsidR="000328FB" w:rsidRDefault="000328FB" w:rsidP="00F74906">
      <w:pPr>
        <w:rPr>
          <w:rFonts w:ascii="Arial" w:hAnsi="Arial" w:cs="Arial"/>
          <w:b/>
          <w:bCs/>
          <w:sz w:val="20"/>
          <w:szCs w:val="20"/>
        </w:rPr>
      </w:pPr>
      <w:r w:rsidRPr="00CC225B">
        <w:rPr>
          <w:rFonts w:ascii="Arial" w:hAnsi="Arial" w:cs="Arial"/>
          <w:b/>
          <w:bCs/>
          <w:sz w:val="20"/>
          <w:szCs w:val="20"/>
        </w:rPr>
        <w:t xml:space="preserve">39. </w:t>
      </w:r>
      <w:r w:rsidR="00F74906" w:rsidRPr="00CC225B">
        <w:rPr>
          <w:rFonts w:ascii="Arial" w:hAnsi="Arial" w:cs="Arial"/>
          <w:b/>
          <w:bCs/>
          <w:sz w:val="20"/>
          <w:szCs w:val="20"/>
        </w:rPr>
        <w:t>[OMITTED]</w:t>
      </w:r>
    </w:p>
    <w:p w14:paraId="176F61BF" w14:textId="77777777" w:rsidR="00F74906" w:rsidRDefault="00F74906" w:rsidP="00F74906">
      <w:pPr>
        <w:rPr>
          <w:rFonts w:ascii="Arial" w:hAnsi="Arial" w:cs="Arial"/>
          <w:sz w:val="20"/>
          <w:szCs w:val="20"/>
        </w:rPr>
      </w:pPr>
    </w:p>
    <w:p w14:paraId="1E7A7D5F" w14:textId="16CF5673" w:rsidR="000328FB" w:rsidRDefault="000328FB" w:rsidP="000328FB">
      <w:pPr>
        <w:rPr>
          <w:rFonts w:ascii="Arial" w:hAnsi="Arial" w:cs="Arial"/>
          <w:b/>
          <w:bCs/>
          <w:i/>
          <w:iCs/>
          <w:sz w:val="20"/>
          <w:szCs w:val="20"/>
        </w:rPr>
      </w:pPr>
      <w:r w:rsidRPr="000328FB">
        <w:rPr>
          <w:rFonts w:ascii="Arial" w:hAnsi="Arial" w:cs="Arial"/>
          <w:b/>
          <w:bCs/>
          <w:sz w:val="20"/>
          <w:szCs w:val="20"/>
        </w:rPr>
        <w:t>40. PETS</w:t>
      </w:r>
    </w:p>
    <w:p w14:paraId="2E512E7E" w14:textId="7B7156B6" w:rsidR="000328FB" w:rsidRDefault="000328FB" w:rsidP="000328FB">
      <w:pPr>
        <w:rPr>
          <w:rFonts w:ascii="Arial" w:hAnsi="Arial" w:cs="Arial"/>
          <w:b/>
          <w:bCs/>
          <w:i/>
          <w:iCs/>
          <w:sz w:val="20"/>
          <w:szCs w:val="20"/>
        </w:rPr>
      </w:pPr>
    </w:p>
    <w:p w14:paraId="7E3498D5" w14:textId="46F660C6" w:rsidR="000328FB" w:rsidRDefault="000328FB" w:rsidP="004E6641">
      <w:pPr>
        <w:ind w:firstLine="720"/>
        <w:rPr>
          <w:rFonts w:ascii="Arial" w:hAnsi="Arial" w:cs="Arial"/>
          <w:sz w:val="20"/>
          <w:szCs w:val="20"/>
        </w:rPr>
      </w:pPr>
      <w:r>
        <w:rPr>
          <w:rFonts w:ascii="Arial" w:hAnsi="Arial" w:cs="Arial"/>
          <w:sz w:val="20"/>
          <w:szCs w:val="20"/>
        </w:rPr>
        <w:t xml:space="preserve">Tenant may not keep any pets in the Apartment. If TENANT BREACHES THIS SECTION, TENANT WILL FORFEIT TWENTY PERCENT (20%) </w:t>
      </w:r>
      <w:r w:rsidRPr="000328FB">
        <w:rPr>
          <w:rFonts w:ascii="Arial" w:hAnsi="Arial" w:cs="Arial"/>
          <w:sz w:val="20"/>
          <w:szCs w:val="20"/>
        </w:rPr>
        <w:t xml:space="preserve">OF THE SECURITY DEPOSIT TO THE OWNER, TO COMPENSATE </w:t>
      </w:r>
      <w:proofErr w:type="gramStart"/>
      <w:r w:rsidRPr="000328FB">
        <w:rPr>
          <w:rFonts w:ascii="Arial" w:hAnsi="Arial" w:cs="Arial"/>
          <w:sz w:val="20"/>
          <w:szCs w:val="20"/>
        </w:rPr>
        <w:t>OWNER</w:t>
      </w:r>
      <w:proofErr w:type="gramEnd"/>
      <w:r w:rsidRPr="000328FB">
        <w:rPr>
          <w:rFonts w:ascii="Arial" w:hAnsi="Arial" w:cs="Arial"/>
          <w:sz w:val="20"/>
          <w:szCs w:val="20"/>
        </w:rPr>
        <w:t xml:space="preserve"> FOR ANY AND ALL COSTS RELATING THERETO AS LIQUIDATED DAMAGES (AND NOT AS A PENALTY). TENANT ACKNOWLEDGES AND AGREES THAT THE FOREGOING IS A MATERIAL INDUCEMENT FOR </w:t>
      </w:r>
      <w:proofErr w:type="gramStart"/>
      <w:r w:rsidRPr="000328FB">
        <w:rPr>
          <w:rFonts w:ascii="Arial" w:hAnsi="Arial" w:cs="Arial"/>
          <w:sz w:val="20"/>
          <w:szCs w:val="20"/>
        </w:rPr>
        <w:t>OWNER</w:t>
      </w:r>
      <w:proofErr w:type="gramEnd"/>
      <w:r w:rsidRPr="000328FB">
        <w:rPr>
          <w:rFonts w:ascii="Arial" w:hAnsi="Arial" w:cs="Arial"/>
          <w:sz w:val="20"/>
          <w:szCs w:val="20"/>
        </w:rPr>
        <w:t xml:space="preserve"> TO ENTER INTO THIS LEASE, AND BUT FOR SAID COVENANT, OWNER WOULD NOT HAVE EXECUTED THIS LEASE AGREEMENT.</w:t>
      </w:r>
    </w:p>
    <w:p w14:paraId="175FE16D" w14:textId="5457E3AB" w:rsidR="000328FB" w:rsidRDefault="000328FB" w:rsidP="000328FB">
      <w:pPr>
        <w:rPr>
          <w:rFonts w:ascii="Arial" w:hAnsi="Arial" w:cs="Arial"/>
          <w:sz w:val="20"/>
          <w:szCs w:val="20"/>
        </w:rPr>
      </w:pPr>
    </w:p>
    <w:p w14:paraId="4AC6057D" w14:textId="2869E915" w:rsidR="000328FB" w:rsidRPr="000328FB" w:rsidRDefault="000328FB" w:rsidP="000328FB">
      <w:pPr>
        <w:rPr>
          <w:rFonts w:ascii="Arial" w:hAnsi="Arial" w:cs="Arial"/>
          <w:b/>
          <w:bCs/>
          <w:sz w:val="20"/>
          <w:szCs w:val="20"/>
        </w:rPr>
      </w:pPr>
      <w:r w:rsidRPr="000328FB">
        <w:rPr>
          <w:rFonts w:ascii="Arial" w:hAnsi="Arial" w:cs="Arial"/>
          <w:b/>
          <w:bCs/>
          <w:sz w:val="20"/>
          <w:szCs w:val="20"/>
        </w:rPr>
        <w:t>41. KEYS/SECURITY</w:t>
      </w:r>
    </w:p>
    <w:p w14:paraId="021F8B85" w14:textId="79098980" w:rsidR="000328FB" w:rsidRDefault="000328FB" w:rsidP="000328FB">
      <w:pPr>
        <w:rPr>
          <w:rFonts w:ascii="Arial" w:hAnsi="Arial" w:cs="Arial"/>
          <w:sz w:val="20"/>
          <w:szCs w:val="20"/>
        </w:rPr>
      </w:pPr>
      <w:r>
        <w:rPr>
          <w:rFonts w:ascii="Arial" w:hAnsi="Arial" w:cs="Arial"/>
          <w:sz w:val="20"/>
          <w:szCs w:val="20"/>
        </w:rPr>
        <w:tab/>
      </w:r>
    </w:p>
    <w:p w14:paraId="2098796F" w14:textId="77777777" w:rsidR="000328FB" w:rsidRDefault="000328FB" w:rsidP="000328FB">
      <w:pPr>
        <w:rPr>
          <w:rFonts w:ascii="Arial" w:hAnsi="Arial" w:cs="Arial"/>
          <w:sz w:val="20"/>
          <w:szCs w:val="20"/>
        </w:rPr>
      </w:pPr>
      <w:r>
        <w:rPr>
          <w:rFonts w:ascii="Arial" w:hAnsi="Arial" w:cs="Arial"/>
          <w:sz w:val="20"/>
          <w:szCs w:val="20"/>
        </w:rPr>
        <w:tab/>
        <w:t xml:space="preserve">A. Tenant </w:t>
      </w:r>
      <w:r w:rsidRPr="000328FB">
        <w:rPr>
          <w:rFonts w:ascii="Arial" w:hAnsi="Arial" w:cs="Arial"/>
          <w:sz w:val="20"/>
          <w:szCs w:val="20"/>
        </w:rPr>
        <w:t xml:space="preserve">shall not remove, alter, or change in any way the existing locks, security codes or keys that are provided for the Apartment or any part thereof. Tenant assumes liability for any person keys are entrusted to. The name, address and telephone number of any person with an additional set of keys to the Apartment are required to be furnished to </w:t>
      </w:r>
      <w:proofErr w:type="gramStart"/>
      <w:r w:rsidRPr="000328FB">
        <w:rPr>
          <w:rFonts w:ascii="Arial" w:hAnsi="Arial" w:cs="Arial"/>
          <w:sz w:val="20"/>
          <w:szCs w:val="20"/>
        </w:rPr>
        <w:t>Owner</w:t>
      </w:r>
      <w:proofErr w:type="gramEnd"/>
      <w:r w:rsidRPr="000328FB">
        <w:rPr>
          <w:rFonts w:ascii="Arial" w:hAnsi="Arial" w:cs="Arial"/>
          <w:sz w:val="20"/>
          <w:szCs w:val="20"/>
        </w:rPr>
        <w:t xml:space="preserve">, and to the Condominium or its managing agent. Only Owner and the Condominium or its managing agent may make such additional sets of keys upon Tenant’s written request with the abovementioned information. </w:t>
      </w:r>
      <w:proofErr w:type="gramStart"/>
      <w:r w:rsidRPr="000328FB">
        <w:rPr>
          <w:rFonts w:ascii="Arial" w:hAnsi="Arial" w:cs="Arial"/>
          <w:sz w:val="20"/>
          <w:szCs w:val="20"/>
        </w:rPr>
        <w:t>Owner</w:t>
      </w:r>
      <w:proofErr w:type="gramEnd"/>
      <w:r w:rsidRPr="000328FB">
        <w:rPr>
          <w:rFonts w:ascii="Arial" w:hAnsi="Arial" w:cs="Arial"/>
          <w:sz w:val="20"/>
          <w:szCs w:val="20"/>
        </w:rPr>
        <w:t xml:space="preserve"> will not refuse any such reasonable request. All extra sets of keys must be returned to Owner no later than one (1) day prior to </w:t>
      </w:r>
      <w:proofErr w:type="gramStart"/>
      <w:r w:rsidRPr="000328FB">
        <w:rPr>
          <w:rFonts w:ascii="Arial" w:hAnsi="Arial" w:cs="Arial"/>
          <w:sz w:val="20"/>
          <w:szCs w:val="20"/>
        </w:rPr>
        <w:t>move</w:t>
      </w:r>
      <w:proofErr w:type="gramEnd"/>
      <w:r w:rsidRPr="000328FB">
        <w:rPr>
          <w:rFonts w:ascii="Arial" w:hAnsi="Arial" w:cs="Arial"/>
          <w:sz w:val="20"/>
          <w:szCs w:val="20"/>
        </w:rPr>
        <w:t xml:space="preserve"> out unless agreed to by Owner. </w:t>
      </w:r>
      <w:proofErr w:type="gramStart"/>
      <w:r w:rsidRPr="000328FB">
        <w:rPr>
          <w:rFonts w:ascii="Arial" w:hAnsi="Arial" w:cs="Arial"/>
          <w:sz w:val="20"/>
          <w:szCs w:val="20"/>
        </w:rPr>
        <w:t>In the event that</w:t>
      </w:r>
      <w:proofErr w:type="gramEnd"/>
      <w:r w:rsidRPr="000328FB">
        <w:rPr>
          <w:rFonts w:ascii="Arial" w:hAnsi="Arial" w:cs="Arial"/>
          <w:sz w:val="20"/>
          <w:szCs w:val="20"/>
        </w:rPr>
        <w:t xml:space="preserve"> all keys are not returned to the Owner by or before the last day of tenancy, Tenant agrees to pay for the replacement cost as mentioned below (or part thereof if Owner deems it appropriate).</w:t>
      </w:r>
    </w:p>
    <w:p w14:paraId="3F8BCB80" w14:textId="77777777" w:rsidR="000328FB" w:rsidRDefault="000328FB" w:rsidP="000328FB">
      <w:pPr>
        <w:ind w:firstLine="720"/>
        <w:rPr>
          <w:rFonts w:ascii="Arial" w:hAnsi="Arial" w:cs="Arial"/>
          <w:sz w:val="20"/>
          <w:szCs w:val="20"/>
        </w:rPr>
      </w:pPr>
    </w:p>
    <w:p w14:paraId="7DECF56C" w14:textId="710AB248" w:rsidR="000328FB" w:rsidRDefault="000328FB" w:rsidP="000328FB">
      <w:pPr>
        <w:ind w:firstLine="720"/>
        <w:rPr>
          <w:rFonts w:ascii="Arial" w:hAnsi="Arial" w:cs="Arial"/>
          <w:sz w:val="20"/>
          <w:szCs w:val="20"/>
        </w:rPr>
      </w:pPr>
      <w:r w:rsidRPr="000328FB">
        <w:rPr>
          <w:rFonts w:ascii="Arial" w:hAnsi="Arial" w:cs="Arial"/>
          <w:sz w:val="20"/>
          <w:szCs w:val="20"/>
        </w:rPr>
        <w:t xml:space="preserve">B. Tenant agrees and understands that Tenant will be charged a re-keying fee in the sum of $350.00 for the entrance door </w:t>
      </w:r>
      <w:proofErr w:type="gramStart"/>
      <w:r w:rsidRPr="000328FB">
        <w:rPr>
          <w:rFonts w:ascii="Arial" w:hAnsi="Arial" w:cs="Arial"/>
          <w:sz w:val="20"/>
          <w:szCs w:val="20"/>
        </w:rPr>
        <w:t>each and every</w:t>
      </w:r>
      <w:proofErr w:type="gramEnd"/>
      <w:r w:rsidRPr="000328FB">
        <w:rPr>
          <w:rFonts w:ascii="Arial" w:hAnsi="Arial" w:cs="Arial"/>
          <w:sz w:val="20"/>
          <w:szCs w:val="20"/>
        </w:rPr>
        <w:t xml:space="preserve"> time a key replacement is required or deemed necessary by Owner if the need arises due to Tenant’s loss of the key, employee changes, or request. Said charges shall be deemed Additional Rent.</w:t>
      </w:r>
    </w:p>
    <w:p w14:paraId="42666A9E" w14:textId="6E150FFB" w:rsidR="000328FB" w:rsidRDefault="000328FB" w:rsidP="000328FB">
      <w:pPr>
        <w:rPr>
          <w:rFonts w:ascii="Arial" w:hAnsi="Arial" w:cs="Arial"/>
          <w:sz w:val="20"/>
          <w:szCs w:val="20"/>
        </w:rPr>
      </w:pPr>
    </w:p>
    <w:p w14:paraId="3912EF32" w14:textId="338FF11D" w:rsidR="000328FB" w:rsidRPr="000328FB" w:rsidRDefault="000328FB" w:rsidP="000328FB">
      <w:pPr>
        <w:rPr>
          <w:rFonts w:ascii="Arial" w:hAnsi="Arial" w:cs="Arial"/>
          <w:b/>
          <w:bCs/>
          <w:sz w:val="20"/>
          <w:szCs w:val="20"/>
        </w:rPr>
      </w:pPr>
      <w:r w:rsidRPr="000328FB">
        <w:rPr>
          <w:rFonts w:ascii="Arial" w:hAnsi="Arial" w:cs="Arial"/>
          <w:b/>
          <w:bCs/>
          <w:sz w:val="20"/>
          <w:szCs w:val="20"/>
        </w:rPr>
        <w:t>42. WINDOW GUARDS</w:t>
      </w:r>
    </w:p>
    <w:p w14:paraId="3421C79E" w14:textId="0EF3C953" w:rsidR="000328FB" w:rsidRDefault="000328FB" w:rsidP="000328FB">
      <w:pPr>
        <w:rPr>
          <w:rFonts w:ascii="Arial" w:hAnsi="Arial" w:cs="Arial"/>
          <w:sz w:val="20"/>
          <w:szCs w:val="20"/>
        </w:rPr>
      </w:pPr>
    </w:p>
    <w:p w14:paraId="397F2F39" w14:textId="2F30F78B" w:rsidR="000328FB" w:rsidRDefault="000328FB" w:rsidP="000328FB">
      <w:pPr>
        <w:rPr>
          <w:rFonts w:ascii="Arial" w:hAnsi="Arial" w:cs="Arial"/>
          <w:sz w:val="20"/>
          <w:szCs w:val="20"/>
        </w:rPr>
      </w:pPr>
      <w:r>
        <w:rPr>
          <w:rFonts w:ascii="Arial" w:hAnsi="Arial" w:cs="Arial"/>
          <w:sz w:val="20"/>
          <w:szCs w:val="20"/>
        </w:rPr>
        <w:tab/>
      </w:r>
      <w:r w:rsidRPr="000328FB">
        <w:rPr>
          <w:rFonts w:ascii="Arial" w:hAnsi="Arial" w:cs="Arial"/>
          <w:sz w:val="20"/>
          <w:szCs w:val="20"/>
        </w:rPr>
        <w:t>Simultaneously with the execution of this Lease, Tenant shall complete and deliver to Owner and/or the Condominium a notice with respect to the installation of window guards in the Apartment in the form required by the City of New York annexed as a rider attached to this Lease. Tenant acknowledges that it is a violation of law to refuse, interfere with installation, or remove window guards where required.</w:t>
      </w:r>
    </w:p>
    <w:p w14:paraId="04956EF5" w14:textId="73CE7036" w:rsidR="000328FB" w:rsidRDefault="000328FB" w:rsidP="000328FB">
      <w:pPr>
        <w:rPr>
          <w:rFonts w:ascii="Arial" w:hAnsi="Arial" w:cs="Arial"/>
          <w:sz w:val="20"/>
          <w:szCs w:val="20"/>
        </w:rPr>
      </w:pPr>
    </w:p>
    <w:p w14:paraId="51B3C532" w14:textId="1E06E219" w:rsidR="000328FB" w:rsidRPr="000328FB" w:rsidRDefault="000328FB" w:rsidP="000328FB">
      <w:pPr>
        <w:rPr>
          <w:rFonts w:ascii="Arial" w:hAnsi="Arial" w:cs="Arial"/>
          <w:b/>
          <w:bCs/>
          <w:sz w:val="20"/>
          <w:szCs w:val="20"/>
        </w:rPr>
      </w:pPr>
      <w:r w:rsidRPr="000328FB">
        <w:rPr>
          <w:rFonts w:ascii="Arial" w:hAnsi="Arial" w:cs="Arial"/>
          <w:b/>
          <w:bCs/>
          <w:sz w:val="20"/>
          <w:szCs w:val="20"/>
        </w:rPr>
        <w:t>43. BED BUG DISCLOSURE</w:t>
      </w:r>
    </w:p>
    <w:p w14:paraId="091C952E" w14:textId="2893ACC0" w:rsidR="000328FB" w:rsidRDefault="000328FB" w:rsidP="000328FB">
      <w:pPr>
        <w:rPr>
          <w:rFonts w:ascii="Arial" w:hAnsi="Arial" w:cs="Arial"/>
          <w:sz w:val="20"/>
          <w:szCs w:val="20"/>
        </w:rPr>
      </w:pPr>
    </w:p>
    <w:p w14:paraId="44570D94" w14:textId="2609A94A" w:rsidR="000328FB" w:rsidRDefault="000328FB" w:rsidP="000328FB">
      <w:pPr>
        <w:rPr>
          <w:rFonts w:ascii="Arial" w:hAnsi="Arial" w:cs="Arial"/>
          <w:sz w:val="20"/>
          <w:szCs w:val="20"/>
        </w:rPr>
      </w:pPr>
      <w:r>
        <w:rPr>
          <w:rFonts w:ascii="Arial" w:hAnsi="Arial" w:cs="Arial"/>
          <w:sz w:val="20"/>
          <w:szCs w:val="20"/>
        </w:rPr>
        <w:tab/>
      </w:r>
      <w:r w:rsidRPr="000328FB">
        <w:rPr>
          <w:rFonts w:ascii="Arial" w:hAnsi="Arial" w:cs="Arial"/>
          <w:sz w:val="20"/>
          <w:szCs w:val="20"/>
        </w:rPr>
        <w:t>Tenant and Owner shall sign and complete the disclosure of bedbug infestation history annexed as a rider attached to this Lease.</w:t>
      </w:r>
    </w:p>
    <w:p w14:paraId="5BB04071" w14:textId="13A5109C" w:rsidR="000328FB" w:rsidRDefault="000328FB" w:rsidP="000328FB">
      <w:pPr>
        <w:rPr>
          <w:rFonts w:ascii="Arial" w:hAnsi="Arial" w:cs="Arial"/>
          <w:sz w:val="20"/>
          <w:szCs w:val="20"/>
        </w:rPr>
      </w:pPr>
    </w:p>
    <w:p w14:paraId="3E7AF72E" w14:textId="1550BC38" w:rsidR="000328FB" w:rsidRPr="000328FB" w:rsidRDefault="000328FB" w:rsidP="000328FB">
      <w:pPr>
        <w:rPr>
          <w:rFonts w:ascii="Arial" w:hAnsi="Arial" w:cs="Arial"/>
          <w:b/>
          <w:bCs/>
          <w:sz w:val="20"/>
          <w:szCs w:val="20"/>
        </w:rPr>
      </w:pPr>
      <w:r w:rsidRPr="000328FB">
        <w:rPr>
          <w:rFonts w:ascii="Arial" w:hAnsi="Arial" w:cs="Arial"/>
          <w:b/>
          <w:bCs/>
          <w:sz w:val="20"/>
          <w:szCs w:val="20"/>
        </w:rPr>
        <w:t>44. SPRINKLER DISCLOSURE</w:t>
      </w:r>
    </w:p>
    <w:p w14:paraId="55515F9F" w14:textId="2DCE4834" w:rsidR="000328FB" w:rsidRDefault="000328FB" w:rsidP="000328FB">
      <w:pPr>
        <w:rPr>
          <w:rFonts w:ascii="Arial" w:hAnsi="Arial" w:cs="Arial"/>
          <w:sz w:val="20"/>
          <w:szCs w:val="20"/>
        </w:rPr>
      </w:pPr>
    </w:p>
    <w:p w14:paraId="5DB4CCE1" w14:textId="01EAC2F9" w:rsidR="000328FB" w:rsidRDefault="000328FB" w:rsidP="000328FB">
      <w:pPr>
        <w:rPr>
          <w:rFonts w:ascii="Arial" w:hAnsi="Arial" w:cs="Arial"/>
          <w:sz w:val="20"/>
          <w:szCs w:val="20"/>
        </w:rPr>
      </w:pPr>
      <w:r>
        <w:rPr>
          <w:rFonts w:ascii="Arial" w:hAnsi="Arial" w:cs="Arial"/>
          <w:sz w:val="20"/>
          <w:szCs w:val="20"/>
        </w:rPr>
        <w:tab/>
      </w:r>
      <w:r w:rsidRPr="000328FB">
        <w:rPr>
          <w:rFonts w:ascii="Arial" w:hAnsi="Arial" w:cs="Arial"/>
          <w:sz w:val="20"/>
          <w:szCs w:val="20"/>
        </w:rPr>
        <w:t>Tenant and Owner shall sign and complete the sprinkler disclosure annexed as a rider attached to this Lease.</w:t>
      </w:r>
    </w:p>
    <w:p w14:paraId="2646697B" w14:textId="76494ECD" w:rsidR="000328FB" w:rsidRDefault="000328FB" w:rsidP="000328FB">
      <w:pPr>
        <w:rPr>
          <w:rFonts w:ascii="Arial" w:hAnsi="Arial" w:cs="Arial"/>
          <w:sz w:val="20"/>
          <w:szCs w:val="20"/>
        </w:rPr>
      </w:pPr>
    </w:p>
    <w:p w14:paraId="75610B60" w14:textId="592DDA30" w:rsidR="000328FB" w:rsidRPr="000328FB" w:rsidRDefault="000328FB" w:rsidP="000328FB">
      <w:pPr>
        <w:rPr>
          <w:rFonts w:ascii="Arial" w:hAnsi="Arial" w:cs="Arial"/>
          <w:b/>
          <w:bCs/>
          <w:sz w:val="20"/>
          <w:szCs w:val="20"/>
        </w:rPr>
      </w:pPr>
      <w:r w:rsidRPr="000328FB">
        <w:rPr>
          <w:rFonts w:ascii="Arial" w:hAnsi="Arial" w:cs="Arial"/>
          <w:b/>
          <w:bCs/>
          <w:sz w:val="20"/>
          <w:szCs w:val="20"/>
        </w:rPr>
        <w:t>45. OCCUPANCY NOTICE FOR INDOOR ALLERGEN HAZARDS</w:t>
      </w:r>
    </w:p>
    <w:p w14:paraId="4F184777" w14:textId="717A8CE0" w:rsidR="000328FB" w:rsidRDefault="000328FB" w:rsidP="000328FB">
      <w:pPr>
        <w:rPr>
          <w:rFonts w:ascii="Arial" w:hAnsi="Arial" w:cs="Arial"/>
          <w:sz w:val="20"/>
          <w:szCs w:val="20"/>
        </w:rPr>
      </w:pPr>
    </w:p>
    <w:p w14:paraId="057B55C1" w14:textId="29608DDB" w:rsidR="000328FB" w:rsidRDefault="000328FB" w:rsidP="000328FB">
      <w:pPr>
        <w:rPr>
          <w:rFonts w:ascii="Arial" w:hAnsi="Arial" w:cs="Arial"/>
          <w:sz w:val="20"/>
          <w:szCs w:val="20"/>
        </w:rPr>
      </w:pPr>
      <w:r>
        <w:rPr>
          <w:rFonts w:ascii="Arial" w:hAnsi="Arial" w:cs="Arial"/>
          <w:sz w:val="20"/>
          <w:szCs w:val="20"/>
        </w:rPr>
        <w:tab/>
      </w:r>
      <w:proofErr w:type="gramStart"/>
      <w:r w:rsidRPr="000328FB">
        <w:rPr>
          <w:rFonts w:ascii="Arial" w:hAnsi="Arial" w:cs="Arial"/>
          <w:sz w:val="20"/>
          <w:szCs w:val="20"/>
        </w:rPr>
        <w:t>Owner</w:t>
      </w:r>
      <w:proofErr w:type="gramEnd"/>
      <w:r w:rsidRPr="000328FB">
        <w:rPr>
          <w:rFonts w:ascii="Arial" w:hAnsi="Arial" w:cs="Arial"/>
          <w:sz w:val="20"/>
          <w:szCs w:val="20"/>
        </w:rPr>
        <w:t xml:space="preserve"> shall complete and deliver to Tenant the Occupancy Notice for Indoor Allergen Hazards annexed as a rider attached</w:t>
      </w:r>
      <w:r>
        <w:rPr>
          <w:rFonts w:ascii="Arial" w:hAnsi="Arial" w:cs="Arial"/>
          <w:sz w:val="20"/>
          <w:szCs w:val="20"/>
        </w:rPr>
        <w:t xml:space="preserve"> </w:t>
      </w:r>
      <w:r w:rsidRPr="000328FB">
        <w:rPr>
          <w:rFonts w:ascii="Arial" w:hAnsi="Arial" w:cs="Arial"/>
          <w:sz w:val="20"/>
          <w:szCs w:val="20"/>
        </w:rPr>
        <w:t>to this Lease. Owner acknowledges that it has delivered to Tenant “What Every Tenant Should Know About Indoor Allergens and Tenant acknowledges receipt of such notice.</w:t>
      </w:r>
    </w:p>
    <w:p w14:paraId="782EDE8D" w14:textId="391CB8D1" w:rsidR="000328FB" w:rsidRDefault="000328FB" w:rsidP="000328FB">
      <w:pPr>
        <w:rPr>
          <w:rFonts w:ascii="Arial" w:hAnsi="Arial" w:cs="Arial"/>
          <w:sz w:val="20"/>
          <w:szCs w:val="20"/>
        </w:rPr>
      </w:pPr>
    </w:p>
    <w:p w14:paraId="1DEAEB7E" w14:textId="37632CF5" w:rsidR="000328FB" w:rsidRPr="000328FB" w:rsidRDefault="000328FB" w:rsidP="000328FB">
      <w:pPr>
        <w:rPr>
          <w:rFonts w:ascii="Arial" w:hAnsi="Arial" w:cs="Arial"/>
          <w:b/>
          <w:bCs/>
          <w:sz w:val="20"/>
          <w:szCs w:val="20"/>
        </w:rPr>
      </w:pPr>
      <w:r w:rsidRPr="000328FB">
        <w:rPr>
          <w:rFonts w:ascii="Arial" w:hAnsi="Arial" w:cs="Arial"/>
          <w:b/>
          <w:bCs/>
          <w:sz w:val="20"/>
          <w:szCs w:val="20"/>
        </w:rPr>
        <w:t xml:space="preserve">46. NO </w:t>
      </w:r>
      <w:proofErr w:type="gramStart"/>
      <w:r w:rsidRPr="000328FB">
        <w:rPr>
          <w:rFonts w:ascii="Arial" w:hAnsi="Arial" w:cs="Arial"/>
          <w:b/>
          <w:bCs/>
          <w:sz w:val="20"/>
          <w:szCs w:val="20"/>
        </w:rPr>
        <w:t>SHORT TERM</w:t>
      </w:r>
      <w:proofErr w:type="gramEnd"/>
      <w:r w:rsidRPr="000328FB">
        <w:rPr>
          <w:rFonts w:ascii="Arial" w:hAnsi="Arial" w:cs="Arial"/>
          <w:b/>
          <w:bCs/>
          <w:sz w:val="20"/>
          <w:szCs w:val="20"/>
        </w:rPr>
        <w:t xml:space="preserve"> RENTAL</w:t>
      </w:r>
    </w:p>
    <w:p w14:paraId="72C07503" w14:textId="68AF113C" w:rsidR="000328FB" w:rsidRDefault="000328FB" w:rsidP="000328FB">
      <w:pPr>
        <w:rPr>
          <w:rFonts w:ascii="Arial" w:hAnsi="Arial" w:cs="Arial"/>
          <w:sz w:val="20"/>
          <w:szCs w:val="20"/>
        </w:rPr>
      </w:pPr>
      <w:r>
        <w:rPr>
          <w:rFonts w:ascii="Arial" w:hAnsi="Arial" w:cs="Arial"/>
          <w:sz w:val="20"/>
          <w:szCs w:val="20"/>
        </w:rPr>
        <w:tab/>
      </w:r>
    </w:p>
    <w:p w14:paraId="1F351B57" w14:textId="44C985D4" w:rsidR="000328FB" w:rsidRDefault="000328FB" w:rsidP="000328FB">
      <w:pPr>
        <w:rPr>
          <w:rFonts w:ascii="Arial" w:hAnsi="Arial" w:cs="Arial"/>
          <w:sz w:val="20"/>
          <w:szCs w:val="20"/>
        </w:rPr>
      </w:pPr>
      <w:r>
        <w:rPr>
          <w:rFonts w:ascii="Arial" w:hAnsi="Arial" w:cs="Arial"/>
          <w:sz w:val="20"/>
          <w:szCs w:val="20"/>
        </w:rPr>
        <w:tab/>
        <w:t xml:space="preserve">Under </w:t>
      </w:r>
      <w:r w:rsidRPr="000328FB">
        <w:rPr>
          <w:rFonts w:ascii="Arial" w:hAnsi="Arial" w:cs="Arial"/>
          <w:sz w:val="20"/>
          <w:szCs w:val="20"/>
        </w:rPr>
        <w:t xml:space="preserve">no circumstances shall Tenant put a listing for the Apartment on Airbnb or for other similar </w:t>
      </w:r>
      <w:proofErr w:type="gramStart"/>
      <w:r w:rsidRPr="000328FB">
        <w:rPr>
          <w:rFonts w:ascii="Arial" w:hAnsi="Arial" w:cs="Arial"/>
          <w:sz w:val="20"/>
          <w:szCs w:val="20"/>
        </w:rPr>
        <w:t>short term</w:t>
      </w:r>
      <w:proofErr w:type="gramEnd"/>
      <w:r w:rsidRPr="000328FB">
        <w:rPr>
          <w:rFonts w:ascii="Arial" w:hAnsi="Arial" w:cs="Arial"/>
          <w:sz w:val="20"/>
          <w:szCs w:val="20"/>
        </w:rPr>
        <w:t xml:space="preserve"> rental (i.e., a</w:t>
      </w:r>
      <w:r>
        <w:rPr>
          <w:rFonts w:ascii="Arial" w:hAnsi="Arial" w:cs="Arial"/>
          <w:sz w:val="20"/>
          <w:szCs w:val="20"/>
        </w:rPr>
        <w:t xml:space="preserve"> </w:t>
      </w:r>
      <w:r w:rsidRPr="000328FB">
        <w:rPr>
          <w:rFonts w:ascii="Arial" w:hAnsi="Arial" w:cs="Arial"/>
          <w:sz w:val="20"/>
          <w:szCs w:val="20"/>
        </w:rPr>
        <w:t xml:space="preserve">rental for less than thirty (30) days), or use the Apartment for same. If </w:t>
      </w:r>
      <w:proofErr w:type="gramStart"/>
      <w:r w:rsidRPr="000328FB">
        <w:rPr>
          <w:rFonts w:ascii="Arial" w:hAnsi="Arial" w:cs="Arial"/>
          <w:sz w:val="20"/>
          <w:szCs w:val="20"/>
        </w:rPr>
        <w:t>Tenant</w:t>
      </w:r>
      <w:proofErr w:type="gramEnd"/>
      <w:r w:rsidRPr="000328FB">
        <w:rPr>
          <w:rFonts w:ascii="Arial" w:hAnsi="Arial" w:cs="Arial"/>
          <w:sz w:val="20"/>
          <w:szCs w:val="20"/>
        </w:rPr>
        <w:t xml:space="preserve"> does so, Owner has the right to immediately terminate this Lease.</w:t>
      </w:r>
    </w:p>
    <w:p w14:paraId="0220001E" w14:textId="20B13A2B" w:rsidR="00D24FDE" w:rsidRDefault="00D24FDE" w:rsidP="000328FB">
      <w:pPr>
        <w:rPr>
          <w:rFonts w:ascii="Arial" w:hAnsi="Arial" w:cs="Arial"/>
          <w:sz w:val="20"/>
          <w:szCs w:val="20"/>
        </w:rPr>
      </w:pPr>
    </w:p>
    <w:p w14:paraId="4A115119" w14:textId="22AEAD24" w:rsidR="00D24FDE" w:rsidRDefault="00D24FDE" w:rsidP="000328FB">
      <w:pPr>
        <w:rPr>
          <w:rFonts w:ascii="Arial" w:hAnsi="Arial" w:cs="Arial"/>
          <w:sz w:val="20"/>
          <w:szCs w:val="20"/>
        </w:rPr>
      </w:pPr>
      <w:r>
        <w:rPr>
          <w:rFonts w:ascii="Arial" w:hAnsi="Arial" w:cs="Arial"/>
          <w:sz w:val="20"/>
          <w:szCs w:val="20"/>
        </w:rPr>
        <w:tab/>
        <w:t xml:space="preserve">TENANT </w:t>
      </w:r>
      <w:r w:rsidRPr="00D24FDE">
        <w:rPr>
          <w:rFonts w:ascii="Arial" w:hAnsi="Arial" w:cs="Arial"/>
          <w:sz w:val="20"/>
          <w:szCs w:val="20"/>
        </w:rPr>
        <w:t xml:space="preserve">ACKNOWLEDGES AND AGREES THAT THE FOREGOING IS A MATERIAL INDUCEMENT FOR </w:t>
      </w:r>
      <w:proofErr w:type="gramStart"/>
      <w:r w:rsidRPr="00D24FDE">
        <w:rPr>
          <w:rFonts w:ascii="Arial" w:hAnsi="Arial" w:cs="Arial"/>
          <w:sz w:val="20"/>
          <w:szCs w:val="20"/>
        </w:rPr>
        <w:t>OWNER</w:t>
      </w:r>
      <w:proofErr w:type="gramEnd"/>
      <w:r w:rsidRPr="00D24FDE">
        <w:rPr>
          <w:rFonts w:ascii="Arial" w:hAnsi="Arial" w:cs="Arial"/>
          <w:sz w:val="20"/>
          <w:szCs w:val="20"/>
        </w:rPr>
        <w:t xml:space="preserve"> TO ENTER INTO THIS LEASE, AND BUT FOR SAID COVENANT, OWNER WOULD NOT HAVE EXECUTED THIS LEASE AGREEMENT. IF TENANT DISREGARDS THIS AGREEMENT, IN ADDITION TO THE RIGHT OF INJUNCTION, THE RIGHT TO TERMINATE THIS LEASE ON SIX (6) DAYS’ WRITTEN NOTICE TO TENANT AND ANY AND ALL REMEDIES AVAILABLE UNDER THIS LEASE AND AT LAW OR EQUITY, TENANT WILL FORFEIT THE ENTIRE SECURITY DEPOSIT TO THE OWNER, TO COMPENSATE OWNER FOR ANY AND ALL COSTS RELATING THERETO AS LIQUIDATED DAMAGES (AND NOT AS A PENALTY). TENANT SHALL ALSO BE RESPONSIBLE FOR ANY AND ALL FINES AND PENALTIES IMPOSED BY ANY GOVERNMENTAL OR QUASI-GOVERNMENTAL AGENCY OR BODY.</w:t>
      </w:r>
    </w:p>
    <w:p w14:paraId="1D0C6DF0" w14:textId="00E261CA" w:rsidR="000328FB" w:rsidRDefault="000328FB" w:rsidP="000328FB">
      <w:pPr>
        <w:rPr>
          <w:rFonts w:ascii="Arial" w:hAnsi="Arial" w:cs="Arial"/>
          <w:sz w:val="20"/>
          <w:szCs w:val="20"/>
        </w:rPr>
      </w:pPr>
    </w:p>
    <w:p w14:paraId="07CE2E72" w14:textId="017B2D41" w:rsidR="000328FB" w:rsidRPr="00D24FDE" w:rsidRDefault="00D24FDE" w:rsidP="000328FB">
      <w:pPr>
        <w:rPr>
          <w:rFonts w:ascii="Arial" w:hAnsi="Arial" w:cs="Arial"/>
          <w:b/>
          <w:bCs/>
          <w:sz w:val="20"/>
          <w:szCs w:val="20"/>
        </w:rPr>
      </w:pPr>
      <w:r w:rsidRPr="00D24FDE">
        <w:rPr>
          <w:rFonts w:ascii="Arial" w:hAnsi="Arial" w:cs="Arial"/>
          <w:b/>
          <w:bCs/>
          <w:sz w:val="20"/>
          <w:szCs w:val="20"/>
        </w:rPr>
        <w:t>47. INDEMNIFICATION</w:t>
      </w:r>
    </w:p>
    <w:p w14:paraId="6D83CE22" w14:textId="7487DF0B" w:rsidR="00D24FDE" w:rsidRDefault="00D24FDE" w:rsidP="000328FB">
      <w:pPr>
        <w:rPr>
          <w:rFonts w:ascii="Arial" w:hAnsi="Arial" w:cs="Arial"/>
          <w:sz w:val="20"/>
          <w:szCs w:val="20"/>
        </w:rPr>
      </w:pPr>
    </w:p>
    <w:p w14:paraId="1B849592" w14:textId="27DB7A36" w:rsidR="00D24FDE" w:rsidRDefault="00D24FDE" w:rsidP="000328FB">
      <w:pPr>
        <w:rPr>
          <w:rFonts w:ascii="Arial" w:hAnsi="Arial" w:cs="Arial"/>
          <w:sz w:val="20"/>
          <w:szCs w:val="20"/>
        </w:rPr>
      </w:pPr>
      <w:r>
        <w:rPr>
          <w:rFonts w:ascii="Arial" w:hAnsi="Arial" w:cs="Arial"/>
          <w:sz w:val="20"/>
          <w:szCs w:val="20"/>
        </w:rPr>
        <w:tab/>
      </w:r>
      <w:r w:rsidRPr="00D24FDE">
        <w:rPr>
          <w:rFonts w:ascii="Arial" w:hAnsi="Arial" w:cs="Arial"/>
          <w:sz w:val="20"/>
          <w:szCs w:val="20"/>
        </w:rPr>
        <w:t xml:space="preserve">Tenant shall indemnify and save harmless Owner and Owner's agents and, at Owner's option, defend Owner and Owner's agents against, and from, </w:t>
      </w:r>
      <w:proofErr w:type="gramStart"/>
      <w:r w:rsidRPr="00D24FDE">
        <w:rPr>
          <w:rFonts w:ascii="Arial" w:hAnsi="Arial" w:cs="Arial"/>
          <w:sz w:val="20"/>
          <w:szCs w:val="20"/>
        </w:rPr>
        <w:t>any and all</w:t>
      </w:r>
      <w:proofErr w:type="gramEnd"/>
      <w:r w:rsidRPr="00D24FDE">
        <w:rPr>
          <w:rFonts w:ascii="Arial" w:hAnsi="Arial" w:cs="Arial"/>
          <w:sz w:val="20"/>
          <w:szCs w:val="20"/>
        </w:rPr>
        <w:t xml:space="preserve"> claims against Owner and Owner’s agents arising wholly or in part from any act, omission or negligence of Tenant, or the Tenant Parties. This indemnity and hold harmless agreement shall include indemnity from and against </w:t>
      </w:r>
      <w:proofErr w:type="gramStart"/>
      <w:r w:rsidRPr="00D24FDE">
        <w:rPr>
          <w:rFonts w:ascii="Arial" w:hAnsi="Arial" w:cs="Arial"/>
          <w:sz w:val="20"/>
          <w:szCs w:val="20"/>
        </w:rPr>
        <w:t>any and all</w:t>
      </w:r>
      <w:proofErr w:type="gramEnd"/>
      <w:r w:rsidRPr="00D24FDE">
        <w:rPr>
          <w:rFonts w:ascii="Arial" w:hAnsi="Arial" w:cs="Arial"/>
          <w:sz w:val="20"/>
          <w:szCs w:val="20"/>
        </w:rPr>
        <w:t xml:space="preserve"> liability, fines, suits, demands, costs, damages and expenses of any kind or nature (including without limitation attorney's and other professional fees and disbursements) incurred in or in connection with any such claims (including any settlement thereof) or proceeding brought thereon, and the defense thereof.</w:t>
      </w:r>
    </w:p>
    <w:p w14:paraId="29EC2F3A" w14:textId="64DC9418" w:rsidR="00D24FDE" w:rsidRDefault="00D24FDE" w:rsidP="000328FB">
      <w:pPr>
        <w:rPr>
          <w:rFonts w:ascii="Arial" w:hAnsi="Arial" w:cs="Arial"/>
          <w:sz w:val="20"/>
          <w:szCs w:val="20"/>
        </w:rPr>
      </w:pPr>
    </w:p>
    <w:p w14:paraId="7D2A3641" w14:textId="30E2286F" w:rsidR="00D24FDE" w:rsidRPr="00D24FDE" w:rsidRDefault="00D24FDE" w:rsidP="000328FB">
      <w:pPr>
        <w:rPr>
          <w:rFonts w:ascii="Arial" w:hAnsi="Arial" w:cs="Arial"/>
          <w:b/>
          <w:bCs/>
          <w:sz w:val="20"/>
          <w:szCs w:val="20"/>
        </w:rPr>
      </w:pPr>
      <w:r w:rsidRPr="00D24FDE">
        <w:rPr>
          <w:rFonts w:ascii="Arial" w:hAnsi="Arial" w:cs="Arial"/>
          <w:b/>
          <w:bCs/>
          <w:sz w:val="20"/>
          <w:szCs w:val="20"/>
        </w:rPr>
        <w:t>48. NOISE</w:t>
      </w:r>
    </w:p>
    <w:p w14:paraId="6F3608BB" w14:textId="06F9E90B" w:rsidR="00D24FDE" w:rsidRDefault="00D24FDE" w:rsidP="000328FB">
      <w:pPr>
        <w:rPr>
          <w:rFonts w:ascii="Arial" w:hAnsi="Arial" w:cs="Arial"/>
          <w:sz w:val="20"/>
          <w:szCs w:val="20"/>
        </w:rPr>
      </w:pPr>
    </w:p>
    <w:p w14:paraId="3C6E0F42" w14:textId="0215C88B" w:rsidR="00D24FDE" w:rsidRDefault="00D24FDE" w:rsidP="000328FB">
      <w:pPr>
        <w:rPr>
          <w:rFonts w:ascii="Arial" w:hAnsi="Arial" w:cs="Arial"/>
          <w:sz w:val="20"/>
          <w:szCs w:val="20"/>
        </w:rPr>
      </w:pPr>
      <w:r>
        <w:rPr>
          <w:rFonts w:ascii="Arial" w:hAnsi="Arial" w:cs="Arial"/>
          <w:sz w:val="20"/>
          <w:szCs w:val="20"/>
        </w:rPr>
        <w:tab/>
        <w:t xml:space="preserve">Tenant </w:t>
      </w:r>
      <w:r w:rsidRPr="00D24FDE">
        <w:rPr>
          <w:rFonts w:ascii="Arial" w:hAnsi="Arial" w:cs="Arial"/>
          <w:sz w:val="20"/>
          <w:szCs w:val="20"/>
        </w:rPr>
        <w:t xml:space="preserve">shall not create any unreasonable noise levels which shall interfere with the quiet enjoyment of the other tenants of the </w:t>
      </w:r>
      <w:proofErr w:type="gramStart"/>
      <w:r w:rsidRPr="00D24FDE">
        <w:rPr>
          <w:rFonts w:ascii="Arial" w:hAnsi="Arial" w:cs="Arial"/>
          <w:sz w:val="20"/>
          <w:szCs w:val="20"/>
        </w:rPr>
        <w:t>Building</w:t>
      </w:r>
      <w:proofErr w:type="gramEnd"/>
      <w:r w:rsidRPr="00D24FDE">
        <w:rPr>
          <w:rFonts w:ascii="Arial" w:hAnsi="Arial" w:cs="Arial"/>
          <w:sz w:val="20"/>
          <w:szCs w:val="20"/>
        </w:rPr>
        <w:t xml:space="preserve"> or the neighbors of the Building. Tenant agrees to promptly notify Owner in writing of all noise complaints or summons which Tenant receives in writing, and to submit </w:t>
      </w:r>
      <w:r w:rsidRPr="00D24FDE">
        <w:rPr>
          <w:rFonts w:ascii="Arial" w:hAnsi="Arial" w:cs="Arial"/>
          <w:sz w:val="20"/>
          <w:szCs w:val="20"/>
        </w:rPr>
        <w:lastRenderedPageBreak/>
        <w:t xml:space="preserve">a proposal reasonably satisfactory to Owner as to how to handle same and assure that such complaints shall not recur. TENANT ACKNOWLEDGES AND AGREES THAT THE FOREGOING IS A MATERIAL INDUCEMENT FOR </w:t>
      </w:r>
      <w:proofErr w:type="gramStart"/>
      <w:r w:rsidRPr="00D24FDE">
        <w:rPr>
          <w:rFonts w:ascii="Arial" w:hAnsi="Arial" w:cs="Arial"/>
          <w:sz w:val="20"/>
          <w:szCs w:val="20"/>
        </w:rPr>
        <w:t>OWNER</w:t>
      </w:r>
      <w:proofErr w:type="gramEnd"/>
      <w:r w:rsidRPr="00D24FDE">
        <w:rPr>
          <w:rFonts w:ascii="Arial" w:hAnsi="Arial" w:cs="Arial"/>
          <w:sz w:val="20"/>
          <w:szCs w:val="20"/>
        </w:rPr>
        <w:t xml:space="preserve"> TO ENTER INTO THIS LEASE, AND BUT FOR SAID COVENANT, OWNER WOULD NOT HAVE EXECUTED THIS LEASE AGREEMENT. IF TENANT DISREGARDS THIS AGREEMENT, IN ADDITION TO THE RIGHT OF INJUNCTION AND ANY AND ALL REMEDIES AVAILABLE UNDER THIS LEASE AND AT LAW OR EQUITY, TENANT WILL FORFEIT THE ENTIRE SECURITY DEPOSIT TO THE OWNER, TO COMPENSATE OWNER FOR ANY AND ALL COSTS RELATING THERETO AS LIQUIDATED DAMAGES (AND NOT AS A PENALTY).</w:t>
      </w:r>
    </w:p>
    <w:p w14:paraId="18BB2FF9" w14:textId="602C3521" w:rsidR="00D24FDE" w:rsidRDefault="00D24FDE" w:rsidP="000328FB">
      <w:pPr>
        <w:rPr>
          <w:rFonts w:ascii="Arial" w:hAnsi="Arial" w:cs="Arial"/>
          <w:sz w:val="20"/>
          <w:szCs w:val="20"/>
        </w:rPr>
      </w:pPr>
    </w:p>
    <w:p w14:paraId="1AFF2362" w14:textId="7B163253" w:rsidR="00D24FDE" w:rsidRPr="00D24FDE" w:rsidRDefault="00D24FDE" w:rsidP="000328FB">
      <w:pPr>
        <w:rPr>
          <w:rFonts w:ascii="Arial" w:hAnsi="Arial" w:cs="Arial"/>
          <w:b/>
          <w:bCs/>
          <w:sz w:val="20"/>
          <w:szCs w:val="20"/>
        </w:rPr>
      </w:pPr>
      <w:r w:rsidRPr="00D24FDE">
        <w:rPr>
          <w:rFonts w:ascii="Arial" w:hAnsi="Arial" w:cs="Arial"/>
          <w:b/>
          <w:bCs/>
          <w:sz w:val="20"/>
          <w:szCs w:val="20"/>
        </w:rPr>
        <w:t>49. OWNER’S DEFAULT TO CONDIMINIUM</w:t>
      </w:r>
    </w:p>
    <w:p w14:paraId="1D959377" w14:textId="0E46F2B5" w:rsidR="00D24FDE" w:rsidRDefault="00D24FDE" w:rsidP="000328FB">
      <w:pPr>
        <w:rPr>
          <w:rFonts w:ascii="Arial" w:hAnsi="Arial" w:cs="Arial"/>
          <w:sz w:val="20"/>
          <w:szCs w:val="20"/>
        </w:rPr>
      </w:pPr>
    </w:p>
    <w:p w14:paraId="52D9BF40" w14:textId="1DC631AC" w:rsidR="00D24FDE" w:rsidRDefault="00D24FDE" w:rsidP="000328FB">
      <w:pPr>
        <w:rPr>
          <w:rFonts w:ascii="Arial" w:hAnsi="Arial" w:cs="Arial"/>
          <w:sz w:val="20"/>
          <w:szCs w:val="20"/>
        </w:rPr>
      </w:pPr>
      <w:r>
        <w:rPr>
          <w:rFonts w:ascii="Arial" w:hAnsi="Arial" w:cs="Arial"/>
          <w:sz w:val="20"/>
          <w:szCs w:val="20"/>
        </w:rPr>
        <w:tab/>
        <w:t>If: (</w:t>
      </w:r>
      <w:proofErr w:type="spellStart"/>
      <w:r>
        <w:rPr>
          <w:rFonts w:ascii="Arial" w:hAnsi="Arial" w:cs="Arial"/>
          <w:sz w:val="20"/>
          <w:szCs w:val="20"/>
        </w:rPr>
        <w:t>i</w:t>
      </w:r>
      <w:proofErr w:type="spellEnd"/>
      <w:r>
        <w:rPr>
          <w:rFonts w:ascii="Arial" w:hAnsi="Arial" w:cs="Arial"/>
          <w:sz w:val="20"/>
          <w:szCs w:val="20"/>
        </w:rPr>
        <w:t xml:space="preserve">) </w:t>
      </w:r>
      <w:r w:rsidRPr="00D24FDE">
        <w:rPr>
          <w:rFonts w:ascii="Arial" w:hAnsi="Arial" w:cs="Arial"/>
          <w:sz w:val="20"/>
          <w:szCs w:val="20"/>
        </w:rPr>
        <w:t>Owner defaults in the payment to the Condominium of common charges or other assessments payable to the Condominium with respect to the Apartment; (ii) the Condominium notifies Tenant of such default; and (iii) the Condominium instructs Tenant to pay the Rent and/or Additional Rent under this Lease to the Condominium, then Tenant shall pay all future installments of Rent and/or Additional Rent payable under this Lease to the Condominium until such time as the Condominium advises that the Owner’s default has been cured. Owner acknowledges that if Tenant pays any installment of Rent and/or Additional Rent payable under this Lease to the Condominium as herein provided, Tenant has satisfied Tenant’s obligation to pay any such installment of Rent and/or Additional Rent</w:t>
      </w:r>
      <w:r>
        <w:rPr>
          <w:rFonts w:ascii="Arial" w:hAnsi="Arial" w:cs="Arial"/>
          <w:sz w:val="20"/>
          <w:szCs w:val="20"/>
        </w:rPr>
        <w:t xml:space="preserve"> </w:t>
      </w:r>
      <w:r w:rsidRPr="00D24FDE">
        <w:rPr>
          <w:rFonts w:ascii="Arial" w:hAnsi="Arial" w:cs="Arial"/>
          <w:sz w:val="20"/>
          <w:szCs w:val="20"/>
        </w:rPr>
        <w:t>to</w:t>
      </w:r>
      <w:r>
        <w:rPr>
          <w:rFonts w:ascii="Arial" w:hAnsi="Arial" w:cs="Arial"/>
          <w:sz w:val="20"/>
          <w:szCs w:val="20"/>
        </w:rPr>
        <w:t xml:space="preserve"> </w:t>
      </w:r>
      <w:r w:rsidRPr="00D24FDE">
        <w:rPr>
          <w:rFonts w:ascii="Arial" w:hAnsi="Arial" w:cs="Arial"/>
          <w:sz w:val="20"/>
          <w:szCs w:val="20"/>
        </w:rPr>
        <w:t xml:space="preserve">Owner. </w:t>
      </w:r>
      <w:r>
        <w:rPr>
          <w:rFonts w:ascii="Arial" w:hAnsi="Arial" w:cs="Arial"/>
          <w:sz w:val="20"/>
          <w:szCs w:val="20"/>
        </w:rPr>
        <w:t xml:space="preserve">Nothing contained in this Article shall suspend </w:t>
      </w:r>
      <w:proofErr w:type="gramStart"/>
      <w:r>
        <w:rPr>
          <w:rFonts w:ascii="Arial" w:hAnsi="Arial" w:cs="Arial"/>
          <w:sz w:val="20"/>
          <w:szCs w:val="20"/>
        </w:rPr>
        <w:t>Tenant’s</w:t>
      </w:r>
      <w:proofErr w:type="gramEnd"/>
      <w:r>
        <w:rPr>
          <w:rFonts w:ascii="Arial" w:hAnsi="Arial" w:cs="Arial"/>
          <w:sz w:val="20"/>
          <w:szCs w:val="20"/>
        </w:rPr>
        <w:t xml:space="preserve"> obligation to pay Rent and/or Additional Rent under this Lease.</w:t>
      </w:r>
    </w:p>
    <w:p w14:paraId="576C5858" w14:textId="7285FF08" w:rsidR="00D24FDE" w:rsidRDefault="00D24FDE" w:rsidP="000328FB">
      <w:pPr>
        <w:rPr>
          <w:rFonts w:ascii="Arial" w:hAnsi="Arial" w:cs="Arial"/>
          <w:sz w:val="20"/>
          <w:szCs w:val="20"/>
        </w:rPr>
      </w:pPr>
    </w:p>
    <w:p w14:paraId="1995D8A9" w14:textId="03E9BA02" w:rsidR="00D24FDE" w:rsidRPr="00D24FDE" w:rsidRDefault="00D24FDE" w:rsidP="000328FB">
      <w:pPr>
        <w:rPr>
          <w:rFonts w:ascii="Arial" w:hAnsi="Arial" w:cs="Arial"/>
          <w:b/>
          <w:bCs/>
          <w:sz w:val="20"/>
          <w:szCs w:val="20"/>
        </w:rPr>
      </w:pPr>
      <w:r w:rsidRPr="00D24FDE">
        <w:rPr>
          <w:rFonts w:ascii="Arial" w:hAnsi="Arial" w:cs="Arial"/>
          <w:b/>
          <w:bCs/>
          <w:sz w:val="20"/>
          <w:szCs w:val="20"/>
        </w:rPr>
        <w:t>50. WAIVER OF LIABILITY</w:t>
      </w:r>
    </w:p>
    <w:p w14:paraId="3891A22A" w14:textId="4606EB04" w:rsidR="00D24FDE" w:rsidRDefault="00D24FDE" w:rsidP="000328FB">
      <w:pPr>
        <w:rPr>
          <w:rFonts w:ascii="Arial" w:hAnsi="Arial" w:cs="Arial"/>
          <w:sz w:val="20"/>
          <w:szCs w:val="20"/>
        </w:rPr>
      </w:pPr>
    </w:p>
    <w:p w14:paraId="1272D66B" w14:textId="787BFF9D" w:rsidR="00D24FDE" w:rsidRDefault="00D24FDE" w:rsidP="000328FB">
      <w:pPr>
        <w:rPr>
          <w:rFonts w:ascii="Arial" w:hAnsi="Arial" w:cs="Arial"/>
          <w:sz w:val="20"/>
          <w:szCs w:val="20"/>
        </w:rPr>
      </w:pPr>
      <w:r>
        <w:rPr>
          <w:rFonts w:ascii="Arial" w:hAnsi="Arial" w:cs="Arial"/>
          <w:sz w:val="20"/>
          <w:szCs w:val="20"/>
        </w:rPr>
        <w:tab/>
      </w:r>
      <w:r w:rsidRPr="00D24FDE">
        <w:rPr>
          <w:rFonts w:ascii="Arial" w:hAnsi="Arial" w:cs="Arial"/>
          <w:sz w:val="20"/>
          <w:szCs w:val="20"/>
        </w:rPr>
        <w:t xml:space="preserve">Anything contained in this Lease to the contrary notwithstanding, Tenant agrees that Tenant shall look solely to the estate and property of Owner in the Apartment or to any proceeds obtained by Owner as a result of a sale by Owner of the Apartment, for the collection of any judgment (or other judicial process) requiring the payment of money by Owner in the event of any default or breach by Owner with respect to any of the terms and provisions of this Lease to be observed and/or performed by Owner, subject, however, to the prior rights of any lessor under a superior lease or holder of a superior mortgage. No other assets of </w:t>
      </w:r>
      <w:proofErr w:type="gramStart"/>
      <w:r w:rsidRPr="00D24FDE">
        <w:rPr>
          <w:rFonts w:ascii="Arial" w:hAnsi="Arial" w:cs="Arial"/>
          <w:sz w:val="20"/>
          <w:szCs w:val="20"/>
        </w:rPr>
        <w:t>Owner</w:t>
      </w:r>
      <w:proofErr w:type="gramEnd"/>
      <w:r w:rsidRPr="00D24FDE">
        <w:rPr>
          <w:rFonts w:ascii="Arial" w:hAnsi="Arial" w:cs="Arial"/>
          <w:sz w:val="20"/>
          <w:szCs w:val="20"/>
        </w:rPr>
        <w:t xml:space="preserve"> or any partner, officer, director or principal of Owner, shall be subject to levy, execution or other judicial process for the satisfaction of Tenant’s claim hereunder.</w:t>
      </w:r>
    </w:p>
    <w:p w14:paraId="480A248B" w14:textId="4828C1BC" w:rsidR="00D24FDE" w:rsidRDefault="00D24FDE" w:rsidP="000328FB">
      <w:pPr>
        <w:rPr>
          <w:rFonts w:ascii="Arial" w:hAnsi="Arial" w:cs="Arial"/>
          <w:sz w:val="20"/>
          <w:szCs w:val="20"/>
        </w:rPr>
      </w:pPr>
    </w:p>
    <w:p w14:paraId="5E9D2FF2" w14:textId="433A31FA" w:rsidR="00D24FDE" w:rsidRPr="00D24FDE" w:rsidRDefault="00D24FDE" w:rsidP="000328FB">
      <w:pPr>
        <w:rPr>
          <w:rFonts w:ascii="Arial" w:hAnsi="Arial" w:cs="Arial"/>
          <w:b/>
          <w:bCs/>
          <w:sz w:val="20"/>
          <w:szCs w:val="20"/>
        </w:rPr>
      </w:pPr>
      <w:r w:rsidRPr="00D24FDE">
        <w:rPr>
          <w:rFonts w:ascii="Arial" w:hAnsi="Arial" w:cs="Arial"/>
          <w:b/>
          <w:bCs/>
          <w:sz w:val="20"/>
          <w:szCs w:val="20"/>
        </w:rPr>
        <w:t>51. OWNER’S APPROVAL</w:t>
      </w:r>
    </w:p>
    <w:p w14:paraId="2A9C1678" w14:textId="4116BA7B" w:rsidR="00D24FDE" w:rsidRDefault="00D24FDE" w:rsidP="000328FB">
      <w:pPr>
        <w:rPr>
          <w:rFonts w:ascii="Arial" w:hAnsi="Arial" w:cs="Arial"/>
          <w:sz w:val="20"/>
          <w:szCs w:val="20"/>
        </w:rPr>
      </w:pPr>
    </w:p>
    <w:p w14:paraId="1FFCE610" w14:textId="0389C38A" w:rsidR="00D24FDE" w:rsidRDefault="00D24FDE" w:rsidP="000328FB">
      <w:pPr>
        <w:rPr>
          <w:rFonts w:ascii="Arial" w:hAnsi="Arial" w:cs="Arial"/>
          <w:sz w:val="20"/>
          <w:szCs w:val="20"/>
        </w:rPr>
      </w:pPr>
      <w:r>
        <w:rPr>
          <w:rFonts w:ascii="Arial" w:hAnsi="Arial" w:cs="Arial"/>
          <w:sz w:val="20"/>
          <w:szCs w:val="20"/>
        </w:rPr>
        <w:tab/>
      </w:r>
      <w:r w:rsidRPr="00D24FDE">
        <w:rPr>
          <w:rFonts w:ascii="Arial" w:hAnsi="Arial" w:cs="Arial"/>
          <w:sz w:val="20"/>
          <w:szCs w:val="20"/>
        </w:rPr>
        <w:t xml:space="preserve">If Tenant shall request Owner's approval or consent and Owner shall fail or refuse to give such approval or consent, Tenant shall not be entitled to any damages for any withholding or delay of such approval or consent by Owner, it being intended that Tenant’s sole remedy shall be an action for injunction without bond or specific performance (the rights to money damages or other remedies being hereby specifically waived). Furthermore, such remedy shall be available only in those cases where Owner shall have expressly agreed in writing not to unreasonably withhold its consent or approval (as applicable), or </w:t>
      </w:r>
      <w:proofErr w:type="gramStart"/>
      <w:r w:rsidRPr="00D24FDE">
        <w:rPr>
          <w:rFonts w:ascii="Arial" w:hAnsi="Arial" w:cs="Arial"/>
          <w:sz w:val="20"/>
          <w:szCs w:val="20"/>
        </w:rPr>
        <w:t>where as</w:t>
      </w:r>
      <w:proofErr w:type="gramEnd"/>
      <w:r w:rsidRPr="00D24FDE">
        <w:rPr>
          <w:rFonts w:ascii="Arial" w:hAnsi="Arial" w:cs="Arial"/>
          <w:sz w:val="20"/>
          <w:szCs w:val="20"/>
        </w:rPr>
        <w:t xml:space="preserve"> a matter of law, Owner may not unreasonably withhold its consent or approval. In such </w:t>
      </w:r>
      <w:proofErr w:type="gramStart"/>
      <w:r w:rsidRPr="00D24FDE">
        <w:rPr>
          <w:rFonts w:ascii="Arial" w:hAnsi="Arial" w:cs="Arial"/>
          <w:sz w:val="20"/>
          <w:szCs w:val="20"/>
        </w:rPr>
        <w:t>event</w:t>
      </w:r>
      <w:proofErr w:type="gramEnd"/>
      <w:r w:rsidRPr="00D24FDE">
        <w:rPr>
          <w:rFonts w:ascii="Arial" w:hAnsi="Arial" w:cs="Arial"/>
          <w:sz w:val="20"/>
          <w:szCs w:val="20"/>
        </w:rPr>
        <w:t>, provided Tenant is successful therein, Owner shall be responsible to pay Tenant’s actual costs and expenses incurred therein, including reasonable attorneys’ fees.</w:t>
      </w:r>
    </w:p>
    <w:p w14:paraId="571F29FF" w14:textId="619B038F" w:rsidR="00D24FDE" w:rsidRDefault="00D24FDE" w:rsidP="000328FB">
      <w:pPr>
        <w:rPr>
          <w:rFonts w:ascii="Arial" w:hAnsi="Arial" w:cs="Arial"/>
          <w:sz w:val="20"/>
          <w:szCs w:val="20"/>
        </w:rPr>
      </w:pPr>
    </w:p>
    <w:p w14:paraId="12E482AF" w14:textId="0047D5A3" w:rsidR="00D24FDE" w:rsidRPr="00D24FDE" w:rsidRDefault="00D24FDE" w:rsidP="000328FB">
      <w:pPr>
        <w:rPr>
          <w:rFonts w:ascii="Arial" w:hAnsi="Arial" w:cs="Arial"/>
          <w:b/>
          <w:bCs/>
          <w:sz w:val="20"/>
          <w:szCs w:val="20"/>
        </w:rPr>
      </w:pPr>
      <w:r w:rsidRPr="00D24FDE">
        <w:rPr>
          <w:rFonts w:ascii="Arial" w:hAnsi="Arial" w:cs="Arial"/>
          <w:b/>
          <w:bCs/>
          <w:sz w:val="20"/>
          <w:szCs w:val="20"/>
        </w:rPr>
        <w:t>52. BANKRUPTCY; INSOLVENCY</w:t>
      </w:r>
    </w:p>
    <w:p w14:paraId="5EDB7FBE" w14:textId="25C07857" w:rsidR="00D24FDE" w:rsidRDefault="00D24FDE" w:rsidP="000328FB">
      <w:pPr>
        <w:rPr>
          <w:rFonts w:ascii="Arial" w:hAnsi="Arial" w:cs="Arial"/>
          <w:sz w:val="20"/>
          <w:szCs w:val="20"/>
        </w:rPr>
      </w:pPr>
    </w:p>
    <w:p w14:paraId="63D55B13" w14:textId="25DBAEC9" w:rsidR="00D24FDE" w:rsidRDefault="00D24FDE" w:rsidP="000328FB">
      <w:pPr>
        <w:rPr>
          <w:rFonts w:ascii="Arial" w:hAnsi="Arial" w:cs="Arial"/>
          <w:sz w:val="20"/>
          <w:szCs w:val="20"/>
        </w:rPr>
      </w:pPr>
      <w:r>
        <w:rPr>
          <w:rFonts w:ascii="Arial" w:hAnsi="Arial" w:cs="Arial"/>
          <w:sz w:val="20"/>
          <w:szCs w:val="20"/>
        </w:rPr>
        <w:tab/>
      </w:r>
      <w:r w:rsidRPr="00D24FDE">
        <w:rPr>
          <w:rFonts w:ascii="Arial" w:hAnsi="Arial" w:cs="Arial"/>
          <w:sz w:val="20"/>
          <w:szCs w:val="20"/>
        </w:rPr>
        <w:t>If (</w:t>
      </w:r>
      <w:proofErr w:type="spellStart"/>
      <w:r w:rsidRPr="00D24FDE">
        <w:rPr>
          <w:rFonts w:ascii="Arial" w:hAnsi="Arial" w:cs="Arial"/>
          <w:sz w:val="20"/>
          <w:szCs w:val="20"/>
        </w:rPr>
        <w:t>i</w:t>
      </w:r>
      <w:proofErr w:type="spellEnd"/>
      <w:r w:rsidRPr="00D24FDE">
        <w:rPr>
          <w:rFonts w:ascii="Arial" w:hAnsi="Arial" w:cs="Arial"/>
          <w:sz w:val="20"/>
          <w:szCs w:val="20"/>
        </w:rPr>
        <w:t xml:space="preserve">) Tenant files a voluntary petition in bankruptcy or insolvency or are the subject of an involuntary bankruptcy proceeding, (ii) Tenant assigns property for the benefit of creditors, or (iii) a non-bankruptcy trustee or receiver of Tenant’s or Tenant’s property is appointed, Owner may give Tenant thirty (30) days’ notice of cancellation of the Term of this Lease. If any of the above is not fully dismissed within the thirty (30) day period, the Term shall end as of the date stated in the notice. </w:t>
      </w:r>
      <w:proofErr w:type="gramStart"/>
      <w:r w:rsidRPr="00D24FDE">
        <w:rPr>
          <w:rFonts w:ascii="Arial" w:hAnsi="Arial" w:cs="Arial"/>
          <w:sz w:val="20"/>
          <w:szCs w:val="20"/>
        </w:rPr>
        <w:t>Tenant</w:t>
      </w:r>
      <w:proofErr w:type="gramEnd"/>
      <w:r w:rsidRPr="00D24FDE">
        <w:rPr>
          <w:rFonts w:ascii="Arial" w:hAnsi="Arial" w:cs="Arial"/>
          <w:sz w:val="20"/>
          <w:szCs w:val="20"/>
        </w:rPr>
        <w:t xml:space="preserve"> must continue to pay Rent and Additional Rent and any damages, losses and expenses due Owner without offset.</w:t>
      </w:r>
    </w:p>
    <w:p w14:paraId="77CD19F3" w14:textId="126983AE" w:rsidR="00D24FDE" w:rsidRDefault="00D24FDE" w:rsidP="000328FB">
      <w:pPr>
        <w:rPr>
          <w:rFonts w:ascii="Arial" w:hAnsi="Arial" w:cs="Arial"/>
          <w:sz w:val="20"/>
          <w:szCs w:val="20"/>
        </w:rPr>
      </w:pPr>
    </w:p>
    <w:p w14:paraId="74ED5C2F" w14:textId="05FBEE13" w:rsidR="00D24FDE" w:rsidRPr="00D24FDE" w:rsidRDefault="00D24FDE" w:rsidP="000328FB">
      <w:pPr>
        <w:rPr>
          <w:rFonts w:ascii="Arial" w:hAnsi="Arial" w:cs="Arial"/>
          <w:b/>
          <w:bCs/>
          <w:sz w:val="20"/>
          <w:szCs w:val="20"/>
        </w:rPr>
      </w:pPr>
      <w:r w:rsidRPr="00D24FDE">
        <w:rPr>
          <w:rFonts w:ascii="Arial" w:hAnsi="Arial" w:cs="Arial"/>
          <w:b/>
          <w:bCs/>
          <w:sz w:val="20"/>
          <w:szCs w:val="20"/>
        </w:rPr>
        <w:t>53. CONTROLLING LAW</w:t>
      </w:r>
    </w:p>
    <w:p w14:paraId="2CE8F81D" w14:textId="008346A2" w:rsidR="00D24FDE" w:rsidRDefault="00D24FDE" w:rsidP="000328FB">
      <w:pPr>
        <w:rPr>
          <w:rFonts w:ascii="Arial" w:hAnsi="Arial" w:cs="Arial"/>
          <w:sz w:val="20"/>
          <w:szCs w:val="20"/>
        </w:rPr>
      </w:pPr>
    </w:p>
    <w:p w14:paraId="64A4A56F" w14:textId="77777777" w:rsidR="00D24FDE" w:rsidRDefault="00D24FDE" w:rsidP="00D24FDE">
      <w:pPr>
        <w:rPr>
          <w:rFonts w:ascii="Arial" w:hAnsi="Arial" w:cs="Arial"/>
          <w:sz w:val="20"/>
          <w:szCs w:val="20"/>
        </w:rPr>
      </w:pPr>
      <w:r>
        <w:rPr>
          <w:rFonts w:ascii="Arial" w:hAnsi="Arial" w:cs="Arial"/>
          <w:sz w:val="20"/>
          <w:szCs w:val="20"/>
        </w:rPr>
        <w:tab/>
      </w:r>
      <w:r w:rsidRPr="00D24FDE">
        <w:rPr>
          <w:rFonts w:ascii="Arial" w:hAnsi="Arial" w:cs="Arial"/>
          <w:sz w:val="20"/>
          <w:szCs w:val="20"/>
        </w:rPr>
        <w:t xml:space="preserve">Tenant acknowledges that by negotiating and </w:t>
      </w:r>
      <w:proofErr w:type="gramStart"/>
      <w:r w:rsidRPr="00D24FDE">
        <w:rPr>
          <w:rFonts w:ascii="Arial" w:hAnsi="Arial" w:cs="Arial"/>
          <w:sz w:val="20"/>
          <w:szCs w:val="20"/>
        </w:rPr>
        <w:t>entering into</w:t>
      </w:r>
      <w:proofErr w:type="gramEnd"/>
      <w:r w:rsidRPr="00D24FDE">
        <w:rPr>
          <w:rFonts w:ascii="Arial" w:hAnsi="Arial" w:cs="Arial"/>
          <w:sz w:val="20"/>
          <w:szCs w:val="20"/>
        </w:rPr>
        <w:t xml:space="preserve"> this Lease, Tenant has transacted business within the State of New York. Any action, proceeding or claim arising out of this Lease or breach thereof, shall be litigated within the State of New York and the parties consent to the personal jurisdiction of the courts (including the New York City Housing Court) within the State of New York and consent that any process may be served either personally, by facsimile or by certified or registered mail, return receipt requested, to Tenant at Tenant’s address as set forth in this Lease, or in any manner provided by New York Law.</w:t>
      </w:r>
    </w:p>
    <w:p w14:paraId="05CE78D6" w14:textId="77777777" w:rsidR="00D24FDE" w:rsidRDefault="00D24FDE" w:rsidP="00D24FDE">
      <w:pPr>
        <w:rPr>
          <w:rFonts w:ascii="Arial" w:hAnsi="Arial" w:cs="Arial"/>
          <w:sz w:val="20"/>
          <w:szCs w:val="20"/>
        </w:rPr>
      </w:pPr>
    </w:p>
    <w:p w14:paraId="47395D03" w14:textId="5CFE5640" w:rsidR="00D24FDE" w:rsidRDefault="00D24FDE" w:rsidP="00D24FDE">
      <w:pPr>
        <w:ind w:firstLine="720"/>
        <w:rPr>
          <w:rFonts w:ascii="Arial" w:hAnsi="Arial" w:cs="Arial"/>
          <w:sz w:val="20"/>
          <w:szCs w:val="20"/>
        </w:rPr>
      </w:pPr>
      <w:r w:rsidRPr="00D24FDE">
        <w:rPr>
          <w:rFonts w:ascii="Arial" w:hAnsi="Arial" w:cs="Arial"/>
          <w:sz w:val="20"/>
          <w:szCs w:val="20"/>
        </w:rPr>
        <w:t>Tenant shall not be entitled, directly or indirectly, to diplomatic or sovereign immunity and shall be subject to, and Tenant shall agree to consent to, the service of process in, and the jurisdiction of, the courts of New York State.</w:t>
      </w:r>
    </w:p>
    <w:p w14:paraId="243FAB0B" w14:textId="7E11B419" w:rsidR="00D24FDE" w:rsidRDefault="00D24FDE" w:rsidP="00D24FDE">
      <w:pPr>
        <w:rPr>
          <w:rFonts w:ascii="Arial" w:hAnsi="Arial" w:cs="Arial"/>
          <w:sz w:val="20"/>
          <w:szCs w:val="20"/>
        </w:rPr>
      </w:pPr>
    </w:p>
    <w:p w14:paraId="0837138E" w14:textId="771AB801" w:rsidR="00D24FDE" w:rsidRPr="00D24FDE" w:rsidRDefault="00D24FDE" w:rsidP="00D24FDE">
      <w:pPr>
        <w:rPr>
          <w:rFonts w:ascii="Arial" w:hAnsi="Arial" w:cs="Arial"/>
          <w:b/>
          <w:bCs/>
          <w:sz w:val="20"/>
          <w:szCs w:val="20"/>
        </w:rPr>
      </w:pPr>
      <w:r w:rsidRPr="00D24FDE">
        <w:rPr>
          <w:rFonts w:ascii="Arial" w:hAnsi="Arial" w:cs="Arial"/>
          <w:b/>
          <w:bCs/>
          <w:sz w:val="20"/>
          <w:szCs w:val="20"/>
        </w:rPr>
        <w:t>54. OWNER’S CONTROL</w:t>
      </w:r>
    </w:p>
    <w:p w14:paraId="5711ECBB" w14:textId="65B3B133" w:rsidR="00D24FDE" w:rsidRDefault="00D24FDE" w:rsidP="00D24FDE">
      <w:pPr>
        <w:rPr>
          <w:rFonts w:ascii="Arial" w:hAnsi="Arial" w:cs="Arial"/>
          <w:sz w:val="20"/>
          <w:szCs w:val="20"/>
        </w:rPr>
      </w:pPr>
    </w:p>
    <w:p w14:paraId="39A1E79D" w14:textId="2ABAA17E" w:rsidR="00D24FDE" w:rsidRDefault="00D24FDE" w:rsidP="00D24FDE">
      <w:pPr>
        <w:rPr>
          <w:rFonts w:ascii="Arial" w:hAnsi="Arial" w:cs="Arial"/>
          <w:sz w:val="20"/>
          <w:szCs w:val="20"/>
        </w:rPr>
      </w:pPr>
      <w:r>
        <w:rPr>
          <w:rFonts w:ascii="Arial" w:hAnsi="Arial" w:cs="Arial"/>
          <w:sz w:val="20"/>
          <w:szCs w:val="20"/>
        </w:rPr>
        <w:tab/>
      </w:r>
      <w:r w:rsidRPr="00D24FDE">
        <w:rPr>
          <w:rFonts w:ascii="Arial" w:hAnsi="Arial" w:cs="Arial"/>
          <w:sz w:val="20"/>
          <w:szCs w:val="20"/>
        </w:rPr>
        <w:t xml:space="preserve">The Lease shall not end or be </w:t>
      </w:r>
      <w:proofErr w:type="gramStart"/>
      <w:r w:rsidRPr="00D24FDE">
        <w:rPr>
          <w:rFonts w:ascii="Arial" w:hAnsi="Arial" w:cs="Arial"/>
          <w:sz w:val="20"/>
          <w:szCs w:val="20"/>
        </w:rPr>
        <w:t>modified</w:t>
      </w:r>
      <w:proofErr w:type="gramEnd"/>
      <w:r w:rsidRPr="00D24FDE">
        <w:rPr>
          <w:rFonts w:ascii="Arial" w:hAnsi="Arial" w:cs="Arial"/>
          <w:sz w:val="20"/>
          <w:szCs w:val="20"/>
        </w:rPr>
        <w:t xml:space="preserve"> nor will Tenant’s obligations be ended or modified if for any cause not fully within Owner’s reasonable control, Owner is delayed or unable to (a) fulfill any of Owner’s promises or agreements, or (b) supply any required service or (c) make any required repairs to the Apartment.</w:t>
      </w:r>
    </w:p>
    <w:p w14:paraId="54D21E89" w14:textId="1BEA5DB7" w:rsidR="00D24FDE" w:rsidRDefault="00D24FDE" w:rsidP="00D24FDE">
      <w:pPr>
        <w:rPr>
          <w:rFonts w:ascii="Arial" w:hAnsi="Arial" w:cs="Arial"/>
          <w:sz w:val="20"/>
          <w:szCs w:val="20"/>
        </w:rPr>
      </w:pPr>
    </w:p>
    <w:p w14:paraId="0919F732" w14:textId="4387997F" w:rsidR="00D24FDE" w:rsidRPr="00D24FDE" w:rsidRDefault="00D24FDE" w:rsidP="00D24FDE">
      <w:pPr>
        <w:rPr>
          <w:rFonts w:ascii="Arial" w:hAnsi="Arial" w:cs="Arial"/>
          <w:b/>
          <w:bCs/>
          <w:sz w:val="20"/>
          <w:szCs w:val="20"/>
        </w:rPr>
      </w:pPr>
      <w:r w:rsidRPr="00D24FDE">
        <w:rPr>
          <w:rFonts w:ascii="Arial" w:hAnsi="Arial" w:cs="Arial"/>
          <w:b/>
          <w:bCs/>
          <w:sz w:val="20"/>
          <w:szCs w:val="20"/>
        </w:rPr>
        <w:t>55. COUNTERPARTS</w:t>
      </w:r>
    </w:p>
    <w:p w14:paraId="44186C56" w14:textId="7800F8DA" w:rsidR="00D24FDE" w:rsidRDefault="00D24FDE" w:rsidP="00D24FDE">
      <w:pPr>
        <w:rPr>
          <w:rFonts w:ascii="Arial" w:hAnsi="Arial" w:cs="Arial"/>
          <w:sz w:val="20"/>
          <w:szCs w:val="20"/>
        </w:rPr>
      </w:pPr>
    </w:p>
    <w:p w14:paraId="5857CCB0" w14:textId="57953DBC" w:rsidR="00D24FDE" w:rsidRDefault="00D24FDE" w:rsidP="00D24FDE">
      <w:pPr>
        <w:rPr>
          <w:rFonts w:ascii="Arial" w:hAnsi="Arial" w:cs="Arial"/>
          <w:sz w:val="20"/>
          <w:szCs w:val="20"/>
        </w:rPr>
      </w:pPr>
      <w:r>
        <w:rPr>
          <w:rFonts w:ascii="Arial" w:hAnsi="Arial" w:cs="Arial"/>
          <w:sz w:val="20"/>
          <w:szCs w:val="20"/>
        </w:rPr>
        <w:tab/>
        <w:t>T</w:t>
      </w:r>
      <w:r w:rsidRPr="00D24FDE">
        <w:rPr>
          <w:rFonts w:ascii="Arial" w:hAnsi="Arial" w:cs="Arial"/>
          <w:sz w:val="20"/>
          <w:szCs w:val="20"/>
        </w:rPr>
        <w:t>his Lease may be executed in any number of identical counterparts and by scanned or facsimile signature, and each counterpart hereof shall be deemed to be an original instrument, but all counterparts hereof taken together shall constitute but a single instrument.</w:t>
      </w:r>
    </w:p>
    <w:p w14:paraId="136E4099" w14:textId="07B0E542" w:rsidR="00D24FDE" w:rsidRDefault="00D24FDE" w:rsidP="00D24FDE">
      <w:pPr>
        <w:rPr>
          <w:rFonts w:ascii="Arial" w:hAnsi="Arial" w:cs="Arial"/>
          <w:sz w:val="20"/>
          <w:szCs w:val="20"/>
        </w:rPr>
      </w:pPr>
    </w:p>
    <w:p w14:paraId="2857C6E1" w14:textId="48EBBAA7" w:rsidR="00D24FDE" w:rsidRPr="00D24FDE" w:rsidRDefault="00D24FDE" w:rsidP="00D24FDE">
      <w:pPr>
        <w:rPr>
          <w:rFonts w:ascii="Arial" w:hAnsi="Arial" w:cs="Arial"/>
          <w:b/>
          <w:bCs/>
          <w:sz w:val="20"/>
          <w:szCs w:val="20"/>
        </w:rPr>
      </w:pPr>
      <w:r w:rsidRPr="00D24FDE">
        <w:rPr>
          <w:rFonts w:ascii="Arial" w:hAnsi="Arial" w:cs="Arial"/>
          <w:b/>
          <w:bCs/>
          <w:sz w:val="20"/>
          <w:szCs w:val="20"/>
        </w:rPr>
        <w:t>56. BINDING EFFECT</w:t>
      </w:r>
    </w:p>
    <w:p w14:paraId="16646480" w14:textId="24702F16" w:rsidR="00D24FDE" w:rsidRDefault="00D24FDE" w:rsidP="00D24FDE">
      <w:pPr>
        <w:rPr>
          <w:rFonts w:ascii="Arial" w:hAnsi="Arial" w:cs="Arial"/>
          <w:sz w:val="20"/>
          <w:szCs w:val="20"/>
        </w:rPr>
      </w:pPr>
    </w:p>
    <w:p w14:paraId="7ECB1563" w14:textId="3EDF6444" w:rsidR="00D24FDE" w:rsidRDefault="00D24FDE" w:rsidP="00D24FDE">
      <w:pPr>
        <w:rPr>
          <w:rFonts w:ascii="Arial" w:hAnsi="Arial" w:cs="Arial"/>
          <w:sz w:val="20"/>
          <w:szCs w:val="20"/>
        </w:rPr>
      </w:pPr>
      <w:r>
        <w:rPr>
          <w:rFonts w:ascii="Arial" w:hAnsi="Arial" w:cs="Arial"/>
          <w:sz w:val="20"/>
          <w:szCs w:val="20"/>
        </w:rPr>
        <w:tab/>
      </w:r>
      <w:r w:rsidRPr="00D24FDE">
        <w:rPr>
          <w:rFonts w:ascii="Arial" w:hAnsi="Arial" w:cs="Arial"/>
          <w:sz w:val="20"/>
          <w:szCs w:val="20"/>
        </w:rPr>
        <w:t xml:space="preserve">It is expressly understood and agreed that this Lease shall not constitute an offer or create any rights in Tenant’s </w:t>
      </w:r>
      <w:proofErr w:type="gramStart"/>
      <w:r w:rsidRPr="00D24FDE">
        <w:rPr>
          <w:rFonts w:ascii="Arial" w:hAnsi="Arial" w:cs="Arial"/>
          <w:sz w:val="20"/>
          <w:szCs w:val="20"/>
        </w:rPr>
        <w:t>favor, and</w:t>
      </w:r>
      <w:proofErr w:type="gramEnd"/>
      <w:r w:rsidRPr="00D24FDE">
        <w:rPr>
          <w:rFonts w:ascii="Arial" w:hAnsi="Arial" w:cs="Arial"/>
          <w:sz w:val="20"/>
          <w:szCs w:val="20"/>
        </w:rPr>
        <w:t xml:space="preserve"> shall in no way obligate or be binding upon Owner, and this Lease shall have no force or effect until this Lease is duly executed by Tenant and Owner and a fully executed copy of this Lease is delivered to both Tenant and Owner.</w:t>
      </w:r>
    </w:p>
    <w:p w14:paraId="1B1654F4" w14:textId="42C5DCB9" w:rsidR="00D24FDE" w:rsidRDefault="00D24FDE" w:rsidP="00D24FDE">
      <w:pPr>
        <w:rPr>
          <w:rFonts w:ascii="Arial" w:hAnsi="Arial" w:cs="Arial"/>
          <w:sz w:val="20"/>
          <w:szCs w:val="20"/>
        </w:rPr>
      </w:pPr>
    </w:p>
    <w:p w14:paraId="3BB17502" w14:textId="757C5C6D" w:rsidR="00D24FDE" w:rsidRPr="00D24FDE" w:rsidRDefault="00D24FDE" w:rsidP="00D24FDE">
      <w:pPr>
        <w:rPr>
          <w:rFonts w:ascii="Arial" w:hAnsi="Arial" w:cs="Arial"/>
          <w:b/>
          <w:bCs/>
          <w:sz w:val="20"/>
          <w:szCs w:val="20"/>
        </w:rPr>
      </w:pPr>
      <w:r w:rsidRPr="00D24FDE">
        <w:rPr>
          <w:rFonts w:ascii="Arial" w:hAnsi="Arial" w:cs="Arial"/>
          <w:b/>
          <w:bCs/>
          <w:sz w:val="20"/>
          <w:szCs w:val="20"/>
        </w:rPr>
        <w:t>57. SMOKING</w:t>
      </w:r>
    </w:p>
    <w:p w14:paraId="3EF2A960" w14:textId="7E589160" w:rsidR="00D24FDE" w:rsidRDefault="00D24FDE" w:rsidP="00D24FDE">
      <w:pPr>
        <w:rPr>
          <w:rFonts w:ascii="Arial" w:hAnsi="Arial" w:cs="Arial"/>
          <w:sz w:val="20"/>
          <w:szCs w:val="20"/>
        </w:rPr>
      </w:pPr>
    </w:p>
    <w:p w14:paraId="26CE1759" w14:textId="44946FE8" w:rsidR="00D24FDE" w:rsidRDefault="00D24FDE" w:rsidP="00D24FDE">
      <w:pPr>
        <w:rPr>
          <w:rFonts w:ascii="Arial" w:hAnsi="Arial" w:cs="Arial"/>
          <w:sz w:val="20"/>
          <w:szCs w:val="20"/>
        </w:rPr>
      </w:pPr>
      <w:r>
        <w:rPr>
          <w:rFonts w:ascii="Arial" w:hAnsi="Arial" w:cs="Arial"/>
          <w:sz w:val="20"/>
          <w:szCs w:val="20"/>
        </w:rPr>
        <w:tab/>
      </w:r>
      <w:r w:rsidRPr="00D24FDE">
        <w:rPr>
          <w:rFonts w:ascii="Arial" w:hAnsi="Arial" w:cs="Arial"/>
          <w:sz w:val="20"/>
          <w:szCs w:val="20"/>
        </w:rPr>
        <w:t xml:space="preserve">THERE IS NO SMOKING PERMITTED INSIDE THE APARTMENT (OR ON THE BALCONY OR TERRACE, IF ANY) UNDER ANY CIRCUMSTANCES. IF TENANT DISREGARDS THIS AGREEMENT, TENANT WILL FORFEIT ONE-THIRD (1/3) OF THE SECURITY DEPOSIT TO THE OWNER, TO COMPENSATE </w:t>
      </w:r>
      <w:proofErr w:type="gramStart"/>
      <w:r w:rsidRPr="00D24FDE">
        <w:rPr>
          <w:rFonts w:ascii="Arial" w:hAnsi="Arial" w:cs="Arial"/>
          <w:sz w:val="20"/>
          <w:szCs w:val="20"/>
        </w:rPr>
        <w:t>OWNER</w:t>
      </w:r>
      <w:proofErr w:type="gramEnd"/>
      <w:r w:rsidRPr="00D24FDE">
        <w:rPr>
          <w:rFonts w:ascii="Arial" w:hAnsi="Arial" w:cs="Arial"/>
          <w:sz w:val="20"/>
          <w:szCs w:val="20"/>
        </w:rPr>
        <w:t xml:space="preserve"> FOR ANY AND ALL COSTS RELATING THERETO AS</w:t>
      </w:r>
      <w:r>
        <w:rPr>
          <w:rFonts w:ascii="Arial" w:hAnsi="Arial" w:cs="Arial"/>
          <w:sz w:val="20"/>
          <w:szCs w:val="20"/>
        </w:rPr>
        <w:t xml:space="preserve"> </w:t>
      </w:r>
      <w:r w:rsidRPr="00D24FDE">
        <w:rPr>
          <w:rFonts w:ascii="Arial" w:hAnsi="Arial" w:cs="Arial"/>
          <w:sz w:val="20"/>
          <w:szCs w:val="20"/>
        </w:rPr>
        <w:t xml:space="preserve">LIQUIDATED DAMAGES (AND NOT AS A PENALTY). TENANT ACKNOWLEDGES AND AGREES THAT THE FOREGOING IS A MATERIAL INDUCEMENT FOR </w:t>
      </w:r>
      <w:proofErr w:type="gramStart"/>
      <w:r w:rsidRPr="00D24FDE">
        <w:rPr>
          <w:rFonts w:ascii="Arial" w:hAnsi="Arial" w:cs="Arial"/>
          <w:sz w:val="20"/>
          <w:szCs w:val="20"/>
        </w:rPr>
        <w:t>OWNER</w:t>
      </w:r>
      <w:proofErr w:type="gramEnd"/>
      <w:r w:rsidRPr="00D24FDE">
        <w:rPr>
          <w:rFonts w:ascii="Arial" w:hAnsi="Arial" w:cs="Arial"/>
          <w:sz w:val="20"/>
          <w:szCs w:val="20"/>
        </w:rPr>
        <w:t xml:space="preserve"> TO ENTER INTO THIS LEASE, AND BUT FOR SAID COVENANT, OWNER WOULD NOT HAVE EXECUTED THIS LEASE AGREEMENT.</w:t>
      </w:r>
    </w:p>
    <w:p w14:paraId="2DE3FA28" w14:textId="1E009EC2" w:rsidR="00D24FDE" w:rsidRDefault="00D24FDE" w:rsidP="00D24FDE">
      <w:pPr>
        <w:rPr>
          <w:rFonts w:ascii="Arial" w:hAnsi="Arial" w:cs="Arial"/>
          <w:sz w:val="20"/>
          <w:szCs w:val="20"/>
        </w:rPr>
      </w:pPr>
    </w:p>
    <w:p w14:paraId="18D7443B" w14:textId="69458634" w:rsidR="00D24FDE" w:rsidRPr="00D24FDE" w:rsidRDefault="00D24FDE" w:rsidP="00D24FDE">
      <w:pPr>
        <w:rPr>
          <w:rFonts w:ascii="Arial" w:hAnsi="Arial" w:cs="Arial"/>
          <w:b/>
          <w:bCs/>
          <w:sz w:val="20"/>
          <w:szCs w:val="20"/>
        </w:rPr>
      </w:pPr>
      <w:r w:rsidRPr="00D24FDE">
        <w:rPr>
          <w:rFonts w:ascii="Arial" w:hAnsi="Arial" w:cs="Arial"/>
          <w:b/>
          <w:bCs/>
          <w:sz w:val="20"/>
          <w:szCs w:val="20"/>
        </w:rPr>
        <w:t>58. GARBAGE, REFUSE AND RECYCLING</w:t>
      </w:r>
    </w:p>
    <w:p w14:paraId="2B3A57E7" w14:textId="784AF8AE" w:rsidR="00D24FDE" w:rsidRDefault="00D24FDE" w:rsidP="00D24FDE">
      <w:pPr>
        <w:rPr>
          <w:rFonts w:ascii="Arial" w:hAnsi="Arial" w:cs="Arial"/>
          <w:sz w:val="20"/>
          <w:szCs w:val="20"/>
        </w:rPr>
      </w:pPr>
    </w:p>
    <w:p w14:paraId="6F331B27" w14:textId="107F924C" w:rsidR="00D24FDE" w:rsidRDefault="00D24FDE" w:rsidP="00D24FDE">
      <w:pPr>
        <w:rPr>
          <w:rFonts w:ascii="Arial" w:hAnsi="Arial" w:cs="Arial"/>
          <w:sz w:val="20"/>
          <w:szCs w:val="20"/>
        </w:rPr>
      </w:pPr>
      <w:r>
        <w:rPr>
          <w:rFonts w:ascii="Arial" w:hAnsi="Arial" w:cs="Arial"/>
          <w:sz w:val="20"/>
          <w:szCs w:val="20"/>
        </w:rPr>
        <w:tab/>
      </w:r>
      <w:r w:rsidRPr="00D24FDE">
        <w:rPr>
          <w:rFonts w:ascii="Arial" w:hAnsi="Arial" w:cs="Arial"/>
          <w:sz w:val="20"/>
          <w:szCs w:val="20"/>
        </w:rPr>
        <w:t>Tenant shall comply with the rules and regulations of the Condominium in all respects, including, but not limited to, those regarding garbage and recycling laws. Tenant shall not place any large articles outside of the Apartment except in compliance with the rules and regulations of the Condominium in all respects. Tenant agrees to promptly pay Owner for any violations for violation of Tenant’s obligations pursuant to this Article 59.</w:t>
      </w:r>
    </w:p>
    <w:p w14:paraId="091C243C" w14:textId="17A6D53C" w:rsidR="00D24FDE" w:rsidRDefault="00D24FDE" w:rsidP="00D24FDE">
      <w:pPr>
        <w:rPr>
          <w:rFonts w:ascii="Arial" w:hAnsi="Arial" w:cs="Arial"/>
          <w:sz w:val="20"/>
          <w:szCs w:val="20"/>
        </w:rPr>
      </w:pPr>
    </w:p>
    <w:p w14:paraId="2267AAD7" w14:textId="0875E6B1" w:rsidR="00D24FDE" w:rsidRPr="00D24FDE" w:rsidRDefault="00D24FDE" w:rsidP="00D24FDE">
      <w:pPr>
        <w:rPr>
          <w:rFonts w:ascii="Arial" w:hAnsi="Arial" w:cs="Arial"/>
          <w:b/>
          <w:bCs/>
          <w:sz w:val="20"/>
          <w:szCs w:val="20"/>
        </w:rPr>
      </w:pPr>
      <w:r w:rsidRPr="00D24FDE">
        <w:rPr>
          <w:rFonts w:ascii="Arial" w:hAnsi="Arial" w:cs="Arial"/>
          <w:b/>
          <w:bCs/>
          <w:sz w:val="20"/>
          <w:szCs w:val="20"/>
        </w:rPr>
        <w:t>59. TOILETS/PLUMBING FIXTURES</w:t>
      </w:r>
    </w:p>
    <w:p w14:paraId="2E1FBE90" w14:textId="12DE5EE0" w:rsidR="00D24FDE" w:rsidRDefault="00D24FDE" w:rsidP="00D24FDE">
      <w:pPr>
        <w:rPr>
          <w:rFonts w:ascii="Arial" w:hAnsi="Arial" w:cs="Arial"/>
          <w:sz w:val="20"/>
          <w:szCs w:val="20"/>
        </w:rPr>
      </w:pPr>
    </w:p>
    <w:p w14:paraId="542859FD" w14:textId="77777777" w:rsidR="00D24FDE" w:rsidRPr="00D24FDE" w:rsidRDefault="00D24FDE" w:rsidP="00D24FDE">
      <w:pPr>
        <w:rPr>
          <w:rFonts w:ascii="Arial" w:hAnsi="Arial" w:cs="Arial"/>
          <w:sz w:val="20"/>
          <w:szCs w:val="20"/>
        </w:rPr>
      </w:pPr>
      <w:r>
        <w:rPr>
          <w:rFonts w:ascii="Arial" w:hAnsi="Arial" w:cs="Arial"/>
          <w:sz w:val="20"/>
          <w:szCs w:val="20"/>
        </w:rPr>
        <w:tab/>
      </w:r>
      <w:r w:rsidRPr="00D24FDE">
        <w:rPr>
          <w:rFonts w:ascii="Arial" w:hAnsi="Arial" w:cs="Arial"/>
          <w:sz w:val="20"/>
          <w:szCs w:val="20"/>
        </w:rPr>
        <w:t xml:space="preserve">The toilets and plumbing fixtures shall only be used for the purposes for which they were designed or built for. No feminine hygiene or similar products such as paper towels may be discarded in the toilets or plumbing fixtures. </w:t>
      </w:r>
    </w:p>
    <w:p w14:paraId="77EA7291" w14:textId="15DDA7C7" w:rsidR="00D24FDE" w:rsidRDefault="00D24FDE" w:rsidP="00D24FDE">
      <w:pPr>
        <w:rPr>
          <w:rFonts w:ascii="Arial" w:hAnsi="Arial" w:cs="Arial"/>
          <w:sz w:val="20"/>
          <w:szCs w:val="20"/>
        </w:rPr>
      </w:pPr>
    </w:p>
    <w:p w14:paraId="737A3EB4" w14:textId="2FEFFDC1" w:rsidR="00D24FDE" w:rsidRPr="00D24FDE" w:rsidRDefault="00D24FDE" w:rsidP="00D24FDE">
      <w:pPr>
        <w:rPr>
          <w:rFonts w:ascii="Arial" w:hAnsi="Arial" w:cs="Arial"/>
          <w:b/>
          <w:bCs/>
          <w:sz w:val="20"/>
          <w:szCs w:val="20"/>
        </w:rPr>
      </w:pPr>
      <w:r w:rsidRPr="00D24FDE">
        <w:rPr>
          <w:rFonts w:ascii="Arial" w:hAnsi="Arial" w:cs="Arial"/>
          <w:b/>
          <w:bCs/>
          <w:sz w:val="20"/>
          <w:szCs w:val="20"/>
        </w:rPr>
        <w:t>60. EMERGENCIES</w:t>
      </w:r>
    </w:p>
    <w:p w14:paraId="24E6A690" w14:textId="79162FA7" w:rsidR="00D24FDE" w:rsidRDefault="00D24FDE" w:rsidP="00D24FDE">
      <w:pPr>
        <w:rPr>
          <w:rFonts w:ascii="Arial" w:hAnsi="Arial" w:cs="Arial"/>
          <w:sz w:val="20"/>
          <w:szCs w:val="20"/>
        </w:rPr>
      </w:pPr>
    </w:p>
    <w:p w14:paraId="632F1692" w14:textId="1E010BDC" w:rsidR="00D24FDE" w:rsidRDefault="00D24FDE" w:rsidP="00D24FDE">
      <w:pPr>
        <w:rPr>
          <w:rFonts w:ascii="Arial" w:hAnsi="Arial" w:cs="Arial"/>
          <w:sz w:val="20"/>
          <w:szCs w:val="20"/>
        </w:rPr>
      </w:pPr>
      <w:r>
        <w:rPr>
          <w:rFonts w:ascii="Arial" w:hAnsi="Arial" w:cs="Arial"/>
          <w:sz w:val="20"/>
          <w:szCs w:val="20"/>
        </w:rPr>
        <w:tab/>
      </w:r>
      <w:r w:rsidRPr="00D24FDE">
        <w:rPr>
          <w:rFonts w:ascii="Arial" w:hAnsi="Arial" w:cs="Arial"/>
          <w:sz w:val="20"/>
          <w:szCs w:val="20"/>
        </w:rPr>
        <w:t xml:space="preserve">Tenant will provide Owner with list of persons to contact in the event of an emergency. Emergencies </w:t>
      </w:r>
      <w:proofErr w:type="gramStart"/>
      <w:r w:rsidRPr="00D24FDE">
        <w:rPr>
          <w:rFonts w:ascii="Arial" w:hAnsi="Arial" w:cs="Arial"/>
          <w:sz w:val="20"/>
          <w:szCs w:val="20"/>
        </w:rPr>
        <w:t>include, but</w:t>
      </w:r>
      <w:proofErr w:type="gramEnd"/>
      <w:r w:rsidRPr="00D24FDE">
        <w:rPr>
          <w:rFonts w:ascii="Arial" w:hAnsi="Arial" w:cs="Arial"/>
          <w:sz w:val="20"/>
          <w:szCs w:val="20"/>
        </w:rPr>
        <w:t xml:space="preserve"> are not limited to: health and safety of Tenant or guests, water damage or fire, or unauthorized persons attempting entry into the Apartment without Owner’s knowledge.</w:t>
      </w:r>
    </w:p>
    <w:p w14:paraId="2930CA2B" w14:textId="4FC8A5E4" w:rsidR="00D24FDE" w:rsidRDefault="00D24FDE" w:rsidP="00D24FDE">
      <w:pPr>
        <w:rPr>
          <w:rFonts w:ascii="Arial" w:hAnsi="Arial" w:cs="Arial"/>
          <w:sz w:val="20"/>
          <w:szCs w:val="20"/>
        </w:rPr>
      </w:pPr>
    </w:p>
    <w:p w14:paraId="5F910699" w14:textId="4D1ABE87" w:rsidR="00D24FDE" w:rsidRPr="00CC225B" w:rsidRDefault="00D24FDE" w:rsidP="00D24FDE">
      <w:pPr>
        <w:rPr>
          <w:rFonts w:ascii="Arial" w:hAnsi="Arial" w:cs="Arial"/>
          <w:b/>
          <w:bCs/>
          <w:sz w:val="20"/>
          <w:szCs w:val="20"/>
        </w:rPr>
      </w:pPr>
      <w:r w:rsidRPr="00CC225B">
        <w:rPr>
          <w:rFonts w:ascii="Arial" w:hAnsi="Arial" w:cs="Arial"/>
          <w:b/>
          <w:bCs/>
          <w:sz w:val="20"/>
          <w:szCs w:val="20"/>
        </w:rPr>
        <w:t>61. BICYCLES</w:t>
      </w:r>
    </w:p>
    <w:p w14:paraId="5ED7A7C0" w14:textId="124B6C03" w:rsidR="00D24FDE" w:rsidRPr="00CC225B" w:rsidRDefault="00D24FDE" w:rsidP="00D24FDE">
      <w:pPr>
        <w:rPr>
          <w:rFonts w:ascii="Arial" w:hAnsi="Arial" w:cs="Arial"/>
          <w:sz w:val="20"/>
          <w:szCs w:val="20"/>
        </w:rPr>
      </w:pPr>
    </w:p>
    <w:p w14:paraId="727B5AD8" w14:textId="004B6978" w:rsidR="00D24FDE" w:rsidRPr="00CC225B" w:rsidRDefault="00D24FDE" w:rsidP="00D24FDE">
      <w:pPr>
        <w:rPr>
          <w:rFonts w:ascii="Arial" w:hAnsi="Arial" w:cs="Arial"/>
          <w:sz w:val="20"/>
          <w:szCs w:val="20"/>
        </w:rPr>
      </w:pPr>
      <w:r w:rsidRPr="00CC225B">
        <w:rPr>
          <w:rFonts w:ascii="Arial" w:hAnsi="Arial" w:cs="Arial"/>
          <w:sz w:val="20"/>
          <w:szCs w:val="20"/>
        </w:rPr>
        <w:tab/>
        <w:t>All bicycles are expressly forbidden in the Apartment.</w:t>
      </w:r>
    </w:p>
    <w:p w14:paraId="6819C4C8" w14:textId="3F9F2298" w:rsidR="00D24FDE" w:rsidRPr="004E6641" w:rsidRDefault="00D24FDE" w:rsidP="00D24FDE">
      <w:pPr>
        <w:rPr>
          <w:rFonts w:ascii="Arial" w:hAnsi="Arial" w:cs="Arial"/>
          <w:sz w:val="20"/>
          <w:szCs w:val="20"/>
          <w:highlight w:val="yellow"/>
        </w:rPr>
      </w:pPr>
    </w:p>
    <w:p w14:paraId="60650037" w14:textId="2C05D97A" w:rsidR="00D24FDE" w:rsidRDefault="00D24FDE" w:rsidP="00CC225B">
      <w:pPr>
        <w:rPr>
          <w:rFonts w:ascii="Arial" w:hAnsi="Arial" w:cs="Arial"/>
          <w:sz w:val="20"/>
          <w:szCs w:val="20"/>
        </w:rPr>
      </w:pPr>
      <w:r w:rsidRPr="00CC225B">
        <w:rPr>
          <w:rFonts w:ascii="Arial" w:hAnsi="Arial" w:cs="Arial"/>
          <w:b/>
          <w:bCs/>
          <w:sz w:val="20"/>
          <w:szCs w:val="20"/>
        </w:rPr>
        <w:t xml:space="preserve">62. </w:t>
      </w:r>
      <w:r w:rsidR="00CC225B" w:rsidRPr="00CC225B">
        <w:rPr>
          <w:rFonts w:ascii="Arial" w:hAnsi="Arial" w:cs="Arial"/>
          <w:b/>
          <w:bCs/>
          <w:sz w:val="20"/>
          <w:szCs w:val="20"/>
        </w:rPr>
        <w:t>[OMITTED]</w:t>
      </w:r>
    </w:p>
    <w:p w14:paraId="44BB4650" w14:textId="5F85529D" w:rsidR="00D24FDE" w:rsidRDefault="00D24FDE" w:rsidP="00D24FDE">
      <w:pPr>
        <w:rPr>
          <w:rFonts w:ascii="Arial" w:hAnsi="Arial" w:cs="Arial"/>
          <w:sz w:val="20"/>
          <w:szCs w:val="20"/>
        </w:rPr>
      </w:pPr>
    </w:p>
    <w:p w14:paraId="18BF2BED" w14:textId="2C529368" w:rsidR="00D24FDE" w:rsidRPr="00D24FDE" w:rsidRDefault="00D24FDE" w:rsidP="00D24FDE">
      <w:pPr>
        <w:rPr>
          <w:rFonts w:ascii="Arial" w:hAnsi="Arial" w:cs="Arial"/>
          <w:b/>
          <w:bCs/>
          <w:sz w:val="20"/>
          <w:szCs w:val="20"/>
        </w:rPr>
      </w:pPr>
      <w:r w:rsidRPr="00D24FDE">
        <w:rPr>
          <w:rFonts w:ascii="Arial" w:hAnsi="Arial" w:cs="Arial"/>
          <w:b/>
          <w:bCs/>
          <w:sz w:val="20"/>
          <w:szCs w:val="20"/>
        </w:rPr>
        <w:t>63. THIRD PARTY BENEFICIARY</w:t>
      </w:r>
    </w:p>
    <w:p w14:paraId="76EDD784" w14:textId="1D71E1E2" w:rsidR="00D24FDE" w:rsidRDefault="00D24FDE" w:rsidP="00D24FDE">
      <w:pPr>
        <w:rPr>
          <w:rFonts w:ascii="Arial" w:hAnsi="Arial" w:cs="Arial"/>
          <w:sz w:val="20"/>
          <w:szCs w:val="20"/>
        </w:rPr>
      </w:pPr>
    </w:p>
    <w:p w14:paraId="34F3698D" w14:textId="06DD845D" w:rsidR="00D24FDE" w:rsidRDefault="00D24FDE" w:rsidP="00D24FDE">
      <w:pPr>
        <w:rPr>
          <w:rFonts w:ascii="Arial" w:hAnsi="Arial" w:cs="Arial"/>
          <w:sz w:val="20"/>
          <w:szCs w:val="20"/>
        </w:rPr>
      </w:pPr>
      <w:r>
        <w:rPr>
          <w:rFonts w:ascii="Arial" w:hAnsi="Arial" w:cs="Arial"/>
          <w:sz w:val="20"/>
          <w:szCs w:val="20"/>
        </w:rPr>
        <w:tab/>
      </w:r>
      <w:r w:rsidRPr="00D24FDE">
        <w:rPr>
          <w:rFonts w:ascii="Arial" w:hAnsi="Arial" w:cs="Arial"/>
          <w:sz w:val="20"/>
          <w:szCs w:val="20"/>
        </w:rPr>
        <w:t>This Lease is an agreement solely for the benefit of Owner and Tenant (and their permitted successors and/or assigns). No person, party or entity other than Owner and Tenant shall have any rights hereunder or be entitled to rely upon the terms, covenants and provisions contained herein. The provisions of this Article 64 shall survive the termination hereof.</w:t>
      </w:r>
    </w:p>
    <w:p w14:paraId="7B2B90F7" w14:textId="516541E0" w:rsidR="00D24FDE" w:rsidRDefault="00D24FDE" w:rsidP="00D24FDE">
      <w:pPr>
        <w:rPr>
          <w:rFonts w:ascii="Arial" w:hAnsi="Arial" w:cs="Arial"/>
          <w:sz w:val="20"/>
          <w:szCs w:val="20"/>
        </w:rPr>
      </w:pPr>
    </w:p>
    <w:p w14:paraId="349D08D1" w14:textId="69C8434A" w:rsidR="00D24FDE" w:rsidRPr="00D24FDE" w:rsidRDefault="00D24FDE" w:rsidP="00D24FDE">
      <w:pPr>
        <w:rPr>
          <w:rFonts w:ascii="Arial" w:hAnsi="Arial" w:cs="Arial"/>
          <w:b/>
          <w:bCs/>
          <w:sz w:val="20"/>
          <w:szCs w:val="20"/>
        </w:rPr>
      </w:pPr>
      <w:r w:rsidRPr="00D24FDE">
        <w:rPr>
          <w:rFonts w:ascii="Arial" w:hAnsi="Arial" w:cs="Arial"/>
          <w:b/>
          <w:bCs/>
          <w:sz w:val="20"/>
          <w:szCs w:val="20"/>
        </w:rPr>
        <w:t>64. MOVING IN, VACATING APARTMENT AND TERMINATION</w:t>
      </w:r>
    </w:p>
    <w:p w14:paraId="42CA531C" w14:textId="66E34238" w:rsidR="00D24FDE" w:rsidRDefault="00D24FDE" w:rsidP="00D24FDE">
      <w:pPr>
        <w:rPr>
          <w:rFonts w:ascii="Arial" w:hAnsi="Arial" w:cs="Arial"/>
          <w:sz w:val="20"/>
          <w:szCs w:val="20"/>
        </w:rPr>
      </w:pPr>
    </w:p>
    <w:p w14:paraId="0116260B" w14:textId="77777777" w:rsidR="00D24FDE" w:rsidRDefault="00D24FDE" w:rsidP="00D24FDE">
      <w:pPr>
        <w:rPr>
          <w:rFonts w:ascii="Arial" w:hAnsi="Arial" w:cs="Arial"/>
          <w:sz w:val="20"/>
          <w:szCs w:val="20"/>
        </w:rPr>
      </w:pPr>
      <w:r>
        <w:rPr>
          <w:rFonts w:ascii="Arial" w:hAnsi="Arial" w:cs="Arial"/>
          <w:sz w:val="20"/>
          <w:szCs w:val="20"/>
        </w:rPr>
        <w:tab/>
        <w:t xml:space="preserve">A. </w:t>
      </w:r>
      <w:r w:rsidRPr="00D24FDE">
        <w:rPr>
          <w:rFonts w:ascii="Arial" w:hAnsi="Arial" w:cs="Arial"/>
          <w:sz w:val="20"/>
          <w:szCs w:val="20"/>
        </w:rPr>
        <w:t xml:space="preserve">Should </w:t>
      </w:r>
      <w:proofErr w:type="gramStart"/>
      <w:r w:rsidRPr="00D24FDE">
        <w:rPr>
          <w:rFonts w:ascii="Arial" w:hAnsi="Arial" w:cs="Arial"/>
          <w:sz w:val="20"/>
          <w:szCs w:val="20"/>
        </w:rPr>
        <w:t>Owner</w:t>
      </w:r>
      <w:proofErr w:type="gramEnd"/>
      <w:r w:rsidRPr="00D24FDE">
        <w:rPr>
          <w:rFonts w:ascii="Arial" w:hAnsi="Arial" w:cs="Arial"/>
          <w:sz w:val="20"/>
          <w:szCs w:val="20"/>
        </w:rPr>
        <w:t xml:space="preserve"> become concerned with the inadequate care and/or supervision of Tenant’s moving company’s crew, Tenant shall instruct moving personnel to comply with Owner’s reasonable request for added protection throughout the Apartment. All moving personnel must be fully </w:t>
      </w:r>
      <w:proofErr w:type="gramStart"/>
      <w:r w:rsidRPr="00D24FDE">
        <w:rPr>
          <w:rFonts w:ascii="Arial" w:hAnsi="Arial" w:cs="Arial"/>
          <w:sz w:val="20"/>
          <w:szCs w:val="20"/>
        </w:rPr>
        <w:t>insured</w:t>
      </w:r>
      <w:proofErr w:type="gramEnd"/>
      <w:r w:rsidRPr="00D24FDE">
        <w:rPr>
          <w:rFonts w:ascii="Arial" w:hAnsi="Arial" w:cs="Arial"/>
          <w:sz w:val="20"/>
          <w:szCs w:val="20"/>
        </w:rPr>
        <w:t xml:space="preserve"> and reasonable proof of such insurance must be supplied to Owner before moving will be permitted on or in the Apartment.</w:t>
      </w:r>
    </w:p>
    <w:p w14:paraId="1C623CA3" w14:textId="77777777" w:rsidR="00D24FDE" w:rsidRDefault="00D24FDE" w:rsidP="00D24FDE">
      <w:pPr>
        <w:rPr>
          <w:rFonts w:ascii="Arial" w:hAnsi="Arial" w:cs="Arial"/>
          <w:sz w:val="20"/>
          <w:szCs w:val="20"/>
        </w:rPr>
      </w:pPr>
    </w:p>
    <w:p w14:paraId="40665339" w14:textId="77777777" w:rsidR="00D24FDE" w:rsidRDefault="00D24FDE" w:rsidP="00D24FDE">
      <w:pPr>
        <w:ind w:firstLine="720"/>
        <w:rPr>
          <w:rFonts w:ascii="Arial" w:hAnsi="Arial" w:cs="Arial"/>
          <w:sz w:val="20"/>
          <w:szCs w:val="20"/>
        </w:rPr>
      </w:pPr>
      <w:r w:rsidRPr="00D24FDE">
        <w:rPr>
          <w:rFonts w:ascii="Arial" w:hAnsi="Arial" w:cs="Arial"/>
          <w:sz w:val="20"/>
          <w:szCs w:val="20"/>
        </w:rPr>
        <w:t xml:space="preserve">B. </w:t>
      </w:r>
      <w:proofErr w:type="gramStart"/>
      <w:r w:rsidRPr="00D24FDE">
        <w:rPr>
          <w:rFonts w:ascii="Arial" w:hAnsi="Arial" w:cs="Arial"/>
          <w:sz w:val="20"/>
          <w:szCs w:val="20"/>
        </w:rPr>
        <w:t>In the course of</w:t>
      </w:r>
      <w:proofErr w:type="gramEnd"/>
      <w:r w:rsidRPr="00D24FDE">
        <w:rPr>
          <w:rFonts w:ascii="Arial" w:hAnsi="Arial" w:cs="Arial"/>
          <w:sz w:val="20"/>
          <w:szCs w:val="20"/>
        </w:rPr>
        <w:t xml:space="preserve"> </w:t>
      </w:r>
      <w:proofErr w:type="gramStart"/>
      <w:r w:rsidRPr="00D24FDE">
        <w:rPr>
          <w:rFonts w:ascii="Arial" w:hAnsi="Arial" w:cs="Arial"/>
          <w:sz w:val="20"/>
          <w:szCs w:val="20"/>
        </w:rPr>
        <w:t>Tenant’s</w:t>
      </w:r>
      <w:proofErr w:type="gramEnd"/>
      <w:r w:rsidRPr="00D24FDE">
        <w:rPr>
          <w:rFonts w:ascii="Arial" w:hAnsi="Arial" w:cs="Arial"/>
          <w:sz w:val="20"/>
          <w:szCs w:val="20"/>
        </w:rPr>
        <w:t xml:space="preserve"> moving in, out or having items delivered to the Apartment, should there be any damage to the halls, doors or any other part of the Apartment or the Building, Tenant shall be responsible to pay for the repair of such damage.</w:t>
      </w:r>
    </w:p>
    <w:p w14:paraId="26ED3094" w14:textId="77777777" w:rsidR="00D24FDE" w:rsidRDefault="00D24FDE" w:rsidP="00D24FDE">
      <w:pPr>
        <w:ind w:firstLine="720"/>
        <w:rPr>
          <w:rFonts w:ascii="Arial" w:hAnsi="Arial" w:cs="Arial"/>
          <w:sz w:val="20"/>
          <w:szCs w:val="20"/>
        </w:rPr>
      </w:pPr>
    </w:p>
    <w:p w14:paraId="37705182" w14:textId="7AEDC0AD" w:rsidR="00D24FDE" w:rsidRDefault="00D24FDE" w:rsidP="00D24FDE">
      <w:pPr>
        <w:ind w:firstLine="720"/>
        <w:rPr>
          <w:rFonts w:ascii="Arial" w:hAnsi="Arial" w:cs="Arial"/>
          <w:sz w:val="20"/>
          <w:szCs w:val="20"/>
        </w:rPr>
      </w:pPr>
      <w:r w:rsidRPr="00D24FDE">
        <w:rPr>
          <w:rFonts w:ascii="Arial" w:hAnsi="Arial" w:cs="Arial"/>
          <w:sz w:val="20"/>
          <w:szCs w:val="20"/>
        </w:rPr>
        <w:t>C. Upon the expiration of this Lease, Tenant shall return the Apartment in broom clean condition. Additional cleaning charges incurred by Owner due to Tenant’s breach of this Article 65 shall be borne by Tenant and shall be deemed Additional Rent.</w:t>
      </w:r>
    </w:p>
    <w:p w14:paraId="0E05A423" w14:textId="09768CCA" w:rsidR="00D24FDE" w:rsidRDefault="00D24FDE" w:rsidP="00D24FDE">
      <w:pPr>
        <w:rPr>
          <w:rFonts w:ascii="Arial" w:hAnsi="Arial" w:cs="Arial"/>
          <w:sz w:val="20"/>
          <w:szCs w:val="20"/>
        </w:rPr>
      </w:pPr>
    </w:p>
    <w:p w14:paraId="2403CC18" w14:textId="672D6F46" w:rsidR="00D24FDE" w:rsidRPr="00D24FDE" w:rsidRDefault="00D24FDE" w:rsidP="00D24FDE">
      <w:pPr>
        <w:rPr>
          <w:rFonts w:ascii="Arial" w:hAnsi="Arial" w:cs="Arial"/>
          <w:b/>
          <w:bCs/>
          <w:sz w:val="20"/>
          <w:szCs w:val="20"/>
        </w:rPr>
      </w:pPr>
      <w:r w:rsidRPr="00D24FDE">
        <w:rPr>
          <w:rFonts w:ascii="Arial" w:hAnsi="Arial" w:cs="Arial"/>
          <w:b/>
          <w:bCs/>
          <w:sz w:val="20"/>
          <w:szCs w:val="20"/>
        </w:rPr>
        <w:t>65. OWNER UNABLE TO PERFORM</w:t>
      </w:r>
    </w:p>
    <w:p w14:paraId="5512B668" w14:textId="49EC95CA" w:rsidR="00D24FDE" w:rsidRDefault="00D24FDE" w:rsidP="00D24FDE">
      <w:pPr>
        <w:rPr>
          <w:rFonts w:ascii="Arial" w:hAnsi="Arial" w:cs="Arial"/>
          <w:sz w:val="20"/>
          <w:szCs w:val="20"/>
        </w:rPr>
      </w:pPr>
    </w:p>
    <w:p w14:paraId="1720D321" w14:textId="62023259" w:rsidR="00D24FDE" w:rsidRDefault="00D24FDE" w:rsidP="00D24FDE">
      <w:pPr>
        <w:rPr>
          <w:rFonts w:ascii="Arial" w:hAnsi="Arial" w:cs="Arial"/>
          <w:sz w:val="20"/>
          <w:szCs w:val="20"/>
        </w:rPr>
      </w:pPr>
      <w:r>
        <w:rPr>
          <w:rFonts w:ascii="Arial" w:hAnsi="Arial" w:cs="Arial"/>
          <w:sz w:val="20"/>
          <w:szCs w:val="20"/>
        </w:rPr>
        <w:tab/>
      </w:r>
      <w:r w:rsidRPr="00D24FDE">
        <w:rPr>
          <w:rFonts w:ascii="Arial" w:hAnsi="Arial" w:cs="Arial"/>
          <w:sz w:val="20"/>
          <w:szCs w:val="20"/>
        </w:rPr>
        <w:t>Notwithstanding anything to the contrary contained in this Lease, any prevention, delay or stoppage due to strikes, lockouts, labor disputes, acts of God, inability to obtain services, labor, or materials or reasonable substitutes therefore, governmental actions, civil commotion, fire or other casualty, and other causes beyond the reasonable control of the party obligated to perform, except with respect to the obligations imposed with regard to the payment of Rent and Additional Rent to be paid by Tenant pursuant to this Lease (any of the foregoing "Force Majeure") shall excuse the performance of such party for a period equal to any such prevention, delay or stoppage.</w:t>
      </w:r>
    </w:p>
    <w:p w14:paraId="09526351" w14:textId="38B8CBE1" w:rsidR="00D24FDE" w:rsidRDefault="00D24FDE" w:rsidP="00D24FDE">
      <w:pPr>
        <w:rPr>
          <w:rFonts w:ascii="Arial" w:hAnsi="Arial" w:cs="Arial"/>
          <w:sz w:val="20"/>
          <w:szCs w:val="20"/>
        </w:rPr>
      </w:pPr>
    </w:p>
    <w:p w14:paraId="24724C15" w14:textId="4896E7CB" w:rsidR="00D24FDE" w:rsidRPr="00D24FDE" w:rsidRDefault="00D24FDE" w:rsidP="00D24FDE">
      <w:pPr>
        <w:rPr>
          <w:rFonts w:ascii="Arial" w:hAnsi="Arial" w:cs="Arial"/>
          <w:b/>
          <w:bCs/>
          <w:sz w:val="20"/>
          <w:szCs w:val="20"/>
        </w:rPr>
      </w:pPr>
      <w:r w:rsidRPr="00D24FDE">
        <w:rPr>
          <w:rFonts w:ascii="Arial" w:hAnsi="Arial" w:cs="Arial"/>
          <w:b/>
          <w:bCs/>
          <w:sz w:val="20"/>
          <w:szCs w:val="20"/>
        </w:rPr>
        <w:t>66. ILLEGALITY</w:t>
      </w:r>
    </w:p>
    <w:p w14:paraId="60473C1F" w14:textId="27DA6840" w:rsidR="00D24FDE" w:rsidRDefault="00D24FDE" w:rsidP="00D24FDE">
      <w:pPr>
        <w:rPr>
          <w:rFonts w:ascii="Arial" w:hAnsi="Arial" w:cs="Arial"/>
          <w:sz w:val="20"/>
          <w:szCs w:val="20"/>
        </w:rPr>
      </w:pPr>
    </w:p>
    <w:p w14:paraId="00DE23D0" w14:textId="709FC27B" w:rsidR="00D24FDE" w:rsidRDefault="00D24FDE" w:rsidP="00D24FDE">
      <w:pPr>
        <w:rPr>
          <w:rFonts w:ascii="Arial" w:hAnsi="Arial" w:cs="Arial"/>
          <w:sz w:val="20"/>
          <w:szCs w:val="20"/>
        </w:rPr>
      </w:pPr>
      <w:r>
        <w:rPr>
          <w:rFonts w:ascii="Arial" w:hAnsi="Arial" w:cs="Arial"/>
          <w:sz w:val="20"/>
          <w:szCs w:val="20"/>
        </w:rPr>
        <w:tab/>
      </w:r>
      <w:r w:rsidRPr="00D24FDE">
        <w:rPr>
          <w:rFonts w:ascii="Arial" w:hAnsi="Arial" w:cs="Arial"/>
          <w:sz w:val="20"/>
          <w:szCs w:val="20"/>
        </w:rPr>
        <w:t xml:space="preserve">If </w:t>
      </w:r>
      <w:proofErr w:type="gramStart"/>
      <w:r w:rsidRPr="00D24FDE">
        <w:rPr>
          <w:rFonts w:ascii="Arial" w:hAnsi="Arial" w:cs="Arial"/>
          <w:sz w:val="20"/>
          <w:szCs w:val="20"/>
        </w:rPr>
        <w:t>a term</w:t>
      </w:r>
      <w:proofErr w:type="gramEnd"/>
      <w:r w:rsidRPr="00D24FDE">
        <w:rPr>
          <w:rFonts w:ascii="Arial" w:hAnsi="Arial" w:cs="Arial"/>
          <w:sz w:val="20"/>
          <w:szCs w:val="20"/>
        </w:rPr>
        <w:t xml:space="preserve"> in this Lease is illegal, invalid or unenforceable, the rest of this Lease remains in full force.</w:t>
      </w:r>
    </w:p>
    <w:p w14:paraId="21D81D6E" w14:textId="3BF4DC13" w:rsidR="00D24FDE" w:rsidRDefault="00D24FDE" w:rsidP="00D24FDE">
      <w:pPr>
        <w:ind w:firstLine="720"/>
        <w:rPr>
          <w:rFonts w:ascii="Arial" w:hAnsi="Arial" w:cs="Arial"/>
          <w:sz w:val="20"/>
          <w:szCs w:val="20"/>
        </w:rPr>
      </w:pPr>
    </w:p>
    <w:p w14:paraId="3BAB9441" w14:textId="406342CD" w:rsidR="00D24FDE" w:rsidRDefault="00D24FDE" w:rsidP="00D24FDE">
      <w:pPr>
        <w:ind w:firstLine="720"/>
        <w:rPr>
          <w:rFonts w:ascii="Arial" w:hAnsi="Arial" w:cs="Arial"/>
          <w:sz w:val="20"/>
          <w:szCs w:val="20"/>
        </w:rPr>
      </w:pPr>
    </w:p>
    <w:p w14:paraId="222A3E3A" w14:textId="49A1EBE5" w:rsidR="00D24FDE" w:rsidRDefault="00D24FDE" w:rsidP="00D24FDE">
      <w:pPr>
        <w:ind w:firstLine="720"/>
        <w:rPr>
          <w:rFonts w:ascii="Arial" w:hAnsi="Arial" w:cs="Arial"/>
          <w:sz w:val="20"/>
          <w:szCs w:val="20"/>
        </w:rPr>
      </w:pPr>
    </w:p>
    <w:p w14:paraId="63E38C34" w14:textId="1A1C2ABA" w:rsidR="00D24FDE" w:rsidRDefault="00D24FDE" w:rsidP="00D24FDE">
      <w:pPr>
        <w:ind w:firstLine="720"/>
        <w:jc w:val="center"/>
        <w:rPr>
          <w:rFonts w:ascii="Arial" w:hAnsi="Arial" w:cs="Arial"/>
          <w:b/>
          <w:bCs/>
          <w:sz w:val="20"/>
          <w:szCs w:val="20"/>
        </w:rPr>
      </w:pPr>
      <w:r w:rsidRPr="00D24FDE">
        <w:rPr>
          <w:rFonts w:ascii="Arial" w:hAnsi="Arial" w:cs="Arial"/>
          <w:b/>
          <w:bCs/>
          <w:sz w:val="20"/>
          <w:szCs w:val="20"/>
        </w:rPr>
        <w:t>SIGNATURES CONTINUED ON NEXT PAGE</w:t>
      </w:r>
    </w:p>
    <w:p w14:paraId="459FDEF0" w14:textId="21386DF6" w:rsidR="00D24FDE" w:rsidRDefault="00D24FDE" w:rsidP="00D24FDE">
      <w:pPr>
        <w:ind w:firstLine="720"/>
        <w:jc w:val="center"/>
        <w:rPr>
          <w:rFonts w:ascii="Arial" w:hAnsi="Arial" w:cs="Arial"/>
          <w:b/>
          <w:bCs/>
          <w:sz w:val="20"/>
          <w:szCs w:val="20"/>
        </w:rPr>
      </w:pPr>
    </w:p>
    <w:p w14:paraId="4DA58818" w14:textId="6262EDD0" w:rsidR="00D24FDE" w:rsidRDefault="00D24FDE" w:rsidP="00D24FDE">
      <w:pPr>
        <w:ind w:firstLine="720"/>
        <w:rPr>
          <w:rFonts w:ascii="Arial" w:hAnsi="Arial" w:cs="Arial"/>
          <w:b/>
          <w:bCs/>
          <w:sz w:val="20"/>
          <w:szCs w:val="20"/>
        </w:rPr>
      </w:pPr>
    </w:p>
    <w:p w14:paraId="0C33D96E" w14:textId="241E982E" w:rsidR="00D24FDE" w:rsidRDefault="00D24FDE" w:rsidP="00D24FDE">
      <w:pPr>
        <w:ind w:firstLine="720"/>
        <w:rPr>
          <w:rFonts w:ascii="Arial" w:hAnsi="Arial" w:cs="Arial"/>
          <w:sz w:val="20"/>
          <w:szCs w:val="20"/>
        </w:rPr>
      </w:pPr>
      <w:r w:rsidRPr="00D24FDE">
        <w:rPr>
          <w:rFonts w:ascii="Arial" w:hAnsi="Arial" w:cs="Arial"/>
          <w:sz w:val="20"/>
          <w:szCs w:val="20"/>
        </w:rPr>
        <w:lastRenderedPageBreak/>
        <w:t xml:space="preserve">TO CONFIRM OUR AGREEMENTS, </w:t>
      </w:r>
      <w:proofErr w:type="gramStart"/>
      <w:r w:rsidRPr="00D24FDE">
        <w:rPr>
          <w:rFonts w:ascii="Arial" w:hAnsi="Arial" w:cs="Arial"/>
          <w:sz w:val="20"/>
          <w:szCs w:val="20"/>
        </w:rPr>
        <w:t>OWNER</w:t>
      </w:r>
      <w:proofErr w:type="gramEnd"/>
      <w:r w:rsidRPr="00D24FDE">
        <w:rPr>
          <w:rFonts w:ascii="Arial" w:hAnsi="Arial" w:cs="Arial"/>
          <w:sz w:val="20"/>
          <w:szCs w:val="20"/>
        </w:rPr>
        <w:t xml:space="preserve"> AND TENANT RESPECTIVELY SIGN THIS LEASE AS OF THE DAY AND YEAR FIRST WRITTEN ON PAGE 1.</w:t>
      </w:r>
    </w:p>
    <w:p w14:paraId="44C0F32E" w14:textId="393DF6B7" w:rsidR="00D24FDE" w:rsidRDefault="00D24FDE" w:rsidP="00D24FDE">
      <w:pPr>
        <w:ind w:firstLine="720"/>
        <w:rPr>
          <w:rFonts w:ascii="Arial" w:hAnsi="Arial" w:cs="Arial"/>
          <w:sz w:val="20"/>
          <w:szCs w:val="20"/>
        </w:rPr>
      </w:pPr>
    </w:p>
    <w:p w14:paraId="192E9D81" w14:textId="7EABA178" w:rsidR="00D24FDE" w:rsidRDefault="00D24FDE" w:rsidP="00D24FDE">
      <w:pPr>
        <w:rPr>
          <w:rFonts w:ascii="Arial" w:hAnsi="Arial" w:cs="Arial"/>
          <w:sz w:val="20"/>
          <w:szCs w:val="20"/>
        </w:rPr>
      </w:pPr>
      <w:r>
        <w:rPr>
          <w:rFonts w:ascii="Arial" w:hAnsi="Arial" w:cs="Arial"/>
          <w:sz w:val="20"/>
          <w:szCs w:val="20"/>
        </w:rPr>
        <w:t>WITNESS:</w:t>
      </w:r>
    </w:p>
    <w:p w14:paraId="195E6E02" w14:textId="56AF0E7A" w:rsidR="00D24FDE" w:rsidRDefault="00D24FDE" w:rsidP="00D24FDE">
      <w:pPr>
        <w:rPr>
          <w:rFonts w:ascii="Arial" w:hAnsi="Arial" w:cs="Arial"/>
          <w:sz w:val="20"/>
          <w:szCs w:val="20"/>
        </w:rPr>
      </w:pPr>
    </w:p>
    <w:p w14:paraId="14CB50AA" w14:textId="245E1A12" w:rsidR="00D24FDE" w:rsidRDefault="00C94E18" w:rsidP="00D24FDE">
      <w:pPr>
        <w:rPr>
          <w:rFonts w:ascii="Arial" w:hAnsi="Arial" w:cs="Arial"/>
          <w:sz w:val="20"/>
          <w:szCs w:val="20"/>
        </w:rPr>
      </w:pPr>
      <w:r>
        <w:rPr>
          <w:rFonts w:ascii="Arial" w:hAnsi="Arial" w:cs="Arial"/>
          <w:sz w:val="20"/>
          <w:szCs w:val="20"/>
        </w:rPr>
        <w:t>Owner: Jonathan B. Levine</w:t>
      </w:r>
      <w:r w:rsidR="00D24FDE">
        <w:rPr>
          <w:rFonts w:ascii="Arial" w:hAnsi="Arial" w:cs="Arial"/>
          <w:sz w:val="20"/>
          <w:szCs w:val="20"/>
        </w:rPr>
        <w:tab/>
      </w:r>
      <w:r w:rsidR="00D24FDE">
        <w:rPr>
          <w:rFonts w:ascii="Arial" w:hAnsi="Arial" w:cs="Arial"/>
          <w:sz w:val="20"/>
          <w:szCs w:val="20"/>
        </w:rPr>
        <w:tab/>
      </w:r>
      <w:r w:rsidR="00D24FDE">
        <w:rPr>
          <w:rFonts w:ascii="Arial" w:hAnsi="Arial" w:cs="Arial"/>
          <w:sz w:val="20"/>
          <w:szCs w:val="20"/>
        </w:rPr>
        <w:tab/>
      </w:r>
      <w:r>
        <w:rPr>
          <w:rFonts w:ascii="Arial" w:hAnsi="Arial" w:cs="Arial"/>
          <w:sz w:val="20"/>
          <w:szCs w:val="20"/>
        </w:rPr>
        <w:tab/>
      </w:r>
      <w:r>
        <w:rPr>
          <w:rFonts w:ascii="Arial" w:hAnsi="Arial" w:cs="Arial"/>
          <w:sz w:val="20"/>
          <w:szCs w:val="20"/>
        </w:rPr>
        <w:tab/>
      </w:r>
      <w:r w:rsidR="00D24FDE">
        <w:rPr>
          <w:rFonts w:ascii="Arial" w:hAnsi="Arial" w:cs="Arial"/>
          <w:sz w:val="20"/>
          <w:szCs w:val="20"/>
        </w:rPr>
        <w:t>___________________________(L.S.)</w:t>
      </w:r>
    </w:p>
    <w:p w14:paraId="104A7BC4" w14:textId="0938DC5D" w:rsidR="00D24FDE" w:rsidRDefault="00D24FDE" w:rsidP="00D24FDE">
      <w:pPr>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Owner’s Signature</w:t>
      </w:r>
    </w:p>
    <w:p w14:paraId="42AAFEA9" w14:textId="2E33B351" w:rsidR="00D24FDE" w:rsidRDefault="00C94E18" w:rsidP="00D24FDE">
      <w:pPr>
        <w:rPr>
          <w:rFonts w:ascii="Arial" w:hAnsi="Arial" w:cs="Arial"/>
          <w:sz w:val="20"/>
          <w:szCs w:val="20"/>
        </w:rPr>
      </w:pPr>
      <w:r>
        <w:rPr>
          <w:rFonts w:ascii="Arial" w:hAnsi="Arial" w:cs="Arial"/>
          <w:sz w:val="20"/>
          <w:szCs w:val="20"/>
        </w:rPr>
        <w:t xml:space="preserve">Tenant: </w:t>
      </w:r>
      <w:r w:rsidR="00D24FDE" w:rsidRPr="00C94E18">
        <w:rPr>
          <w:rFonts w:ascii="Arial" w:hAnsi="Arial" w:cs="Arial"/>
          <w:sz w:val="20"/>
          <w:szCs w:val="20"/>
          <w:highlight w:val="yellow"/>
        </w:rPr>
        <w:t>_______________________</w:t>
      </w:r>
      <w:r w:rsidR="00D24FDE">
        <w:rPr>
          <w:rFonts w:ascii="Arial" w:hAnsi="Arial" w:cs="Arial"/>
          <w:sz w:val="20"/>
          <w:szCs w:val="20"/>
        </w:rPr>
        <w:tab/>
      </w:r>
      <w:r w:rsidR="00D24FDE">
        <w:rPr>
          <w:rFonts w:ascii="Arial" w:hAnsi="Arial" w:cs="Arial"/>
          <w:sz w:val="20"/>
          <w:szCs w:val="20"/>
        </w:rPr>
        <w:tab/>
      </w:r>
      <w:r w:rsidR="00D24FDE">
        <w:rPr>
          <w:rFonts w:ascii="Arial" w:hAnsi="Arial" w:cs="Arial"/>
          <w:sz w:val="20"/>
          <w:szCs w:val="20"/>
        </w:rPr>
        <w:tab/>
      </w:r>
      <w:r w:rsidR="00D24FDE">
        <w:rPr>
          <w:rFonts w:ascii="Arial" w:hAnsi="Arial" w:cs="Arial"/>
          <w:sz w:val="20"/>
          <w:szCs w:val="20"/>
        </w:rPr>
        <w:tab/>
        <w:t>___________________________(L.S.)</w:t>
      </w:r>
    </w:p>
    <w:p w14:paraId="34F872B6" w14:textId="244FC697" w:rsidR="00D24FDE" w:rsidRPr="00D24FDE" w:rsidRDefault="00D24FDE" w:rsidP="00D24FDE">
      <w:pPr>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Tenant’s Signature</w:t>
      </w:r>
    </w:p>
    <w:p w14:paraId="7BD16DBF" w14:textId="1072EF96" w:rsidR="00D24FDE" w:rsidRPr="00D24FDE" w:rsidRDefault="00D24FDE" w:rsidP="00D24FDE">
      <w:pPr>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p>
    <w:p w14:paraId="3C9EA684" w14:textId="77777777" w:rsidR="00C94E18" w:rsidRDefault="00C94E18">
      <w:pPr>
        <w:rPr>
          <w:rFonts w:ascii="Arial" w:hAnsi="Arial" w:cs="Arial"/>
          <w:b/>
          <w:bCs/>
          <w:sz w:val="20"/>
          <w:szCs w:val="20"/>
        </w:rPr>
      </w:pPr>
      <w:r>
        <w:rPr>
          <w:rFonts w:ascii="Arial" w:hAnsi="Arial" w:cs="Arial"/>
          <w:b/>
          <w:bCs/>
          <w:sz w:val="20"/>
          <w:szCs w:val="20"/>
        </w:rPr>
        <w:br w:type="page"/>
      </w:r>
    </w:p>
    <w:p w14:paraId="5750049E" w14:textId="4F3EF089" w:rsidR="00D24FDE" w:rsidRPr="00D24FDE" w:rsidRDefault="00D24FDE" w:rsidP="00C94E18">
      <w:pPr>
        <w:jc w:val="center"/>
        <w:rPr>
          <w:rFonts w:ascii="Arial" w:hAnsi="Arial" w:cs="Arial"/>
          <w:b/>
          <w:bCs/>
          <w:sz w:val="20"/>
          <w:szCs w:val="20"/>
        </w:rPr>
      </w:pPr>
      <w:r w:rsidRPr="00D24FDE">
        <w:rPr>
          <w:rFonts w:ascii="Arial" w:hAnsi="Arial" w:cs="Arial"/>
          <w:b/>
          <w:bCs/>
          <w:sz w:val="20"/>
          <w:szCs w:val="20"/>
        </w:rPr>
        <w:lastRenderedPageBreak/>
        <w:t xml:space="preserve">Exhibit </w:t>
      </w:r>
      <w:r w:rsidR="00ED4279">
        <w:rPr>
          <w:rFonts w:ascii="Arial" w:hAnsi="Arial" w:cs="Arial"/>
          <w:b/>
          <w:bCs/>
          <w:sz w:val="20"/>
          <w:szCs w:val="20"/>
        </w:rPr>
        <w:t>A</w:t>
      </w:r>
    </w:p>
    <w:p w14:paraId="7F884C33" w14:textId="2AE04501" w:rsidR="00D24FDE" w:rsidRPr="00D24FDE" w:rsidRDefault="00D24FDE" w:rsidP="00D24FDE">
      <w:pPr>
        <w:jc w:val="center"/>
        <w:rPr>
          <w:rFonts w:ascii="Arial" w:hAnsi="Arial" w:cs="Arial"/>
          <w:b/>
          <w:bCs/>
          <w:sz w:val="20"/>
          <w:szCs w:val="20"/>
        </w:rPr>
      </w:pPr>
    </w:p>
    <w:p w14:paraId="78C3F03B" w14:textId="0FE40278" w:rsidR="00D24FDE" w:rsidRPr="00D24FDE" w:rsidRDefault="00D24FDE" w:rsidP="00D24FDE">
      <w:pPr>
        <w:jc w:val="center"/>
        <w:rPr>
          <w:rFonts w:ascii="Arial" w:hAnsi="Arial" w:cs="Arial"/>
          <w:b/>
          <w:bCs/>
          <w:sz w:val="20"/>
          <w:szCs w:val="20"/>
        </w:rPr>
      </w:pPr>
    </w:p>
    <w:p w14:paraId="393F72F6" w14:textId="3EB032FE" w:rsidR="00D24FDE" w:rsidRPr="00D24FDE" w:rsidRDefault="00D24FDE" w:rsidP="00D24FDE">
      <w:pPr>
        <w:jc w:val="center"/>
        <w:rPr>
          <w:rFonts w:ascii="Arial" w:hAnsi="Arial" w:cs="Arial"/>
          <w:b/>
          <w:bCs/>
          <w:sz w:val="20"/>
          <w:szCs w:val="20"/>
        </w:rPr>
      </w:pPr>
      <w:r w:rsidRPr="00D24FDE">
        <w:rPr>
          <w:rFonts w:ascii="Arial" w:hAnsi="Arial" w:cs="Arial"/>
          <w:b/>
          <w:bCs/>
          <w:sz w:val="20"/>
          <w:szCs w:val="20"/>
        </w:rPr>
        <w:t>APARTMENT FURNITURE</w:t>
      </w:r>
    </w:p>
    <w:p w14:paraId="27118F0B" w14:textId="67A94F18" w:rsidR="00D24FDE" w:rsidRDefault="00D24FDE" w:rsidP="00D24FDE">
      <w:pPr>
        <w:rPr>
          <w:rFonts w:ascii="Arial" w:hAnsi="Arial" w:cs="Arial"/>
          <w:b/>
          <w:bCs/>
          <w:sz w:val="20"/>
          <w:szCs w:val="20"/>
        </w:rPr>
      </w:pPr>
    </w:p>
    <w:p w14:paraId="654C2B1A" w14:textId="0E1A7F6A" w:rsidR="00D24FDE" w:rsidRPr="00ED4279" w:rsidRDefault="00ED4279" w:rsidP="00D24FDE">
      <w:pPr>
        <w:rPr>
          <w:rFonts w:ascii="Arial" w:hAnsi="Arial" w:cs="Arial"/>
          <w:sz w:val="20"/>
          <w:szCs w:val="20"/>
        </w:rPr>
      </w:pPr>
      <w:r w:rsidRPr="00ED4279">
        <w:rPr>
          <w:rFonts w:ascii="Arial" w:hAnsi="Arial" w:cs="Arial"/>
          <w:sz w:val="20"/>
          <w:szCs w:val="20"/>
        </w:rPr>
        <w:tab/>
        <w:t>The following is a list of Landlord’s furniture and furnishings remaining in the Apartment:</w:t>
      </w:r>
    </w:p>
    <w:p w14:paraId="2996B889" w14:textId="16322DFF" w:rsidR="00ED4279" w:rsidRDefault="00ED4279" w:rsidP="00D24FDE">
      <w:pPr>
        <w:rPr>
          <w:rFonts w:ascii="Arial" w:hAnsi="Arial" w:cs="Arial"/>
          <w:b/>
          <w:bCs/>
          <w:sz w:val="20"/>
          <w:szCs w:val="20"/>
        </w:rPr>
      </w:pPr>
    </w:p>
    <w:p w14:paraId="1E1B5B64" w14:textId="482BC919" w:rsidR="00ED4279" w:rsidRPr="00D24FDE" w:rsidRDefault="00ED4279" w:rsidP="00ED4279">
      <w:pPr>
        <w:rPr>
          <w:rFonts w:ascii="Arial" w:hAnsi="Arial" w:cs="Arial"/>
          <w:b/>
          <w:bCs/>
          <w:sz w:val="20"/>
          <w:szCs w:val="20"/>
        </w:rPr>
      </w:pPr>
      <w:r w:rsidRPr="004E6641">
        <w:rPr>
          <w:rFonts w:ascii="Arial" w:hAnsi="Arial" w:cs="Arial"/>
          <w:b/>
          <w:bCs/>
          <w:sz w:val="20"/>
          <w:szCs w:val="20"/>
          <w:highlight w:val="yellow"/>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ED4279" w:rsidRPr="00D24FDE" w:rsidSect="009337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7010B"/>
    <w:multiLevelType w:val="hybridMultilevel"/>
    <w:tmpl w:val="5516B392"/>
    <w:lvl w:ilvl="0" w:tplc="3E7C971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52426AB6"/>
    <w:multiLevelType w:val="hybridMultilevel"/>
    <w:tmpl w:val="39EA2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B64EB1"/>
    <w:multiLevelType w:val="multilevel"/>
    <w:tmpl w:val="457C3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7902032">
    <w:abstractNumId w:val="2"/>
  </w:num>
  <w:num w:numId="2" w16cid:durableId="643851156">
    <w:abstractNumId w:val="0"/>
  </w:num>
  <w:num w:numId="3" w16cid:durableId="1922135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830"/>
    <w:rsid w:val="000274E2"/>
    <w:rsid w:val="000328FB"/>
    <w:rsid w:val="00083B01"/>
    <w:rsid w:val="00092AF0"/>
    <w:rsid w:val="000B658B"/>
    <w:rsid w:val="000C2085"/>
    <w:rsid w:val="000D1116"/>
    <w:rsid w:val="000D25EF"/>
    <w:rsid w:val="000D34B0"/>
    <w:rsid w:val="000E035E"/>
    <w:rsid w:val="001302FF"/>
    <w:rsid w:val="0015108E"/>
    <w:rsid w:val="001517F3"/>
    <w:rsid w:val="00164FD6"/>
    <w:rsid w:val="001E2124"/>
    <w:rsid w:val="0020359D"/>
    <w:rsid w:val="002B078E"/>
    <w:rsid w:val="002E1E47"/>
    <w:rsid w:val="00336B70"/>
    <w:rsid w:val="00347C80"/>
    <w:rsid w:val="00367BBD"/>
    <w:rsid w:val="00370EF0"/>
    <w:rsid w:val="003750A6"/>
    <w:rsid w:val="0038528E"/>
    <w:rsid w:val="003B62F5"/>
    <w:rsid w:val="003C4845"/>
    <w:rsid w:val="003E7511"/>
    <w:rsid w:val="00436043"/>
    <w:rsid w:val="004E6641"/>
    <w:rsid w:val="00555830"/>
    <w:rsid w:val="005A691B"/>
    <w:rsid w:val="00616B75"/>
    <w:rsid w:val="007231BD"/>
    <w:rsid w:val="0075350F"/>
    <w:rsid w:val="00755DC2"/>
    <w:rsid w:val="00774F00"/>
    <w:rsid w:val="00880ACD"/>
    <w:rsid w:val="00883D40"/>
    <w:rsid w:val="00885FF4"/>
    <w:rsid w:val="008C18FE"/>
    <w:rsid w:val="00920097"/>
    <w:rsid w:val="0093371C"/>
    <w:rsid w:val="00950F3E"/>
    <w:rsid w:val="009C0BCE"/>
    <w:rsid w:val="009D0395"/>
    <w:rsid w:val="009D564D"/>
    <w:rsid w:val="00A11151"/>
    <w:rsid w:val="00A35914"/>
    <w:rsid w:val="00A66AA2"/>
    <w:rsid w:val="00A71C7F"/>
    <w:rsid w:val="00AC5279"/>
    <w:rsid w:val="00B32C05"/>
    <w:rsid w:val="00B71BD0"/>
    <w:rsid w:val="00B97657"/>
    <w:rsid w:val="00BA0BC7"/>
    <w:rsid w:val="00BD5825"/>
    <w:rsid w:val="00BE0FEC"/>
    <w:rsid w:val="00C517C1"/>
    <w:rsid w:val="00C94E18"/>
    <w:rsid w:val="00CC0CC3"/>
    <w:rsid w:val="00CC225B"/>
    <w:rsid w:val="00CD6734"/>
    <w:rsid w:val="00CE2361"/>
    <w:rsid w:val="00CE4EB0"/>
    <w:rsid w:val="00CF19CE"/>
    <w:rsid w:val="00D05594"/>
    <w:rsid w:val="00D24FDE"/>
    <w:rsid w:val="00DD5987"/>
    <w:rsid w:val="00DF6F40"/>
    <w:rsid w:val="00E007A3"/>
    <w:rsid w:val="00E560D1"/>
    <w:rsid w:val="00ED4279"/>
    <w:rsid w:val="00ED69F1"/>
    <w:rsid w:val="00EF436D"/>
    <w:rsid w:val="00F34B4C"/>
    <w:rsid w:val="00F74906"/>
    <w:rsid w:val="00FF4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07BE2"/>
  <w14:defaultImageDpi w14:val="32767"/>
  <w15:chartTrackingRefBased/>
  <w15:docId w15:val="{C884C6A6-6AEB-3747-9B3C-D12DCE6FF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5830"/>
    <w:rPr>
      <w:rFonts w:ascii="Times New Roman" w:hAnsi="Times New Roman" w:cs="Times New Roman"/>
    </w:rPr>
  </w:style>
  <w:style w:type="paragraph" w:styleId="BalloonText">
    <w:name w:val="Balloon Text"/>
    <w:basedOn w:val="Normal"/>
    <w:link w:val="BalloonTextChar"/>
    <w:uiPriority w:val="99"/>
    <w:semiHidden/>
    <w:unhideWhenUsed/>
    <w:rsid w:val="000274E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274E2"/>
    <w:rPr>
      <w:rFonts w:ascii="Times New Roman" w:hAnsi="Times New Roman" w:cs="Times New Roman"/>
      <w:sz w:val="18"/>
      <w:szCs w:val="18"/>
    </w:rPr>
  </w:style>
  <w:style w:type="paragraph" w:styleId="ListParagraph">
    <w:name w:val="List Paragraph"/>
    <w:basedOn w:val="Normal"/>
    <w:uiPriority w:val="34"/>
    <w:qFormat/>
    <w:rsid w:val="004E6641"/>
    <w:pPr>
      <w:ind w:left="720"/>
      <w:contextualSpacing/>
    </w:pPr>
  </w:style>
  <w:style w:type="paragraph" w:styleId="Revision">
    <w:name w:val="Revision"/>
    <w:hidden/>
    <w:uiPriority w:val="99"/>
    <w:semiHidden/>
    <w:rsid w:val="001517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30961">
      <w:bodyDiv w:val="1"/>
      <w:marLeft w:val="0"/>
      <w:marRight w:val="0"/>
      <w:marTop w:val="0"/>
      <w:marBottom w:val="0"/>
      <w:divBdr>
        <w:top w:val="none" w:sz="0" w:space="0" w:color="auto"/>
        <w:left w:val="none" w:sz="0" w:space="0" w:color="auto"/>
        <w:bottom w:val="none" w:sz="0" w:space="0" w:color="auto"/>
        <w:right w:val="none" w:sz="0" w:space="0" w:color="auto"/>
      </w:divBdr>
      <w:divsChild>
        <w:div w:id="1502817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9134">
      <w:bodyDiv w:val="1"/>
      <w:marLeft w:val="0"/>
      <w:marRight w:val="0"/>
      <w:marTop w:val="0"/>
      <w:marBottom w:val="0"/>
      <w:divBdr>
        <w:top w:val="none" w:sz="0" w:space="0" w:color="auto"/>
        <w:left w:val="none" w:sz="0" w:space="0" w:color="auto"/>
        <w:bottom w:val="none" w:sz="0" w:space="0" w:color="auto"/>
        <w:right w:val="none" w:sz="0" w:space="0" w:color="auto"/>
      </w:divBdr>
      <w:divsChild>
        <w:div w:id="322858989">
          <w:marLeft w:val="0"/>
          <w:marRight w:val="0"/>
          <w:marTop w:val="0"/>
          <w:marBottom w:val="0"/>
          <w:divBdr>
            <w:top w:val="none" w:sz="0" w:space="0" w:color="auto"/>
            <w:left w:val="none" w:sz="0" w:space="0" w:color="auto"/>
            <w:bottom w:val="none" w:sz="0" w:space="0" w:color="auto"/>
            <w:right w:val="none" w:sz="0" w:space="0" w:color="auto"/>
          </w:divBdr>
          <w:divsChild>
            <w:div w:id="437331661">
              <w:marLeft w:val="0"/>
              <w:marRight w:val="0"/>
              <w:marTop w:val="0"/>
              <w:marBottom w:val="0"/>
              <w:divBdr>
                <w:top w:val="none" w:sz="0" w:space="0" w:color="auto"/>
                <w:left w:val="none" w:sz="0" w:space="0" w:color="auto"/>
                <w:bottom w:val="none" w:sz="0" w:space="0" w:color="auto"/>
                <w:right w:val="none" w:sz="0" w:space="0" w:color="auto"/>
              </w:divBdr>
              <w:divsChild>
                <w:div w:id="4083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89032">
      <w:bodyDiv w:val="1"/>
      <w:marLeft w:val="0"/>
      <w:marRight w:val="0"/>
      <w:marTop w:val="0"/>
      <w:marBottom w:val="0"/>
      <w:divBdr>
        <w:top w:val="none" w:sz="0" w:space="0" w:color="auto"/>
        <w:left w:val="none" w:sz="0" w:space="0" w:color="auto"/>
        <w:bottom w:val="none" w:sz="0" w:space="0" w:color="auto"/>
        <w:right w:val="none" w:sz="0" w:space="0" w:color="auto"/>
      </w:divBdr>
      <w:divsChild>
        <w:div w:id="1119496682">
          <w:marLeft w:val="0"/>
          <w:marRight w:val="0"/>
          <w:marTop w:val="0"/>
          <w:marBottom w:val="0"/>
          <w:divBdr>
            <w:top w:val="none" w:sz="0" w:space="0" w:color="auto"/>
            <w:left w:val="none" w:sz="0" w:space="0" w:color="auto"/>
            <w:bottom w:val="none" w:sz="0" w:space="0" w:color="auto"/>
            <w:right w:val="none" w:sz="0" w:space="0" w:color="auto"/>
          </w:divBdr>
          <w:divsChild>
            <w:div w:id="2070565508">
              <w:marLeft w:val="0"/>
              <w:marRight w:val="0"/>
              <w:marTop w:val="0"/>
              <w:marBottom w:val="0"/>
              <w:divBdr>
                <w:top w:val="none" w:sz="0" w:space="0" w:color="auto"/>
                <w:left w:val="none" w:sz="0" w:space="0" w:color="auto"/>
                <w:bottom w:val="none" w:sz="0" w:space="0" w:color="auto"/>
                <w:right w:val="none" w:sz="0" w:space="0" w:color="auto"/>
              </w:divBdr>
              <w:divsChild>
                <w:div w:id="26800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35389">
      <w:bodyDiv w:val="1"/>
      <w:marLeft w:val="0"/>
      <w:marRight w:val="0"/>
      <w:marTop w:val="0"/>
      <w:marBottom w:val="0"/>
      <w:divBdr>
        <w:top w:val="none" w:sz="0" w:space="0" w:color="auto"/>
        <w:left w:val="none" w:sz="0" w:space="0" w:color="auto"/>
        <w:bottom w:val="none" w:sz="0" w:space="0" w:color="auto"/>
        <w:right w:val="none" w:sz="0" w:space="0" w:color="auto"/>
      </w:divBdr>
      <w:divsChild>
        <w:div w:id="1929851794">
          <w:marLeft w:val="0"/>
          <w:marRight w:val="0"/>
          <w:marTop w:val="0"/>
          <w:marBottom w:val="0"/>
          <w:divBdr>
            <w:top w:val="none" w:sz="0" w:space="0" w:color="auto"/>
            <w:left w:val="none" w:sz="0" w:space="0" w:color="auto"/>
            <w:bottom w:val="none" w:sz="0" w:space="0" w:color="auto"/>
            <w:right w:val="none" w:sz="0" w:space="0" w:color="auto"/>
          </w:divBdr>
          <w:divsChild>
            <w:div w:id="846752999">
              <w:marLeft w:val="0"/>
              <w:marRight w:val="0"/>
              <w:marTop w:val="0"/>
              <w:marBottom w:val="0"/>
              <w:divBdr>
                <w:top w:val="none" w:sz="0" w:space="0" w:color="auto"/>
                <w:left w:val="none" w:sz="0" w:space="0" w:color="auto"/>
                <w:bottom w:val="none" w:sz="0" w:space="0" w:color="auto"/>
                <w:right w:val="none" w:sz="0" w:space="0" w:color="auto"/>
              </w:divBdr>
              <w:divsChild>
                <w:div w:id="19006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9839">
      <w:bodyDiv w:val="1"/>
      <w:marLeft w:val="0"/>
      <w:marRight w:val="0"/>
      <w:marTop w:val="0"/>
      <w:marBottom w:val="0"/>
      <w:divBdr>
        <w:top w:val="none" w:sz="0" w:space="0" w:color="auto"/>
        <w:left w:val="none" w:sz="0" w:space="0" w:color="auto"/>
        <w:bottom w:val="none" w:sz="0" w:space="0" w:color="auto"/>
        <w:right w:val="none" w:sz="0" w:space="0" w:color="auto"/>
      </w:divBdr>
      <w:divsChild>
        <w:div w:id="288829617">
          <w:marLeft w:val="0"/>
          <w:marRight w:val="0"/>
          <w:marTop w:val="0"/>
          <w:marBottom w:val="0"/>
          <w:divBdr>
            <w:top w:val="none" w:sz="0" w:space="0" w:color="auto"/>
            <w:left w:val="none" w:sz="0" w:space="0" w:color="auto"/>
            <w:bottom w:val="none" w:sz="0" w:space="0" w:color="auto"/>
            <w:right w:val="none" w:sz="0" w:space="0" w:color="auto"/>
          </w:divBdr>
          <w:divsChild>
            <w:div w:id="1378553697">
              <w:marLeft w:val="0"/>
              <w:marRight w:val="0"/>
              <w:marTop w:val="0"/>
              <w:marBottom w:val="0"/>
              <w:divBdr>
                <w:top w:val="none" w:sz="0" w:space="0" w:color="auto"/>
                <w:left w:val="none" w:sz="0" w:space="0" w:color="auto"/>
                <w:bottom w:val="none" w:sz="0" w:space="0" w:color="auto"/>
                <w:right w:val="none" w:sz="0" w:space="0" w:color="auto"/>
              </w:divBdr>
              <w:divsChild>
                <w:div w:id="111019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74299">
      <w:bodyDiv w:val="1"/>
      <w:marLeft w:val="0"/>
      <w:marRight w:val="0"/>
      <w:marTop w:val="0"/>
      <w:marBottom w:val="0"/>
      <w:divBdr>
        <w:top w:val="none" w:sz="0" w:space="0" w:color="auto"/>
        <w:left w:val="none" w:sz="0" w:space="0" w:color="auto"/>
        <w:bottom w:val="none" w:sz="0" w:space="0" w:color="auto"/>
        <w:right w:val="none" w:sz="0" w:space="0" w:color="auto"/>
      </w:divBdr>
      <w:divsChild>
        <w:div w:id="1037899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849380">
      <w:bodyDiv w:val="1"/>
      <w:marLeft w:val="0"/>
      <w:marRight w:val="0"/>
      <w:marTop w:val="0"/>
      <w:marBottom w:val="0"/>
      <w:divBdr>
        <w:top w:val="none" w:sz="0" w:space="0" w:color="auto"/>
        <w:left w:val="none" w:sz="0" w:space="0" w:color="auto"/>
        <w:bottom w:val="none" w:sz="0" w:space="0" w:color="auto"/>
        <w:right w:val="none" w:sz="0" w:space="0" w:color="auto"/>
      </w:divBdr>
      <w:divsChild>
        <w:div w:id="1811745042">
          <w:marLeft w:val="0"/>
          <w:marRight w:val="0"/>
          <w:marTop w:val="0"/>
          <w:marBottom w:val="0"/>
          <w:divBdr>
            <w:top w:val="none" w:sz="0" w:space="0" w:color="auto"/>
            <w:left w:val="none" w:sz="0" w:space="0" w:color="auto"/>
            <w:bottom w:val="none" w:sz="0" w:space="0" w:color="auto"/>
            <w:right w:val="none" w:sz="0" w:space="0" w:color="auto"/>
          </w:divBdr>
          <w:divsChild>
            <w:div w:id="337587269">
              <w:marLeft w:val="0"/>
              <w:marRight w:val="0"/>
              <w:marTop w:val="0"/>
              <w:marBottom w:val="0"/>
              <w:divBdr>
                <w:top w:val="none" w:sz="0" w:space="0" w:color="auto"/>
                <w:left w:val="none" w:sz="0" w:space="0" w:color="auto"/>
                <w:bottom w:val="none" w:sz="0" w:space="0" w:color="auto"/>
                <w:right w:val="none" w:sz="0" w:space="0" w:color="auto"/>
              </w:divBdr>
              <w:divsChild>
                <w:div w:id="131183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57705">
      <w:bodyDiv w:val="1"/>
      <w:marLeft w:val="0"/>
      <w:marRight w:val="0"/>
      <w:marTop w:val="0"/>
      <w:marBottom w:val="0"/>
      <w:divBdr>
        <w:top w:val="none" w:sz="0" w:space="0" w:color="auto"/>
        <w:left w:val="none" w:sz="0" w:space="0" w:color="auto"/>
        <w:bottom w:val="none" w:sz="0" w:space="0" w:color="auto"/>
        <w:right w:val="none" w:sz="0" w:space="0" w:color="auto"/>
      </w:divBdr>
      <w:divsChild>
        <w:div w:id="2026515119">
          <w:marLeft w:val="0"/>
          <w:marRight w:val="0"/>
          <w:marTop w:val="0"/>
          <w:marBottom w:val="0"/>
          <w:divBdr>
            <w:top w:val="none" w:sz="0" w:space="0" w:color="auto"/>
            <w:left w:val="none" w:sz="0" w:space="0" w:color="auto"/>
            <w:bottom w:val="none" w:sz="0" w:space="0" w:color="auto"/>
            <w:right w:val="none" w:sz="0" w:space="0" w:color="auto"/>
          </w:divBdr>
          <w:divsChild>
            <w:div w:id="1999649963">
              <w:marLeft w:val="0"/>
              <w:marRight w:val="0"/>
              <w:marTop w:val="0"/>
              <w:marBottom w:val="0"/>
              <w:divBdr>
                <w:top w:val="none" w:sz="0" w:space="0" w:color="auto"/>
                <w:left w:val="none" w:sz="0" w:space="0" w:color="auto"/>
                <w:bottom w:val="none" w:sz="0" w:space="0" w:color="auto"/>
                <w:right w:val="none" w:sz="0" w:space="0" w:color="auto"/>
              </w:divBdr>
              <w:divsChild>
                <w:div w:id="103095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03756">
      <w:bodyDiv w:val="1"/>
      <w:marLeft w:val="0"/>
      <w:marRight w:val="0"/>
      <w:marTop w:val="0"/>
      <w:marBottom w:val="0"/>
      <w:divBdr>
        <w:top w:val="none" w:sz="0" w:space="0" w:color="auto"/>
        <w:left w:val="none" w:sz="0" w:space="0" w:color="auto"/>
        <w:bottom w:val="none" w:sz="0" w:space="0" w:color="auto"/>
        <w:right w:val="none" w:sz="0" w:space="0" w:color="auto"/>
      </w:divBdr>
      <w:divsChild>
        <w:div w:id="1603300813">
          <w:marLeft w:val="0"/>
          <w:marRight w:val="0"/>
          <w:marTop w:val="0"/>
          <w:marBottom w:val="0"/>
          <w:divBdr>
            <w:top w:val="none" w:sz="0" w:space="0" w:color="auto"/>
            <w:left w:val="none" w:sz="0" w:space="0" w:color="auto"/>
            <w:bottom w:val="none" w:sz="0" w:space="0" w:color="auto"/>
            <w:right w:val="none" w:sz="0" w:space="0" w:color="auto"/>
          </w:divBdr>
          <w:divsChild>
            <w:div w:id="2137916912">
              <w:marLeft w:val="0"/>
              <w:marRight w:val="0"/>
              <w:marTop w:val="0"/>
              <w:marBottom w:val="0"/>
              <w:divBdr>
                <w:top w:val="none" w:sz="0" w:space="0" w:color="auto"/>
                <w:left w:val="none" w:sz="0" w:space="0" w:color="auto"/>
                <w:bottom w:val="none" w:sz="0" w:space="0" w:color="auto"/>
                <w:right w:val="none" w:sz="0" w:space="0" w:color="auto"/>
              </w:divBdr>
              <w:divsChild>
                <w:div w:id="248586492">
                  <w:marLeft w:val="0"/>
                  <w:marRight w:val="0"/>
                  <w:marTop w:val="0"/>
                  <w:marBottom w:val="0"/>
                  <w:divBdr>
                    <w:top w:val="none" w:sz="0" w:space="0" w:color="auto"/>
                    <w:left w:val="none" w:sz="0" w:space="0" w:color="auto"/>
                    <w:bottom w:val="none" w:sz="0" w:space="0" w:color="auto"/>
                    <w:right w:val="none" w:sz="0" w:space="0" w:color="auto"/>
                  </w:divBdr>
                </w:div>
              </w:divsChild>
            </w:div>
            <w:div w:id="1412896769">
              <w:marLeft w:val="0"/>
              <w:marRight w:val="0"/>
              <w:marTop w:val="0"/>
              <w:marBottom w:val="0"/>
              <w:divBdr>
                <w:top w:val="none" w:sz="0" w:space="0" w:color="auto"/>
                <w:left w:val="none" w:sz="0" w:space="0" w:color="auto"/>
                <w:bottom w:val="none" w:sz="0" w:space="0" w:color="auto"/>
                <w:right w:val="none" w:sz="0" w:space="0" w:color="auto"/>
              </w:divBdr>
              <w:divsChild>
                <w:div w:id="146211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13545">
      <w:bodyDiv w:val="1"/>
      <w:marLeft w:val="0"/>
      <w:marRight w:val="0"/>
      <w:marTop w:val="0"/>
      <w:marBottom w:val="0"/>
      <w:divBdr>
        <w:top w:val="none" w:sz="0" w:space="0" w:color="auto"/>
        <w:left w:val="none" w:sz="0" w:space="0" w:color="auto"/>
        <w:bottom w:val="none" w:sz="0" w:space="0" w:color="auto"/>
        <w:right w:val="none" w:sz="0" w:space="0" w:color="auto"/>
      </w:divBdr>
      <w:divsChild>
        <w:div w:id="1954549948">
          <w:marLeft w:val="0"/>
          <w:marRight w:val="0"/>
          <w:marTop w:val="0"/>
          <w:marBottom w:val="0"/>
          <w:divBdr>
            <w:top w:val="none" w:sz="0" w:space="0" w:color="auto"/>
            <w:left w:val="none" w:sz="0" w:space="0" w:color="auto"/>
            <w:bottom w:val="none" w:sz="0" w:space="0" w:color="auto"/>
            <w:right w:val="none" w:sz="0" w:space="0" w:color="auto"/>
          </w:divBdr>
          <w:divsChild>
            <w:div w:id="146210819">
              <w:marLeft w:val="0"/>
              <w:marRight w:val="0"/>
              <w:marTop w:val="0"/>
              <w:marBottom w:val="0"/>
              <w:divBdr>
                <w:top w:val="none" w:sz="0" w:space="0" w:color="auto"/>
                <w:left w:val="none" w:sz="0" w:space="0" w:color="auto"/>
                <w:bottom w:val="none" w:sz="0" w:space="0" w:color="auto"/>
                <w:right w:val="none" w:sz="0" w:space="0" w:color="auto"/>
              </w:divBdr>
              <w:divsChild>
                <w:div w:id="187472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125872">
      <w:bodyDiv w:val="1"/>
      <w:marLeft w:val="0"/>
      <w:marRight w:val="0"/>
      <w:marTop w:val="0"/>
      <w:marBottom w:val="0"/>
      <w:divBdr>
        <w:top w:val="none" w:sz="0" w:space="0" w:color="auto"/>
        <w:left w:val="none" w:sz="0" w:space="0" w:color="auto"/>
        <w:bottom w:val="none" w:sz="0" w:space="0" w:color="auto"/>
        <w:right w:val="none" w:sz="0" w:space="0" w:color="auto"/>
      </w:divBdr>
      <w:divsChild>
        <w:div w:id="1603342404">
          <w:marLeft w:val="0"/>
          <w:marRight w:val="0"/>
          <w:marTop w:val="0"/>
          <w:marBottom w:val="0"/>
          <w:divBdr>
            <w:top w:val="none" w:sz="0" w:space="0" w:color="auto"/>
            <w:left w:val="none" w:sz="0" w:space="0" w:color="auto"/>
            <w:bottom w:val="none" w:sz="0" w:space="0" w:color="auto"/>
            <w:right w:val="none" w:sz="0" w:space="0" w:color="auto"/>
          </w:divBdr>
          <w:divsChild>
            <w:div w:id="1139304841">
              <w:marLeft w:val="0"/>
              <w:marRight w:val="0"/>
              <w:marTop w:val="0"/>
              <w:marBottom w:val="0"/>
              <w:divBdr>
                <w:top w:val="none" w:sz="0" w:space="0" w:color="auto"/>
                <w:left w:val="none" w:sz="0" w:space="0" w:color="auto"/>
                <w:bottom w:val="none" w:sz="0" w:space="0" w:color="auto"/>
                <w:right w:val="none" w:sz="0" w:space="0" w:color="auto"/>
              </w:divBdr>
              <w:divsChild>
                <w:div w:id="10053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512735">
      <w:bodyDiv w:val="1"/>
      <w:marLeft w:val="0"/>
      <w:marRight w:val="0"/>
      <w:marTop w:val="0"/>
      <w:marBottom w:val="0"/>
      <w:divBdr>
        <w:top w:val="none" w:sz="0" w:space="0" w:color="auto"/>
        <w:left w:val="none" w:sz="0" w:space="0" w:color="auto"/>
        <w:bottom w:val="none" w:sz="0" w:space="0" w:color="auto"/>
        <w:right w:val="none" w:sz="0" w:space="0" w:color="auto"/>
      </w:divBdr>
      <w:divsChild>
        <w:div w:id="593317954">
          <w:marLeft w:val="0"/>
          <w:marRight w:val="0"/>
          <w:marTop w:val="0"/>
          <w:marBottom w:val="0"/>
          <w:divBdr>
            <w:top w:val="none" w:sz="0" w:space="0" w:color="auto"/>
            <w:left w:val="none" w:sz="0" w:space="0" w:color="auto"/>
            <w:bottom w:val="none" w:sz="0" w:space="0" w:color="auto"/>
            <w:right w:val="none" w:sz="0" w:space="0" w:color="auto"/>
          </w:divBdr>
          <w:divsChild>
            <w:div w:id="1083262541">
              <w:marLeft w:val="0"/>
              <w:marRight w:val="0"/>
              <w:marTop w:val="0"/>
              <w:marBottom w:val="0"/>
              <w:divBdr>
                <w:top w:val="none" w:sz="0" w:space="0" w:color="auto"/>
                <w:left w:val="none" w:sz="0" w:space="0" w:color="auto"/>
                <w:bottom w:val="none" w:sz="0" w:space="0" w:color="auto"/>
                <w:right w:val="none" w:sz="0" w:space="0" w:color="auto"/>
              </w:divBdr>
              <w:divsChild>
                <w:div w:id="160499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259339">
      <w:bodyDiv w:val="1"/>
      <w:marLeft w:val="0"/>
      <w:marRight w:val="0"/>
      <w:marTop w:val="0"/>
      <w:marBottom w:val="0"/>
      <w:divBdr>
        <w:top w:val="none" w:sz="0" w:space="0" w:color="auto"/>
        <w:left w:val="none" w:sz="0" w:space="0" w:color="auto"/>
        <w:bottom w:val="none" w:sz="0" w:space="0" w:color="auto"/>
        <w:right w:val="none" w:sz="0" w:space="0" w:color="auto"/>
      </w:divBdr>
      <w:divsChild>
        <w:div w:id="1173372466">
          <w:marLeft w:val="0"/>
          <w:marRight w:val="0"/>
          <w:marTop w:val="0"/>
          <w:marBottom w:val="0"/>
          <w:divBdr>
            <w:top w:val="none" w:sz="0" w:space="0" w:color="auto"/>
            <w:left w:val="none" w:sz="0" w:space="0" w:color="auto"/>
            <w:bottom w:val="none" w:sz="0" w:space="0" w:color="auto"/>
            <w:right w:val="none" w:sz="0" w:space="0" w:color="auto"/>
          </w:divBdr>
          <w:divsChild>
            <w:div w:id="1423650651">
              <w:marLeft w:val="0"/>
              <w:marRight w:val="0"/>
              <w:marTop w:val="0"/>
              <w:marBottom w:val="0"/>
              <w:divBdr>
                <w:top w:val="none" w:sz="0" w:space="0" w:color="auto"/>
                <w:left w:val="none" w:sz="0" w:space="0" w:color="auto"/>
                <w:bottom w:val="none" w:sz="0" w:space="0" w:color="auto"/>
                <w:right w:val="none" w:sz="0" w:space="0" w:color="auto"/>
              </w:divBdr>
              <w:divsChild>
                <w:div w:id="3593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957712">
      <w:bodyDiv w:val="1"/>
      <w:marLeft w:val="0"/>
      <w:marRight w:val="0"/>
      <w:marTop w:val="0"/>
      <w:marBottom w:val="0"/>
      <w:divBdr>
        <w:top w:val="none" w:sz="0" w:space="0" w:color="auto"/>
        <w:left w:val="none" w:sz="0" w:space="0" w:color="auto"/>
        <w:bottom w:val="none" w:sz="0" w:space="0" w:color="auto"/>
        <w:right w:val="none" w:sz="0" w:space="0" w:color="auto"/>
      </w:divBdr>
      <w:divsChild>
        <w:div w:id="671685144">
          <w:marLeft w:val="0"/>
          <w:marRight w:val="0"/>
          <w:marTop w:val="0"/>
          <w:marBottom w:val="0"/>
          <w:divBdr>
            <w:top w:val="none" w:sz="0" w:space="0" w:color="auto"/>
            <w:left w:val="none" w:sz="0" w:space="0" w:color="auto"/>
            <w:bottom w:val="none" w:sz="0" w:space="0" w:color="auto"/>
            <w:right w:val="none" w:sz="0" w:space="0" w:color="auto"/>
          </w:divBdr>
          <w:divsChild>
            <w:div w:id="1785683799">
              <w:marLeft w:val="0"/>
              <w:marRight w:val="0"/>
              <w:marTop w:val="0"/>
              <w:marBottom w:val="0"/>
              <w:divBdr>
                <w:top w:val="none" w:sz="0" w:space="0" w:color="auto"/>
                <w:left w:val="none" w:sz="0" w:space="0" w:color="auto"/>
                <w:bottom w:val="none" w:sz="0" w:space="0" w:color="auto"/>
                <w:right w:val="none" w:sz="0" w:space="0" w:color="auto"/>
              </w:divBdr>
              <w:divsChild>
                <w:div w:id="105600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091981">
      <w:bodyDiv w:val="1"/>
      <w:marLeft w:val="0"/>
      <w:marRight w:val="0"/>
      <w:marTop w:val="0"/>
      <w:marBottom w:val="0"/>
      <w:divBdr>
        <w:top w:val="none" w:sz="0" w:space="0" w:color="auto"/>
        <w:left w:val="none" w:sz="0" w:space="0" w:color="auto"/>
        <w:bottom w:val="none" w:sz="0" w:space="0" w:color="auto"/>
        <w:right w:val="none" w:sz="0" w:space="0" w:color="auto"/>
      </w:divBdr>
      <w:divsChild>
        <w:div w:id="1391618032">
          <w:marLeft w:val="0"/>
          <w:marRight w:val="0"/>
          <w:marTop w:val="0"/>
          <w:marBottom w:val="0"/>
          <w:divBdr>
            <w:top w:val="none" w:sz="0" w:space="0" w:color="auto"/>
            <w:left w:val="none" w:sz="0" w:space="0" w:color="auto"/>
            <w:bottom w:val="none" w:sz="0" w:space="0" w:color="auto"/>
            <w:right w:val="none" w:sz="0" w:space="0" w:color="auto"/>
          </w:divBdr>
          <w:divsChild>
            <w:div w:id="1096249734">
              <w:marLeft w:val="0"/>
              <w:marRight w:val="0"/>
              <w:marTop w:val="0"/>
              <w:marBottom w:val="0"/>
              <w:divBdr>
                <w:top w:val="none" w:sz="0" w:space="0" w:color="auto"/>
                <w:left w:val="none" w:sz="0" w:space="0" w:color="auto"/>
                <w:bottom w:val="none" w:sz="0" w:space="0" w:color="auto"/>
                <w:right w:val="none" w:sz="0" w:space="0" w:color="auto"/>
              </w:divBdr>
              <w:divsChild>
                <w:div w:id="143216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136811">
      <w:bodyDiv w:val="1"/>
      <w:marLeft w:val="0"/>
      <w:marRight w:val="0"/>
      <w:marTop w:val="0"/>
      <w:marBottom w:val="0"/>
      <w:divBdr>
        <w:top w:val="none" w:sz="0" w:space="0" w:color="auto"/>
        <w:left w:val="none" w:sz="0" w:space="0" w:color="auto"/>
        <w:bottom w:val="none" w:sz="0" w:space="0" w:color="auto"/>
        <w:right w:val="none" w:sz="0" w:space="0" w:color="auto"/>
      </w:divBdr>
      <w:divsChild>
        <w:div w:id="1915972135">
          <w:marLeft w:val="0"/>
          <w:marRight w:val="0"/>
          <w:marTop w:val="0"/>
          <w:marBottom w:val="0"/>
          <w:divBdr>
            <w:top w:val="none" w:sz="0" w:space="0" w:color="auto"/>
            <w:left w:val="none" w:sz="0" w:space="0" w:color="auto"/>
            <w:bottom w:val="none" w:sz="0" w:space="0" w:color="auto"/>
            <w:right w:val="none" w:sz="0" w:space="0" w:color="auto"/>
          </w:divBdr>
          <w:divsChild>
            <w:div w:id="423644925">
              <w:marLeft w:val="0"/>
              <w:marRight w:val="0"/>
              <w:marTop w:val="0"/>
              <w:marBottom w:val="0"/>
              <w:divBdr>
                <w:top w:val="none" w:sz="0" w:space="0" w:color="auto"/>
                <w:left w:val="none" w:sz="0" w:space="0" w:color="auto"/>
                <w:bottom w:val="none" w:sz="0" w:space="0" w:color="auto"/>
                <w:right w:val="none" w:sz="0" w:space="0" w:color="auto"/>
              </w:divBdr>
              <w:divsChild>
                <w:div w:id="74954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831571">
      <w:bodyDiv w:val="1"/>
      <w:marLeft w:val="0"/>
      <w:marRight w:val="0"/>
      <w:marTop w:val="0"/>
      <w:marBottom w:val="0"/>
      <w:divBdr>
        <w:top w:val="none" w:sz="0" w:space="0" w:color="auto"/>
        <w:left w:val="none" w:sz="0" w:space="0" w:color="auto"/>
        <w:bottom w:val="none" w:sz="0" w:space="0" w:color="auto"/>
        <w:right w:val="none" w:sz="0" w:space="0" w:color="auto"/>
      </w:divBdr>
      <w:divsChild>
        <w:div w:id="177735591">
          <w:marLeft w:val="0"/>
          <w:marRight w:val="0"/>
          <w:marTop w:val="0"/>
          <w:marBottom w:val="0"/>
          <w:divBdr>
            <w:top w:val="none" w:sz="0" w:space="0" w:color="auto"/>
            <w:left w:val="none" w:sz="0" w:space="0" w:color="auto"/>
            <w:bottom w:val="none" w:sz="0" w:space="0" w:color="auto"/>
            <w:right w:val="none" w:sz="0" w:space="0" w:color="auto"/>
          </w:divBdr>
          <w:divsChild>
            <w:div w:id="165094946">
              <w:marLeft w:val="0"/>
              <w:marRight w:val="0"/>
              <w:marTop w:val="0"/>
              <w:marBottom w:val="0"/>
              <w:divBdr>
                <w:top w:val="none" w:sz="0" w:space="0" w:color="auto"/>
                <w:left w:val="none" w:sz="0" w:space="0" w:color="auto"/>
                <w:bottom w:val="none" w:sz="0" w:space="0" w:color="auto"/>
                <w:right w:val="none" w:sz="0" w:space="0" w:color="auto"/>
              </w:divBdr>
              <w:divsChild>
                <w:div w:id="211809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185605">
      <w:bodyDiv w:val="1"/>
      <w:marLeft w:val="0"/>
      <w:marRight w:val="0"/>
      <w:marTop w:val="0"/>
      <w:marBottom w:val="0"/>
      <w:divBdr>
        <w:top w:val="none" w:sz="0" w:space="0" w:color="auto"/>
        <w:left w:val="none" w:sz="0" w:space="0" w:color="auto"/>
        <w:bottom w:val="none" w:sz="0" w:space="0" w:color="auto"/>
        <w:right w:val="none" w:sz="0" w:space="0" w:color="auto"/>
      </w:divBdr>
      <w:divsChild>
        <w:div w:id="1173641623">
          <w:marLeft w:val="0"/>
          <w:marRight w:val="0"/>
          <w:marTop w:val="0"/>
          <w:marBottom w:val="0"/>
          <w:divBdr>
            <w:top w:val="none" w:sz="0" w:space="0" w:color="auto"/>
            <w:left w:val="none" w:sz="0" w:space="0" w:color="auto"/>
            <w:bottom w:val="none" w:sz="0" w:space="0" w:color="auto"/>
            <w:right w:val="none" w:sz="0" w:space="0" w:color="auto"/>
          </w:divBdr>
          <w:divsChild>
            <w:div w:id="37900599">
              <w:marLeft w:val="0"/>
              <w:marRight w:val="0"/>
              <w:marTop w:val="0"/>
              <w:marBottom w:val="0"/>
              <w:divBdr>
                <w:top w:val="none" w:sz="0" w:space="0" w:color="auto"/>
                <w:left w:val="none" w:sz="0" w:space="0" w:color="auto"/>
                <w:bottom w:val="none" w:sz="0" w:space="0" w:color="auto"/>
                <w:right w:val="none" w:sz="0" w:space="0" w:color="auto"/>
              </w:divBdr>
              <w:divsChild>
                <w:div w:id="158147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530642">
      <w:bodyDiv w:val="1"/>
      <w:marLeft w:val="0"/>
      <w:marRight w:val="0"/>
      <w:marTop w:val="0"/>
      <w:marBottom w:val="0"/>
      <w:divBdr>
        <w:top w:val="none" w:sz="0" w:space="0" w:color="auto"/>
        <w:left w:val="none" w:sz="0" w:space="0" w:color="auto"/>
        <w:bottom w:val="none" w:sz="0" w:space="0" w:color="auto"/>
        <w:right w:val="none" w:sz="0" w:space="0" w:color="auto"/>
      </w:divBdr>
      <w:divsChild>
        <w:div w:id="1901675628">
          <w:marLeft w:val="0"/>
          <w:marRight w:val="0"/>
          <w:marTop w:val="0"/>
          <w:marBottom w:val="0"/>
          <w:divBdr>
            <w:top w:val="none" w:sz="0" w:space="0" w:color="auto"/>
            <w:left w:val="none" w:sz="0" w:space="0" w:color="auto"/>
            <w:bottom w:val="none" w:sz="0" w:space="0" w:color="auto"/>
            <w:right w:val="none" w:sz="0" w:space="0" w:color="auto"/>
          </w:divBdr>
          <w:divsChild>
            <w:div w:id="1346588350">
              <w:marLeft w:val="0"/>
              <w:marRight w:val="0"/>
              <w:marTop w:val="0"/>
              <w:marBottom w:val="0"/>
              <w:divBdr>
                <w:top w:val="none" w:sz="0" w:space="0" w:color="auto"/>
                <w:left w:val="none" w:sz="0" w:space="0" w:color="auto"/>
                <w:bottom w:val="none" w:sz="0" w:space="0" w:color="auto"/>
                <w:right w:val="none" w:sz="0" w:space="0" w:color="auto"/>
              </w:divBdr>
              <w:divsChild>
                <w:div w:id="6454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953940">
      <w:bodyDiv w:val="1"/>
      <w:marLeft w:val="0"/>
      <w:marRight w:val="0"/>
      <w:marTop w:val="0"/>
      <w:marBottom w:val="0"/>
      <w:divBdr>
        <w:top w:val="none" w:sz="0" w:space="0" w:color="auto"/>
        <w:left w:val="none" w:sz="0" w:space="0" w:color="auto"/>
        <w:bottom w:val="none" w:sz="0" w:space="0" w:color="auto"/>
        <w:right w:val="none" w:sz="0" w:space="0" w:color="auto"/>
      </w:divBdr>
      <w:divsChild>
        <w:div w:id="1281688296">
          <w:marLeft w:val="0"/>
          <w:marRight w:val="0"/>
          <w:marTop w:val="0"/>
          <w:marBottom w:val="0"/>
          <w:divBdr>
            <w:top w:val="none" w:sz="0" w:space="0" w:color="auto"/>
            <w:left w:val="none" w:sz="0" w:space="0" w:color="auto"/>
            <w:bottom w:val="none" w:sz="0" w:space="0" w:color="auto"/>
            <w:right w:val="none" w:sz="0" w:space="0" w:color="auto"/>
          </w:divBdr>
          <w:divsChild>
            <w:div w:id="1175920597">
              <w:marLeft w:val="0"/>
              <w:marRight w:val="0"/>
              <w:marTop w:val="0"/>
              <w:marBottom w:val="0"/>
              <w:divBdr>
                <w:top w:val="none" w:sz="0" w:space="0" w:color="auto"/>
                <w:left w:val="none" w:sz="0" w:space="0" w:color="auto"/>
                <w:bottom w:val="none" w:sz="0" w:space="0" w:color="auto"/>
                <w:right w:val="none" w:sz="0" w:space="0" w:color="auto"/>
              </w:divBdr>
              <w:divsChild>
                <w:div w:id="60150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165107">
      <w:bodyDiv w:val="1"/>
      <w:marLeft w:val="0"/>
      <w:marRight w:val="0"/>
      <w:marTop w:val="0"/>
      <w:marBottom w:val="0"/>
      <w:divBdr>
        <w:top w:val="none" w:sz="0" w:space="0" w:color="auto"/>
        <w:left w:val="none" w:sz="0" w:space="0" w:color="auto"/>
        <w:bottom w:val="none" w:sz="0" w:space="0" w:color="auto"/>
        <w:right w:val="none" w:sz="0" w:space="0" w:color="auto"/>
      </w:divBdr>
      <w:divsChild>
        <w:div w:id="265699256">
          <w:marLeft w:val="0"/>
          <w:marRight w:val="0"/>
          <w:marTop w:val="0"/>
          <w:marBottom w:val="0"/>
          <w:divBdr>
            <w:top w:val="none" w:sz="0" w:space="0" w:color="auto"/>
            <w:left w:val="none" w:sz="0" w:space="0" w:color="auto"/>
            <w:bottom w:val="none" w:sz="0" w:space="0" w:color="auto"/>
            <w:right w:val="none" w:sz="0" w:space="0" w:color="auto"/>
          </w:divBdr>
          <w:divsChild>
            <w:div w:id="1612778847">
              <w:marLeft w:val="0"/>
              <w:marRight w:val="0"/>
              <w:marTop w:val="0"/>
              <w:marBottom w:val="0"/>
              <w:divBdr>
                <w:top w:val="none" w:sz="0" w:space="0" w:color="auto"/>
                <w:left w:val="none" w:sz="0" w:space="0" w:color="auto"/>
                <w:bottom w:val="none" w:sz="0" w:space="0" w:color="auto"/>
                <w:right w:val="none" w:sz="0" w:space="0" w:color="auto"/>
              </w:divBdr>
              <w:divsChild>
                <w:div w:id="103673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642486">
      <w:bodyDiv w:val="1"/>
      <w:marLeft w:val="0"/>
      <w:marRight w:val="0"/>
      <w:marTop w:val="0"/>
      <w:marBottom w:val="0"/>
      <w:divBdr>
        <w:top w:val="none" w:sz="0" w:space="0" w:color="auto"/>
        <w:left w:val="none" w:sz="0" w:space="0" w:color="auto"/>
        <w:bottom w:val="none" w:sz="0" w:space="0" w:color="auto"/>
        <w:right w:val="none" w:sz="0" w:space="0" w:color="auto"/>
      </w:divBdr>
      <w:divsChild>
        <w:div w:id="2105300398">
          <w:marLeft w:val="0"/>
          <w:marRight w:val="0"/>
          <w:marTop w:val="0"/>
          <w:marBottom w:val="0"/>
          <w:divBdr>
            <w:top w:val="none" w:sz="0" w:space="0" w:color="auto"/>
            <w:left w:val="none" w:sz="0" w:space="0" w:color="auto"/>
            <w:bottom w:val="none" w:sz="0" w:space="0" w:color="auto"/>
            <w:right w:val="none" w:sz="0" w:space="0" w:color="auto"/>
          </w:divBdr>
          <w:divsChild>
            <w:div w:id="199637656">
              <w:marLeft w:val="0"/>
              <w:marRight w:val="0"/>
              <w:marTop w:val="0"/>
              <w:marBottom w:val="0"/>
              <w:divBdr>
                <w:top w:val="none" w:sz="0" w:space="0" w:color="auto"/>
                <w:left w:val="none" w:sz="0" w:space="0" w:color="auto"/>
                <w:bottom w:val="none" w:sz="0" w:space="0" w:color="auto"/>
                <w:right w:val="none" w:sz="0" w:space="0" w:color="auto"/>
              </w:divBdr>
              <w:divsChild>
                <w:div w:id="68317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35411">
      <w:bodyDiv w:val="1"/>
      <w:marLeft w:val="0"/>
      <w:marRight w:val="0"/>
      <w:marTop w:val="0"/>
      <w:marBottom w:val="0"/>
      <w:divBdr>
        <w:top w:val="none" w:sz="0" w:space="0" w:color="auto"/>
        <w:left w:val="none" w:sz="0" w:space="0" w:color="auto"/>
        <w:bottom w:val="none" w:sz="0" w:space="0" w:color="auto"/>
        <w:right w:val="none" w:sz="0" w:space="0" w:color="auto"/>
      </w:divBdr>
      <w:divsChild>
        <w:div w:id="212428277">
          <w:marLeft w:val="0"/>
          <w:marRight w:val="0"/>
          <w:marTop w:val="0"/>
          <w:marBottom w:val="0"/>
          <w:divBdr>
            <w:top w:val="none" w:sz="0" w:space="0" w:color="auto"/>
            <w:left w:val="none" w:sz="0" w:space="0" w:color="auto"/>
            <w:bottom w:val="none" w:sz="0" w:space="0" w:color="auto"/>
            <w:right w:val="none" w:sz="0" w:space="0" w:color="auto"/>
          </w:divBdr>
          <w:divsChild>
            <w:div w:id="651953910">
              <w:marLeft w:val="0"/>
              <w:marRight w:val="0"/>
              <w:marTop w:val="0"/>
              <w:marBottom w:val="0"/>
              <w:divBdr>
                <w:top w:val="none" w:sz="0" w:space="0" w:color="auto"/>
                <w:left w:val="none" w:sz="0" w:space="0" w:color="auto"/>
                <w:bottom w:val="none" w:sz="0" w:space="0" w:color="auto"/>
                <w:right w:val="none" w:sz="0" w:space="0" w:color="auto"/>
              </w:divBdr>
              <w:divsChild>
                <w:div w:id="123269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780980">
      <w:bodyDiv w:val="1"/>
      <w:marLeft w:val="0"/>
      <w:marRight w:val="0"/>
      <w:marTop w:val="0"/>
      <w:marBottom w:val="0"/>
      <w:divBdr>
        <w:top w:val="none" w:sz="0" w:space="0" w:color="auto"/>
        <w:left w:val="none" w:sz="0" w:space="0" w:color="auto"/>
        <w:bottom w:val="none" w:sz="0" w:space="0" w:color="auto"/>
        <w:right w:val="none" w:sz="0" w:space="0" w:color="auto"/>
      </w:divBdr>
      <w:divsChild>
        <w:div w:id="1437017384">
          <w:marLeft w:val="0"/>
          <w:marRight w:val="0"/>
          <w:marTop w:val="0"/>
          <w:marBottom w:val="0"/>
          <w:divBdr>
            <w:top w:val="none" w:sz="0" w:space="0" w:color="auto"/>
            <w:left w:val="none" w:sz="0" w:space="0" w:color="auto"/>
            <w:bottom w:val="none" w:sz="0" w:space="0" w:color="auto"/>
            <w:right w:val="none" w:sz="0" w:space="0" w:color="auto"/>
          </w:divBdr>
          <w:divsChild>
            <w:div w:id="501437353">
              <w:marLeft w:val="0"/>
              <w:marRight w:val="0"/>
              <w:marTop w:val="0"/>
              <w:marBottom w:val="0"/>
              <w:divBdr>
                <w:top w:val="none" w:sz="0" w:space="0" w:color="auto"/>
                <w:left w:val="none" w:sz="0" w:space="0" w:color="auto"/>
                <w:bottom w:val="none" w:sz="0" w:space="0" w:color="auto"/>
                <w:right w:val="none" w:sz="0" w:space="0" w:color="auto"/>
              </w:divBdr>
              <w:divsChild>
                <w:div w:id="2132238297">
                  <w:marLeft w:val="0"/>
                  <w:marRight w:val="0"/>
                  <w:marTop w:val="0"/>
                  <w:marBottom w:val="0"/>
                  <w:divBdr>
                    <w:top w:val="none" w:sz="0" w:space="0" w:color="auto"/>
                    <w:left w:val="none" w:sz="0" w:space="0" w:color="auto"/>
                    <w:bottom w:val="none" w:sz="0" w:space="0" w:color="auto"/>
                    <w:right w:val="none" w:sz="0" w:space="0" w:color="auto"/>
                  </w:divBdr>
                </w:div>
              </w:divsChild>
            </w:div>
            <w:div w:id="548036250">
              <w:marLeft w:val="0"/>
              <w:marRight w:val="0"/>
              <w:marTop w:val="0"/>
              <w:marBottom w:val="0"/>
              <w:divBdr>
                <w:top w:val="none" w:sz="0" w:space="0" w:color="auto"/>
                <w:left w:val="none" w:sz="0" w:space="0" w:color="auto"/>
                <w:bottom w:val="none" w:sz="0" w:space="0" w:color="auto"/>
                <w:right w:val="none" w:sz="0" w:space="0" w:color="auto"/>
              </w:divBdr>
              <w:divsChild>
                <w:div w:id="501235365">
                  <w:marLeft w:val="0"/>
                  <w:marRight w:val="0"/>
                  <w:marTop w:val="0"/>
                  <w:marBottom w:val="0"/>
                  <w:divBdr>
                    <w:top w:val="none" w:sz="0" w:space="0" w:color="auto"/>
                    <w:left w:val="none" w:sz="0" w:space="0" w:color="auto"/>
                    <w:bottom w:val="none" w:sz="0" w:space="0" w:color="auto"/>
                    <w:right w:val="none" w:sz="0" w:space="0" w:color="auto"/>
                  </w:divBdr>
                </w:div>
                <w:div w:id="1687558106">
                  <w:marLeft w:val="0"/>
                  <w:marRight w:val="0"/>
                  <w:marTop w:val="0"/>
                  <w:marBottom w:val="0"/>
                  <w:divBdr>
                    <w:top w:val="none" w:sz="0" w:space="0" w:color="auto"/>
                    <w:left w:val="none" w:sz="0" w:space="0" w:color="auto"/>
                    <w:bottom w:val="none" w:sz="0" w:space="0" w:color="auto"/>
                    <w:right w:val="none" w:sz="0" w:space="0" w:color="auto"/>
                  </w:divBdr>
                </w:div>
              </w:divsChild>
            </w:div>
            <w:div w:id="526214213">
              <w:marLeft w:val="0"/>
              <w:marRight w:val="0"/>
              <w:marTop w:val="0"/>
              <w:marBottom w:val="0"/>
              <w:divBdr>
                <w:top w:val="none" w:sz="0" w:space="0" w:color="auto"/>
                <w:left w:val="none" w:sz="0" w:space="0" w:color="auto"/>
                <w:bottom w:val="none" w:sz="0" w:space="0" w:color="auto"/>
                <w:right w:val="none" w:sz="0" w:space="0" w:color="auto"/>
              </w:divBdr>
              <w:divsChild>
                <w:div w:id="152628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066223">
      <w:bodyDiv w:val="1"/>
      <w:marLeft w:val="0"/>
      <w:marRight w:val="0"/>
      <w:marTop w:val="0"/>
      <w:marBottom w:val="0"/>
      <w:divBdr>
        <w:top w:val="none" w:sz="0" w:space="0" w:color="auto"/>
        <w:left w:val="none" w:sz="0" w:space="0" w:color="auto"/>
        <w:bottom w:val="none" w:sz="0" w:space="0" w:color="auto"/>
        <w:right w:val="none" w:sz="0" w:space="0" w:color="auto"/>
      </w:divBdr>
      <w:divsChild>
        <w:div w:id="28578237">
          <w:marLeft w:val="0"/>
          <w:marRight w:val="0"/>
          <w:marTop w:val="0"/>
          <w:marBottom w:val="0"/>
          <w:divBdr>
            <w:top w:val="none" w:sz="0" w:space="0" w:color="auto"/>
            <w:left w:val="none" w:sz="0" w:space="0" w:color="auto"/>
            <w:bottom w:val="none" w:sz="0" w:space="0" w:color="auto"/>
            <w:right w:val="none" w:sz="0" w:space="0" w:color="auto"/>
          </w:divBdr>
          <w:divsChild>
            <w:div w:id="1313677057">
              <w:marLeft w:val="0"/>
              <w:marRight w:val="0"/>
              <w:marTop w:val="0"/>
              <w:marBottom w:val="0"/>
              <w:divBdr>
                <w:top w:val="none" w:sz="0" w:space="0" w:color="auto"/>
                <w:left w:val="none" w:sz="0" w:space="0" w:color="auto"/>
                <w:bottom w:val="none" w:sz="0" w:space="0" w:color="auto"/>
                <w:right w:val="none" w:sz="0" w:space="0" w:color="auto"/>
              </w:divBdr>
              <w:divsChild>
                <w:div w:id="26863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614418">
      <w:bodyDiv w:val="1"/>
      <w:marLeft w:val="0"/>
      <w:marRight w:val="0"/>
      <w:marTop w:val="0"/>
      <w:marBottom w:val="0"/>
      <w:divBdr>
        <w:top w:val="none" w:sz="0" w:space="0" w:color="auto"/>
        <w:left w:val="none" w:sz="0" w:space="0" w:color="auto"/>
        <w:bottom w:val="none" w:sz="0" w:space="0" w:color="auto"/>
        <w:right w:val="none" w:sz="0" w:space="0" w:color="auto"/>
      </w:divBdr>
      <w:divsChild>
        <w:div w:id="1734305793">
          <w:marLeft w:val="0"/>
          <w:marRight w:val="0"/>
          <w:marTop w:val="0"/>
          <w:marBottom w:val="0"/>
          <w:divBdr>
            <w:top w:val="none" w:sz="0" w:space="0" w:color="auto"/>
            <w:left w:val="none" w:sz="0" w:space="0" w:color="auto"/>
            <w:bottom w:val="none" w:sz="0" w:space="0" w:color="auto"/>
            <w:right w:val="none" w:sz="0" w:space="0" w:color="auto"/>
          </w:divBdr>
          <w:divsChild>
            <w:div w:id="656417684">
              <w:marLeft w:val="0"/>
              <w:marRight w:val="0"/>
              <w:marTop w:val="0"/>
              <w:marBottom w:val="0"/>
              <w:divBdr>
                <w:top w:val="none" w:sz="0" w:space="0" w:color="auto"/>
                <w:left w:val="none" w:sz="0" w:space="0" w:color="auto"/>
                <w:bottom w:val="none" w:sz="0" w:space="0" w:color="auto"/>
                <w:right w:val="none" w:sz="0" w:space="0" w:color="auto"/>
              </w:divBdr>
              <w:divsChild>
                <w:div w:id="169627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011052">
      <w:bodyDiv w:val="1"/>
      <w:marLeft w:val="0"/>
      <w:marRight w:val="0"/>
      <w:marTop w:val="0"/>
      <w:marBottom w:val="0"/>
      <w:divBdr>
        <w:top w:val="none" w:sz="0" w:space="0" w:color="auto"/>
        <w:left w:val="none" w:sz="0" w:space="0" w:color="auto"/>
        <w:bottom w:val="none" w:sz="0" w:space="0" w:color="auto"/>
        <w:right w:val="none" w:sz="0" w:space="0" w:color="auto"/>
      </w:divBdr>
      <w:divsChild>
        <w:div w:id="1934782756">
          <w:marLeft w:val="0"/>
          <w:marRight w:val="0"/>
          <w:marTop w:val="0"/>
          <w:marBottom w:val="0"/>
          <w:divBdr>
            <w:top w:val="none" w:sz="0" w:space="0" w:color="auto"/>
            <w:left w:val="none" w:sz="0" w:space="0" w:color="auto"/>
            <w:bottom w:val="none" w:sz="0" w:space="0" w:color="auto"/>
            <w:right w:val="none" w:sz="0" w:space="0" w:color="auto"/>
          </w:divBdr>
          <w:divsChild>
            <w:div w:id="657341464">
              <w:marLeft w:val="0"/>
              <w:marRight w:val="0"/>
              <w:marTop w:val="0"/>
              <w:marBottom w:val="0"/>
              <w:divBdr>
                <w:top w:val="none" w:sz="0" w:space="0" w:color="auto"/>
                <w:left w:val="none" w:sz="0" w:space="0" w:color="auto"/>
                <w:bottom w:val="none" w:sz="0" w:space="0" w:color="auto"/>
                <w:right w:val="none" w:sz="0" w:space="0" w:color="auto"/>
              </w:divBdr>
              <w:divsChild>
                <w:div w:id="77366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530947">
      <w:bodyDiv w:val="1"/>
      <w:marLeft w:val="0"/>
      <w:marRight w:val="0"/>
      <w:marTop w:val="0"/>
      <w:marBottom w:val="0"/>
      <w:divBdr>
        <w:top w:val="none" w:sz="0" w:space="0" w:color="auto"/>
        <w:left w:val="none" w:sz="0" w:space="0" w:color="auto"/>
        <w:bottom w:val="none" w:sz="0" w:space="0" w:color="auto"/>
        <w:right w:val="none" w:sz="0" w:space="0" w:color="auto"/>
      </w:divBdr>
      <w:divsChild>
        <w:div w:id="1584993672">
          <w:marLeft w:val="0"/>
          <w:marRight w:val="0"/>
          <w:marTop w:val="0"/>
          <w:marBottom w:val="0"/>
          <w:divBdr>
            <w:top w:val="none" w:sz="0" w:space="0" w:color="auto"/>
            <w:left w:val="none" w:sz="0" w:space="0" w:color="auto"/>
            <w:bottom w:val="none" w:sz="0" w:space="0" w:color="auto"/>
            <w:right w:val="none" w:sz="0" w:space="0" w:color="auto"/>
          </w:divBdr>
          <w:divsChild>
            <w:div w:id="621764740">
              <w:marLeft w:val="0"/>
              <w:marRight w:val="0"/>
              <w:marTop w:val="0"/>
              <w:marBottom w:val="0"/>
              <w:divBdr>
                <w:top w:val="none" w:sz="0" w:space="0" w:color="auto"/>
                <w:left w:val="none" w:sz="0" w:space="0" w:color="auto"/>
                <w:bottom w:val="none" w:sz="0" w:space="0" w:color="auto"/>
                <w:right w:val="none" w:sz="0" w:space="0" w:color="auto"/>
              </w:divBdr>
              <w:divsChild>
                <w:div w:id="110323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569568">
      <w:bodyDiv w:val="1"/>
      <w:marLeft w:val="0"/>
      <w:marRight w:val="0"/>
      <w:marTop w:val="0"/>
      <w:marBottom w:val="0"/>
      <w:divBdr>
        <w:top w:val="none" w:sz="0" w:space="0" w:color="auto"/>
        <w:left w:val="none" w:sz="0" w:space="0" w:color="auto"/>
        <w:bottom w:val="none" w:sz="0" w:space="0" w:color="auto"/>
        <w:right w:val="none" w:sz="0" w:space="0" w:color="auto"/>
      </w:divBdr>
      <w:divsChild>
        <w:div w:id="563881183">
          <w:marLeft w:val="0"/>
          <w:marRight w:val="0"/>
          <w:marTop w:val="0"/>
          <w:marBottom w:val="0"/>
          <w:divBdr>
            <w:top w:val="none" w:sz="0" w:space="0" w:color="auto"/>
            <w:left w:val="none" w:sz="0" w:space="0" w:color="auto"/>
            <w:bottom w:val="none" w:sz="0" w:space="0" w:color="auto"/>
            <w:right w:val="none" w:sz="0" w:space="0" w:color="auto"/>
          </w:divBdr>
          <w:divsChild>
            <w:div w:id="1410543613">
              <w:marLeft w:val="0"/>
              <w:marRight w:val="0"/>
              <w:marTop w:val="0"/>
              <w:marBottom w:val="0"/>
              <w:divBdr>
                <w:top w:val="none" w:sz="0" w:space="0" w:color="auto"/>
                <w:left w:val="none" w:sz="0" w:space="0" w:color="auto"/>
                <w:bottom w:val="none" w:sz="0" w:space="0" w:color="auto"/>
                <w:right w:val="none" w:sz="0" w:space="0" w:color="auto"/>
              </w:divBdr>
              <w:divsChild>
                <w:div w:id="188587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088484">
      <w:bodyDiv w:val="1"/>
      <w:marLeft w:val="0"/>
      <w:marRight w:val="0"/>
      <w:marTop w:val="0"/>
      <w:marBottom w:val="0"/>
      <w:divBdr>
        <w:top w:val="none" w:sz="0" w:space="0" w:color="auto"/>
        <w:left w:val="none" w:sz="0" w:space="0" w:color="auto"/>
        <w:bottom w:val="none" w:sz="0" w:space="0" w:color="auto"/>
        <w:right w:val="none" w:sz="0" w:space="0" w:color="auto"/>
      </w:divBdr>
      <w:divsChild>
        <w:div w:id="227302263">
          <w:marLeft w:val="0"/>
          <w:marRight w:val="0"/>
          <w:marTop w:val="0"/>
          <w:marBottom w:val="0"/>
          <w:divBdr>
            <w:top w:val="none" w:sz="0" w:space="0" w:color="auto"/>
            <w:left w:val="none" w:sz="0" w:space="0" w:color="auto"/>
            <w:bottom w:val="none" w:sz="0" w:space="0" w:color="auto"/>
            <w:right w:val="none" w:sz="0" w:space="0" w:color="auto"/>
          </w:divBdr>
          <w:divsChild>
            <w:div w:id="32462367">
              <w:marLeft w:val="0"/>
              <w:marRight w:val="0"/>
              <w:marTop w:val="0"/>
              <w:marBottom w:val="0"/>
              <w:divBdr>
                <w:top w:val="none" w:sz="0" w:space="0" w:color="auto"/>
                <w:left w:val="none" w:sz="0" w:space="0" w:color="auto"/>
                <w:bottom w:val="none" w:sz="0" w:space="0" w:color="auto"/>
                <w:right w:val="none" w:sz="0" w:space="0" w:color="auto"/>
              </w:divBdr>
              <w:divsChild>
                <w:div w:id="97761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442118">
      <w:bodyDiv w:val="1"/>
      <w:marLeft w:val="0"/>
      <w:marRight w:val="0"/>
      <w:marTop w:val="0"/>
      <w:marBottom w:val="0"/>
      <w:divBdr>
        <w:top w:val="none" w:sz="0" w:space="0" w:color="auto"/>
        <w:left w:val="none" w:sz="0" w:space="0" w:color="auto"/>
        <w:bottom w:val="none" w:sz="0" w:space="0" w:color="auto"/>
        <w:right w:val="none" w:sz="0" w:space="0" w:color="auto"/>
      </w:divBdr>
      <w:divsChild>
        <w:div w:id="445272907">
          <w:marLeft w:val="0"/>
          <w:marRight w:val="0"/>
          <w:marTop w:val="0"/>
          <w:marBottom w:val="0"/>
          <w:divBdr>
            <w:top w:val="none" w:sz="0" w:space="0" w:color="auto"/>
            <w:left w:val="none" w:sz="0" w:space="0" w:color="auto"/>
            <w:bottom w:val="none" w:sz="0" w:space="0" w:color="auto"/>
            <w:right w:val="none" w:sz="0" w:space="0" w:color="auto"/>
          </w:divBdr>
          <w:divsChild>
            <w:div w:id="431634280">
              <w:marLeft w:val="0"/>
              <w:marRight w:val="0"/>
              <w:marTop w:val="0"/>
              <w:marBottom w:val="0"/>
              <w:divBdr>
                <w:top w:val="none" w:sz="0" w:space="0" w:color="auto"/>
                <w:left w:val="none" w:sz="0" w:space="0" w:color="auto"/>
                <w:bottom w:val="none" w:sz="0" w:space="0" w:color="auto"/>
                <w:right w:val="none" w:sz="0" w:space="0" w:color="auto"/>
              </w:divBdr>
              <w:divsChild>
                <w:div w:id="146233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573444">
      <w:bodyDiv w:val="1"/>
      <w:marLeft w:val="0"/>
      <w:marRight w:val="0"/>
      <w:marTop w:val="0"/>
      <w:marBottom w:val="0"/>
      <w:divBdr>
        <w:top w:val="none" w:sz="0" w:space="0" w:color="auto"/>
        <w:left w:val="none" w:sz="0" w:space="0" w:color="auto"/>
        <w:bottom w:val="none" w:sz="0" w:space="0" w:color="auto"/>
        <w:right w:val="none" w:sz="0" w:space="0" w:color="auto"/>
      </w:divBdr>
      <w:divsChild>
        <w:div w:id="52657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800852">
      <w:bodyDiv w:val="1"/>
      <w:marLeft w:val="0"/>
      <w:marRight w:val="0"/>
      <w:marTop w:val="0"/>
      <w:marBottom w:val="0"/>
      <w:divBdr>
        <w:top w:val="none" w:sz="0" w:space="0" w:color="auto"/>
        <w:left w:val="none" w:sz="0" w:space="0" w:color="auto"/>
        <w:bottom w:val="none" w:sz="0" w:space="0" w:color="auto"/>
        <w:right w:val="none" w:sz="0" w:space="0" w:color="auto"/>
      </w:divBdr>
      <w:divsChild>
        <w:div w:id="1147934325">
          <w:marLeft w:val="0"/>
          <w:marRight w:val="0"/>
          <w:marTop w:val="0"/>
          <w:marBottom w:val="0"/>
          <w:divBdr>
            <w:top w:val="none" w:sz="0" w:space="0" w:color="auto"/>
            <w:left w:val="none" w:sz="0" w:space="0" w:color="auto"/>
            <w:bottom w:val="none" w:sz="0" w:space="0" w:color="auto"/>
            <w:right w:val="none" w:sz="0" w:space="0" w:color="auto"/>
          </w:divBdr>
          <w:divsChild>
            <w:div w:id="165945431">
              <w:marLeft w:val="0"/>
              <w:marRight w:val="0"/>
              <w:marTop w:val="0"/>
              <w:marBottom w:val="0"/>
              <w:divBdr>
                <w:top w:val="none" w:sz="0" w:space="0" w:color="auto"/>
                <w:left w:val="none" w:sz="0" w:space="0" w:color="auto"/>
                <w:bottom w:val="none" w:sz="0" w:space="0" w:color="auto"/>
                <w:right w:val="none" w:sz="0" w:space="0" w:color="auto"/>
              </w:divBdr>
              <w:divsChild>
                <w:div w:id="183364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890792">
      <w:bodyDiv w:val="1"/>
      <w:marLeft w:val="0"/>
      <w:marRight w:val="0"/>
      <w:marTop w:val="0"/>
      <w:marBottom w:val="0"/>
      <w:divBdr>
        <w:top w:val="none" w:sz="0" w:space="0" w:color="auto"/>
        <w:left w:val="none" w:sz="0" w:space="0" w:color="auto"/>
        <w:bottom w:val="none" w:sz="0" w:space="0" w:color="auto"/>
        <w:right w:val="none" w:sz="0" w:space="0" w:color="auto"/>
      </w:divBdr>
      <w:divsChild>
        <w:div w:id="544951505">
          <w:marLeft w:val="0"/>
          <w:marRight w:val="0"/>
          <w:marTop w:val="0"/>
          <w:marBottom w:val="0"/>
          <w:divBdr>
            <w:top w:val="none" w:sz="0" w:space="0" w:color="auto"/>
            <w:left w:val="none" w:sz="0" w:space="0" w:color="auto"/>
            <w:bottom w:val="none" w:sz="0" w:space="0" w:color="auto"/>
            <w:right w:val="none" w:sz="0" w:space="0" w:color="auto"/>
          </w:divBdr>
          <w:divsChild>
            <w:div w:id="1951155926">
              <w:marLeft w:val="0"/>
              <w:marRight w:val="0"/>
              <w:marTop w:val="0"/>
              <w:marBottom w:val="0"/>
              <w:divBdr>
                <w:top w:val="none" w:sz="0" w:space="0" w:color="auto"/>
                <w:left w:val="none" w:sz="0" w:space="0" w:color="auto"/>
                <w:bottom w:val="none" w:sz="0" w:space="0" w:color="auto"/>
                <w:right w:val="none" w:sz="0" w:space="0" w:color="auto"/>
              </w:divBdr>
              <w:divsChild>
                <w:div w:id="74371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731598">
      <w:bodyDiv w:val="1"/>
      <w:marLeft w:val="0"/>
      <w:marRight w:val="0"/>
      <w:marTop w:val="0"/>
      <w:marBottom w:val="0"/>
      <w:divBdr>
        <w:top w:val="none" w:sz="0" w:space="0" w:color="auto"/>
        <w:left w:val="none" w:sz="0" w:space="0" w:color="auto"/>
        <w:bottom w:val="none" w:sz="0" w:space="0" w:color="auto"/>
        <w:right w:val="none" w:sz="0" w:space="0" w:color="auto"/>
      </w:divBdr>
      <w:divsChild>
        <w:div w:id="1921791444">
          <w:marLeft w:val="0"/>
          <w:marRight w:val="0"/>
          <w:marTop w:val="0"/>
          <w:marBottom w:val="0"/>
          <w:divBdr>
            <w:top w:val="none" w:sz="0" w:space="0" w:color="auto"/>
            <w:left w:val="none" w:sz="0" w:space="0" w:color="auto"/>
            <w:bottom w:val="none" w:sz="0" w:space="0" w:color="auto"/>
            <w:right w:val="none" w:sz="0" w:space="0" w:color="auto"/>
          </w:divBdr>
          <w:divsChild>
            <w:div w:id="901066538">
              <w:marLeft w:val="0"/>
              <w:marRight w:val="0"/>
              <w:marTop w:val="0"/>
              <w:marBottom w:val="0"/>
              <w:divBdr>
                <w:top w:val="none" w:sz="0" w:space="0" w:color="auto"/>
                <w:left w:val="none" w:sz="0" w:space="0" w:color="auto"/>
                <w:bottom w:val="none" w:sz="0" w:space="0" w:color="auto"/>
                <w:right w:val="none" w:sz="0" w:space="0" w:color="auto"/>
              </w:divBdr>
              <w:divsChild>
                <w:div w:id="12890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927225">
      <w:bodyDiv w:val="1"/>
      <w:marLeft w:val="0"/>
      <w:marRight w:val="0"/>
      <w:marTop w:val="0"/>
      <w:marBottom w:val="0"/>
      <w:divBdr>
        <w:top w:val="none" w:sz="0" w:space="0" w:color="auto"/>
        <w:left w:val="none" w:sz="0" w:space="0" w:color="auto"/>
        <w:bottom w:val="none" w:sz="0" w:space="0" w:color="auto"/>
        <w:right w:val="none" w:sz="0" w:space="0" w:color="auto"/>
      </w:divBdr>
      <w:divsChild>
        <w:div w:id="1170102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293259">
      <w:bodyDiv w:val="1"/>
      <w:marLeft w:val="0"/>
      <w:marRight w:val="0"/>
      <w:marTop w:val="0"/>
      <w:marBottom w:val="0"/>
      <w:divBdr>
        <w:top w:val="none" w:sz="0" w:space="0" w:color="auto"/>
        <w:left w:val="none" w:sz="0" w:space="0" w:color="auto"/>
        <w:bottom w:val="none" w:sz="0" w:space="0" w:color="auto"/>
        <w:right w:val="none" w:sz="0" w:space="0" w:color="auto"/>
      </w:divBdr>
      <w:divsChild>
        <w:div w:id="1055465168">
          <w:marLeft w:val="0"/>
          <w:marRight w:val="0"/>
          <w:marTop w:val="0"/>
          <w:marBottom w:val="0"/>
          <w:divBdr>
            <w:top w:val="none" w:sz="0" w:space="0" w:color="auto"/>
            <w:left w:val="none" w:sz="0" w:space="0" w:color="auto"/>
            <w:bottom w:val="none" w:sz="0" w:space="0" w:color="auto"/>
            <w:right w:val="none" w:sz="0" w:space="0" w:color="auto"/>
          </w:divBdr>
          <w:divsChild>
            <w:div w:id="388653451">
              <w:marLeft w:val="0"/>
              <w:marRight w:val="0"/>
              <w:marTop w:val="0"/>
              <w:marBottom w:val="0"/>
              <w:divBdr>
                <w:top w:val="none" w:sz="0" w:space="0" w:color="auto"/>
                <w:left w:val="none" w:sz="0" w:space="0" w:color="auto"/>
                <w:bottom w:val="none" w:sz="0" w:space="0" w:color="auto"/>
                <w:right w:val="none" w:sz="0" w:space="0" w:color="auto"/>
              </w:divBdr>
              <w:divsChild>
                <w:div w:id="43930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971435">
      <w:bodyDiv w:val="1"/>
      <w:marLeft w:val="0"/>
      <w:marRight w:val="0"/>
      <w:marTop w:val="0"/>
      <w:marBottom w:val="0"/>
      <w:divBdr>
        <w:top w:val="none" w:sz="0" w:space="0" w:color="auto"/>
        <w:left w:val="none" w:sz="0" w:space="0" w:color="auto"/>
        <w:bottom w:val="none" w:sz="0" w:space="0" w:color="auto"/>
        <w:right w:val="none" w:sz="0" w:space="0" w:color="auto"/>
      </w:divBdr>
      <w:divsChild>
        <w:div w:id="949817089">
          <w:marLeft w:val="0"/>
          <w:marRight w:val="0"/>
          <w:marTop w:val="0"/>
          <w:marBottom w:val="0"/>
          <w:divBdr>
            <w:top w:val="none" w:sz="0" w:space="0" w:color="auto"/>
            <w:left w:val="none" w:sz="0" w:space="0" w:color="auto"/>
            <w:bottom w:val="none" w:sz="0" w:space="0" w:color="auto"/>
            <w:right w:val="none" w:sz="0" w:space="0" w:color="auto"/>
          </w:divBdr>
          <w:divsChild>
            <w:div w:id="225185828">
              <w:marLeft w:val="0"/>
              <w:marRight w:val="0"/>
              <w:marTop w:val="0"/>
              <w:marBottom w:val="0"/>
              <w:divBdr>
                <w:top w:val="none" w:sz="0" w:space="0" w:color="auto"/>
                <w:left w:val="none" w:sz="0" w:space="0" w:color="auto"/>
                <w:bottom w:val="none" w:sz="0" w:space="0" w:color="auto"/>
                <w:right w:val="none" w:sz="0" w:space="0" w:color="auto"/>
              </w:divBdr>
              <w:divsChild>
                <w:div w:id="212264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504667">
      <w:bodyDiv w:val="1"/>
      <w:marLeft w:val="0"/>
      <w:marRight w:val="0"/>
      <w:marTop w:val="0"/>
      <w:marBottom w:val="0"/>
      <w:divBdr>
        <w:top w:val="none" w:sz="0" w:space="0" w:color="auto"/>
        <w:left w:val="none" w:sz="0" w:space="0" w:color="auto"/>
        <w:bottom w:val="none" w:sz="0" w:space="0" w:color="auto"/>
        <w:right w:val="none" w:sz="0" w:space="0" w:color="auto"/>
      </w:divBdr>
      <w:divsChild>
        <w:div w:id="1566573856">
          <w:marLeft w:val="0"/>
          <w:marRight w:val="0"/>
          <w:marTop w:val="0"/>
          <w:marBottom w:val="0"/>
          <w:divBdr>
            <w:top w:val="none" w:sz="0" w:space="0" w:color="auto"/>
            <w:left w:val="none" w:sz="0" w:space="0" w:color="auto"/>
            <w:bottom w:val="none" w:sz="0" w:space="0" w:color="auto"/>
            <w:right w:val="none" w:sz="0" w:space="0" w:color="auto"/>
          </w:divBdr>
          <w:divsChild>
            <w:div w:id="110131541">
              <w:marLeft w:val="0"/>
              <w:marRight w:val="0"/>
              <w:marTop w:val="0"/>
              <w:marBottom w:val="0"/>
              <w:divBdr>
                <w:top w:val="none" w:sz="0" w:space="0" w:color="auto"/>
                <w:left w:val="none" w:sz="0" w:space="0" w:color="auto"/>
                <w:bottom w:val="none" w:sz="0" w:space="0" w:color="auto"/>
                <w:right w:val="none" w:sz="0" w:space="0" w:color="auto"/>
              </w:divBdr>
              <w:divsChild>
                <w:div w:id="50548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121240">
      <w:bodyDiv w:val="1"/>
      <w:marLeft w:val="0"/>
      <w:marRight w:val="0"/>
      <w:marTop w:val="0"/>
      <w:marBottom w:val="0"/>
      <w:divBdr>
        <w:top w:val="none" w:sz="0" w:space="0" w:color="auto"/>
        <w:left w:val="none" w:sz="0" w:space="0" w:color="auto"/>
        <w:bottom w:val="none" w:sz="0" w:space="0" w:color="auto"/>
        <w:right w:val="none" w:sz="0" w:space="0" w:color="auto"/>
      </w:divBdr>
      <w:divsChild>
        <w:div w:id="1376351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7323111">
      <w:bodyDiv w:val="1"/>
      <w:marLeft w:val="0"/>
      <w:marRight w:val="0"/>
      <w:marTop w:val="0"/>
      <w:marBottom w:val="0"/>
      <w:divBdr>
        <w:top w:val="none" w:sz="0" w:space="0" w:color="auto"/>
        <w:left w:val="none" w:sz="0" w:space="0" w:color="auto"/>
        <w:bottom w:val="none" w:sz="0" w:space="0" w:color="auto"/>
        <w:right w:val="none" w:sz="0" w:space="0" w:color="auto"/>
      </w:divBdr>
      <w:divsChild>
        <w:div w:id="997029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0048314">
      <w:bodyDiv w:val="1"/>
      <w:marLeft w:val="0"/>
      <w:marRight w:val="0"/>
      <w:marTop w:val="0"/>
      <w:marBottom w:val="0"/>
      <w:divBdr>
        <w:top w:val="none" w:sz="0" w:space="0" w:color="auto"/>
        <w:left w:val="none" w:sz="0" w:space="0" w:color="auto"/>
        <w:bottom w:val="none" w:sz="0" w:space="0" w:color="auto"/>
        <w:right w:val="none" w:sz="0" w:space="0" w:color="auto"/>
      </w:divBdr>
      <w:divsChild>
        <w:div w:id="1686058792">
          <w:marLeft w:val="0"/>
          <w:marRight w:val="0"/>
          <w:marTop w:val="0"/>
          <w:marBottom w:val="0"/>
          <w:divBdr>
            <w:top w:val="none" w:sz="0" w:space="0" w:color="auto"/>
            <w:left w:val="none" w:sz="0" w:space="0" w:color="auto"/>
            <w:bottom w:val="none" w:sz="0" w:space="0" w:color="auto"/>
            <w:right w:val="none" w:sz="0" w:space="0" w:color="auto"/>
          </w:divBdr>
          <w:divsChild>
            <w:div w:id="972062231">
              <w:marLeft w:val="0"/>
              <w:marRight w:val="0"/>
              <w:marTop w:val="0"/>
              <w:marBottom w:val="0"/>
              <w:divBdr>
                <w:top w:val="none" w:sz="0" w:space="0" w:color="auto"/>
                <w:left w:val="none" w:sz="0" w:space="0" w:color="auto"/>
                <w:bottom w:val="none" w:sz="0" w:space="0" w:color="auto"/>
                <w:right w:val="none" w:sz="0" w:space="0" w:color="auto"/>
              </w:divBdr>
              <w:divsChild>
                <w:div w:id="62137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060394">
      <w:bodyDiv w:val="1"/>
      <w:marLeft w:val="0"/>
      <w:marRight w:val="0"/>
      <w:marTop w:val="0"/>
      <w:marBottom w:val="0"/>
      <w:divBdr>
        <w:top w:val="none" w:sz="0" w:space="0" w:color="auto"/>
        <w:left w:val="none" w:sz="0" w:space="0" w:color="auto"/>
        <w:bottom w:val="none" w:sz="0" w:space="0" w:color="auto"/>
        <w:right w:val="none" w:sz="0" w:space="0" w:color="auto"/>
      </w:divBdr>
      <w:divsChild>
        <w:div w:id="290864984">
          <w:marLeft w:val="0"/>
          <w:marRight w:val="0"/>
          <w:marTop w:val="0"/>
          <w:marBottom w:val="0"/>
          <w:divBdr>
            <w:top w:val="none" w:sz="0" w:space="0" w:color="auto"/>
            <w:left w:val="none" w:sz="0" w:space="0" w:color="auto"/>
            <w:bottom w:val="none" w:sz="0" w:space="0" w:color="auto"/>
            <w:right w:val="none" w:sz="0" w:space="0" w:color="auto"/>
          </w:divBdr>
          <w:divsChild>
            <w:div w:id="887958675">
              <w:marLeft w:val="0"/>
              <w:marRight w:val="0"/>
              <w:marTop w:val="0"/>
              <w:marBottom w:val="0"/>
              <w:divBdr>
                <w:top w:val="none" w:sz="0" w:space="0" w:color="auto"/>
                <w:left w:val="none" w:sz="0" w:space="0" w:color="auto"/>
                <w:bottom w:val="none" w:sz="0" w:space="0" w:color="auto"/>
                <w:right w:val="none" w:sz="0" w:space="0" w:color="auto"/>
              </w:divBdr>
              <w:divsChild>
                <w:div w:id="31785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56140">
      <w:bodyDiv w:val="1"/>
      <w:marLeft w:val="0"/>
      <w:marRight w:val="0"/>
      <w:marTop w:val="0"/>
      <w:marBottom w:val="0"/>
      <w:divBdr>
        <w:top w:val="none" w:sz="0" w:space="0" w:color="auto"/>
        <w:left w:val="none" w:sz="0" w:space="0" w:color="auto"/>
        <w:bottom w:val="none" w:sz="0" w:space="0" w:color="auto"/>
        <w:right w:val="none" w:sz="0" w:space="0" w:color="auto"/>
      </w:divBdr>
      <w:divsChild>
        <w:div w:id="1371877243">
          <w:marLeft w:val="0"/>
          <w:marRight w:val="0"/>
          <w:marTop w:val="0"/>
          <w:marBottom w:val="0"/>
          <w:divBdr>
            <w:top w:val="none" w:sz="0" w:space="0" w:color="auto"/>
            <w:left w:val="none" w:sz="0" w:space="0" w:color="auto"/>
            <w:bottom w:val="none" w:sz="0" w:space="0" w:color="auto"/>
            <w:right w:val="none" w:sz="0" w:space="0" w:color="auto"/>
          </w:divBdr>
          <w:divsChild>
            <w:div w:id="1359619093">
              <w:marLeft w:val="0"/>
              <w:marRight w:val="0"/>
              <w:marTop w:val="0"/>
              <w:marBottom w:val="0"/>
              <w:divBdr>
                <w:top w:val="none" w:sz="0" w:space="0" w:color="auto"/>
                <w:left w:val="none" w:sz="0" w:space="0" w:color="auto"/>
                <w:bottom w:val="none" w:sz="0" w:space="0" w:color="auto"/>
                <w:right w:val="none" w:sz="0" w:space="0" w:color="auto"/>
              </w:divBdr>
              <w:divsChild>
                <w:div w:id="212063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034930">
      <w:bodyDiv w:val="1"/>
      <w:marLeft w:val="0"/>
      <w:marRight w:val="0"/>
      <w:marTop w:val="0"/>
      <w:marBottom w:val="0"/>
      <w:divBdr>
        <w:top w:val="none" w:sz="0" w:space="0" w:color="auto"/>
        <w:left w:val="none" w:sz="0" w:space="0" w:color="auto"/>
        <w:bottom w:val="none" w:sz="0" w:space="0" w:color="auto"/>
        <w:right w:val="none" w:sz="0" w:space="0" w:color="auto"/>
      </w:divBdr>
      <w:divsChild>
        <w:div w:id="323168657">
          <w:marLeft w:val="0"/>
          <w:marRight w:val="0"/>
          <w:marTop w:val="0"/>
          <w:marBottom w:val="0"/>
          <w:divBdr>
            <w:top w:val="none" w:sz="0" w:space="0" w:color="auto"/>
            <w:left w:val="none" w:sz="0" w:space="0" w:color="auto"/>
            <w:bottom w:val="none" w:sz="0" w:space="0" w:color="auto"/>
            <w:right w:val="none" w:sz="0" w:space="0" w:color="auto"/>
          </w:divBdr>
          <w:divsChild>
            <w:div w:id="2060351720">
              <w:marLeft w:val="0"/>
              <w:marRight w:val="0"/>
              <w:marTop w:val="0"/>
              <w:marBottom w:val="0"/>
              <w:divBdr>
                <w:top w:val="none" w:sz="0" w:space="0" w:color="auto"/>
                <w:left w:val="none" w:sz="0" w:space="0" w:color="auto"/>
                <w:bottom w:val="none" w:sz="0" w:space="0" w:color="auto"/>
                <w:right w:val="none" w:sz="0" w:space="0" w:color="auto"/>
              </w:divBdr>
              <w:divsChild>
                <w:div w:id="159574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053441">
      <w:bodyDiv w:val="1"/>
      <w:marLeft w:val="0"/>
      <w:marRight w:val="0"/>
      <w:marTop w:val="0"/>
      <w:marBottom w:val="0"/>
      <w:divBdr>
        <w:top w:val="none" w:sz="0" w:space="0" w:color="auto"/>
        <w:left w:val="none" w:sz="0" w:space="0" w:color="auto"/>
        <w:bottom w:val="none" w:sz="0" w:space="0" w:color="auto"/>
        <w:right w:val="none" w:sz="0" w:space="0" w:color="auto"/>
      </w:divBdr>
      <w:divsChild>
        <w:div w:id="1379167454">
          <w:marLeft w:val="0"/>
          <w:marRight w:val="0"/>
          <w:marTop w:val="0"/>
          <w:marBottom w:val="0"/>
          <w:divBdr>
            <w:top w:val="none" w:sz="0" w:space="0" w:color="auto"/>
            <w:left w:val="none" w:sz="0" w:space="0" w:color="auto"/>
            <w:bottom w:val="none" w:sz="0" w:space="0" w:color="auto"/>
            <w:right w:val="none" w:sz="0" w:space="0" w:color="auto"/>
          </w:divBdr>
          <w:divsChild>
            <w:div w:id="758453505">
              <w:marLeft w:val="0"/>
              <w:marRight w:val="0"/>
              <w:marTop w:val="0"/>
              <w:marBottom w:val="0"/>
              <w:divBdr>
                <w:top w:val="none" w:sz="0" w:space="0" w:color="auto"/>
                <w:left w:val="none" w:sz="0" w:space="0" w:color="auto"/>
                <w:bottom w:val="none" w:sz="0" w:space="0" w:color="auto"/>
                <w:right w:val="none" w:sz="0" w:space="0" w:color="auto"/>
              </w:divBdr>
              <w:divsChild>
                <w:div w:id="4536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591717">
      <w:bodyDiv w:val="1"/>
      <w:marLeft w:val="0"/>
      <w:marRight w:val="0"/>
      <w:marTop w:val="0"/>
      <w:marBottom w:val="0"/>
      <w:divBdr>
        <w:top w:val="none" w:sz="0" w:space="0" w:color="auto"/>
        <w:left w:val="none" w:sz="0" w:space="0" w:color="auto"/>
        <w:bottom w:val="none" w:sz="0" w:space="0" w:color="auto"/>
        <w:right w:val="none" w:sz="0" w:space="0" w:color="auto"/>
      </w:divBdr>
      <w:divsChild>
        <w:div w:id="1646885664">
          <w:marLeft w:val="0"/>
          <w:marRight w:val="0"/>
          <w:marTop w:val="0"/>
          <w:marBottom w:val="0"/>
          <w:divBdr>
            <w:top w:val="none" w:sz="0" w:space="0" w:color="auto"/>
            <w:left w:val="none" w:sz="0" w:space="0" w:color="auto"/>
            <w:bottom w:val="none" w:sz="0" w:space="0" w:color="auto"/>
            <w:right w:val="none" w:sz="0" w:space="0" w:color="auto"/>
          </w:divBdr>
          <w:divsChild>
            <w:div w:id="1677725903">
              <w:marLeft w:val="0"/>
              <w:marRight w:val="0"/>
              <w:marTop w:val="0"/>
              <w:marBottom w:val="0"/>
              <w:divBdr>
                <w:top w:val="none" w:sz="0" w:space="0" w:color="auto"/>
                <w:left w:val="none" w:sz="0" w:space="0" w:color="auto"/>
                <w:bottom w:val="none" w:sz="0" w:space="0" w:color="auto"/>
                <w:right w:val="none" w:sz="0" w:space="0" w:color="auto"/>
              </w:divBdr>
              <w:divsChild>
                <w:div w:id="175072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435900">
      <w:bodyDiv w:val="1"/>
      <w:marLeft w:val="0"/>
      <w:marRight w:val="0"/>
      <w:marTop w:val="0"/>
      <w:marBottom w:val="0"/>
      <w:divBdr>
        <w:top w:val="none" w:sz="0" w:space="0" w:color="auto"/>
        <w:left w:val="none" w:sz="0" w:space="0" w:color="auto"/>
        <w:bottom w:val="none" w:sz="0" w:space="0" w:color="auto"/>
        <w:right w:val="none" w:sz="0" w:space="0" w:color="auto"/>
      </w:divBdr>
      <w:divsChild>
        <w:div w:id="1241139256">
          <w:marLeft w:val="0"/>
          <w:marRight w:val="0"/>
          <w:marTop w:val="0"/>
          <w:marBottom w:val="0"/>
          <w:divBdr>
            <w:top w:val="none" w:sz="0" w:space="0" w:color="auto"/>
            <w:left w:val="none" w:sz="0" w:space="0" w:color="auto"/>
            <w:bottom w:val="none" w:sz="0" w:space="0" w:color="auto"/>
            <w:right w:val="none" w:sz="0" w:space="0" w:color="auto"/>
          </w:divBdr>
          <w:divsChild>
            <w:div w:id="1790853256">
              <w:marLeft w:val="0"/>
              <w:marRight w:val="0"/>
              <w:marTop w:val="0"/>
              <w:marBottom w:val="0"/>
              <w:divBdr>
                <w:top w:val="none" w:sz="0" w:space="0" w:color="auto"/>
                <w:left w:val="none" w:sz="0" w:space="0" w:color="auto"/>
                <w:bottom w:val="none" w:sz="0" w:space="0" w:color="auto"/>
                <w:right w:val="none" w:sz="0" w:space="0" w:color="auto"/>
              </w:divBdr>
              <w:divsChild>
                <w:div w:id="19380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30940">
      <w:bodyDiv w:val="1"/>
      <w:marLeft w:val="0"/>
      <w:marRight w:val="0"/>
      <w:marTop w:val="0"/>
      <w:marBottom w:val="0"/>
      <w:divBdr>
        <w:top w:val="none" w:sz="0" w:space="0" w:color="auto"/>
        <w:left w:val="none" w:sz="0" w:space="0" w:color="auto"/>
        <w:bottom w:val="none" w:sz="0" w:space="0" w:color="auto"/>
        <w:right w:val="none" w:sz="0" w:space="0" w:color="auto"/>
      </w:divBdr>
      <w:divsChild>
        <w:div w:id="714696258">
          <w:marLeft w:val="0"/>
          <w:marRight w:val="0"/>
          <w:marTop w:val="0"/>
          <w:marBottom w:val="0"/>
          <w:divBdr>
            <w:top w:val="none" w:sz="0" w:space="0" w:color="auto"/>
            <w:left w:val="none" w:sz="0" w:space="0" w:color="auto"/>
            <w:bottom w:val="none" w:sz="0" w:space="0" w:color="auto"/>
            <w:right w:val="none" w:sz="0" w:space="0" w:color="auto"/>
          </w:divBdr>
          <w:divsChild>
            <w:div w:id="1981613254">
              <w:marLeft w:val="0"/>
              <w:marRight w:val="0"/>
              <w:marTop w:val="0"/>
              <w:marBottom w:val="0"/>
              <w:divBdr>
                <w:top w:val="none" w:sz="0" w:space="0" w:color="auto"/>
                <w:left w:val="none" w:sz="0" w:space="0" w:color="auto"/>
                <w:bottom w:val="none" w:sz="0" w:space="0" w:color="auto"/>
                <w:right w:val="none" w:sz="0" w:space="0" w:color="auto"/>
              </w:divBdr>
              <w:divsChild>
                <w:div w:id="1534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107324">
      <w:bodyDiv w:val="1"/>
      <w:marLeft w:val="0"/>
      <w:marRight w:val="0"/>
      <w:marTop w:val="0"/>
      <w:marBottom w:val="0"/>
      <w:divBdr>
        <w:top w:val="none" w:sz="0" w:space="0" w:color="auto"/>
        <w:left w:val="none" w:sz="0" w:space="0" w:color="auto"/>
        <w:bottom w:val="none" w:sz="0" w:space="0" w:color="auto"/>
        <w:right w:val="none" w:sz="0" w:space="0" w:color="auto"/>
      </w:divBdr>
      <w:divsChild>
        <w:div w:id="1294991921">
          <w:marLeft w:val="0"/>
          <w:marRight w:val="0"/>
          <w:marTop w:val="0"/>
          <w:marBottom w:val="0"/>
          <w:divBdr>
            <w:top w:val="none" w:sz="0" w:space="0" w:color="auto"/>
            <w:left w:val="none" w:sz="0" w:space="0" w:color="auto"/>
            <w:bottom w:val="none" w:sz="0" w:space="0" w:color="auto"/>
            <w:right w:val="none" w:sz="0" w:space="0" w:color="auto"/>
          </w:divBdr>
          <w:divsChild>
            <w:div w:id="315688559">
              <w:marLeft w:val="0"/>
              <w:marRight w:val="0"/>
              <w:marTop w:val="0"/>
              <w:marBottom w:val="0"/>
              <w:divBdr>
                <w:top w:val="none" w:sz="0" w:space="0" w:color="auto"/>
                <w:left w:val="none" w:sz="0" w:space="0" w:color="auto"/>
                <w:bottom w:val="none" w:sz="0" w:space="0" w:color="auto"/>
                <w:right w:val="none" w:sz="0" w:space="0" w:color="auto"/>
              </w:divBdr>
              <w:divsChild>
                <w:div w:id="42651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270334">
      <w:bodyDiv w:val="1"/>
      <w:marLeft w:val="0"/>
      <w:marRight w:val="0"/>
      <w:marTop w:val="0"/>
      <w:marBottom w:val="0"/>
      <w:divBdr>
        <w:top w:val="none" w:sz="0" w:space="0" w:color="auto"/>
        <w:left w:val="none" w:sz="0" w:space="0" w:color="auto"/>
        <w:bottom w:val="none" w:sz="0" w:space="0" w:color="auto"/>
        <w:right w:val="none" w:sz="0" w:space="0" w:color="auto"/>
      </w:divBdr>
      <w:divsChild>
        <w:div w:id="1252666946">
          <w:marLeft w:val="0"/>
          <w:marRight w:val="0"/>
          <w:marTop w:val="0"/>
          <w:marBottom w:val="0"/>
          <w:divBdr>
            <w:top w:val="none" w:sz="0" w:space="0" w:color="auto"/>
            <w:left w:val="none" w:sz="0" w:space="0" w:color="auto"/>
            <w:bottom w:val="none" w:sz="0" w:space="0" w:color="auto"/>
            <w:right w:val="none" w:sz="0" w:space="0" w:color="auto"/>
          </w:divBdr>
          <w:divsChild>
            <w:div w:id="411506374">
              <w:marLeft w:val="0"/>
              <w:marRight w:val="0"/>
              <w:marTop w:val="0"/>
              <w:marBottom w:val="0"/>
              <w:divBdr>
                <w:top w:val="none" w:sz="0" w:space="0" w:color="auto"/>
                <w:left w:val="none" w:sz="0" w:space="0" w:color="auto"/>
                <w:bottom w:val="none" w:sz="0" w:space="0" w:color="auto"/>
                <w:right w:val="none" w:sz="0" w:space="0" w:color="auto"/>
              </w:divBdr>
              <w:divsChild>
                <w:div w:id="166685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435584">
      <w:bodyDiv w:val="1"/>
      <w:marLeft w:val="0"/>
      <w:marRight w:val="0"/>
      <w:marTop w:val="0"/>
      <w:marBottom w:val="0"/>
      <w:divBdr>
        <w:top w:val="none" w:sz="0" w:space="0" w:color="auto"/>
        <w:left w:val="none" w:sz="0" w:space="0" w:color="auto"/>
        <w:bottom w:val="none" w:sz="0" w:space="0" w:color="auto"/>
        <w:right w:val="none" w:sz="0" w:space="0" w:color="auto"/>
      </w:divBdr>
      <w:divsChild>
        <w:div w:id="1792286129">
          <w:marLeft w:val="0"/>
          <w:marRight w:val="0"/>
          <w:marTop w:val="0"/>
          <w:marBottom w:val="0"/>
          <w:divBdr>
            <w:top w:val="none" w:sz="0" w:space="0" w:color="auto"/>
            <w:left w:val="none" w:sz="0" w:space="0" w:color="auto"/>
            <w:bottom w:val="none" w:sz="0" w:space="0" w:color="auto"/>
            <w:right w:val="none" w:sz="0" w:space="0" w:color="auto"/>
          </w:divBdr>
          <w:divsChild>
            <w:div w:id="988751901">
              <w:marLeft w:val="0"/>
              <w:marRight w:val="0"/>
              <w:marTop w:val="0"/>
              <w:marBottom w:val="0"/>
              <w:divBdr>
                <w:top w:val="none" w:sz="0" w:space="0" w:color="auto"/>
                <w:left w:val="none" w:sz="0" w:space="0" w:color="auto"/>
                <w:bottom w:val="none" w:sz="0" w:space="0" w:color="auto"/>
                <w:right w:val="none" w:sz="0" w:space="0" w:color="auto"/>
              </w:divBdr>
              <w:divsChild>
                <w:div w:id="210622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788737">
      <w:bodyDiv w:val="1"/>
      <w:marLeft w:val="0"/>
      <w:marRight w:val="0"/>
      <w:marTop w:val="0"/>
      <w:marBottom w:val="0"/>
      <w:divBdr>
        <w:top w:val="none" w:sz="0" w:space="0" w:color="auto"/>
        <w:left w:val="none" w:sz="0" w:space="0" w:color="auto"/>
        <w:bottom w:val="none" w:sz="0" w:space="0" w:color="auto"/>
        <w:right w:val="none" w:sz="0" w:space="0" w:color="auto"/>
      </w:divBdr>
      <w:divsChild>
        <w:div w:id="435715792">
          <w:marLeft w:val="0"/>
          <w:marRight w:val="0"/>
          <w:marTop w:val="0"/>
          <w:marBottom w:val="0"/>
          <w:divBdr>
            <w:top w:val="none" w:sz="0" w:space="0" w:color="auto"/>
            <w:left w:val="none" w:sz="0" w:space="0" w:color="auto"/>
            <w:bottom w:val="none" w:sz="0" w:space="0" w:color="auto"/>
            <w:right w:val="none" w:sz="0" w:space="0" w:color="auto"/>
          </w:divBdr>
          <w:divsChild>
            <w:div w:id="416561397">
              <w:marLeft w:val="0"/>
              <w:marRight w:val="0"/>
              <w:marTop w:val="0"/>
              <w:marBottom w:val="0"/>
              <w:divBdr>
                <w:top w:val="none" w:sz="0" w:space="0" w:color="auto"/>
                <w:left w:val="none" w:sz="0" w:space="0" w:color="auto"/>
                <w:bottom w:val="none" w:sz="0" w:space="0" w:color="auto"/>
                <w:right w:val="none" w:sz="0" w:space="0" w:color="auto"/>
              </w:divBdr>
              <w:divsChild>
                <w:div w:id="49259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45372">
      <w:bodyDiv w:val="1"/>
      <w:marLeft w:val="0"/>
      <w:marRight w:val="0"/>
      <w:marTop w:val="0"/>
      <w:marBottom w:val="0"/>
      <w:divBdr>
        <w:top w:val="none" w:sz="0" w:space="0" w:color="auto"/>
        <w:left w:val="none" w:sz="0" w:space="0" w:color="auto"/>
        <w:bottom w:val="none" w:sz="0" w:space="0" w:color="auto"/>
        <w:right w:val="none" w:sz="0" w:space="0" w:color="auto"/>
      </w:divBdr>
      <w:divsChild>
        <w:div w:id="1439638538">
          <w:marLeft w:val="0"/>
          <w:marRight w:val="0"/>
          <w:marTop w:val="0"/>
          <w:marBottom w:val="0"/>
          <w:divBdr>
            <w:top w:val="none" w:sz="0" w:space="0" w:color="auto"/>
            <w:left w:val="none" w:sz="0" w:space="0" w:color="auto"/>
            <w:bottom w:val="none" w:sz="0" w:space="0" w:color="auto"/>
            <w:right w:val="none" w:sz="0" w:space="0" w:color="auto"/>
          </w:divBdr>
          <w:divsChild>
            <w:div w:id="1630088824">
              <w:marLeft w:val="0"/>
              <w:marRight w:val="0"/>
              <w:marTop w:val="0"/>
              <w:marBottom w:val="0"/>
              <w:divBdr>
                <w:top w:val="none" w:sz="0" w:space="0" w:color="auto"/>
                <w:left w:val="none" w:sz="0" w:space="0" w:color="auto"/>
                <w:bottom w:val="none" w:sz="0" w:space="0" w:color="auto"/>
                <w:right w:val="none" w:sz="0" w:space="0" w:color="auto"/>
              </w:divBdr>
              <w:divsChild>
                <w:div w:id="57320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868466">
      <w:bodyDiv w:val="1"/>
      <w:marLeft w:val="0"/>
      <w:marRight w:val="0"/>
      <w:marTop w:val="0"/>
      <w:marBottom w:val="0"/>
      <w:divBdr>
        <w:top w:val="none" w:sz="0" w:space="0" w:color="auto"/>
        <w:left w:val="none" w:sz="0" w:space="0" w:color="auto"/>
        <w:bottom w:val="none" w:sz="0" w:space="0" w:color="auto"/>
        <w:right w:val="none" w:sz="0" w:space="0" w:color="auto"/>
      </w:divBdr>
      <w:divsChild>
        <w:div w:id="77093715">
          <w:marLeft w:val="0"/>
          <w:marRight w:val="0"/>
          <w:marTop w:val="0"/>
          <w:marBottom w:val="0"/>
          <w:divBdr>
            <w:top w:val="none" w:sz="0" w:space="0" w:color="auto"/>
            <w:left w:val="none" w:sz="0" w:space="0" w:color="auto"/>
            <w:bottom w:val="none" w:sz="0" w:space="0" w:color="auto"/>
            <w:right w:val="none" w:sz="0" w:space="0" w:color="auto"/>
          </w:divBdr>
          <w:divsChild>
            <w:div w:id="803350000">
              <w:marLeft w:val="0"/>
              <w:marRight w:val="0"/>
              <w:marTop w:val="0"/>
              <w:marBottom w:val="0"/>
              <w:divBdr>
                <w:top w:val="none" w:sz="0" w:space="0" w:color="auto"/>
                <w:left w:val="none" w:sz="0" w:space="0" w:color="auto"/>
                <w:bottom w:val="none" w:sz="0" w:space="0" w:color="auto"/>
                <w:right w:val="none" w:sz="0" w:space="0" w:color="auto"/>
              </w:divBdr>
              <w:divsChild>
                <w:div w:id="104491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190509">
      <w:bodyDiv w:val="1"/>
      <w:marLeft w:val="0"/>
      <w:marRight w:val="0"/>
      <w:marTop w:val="0"/>
      <w:marBottom w:val="0"/>
      <w:divBdr>
        <w:top w:val="none" w:sz="0" w:space="0" w:color="auto"/>
        <w:left w:val="none" w:sz="0" w:space="0" w:color="auto"/>
        <w:bottom w:val="none" w:sz="0" w:space="0" w:color="auto"/>
        <w:right w:val="none" w:sz="0" w:space="0" w:color="auto"/>
      </w:divBdr>
      <w:divsChild>
        <w:div w:id="1097481004">
          <w:marLeft w:val="0"/>
          <w:marRight w:val="0"/>
          <w:marTop w:val="0"/>
          <w:marBottom w:val="0"/>
          <w:divBdr>
            <w:top w:val="none" w:sz="0" w:space="0" w:color="auto"/>
            <w:left w:val="none" w:sz="0" w:space="0" w:color="auto"/>
            <w:bottom w:val="none" w:sz="0" w:space="0" w:color="auto"/>
            <w:right w:val="none" w:sz="0" w:space="0" w:color="auto"/>
          </w:divBdr>
          <w:divsChild>
            <w:div w:id="1853184985">
              <w:marLeft w:val="0"/>
              <w:marRight w:val="0"/>
              <w:marTop w:val="0"/>
              <w:marBottom w:val="0"/>
              <w:divBdr>
                <w:top w:val="none" w:sz="0" w:space="0" w:color="auto"/>
                <w:left w:val="none" w:sz="0" w:space="0" w:color="auto"/>
                <w:bottom w:val="none" w:sz="0" w:space="0" w:color="auto"/>
                <w:right w:val="none" w:sz="0" w:space="0" w:color="auto"/>
              </w:divBdr>
              <w:divsChild>
                <w:div w:id="56957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017518">
      <w:bodyDiv w:val="1"/>
      <w:marLeft w:val="0"/>
      <w:marRight w:val="0"/>
      <w:marTop w:val="0"/>
      <w:marBottom w:val="0"/>
      <w:divBdr>
        <w:top w:val="none" w:sz="0" w:space="0" w:color="auto"/>
        <w:left w:val="none" w:sz="0" w:space="0" w:color="auto"/>
        <w:bottom w:val="none" w:sz="0" w:space="0" w:color="auto"/>
        <w:right w:val="none" w:sz="0" w:space="0" w:color="auto"/>
      </w:divBdr>
      <w:divsChild>
        <w:div w:id="2046561936">
          <w:marLeft w:val="0"/>
          <w:marRight w:val="0"/>
          <w:marTop w:val="0"/>
          <w:marBottom w:val="0"/>
          <w:divBdr>
            <w:top w:val="none" w:sz="0" w:space="0" w:color="auto"/>
            <w:left w:val="none" w:sz="0" w:space="0" w:color="auto"/>
            <w:bottom w:val="none" w:sz="0" w:space="0" w:color="auto"/>
            <w:right w:val="none" w:sz="0" w:space="0" w:color="auto"/>
          </w:divBdr>
          <w:divsChild>
            <w:div w:id="1429892203">
              <w:marLeft w:val="0"/>
              <w:marRight w:val="0"/>
              <w:marTop w:val="0"/>
              <w:marBottom w:val="0"/>
              <w:divBdr>
                <w:top w:val="none" w:sz="0" w:space="0" w:color="auto"/>
                <w:left w:val="none" w:sz="0" w:space="0" w:color="auto"/>
                <w:bottom w:val="none" w:sz="0" w:space="0" w:color="auto"/>
                <w:right w:val="none" w:sz="0" w:space="0" w:color="auto"/>
              </w:divBdr>
              <w:divsChild>
                <w:div w:id="184674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970163">
      <w:bodyDiv w:val="1"/>
      <w:marLeft w:val="0"/>
      <w:marRight w:val="0"/>
      <w:marTop w:val="0"/>
      <w:marBottom w:val="0"/>
      <w:divBdr>
        <w:top w:val="none" w:sz="0" w:space="0" w:color="auto"/>
        <w:left w:val="none" w:sz="0" w:space="0" w:color="auto"/>
        <w:bottom w:val="none" w:sz="0" w:space="0" w:color="auto"/>
        <w:right w:val="none" w:sz="0" w:space="0" w:color="auto"/>
      </w:divBdr>
      <w:divsChild>
        <w:div w:id="1126193293">
          <w:marLeft w:val="0"/>
          <w:marRight w:val="0"/>
          <w:marTop w:val="0"/>
          <w:marBottom w:val="0"/>
          <w:divBdr>
            <w:top w:val="none" w:sz="0" w:space="0" w:color="auto"/>
            <w:left w:val="none" w:sz="0" w:space="0" w:color="auto"/>
            <w:bottom w:val="none" w:sz="0" w:space="0" w:color="auto"/>
            <w:right w:val="none" w:sz="0" w:space="0" w:color="auto"/>
          </w:divBdr>
          <w:divsChild>
            <w:div w:id="1454667679">
              <w:marLeft w:val="0"/>
              <w:marRight w:val="0"/>
              <w:marTop w:val="0"/>
              <w:marBottom w:val="0"/>
              <w:divBdr>
                <w:top w:val="none" w:sz="0" w:space="0" w:color="auto"/>
                <w:left w:val="none" w:sz="0" w:space="0" w:color="auto"/>
                <w:bottom w:val="none" w:sz="0" w:space="0" w:color="auto"/>
                <w:right w:val="none" w:sz="0" w:space="0" w:color="auto"/>
              </w:divBdr>
              <w:divsChild>
                <w:div w:id="45576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604906">
      <w:bodyDiv w:val="1"/>
      <w:marLeft w:val="0"/>
      <w:marRight w:val="0"/>
      <w:marTop w:val="0"/>
      <w:marBottom w:val="0"/>
      <w:divBdr>
        <w:top w:val="none" w:sz="0" w:space="0" w:color="auto"/>
        <w:left w:val="none" w:sz="0" w:space="0" w:color="auto"/>
        <w:bottom w:val="none" w:sz="0" w:space="0" w:color="auto"/>
        <w:right w:val="none" w:sz="0" w:space="0" w:color="auto"/>
      </w:divBdr>
      <w:divsChild>
        <w:div w:id="2128885588">
          <w:marLeft w:val="0"/>
          <w:marRight w:val="0"/>
          <w:marTop w:val="0"/>
          <w:marBottom w:val="0"/>
          <w:divBdr>
            <w:top w:val="none" w:sz="0" w:space="0" w:color="auto"/>
            <w:left w:val="none" w:sz="0" w:space="0" w:color="auto"/>
            <w:bottom w:val="none" w:sz="0" w:space="0" w:color="auto"/>
            <w:right w:val="none" w:sz="0" w:space="0" w:color="auto"/>
          </w:divBdr>
          <w:divsChild>
            <w:div w:id="995961699">
              <w:marLeft w:val="0"/>
              <w:marRight w:val="0"/>
              <w:marTop w:val="0"/>
              <w:marBottom w:val="0"/>
              <w:divBdr>
                <w:top w:val="none" w:sz="0" w:space="0" w:color="auto"/>
                <w:left w:val="none" w:sz="0" w:space="0" w:color="auto"/>
                <w:bottom w:val="none" w:sz="0" w:space="0" w:color="auto"/>
                <w:right w:val="none" w:sz="0" w:space="0" w:color="auto"/>
              </w:divBdr>
              <w:divsChild>
                <w:div w:id="58334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966535">
      <w:bodyDiv w:val="1"/>
      <w:marLeft w:val="0"/>
      <w:marRight w:val="0"/>
      <w:marTop w:val="0"/>
      <w:marBottom w:val="0"/>
      <w:divBdr>
        <w:top w:val="none" w:sz="0" w:space="0" w:color="auto"/>
        <w:left w:val="none" w:sz="0" w:space="0" w:color="auto"/>
        <w:bottom w:val="none" w:sz="0" w:space="0" w:color="auto"/>
        <w:right w:val="none" w:sz="0" w:space="0" w:color="auto"/>
      </w:divBdr>
      <w:divsChild>
        <w:div w:id="751242926">
          <w:marLeft w:val="0"/>
          <w:marRight w:val="0"/>
          <w:marTop w:val="0"/>
          <w:marBottom w:val="0"/>
          <w:divBdr>
            <w:top w:val="none" w:sz="0" w:space="0" w:color="auto"/>
            <w:left w:val="none" w:sz="0" w:space="0" w:color="auto"/>
            <w:bottom w:val="none" w:sz="0" w:space="0" w:color="auto"/>
            <w:right w:val="none" w:sz="0" w:space="0" w:color="auto"/>
          </w:divBdr>
          <w:divsChild>
            <w:div w:id="417557426">
              <w:marLeft w:val="0"/>
              <w:marRight w:val="0"/>
              <w:marTop w:val="0"/>
              <w:marBottom w:val="0"/>
              <w:divBdr>
                <w:top w:val="none" w:sz="0" w:space="0" w:color="auto"/>
                <w:left w:val="none" w:sz="0" w:space="0" w:color="auto"/>
                <w:bottom w:val="none" w:sz="0" w:space="0" w:color="auto"/>
                <w:right w:val="none" w:sz="0" w:space="0" w:color="auto"/>
              </w:divBdr>
              <w:divsChild>
                <w:div w:id="45248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62711">
      <w:bodyDiv w:val="1"/>
      <w:marLeft w:val="0"/>
      <w:marRight w:val="0"/>
      <w:marTop w:val="0"/>
      <w:marBottom w:val="0"/>
      <w:divBdr>
        <w:top w:val="none" w:sz="0" w:space="0" w:color="auto"/>
        <w:left w:val="none" w:sz="0" w:space="0" w:color="auto"/>
        <w:bottom w:val="none" w:sz="0" w:space="0" w:color="auto"/>
        <w:right w:val="none" w:sz="0" w:space="0" w:color="auto"/>
      </w:divBdr>
      <w:divsChild>
        <w:div w:id="1363094879">
          <w:marLeft w:val="0"/>
          <w:marRight w:val="0"/>
          <w:marTop w:val="0"/>
          <w:marBottom w:val="0"/>
          <w:divBdr>
            <w:top w:val="none" w:sz="0" w:space="0" w:color="auto"/>
            <w:left w:val="none" w:sz="0" w:space="0" w:color="auto"/>
            <w:bottom w:val="none" w:sz="0" w:space="0" w:color="auto"/>
            <w:right w:val="none" w:sz="0" w:space="0" w:color="auto"/>
          </w:divBdr>
          <w:divsChild>
            <w:div w:id="378240441">
              <w:marLeft w:val="0"/>
              <w:marRight w:val="0"/>
              <w:marTop w:val="0"/>
              <w:marBottom w:val="0"/>
              <w:divBdr>
                <w:top w:val="none" w:sz="0" w:space="0" w:color="auto"/>
                <w:left w:val="none" w:sz="0" w:space="0" w:color="auto"/>
                <w:bottom w:val="none" w:sz="0" w:space="0" w:color="auto"/>
                <w:right w:val="none" w:sz="0" w:space="0" w:color="auto"/>
              </w:divBdr>
              <w:divsChild>
                <w:div w:id="153492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374011">
      <w:bodyDiv w:val="1"/>
      <w:marLeft w:val="0"/>
      <w:marRight w:val="0"/>
      <w:marTop w:val="0"/>
      <w:marBottom w:val="0"/>
      <w:divBdr>
        <w:top w:val="none" w:sz="0" w:space="0" w:color="auto"/>
        <w:left w:val="none" w:sz="0" w:space="0" w:color="auto"/>
        <w:bottom w:val="none" w:sz="0" w:space="0" w:color="auto"/>
        <w:right w:val="none" w:sz="0" w:space="0" w:color="auto"/>
      </w:divBdr>
      <w:divsChild>
        <w:div w:id="1495730081">
          <w:marLeft w:val="0"/>
          <w:marRight w:val="0"/>
          <w:marTop w:val="0"/>
          <w:marBottom w:val="0"/>
          <w:divBdr>
            <w:top w:val="none" w:sz="0" w:space="0" w:color="auto"/>
            <w:left w:val="none" w:sz="0" w:space="0" w:color="auto"/>
            <w:bottom w:val="none" w:sz="0" w:space="0" w:color="auto"/>
            <w:right w:val="none" w:sz="0" w:space="0" w:color="auto"/>
          </w:divBdr>
          <w:divsChild>
            <w:div w:id="1963805098">
              <w:marLeft w:val="0"/>
              <w:marRight w:val="0"/>
              <w:marTop w:val="0"/>
              <w:marBottom w:val="0"/>
              <w:divBdr>
                <w:top w:val="none" w:sz="0" w:space="0" w:color="auto"/>
                <w:left w:val="none" w:sz="0" w:space="0" w:color="auto"/>
                <w:bottom w:val="none" w:sz="0" w:space="0" w:color="auto"/>
                <w:right w:val="none" w:sz="0" w:space="0" w:color="auto"/>
              </w:divBdr>
              <w:divsChild>
                <w:div w:id="878052072">
                  <w:marLeft w:val="0"/>
                  <w:marRight w:val="0"/>
                  <w:marTop w:val="0"/>
                  <w:marBottom w:val="0"/>
                  <w:divBdr>
                    <w:top w:val="none" w:sz="0" w:space="0" w:color="auto"/>
                    <w:left w:val="none" w:sz="0" w:space="0" w:color="auto"/>
                    <w:bottom w:val="none" w:sz="0" w:space="0" w:color="auto"/>
                    <w:right w:val="none" w:sz="0" w:space="0" w:color="auto"/>
                  </w:divBdr>
                </w:div>
              </w:divsChild>
            </w:div>
            <w:div w:id="1919292263">
              <w:marLeft w:val="0"/>
              <w:marRight w:val="0"/>
              <w:marTop w:val="0"/>
              <w:marBottom w:val="0"/>
              <w:divBdr>
                <w:top w:val="none" w:sz="0" w:space="0" w:color="auto"/>
                <w:left w:val="none" w:sz="0" w:space="0" w:color="auto"/>
                <w:bottom w:val="none" w:sz="0" w:space="0" w:color="auto"/>
                <w:right w:val="none" w:sz="0" w:space="0" w:color="auto"/>
              </w:divBdr>
              <w:divsChild>
                <w:div w:id="277178457">
                  <w:marLeft w:val="0"/>
                  <w:marRight w:val="0"/>
                  <w:marTop w:val="0"/>
                  <w:marBottom w:val="0"/>
                  <w:divBdr>
                    <w:top w:val="none" w:sz="0" w:space="0" w:color="auto"/>
                    <w:left w:val="none" w:sz="0" w:space="0" w:color="auto"/>
                    <w:bottom w:val="none" w:sz="0" w:space="0" w:color="auto"/>
                    <w:right w:val="none" w:sz="0" w:space="0" w:color="auto"/>
                  </w:divBdr>
                </w:div>
                <w:div w:id="1191576362">
                  <w:marLeft w:val="0"/>
                  <w:marRight w:val="0"/>
                  <w:marTop w:val="0"/>
                  <w:marBottom w:val="0"/>
                  <w:divBdr>
                    <w:top w:val="none" w:sz="0" w:space="0" w:color="auto"/>
                    <w:left w:val="none" w:sz="0" w:space="0" w:color="auto"/>
                    <w:bottom w:val="none" w:sz="0" w:space="0" w:color="auto"/>
                    <w:right w:val="none" w:sz="0" w:space="0" w:color="auto"/>
                  </w:divBdr>
                </w:div>
              </w:divsChild>
            </w:div>
            <w:div w:id="2037539125">
              <w:marLeft w:val="0"/>
              <w:marRight w:val="0"/>
              <w:marTop w:val="0"/>
              <w:marBottom w:val="0"/>
              <w:divBdr>
                <w:top w:val="none" w:sz="0" w:space="0" w:color="auto"/>
                <w:left w:val="none" w:sz="0" w:space="0" w:color="auto"/>
                <w:bottom w:val="none" w:sz="0" w:space="0" w:color="auto"/>
                <w:right w:val="none" w:sz="0" w:space="0" w:color="auto"/>
              </w:divBdr>
              <w:divsChild>
                <w:div w:id="171064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355705">
      <w:bodyDiv w:val="1"/>
      <w:marLeft w:val="0"/>
      <w:marRight w:val="0"/>
      <w:marTop w:val="0"/>
      <w:marBottom w:val="0"/>
      <w:divBdr>
        <w:top w:val="none" w:sz="0" w:space="0" w:color="auto"/>
        <w:left w:val="none" w:sz="0" w:space="0" w:color="auto"/>
        <w:bottom w:val="none" w:sz="0" w:space="0" w:color="auto"/>
        <w:right w:val="none" w:sz="0" w:space="0" w:color="auto"/>
      </w:divBdr>
      <w:divsChild>
        <w:div w:id="1970016742">
          <w:marLeft w:val="0"/>
          <w:marRight w:val="0"/>
          <w:marTop w:val="0"/>
          <w:marBottom w:val="0"/>
          <w:divBdr>
            <w:top w:val="none" w:sz="0" w:space="0" w:color="auto"/>
            <w:left w:val="none" w:sz="0" w:space="0" w:color="auto"/>
            <w:bottom w:val="none" w:sz="0" w:space="0" w:color="auto"/>
            <w:right w:val="none" w:sz="0" w:space="0" w:color="auto"/>
          </w:divBdr>
          <w:divsChild>
            <w:div w:id="973215065">
              <w:marLeft w:val="0"/>
              <w:marRight w:val="0"/>
              <w:marTop w:val="0"/>
              <w:marBottom w:val="0"/>
              <w:divBdr>
                <w:top w:val="none" w:sz="0" w:space="0" w:color="auto"/>
                <w:left w:val="none" w:sz="0" w:space="0" w:color="auto"/>
                <w:bottom w:val="none" w:sz="0" w:space="0" w:color="auto"/>
                <w:right w:val="none" w:sz="0" w:space="0" w:color="auto"/>
              </w:divBdr>
              <w:divsChild>
                <w:div w:id="69423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521345">
      <w:bodyDiv w:val="1"/>
      <w:marLeft w:val="0"/>
      <w:marRight w:val="0"/>
      <w:marTop w:val="0"/>
      <w:marBottom w:val="0"/>
      <w:divBdr>
        <w:top w:val="none" w:sz="0" w:space="0" w:color="auto"/>
        <w:left w:val="none" w:sz="0" w:space="0" w:color="auto"/>
        <w:bottom w:val="none" w:sz="0" w:space="0" w:color="auto"/>
        <w:right w:val="none" w:sz="0" w:space="0" w:color="auto"/>
      </w:divBdr>
      <w:divsChild>
        <w:div w:id="1952741993">
          <w:marLeft w:val="0"/>
          <w:marRight w:val="0"/>
          <w:marTop w:val="0"/>
          <w:marBottom w:val="0"/>
          <w:divBdr>
            <w:top w:val="none" w:sz="0" w:space="0" w:color="auto"/>
            <w:left w:val="none" w:sz="0" w:space="0" w:color="auto"/>
            <w:bottom w:val="none" w:sz="0" w:space="0" w:color="auto"/>
            <w:right w:val="none" w:sz="0" w:space="0" w:color="auto"/>
          </w:divBdr>
          <w:divsChild>
            <w:div w:id="1495602787">
              <w:marLeft w:val="0"/>
              <w:marRight w:val="0"/>
              <w:marTop w:val="0"/>
              <w:marBottom w:val="0"/>
              <w:divBdr>
                <w:top w:val="none" w:sz="0" w:space="0" w:color="auto"/>
                <w:left w:val="none" w:sz="0" w:space="0" w:color="auto"/>
                <w:bottom w:val="none" w:sz="0" w:space="0" w:color="auto"/>
                <w:right w:val="none" w:sz="0" w:space="0" w:color="auto"/>
              </w:divBdr>
              <w:divsChild>
                <w:div w:id="46362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557978">
      <w:bodyDiv w:val="1"/>
      <w:marLeft w:val="0"/>
      <w:marRight w:val="0"/>
      <w:marTop w:val="0"/>
      <w:marBottom w:val="0"/>
      <w:divBdr>
        <w:top w:val="none" w:sz="0" w:space="0" w:color="auto"/>
        <w:left w:val="none" w:sz="0" w:space="0" w:color="auto"/>
        <w:bottom w:val="none" w:sz="0" w:space="0" w:color="auto"/>
        <w:right w:val="none" w:sz="0" w:space="0" w:color="auto"/>
      </w:divBdr>
      <w:divsChild>
        <w:div w:id="756099747">
          <w:marLeft w:val="0"/>
          <w:marRight w:val="0"/>
          <w:marTop w:val="0"/>
          <w:marBottom w:val="0"/>
          <w:divBdr>
            <w:top w:val="none" w:sz="0" w:space="0" w:color="auto"/>
            <w:left w:val="none" w:sz="0" w:space="0" w:color="auto"/>
            <w:bottom w:val="none" w:sz="0" w:space="0" w:color="auto"/>
            <w:right w:val="none" w:sz="0" w:space="0" w:color="auto"/>
          </w:divBdr>
          <w:divsChild>
            <w:div w:id="921598729">
              <w:marLeft w:val="0"/>
              <w:marRight w:val="0"/>
              <w:marTop w:val="0"/>
              <w:marBottom w:val="0"/>
              <w:divBdr>
                <w:top w:val="none" w:sz="0" w:space="0" w:color="auto"/>
                <w:left w:val="none" w:sz="0" w:space="0" w:color="auto"/>
                <w:bottom w:val="none" w:sz="0" w:space="0" w:color="auto"/>
                <w:right w:val="none" w:sz="0" w:space="0" w:color="auto"/>
              </w:divBdr>
              <w:divsChild>
                <w:div w:id="6916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23016">
      <w:bodyDiv w:val="1"/>
      <w:marLeft w:val="0"/>
      <w:marRight w:val="0"/>
      <w:marTop w:val="0"/>
      <w:marBottom w:val="0"/>
      <w:divBdr>
        <w:top w:val="none" w:sz="0" w:space="0" w:color="auto"/>
        <w:left w:val="none" w:sz="0" w:space="0" w:color="auto"/>
        <w:bottom w:val="none" w:sz="0" w:space="0" w:color="auto"/>
        <w:right w:val="none" w:sz="0" w:space="0" w:color="auto"/>
      </w:divBdr>
      <w:divsChild>
        <w:div w:id="593827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7663003">
      <w:bodyDiv w:val="1"/>
      <w:marLeft w:val="0"/>
      <w:marRight w:val="0"/>
      <w:marTop w:val="0"/>
      <w:marBottom w:val="0"/>
      <w:divBdr>
        <w:top w:val="none" w:sz="0" w:space="0" w:color="auto"/>
        <w:left w:val="none" w:sz="0" w:space="0" w:color="auto"/>
        <w:bottom w:val="none" w:sz="0" w:space="0" w:color="auto"/>
        <w:right w:val="none" w:sz="0" w:space="0" w:color="auto"/>
      </w:divBdr>
      <w:divsChild>
        <w:div w:id="251624712">
          <w:marLeft w:val="0"/>
          <w:marRight w:val="0"/>
          <w:marTop w:val="0"/>
          <w:marBottom w:val="0"/>
          <w:divBdr>
            <w:top w:val="none" w:sz="0" w:space="0" w:color="auto"/>
            <w:left w:val="none" w:sz="0" w:space="0" w:color="auto"/>
            <w:bottom w:val="none" w:sz="0" w:space="0" w:color="auto"/>
            <w:right w:val="none" w:sz="0" w:space="0" w:color="auto"/>
          </w:divBdr>
          <w:divsChild>
            <w:div w:id="236869862">
              <w:marLeft w:val="0"/>
              <w:marRight w:val="0"/>
              <w:marTop w:val="0"/>
              <w:marBottom w:val="0"/>
              <w:divBdr>
                <w:top w:val="none" w:sz="0" w:space="0" w:color="auto"/>
                <w:left w:val="none" w:sz="0" w:space="0" w:color="auto"/>
                <w:bottom w:val="none" w:sz="0" w:space="0" w:color="auto"/>
                <w:right w:val="none" w:sz="0" w:space="0" w:color="auto"/>
              </w:divBdr>
              <w:divsChild>
                <w:div w:id="173796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094836">
      <w:bodyDiv w:val="1"/>
      <w:marLeft w:val="0"/>
      <w:marRight w:val="0"/>
      <w:marTop w:val="0"/>
      <w:marBottom w:val="0"/>
      <w:divBdr>
        <w:top w:val="none" w:sz="0" w:space="0" w:color="auto"/>
        <w:left w:val="none" w:sz="0" w:space="0" w:color="auto"/>
        <w:bottom w:val="none" w:sz="0" w:space="0" w:color="auto"/>
        <w:right w:val="none" w:sz="0" w:space="0" w:color="auto"/>
      </w:divBdr>
      <w:divsChild>
        <w:div w:id="811093612">
          <w:marLeft w:val="0"/>
          <w:marRight w:val="0"/>
          <w:marTop w:val="0"/>
          <w:marBottom w:val="0"/>
          <w:divBdr>
            <w:top w:val="none" w:sz="0" w:space="0" w:color="auto"/>
            <w:left w:val="none" w:sz="0" w:space="0" w:color="auto"/>
            <w:bottom w:val="none" w:sz="0" w:space="0" w:color="auto"/>
            <w:right w:val="none" w:sz="0" w:space="0" w:color="auto"/>
          </w:divBdr>
          <w:divsChild>
            <w:div w:id="1349209418">
              <w:marLeft w:val="0"/>
              <w:marRight w:val="0"/>
              <w:marTop w:val="0"/>
              <w:marBottom w:val="0"/>
              <w:divBdr>
                <w:top w:val="none" w:sz="0" w:space="0" w:color="auto"/>
                <w:left w:val="none" w:sz="0" w:space="0" w:color="auto"/>
                <w:bottom w:val="none" w:sz="0" w:space="0" w:color="auto"/>
                <w:right w:val="none" w:sz="0" w:space="0" w:color="auto"/>
              </w:divBdr>
              <w:divsChild>
                <w:div w:id="99353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927172">
      <w:bodyDiv w:val="1"/>
      <w:marLeft w:val="0"/>
      <w:marRight w:val="0"/>
      <w:marTop w:val="0"/>
      <w:marBottom w:val="0"/>
      <w:divBdr>
        <w:top w:val="none" w:sz="0" w:space="0" w:color="auto"/>
        <w:left w:val="none" w:sz="0" w:space="0" w:color="auto"/>
        <w:bottom w:val="none" w:sz="0" w:space="0" w:color="auto"/>
        <w:right w:val="none" w:sz="0" w:space="0" w:color="auto"/>
      </w:divBdr>
      <w:divsChild>
        <w:div w:id="1404991354">
          <w:marLeft w:val="0"/>
          <w:marRight w:val="0"/>
          <w:marTop w:val="0"/>
          <w:marBottom w:val="0"/>
          <w:divBdr>
            <w:top w:val="none" w:sz="0" w:space="0" w:color="auto"/>
            <w:left w:val="none" w:sz="0" w:space="0" w:color="auto"/>
            <w:bottom w:val="none" w:sz="0" w:space="0" w:color="auto"/>
            <w:right w:val="none" w:sz="0" w:space="0" w:color="auto"/>
          </w:divBdr>
          <w:divsChild>
            <w:div w:id="2046981837">
              <w:marLeft w:val="0"/>
              <w:marRight w:val="0"/>
              <w:marTop w:val="0"/>
              <w:marBottom w:val="0"/>
              <w:divBdr>
                <w:top w:val="none" w:sz="0" w:space="0" w:color="auto"/>
                <w:left w:val="none" w:sz="0" w:space="0" w:color="auto"/>
                <w:bottom w:val="none" w:sz="0" w:space="0" w:color="auto"/>
                <w:right w:val="none" w:sz="0" w:space="0" w:color="auto"/>
              </w:divBdr>
              <w:divsChild>
                <w:div w:id="2620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625286">
      <w:bodyDiv w:val="1"/>
      <w:marLeft w:val="0"/>
      <w:marRight w:val="0"/>
      <w:marTop w:val="0"/>
      <w:marBottom w:val="0"/>
      <w:divBdr>
        <w:top w:val="none" w:sz="0" w:space="0" w:color="auto"/>
        <w:left w:val="none" w:sz="0" w:space="0" w:color="auto"/>
        <w:bottom w:val="none" w:sz="0" w:space="0" w:color="auto"/>
        <w:right w:val="none" w:sz="0" w:space="0" w:color="auto"/>
      </w:divBdr>
      <w:divsChild>
        <w:div w:id="140970626">
          <w:marLeft w:val="0"/>
          <w:marRight w:val="0"/>
          <w:marTop w:val="0"/>
          <w:marBottom w:val="0"/>
          <w:divBdr>
            <w:top w:val="none" w:sz="0" w:space="0" w:color="auto"/>
            <w:left w:val="none" w:sz="0" w:space="0" w:color="auto"/>
            <w:bottom w:val="none" w:sz="0" w:space="0" w:color="auto"/>
            <w:right w:val="none" w:sz="0" w:space="0" w:color="auto"/>
          </w:divBdr>
          <w:divsChild>
            <w:div w:id="2029521944">
              <w:marLeft w:val="0"/>
              <w:marRight w:val="0"/>
              <w:marTop w:val="0"/>
              <w:marBottom w:val="0"/>
              <w:divBdr>
                <w:top w:val="none" w:sz="0" w:space="0" w:color="auto"/>
                <w:left w:val="none" w:sz="0" w:space="0" w:color="auto"/>
                <w:bottom w:val="none" w:sz="0" w:space="0" w:color="auto"/>
                <w:right w:val="none" w:sz="0" w:space="0" w:color="auto"/>
              </w:divBdr>
              <w:divsChild>
                <w:div w:id="170806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451274">
      <w:bodyDiv w:val="1"/>
      <w:marLeft w:val="0"/>
      <w:marRight w:val="0"/>
      <w:marTop w:val="0"/>
      <w:marBottom w:val="0"/>
      <w:divBdr>
        <w:top w:val="none" w:sz="0" w:space="0" w:color="auto"/>
        <w:left w:val="none" w:sz="0" w:space="0" w:color="auto"/>
        <w:bottom w:val="none" w:sz="0" w:space="0" w:color="auto"/>
        <w:right w:val="none" w:sz="0" w:space="0" w:color="auto"/>
      </w:divBdr>
      <w:divsChild>
        <w:div w:id="2107186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6398459">
      <w:bodyDiv w:val="1"/>
      <w:marLeft w:val="0"/>
      <w:marRight w:val="0"/>
      <w:marTop w:val="0"/>
      <w:marBottom w:val="0"/>
      <w:divBdr>
        <w:top w:val="none" w:sz="0" w:space="0" w:color="auto"/>
        <w:left w:val="none" w:sz="0" w:space="0" w:color="auto"/>
        <w:bottom w:val="none" w:sz="0" w:space="0" w:color="auto"/>
        <w:right w:val="none" w:sz="0" w:space="0" w:color="auto"/>
      </w:divBdr>
      <w:divsChild>
        <w:div w:id="556354820">
          <w:marLeft w:val="0"/>
          <w:marRight w:val="0"/>
          <w:marTop w:val="0"/>
          <w:marBottom w:val="0"/>
          <w:divBdr>
            <w:top w:val="none" w:sz="0" w:space="0" w:color="auto"/>
            <w:left w:val="none" w:sz="0" w:space="0" w:color="auto"/>
            <w:bottom w:val="none" w:sz="0" w:space="0" w:color="auto"/>
            <w:right w:val="none" w:sz="0" w:space="0" w:color="auto"/>
          </w:divBdr>
          <w:divsChild>
            <w:div w:id="765661309">
              <w:marLeft w:val="0"/>
              <w:marRight w:val="0"/>
              <w:marTop w:val="0"/>
              <w:marBottom w:val="0"/>
              <w:divBdr>
                <w:top w:val="none" w:sz="0" w:space="0" w:color="auto"/>
                <w:left w:val="none" w:sz="0" w:space="0" w:color="auto"/>
                <w:bottom w:val="none" w:sz="0" w:space="0" w:color="auto"/>
                <w:right w:val="none" w:sz="0" w:space="0" w:color="auto"/>
              </w:divBdr>
              <w:divsChild>
                <w:div w:id="85323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868996">
      <w:bodyDiv w:val="1"/>
      <w:marLeft w:val="0"/>
      <w:marRight w:val="0"/>
      <w:marTop w:val="0"/>
      <w:marBottom w:val="0"/>
      <w:divBdr>
        <w:top w:val="none" w:sz="0" w:space="0" w:color="auto"/>
        <w:left w:val="none" w:sz="0" w:space="0" w:color="auto"/>
        <w:bottom w:val="none" w:sz="0" w:space="0" w:color="auto"/>
        <w:right w:val="none" w:sz="0" w:space="0" w:color="auto"/>
      </w:divBdr>
      <w:divsChild>
        <w:div w:id="231622762">
          <w:marLeft w:val="0"/>
          <w:marRight w:val="0"/>
          <w:marTop w:val="0"/>
          <w:marBottom w:val="0"/>
          <w:divBdr>
            <w:top w:val="none" w:sz="0" w:space="0" w:color="auto"/>
            <w:left w:val="none" w:sz="0" w:space="0" w:color="auto"/>
            <w:bottom w:val="none" w:sz="0" w:space="0" w:color="auto"/>
            <w:right w:val="none" w:sz="0" w:space="0" w:color="auto"/>
          </w:divBdr>
          <w:divsChild>
            <w:div w:id="2022003892">
              <w:marLeft w:val="0"/>
              <w:marRight w:val="0"/>
              <w:marTop w:val="0"/>
              <w:marBottom w:val="0"/>
              <w:divBdr>
                <w:top w:val="none" w:sz="0" w:space="0" w:color="auto"/>
                <w:left w:val="none" w:sz="0" w:space="0" w:color="auto"/>
                <w:bottom w:val="none" w:sz="0" w:space="0" w:color="auto"/>
                <w:right w:val="none" w:sz="0" w:space="0" w:color="auto"/>
              </w:divBdr>
              <w:divsChild>
                <w:div w:id="105690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760895">
      <w:bodyDiv w:val="1"/>
      <w:marLeft w:val="0"/>
      <w:marRight w:val="0"/>
      <w:marTop w:val="0"/>
      <w:marBottom w:val="0"/>
      <w:divBdr>
        <w:top w:val="none" w:sz="0" w:space="0" w:color="auto"/>
        <w:left w:val="none" w:sz="0" w:space="0" w:color="auto"/>
        <w:bottom w:val="none" w:sz="0" w:space="0" w:color="auto"/>
        <w:right w:val="none" w:sz="0" w:space="0" w:color="auto"/>
      </w:divBdr>
      <w:divsChild>
        <w:div w:id="1224683295">
          <w:marLeft w:val="0"/>
          <w:marRight w:val="0"/>
          <w:marTop w:val="0"/>
          <w:marBottom w:val="0"/>
          <w:divBdr>
            <w:top w:val="none" w:sz="0" w:space="0" w:color="auto"/>
            <w:left w:val="none" w:sz="0" w:space="0" w:color="auto"/>
            <w:bottom w:val="none" w:sz="0" w:space="0" w:color="auto"/>
            <w:right w:val="none" w:sz="0" w:space="0" w:color="auto"/>
          </w:divBdr>
          <w:divsChild>
            <w:div w:id="869612640">
              <w:marLeft w:val="0"/>
              <w:marRight w:val="0"/>
              <w:marTop w:val="0"/>
              <w:marBottom w:val="0"/>
              <w:divBdr>
                <w:top w:val="none" w:sz="0" w:space="0" w:color="auto"/>
                <w:left w:val="none" w:sz="0" w:space="0" w:color="auto"/>
                <w:bottom w:val="none" w:sz="0" w:space="0" w:color="auto"/>
                <w:right w:val="none" w:sz="0" w:space="0" w:color="auto"/>
              </w:divBdr>
              <w:divsChild>
                <w:div w:id="44781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508709">
      <w:bodyDiv w:val="1"/>
      <w:marLeft w:val="0"/>
      <w:marRight w:val="0"/>
      <w:marTop w:val="0"/>
      <w:marBottom w:val="0"/>
      <w:divBdr>
        <w:top w:val="none" w:sz="0" w:space="0" w:color="auto"/>
        <w:left w:val="none" w:sz="0" w:space="0" w:color="auto"/>
        <w:bottom w:val="none" w:sz="0" w:space="0" w:color="auto"/>
        <w:right w:val="none" w:sz="0" w:space="0" w:color="auto"/>
      </w:divBdr>
      <w:divsChild>
        <w:div w:id="903219776">
          <w:marLeft w:val="0"/>
          <w:marRight w:val="0"/>
          <w:marTop w:val="0"/>
          <w:marBottom w:val="0"/>
          <w:divBdr>
            <w:top w:val="none" w:sz="0" w:space="0" w:color="auto"/>
            <w:left w:val="none" w:sz="0" w:space="0" w:color="auto"/>
            <w:bottom w:val="none" w:sz="0" w:space="0" w:color="auto"/>
            <w:right w:val="none" w:sz="0" w:space="0" w:color="auto"/>
          </w:divBdr>
          <w:divsChild>
            <w:div w:id="842087753">
              <w:marLeft w:val="0"/>
              <w:marRight w:val="0"/>
              <w:marTop w:val="0"/>
              <w:marBottom w:val="0"/>
              <w:divBdr>
                <w:top w:val="none" w:sz="0" w:space="0" w:color="auto"/>
                <w:left w:val="none" w:sz="0" w:space="0" w:color="auto"/>
                <w:bottom w:val="none" w:sz="0" w:space="0" w:color="auto"/>
                <w:right w:val="none" w:sz="0" w:space="0" w:color="auto"/>
              </w:divBdr>
              <w:divsChild>
                <w:div w:id="85716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451501">
      <w:bodyDiv w:val="1"/>
      <w:marLeft w:val="0"/>
      <w:marRight w:val="0"/>
      <w:marTop w:val="0"/>
      <w:marBottom w:val="0"/>
      <w:divBdr>
        <w:top w:val="none" w:sz="0" w:space="0" w:color="auto"/>
        <w:left w:val="none" w:sz="0" w:space="0" w:color="auto"/>
        <w:bottom w:val="none" w:sz="0" w:space="0" w:color="auto"/>
        <w:right w:val="none" w:sz="0" w:space="0" w:color="auto"/>
      </w:divBdr>
      <w:divsChild>
        <w:div w:id="291253980">
          <w:marLeft w:val="0"/>
          <w:marRight w:val="0"/>
          <w:marTop w:val="0"/>
          <w:marBottom w:val="0"/>
          <w:divBdr>
            <w:top w:val="none" w:sz="0" w:space="0" w:color="auto"/>
            <w:left w:val="none" w:sz="0" w:space="0" w:color="auto"/>
            <w:bottom w:val="none" w:sz="0" w:space="0" w:color="auto"/>
            <w:right w:val="none" w:sz="0" w:space="0" w:color="auto"/>
          </w:divBdr>
          <w:divsChild>
            <w:div w:id="1994211676">
              <w:marLeft w:val="0"/>
              <w:marRight w:val="0"/>
              <w:marTop w:val="0"/>
              <w:marBottom w:val="0"/>
              <w:divBdr>
                <w:top w:val="none" w:sz="0" w:space="0" w:color="auto"/>
                <w:left w:val="none" w:sz="0" w:space="0" w:color="auto"/>
                <w:bottom w:val="none" w:sz="0" w:space="0" w:color="auto"/>
                <w:right w:val="none" w:sz="0" w:space="0" w:color="auto"/>
              </w:divBdr>
              <w:divsChild>
                <w:div w:id="5983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129996">
      <w:bodyDiv w:val="1"/>
      <w:marLeft w:val="0"/>
      <w:marRight w:val="0"/>
      <w:marTop w:val="0"/>
      <w:marBottom w:val="0"/>
      <w:divBdr>
        <w:top w:val="none" w:sz="0" w:space="0" w:color="auto"/>
        <w:left w:val="none" w:sz="0" w:space="0" w:color="auto"/>
        <w:bottom w:val="none" w:sz="0" w:space="0" w:color="auto"/>
        <w:right w:val="none" w:sz="0" w:space="0" w:color="auto"/>
      </w:divBdr>
      <w:divsChild>
        <w:div w:id="671838237">
          <w:marLeft w:val="0"/>
          <w:marRight w:val="0"/>
          <w:marTop w:val="0"/>
          <w:marBottom w:val="0"/>
          <w:divBdr>
            <w:top w:val="none" w:sz="0" w:space="0" w:color="auto"/>
            <w:left w:val="none" w:sz="0" w:space="0" w:color="auto"/>
            <w:bottom w:val="none" w:sz="0" w:space="0" w:color="auto"/>
            <w:right w:val="none" w:sz="0" w:space="0" w:color="auto"/>
          </w:divBdr>
          <w:divsChild>
            <w:div w:id="338851769">
              <w:marLeft w:val="0"/>
              <w:marRight w:val="0"/>
              <w:marTop w:val="0"/>
              <w:marBottom w:val="0"/>
              <w:divBdr>
                <w:top w:val="none" w:sz="0" w:space="0" w:color="auto"/>
                <w:left w:val="none" w:sz="0" w:space="0" w:color="auto"/>
                <w:bottom w:val="none" w:sz="0" w:space="0" w:color="auto"/>
                <w:right w:val="none" w:sz="0" w:space="0" w:color="auto"/>
              </w:divBdr>
              <w:divsChild>
                <w:div w:id="16340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869196">
      <w:bodyDiv w:val="1"/>
      <w:marLeft w:val="0"/>
      <w:marRight w:val="0"/>
      <w:marTop w:val="0"/>
      <w:marBottom w:val="0"/>
      <w:divBdr>
        <w:top w:val="none" w:sz="0" w:space="0" w:color="auto"/>
        <w:left w:val="none" w:sz="0" w:space="0" w:color="auto"/>
        <w:bottom w:val="none" w:sz="0" w:space="0" w:color="auto"/>
        <w:right w:val="none" w:sz="0" w:space="0" w:color="auto"/>
      </w:divBdr>
      <w:divsChild>
        <w:div w:id="763308927">
          <w:marLeft w:val="0"/>
          <w:marRight w:val="0"/>
          <w:marTop w:val="0"/>
          <w:marBottom w:val="0"/>
          <w:divBdr>
            <w:top w:val="none" w:sz="0" w:space="0" w:color="auto"/>
            <w:left w:val="none" w:sz="0" w:space="0" w:color="auto"/>
            <w:bottom w:val="none" w:sz="0" w:space="0" w:color="auto"/>
            <w:right w:val="none" w:sz="0" w:space="0" w:color="auto"/>
          </w:divBdr>
          <w:divsChild>
            <w:div w:id="25644122">
              <w:marLeft w:val="0"/>
              <w:marRight w:val="0"/>
              <w:marTop w:val="0"/>
              <w:marBottom w:val="0"/>
              <w:divBdr>
                <w:top w:val="none" w:sz="0" w:space="0" w:color="auto"/>
                <w:left w:val="none" w:sz="0" w:space="0" w:color="auto"/>
                <w:bottom w:val="none" w:sz="0" w:space="0" w:color="auto"/>
                <w:right w:val="none" w:sz="0" w:space="0" w:color="auto"/>
              </w:divBdr>
              <w:divsChild>
                <w:div w:id="194368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386849">
      <w:bodyDiv w:val="1"/>
      <w:marLeft w:val="0"/>
      <w:marRight w:val="0"/>
      <w:marTop w:val="0"/>
      <w:marBottom w:val="0"/>
      <w:divBdr>
        <w:top w:val="none" w:sz="0" w:space="0" w:color="auto"/>
        <w:left w:val="none" w:sz="0" w:space="0" w:color="auto"/>
        <w:bottom w:val="none" w:sz="0" w:space="0" w:color="auto"/>
        <w:right w:val="none" w:sz="0" w:space="0" w:color="auto"/>
      </w:divBdr>
      <w:divsChild>
        <w:div w:id="395052564">
          <w:marLeft w:val="0"/>
          <w:marRight w:val="0"/>
          <w:marTop w:val="0"/>
          <w:marBottom w:val="0"/>
          <w:divBdr>
            <w:top w:val="none" w:sz="0" w:space="0" w:color="auto"/>
            <w:left w:val="none" w:sz="0" w:space="0" w:color="auto"/>
            <w:bottom w:val="none" w:sz="0" w:space="0" w:color="auto"/>
            <w:right w:val="none" w:sz="0" w:space="0" w:color="auto"/>
          </w:divBdr>
          <w:divsChild>
            <w:div w:id="2130734942">
              <w:marLeft w:val="0"/>
              <w:marRight w:val="0"/>
              <w:marTop w:val="0"/>
              <w:marBottom w:val="0"/>
              <w:divBdr>
                <w:top w:val="none" w:sz="0" w:space="0" w:color="auto"/>
                <w:left w:val="none" w:sz="0" w:space="0" w:color="auto"/>
                <w:bottom w:val="none" w:sz="0" w:space="0" w:color="auto"/>
                <w:right w:val="none" w:sz="0" w:space="0" w:color="auto"/>
              </w:divBdr>
              <w:divsChild>
                <w:div w:id="81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329946">
      <w:bodyDiv w:val="1"/>
      <w:marLeft w:val="0"/>
      <w:marRight w:val="0"/>
      <w:marTop w:val="0"/>
      <w:marBottom w:val="0"/>
      <w:divBdr>
        <w:top w:val="none" w:sz="0" w:space="0" w:color="auto"/>
        <w:left w:val="none" w:sz="0" w:space="0" w:color="auto"/>
        <w:bottom w:val="none" w:sz="0" w:space="0" w:color="auto"/>
        <w:right w:val="none" w:sz="0" w:space="0" w:color="auto"/>
      </w:divBdr>
      <w:divsChild>
        <w:div w:id="190195223">
          <w:marLeft w:val="0"/>
          <w:marRight w:val="0"/>
          <w:marTop w:val="0"/>
          <w:marBottom w:val="0"/>
          <w:divBdr>
            <w:top w:val="none" w:sz="0" w:space="0" w:color="auto"/>
            <w:left w:val="none" w:sz="0" w:space="0" w:color="auto"/>
            <w:bottom w:val="none" w:sz="0" w:space="0" w:color="auto"/>
            <w:right w:val="none" w:sz="0" w:space="0" w:color="auto"/>
          </w:divBdr>
          <w:divsChild>
            <w:div w:id="1395662934">
              <w:marLeft w:val="0"/>
              <w:marRight w:val="0"/>
              <w:marTop w:val="0"/>
              <w:marBottom w:val="0"/>
              <w:divBdr>
                <w:top w:val="none" w:sz="0" w:space="0" w:color="auto"/>
                <w:left w:val="none" w:sz="0" w:space="0" w:color="auto"/>
                <w:bottom w:val="none" w:sz="0" w:space="0" w:color="auto"/>
                <w:right w:val="none" w:sz="0" w:space="0" w:color="auto"/>
              </w:divBdr>
              <w:divsChild>
                <w:div w:id="109343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163682">
      <w:bodyDiv w:val="1"/>
      <w:marLeft w:val="0"/>
      <w:marRight w:val="0"/>
      <w:marTop w:val="0"/>
      <w:marBottom w:val="0"/>
      <w:divBdr>
        <w:top w:val="none" w:sz="0" w:space="0" w:color="auto"/>
        <w:left w:val="none" w:sz="0" w:space="0" w:color="auto"/>
        <w:bottom w:val="none" w:sz="0" w:space="0" w:color="auto"/>
        <w:right w:val="none" w:sz="0" w:space="0" w:color="auto"/>
      </w:divBdr>
    </w:div>
    <w:div w:id="1177840822">
      <w:bodyDiv w:val="1"/>
      <w:marLeft w:val="0"/>
      <w:marRight w:val="0"/>
      <w:marTop w:val="0"/>
      <w:marBottom w:val="0"/>
      <w:divBdr>
        <w:top w:val="none" w:sz="0" w:space="0" w:color="auto"/>
        <w:left w:val="none" w:sz="0" w:space="0" w:color="auto"/>
        <w:bottom w:val="none" w:sz="0" w:space="0" w:color="auto"/>
        <w:right w:val="none" w:sz="0" w:space="0" w:color="auto"/>
      </w:divBdr>
      <w:divsChild>
        <w:div w:id="873543916">
          <w:marLeft w:val="0"/>
          <w:marRight w:val="0"/>
          <w:marTop w:val="0"/>
          <w:marBottom w:val="0"/>
          <w:divBdr>
            <w:top w:val="none" w:sz="0" w:space="0" w:color="auto"/>
            <w:left w:val="none" w:sz="0" w:space="0" w:color="auto"/>
            <w:bottom w:val="none" w:sz="0" w:space="0" w:color="auto"/>
            <w:right w:val="none" w:sz="0" w:space="0" w:color="auto"/>
          </w:divBdr>
          <w:divsChild>
            <w:div w:id="872770926">
              <w:marLeft w:val="0"/>
              <w:marRight w:val="0"/>
              <w:marTop w:val="0"/>
              <w:marBottom w:val="0"/>
              <w:divBdr>
                <w:top w:val="none" w:sz="0" w:space="0" w:color="auto"/>
                <w:left w:val="none" w:sz="0" w:space="0" w:color="auto"/>
                <w:bottom w:val="none" w:sz="0" w:space="0" w:color="auto"/>
                <w:right w:val="none" w:sz="0" w:space="0" w:color="auto"/>
              </w:divBdr>
              <w:divsChild>
                <w:div w:id="195050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191545">
      <w:bodyDiv w:val="1"/>
      <w:marLeft w:val="0"/>
      <w:marRight w:val="0"/>
      <w:marTop w:val="0"/>
      <w:marBottom w:val="0"/>
      <w:divBdr>
        <w:top w:val="none" w:sz="0" w:space="0" w:color="auto"/>
        <w:left w:val="none" w:sz="0" w:space="0" w:color="auto"/>
        <w:bottom w:val="none" w:sz="0" w:space="0" w:color="auto"/>
        <w:right w:val="none" w:sz="0" w:space="0" w:color="auto"/>
      </w:divBdr>
      <w:divsChild>
        <w:div w:id="1338656758">
          <w:marLeft w:val="0"/>
          <w:marRight w:val="0"/>
          <w:marTop w:val="0"/>
          <w:marBottom w:val="0"/>
          <w:divBdr>
            <w:top w:val="none" w:sz="0" w:space="0" w:color="auto"/>
            <w:left w:val="none" w:sz="0" w:space="0" w:color="auto"/>
            <w:bottom w:val="none" w:sz="0" w:space="0" w:color="auto"/>
            <w:right w:val="none" w:sz="0" w:space="0" w:color="auto"/>
          </w:divBdr>
          <w:divsChild>
            <w:div w:id="605039191">
              <w:marLeft w:val="0"/>
              <w:marRight w:val="0"/>
              <w:marTop w:val="0"/>
              <w:marBottom w:val="0"/>
              <w:divBdr>
                <w:top w:val="none" w:sz="0" w:space="0" w:color="auto"/>
                <w:left w:val="none" w:sz="0" w:space="0" w:color="auto"/>
                <w:bottom w:val="none" w:sz="0" w:space="0" w:color="auto"/>
                <w:right w:val="none" w:sz="0" w:space="0" w:color="auto"/>
              </w:divBdr>
              <w:divsChild>
                <w:div w:id="82667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578443">
      <w:bodyDiv w:val="1"/>
      <w:marLeft w:val="0"/>
      <w:marRight w:val="0"/>
      <w:marTop w:val="0"/>
      <w:marBottom w:val="0"/>
      <w:divBdr>
        <w:top w:val="none" w:sz="0" w:space="0" w:color="auto"/>
        <w:left w:val="none" w:sz="0" w:space="0" w:color="auto"/>
        <w:bottom w:val="none" w:sz="0" w:space="0" w:color="auto"/>
        <w:right w:val="none" w:sz="0" w:space="0" w:color="auto"/>
      </w:divBdr>
      <w:divsChild>
        <w:div w:id="1108042754">
          <w:marLeft w:val="0"/>
          <w:marRight w:val="0"/>
          <w:marTop w:val="0"/>
          <w:marBottom w:val="0"/>
          <w:divBdr>
            <w:top w:val="none" w:sz="0" w:space="0" w:color="auto"/>
            <w:left w:val="none" w:sz="0" w:space="0" w:color="auto"/>
            <w:bottom w:val="none" w:sz="0" w:space="0" w:color="auto"/>
            <w:right w:val="none" w:sz="0" w:space="0" w:color="auto"/>
          </w:divBdr>
          <w:divsChild>
            <w:div w:id="962540029">
              <w:marLeft w:val="0"/>
              <w:marRight w:val="0"/>
              <w:marTop w:val="0"/>
              <w:marBottom w:val="0"/>
              <w:divBdr>
                <w:top w:val="none" w:sz="0" w:space="0" w:color="auto"/>
                <w:left w:val="none" w:sz="0" w:space="0" w:color="auto"/>
                <w:bottom w:val="none" w:sz="0" w:space="0" w:color="auto"/>
                <w:right w:val="none" w:sz="0" w:space="0" w:color="auto"/>
              </w:divBdr>
              <w:divsChild>
                <w:div w:id="144804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854640">
      <w:bodyDiv w:val="1"/>
      <w:marLeft w:val="0"/>
      <w:marRight w:val="0"/>
      <w:marTop w:val="0"/>
      <w:marBottom w:val="0"/>
      <w:divBdr>
        <w:top w:val="none" w:sz="0" w:space="0" w:color="auto"/>
        <w:left w:val="none" w:sz="0" w:space="0" w:color="auto"/>
        <w:bottom w:val="none" w:sz="0" w:space="0" w:color="auto"/>
        <w:right w:val="none" w:sz="0" w:space="0" w:color="auto"/>
      </w:divBdr>
      <w:divsChild>
        <w:div w:id="2070348051">
          <w:marLeft w:val="0"/>
          <w:marRight w:val="0"/>
          <w:marTop w:val="0"/>
          <w:marBottom w:val="0"/>
          <w:divBdr>
            <w:top w:val="none" w:sz="0" w:space="0" w:color="auto"/>
            <w:left w:val="none" w:sz="0" w:space="0" w:color="auto"/>
            <w:bottom w:val="none" w:sz="0" w:space="0" w:color="auto"/>
            <w:right w:val="none" w:sz="0" w:space="0" w:color="auto"/>
          </w:divBdr>
          <w:divsChild>
            <w:div w:id="1833528107">
              <w:marLeft w:val="0"/>
              <w:marRight w:val="0"/>
              <w:marTop w:val="0"/>
              <w:marBottom w:val="0"/>
              <w:divBdr>
                <w:top w:val="none" w:sz="0" w:space="0" w:color="auto"/>
                <w:left w:val="none" w:sz="0" w:space="0" w:color="auto"/>
                <w:bottom w:val="none" w:sz="0" w:space="0" w:color="auto"/>
                <w:right w:val="none" w:sz="0" w:space="0" w:color="auto"/>
              </w:divBdr>
              <w:divsChild>
                <w:div w:id="7236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995327">
      <w:bodyDiv w:val="1"/>
      <w:marLeft w:val="0"/>
      <w:marRight w:val="0"/>
      <w:marTop w:val="0"/>
      <w:marBottom w:val="0"/>
      <w:divBdr>
        <w:top w:val="none" w:sz="0" w:space="0" w:color="auto"/>
        <w:left w:val="none" w:sz="0" w:space="0" w:color="auto"/>
        <w:bottom w:val="none" w:sz="0" w:space="0" w:color="auto"/>
        <w:right w:val="none" w:sz="0" w:space="0" w:color="auto"/>
      </w:divBdr>
      <w:divsChild>
        <w:div w:id="953830220">
          <w:marLeft w:val="0"/>
          <w:marRight w:val="0"/>
          <w:marTop w:val="0"/>
          <w:marBottom w:val="0"/>
          <w:divBdr>
            <w:top w:val="none" w:sz="0" w:space="0" w:color="auto"/>
            <w:left w:val="none" w:sz="0" w:space="0" w:color="auto"/>
            <w:bottom w:val="none" w:sz="0" w:space="0" w:color="auto"/>
            <w:right w:val="none" w:sz="0" w:space="0" w:color="auto"/>
          </w:divBdr>
          <w:divsChild>
            <w:div w:id="993339296">
              <w:marLeft w:val="0"/>
              <w:marRight w:val="0"/>
              <w:marTop w:val="0"/>
              <w:marBottom w:val="0"/>
              <w:divBdr>
                <w:top w:val="none" w:sz="0" w:space="0" w:color="auto"/>
                <w:left w:val="none" w:sz="0" w:space="0" w:color="auto"/>
                <w:bottom w:val="none" w:sz="0" w:space="0" w:color="auto"/>
                <w:right w:val="none" w:sz="0" w:space="0" w:color="auto"/>
              </w:divBdr>
              <w:divsChild>
                <w:div w:id="142025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845386">
      <w:bodyDiv w:val="1"/>
      <w:marLeft w:val="0"/>
      <w:marRight w:val="0"/>
      <w:marTop w:val="0"/>
      <w:marBottom w:val="0"/>
      <w:divBdr>
        <w:top w:val="none" w:sz="0" w:space="0" w:color="auto"/>
        <w:left w:val="none" w:sz="0" w:space="0" w:color="auto"/>
        <w:bottom w:val="none" w:sz="0" w:space="0" w:color="auto"/>
        <w:right w:val="none" w:sz="0" w:space="0" w:color="auto"/>
      </w:divBdr>
      <w:divsChild>
        <w:div w:id="1998075229">
          <w:marLeft w:val="0"/>
          <w:marRight w:val="0"/>
          <w:marTop w:val="0"/>
          <w:marBottom w:val="0"/>
          <w:divBdr>
            <w:top w:val="none" w:sz="0" w:space="0" w:color="auto"/>
            <w:left w:val="none" w:sz="0" w:space="0" w:color="auto"/>
            <w:bottom w:val="none" w:sz="0" w:space="0" w:color="auto"/>
            <w:right w:val="none" w:sz="0" w:space="0" w:color="auto"/>
          </w:divBdr>
          <w:divsChild>
            <w:div w:id="487288179">
              <w:marLeft w:val="0"/>
              <w:marRight w:val="0"/>
              <w:marTop w:val="0"/>
              <w:marBottom w:val="0"/>
              <w:divBdr>
                <w:top w:val="none" w:sz="0" w:space="0" w:color="auto"/>
                <w:left w:val="none" w:sz="0" w:space="0" w:color="auto"/>
                <w:bottom w:val="none" w:sz="0" w:space="0" w:color="auto"/>
                <w:right w:val="none" w:sz="0" w:space="0" w:color="auto"/>
              </w:divBdr>
              <w:divsChild>
                <w:div w:id="81830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196272">
      <w:bodyDiv w:val="1"/>
      <w:marLeft w:val="0"/>
      <w:marRight w:val="0"/>
      <w:marTop w:val="0"/>
      <w:marBottom w:val="0"/>
      <w:divBdr>
        <w:top w:val="none" w:sz="0" w:space="0" w:color="auto"/>
        <w:left w:val="none" w:sz="0" w:space="0" w:color="auto"/>
        <w:bottom w:val="none" w:sz="0" w:space="0" w:color="auto"/>
        <w:right w:val="none" w:sz="0" w:space="0" w:color="auto"/>
      </w:divBdr>
      <w:divsChild>
        <w:div w:id="1366448069">
          <w:marLeft w:val="0"/>
          <w:marRight w:val="0"/>
          <w:marTop w:val="0"/>
          <w:marBottom w:val="0"/>
          <w:divBdr>
            <w:top w:val="none" w:sz="0" w:space="0" w:color="auto"/>
            <w:left w:val="none" w:sz="0" w:space="0" w:color="auto"/>
            <w:bottom w:val="none" w:sz="0" w:space="0" w:color="auto"/>
            <w:right w:val="none" w:sz="0" w:space="0" w:color="auto"/>
          </w:divBdr>
          <w:divsChild>
            <w:div w:id="1733506718">
              <w:marLeft w:val="0"/>
              <w:marRight w:val="0"/>
              <w:marTop w:val="0"/>
              <w:marBottom w:val="0"/>
              <w:divBdr>
                <w:top w:val="none" w:sz="0" w:space="0" w:color="auto"/>
                <w:left w:val="none" w:sz="0" w:space="0" w:color="auto"/>
                <w:bottom w:val="none" w:sz="0" w:space="0" w:color="auto"/>
                <w:right w:val="none" w:sz="0" w:space="0" w:color="auto"/>
              </w:divBdr>
              <w:divsChild>
                <w:div w:id="54329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0233">
      <w:bodyDiv w:val="1"/>
      <w:marLeft w:val="0"/>
      <w:marRight w:val="0"/>
      <w:marTop w:val="0"/>
      <w:marBottom w:val="0"/>
      <w:divBdr>
        <w:top w:val="none" w:sz="0" w:space="0" w:color="auto"/>
        <w:left w:val="none" w:sz="0" w:space="0" w:color="auto"/>
        <w:bottom w:val="none" w:sz="0" w:space="0" w:color="auto"/>
        <w:right w:val="none" w:sz="0" w:space="0" w:color="auto"/>
      </w:divBdr>
      <w:divsChild>
        <w:div w:id="1327131521">
          <w:marLeft w:val="0"/>
          <w:marRight w:val="0"/>
          <w:marTop w:val="0"/>
          <w:marBottom w:val="0"/>
          <w:divBdr>
            <w:top w:val="none" w:sz="0" w:space="0" w:color="auto"/>
            <w:left w:val="none" w:sz="0" w:space="0" w:color="auto"/>
            <w:bottom w:val="none" w:sz="0" w:space="0" w:color="auto"/>
            <w:right w:val="none" w:sz="0" w:space="0" w:color="auto"/>
          </w:divBdr>
          <w:divsChild>
            <w:div w:id="1530531126">
              <w:marLeft w:val="0"/>
              <w:marRight w:val="0"/>
              <w:marTop w:val="0"/>
              <w:marBottom w:val="0"/>
              <w:divBdr>
                <w:top w:val="none" w:sz="0" w:space="0" w:color="auto"/>
                <w:left w:val="none" w:sz="0" w:space="0" w:color="auto"/>
                <w:bottom w:val="none" w:sz="0" w:space="0" w:color="auto"/>
                <w:right w:val="none" w:sz="0" w:space="0" w:color="auto"/>
              </w:divBdr>
              <w:divsChild>
                <w:div w:id="151167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902650">
      <w:bodyDiv w:val="1"/>
      <w:marLeft w:val="0"/>
      <w:marRight w:val="0"/>
      <w:marTop w:val="0"/>
      <w:marBottom w:val="0"/>
      <w:divBdr>
        <w:top w:val="none" w:sz="0" w:space="0" w:color="auto"/>
        <w:left w:val="none" w:sz="0" w:space="0" w:color="auto"/>
        <w:bottom w:val="none" w:sz="0" w:space="0" w:color="auto"/>
        <w:right w:val="none" w:sz="0" w:space="0" w:color="auto"/>
      </w:divBdr>
      <w:divsChild>
        <w:div w:id="268198450">
          <w:marLeft w:val="0"/>
          <w:marRight w:val="0"/>
          <w:marTop w:val="0"/>
          <w:marBottom w:val="0"/>
          <w:divBdr>
            <w:top w:val="none" w:sz="0" w:space="0" w:color="auto"/>
            <w:left w:val="none" w:sz="0" w:space="0" w:color="auto"/>
            <w:bottom w:val="none" w:sz="0" w:space="0" w:color="auto"/>
            <w:right w:val="none" w:sz="0" w:space="0" w:color="auto"/>
          </w:divBdr>
          <w:divsChild>
            <w:div w:id="2103792820">
              <w:marLeft w:val="0"/>
              <w:marRight w:val="0"/>
              <w:marTop w:val="0"/>
              <w:marBottom w:val="0"/>
              <w:divBdr>
                <w:top w:val="none" w:sz="0" w:space="0" w:color="auto"/>
                <w:left w:val="none" w:sz="0" w:space="0" w:color="auto"/>
                <w:bottom w:val="none" w:sz="0" w:space="0" w:color="auto"/>
                <w:right w:val="none" w:sz="0" w:space="0" w:color="auto"/>
              </w:divBdr>
              <w:divsChild>
                <w:div w:id="29691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140321">
      <w:bodyDiv w:val="1"/>
      <w:marLeft w:val="0"/>
      <w:marRight w:val="0"/>
      <w:marTop w:val="0"/>
      <w:marBottom w:val="0"/>
      <w:divBdr>
        <w:top w:val="none" w:sz="0" w:space="0" w:color="auto"/>
        <w:left w:val="none" w:sz="0" w:space="0" w:color="auto"/>
        <w:bottom w:val="none" w:sz="0" w:space="0" w:color="auto"/>
        <w:right w:val="none" w:sz="0" w:space="0" w:color="auto"/>
      </w:divBdr>
      <w:divsChild>
        <w:div w:id="1204637176">
          <w:marLeft w:val="0"/>
          <w:marRight w:val="0"/>
          <w:marTop w:val="0"/>
          <w:marBottom w:val="0"/>
          <w:divBdr>
            <w:top w:val="none" w:sz="0" w:space="0" w:color="auto"/>
            <w:left w:val="none" w:sz="0" w:space="0" w:color="auto"/>
            <w:bottom w:val="none" w:sz="0" w:space="0" w:color="auto"/>
            <w:right w:val="none" w:sz="0" w:space="0" w:color="auto"/>
          </w:divBdr>
          <w:divsChild>
            <w:div w:id="1900313410">
              <w:marLeft w:val="0"/>
              <w:marRight w:val="0"/>
              <w:marTop w:val="0"/>
              <w:marBottom w:val="0"/>
              <w:divBdr>
                <w:top w:val="none" w:sz="0" w:space="0" w:color="auto"/>
                <w:left w:val="none" w:sz="0" w:space="0" w:color="auto"/>
                <w:bottom w:val="none" w:sz="0" w:space="0" w:color="auto"/>
                <w:right w:val="none" w:sz="0" w:space="0" w:color="auto"/>
              </w:divBdr>
              <w:divsChild>
                <w:div w:id="167846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814352">
      <w:bodyDiv w:val="1"/>
      <w:marLeft w:val="0"/>
      <w:marRight w:val="0"/>
      <w:marTop w:val="0"/>
      <w:marBottom w:val="0"/>
      <w:divBdr>
        <w:top w:val="none" w:sz="0" w:space="0" w:color="auto"/>
        <w:left w:val="none" w:sz="0" w:space="0" w:color="auto"/>
        <w:bottom w:val="none" w:sz="0" w:space="0" w:color="auto"/>
        <w:right w:val="none" w:sz="0" w:space="0" w:color="auto"/>
      </w:divBdr>
      <w:divsChild>
        <w:div w:id="299041978">
          <w:marLeft w:val="0"/>
          <w:marRight w:val="0"/>
          <w:marTop w:val="0"/>
          <w:marBottom w:val="0"/>
          <w:divBdr>
            <w:top w:val="none" w:sz="0" w:space="0" w:color="auto"/>
            <w:left w:val="none" w:sz="0" w:space="0" w:color="auto"/>
            <w:bottom w:val="none" w:sz="0" w:space="0" w:color="auto"/>
            <w:right w:val="none" w:sz="0" w:space="0" w:color="auto"/>
          </w:divBdr>
          <w:divsChild>
            <w:div w:id="1679574175">
              <w:marLeft w:val="0"/>
              <w:marRight w:val="0"/>
              <w:marTop w:val="0"/>
              <w:marBottom w:val="0"/>
              <w:divBdr>
                <w:top w:val="none" w:sz="0" w:space="0" w:color="auto"/>
                <w:left w:val="none" w:sz="0" w:space="0" w:color="auto"/>
                <w:bottom w:val="none" w:sz="0" w:space="0" w:color="auto"/>
                <w:right w:val="none" w:sz="0" w:space="0" w:color="auto"/>
              </w:divBdr>
              <w:divsChild>
                <w:div w:id="20486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024283">
      <w:bodyDiv w:val="1"/>
      <w:marLeft w:val="0"/>
      <w:marRight w:val="0"/>
      <w:marTop w:val="0"/>
      <w:marBottom w:val="0"/>
      <w:divBdr>
        <w:top w:val="none" w:sz="0" w:space="0" w:color="auto"/>
        <w:left w:val="none" w:sz="0" w:space="0" w:color="auto"/>
        <w:bottom w:val="none" w:sz="0" w:space="0" w:color="auto"/>
        <w:right w:val="none" w:sz="0" w:space="0" w:color="auto"/>
      </w:divBdr>
      <w:divsChild>
        <w:div w:id="1884173401">
          <w:marLeft w:val="0"/>
          <w:marRight w:val="0"/>
          <w:marTop w:val="0"/>
          <w:marBottom w:val="0"/>
          <w:divBdr>
            <w:top w:val="none" w:sz="0" w:space="0" w:color="auto"/>
            <w:left w:val="none" w:sz="0" w:space="0" w:color="auto"/>
            <w:bottom w:val="none" w:sz="0" w:space="0" w:color="auto"/>
            <w:right w:val="none" w:sz="0" w:space="0" w:color="auto"/>
          </w:divBdr>
          <w:divsChild>
            <w:div w:id="183176693">
              <w:marLeft w:val="0"/>
              <w:marRight w:val="0"/>
              <w:marTop w:val="0"/>
              <w:marBottom w:val="0"/>
              <w:divBdr>
                <w:top w:val="none" w:sz="0" w:space="0" w:color="auto"/>
                <w:left w:val="none" w:sz="0" w:space="0" w:color="auto"/>
                <w:bottom w:val="none" w:sz="0" w:space="0" w:color="auto"/>
                <w:right w:val="none" w:sz="0" w:space="0" w:color="auto"/>
              </w:divBdr>
              <w:divsChild>
                <w:div w:id="166920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753352">
      <w:bodyDiv w:val="1"/>
      <w:marLeft w:val="0"/>
      <w:marRight w:val="0"/>
      <w:marTop w:val="0"/>
      <w:marBottom w:val="0"/>
      <w:divBdr>
        <w:top w:val="none" w:sz="0" w:space="0" w:color="auto"/>
        <w:left w:val="none" w:sz="0" w:space="0" w:color="auto"/>
        <w:bottom w:val="none" w:sz="0" w:space="0" w:color="auto"/>
        <w:right w:val="none" w:sz="0" w:space="0" w:color="auto"/>
      </w:divBdr>
      <w:divsChild>
        <w:div w:id="1405686957">
          <w:marLeft w:val="0"/>
          <w:marRight w:val="0"/>
          <w:marTop w:val="0"/>
          <w:marBottom w:val="0"/>
          <w:divBdr>
            <w:top w:val="none" w:sz="0" w:space="0" w:color="auto"/>
            <w:left w:val="none" w:sz="0" w:space="0" w:color="auto"/>
            <w:bottom w:val="none" w:sz="0" w:space="0" w:color="auto"/>
            <w:right w:val="none" w:sz="0" w:space="0" w:color="auto"/>
          </w:divBdr>
          <w:divsChild>
            <w:div w:id="1976913881">
              <w:marLeft w:val="0"/>
              <w:marRight w:val="0"/>
              <w:marTop w:val="0"/>
              <w:marBottom w:val="0"/>
              <w:divBdr>
                <w:top w:val="none" w:sz="0" w:space="0" w:color="auto"/>
                <w:left w:val="none" w:sz="0" w:space="0" w:color="auto"/>
                <w:bottom w:val="none" w:sz="0" w:space="0" w:color="auto"/>
                <w:right w:val="none" w:sz="0" w:space="0" w:color="auto"/>
              </w:divBdr>
              <w:divsChild>
                <w:div w:id="23999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003093">
      <w:bodyDiv w:val="1"/>
      <w:marLeft w:val="0"/>
      <w:marRight w:val="0"/>
      <w:marTop w:val="0"/>
      <w:marBottom w:val="0"/>
      <w:divBdr>
        <w:top w:val="none" w:sz="0" w:space="0" w:color="auto"/>
        <w:left w:val="none" w:sz="0" w:space="0" w:color="auto"/>
        <w:bottom w:val="none" w:sz="0" w:space="0" w:color="auto"/>
        <w:right w:val="none" w:sz="0" w:space="0" w:color="auto"/>
      </w:divBdr>
      <w:divsChild>
        <w:div w:id="1402559056">
          <w:marLeft w:val="0"/>
          <w:marRight w:val="0"/>
          <w:marTop w:val="0"/>
          <w:marBottom w:val="0"/>
          <w:divBdr>
            <w:top w:val="none" w:sz="0" w:space="0" w:color="auto"/>
            <w:left w:val="none" w:sz="0" w:space="0" w:color="auto"/>
            <w:bottom w:val="none" w:sz="0" w:space="0" w:color="auto"/>
            <w:right w:val="none" w:sz="0" w:space="0" w:color="auto"/>
          </w:divBdr>
          <w:divsChild>
            <w:div w:id="1941521565">
              <w:marLeft w:val="0"/>
              <w:marRight w:val="0"/>
              <w:marTop w:val="0"/>
              <w:marBottom w:val="0"/>
              <w:divBdr>
                <w:top w:val="none" w:sz="0" w:space="0" w:color="auto"/>
                <w:left w:val="none" w:sz="0" w:space="0" w:color="auto"/>
                <w:bottom w:val="none" w:sz="0" w:space="0" w:color="auto"/>
                <w:right w:val="none" w:sz="0" w:space="0" w:color="auto"/>
              </w:divBdr>
              <w:divsChild>
                <w:div w:id="37030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872449">
      <w:bodyDiv w:val="1"/>
      <w:marLeft w:val="0"/>
      <w:marRight w:val="0"/>
      <w:marTop w:val="0"/>
      <w:marBottom w:val="0"/>
      <w:divBdr>
        <w:top w:val="none" w:sz="0" w:space="0" w:color="auto"/>
        <w:left w:val="none" w:sz="0" w:space="0" w:color="auto"/>
        <w:bottom w:val="none" w:sz="0" w:space="0" w:color="auto"/>
        <w:right w:val="none" w:sz="0" w:space="0" w:color="auto"/>
      </w:divBdr>
      <w:divsChild>
        <w:div w:id="626014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9086040">
      <w:bodyDiv w:val="1"/>
      <w:marLeft w:val="0"/>
      <w:marRight w:val="0"/>
      <w:marTop w:val="0"/>
      <w:marBottom w:val="0"/>
      <w:divBdr>
        <w:top w:val="none" w:sz="0" w:space="0" w:color="auto"/>
        <w:left w:val="none" w:sz="0" w:space="0" w:color="auto"/>
        <w:bottom w:val="none" w:sz="0" w:space="0" w:color="auto"/>
        <w:right w:val="none" w:sz="0" w:space="0" w:color="auto"/>
      </w:divBdr>
      <w:divsChild>
        <w:div w:id="27798990">
          <w:marLeft w:val="0"/>
          <w:marRight w:val="0"/>
          <w:marTop w:val="0"/>
          <w:marBottom w:val="0"/>
          <w:divBdr>
            <w:top w:val="none" w:sz="0" w:space="0" w:color="auto"/>
            <w:left w:val="none" w:sz="0" w:space="0" w:color="auto"/>
            <w:bottom w:val="none" w:sz="0" w:space="0" w:color="auto"/>
            <w:right w:val="none" w:sz="0" w:space="0" w:color="auto"/>
          </w:divBdr>
          <w:divsChild>
            <w:div w:id="1225067611">
              <w:marLeft w:val="0"/>
              <w:marRight w:val="0"/>
              <w:marTop w:val="0"/>
              <w:marBottom w:val="0"/>
              <w:divBdr>
                <w:top w:val="none" w:sz="0" w:space="0" w:color="auto"/>
                <w:left w:val="none" w:sz="0" w:space="0" w:color="auto"/>
                <w:bottom w:val="none" w:sz="0" w:space="0" w:color="auto"/>
                <w:right w:val="none" w:sz="0" w:space="0" w:color="auto"/>
              </w:divBdr>
              <w:divsChild>
                <w:div w:id="192757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520983">
      <w:bodyDiv w:val="1"/>
      <w:marLeft w:val="0"/>
      <w:marRight w:val="0"/>
      <w:marTop w:val="0"/>
      <w:marBottom w:val="0"/>
      <w:divBdr>
        <w:top w:val="none" w:sz="0" w:space="0" w:color="auto"/>
        <w:left w:val="none" w:sz="0" w:space="0" w:color="auto"/>
        <w:bottom w:val="none" w:sz="0" w:space="0" w:color="auto"/>
        <w:right w:val="none" w:sz="0" w:space="0" w:color="auto"/>
      </w:divBdr>
      <w:divsChild>
        <w:div w:id="1194538046">
          <w:marLeft w:val="0"/>
          <w:marRight w:val="0"/>
          <w:marTop w:val="0"/>
          <w:marBottom w:val="0"/>
          <w:divBdr>
            <w:top w:val="none" w:sz="0" w:space="0" w:color="auto"/>
            <w:left w:val="none" w:sz="0" w:space="0" w:color="auto"/>
            <w:bottom w:val="none" w:sz="0" w:space="0" w:color="auto"/>
            <w:right w:val="none" w:sz="0" w:space="0" w:color="auto"/>
          </w:divBdr>
          <w:divsChild>
            <w:div w:id="1092048420">
              <w:marLeft w:val="0"/>
              <w:marRight w:val="0"/>
              <w:marTop w:val="0"/>
              <w:marBottom w:val="0"/>
              <w:divBdr>
                <w:top w:val="none" w:sz="0" w:space="0" w:color="auto"/>
                <w:left w:val="none" w:sz="0" w:space="0" w:color="auto"/>
                <w:bottom w:val="none" w:sz="0" w:space="0" w:color="auto"/>
                <w:right w:val="none" w:sz="0" w:space="0" w:color="auto"/>
              </w:divBdr>
              <w:divsChild>
                <w:div w:id="47842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898648">
      <w:bodyDiv w:val="1"/>
      <w:marLeft w:val="0"/>
      <w:marRight w:val="0"/>
      <w:marTop w:val="0"/>
      <w:marBottom w:val="0"/>
      <w:divBdr>
        <w:top w:val="none" w:sz="0" w:space="0" w:color="auto"/>
        <w:left w:val="none" w:sz="0" w:space="0" w:color="auto"/>
        <w:bottom w:val="none" w:sz="0" w:space="0" w:color="auto"/>
        <w:right w:val="none" w:sz="0" w:space="0" w:color="auto"/>
      </w:divBdr>
      <w:divsChild>
        <w:div w:id="531310540">
          <w:marLeft w:val="0"/>
          <w:marRight w:val="0"/>
          <w:marTop w:val="0"/>
          <w:marBottom w:val="0"/>
          <w:divBdr>
            <w:top w:val="none" w:sz="0" w:space="0" w:color="auto"/>
            <w:left w:val="none" w:sz="0" w:space="0" w:color="auto"/>
            <w:bottom w:val="none" w:sz="0" w:space="0" w:color="auto"/>
            <w:right w:val="none" w:sz="0" w:space="0" w:color="auto"/>
          </w:divBdr>
          <w:divsChild>
            <w:div w:id="620765647">
              <w:marLeft w:val="0"/>
              <w:marRight w:val="0"/>
              <w:marTop w:val="0"/>
              <w:marBottom w:val="0"/>
              <w:divBdr>
                <w:top w:val="none" w:sz="0" w:space="0" w:color="auto"/>
                <w:left w:val="none" w:sz="0" w:space="0" w:color="auto"/>
                <w:bottom w:val="none" w:sz="0" w:space="0" w:color="auto"/>
                <w:right w:val="none" w:sz="0" w:space="0" w:color="auto"/>
              </w:divBdr>
              <w:divsChild>
                <w:div w:id="60955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350376">
      <w:bodyDiv w:val="1"/>
      <w:marLeft w:val="0"/>
      <w:marRight w:val="0"/>
      <w:marTop w:val="0"/>
      <w:marBottom w:val="0"/>
      <w:divBdr>
        <w:top w:val="none" w:sz="0" w:space="0" w:color="auto"/>
        <w:left w:val="none" w:sz="0" w:space="0" w:color="auto"/>
        <w:bottom w:val="none" w:sz="0" w:space="0" w:color="auto"/>
        <w:right w:val="none" w:sz="0" w:space="0" w:color="auto"/>
      </w:divBdr>
      <w:divsChild>
        <w:div w:id="1907955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6197484">
      <w:bodyDiv w:val="1"/>
      <w:marLeft w:val="0"/>
      <w:marRight w:val="0"/>
      <w:marTop w:val="0"/>
      <w:marBottom w:val="0"/>
      <w:divBdr>
        <w:top w:val="none" w:sz="0" w:space="0" w:color="auto"/>
        <w:left w:val="none" w:sz="0" w:space="0" w:color="auto"/>
        <w:bottom w:val="none" w:sz="0" w:space="0" w:color="auto"/>
        <w:right w:val="none" w:sz="0" w:space="0" w:color="auto"/>
      </w:divBdr>
      <w:divsChild>
        <w:div w:id="1754468772">
          <w:marLeft w:val="0"/>
          <w:marRight w:val="0"/>
          <w:marTop w:val="0"/>
          <w:marBottom w:val="0"/>
          <w:divBdr>
            <w:top w:val="none" w:sz="0" w:space="0" w:color="auto"/>
            <w:left w:val="none" w:sz="0" w:space="0" w:color="auto"/>
            <w:bottom w:val="none" w:sz="0" w:space="0" w:color="auto"/>
            <w:right w:val="none" w:sz="0" w:space="0" w:color="auto"/>
          </w:divBdr>
          <w:divsChild>
            <w:div w:id="1762528987">
              <w:marLeft w:val="0"/>
              <w:marRight w:val="0"/>
              <w:marTop w:val="0"/>
              <w:marBottom w:val="0"/>
              <w:divBdr>
                <w:top w:val="none" w:sz="0" w:space="0" w:color="auto"/>
                <w:left w:val="none" w:sz="0" w:space="0" w:color="auto"/>
                <w:bottom w:val="none" w:sz="0" w:space="0" w:color="auto"/>
                <w:right w:val="none" w:sz="0" w:space="0" w:color="auto"/>
              </w:divBdr>
              <w:divsChild>
                <w:div w:id="140699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002386">
      <w:bodyDiv w:val="1"/>
      <w:marLeft w:val="0"/>
      <w:marRight w:val="0"/>
      <w:marTop w:val="0"/>
      <w:marBottom w:val="0"/>
      <w:divBdr>
        <w:top w:val="none" w:sz="0" w:space="0" w:color="auto"/>
        <w:left w:val="none" w:sz="0" w:space="0" w:color="auto"/>
        <w:bottom w:val="none" w:sz="0" w:space="0" w:color="auto"/>
        <w:right w:val="none" w:sz="0" w:space="0" w:color="auto"/>
      </w:divBdr>
      <w:divsChild>
        <w:div w:id="1727949200">
          <w:marLeft w:val="0"/>
          <w:marRight w:val="0"/>
          <w:marTop w:val="0"/>
          <w:marBottom w:val="0"/>
          <w:divBdr>
            <w:top w:val="none" w:sz="0" w:space="0" w:color="auto"/>
            <w:left w:val="none" w:sz="0" w:space="0" w:color="auto"/>
            <w:bottom w:val="none" w:sz="0" w:space="0" w:color="auto"/>
            <w:right w:val="none" w:sz="0" w:space="0" w:color="auto"/>
          </w:divBdr>
          <w:divsChild>
            <w:div w:id="1358002287">
              <w:marLeft w:val="0"/>
              <w:marRight w:val="0"/>
              <w:marTop w:val="0"/>
              <w:marBottom w:val="0"/>
              <w:divBdr>
                <w:top w:val="none" w:sz="0" w:space="0" w:color="auto"/>
                <w:left w:val="none" w:sz="0" w:space="0" w:color="auto"/>
                <w:bottom w:val="none" w:sz="0" w:space="0" w:color="auto"/>
                <w:right w:val="none" w:sz="0" w:space="0" w:color="auto"/>
              </w:divBdr>
              <w:divsChild>
                <w:div w:id="195582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43762">
      <w:bodyDiv w:val="1"/>
      <w:marLeft w:val="0"/>
      <w:marRight w:val="0"/>
      <w:marTop w:val="0"/>
      <w:marBottom w:val="0"/>
      <w:divBdr>
        <w:top w:val="none" w:sz="0" w:space="0" w:color="auto"/>
        <w:left w:val="none" w:sz="0" w:space="0" w:color="auto"/>
        <w:bottom w:val="none" w:sz="0" w:space="0" w:color="auto"/>
        <w:right w:val="none" w:sz="0" w:space="0" w:color="auto"/>
      </w:divBdr>
      <w:divsChild>
        <w:div w:id="363602568">
          <w:marLeft w:val="0"/>
          <w:marRight w:val="0"/>
          <w:marTop w:val="0"/>
          <w:marBottom w:val="0"/>
          <w:divBdr>
            <w:top w:val="none" w:sz="0" w:space="0" w:color="auto"/>
            <w:left w:val="none" w:sz="0" w:space="0" w:color="auto"/>
            <w:bottom w:val="none" w:sz="0" w:space="0" w:color="auto"/>
            <w:right w:val="none" w:sz="0" w:space="0" w:color="auto"/>
          </w:divBdr>
          <w:divsChild>
            <w:div w:id="118574566">
              <w:marLeft w:val="0"/>
              <w:marRight w:val="0"/>
              <w:marTop w:val="0"/>
              <w:marBottom w:val="0"/>
              <w:divBdr>
                <w:top w:val="none" w:sz="0" w:space="0" w:color="auto"/>
                <w:left w:val="none" w:sz="0" w:space="0" w:color="auto"/>
                <w:bottom w:val="none" w:sz="0" w:space="0" w:color="auto"/>
                <w:right w:val="none" w:sz="0" w:space="0" w:color="auto"/>
              </w:divBdr>
              <w:divsChild>
                <w:div w:id="177104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340419">
      <w:bodyDiv w:val="1"/>
      <w:marLeft w:val="0"/>
      <w:marRight w:val="0"/>
      <w:marTop w:val="0"/>
      <w:marBottom w:val="0"/>
      <w:divBdr>
        <w:top w:val="none" w:sz="0" w:space="0" w:color="auto"/>
        <w:left w:val="none" w:sz="0" w:space="0" w:color="auto"/>
        <w:bottom w:val="none" w:sz="0" w:space="0" w:color="auto"/>
        <w:right w:val="none" w:sz="0" w:space="0" w:color="auto"/>
      </w:divBdr>
      <w:divsChild>
        <w:div w:id="811868575">
          <w:marLeft w:val="0"/>
          <w:marRight w:val="0"/>
          <w:marTop w:val="0"/>
          <w:marBottom w:val="0"/>
          <w:divBdr>
            <w:top w:val="none" w:sz="0" w:space="0" w:color="auto"/>
            <w:left w:val="none" w:sz="0" w:space="0" w:color="auto"/>
            <w:bottom w:val="none" w:sz="0" w:space="0" w:color="auto"/>
            <w:right w:val="none" w:sz="0" w:space="0" w:color="auto"/>
          </w:divBdr>
          <w:divsChild>
            <w:div w:id="1754159672">
              <w:marLeft w:val="0"/>
              <w:marRight w:val="0"/>
              <w:marTop w:val="0"/>
              <w:marBottom w:val="0"/>
              <w:divBdr>
                <w:top w:val="none" w:sz="0" w:space="0" w:color="auto"/>
                <w:left w:val="none" w:sz="0" w:space="0" w:color="auto"/>
                <w:bottom w:val="none" w:sz="0" w:space="0" w:color="auto"/>
                <w:right w:val="none" w:sz="0" w:space="0" w:color="auto"/>
              </w:divBdr>
              <w:divsChild>
                <w:div w:id="133380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138459">
      <w:bodyDiv w:val="1"/>
      <w:marLeft w:val="0"/>
      <w:marRight w:val="0"/>
      <w:marTop w:val="0"/>
      <w:marBottom w:val="0"/>
      <w:divBdr>
        <w:top w:val="none" w:sz="0" w:space="0" w:color="auto"/>
        <w:left w:val="none" w:sz="0" w:space="0" w:color="auto"/>
        <w:bottom w:val="none" w:sz="0" w:space="0" w:color="auto"/>
        <w:right w:val="none" w:sz="0" w:space="0" w:color="auto"/>
      </w:divBdr>
      <w:divsChild>
        <w:div w:id="273093909">
          <w:marLeft w:val="0"/>
          <w:marRight w:val="0"/>
          <w:marTop w:val="0"/>
          <w:marBottom w:val="0"/>
          <w:divBdr>
            <w:top w:val="none" w:sz="0" w:space="0" w:color="auto"/>
            <w:left w:val="none" w:sz="0" w:space="0" w:color="auto"/>
            <w:bottom w:val="none" w:sz="0" w:space="0" w:color="auto"/>
            <w:right w:val="none" w:sz="0" w:space="0" w:color="auto"/>
          </w:divBdr>
          <w:divsChild>
            <w:div w:id="1392537111">
              <w:marLeft w:val="0"/>
              <w:marRight w:val="0"/>
              <w:marTop w:val="0"/>
              <w:marBottom w:val="0"/>
              <w:divBdr>
                <w:top w:val="none" w:sz="0" w:space="0" w:color="auto"/>
                <w:left w:val="none" w:sz="0" w:space="0" w:color="auto"/>
                <w:bottom w:val="none" w:sz="0" w:space="0" w:color="auto"/>
                <w:right w:val="none" w:sz="0" w:space="0" w:color="auto"/>
              </w:divBdr>
              <w:divsChild>
                <w:div w:id="47247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371016">
      <w:bodyDiv w:val="1"/>
      <w:marLeft w:val="0"/>
      <w:marRight w:val="0"/>
      <w:marTop w:val="0"/>
      <w:marBottom w:val="0"/>
      <w:divBdr>
        <w:top w:val="none" w:sz="0" w:space="0" w:color="auto"/>
        <w:left w:val="none" w:sz="0" w:space="0" w:color="auto"/>
        <w:bottom w:val="none" w:sz="0" w:space="0" w:color="auto"/>
        <w:right w:val="none" w:sz="0" w:space="0" w:color="auto"/>
      </w:divBdr>
      <w:divsChild>
        <w:div w:id="1285621309">
          <w:marLeft w:val="0"/>
          <w:marRight w:val="0"/>
          <w:marTop w:val="0"/>
          <w:marBottom w:val="0"/>
          <w:divBdr>
            <w:top w:val="none" w:sz="0" w:space="0" w:color="auto"/>
            <w:left w:val="none" w:sz="0" w:space="0" w:color="auto"/>
            <w:bottom w:val="none" w:sz="0" w:space="0" w:color="auto"/>
            <w:right w:val="none" w:sz="0" w:space="0" w:color="auto"/>
          </w:divBdr>
          <w:divsChild>
            <w:div w:id="645861452">
              <w:marLeft w:val="0"/>
              <w:marRight w:val="0"/>
              <w:marTop w:val="0"/>
              <w:marBottom w:val="0"/>
              <w:divBdr>
                <w:top w:val="none" w:sz="0" w:space="0" w:color="auto"/>
                <w:left w:val="none" w:sz="0" w:space="0" w:color="auto"/>
                <w:bottom w:val="none" w:sz="0" w:space="0" w:color="auto"/>
                <w:right w:val="none" w:sz="0" w:space="0" w:color="auto"/>
              </w:divBdr>
              <w:divsChild>
                <w:div w:id="112905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746708">
      <w:bodyDiv w:val="1"/>
      <w:marLeft w:val="0"/>
      <w:marRight w:val="0"/>
      <w:marTop w:val="0"/>
      <w:marBottom w:val="0"/>
      <w:divBdr>
        <w:top w:val="none" w:sz="0" w:space="0" w:color="auto"/>
        <w:left w:val="none" w:sz="0" w:space="0" w:color="auto"/>
        <w:bottom w:val="none" w:sz="0" w:space="0" w:color="auto"/>
        <w:right w:val="none" w:sz="0" w:space="0" w:color="auto"/>
      </w:divBdr>
      <w:divsChild>
        <w:div w:id="2037079392">
          <w:marLeft w:val="0"/>
          <w:marRight w:val="0"/>
          <w:marTop w:val="0"/>
          <w:marBottom w:val="0"/>
          <w:divBdr>
            <w:top w:val="none" w:sz="0" w:space="0" w:color="auto"/>
            <w:left w:val="none" w:sz="0" w:space="0" w:color="auto"/>
            <w:bottom w:val="none" w:sz="0" w:space="0" w:color="auto"/>
            <w:right w:val="none" w:sz="0" w:space="0" w:color="auto"/>
          </w:divBdr>
          <w:divsChild>
            <w:div w:id="2143767697">
              <w:marLeft w:val="0"/>
              <w:marRight w:val="0"/>
              <w:marTop w:val="0"/>
              <w:marBottom w:val="0"/>
              <w:divBdr>
                <w:top w:val="none" w:sz="0" w:space="0" w:color="auto"/>
                <w:left w:val="none" w:sz="0" w:space="0" w:color="auto"/>
                <w:bottom w:val="none" w:sz="0" w:space="0" w:color="auto"/>
                <w:right w:val="none" w:sz="0" w:space="0" w:color="auto"/>
              </w:divBdr>
              <w:divsChild>
                <w:div w:id="3231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590779">
      <w:bodyDiv w:val="1"/>
      <w:marLeft w:val="0"/>
      <w:marRight w:val="0"/>
      <w:marTop w:val="0"/>
      <w:marBottom w:val="0"/>
      <w:divBdr>
        <w:top w:val="none" w:sz="0" w:space="0" w:color="auto"/>
        <w:left w:val="none" w:sz="0" w:space="0" w:color="auto"/>
        <w:bottom w:val="none" w:sz="0" w:space="0" w:color="auto"/>
        <w:right w:val="none" w:sz="0" w:space="0" w:color="auto"/>
      </w:divBdr>
      <w:divsChild>
        <w:div w:id="1510291539">
          <w:marLeft w:val="0"/>
          <w:marRight w:val="0"/>
          <w:marTop w:val="0"/>
          <w:marBottom w:val="0"/>
          <w:divBdr>
            <w:top w:val="none" w:sz="0" w:space="0" w:color="auto"/>
            <w:left w:val="none" w:sz="0" w:space="0" w:color="auto"/>
            <w:bottom w:val="none" w:sz="0" w:space="0" w:color="auto"/>
            <w:right w:val="none" w:sz="0" w:space="0" w:color="auto"/>
          </w:divBdr>
          <w:divsChild>
            <w:div w:id="980577030">
              <w:marLeft w:val="0"/>
              <w:marRight w:val="0"/>
              <w:marTop w:val="0"/>
              <w:marBottom w:val="0"/>
              <w:divBdr>
                <w:top w:val="none" w:sz="0" w:space="0" w:color="auto"/>
                <w:left w:val="none" w:sz="0" w:space="0" w:color="auto"/>
                <w:bottom w:val="none" w:sz="0" w:space="0" w:color="auto"/>
                <w:right w:val="none" w:sz="0" w:space="0" w:color="auto"/>
              </w:divBdr>
              <w:divsChild>
                <w:div w:id="101299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166687">
      <w:bodyDiv w:val="1"/>
      <w:marLeft w:val="0"/>
      <w:marRight w:val="0"/>
      <w:marTop w:val="0"/>
      <w:marBottom w:val="0"/>
      <w:divBdr>
        <w:top w:val="none" w:sz="0" w:space="0" w:color="auto"/>
        <w:left w:val="none" w:sz="0" w:space="0" w:color="auto"/>
        <w:bottom w:val="none" w:sz="0" w:space="0" w:color="auto"/>
        <w:right w:val="none" w:sz="0" w:space="0" w:color="auto"/>
      </w:divBdr>
      <w:divsChild>
        <w:div w:id="1930890734">
          <w:marLeft w:val="0"/>
          <w:marRight w:val="0"/>
          <w:marTop w:val="0"/>
          <w:marBottom w:val="0"/>
          <w:divBdr>
            <w:top w:val="none" w:sz="0" w:space="0" w:color="auto"/>
            <w:left w:val="none" w:sz="0" w:space="0" w:color="auto"/>
            <w:bottom w:val="none" w:sz="0" w:space="0" w:color="auto"/>
            <w:right w:val="none" w:sz="0" w:space="0" w:color="auto"/>
          </w:divBdr>
          <w:divsChild>
            <w:div w:id="1472940494">
              <w:marLeft w:val="0"/>
              <w:marRight w:val="0"/>
              <w:marTop w:val="0"/>
              <w:marBottom w:val="0"/>
              <w:divBdr>
                <w:top w:val="none" w:sz="0" w:space="0" w:color="auto"/>
                <w:left w:val="none" w:sz="0" w:space="0" w:color="auto"/>
                <w:bottom w:val="none" w:sz="0" w:space="0" w:color="auto"/>
                <w:right w:val="none" w:sz="0" w:space="0" w:color="auto"/>
              </w:divBdr>
              <w:divsChild>
                <w:div w:id="127575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997566">
      <w:bodyDiv w:val="1"/>
      <w:marLeft w:val="0"/>
      <w:marRight w:val="0"/>
      <w:marTop w:val="0"/>
      <w:marBottom w:val="0"/>
      <w:divBdr>
        <w:top w:val="none" w:sz="0" w:space="0" w:color="auto"/>
        <w:left w:val="none" w:sz="0" w:space="0" w:color="auto"/>
        <w:bottom w:val="none" w:sz="0" w:space="0" w:color="auto"/>
        <w:right w:val="none" w:sz="0" w:space="0" w:color="auto"/>
      </w:divBdr>
      <w:divsChild>
        <w:div w:id="267202549">
          <w:marLeft w:val="0"/>
          <w:marRight w:val="0"/>
          <w:marTop w:val="0"/>
          <w:marBottom w:val="0"/>
          <w:divBdr>
            <w:top w:val="none" w:sz="0" w:space="0" w:color="auto"/>
            <w:left w:val="none" w:sz="0" w:space="0" w:color="auto"/>
            <w:bottom w:val="none" w:sz="0" w:space="0" w:color="auto"/>
            <w:right w:val="none" w:sz="0" w:space="0" w:color="auto"/>
          </w:divBdr>
          <w:divsChild>
            <w:div w:id="641228840">
              <w:marLeft w:val="0"/>
              <w:marRight w:val="0"/>
              <w:marTop w:val="0"/>
              <w:marBottom w:val="0"/>
              <w:divBdr>
                <w:top w:val="none" w:sz="0" w:space="0" w:color="auto"/>
                <w:left w:val="none" w:sz="0" w:space="0" w:color="auto"/>
                <w:bottom w:val="none" w:sz="0" w:space="0" w:color="auto"/>
                <w:right w:val="none" w:sz="0" w:space="0" w:color="auto"/>
              </w:divBdr>
              <w:divsChild>
                <w:div w:id="204624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802792">
      <w:bodyDiv w:val="1"/>
      <w:marLeft w:val="0"/>
      <w:marRight w:val="0"/>
      <w:marTop w:val="0"/>
      <w:marBottom w:val="0"/>
      <w:divBdr>
        <w:top w:val="none" w:sz="0" w:space="0" w:color="auto"/>
        <w:left w:val="none" w:sz="0" w:space="0" w:color="auto"/>
        <w:bottom w:val="none" w:sz="0" w:space="0" w:color="auto"/>
        <w:right w:val="none" w:sz="0" w:space="0" w:color="auto"/>
      </w:divBdr>
      <w:divsChild>
        <w:div w:id="339547607">
          <w:marLeft w:val="0"/>
          <w:marRight w:val="0"/>
          <w:marTop w:val="0"/>
          <w:marBottom w:val="0"/>
          <w:divBdr>
            <w:top w:val="none" w:sz="0" w:space="0" w:color="auto"/>
            <w:left w:val="none" w:sz="0" w:space="0" w:color="auto"/>
            <w:bottom w:val="none" w:sz="0" w:space="0" w:color="auto"/>
            <w:right w:val="none" w:sz="0" w:space="0" w:color="auto"/>
          </w:divBdr>
          <w:divsChild>
            <w:div w:id="1544362106">
              <w:marLeft w:val="0"/>
              <w:marRight w:val="0"/>
              <w:marTop w:val="0"/>
              <w:marBottom w:val="0"/>
              <w:divBdr>
                <w:top w:val="none" w:sz="0" w:space="0" w:color="auto"/>
                <w:left w:val="none" w:sz="0" w:space="0" w:color="auto"/>
                <w:bottom w:val="none" w:sz="0" w:space="0" w:color="auto"/>
                <w:right w:val="none" w:sz="0" w:space="0" w:color="auto"/>
              </w:divBdr>
              <w:divsChild>
                <w:div w:id="27290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154389">
      <w:bodyDiv w:val="1"/>
      <w:marLeft w:val="0"/>
      <w:marRight w:val="0"/>
      <w:marTop w:val="0"/>
      <w:marBottom w:val="0"/>
      <w:divBdr>
        <w:top w:val="none" w:sz="0" w:space="0" w:color="auto"/>
        <w:left w:val="none" w:sz="0" w:space="0" w:color="auto"/>
        <w:bottom w:val="none" w:sz="0" w:space="0" w:color="auto"/>
        <w:right w:val="none" w:sz="0" w:space="0" w:color="auto"/>
      </w:divBdr>
      <w:divsChild>
        <w:div w:id="420374040">
          <w:marLeft w:val="0"/>
          <w:marRight w:val="0"/>
          <w:marTop w:val="0"/>
          <w:marBottom w:val="0"/>
          <w:divBdr>
            <w:top w:val="none" w:sz="0" w:space="0" w:color="auto"/>
            <w:left w:val="none" w:sz="0" w:space="0" w:color="auto"/>
            <w:bottom w:val="none" w:sz="0" w:space="0" w:color="auto"/>
            <w:right w:val="none" w:sz="0" w:space="0" w:color="auto"/>
          </w:divBdr>
          <w:divsChild>
            <w:div w:id="1765102772">
              <w:marLeft w:val="0"/>
              <w:marRight w:val="0"/>
              <w:marTop w:val="0"/>
              <w:marBottom w:val="0"/>
              <w:divBdr>
                <w:top w:val="none" w:sz="0" w:space="0" w:color="auto"/>
                <w:left w:val="none" w:sz="0" w:space="0" w:color="auto"/>
                <w:bottom w:val="none" w:sz="0" w:space="0" w:color="auto"/>
                <w:right w:val="none" w:sz="0" w:space="0" w:color="auto"/>
              </w:divBdr>
              <w:divsChild>
                <w:div w:id="587233738">
                  <w:marLeft w:val="0"/>
                  <w:marRight w:val="0"/>
                  <w:marTop w:val="0"/>
                  <w:marBottom w:val="0"/>
                  <w:divBdr>
                    <w:top w:val="none" w:sz="0" w:space="0" w:color="auto"/>
                    <w:left w:val="none" w:sz="0" w:space="0" w:color="auto"/>
                    <w:bottom w:val="none" w:sz="0" w:space="0" w:color="auto"/>
                    <w:right w:val="none" w:sz="0" w:space="0" w:color="auto"/>
                  </w:divBdr>
                </w:div>
              </w:divsChild>
            </w:div>
            <w:div w:id="1803384991">
              <w:marLeft w:val="0"/>
              <w:marRight w:val="0"/>
              <w:marTop w:val="0"/>
              <w:marBottom w:val="0"/>
              <w:divBdr>
                <w:top w:val="none" w:sz="0" w:space="0" w:color="auto"/>
                <w:left w:val="none" w:sz="0" w:space="0" w:color="auto"/>
                <w:bottom w:val="none" w:sz="0" w:space="0" w:color="auto"/>
                <w:right w:val="none" w:sz="0" w:space="0" w:color="auto"/>
              </w:divBdr>
              <w:divsChild>
                <w:div w:id="67195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967635">
          <w:marLeft w:val="0"/>
          <w:marRight w:val="0"/>
          <w:marTop w:val="0"/>
          <w:marBottom w:val="0"/>
          <w:divBdr>
            <w:top w:val="none" w:sz="0" w:space="0" w:color="auto"/>
            <w:left w:val="none" w:sz="0" w:space="0" w:color="auto"/>
            <w:bottom w:val="none" w:sz="0" w:space="0" w:color="auto"/>
            <w:right w:val="none" w:sz="0" w:space="0" w:color="auto"/>
          </w:divBdr>
          <w:divsChild>
            <w:div w:id="1797599057">
              <w:marLeft w:val="0"/>
              <w:marRight w:val="0"/>
              <w:marTop w:val="0"/>
              <w:marBottom w:val="0"/>
              <w:divBdr>
                <w:top w:val="none" w:sz="0" w:space="0" w:color="auto"/>
                <w:left w:val="none" w:sz="0" w:space="0" w:color="auto"/>
                <w:bottom w:val="none" w:sz="0" w:space="0" w:color="auto"/>
                <w:right w:val="none" w:sz="0" w:space="0" w:color="auto"/>
              </w:divBdr>
              <w:divsChild>
                <w:div w:id="136867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161808">
      <w:bodyDiv w:val="1"/>
      <w:marLeft w:val="0"/>
      <w:marRight w:val="0"/>
      <w:marTop w:val="0"/>
      <w:marBottom w:val="0"/>
      <w:divBdr>
        <w:top w:val="none" w:sz="0" w:space="0" w:color="auto"/>
        <w:left w:val="none" w:sz="0" w:space="0" w:color="auto"/>
        <w:bottom w:val="none" w:sz="0" w:space="0" w:color="auto"/>
        <w:right w:val="none" w:sz="0" w:space="0" w:color="auto"/>
      </w:divBdr>
      <w:divsChild>
        <w:div w:id="692340260">
          <w:marLeft w:val="0"/>
          <w:marRight w:val="0"/>
          <w:marTop w:val="0"/>
          <w:marBottom w:val="0"/>
          <w:divBdr>
            <w:top w:val="none" w:sz="0" w:space="0" w:color="auto"/>
            <w:left w:val="none" w:sz="0" w:space="0" w:color="auto"/>
            <w:bottom w:val="none" w:sz="0" w:space="0" w:color="auto"/>
            <w:right w:val="none" w:sz="0" w:space="0" w:color="auto"/>
          </w:divBdr>
          <w:divsChild>
            <w:div w:id="1713455276">
              <w:marLeft w:val="0"/>
              <w:marRight w:val="0"/>
              <w:marTop w:val="0"/>
              <w:marBottom w:val="0"/>
              <w:divBdr>
                <w:top w:val="none" w:sz="0" w:space="0" w:color="auto"/>
                <w:left w:val="none" w:sz="0" w:space="0" w:color="auto"/>
                <w:bottom w:val="none" w:sz="0" w:space="0" w:color="auto"/>
                <w:right w:val="none" w:sz="0" w:space="0" w:color="auto"/>
              </w:divBdr>
              <w:divsChild>
                <w:div w:id="367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479981">
      <w:bodyDiv w:val="1"/>
      <w:marLeft w:val="0"/>
      <w:marRight w:val="0"/>
      <w:marTop w:val="0"/>
      <w:marBottom w:val="0"/>
      <w:divBdr>
        <w:top w:val="none" w:sz="0" w:space="0" w:color="auto"/>
        <w:left w:val="none" w:sz="0" w:space="0" w:color="auto"/>
        <w:bottom w:val="none" w:sz="0" w:space="0" w:color="auto"/>
        <w:right w:val="none" w:sz="0" w:space="0" w:color="auto"/>
      </w:divBdr>
      <w:divsChild>
        <w:div w:id="245119830">
          <w:marLeft w:val="0"/>
          <w:marRight w:val="0"/>
          <w:marTop w:val="0"/>
          <w:marBottom w:val="0"/>
          <w:divBdr>
            <w:top w:val="none" w:sz="0" w:space="0" w:color="auto"/>
            <w:left w:val="none" w:sz="0" w:space="0" w:color="auto"/>
            <w:bottom w:val="none" w:sz="0" w:space="0" w:color="auto"/>
            <w:right w:val="none" w:sz="0" w:space="0" w:color="auto"/>
          </w:divBdr>
          <w:divsChild>
            <w:div w:id="878591000">
              <w:marLeft w:val="0"/>
              <w:marRight w:val="0"/>
              <w:marTop w:val="0"/>
              <w:marBottom w:val="0"/>
              <w:divBdr>
                <w:top w:val="none" w:sz="0" w:space="0" w:color="auto"/>
                <w:left w:val="none" w:sz="0" w:space="0" w:color="auto"/>
                <w:bottom w:val="none" w:sz="0" w:space="0" w:color="auto"/>
                <w:right w:val="none" w:sz="0" w:space="0" w:color="auto"/>
              </w:divBdr>
              <w:divsChild>
                <w:div w:id="50451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188084">
      <w:bodyDiv w:val="1"/>
      <w:marLeft w:val="0"/>
      <w:marRight w:val="0"/>
      <w:marTop w:val="0"/>
      <w:marBottom w:val="0"/>
      <w:divBdr>
        <w:top w:val="none" w:sz="0" w:space="0" w:color="auto"/>
        <w:left w:val="none" w:sz="0" w:space="0" w:color="auto"/>
        <w:bottom w:val="none" w:sz="0" w:space="0" w:color="auto"/>
        <w:right w:val="none" w:sz="0" w:space="0" w:color="auto"/>
      </w:divBdr>
      <w:divsChild>
        <w:div w:id="1565528832">
          <w:marLeft w:val="0"/>
          <w:marRight w:val="0"/>
          <w:marTop w:val="0"/>
          <w:marBottom w:val="0"/>
          <w:divBdr>
            <w:top w:val="none" w:sz="0" w:space="0" w:color="auto"/>
            <w:left w:val="none" w:sz="0" w:space="0" w:color="auto"/>
            <w:bottom w:val="none" w:sz="0" w:space="0" w:color="auto"/>
            <w:right w:val="none" w:sz="0" w:space="0" w:color="auto"/>
          </w:divBdr>
          <w:divsChild>
            <w:div w:id="978874795">
              <w:marLeft w:val="0"/>
              <w:marRight w:val="0"/>
              <w:marTop w:val="0"/>
              <w:marBottom w:val="0"/>
              <w:divBdr>
                <w:top w:val="none" w:sz="0" w:space="0" w:color="auto"/>
                <w:left w:val="none" w:sz="0" w:space="0" w:color="auto"/>
                <w:bottom w:val="none" w:sz="0" w:space="0" w:color="auto"/>
                <w:right w:val="none" w:sz="0" w:space="0" w:color="auto"/>
              </w:divBdr>
              <w:divsChild>
                <w:div w:id="117619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655741">
      <w:bodyDiv w:val="1"/>
      <w:marLeft w:val="0"/>
      <w:marRight w:val="0"/>
      <w:marTop w:val="0"/>
      <w:marBottom w:val="0"/>
      <w:divBdr>
        <w:top w:val="none" w:sz="0" w:space="0" w:color="auto"/>
        <w:left w:val="none" w:sz="0" w:space="0" w:color="auto"/>
        <w:bottom w:val="none" w:sz="0" w:space="0" w:color="auto"/>
        <w:right w:val="none" w:sz="0" w:space="0" w:color="auto"/>
      </w:divBdr>
      <w:divsChild>
        <w:div w:id="2034115759">
          <w:marLeft w:val="0"/>
          <w:marRight w:val="0"/>
          <w:marTop w:val="0"/>
          <w:marBottom w:val="0"/>
          <w:divBdr>
            <w:top w:val="none" w:sz="0" w:space="0" w:color="auto"/>
            <w:left w:val="none" w:sz="0" w:space="0" w:color="auto"/>
            <w:bottom w:val="none" w:sz="0" w:space="0" w:color="auto"/>
            <w:right w:val="none" w:sz="0" w:space="0" w:color="auto"/>
          </w:divBdr>
          <w:divsChild>
            <w:div w:id="932054833">
              <w:marLeft w:val="0"/>
              <w:marRight w:val="0"/>
              <w:marTop w:val="0"/>
              <w:marBottom w:val="0"/>
              <w:divBdr>
                <w:top w:val="none" w:sz="0" w:space="0" w:color="auto"/>
                <w:left w:val="none" w:sz="0" w:space="0" w:color="auto"/>
                <w:bottom w:val="none" w:sz="0" w:space="0" w:color="auto"/>
                <w:right w:val="none" w:sz="0" w:space="0" w:color="auto"/>
              </w:divBdr>
              <w:divsChild>
                <w:div w:id="108314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008194">
      <w:bodyDiv w:val="1"/>
      <w:marLeft w:val="0"/>
      <w:marRight w:val="0"/>
      <w:marTop w:val="0"/>
      <w:marBottom w:val="0"/>
      <w:divBdr>
        <w:top w:val="none" w:sz="0" w:space="0" w:color="auto"/>
        <w:left w:val="none" w:sz="0" w:space="0" w:color="auto"/>
        <w:bottom w:val="none" w:sz="0" w:space="0" w:color="auto"/>
        <w:right w:val="none" w:sz="0" w:space="0" w:color="auto"/>
      </w:divBdr>
      <w:divsChild>
        <w:div w:id="785079508">
          <w:marLeft w:val="0"/>
          <w:marRight w:val="0"/>
          <w:marTop w:val="0"/>
          <w:marBottom w:val="0"/>
          <w:divBdr>
            <w:top w:val="none" w:sz="0" w:space="0" w:color="auto"/>
            <w:left w:val="none" w:sz="0" w:space="0" w:color="auto"/>
            <w:bottom w:val="none" w:sz="0" w:space="0" w:color="auto"/>
            <w:right w:val="none" w:sz="0" w:space="0" w:color="auto"/>
          </w:divBdr>
          <w:divsChild>
            <w:div w:id="564923691">
              <w:marLeft w:val="0"/>
              <w:marRight w:val="0"/>
              <w:marTop w:val="0"/>
              <w:marBottom w:val="0"/>
              <w:divBdr>
                <w:top w:val="none" w:sz="0" w:space="0" w:color="auto"/>
                <w:left w:val="none" w:sz="0" w:space="0" w:color="auto"/>
                <w:bottom w:val="none" w:sz="0" w:space="0" w:color="auto"/>
                <w:right w:val="none" w:sz="0" w:space="0" w:color="auto"/>
              </w:divBdr>
              <w:divsChild>
                <w:div w:id="214199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431504">
      <w:bodyDiv w:val="1"/>
      <w:marLeft w:val="0"/>
      <w:marRight w:val="0"/>
      <w:marTop w:val="0"/>
      <w:marBottom w:val="0"/>
      <w:divBdr>
        <w:top w:val="none" w:sz="0" w:space="0" w:color="auto"/>
        <w:left w:val="none" w:sz="0" w:space="0" w:color="auto"/>
        <w:bottom w:val="none" w:sz="0" w:space="0" w:color="auto"/>
        <w:right w:val="none" w:sz="0" w:space="0" w:color="auto"/>
      </w:divBdr>
      <w:divsChild>
        <w:div w:id="478307768">
          <w:marLeft w:val="0"/>
          <w:marRight w:val="0"/>
          <w:marTop w:val="0"/>
          <w:marBottom w:val="0"/>
          <w:divBdr>
            <w:top w:val="none" w:sz="0" w:space="0" w:color="auto"/>
            <w:left w:val="none" w:sz="0" w:space="0" w:color="auto"/>
            <w:bottom w:val="none" w:sz="0" w:space="0" w:color="auto"/>
            <w:right w:val="none" w:sz="0" w:space="0" w:color="auto"/>
          </w:divBdr>
          <w:divsChild>
            <w:div w:id="1732196834">
              <w:marLeft w:val="0"/>
              <w:marRight w:val="0"/>
              <w:marTop w:val="0"/>
              <w:marBottom w:val="0"/>
              <w:divBdr>
                <w:top w:val="none" w:sz="0" w:space="0" w:color="auto"/>
                <w:left w:val="none" w:sz="0" w:space="0" w:color="auto"/>
                <w:bottom w:val="none" w:sz="0" w:space="0" w:color="auto"/>
                <w:right w:val="none" w:sz="0" w:space="0" w:color="auto"/>
              </w:divBdr>
              <w:divsChild>
                <w:div w:id="95283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967267">
      <w:bodyDiv w:val="1"/>
      <w:marLeft w:val="0"/>
      <w:marRight w:val="0"/>
      <w:marTop w:val="0"/>
      <w:marBottom w:val="0"/>
      <w:divBdr>
        <w:top w:val="none" w:sz="0" w:space="0" w:color="auto"/>
        <w:left w:val="none" w:sz="0" w:space="0" w:color="auto"/>
        <w:bottom w:val="none" w:sz="0" w:space="0" w:color="auto"/>
        <w:right w:val="none" w:sz="0" w:space="0" w:color="auto"/>
      </w:divBdr>
      <w:divsChild>
        <w:div w:id="920022763">
          <w:marLeft w:val="0"/>
          <w:marRight w:val="0"/>
          <w:marTop w:val="0"/>
          <w:marBottom w:val="0"/>
          <w:divBdr>
            <w:top w:val="none" w:sz="0" w:space="0" w:color="auto"/>
            <w:left w:val="none" w:sz="0" w:space="0" w:color="auto"/>
            <w:bottom w:val="none" w:sz="0" w:space="0" w:color="auto"/>
            <w:right w:val="none" w:sz="0" w:space="0" w:color="auto"/>
          </w:divBdr>
          <w:divsChild>
            <w:div w:id="722217224">
              <w:marLeft w:val="0"/>
              <w:marRight w:val="0"/>
              <w:marTop w:val="0"/>
              <w:marBottom w:val="0"/>
              <w:divBdr>
                <w:top w:val="none" w:sz="0" w:space="0" w:color="auto"/>
                <w:left w:val="none" w:sz="0" w:space="0" w:color="auto"/>
                <w:bottom w:val="none" w:sz="0" w:space="0" w:color="auto"/>
                <w:right w:val="none" w:sz="0" w:space="0" w:color="auto"/>
              </w:divBdr>
              <w:divsChild>
                <w:div w:id="81221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671764">
      <w:bodyDiv w:val="1"/>
      <w:marLeft w:val="0"/>
      <w:marRight w:val="0"/>
      <w:marTop w:val="0"/>
      <w:marBottom w:val="0"/>
      <w:divBdr>
        <w:top w:val="none" w:sz="0" w:space="0" w:color="auto"/>
        <w:left w:val="none" w:sz="0" w:space="0" w:color="auto"/>
        <w:bottom w:val="none" w:sz="0" w:space="0" w:color="auto"/>
        <w:right w:val="none" w:sz="0" w:space="0" w:color="auto"/>
      </w:divBdr>
      <w:divsChild>
        <w:div w:id="1408110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8874175">
      <w:bodyDiv w:val="1"/>
      <w:marLeft w:val="0"/>
      <w:marRight w:val="0"/>
      <w:marTop w:val="0"/>
      <w:marBottom w:val="0"/>
      <w:divBdr>
        <w:top w:val="none" w:sz="0" w:space="0" w:color="auto"/>
        <w:left w:val="none" w:sz="0" w:space="0" w:color="auto"/>
        <w:bottom w:val="none" w:sz="0" w:space="0" w:color="auto"/>
        <w:right w:val="none" w:sz="0" w:space="0" w:color="auto"/>
      </w:divBdr>
      <w:divsChild>
        <w:div w:id="1942760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507585">
      <w:bodyDiv w:val="1"/>
      <w:marLeft w:val="0"/>
      <w:marRight w:val="0"/>
      <w:marTop w:val="0"/>
      <w:marBottom w:val="0"/>
      <w:divBdr>
        <w:top w:val="none" w:sz="0" w:space="0" w:color="auto"/>
        <w:left w:val="none" w:sz="0" w:space="0" w:color="auto"/>
        <w:bottom w:val="none" w:sz="0" w:space="0" w:color="auto"/>
        <w:right w:val="none" w:sz="0" w:space="0" w:color="auto"/>
      </w:divBdr>
      <w:divsChild>
        <w:div w:id="1311206220">
          <w:marLeft w:val="0"/>
          <w:marRight w:val="0"/>
          <w:marTop w:val="0"/>
          <w:marBottom w:val="0"/>
          <w:divBdr>
            <w:top w:val="none" w:sz="0" w:space="0" w:color="auto"/>
            <w:left w:val="none" w:sz="0" w:space="0" w:color="auto"/>
            <w:bottom w:val="none" w:sz="0" w:space="0" w:color="auto"/>
            <w:right w:val="none" w:sz="0" w:space="0" w:color="auto"/>
          </w:divBdr>
          <w:divsChild>
            <w:div w:id="1820609563">
              <w:marLeft w:val="0"/>
              <w:marRight w:val="0"/>
              <w:marTop w:val="0"/>
              <w:marBottom w:val="0"/>
              <w:divBdr>
                <w:top w:val="none" w:sz="0" w:space="0" w:color="auto"/>
                <w:left w:val="none" w:sz="0" w:space="0" w:color="auto"/>
                <w:bottom w:val="none" w:sz="0" w:space="0" w:color="auto"/>
                <w:right w:val="none" w:sz="0" w:space="0" w:color="auto"/>
              </w:divBdr>
              <w:divsChild>
                <w:div w:id="72780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800764">
      <w:bodyDiv w:val="1"/>
      <w:marLeft w:val="0"/>
      <w:marRight w:val="0"/>
      <w:marTop w:val="0"/>
      <w:marBottom w:val="0"/>
      <w:divBdr>
        <w:top w:val="none" w:sz="0" w:space="0" w:color="auto"/>
        <w:left w:val="none" w:sz="0" w:space="0" w:color="auto"/>
        <w:bottom w:val="none" w:sz="0" w:space="0" w:color="auto"/>
        <w:right w:val="none" w:sz="0" w:space="0" w:color="auto"/>
      </w:divBdr>
      <w:divsChild>
        <w:div w:id="768963768">
          <w:marLeft w:val="0"/>
          <w:marRight w:val="0"/>
          <w:marTop w:val="0"/>
          <w:marBottom w:val="0"/>
          <w:divBdr>
            <w:top w:val="none" w:sz="0" w:space="0" w:color="auto"/>
            <w:left w:val="none" w:sz="0" w:space="0" w:color="auto"/>
            <w:bottom w:val="none" w:sz="0" w:space="0" w:color="auto"/>
            <w:right w:val="none" w:sz="0" w:space="0" w:color="auto"/>
          </w:divBdr>
          <w:divsChild>
            <w:div w:id="253905926">
              <w:marLeft w:val="0"/>
              <w:marRight w:val="0"/>
              <w:marTop w:val="0"/>
              <w:marBottom w:val="0"/>
              <w:divBdr>
                <w:top w:val="none" w:sz="0" w:space="0" w:color="auto"/>
                <w:left w:val="none" w:sz="0" w:space="0" w:color="auto"/>
                <w:bottom w:val="none" w:sz="0" w:space="0" w:color="auto"/>
                <w:right w:val="none" w:sz="0" w:space="0" w:color="auto"/>
              </w:divBdr>
              <w:divsChild>
                <w:div w:id="36729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759530">
      <w:bodyDiv w:val="1"/>
      <w:marLeft w:val="0"/>
      <w:marRight w:val="0"/>
      <w:marTop w:val="0"/>
      <w:marBottom w:val="0"/>
      <w:divBdr>
        <w:top w:val="none" w:sz="0" w:space="0" w:color="auto"/>
        <w:left w:val="none" w:sz="0" w:space="0" w:color="auto"/>
        <w:bottom w:val="none" w:sz="0" w:space="0" w:color="auto"/>
        <w:right w:val="none" w:sz="0" w:space="0" w:color="auto"/>
      </w:divBdr>
      <w:divsChild>
        <w:div w:id="1306012444">
          <w:marLeft w:val="0"/>
          <w:marRight w:val="0"/>
          <w:marTop w:val="0"/>
          <w:marBottom w:val="0"/>
          <w:divBdr>
            <w:top w:val="none" w:sz="0" w:space="0" w:color="auto"/>
            <w:left w:val="none" w:sz="0" w:space="0" w:color="auto"/>
            <w:bottom w:val="none" w:sz="0" w:space="0" w:color="auto"/>
            <w:right w:val="none" w:sz="0" w:space="0" w:color="auto"/>
          </w:divBdr>
          <w:divsChild>
            <w:div w:id="1657493969">
              <w:marLeft w:val="0"/>
              <w:marRight w:val="0"/>
              <w:marTop w:val="0"/>
              <w:marBottom w:val="0"/>
              <w:divBdr>
                <w:top w:val="none" w:sz="0" w:space="0" w:color="auto"/>
                <w:left w:val="none" w:sz="0" w:space="0" w:color="auto"/>
                <w:bottom w:val="none" w:sz="0" w:space="0" w:color="auto"/>
                <w:right w:val="none" w:sz="0" w:space="0" w:color="auto"/>
              </w:divBdr>
              <w:divsChild>
                <w:div w:id="2394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729620">
      <w:bodyDiv w:val="1"/>
      <w:marLeft w:val="0"/>
      <w:marRight w:val="0"/>
      <w:marTop w:val="0"/>
      <w:marBottom w:val="0"/>
      <w:divBdr>
        <w:top w:val="none" w:sz="0" w:space="0" w:color="auto"/>
        <w:left w:val="none" w:sz="0" w:space="0" w:color="auto"/>
        <w:bottom w:val="none" w:sz="0" w:space="0" w:color="auto"/>
        <w:right w:val="none" w:sz="0" w:space="0" w:color="auto"/>
      </w:divBdr>
      <w:divsChild>
        <w:div w:id="706763658">
          <w:marLeft w:val="0"/>
          <w:marRight w:val="0"/>
          <w:marTop w:val="0"/>
          <w:marBottom w:val="0"/>
          <w:divBdr>
            <w:top w:val="none" w:sz="0" w:space="0" w:color="auto"/>
            <w:left w:val="none" w:sz="0" w:space="0" w:color="auto"/>
            <w:bottom w:val="none" w:sz="0" w:space="0" w:color="auto"/>
            <w:right w:val="none" w:sz="0" w:space="0" w:color="auto"/>
          </w:divBdr>
          <w:divsChild>
            <w:div w:id="9307868">
              <w:marLeft w:val="0"/>
              <w:marRight w:val="0"/>
              <w:marTop w:val="0"/>
              <w:marBottom w:val="0"/>
              <w:divBdr>
                <w:top w:val="none" w:sz="0" w:space="0" w:color="auto"/>
                <w:left w:val="none" w:sz="0" w:space="0" w:color="auto"/>
                <w:bottom w:val="none" w:sz="0" w:space="0" w:color="auto"/>
                <w:right w:val="none" w:sz="0" w:space="0" w:color="auto"/>
              </w:divBdr>
              <w:divsChild>
                <w:div w:id="72083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361597">
      <w:bodyDiv w:val="1"/>
      <w:marLeft w:val="0"/>
      <w:marRight w:val="0"/>
      <w:marTop w:val="0"/>
      <w:marBottom w:val="0"/>
      <w:divBdr>
        <w:top w:val="none" w:sz="0" w:space="0" w:color="auto"/>
        <w:left w:val="none" w:sz="0" w:space="0" w:color="auto"/>
        <w:bottom w:val="none" w:sz="0" w:space="0" w:color="auto"/>
        <w:right w:val="none" w:sz="0" w:space="0" w:color="auto"/>
      </w:divBdr>
      <w:divsChild>
        <w:div w:id="1186746109">
          <w:marLeft w:val="0"/>
          <w:marRight w:val="0"/>
          <w:marTop w:val="0"/>
          <w:marBottom w:val="0"/>
          <w:divBdr>
            <w:top w:val="none" w:sz="0" w:space="0" w:color="auto"/>
            <w:left w:val="none" w:sz="0" w:space="0" w:color="auto"/>
            <w:bottom w:val="none" w:sz="0" w:space="0" w:color="auto"/>
            <w:right w:val="none" w:sz="0" w:space="0" w:color="auto"/>
          </w:divBdr>
          <w:divsChild>
            <w:div w:id="1097019053">
              <w:marLeft w:val="0"/>
              <w:marRight w:val="0"/>
              <w:marTop w:val="0"/>
              <w:marBottom w:val="0"/>
              <w:divBdr>
                <w:top w:val="none" w:sz="0" w:space="0" w:color="auto"/>
                <w:left w:val="none" w:sz="0" w:space="0" w:color="auto"/>
                <w:bottom w:val="none" w:sz="0" w:space="0" w:color="auto"/>
                <w:right w:val="none" w:sz="0" w:space="0" w:color="auto"/>
              </w:divBdr>
              <w:divsChild>
                <w:div w:id="158977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511202">
      <w:bodyDiv w:val="1"/>
      <w:marLeft w:val="0"/>
      <w:marRight w:val="0"/>
      <w:marTop w:val="0"/>
      <w:marBottom w:val="0"/>
      <w:divBdr>
        <w:top w:val="none" w:sz="0" w:space="0" w:color="auto"/>
        <w:left w:val="none" w:sz="0" w:space="0" w:color="auto"/>
        <w:bottom w:val="none" w:sz="0" w:space="0" w:color="auto"/>
        <w:right w:val="none" w:sz="0" w:space="0" w:color="auto"/>
      </w:divBdr>
      <w:divsChild>
        <w:div w:id="1773359906">
          <w:marLeft w:val="0"/>
          <w:marRight w:val="0"/>
          <w:marTop w:val="0"/>
          <w:marBottom w:val="0"/>
          <w:divBdr>
            <w:top w:val="none" w:sz="0" w:space="0" w:color="auto"/>
            <w:left w:val="none" w:sz="0" w:space="0" w:color="auto"/>
            <w:bottom w:val="none" w:sz="0" w:space="0" w:color="auto"/>
            <w:right w:val="none" w:sz="0" w:space="0" w:color="auto"/>
          </w:divBdr>
          <w:divsChild>
            <w:div w:id="1135831180">
              <w:marLeft w:val="0"/>
              <w:marRight w:val="0"/>
              <w:marTop w:val="0"/>
              <w:marBottom w:val="0"/>
              <w:divBdr>
                <w:top w:val="none" w:sz="0" w:space="0" w:color="auto"/>
                <w:left w:val="none" w:sz="0" w:space="0" w:color="auto"/>
                <w:bottom w:val="none" w:sz="0" w:space="0" w:color="auto"/>
                <w:right w:val="none" w:sz="0" w:space="0" w:color="auto"/>
              </w:divBdr>
              <w:divsChild>
                <w:div w:id="209270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652615">
      <w:bodyDiv w:val="1"/>
      <w:marLeft w:val="0"/>
      <w:marRight w:val="0"/>
      <w:marTop w:val="0"/>
      <w:marBottom w:val="0"/>
      <w:divBdr>
        <w:top w:val="none" w:sz="0" w:space="0" w:color="auto"/>
        <w:left w:val="none" w:sz="0" w:space="0" w:color="auto"/>
        <w:bottom w:val="none" w:sz="0" w:space="0" w:color="auto"/>
        <w:right w:val="none" w:sz="0" w:space="0" w:color="auto"/>
      </w:divBdr>
      <w:divsChild>
        <w:div w:id="1248418632">
          <w:marLeft w:val="0"/>
          <w:marRight w:val="0"/>
          <w:marTop w:val="0"/>
          <w:marBottom w:val="0"/>
          <w:divBdr>
            <w:top w:val="none" w:sz="0" w:space="0" w:color="auto"/>
            <w:left w:val="none" w:sz="0" w:space="0" w:color="auto"/>
            <w:bottom w:val="none" w:sz="0" w:space="0" w:color="auto"/>
            <w:right w:val="none" w:sz="0" w:space="0" w:color="auto"/>
          </w:divBdr>
          <w:divsChild>
            <w:div w:id="2118215772">
              <w:marLeft w:val="0"/>
              <w:marRight w:val="0"/>
              <w:marTop w:val="0"/>
              <w:marBottom w:val="0"/>
              <w:divBdr>
                <w:top w:val="none" w:sz="0" w:space="0" w:color="auto"/>
                <w:left w:val="none" w:sz="0" w:space="0" w:color="auto"/>
                <w:bottom w:val="none" w:sz="0" w:space="0" w:color="auto"/>
                <w:right w:val="none" w:sz="0" w:space="0" w:color="auto"/>
              </w:divBdr>
              <w:divsChild>
                <w:div w:id="93251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695544">
      <w:bodyDiv w:val="1"/>
      <w:marLeft w:val="0"/>
      <w:marRight w:val="0"/>
      <w:marTop w:val="0"/>
      <w:marBottom w:val="0"/>
      <w:divBdr>
        <w:top w:val="none" w:sz="0" w:space="0" w:color="auto"/>
        <w:left w:val="none" w:sz="0" w:space="0" w:color="auto"/>
        <w:bottom w:val="none" w:sz="0" w:space="0" w:color="auto"/>
        <w:right w:val="none" w:sz="0" w:space="0" w:color="auto"/>
      </w:divBdr>
      <w:divsChild>
        <w:div w:id="189926077">
          <w:marLeft w:val="0"/>
          <w:marRight w:val="0"/>
          <w:marTop w:val="0"/>
          <w:marBottom w:val="0"/>
          <w:divBdr>
            <w:top w:val="none" w:sz="0" w:space="0" w:color="auto"/>
            <w:left w:val="none" w:sz="0" w:space="0" w:color="auto"/>
            <w:bottom w:val="none" w:sz="0" w:space="0" w:color="auto"/>
            <w:right w:val="none" w:sz="0" w:space="0" w:color="auto"/>
          </w:divBdr>
          <w:divsChild>
            <w:div w:id="422608208">
              <w:marLeft w:val="0"/>
              <w:marRight w:val="0"/>
              <w:marTop w:val="0"/>
              <w:marBottom w:val="0"/>
              <w:divBdr>
                <w:top w:val="none" w:sz="0" w:space="0" w:color="auto"/>
                <w:left w:val="none" w:sz="0" w:space="0" w:color="auto"/>
                <w:bottom w:val="none" w:sz="0" w:space="0" w:color="auto"/>
                <w:right w:val="none" w:sz="0" w:space="0" w:color="auto"/>
              </w:divBdr>
              <w:divsChild>
                <w:div w:id="202736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969104">
      <w:bodyDiv w:val="1"/>
      <w:marLeft w:val="0"/>
      <w:marRight w:val="0"/>
      <w:marTop w:val="0"/>
      <w:marBottom w:val="0"/>
      <w:divBdr>
        <w:top w:val="none" w:sz="0" w:space="0" w:color="auto"/>
        <w:left w:val="none" w:sz="0" w:space="0" w:color="auto"/>
        <w:bottom w:val="none" w:sz="0" w:space="0" w:color="auto"/>
        <w:right w:val="none" w:sz="0" w:space="0" w:color="auto"/>
      </w:divBdr>
      <w:divsChild>
        <w:div w:id="1380088129">
          <w:marLeft w:val="0"/>
          <w:marRight w:val="0"/>
          <w:marTop w:val="0"/>
          <w:marBottom w:val="0"/>
          <w:divBdr>
            <w:top w:val="none" w:sz="0" w:space="0" w:color="auto"/>
            <w:left w:val="none" w:sz="0" w:space="0" w:color="auto"/>
            <w:bottom w:val="none" w:sz="0" w:space="0" w:color="auto"/>
            <w:right w:val="none" w:sz="0" w:space="0" w:color="auto"/>
          </w:divBdr>
          <w:divsChild>
            <w:div w:id="458692081">
              <w:marLeft w:val="0"/>
              <w:marRight w:val="0"/>
              <w:marTop w:val="0"/>
              <w:marBottom w:val="0"/>
              <w:divBdr>
                <w:top w:val="none" w:sz="0" w:space="0" w:color="auto"/>
                <w:left w:val="none" w:sz="0" w:space="0" w:color="auto"/>
                <w:bottom w:val="none" w:sz="0" w:space="0" w:color="auto"/>
                <w:right w:val="none" w:sz="0" w:space="0" w:color="auto"/>
              </w:divBdr>
              <w:divsChild>
                <w:div w:id="7275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963281">
      <w:bodyDiv w:val="1"/>
      <w:marLeft w:val="0"/>
      <w:marRight w:val="0"/>
      <w:marTop w:val="0"/>
      <w:marBottom w:val="0"/>
      <w:divBdr>
        <w:top w:val="none" w:sz="0" w:space="0" w:color="auto"/>
        <w:left w:val="none" w:sz="0" w:space="0" w:color="auto"/>
        <w:bottom w:val="none" w:sz="0" w:space="0" w:color="auto"/>
        <w:right w:val="none" w:sz="0" w:space="0" w:color="auto"/>
      </w:divBdr>
      <w:divsChild>
        <w:div w:id="256792001">
          <w:marLeft w:val="0"/>
          <w:marRight w:val="0"/>
          <w:marTop w:val="0"/>
          <w:marBottom w:val="0"/>
          <w:divBdr>
            <w:top w:val="none" w:sz="0" w:space="0" w:color="auto"/>
            <w:left w:val="none" w:sz="0" w:space="0" w:color="auto"/>
            <w:bottom w:val="none" w:sz="0" w:space="0" w:color="auto"/>
            <w:right w:val="none" w:sz="0" w:space="0" w:color="auto"/>
          </w:divBdr>
          <w:divsChild>
            <w:div w:id="1864632928">
              <w:marLeft w:val="0"/>
              <w:marRight w:val="0"/>
              <w:marTop w:val="0"/>
              <w:marBottom w:val="0"/>
              <w:divBdr>
                <w:top w:val="none" w:sz="0" w:space="0" w:color="auto"/>
                <w:left w:val="none" w:sz="0" w:space="0" w:color="auto"/>
                <w:bottom w:val="none" w:sz="0" w:space="0" w:color="auto"/>
                <w:right w:val="none" w:sz="0" w:space="0" w:color="auto"/>
              </w:divBdr>
              <w:divsChild>
                <w:div w:id="167452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637235">
      <w:bodyDiv w:val="1"/>
      <w:marLeft w:val="0"/>
      <w:marRight w:val="0"/>
      <w:marTop w:val="0"/>
      <w:marBottom w:val="0"/>
      <w:divBdr>
        <w:top w:val="none" w:sz="0" w:space="0" w:color="auto"/>
        <w:left w:val="none" w:sz="0" w:space="0" w:color="auto"/>
        <w:bottom w:val="none" w:sz="0" w:space="0" w:color="auto"/>
        <w:right w:val="none" w:sz="0" w:space="0" w:color="auto"/>
      </w:divBdr>
      <w:divsChild>
        <w:div w:id="387537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070758">
      <w:bodyDiv w:val="1"/>
      <w:marLeft w:val="0"/>
      <w:marRight w:val="0"/>
      <w:marTop w:val="0"/>
      <w:marBottom w:val="0"/>
      <w:divBdr>
        <w:top w:val="none" w:sz="0" w:space="0" w:color="auto"/>
        <w:left w:val="none" w:sz="0" w:space="0" w:color="auto"/>
        <w:bottom w:val="none" w:sz="0" w:space="0" w:color="auto"/>
        <w:right w:val="none" w:sz="0" w:space="0" w:color="auto"/>
      </w:divBdr>
      <w:divsChild>
        <w:div w:id="1663007402">
          <w:marLeft w:val="0"/>
          <w:marRight w:val="0"/>
          <w:marTop w:val="0"/>
          <w:marBottom w:val="0"/>
          <w:divBdr>
            <w:top w:val="none" w:sz="0" w:space="0" w:color="auto"/>
            <w:left w:val="none" w:sz="0" w:space="0" w:color="auto"/>
            <w:bottom w:val="none" w:sz="0" w:space="0" w:color="auto"/>
            <w:right w:val="none" w:sz="0" w:space="0" w:color="auto"/>
          </w:divBdr>
          <w:divsChild>
            <w:div w:id="2107267361">
              <w:marLeft w:val="0"/>
              <w:marRight w:val="0"/>
              <w:marTop w:val="0"/>
              <w:marBottom w:val="0"/>
              <w:divBdr>
                <w:top w:val="none" w:sz="0" w:space="0" w:color="auto"/>
                <w:left w:val="none" w:sz="0" w:space="0" w:color="auto"/>
                <w:bottom w:val="none" w:sz="0" w:space="0" w:color="auto"/>
                <w:right w:val="none" w:sz="0" w:space="0" w:color="auto"/>
              </w:divBdr>
              <w:divsChild>
                <w:div w:id="30736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787548">
      <w:bodyDiv w:val="1"/>
      <w:marLeft w:val="0"/>
      <w:marRight w:val="0"/>
      <w:marTop w:val="0"/>
      <w:marBottom w:val="0"/>
      <w:divBdr>
        <w:top w:val="none" w:sz="0" w:space="0" w:color="auto"/>
        <w:left w:val="none" w:sz="0" w:space="0" w:color="auto"/>
        <w:bottom w:val="none" w:sz="0" w:space="0" w:color="auto"/>
        <w:right w:val="none" w:sz="0" w:space="0" w:color="auto"/>
      </w:divBdr>
      <w:divsChild>
        <w:div w:id="779299405">
          <w:marLeft w:val="0"/>
          <w:marRight w:val="0"/>
          <w:marTop w:val="0"/>
          <w:marBottom w:val="0"/>
          <w:divBdr>
            <w:top w:val="none" w:sz="0" w:space="0" w:color="auto"/>
            <w:left w:val="none" w:sz="0" w:space="0" w:color="auto"/>
            <w:bottom w:val="none" w:sz="0" w:space="0" w:color="auto"/>
            <w:right w:val="none" w:sz="0" w:space="0" w:color="auto"/>
          </w:divBdr>
          <w:divsChild>
            <w:div w:id="1362705910">
              <w:marLeft w:val="0"/>
              <w:marRight w:val="0"/>
              <w:marTop w:val="0"/>
              <w:marBottom w:val="0"/>
              <w:divBdr>
                <w:top w:val="none" w:sz="0" w:space="0" w:color="auto"/>
                <w:left w:val="none" w:sz="0" w:space="0" w:color="auto"/>
                <w:bottom w:val="none" w:sz="0" w:space="0" w:color="auto"/>
                <w:right w:val="none" w:sz="0" w:space="0" w:color="auto"/>
              </w:divBdr>
              <w:divsChild>
                <w:div w:id="37797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903559">
      <w:bodyDiv w:val="1"/>
      <w:marLeft w:val="0"/>
      <w:marRight w:val="0"/>
      <w:marTop w:val="0"/>
      <w:marBottom w:val="0"/>
      <w:divBdr>
        <w:top w:val="none" w:sz="0" w:space="0" w:color="auto"/>
        <w:left w:val="none" w:sz="0" w:space="0" w:color="auto"/>
        <w:bottom w:val="none" w:sz="0" w:space="0" w:color="auto"/>
        <w:right w:val="none" w:sz="0" w:space="0" w:color="auto"/>
      </w:divBdr>
    </w:div>
    <w:div w:id="1897547640">
      <w:bodyDiv w:val="1"/>
      <w:marLeft w:val="0"/>
      <w:marRight w:val="0"/>
      <w:marTop w:val="0"/>
      <w:marBottom w:val="0"/>
      <w:divBdr>
        <w:top w:val="none" w:sz="0" w:space="0" w:color="auto"/>
        <w:left w:val="none" w:sz="0" w:space="0" w:color="auto"/>
        <w:bottom w:val="none" w:sz="0" w:space="0" w:color="auto"/>
        <w:right w:val="none" w:sz="0" w:space="0" w:color="auto"/>
      </w:divBdr>
      <w:divsChild>
        <w:div w:id="627207465">
          <w:marLeft w:val="0"/>
          <w:marRight w:val="0"/>
          <w:marTop w:val="0"/>
          <w:marBottom w:val="0"/>
          <w:divBdr>
            <w:top w:val="none" w:sz="0" w:space="0" w:color="auto"/>
            <w:left w:val="none" w:sz="0" w:space="0" w:color="auto"/>
            <w:bottom w:val="none" w:sz="0" w:space="0" w:color="auto"/>
            <w:right w:val="none" w:sz="0" w:space="0" w:color="auto"/>
          </w:divBdr>
          <w:divsChild>
            <w:div w:id="293172320">
              <w:marLeft w:val="0"/>
              <w:marRight w:val="0"/>
              <w:marTop w:val="0"/>
              <w:marBottom w:val="0"/>
              <w:divBdr>
                <w:top w:val="none" w:sz="0" w:space="0" w:color="auto"/>
                <w:left w:val="none" w:sz="0" w:space="0" w:color="auto"/>
                <w:bottom w:val="none" w:sz="0" w:space="0" w:color="auto"/>
                <w:right w:val="none" w:sz="0" w:space="0" w:color="auto"/>
              </w:divBdr>
              <w:divsChild>
                <w:div w:id="60962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7644">
      <w:bodyDiv w:val="1"/>
      <w:marLeft w:val="0"/>
      <w:marRight w:val="0"/>
      <w:marTop w:val="0"/>
      <w:marBottom w:val="0"/>
      <w:divBdr>
        <w:top w:val="none" w:sz="0" w:space="0" w:color="auto"/>
        <w:left w:val="none" w:sz="0" w:space="0" w:color="auto"/>
        <w:bottom w:val="none" w:sz="0" w:space="0" w:color="auto"/>
        <w:right w:val="none" w:sz="0" w:space="0" w:color="auto"/>
      </w:divBdr>
      <w:divsChild>
        <w:div w:id="1705981472">
          <w:marLeft w:val="0"/>
          <w:marRight w:val="0"/>
          <w:marTop w:val="0"/>
          <w:marBottom w:val="0"/>
          <w:divBdr>
            <w:top w:val="none" w:sz="0" w:space="0" w:color="auto"/>
            <w:left w:val="none" w:sz="0" w:space="0" w:color="auto"/>
            <w:bottom w:val="none" w:sz="0" w:space="0" w:color="auto"/>
            <w:right w:val="none" w:sz="0" w:space="0" w:color="auto"/>
          </w:divBdr>
          <w:divsChild>
            <w:div w:id="782457221">
              <w:marLeft w:val="0"/>
              <w:marRight w:val="0"/>
              <w:marTop w:val="0"/>
              <w:marBottom w:val="0"/>
              <w:divBdr>
                <w:top w:val="none" w:sz="0" w:space="0" w:color="auto"/>
                <w:left w:val="none" w:sz="0" w:space="0" w:color="auto"/>
                <w:bottom w:val="none" w:sz="0" w:space="0" w:color="auto"/>
                <w:right w:val="none" w:sz="0" w:space="0" w:color="auto"/>
              </w:divBdr>
              <w:divsChild>
                <w:div w:id="124310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313978">
      <w:bodyDiv w:val="1"/>
      <w:marLeft w:val="0"/>
      <w:marRight w:val="0"/>
      <w:marTop w:val="0"/>
      <w:marBottom w:val="0"/>
      <w:divBdr>
        <w:top w:val="none" w:sz="0" w:space="0" w:color="auto"/>
        <w:left w:val="none" w:sz="0" w:space="0" w:color="auto"/>
        <w:bottom w:val="none" w:sz="0" w:space="0" w:color="auto"/>
        <w:right w:val="none" w:sz="0" w:space="0" w:color="auto"/>
      </w:divBdr>
      <w:divsChild>
        <w:div w:id="676083512">
          <w:marLeft w:val="0"/>
          <w:marRight w:val="0"/>
          <w:marTop w:val="0"/>
          <w:marBottom w:val="0"/>
          <w:divBdr>
            <w:top w:val="none" w:sz="0" w:space="0" w:color="auto"/>
            <w:left w:val="none" w:sz="0" w:space="0" w:color="auto"/>
            <w:bottom w:val="none" w:sz="0" w:space="0" w:color="auto"/>
            <w:right w:val="none" w:sz="0" w:space="0" w:color="auto"/>
          </w:divBdr>
          <w:divsChild>
            <w:div w:id="197859094">
              <w:marLeft w:val="0"/>
              <w:marRight w:val="0"/>
              <w:marTop w:val="0"/>
              <w:marBottom w:val="0"/>
              <w:divBdr>
                <w:top w:val="none" w:sz="0" w:space="0" w:color="auto"/>
                <w:left w:val="none" w:sz="0" w:space="0" w:color="auto"/>
                <w:bottom w:val="none" w:sz="0" w:space="0" w:color="auto"/>
                <w:right w:val="none" w:sz="0" w:space="0" w:color="auto"/>
              </w:divBdr>
              <w:divsChild>
                <w:div w:id="34101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99933">
      <w:bodyDiv w:val="1"/>
      <w:marLeft w:val="0"/>
      <w:marRight w:val="0"/>
      <w:marTop w:val="0"/>
      <w:marBottom w:val="0"/>
      <w:divBdr>
        <w:top w:val="none" w:sz="0" w:space="0" w:color="auto"/>
        <w:left w:val="none" w:sz="0" w:space="0" w:color="auto"/>
        <w:bottom w:val="none" w:sz="0" w:space="0" w:color="auto"/>
        <w:right w:val="none" w:sz="0" w:space="0" w:color="auto"/>
      </w:divBdr>
      <w:divsChild>
        <w:div w:id="1304769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431309">
      <w:bodyDiv w:val="1"/>
      <w:marLeft w:val="0"/>
      <w:marRight w:val="0"/>
      <w:marTop w:val="0"/>
      <w:marBottom w:val="0"/>
      <w:divBdr>
        <w:top w:val="none" w:sz="0" w:space="0" w:color="auto"/>
        <w:left w:val="none" w:sz="0" w:space="0" w:color="auto"/>
        <w:bottom w:val="none" w:sz="0" w:space="0" w:color="auto"/>
        <w:right w:val="none" w:sz="0" w:space="0" w:color="auto"/>
      </w:divBdr>
      <w:divsChild>
        <w:div w:id="134295725">
          <w:marLeft w:val="0"/>
          <w:marRight w:val="0"/>
          <w:marTop w:val="0"/>
          <w:marBottom w:val="0"/>
          <w:divBdr>
            <w:top w:val="none" w:sz="0" w:space="0" w:color="auto"/>
            <w:left w:val="none" w:sz="0" w:space="0" w:color="auto"/>
            <w:bottom w:val="none" w:sz="0" w:space="0" w:color="auto"/>
            <w:right w:val="none" w:sz="0" w:space="0" w:color="auto"/>
          </w:divBdr>
          <w:divsChild>
            <w:div w:id="280959502">
              <w:marLeft w:val="0"/>
              <w:marRight w:val="0"/>
              <w:marTop w:val="0"/>
              <w:marBottom w:val="0"/>
              <w:divBdr>
                <w:top w:val="none" w:sz="0" w:space="0" w:color="auto"/>
                <w:left w:val="none" w:sz="0" w:space="0" w:color="auto"/>
                <w:bottom w:val="none" w:sz="0" w:space="0" w:color="auto"/>
                <w:right w:val="none" w:sz="0" w:space="0" w:color="auto"/>
              </w:divBdr>
              <w:divsChild>
                <w:div w:id="125477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706434">
      <w:bodyDiv w:val="1"/>
      <w:marLeft w:val="0"/>
      <w:marRight w:val="0"/>
      <w:marTop w:val="0"/>
      <w:marBottom w:val="0"/>
      <w:divBdr>
        <w:top w:val="none" w:sz="0" w:space="0" w:color="auto"/>
        <w:left w:val="none" w:sz="0" w:space="0" w:color="auto"/>
        <w:bottom w:val="none" w:sz="0" w:space="0" w:color="auto"/>
        <w:right w:val="none" w:sz="0" w:space="0" w:color="auto"/>
      </w:divBdr>
      <w:divsChild>
        <w:div w:id="552617718">
          <w:marLeft w:val="0"/>
          <w:marRight w:val="0"/>
          <w:marTop w:val="0"/>
          <w:marBottom w:val="0"/>
          <w:divBdr>
            <w:top w:val="none" w:sz="0" w:space="0" w:color="auto"/>
            <w:left w:val="none" w:sz="0" w:space="0" w:color="auto"/>
            <w:bottom w:val="none" w:sz="0" w:space="0" w:color="auto"/>
            <w:right w:val="none" w:sz="0" w:space="0" w:color="auto"/>
          </w:divBdr>
          <w:divsChild>
            <w:div w:id="1785495024">
              <w:marLeft w:val="0"/>
              <w:marRight w:val="0"/>
              <w:marTop w:val="0"/>
              <w:marBottom w:val="0"/>
              <w:divBdr>
                <w:top w:val="none" w:sz="0" w:space="0" w:color="auto"/>
                <w:left w:val="none" w:sz="0" w:space="0" w:color="auto"/>
                <w:bottom w:val="none" w:sz="0" w:space="0" w:color="auto"/>
                <w:right w:val="none" w:sz="0" w:space="0" w:color="auto"/>
              </w:divBdr>
              <w:divsChild>
                <w:div w:id="107551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097361">
      <w:bodyDiv w:val="1"/>
      <w:marLeft w:val="0"/>
      <w:marRight w:val="0"/>
      <w:marTop w:val="0"/>
      <w:marBottom w:val="0"/>
      <w:divBdr>
        <w:top w:val="none" w:sz="0" w:space="0" w:color="auto"/>
        <w:left w:val="none" w:sz="0" w:space="0" w:color="auto"/>
        <w:bottom w:val="none" w:sz="0" w:space="0" w:color="auto"/>
        <w:right w:val="none" w:sz="0" w:space="0" w:color="auto"/>
      </w:divBdr>
      <w:divsChild>
        <w:div w:id="1518927948">
          <w:marLeft w:val="0"/>
          <w:marRight w:val="0"/>
          <w:marTop w:val="0"/>
          <w:marBottom w:val="0"/>
          <w:divBdr>
            <w:top w:val="none" w:sz="0" w:space="0" w:color="auto"/>
            <w:left w:val="none" w:sz="0" w:space="0" w:color="auto"/>
            <w:bottom w:val="none" w:sz="0" w:space="0" w:color="auto"/>
            <w:right w:val="none" w:sz="0" w:space="0" w:color="auto"/>
          </w:divBdr>
          <w:divsChild>
            <w:div w:id="1414429724">
              <w:marLeft w:val="0"/>
              <w:marRight w:val="0"/>
              <w:marTop w:val="0"/>
              <w:marBottom w:val="0"/>
              <w:divBdr>
                <w:top w:val="none" w:sz="0" w:space="0" w:color="auto"/>
                <w:left w:val="none" w:sz="0" w:space="0" w:color="auto"/>
                <w:bottom w:val="none" w:sz="0" w:space="0" w:color="auto"/>
                <w:right w:val="none" w:sz="0" w:space="0" w:color="auto"/>
              </w:divBdr>
              <w:divsChild>
                <w:div w:id="57589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349842">
      <w:bodyDiv w:val="1"/>
      <w:marLeft w:val="0"/>
      <w:marRight w:val="0"/>
      <w:marTop w:val="0"/>
      <w:marBottom w:val="0"/>
      <w:divBdr>
        <w:top w:val="none" w:sz="0" w:space="0" w:color="auto"/>
        <w:left w:val="none" w:sz="0" w:space="0" w:color="auto"/>
        <w:bottom w:val="none" w:sz="0" w:space="0" w:color="auto"/>
        <w:right w:val="none" w:sz="0" w:space="0" w:color="auto"/>
      </w:divBdr>
      <w:divsChild>
        <w:div w:id="1271165566">
          <w:marLeft w:val="0"/>
          <w:marRight w:val="0"/>
          <w:marTop w:val="0"/>
          <w:marBottom w:val="0"/>
          <w:divBdr>
            <w:top w:val="none" w:sz="0" w:space="0" w:color="auto"/>
            <w:left w:val="none" w:sz="0" w:space="0" w:color="auto"/>
            <w:bottom w:val="none" w:sz="0" w:space="0" w:color="auto"/>
            <w:right w:val="none" w:sz="0" w:space="0" w:color="auto"/>
          </w:divBdr>
          <w:divsChild>
            <w:div w:id="993872092">
              <w:marLeft w:val="0"/>
              <w:marRight w:val="0"/>
              <w:marTop w:val="0"/>
              <w:marBottom w:val="0"/>
              <w:divBdr>
                <w:top w:val="none" w:sz="0" w:space="0" w:color="auto"/>
                <w:left w:val="none" w:sz="0" w:space="0" w:color="auto"/>
                <w:bottom w:val="none" w:sz="0" w:space="0" w:color="auto"/>
                <w:right w:val="none" w:sz="0" w:space="0" w:color="auto"/>
              </w:divBdr>
              <w:divsChild>
                <w:div w:id="87551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995350">
      <w:bodyDiv w:val="1"/>
      <w:marLeft w:val="0"/>
      <w:marRight w:val="0"/>
      <w:marTop w:val="0"/>
      <w:marBottom w:val="0"/>
      <w:divBdr>
        <w:top w:val="none" w:sz="0" w:space="0" w:color="auto"/>
        <w:left w:val="none" w:sz="0" w:space="0" w:color="auto"/>
        <w:bottom w:val="none" w:sz="0" w:space="0" w:color="auto"/>
        <w:right w:val="none" w:sz="0" w:space="0" w:color="auto"/>
      </w:divBdr>
      <w:divsChild>
        <w:div w:id="1645893818">
          <w:marLeft w:val="0"/>
          <w:marRight w:val="0"/>
          <w:marTop w:val="0"/>
          <w:marBottom w:val="0"/>
          <w:divBdr>
            <w:top w:val="none" w:sz="0" w:space="0" w:color="auto"/>
            <w:left w:val="none" w:sz="0" w:space="0" w:color="auto"/>
            <w:bottom w:val="none" w:sz="0" w:space="0" w:color="auto"/>
            <w:right w:val="none" w:sz="0" w:space="0" w:color="auto"/>
          </w:divBdr>
          <w:divsChild>
            <w:div w:id="72119447">
              <w:marLeft w:val="0"/>
              <w:marRight w:val="0"/>
              <w:marTop w:val="0"/>
              <w:marBottom w:val="0"/>
              <w:divBdr>
                <w:top w:val="none" w:sz="0" w:space="0" w:color="auto"/>
                <w:left w:val="none" w:sz="0" w:space="0" w:color="auto"/>
                <w:bottom w:val="none" w:sz="0" w:space="0" w:color="auto"/>
                <w:right w:val="none" w:sz="0" w:space="0" w:color="auto"/>
              </w:divBdr>
              <w:divsChild>
                <w:div w:id="120363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351038">
      <w:bodyDiv w:val="1"/>
      <w:marLeft w:val="0"/>
      <w:marRight w:val="0"/>
      <w:marTop w:val="0"/>
      <w:marBottom w:val="0"/>
      <w:divBdr>
        <w:top w:val="none" w:sz="0" w:space="0" w:color="auto"/>
        <w:left w:val="none" w:sz="0" w:space="0" w:color="auto"/>
        <w:bottom w:val="none" w:sz="0" w:space="0" w:color="auto"/>
        <w:right w:val="none" w:sz="0" w:space="0" w:color="auto"/>
      </w:divBdr>
      <w:divsChild>
        <w:div w:id="370541561">
          <w:marLeft w:val="0"/>
          <w:marRight w:val="0"/>
          <w:marTop w:val="0"/>
          <w:marBottom w:val="0"/>
          <w:divBdr>
            <w:top w:val="none" w:sz="0" w:space="0" w:color="auto"/>
            <w:left w:val="none" w:sz="0" w:space="0" w:color="auto"/>
            <w:bottom w:val="none" w:sz="0" w:space="0" w:color="auto"/>
            <w:right w:val="none" w:sz="0" w:space="0" w:color="auto"/>
          </w:divBdr>
          <w:divsChild>
            <w:div w:id="1104495244">
              <w:marLeft w:val="0"/>
              <w:marRight w:val="0"/>
              <w:marTop w:val="0"/>
              <w:marBottom w:val="0"/>
              <w:divBdr>
                <w:top w:val="none" w:sz="0" w:space="0" w:color="auto"/>
                <w:left w:val="none" w:sz="0" w:space="0" w:color="auto"/>
                <w:bottom w:val="none" w:sz="0" w:space="0" w:color="auto"/>
                <w:right w:val="none" w:sz="0" w:space="0" w:color="auto"/>
              </w:divBdr>
              <w:divsChild>
                <w:div w:id="1542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917775">
      <w:bodyDiv w:val="1"/>
      <w:marLeft w:val="0"/>
      <w:marRight w:val="0"/>
      <w:marTop w:val="0"/>
      <w:marBottom w:val="0"/>
      <w:divBdr>
        <w:top w:val="none" w:sz="0" w:space="0" w:color="auto"/>
        <w:left w:val="none" w:sz="0" w:space="0" w:color="auto"/>
        <w:bottom w:val="none" w:sz="0" w:space="0" w:color="auto"/>
        <w:right w:val="none" w:sz="0" w:space="0" w:color="auto"/>
      </w:divBdr>
      <w:divsChild>
        <w:div w:id="1061446519">
          <w:marLeft w:val="0"/>
          <w:marRight w:val="0"/>
          <w:marTop w:val="0"/>
          <w:marBottom w:val="0"/>
          <w:divBdr>
            <w:top w:val="none" w:sz="0" w:space="0" w:color="auto"/>
            <w:left w:val="none" w:sz="0" w:space="0" w:color="auto"/>
            <w:bottom w:val="none" w:sz="0" w:space="0" w:color="auto"/>
            <w:right w:val="none" w:sz="0" w:space="0" w:color="auto"/>
          </w:divBdr>
          <w:divsChild>
            <w:div w:id="588275834">
              <w:marLeft w:val="0"/>
              <w:marRight w:val="0"/>
              <w:marTop w:val="0"/>
              <w:marBottom w:val="0"/>
              <w:divBdr>
                <w:top w:val="none" w:sz="0" w:space="0" w:color="auto"/>
                <w:left w:val="none" w:sz="0" w:space="0" w:color="auto"/>
                <w:bottom w:val="none" w:sz="0" w:space="0" w:color="auto"/>
                <w:right w:val="none" w:sz="0" w:space="0" w:color="auto"/>
              </w:divBdr>
              <w:divsChild>
                <w:div w:id="68695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12134</Words>
  <Characters>69170</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Hayley A. Leviashvili</dc:creator>
  <cp:keywords/>
  <dc:description/>
  <cp:lastModifiedBy>Julian Levine</cp:lastModifiedBy>
  <cp:revision>2</cp:revision>
  <dcterms:created xsi:type="dcterms:W3CDTF">2024-09-11T20:19:00Z</dcterms:created>
  <dcterms:modified xsi:type="dcterms:W3CDTF">2024-09-11T20:19:00Z</dcterms:modified>
</cp:coreProperties>
</file>