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Arial" w:cs="Arial" w:eastAsia="Arial" w:hAnsi="Arial"/>
          <w:b w:val="1"/>
          <w:bCs w:val="1"/>
          <w:color w:val="1a3c6b"/>
          <w:sz w:val="96"/>
          <w:szCs w:val="96"/>
          <w:rtl w:val="0"/>
        </w:rPr>
        <w:t xml:space="preserve">HavenAI</w:t>
      </w:r>
      <w:r w:rsidDel="00000000" w:rsidR="00000000" w:rsidRPr="00000000">
        <w:rPr>
          <w:rtl w:val="0"/>
        </w:rPr>
      </w:r>
    </w:p>
    <w:p w:rsidR="00000000" w:rsidDel="00000000" w:rsidP="00000000" w:rsidRDefault="00000000" w:rsidRPr="00000000" w14:paraId="00000003">
      <w:pPr>
        <w:spacing w:after="0" w:before="80" w:lineRule="auto"/>
        <w:jc w:val="center"/>
        <w:rPr/>
      </w:pPr>
      <w:r w:rsidDel="00000000" w:rsidR="00000000" w:rsidRPr="00000000">
        <w:rPr>
          <w:rFonts w:ascii="Arial" w:cs="Arial" w:eastAsia="Arial" w:hAnsi="Arial"/>
          <w:i w:val="1"/>
          <w:iCs w:val="1"/>
          <w:color w:val="0d7377"/>
          <w:sz w:val="28"/>
          <w:szCs w:val="28"/>
          <w:rtl w:val="0"/>
        </w:rPr>
        <w:t xml:space="preserve">AI-Powered Legal Protection for Immigrant Renters in New York City</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p w:rsidR="00000000" w:rsidDel="00000000" w:rsidP="00000000" w:rsidRDefault="00000000" w:rsidRPr="00000000" w14:paraId="00000005">
      <w:pPr>
        <w:pBdr>
          <w:top w:color="dddddd" w:space="0" w:sz="4" w:val="single"/>
          <w:bottom w:color="dddddd" w:space="0" w:sz="4" w:val="single"/>
        </w:pBdr>
        <w:spacing w:after="100" w:before="100" w:lineRule="auto"/>
        <w:jc w:val="center"/>
        <w:rPr/>
      </w:pPr>
      <w:r w:rsidDel="00000000" w:rsidR="00000000" w:rsidRPr="00000000">
        <w:rPr>
          <w:rFonts w:ascii="Arial" w:cs="Arial" w:eastAsia="Arial" w:hAnsi="Arial"/>
          <w:color w:val="666666"/>
          <w:sz w:val="22"/>
          <w:szCs w:val="22"/>
          <w:rtl w:val="0"/>
        </w:rPr>
        <w:t xml:space="preserve">Product Requirements Document  •  v2.0  •  202</w:t>
      </w:r>
      <w:r w:rsidDel="00000000" w:rsidR="00000000" w:rsidRPr="00000000">
        <w:rPr>
          <w:color w:val="666666"/>
          <w:rtl w:val="0"/>
        </w:rPr>
        <w:t xml:space="preserve">6</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Draft — Hackathon Submission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Competition Tracks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Accessibility &amp; Inclusion  /  Civic &amp; Social Systems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Authors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C">
            <w:pPr>
              <w:rPr>
                <w:sz w:val="20"/>
                <w:szCs w:val="20"/>
              </w:rPr>
            </w:pPr>
            <w:r w:rsidDel="00000000" w:rsidR="00000000" w:rsidRPr="00000000">
              <w:rPr>
                <w:sz w:val="20"/>
                <w:szCs w:val="20"/>
                <w:rtl w:val="0"/>
              </w:rPr>
              <w:t xml:space="preserve">Daglie Kelly P. Dos Santos, Yem Olorunwunmi, Ashwin Sharma</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Last Updated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February 22nd,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Focus Geography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New York City (with expansion potential)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0"/>
                <w:szCs w:val="20"/>
                <w:rtl w:val="0"/>
              </w:rPr>
              <w:t xml:space="preserve">Confidentiality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Internal </w:t>
            </w:r>
            <w:r w:rsidDel="00000000" w:rsidR="00000000" w:rsidRPr="00000000">
              <w:rPr>
                <w:sz w:val="20"/>
                <w:szCs w:val="20"/>
                <w:rtl w:val="0"/>
              </w:rPr>
              <w:t xml:space="preserve">Team</w:t>
            </w:r>
            <w:r w:rsidDel="00000000" w:rsidR="00000000" w:rsidRPr="00000000">
              <w:rPr>
                <w:rtl w:val="0"/>
              </w:rPr>
            </w:r>
          </w:p>
        </w:tc>
      </w:tr>
    </w:tbl>
    <w:p w:rsidR="00000000" w:rsidDel="00000000" w:rsidP="00000000" w:rsidRDefault="00000000" w:rsidRPr="00000000" w14:paraId="00000013">
      <w:pPr>
        <w:spacing w:after="0" w:before="400" w:lineRule="auto"/>
        <w:rPr/>
      </w:pPr>
      <w:r w:rsidDel="00000000" w:rsidR="00000000" w:rsidRPr="00000000">
        <w:rPr>
          <w:rtl w:val="0"/>
        </w:rPr>
      </w:r>
    </w:p>
    <w:p w:rsidR="00000000" w:rsidDel="00000000" w:rsidP="00000000" w:rsidRDefault="00000000" w:rsidRPr="00000000" w14:paraId="00000014">
      <w:pPr>
        <w:pStyle w:val="Heading1"/>
        <w:pBdr>
          <w:bottom w:color="1a3c6b" w:space="4" w:sz="4" w:val="single"/>
        </w:pBdr>
        <w:spacing w:after="120" w:before="360" w:lineRule="auto"/>
        <w:rPr/>
      </w:pPr>
      <w:r w:rsidDel="00000000" w:rsidR="00000000" w:rsidRPr="00000000">
        <w:rPr>
          <w:rFonts w:ascii="Arial" w:cs="Arial" w:eastAsia="Arial" w:hAnsi="Arial"/>
          <w:b w:val="1"/>
          <w:bCs w:val="1"/>
          <w:color w:val="1a3c6b"/>
          <w:sz w:val="36"/>
          <w:szCs w:val="36"/>
          <w:rtl w:val="0"/>
        </w:rPr>
        <w:t xml:space="preserve">1. Executive Summary</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Immigrant and vulnerable renters in New York City face a silent, compounding crisis: leases laced with illegal clauses written in intimidating legal English; landlords who exploit immigration anxiety to carry out unlawful lockouts; and a near-total absence of accessible, trustworthy, multilingual legal guidance. HavenAI closes this gap with </w:t>
      </w:r>
      <w:r w:rsidDel="00000000" w:rsidR="00000000" w:rsidRPr="00000000">
        <w:rPr>
          <w:rFonts w:ascii="Arial" w:cs="Arial" w:eastAsia="Arial" w:hAnsi="Arial"/>
          <w:sz w:val="22"/>
          <w:szCs w:val="22"/>
          <w:highlight w:val="yellow"/>
          <w:rtl w:val="0"/>
        </w:rPr>
        <w:t xml:space="preserve">three AI-powered tools</w:t>
      </w:r>
      <w:r w:rsidDel="00000000" w:rsidR="00000000" w:rsidRPr="00000000">
        <w:rPr>
          <w:highlight w:val="yellow"/>
          <w:rtl w:val="0"/>
        </w:rPr>
        <w:t xml:space="preserve">:</w:t>
      </w:r>
      <w:r w:rsidDel="00000000" w:rsidR="00000000" w:rsidRPr="00000000">
        <w:rPr>
          <w:rFonts w:ascii="Arial" w:cs="Arial" w:eastAsia="Arial" w:hAnsi="Arial"/>
          <w:sz w:val="22"/>
          <w:szCs w:val="22"/>
          <w:highlight w:val="yellow"/>
          <w:rtl w:val="0"/>
        </w:rPr>
        <w:t xml:space="preserve"> a Lease Analyzer, an Emergency Lockout Guide, and an Evidence Builder</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rFonts w:ascii="Arial" w:cs="Arial" w:eastAsia="Arial" w:hAnsi="Arial"/>
          <w:sz w:val="22"/>
          <w:szCs w:val="22"/>
          <w:rtl w:val="0"/>
        </w:rPr>
        <w:t xml:space="preserve">all anchored in NYC-specific law and accessible in the user's native language.</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w:t>
      </w:r>
      <w:r w:rsidDel="00000000" w:rsidR="00000000" w:rsidRPr="00000000">
        <w:rPr>
          <w:rtl w:val="0"/>
        </w:rPr>
        <w:t xml:space="preserve">builder</w:t>
      </w:r>
      <w:r w:rsidDel="00000000" w:rsidR="00000000" w:rsidRPr="00000000">
        <w:rPr>
          <w:rFonts w:ascii="Arial" w:cs="Arial" w:eastAsia="Arial" w:hAnsi="Arial"/>
          <w:sz w:val="22"/>
          <w:szCs w:val="22"/>
          <w:rtl w:val="0"/>
        </w:rPr>
        <w:t xml:space="preserve"> experiences define the problem. One </w:t>
      </w:r>
      <w:r w:rsidDel="00000000" w:rsidR="00000000" w:rsidRPr="00000000">
        <w:rPr>
          <w:rtl w:val="0"/>
        </w:rPr>
        <w:t xml:space="preserve">builder, </w:t>
      </w:r>
      <w:r w:rsidDel="00000000" w:rsidR="00000000" w:rsidRPr="00000000">
        <w:rPr>
          <w:rFonts w:ascii="Arial" w:cs="Arial" w:eastAsia="Arial" w:hAnsi="Arial"/>
          <w:sz w:val="22"/>
          <w:szCs w:val="22"/>
          <w:rtl w:val="0"/>
        </w:rPr>
        <w:t xml:space="preserve">a law graduate and immigrant</w:t>
      </w:r>
      <w:r w:rsidDel="00000000" w:rsidR="00000000" w:rsidRPr="00000000">
        <w:rPr>
          <w:rtl w:val="0"/>
        </w:rPr>
        <w:t xml:space="preserve">, </w:t>
      </w:r>
      <w:r w:rsidDel="00000000" w:rsidR="00000000" w:rsidRPr="00000000">
        <w:rPr>
          <w:rFonts w:ascii="Arial" w:cs="Arial" w:eastAsia="Arial" w:hAnsi="Arial"/>
          <w:sz w:val="22"/>
          <w:szCs w:val="22"/>
          <w:rtl w:val="0"/>
        </w:rPr>
        <w:t xml:space="preserve">paid six months' rent upfront, was illegally locked out, and had her visa threatened. She recovered her money, but only because she had legal training. </w:t>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Another </w:t>
      </w:r>
      <w:r w:rsidDel="00000000" w:rsidR="00000000" w:rsidRPr="00000000">
        <w:rPr>
          <w:rtl w:val="0"/>
        </w:rPr>
        <w:t xml:space="preserve">builder,</w:t>
      </w:r>
      <w:r w:rsidDel="00000000" w:rsidR="00000000" w:rsidRPr="00000000">
        <w:rPr>
          <w:rFonts w:ascii="Arial" w:cs="Arial" w:eastAsia="Arial" w:hAnsi="Arial"/>
          <w:sz w:val="22"/>
          <w:szCs w:val="22"/>
          <w:rtl w:val="0"/>
        </w:rPr>
        <w:t xml:space="preserve"> a Black immigrant MBA student, was effectively evicted during San Francisco's COVID moratorium</w:t>
      </w:r>
      <w:r w:rsidDel="00000000" w:rsidR="00000000" w:rsidRPr="00000000">
        <w:rPr>
          <w:rtl w:val="0"/>
        </w:rPr>
        <w:t xml:space="preserve">.</w:t>
      </w:r>
      <w:r w:rsidDel="00000000" w:rsidR="00000000" w:rsidRPr="00000000">
        <w:rPr>
          <w:rFonts w:ascii="Arial" w:cs="Arial" w:eastAsia="Arial" w:hAnsi="Arial"/>
          <w:sz w:val="22"/>
          <w:szCs w:val="22"/>
          <w:rtl w:val="0"/>
        </w:rPr>
        <w:t xml:space="preserve"> She resolved it through threatening emergency legal action. Both cases are not rare. HavenAI is built so that no one needs exceptional personal resources to fight back.</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A real-world validation of the model: one team member, upon discovering that her lease clauses were discriminatory under NYC law, recovered her entire prepaid rent and is now pursuing a damages lawsuit against the landlord and property management company. HavenAI is the tool that makes this outcome available to everyone</w:t>
      </w:r>
      <w:r w:rsidDel="00000000" w:rsidR="00000000" w:rsidRPr="00000000">
        <w:rPr>
          <w:rtl w:val="0"/>
        </w:rPr>
        <w:t xml:space="preserve">,</w:t>
      </w:r>
      <w:r w:rsidDel="00000000" w:rsidR="00000000" w:rsidRPr="00000000">
        <w:rPr>
          <w:rFonts w:ascii="Arial" w:cs="Arial" w:eastAsia="Arial" w:hAnsi="Arial"/>
          <w:sz w:val="22"/>
          <w:szCs w:val="22"/>
          <w:rtl w:val="0"/>
        </w:rPr>
        <w:t xml:space="preserve"> not just those who know where to look.</w:t>
      </w:r>
      <w:r w:rsidDel="00000000" w:rsidR="00000000" w:rsidRPr="00000000">
        <w:rPr>
          <w:rtl w:val="0"/>
        </w:rPr>
      </w:r>
    </w:p>
    <w:p w:rsidR="00000000" w:rsidDel="00000000" w:rsidP="00000000" w:rsidRDefault="00000000" w:rsidRPr="00000000" w14:paraId="0000001B">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01C">
            <w:pPr>
              <w:spacing w:after="80" w:before="0" w:lineRule="auto"/>
              <w:rPr/>
            </w:pPr>
            <w:r w:rsidDel="00000000" w:rsidR="00000000" w:rsidRPr="00000000">
              <w:rPr>
                <w:rFonts w:ascii="Arial" w:cs="Arial" w:eastAsia="Arial" w:hAnsi="Arial"/>
                <w:b w:val="1"/>
                <w:bCs w:val="1"/>
                <w:color w:val="1a3c6b"/>
                <w:sz w:val="22"/>
                <w:szCs w:val="22"/>
                <w:rtl w:val="0"/>
              </w:rPr>
              <w:t xml:space="preserve">Mission</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Fonts w:ascii="Arial" w:cs="Arial" w:eastAsia="Arial" w:hAnsi="Arial"/>
                <w:sz w:val="22"/>
                <w:szCs w:val="22"/>
                <w:rtl w:val="0"/>
              </w:rPr>
              <w:t xml:space="preserve">To ensure that every renter in New York City</w:t>
            </w:r>
            <w:r w:rsidDel="00000000" w:rsidR="00000000" w:rsidRPr="00000000">
              <w:rPr>
                <w:rtl w:val="0"/>
              </w:rPr>
              <w:t xml:space="preserve">, </w:t>
            </w:r>
            <w:r w:rsidDel="00000000" w:rsidR="00000000" w:rsidRPr="00000000">
              <w:rPr>
                <w:rFonts w:ascii="Arial" w:cs="Arial" w:eastAsia="Arial" w:hAnsi="Arial"/>
                <w:sz w:val="22"/>
                <w:szCs w:val="22"/>
                <w:rtl w:val="0"/>
              </w:rPr>
              <w:t xml:space="preserve">regardless of immigration status, language, or income</w:t>
            </w:r>
            <w:r w:rsidDel="00000000" w:rsidR="00000000" w:rsidRPr="00000000">
              <w:rPr>
                <w:rtl w:val="0"/>
              </w:rPr>
              <w:t xml:space="preserve">, </w:t>
            </w:r>
            <w:r w:rsidDel="00000000" w:rsidR="00000000" w:rsidRPr="00000000">
              <w:rPr>
                <w:rFonts w:ascii="Arial" w:cs="Arial" w:eastAsia="Arial" w:hAnsi="Arial"/>
                <w:sz w:val="22"/>
                <w:szCs w:val="22"/>
                <w:rtl w:val="0"/>
              </w:rPr>
              <w:t xml:space="preserve">can understand what they are signing, assert their rights the moment they are violated, and access trustworthy legal help instantly.</w:t>
            </w:r>
            <w:r w:rsidDel="00000000" w:rsidR="00000000" w:rsidRPr="00000000">
              <w:rPr>
                <w:rtl w:val="0"/>
              </w:rPr>
            </w:r>
          </w:p>
        </w:tc>
      </w:tr>
    </w:tbl>
    <w:p w:rsidR="00000000" w:rsidDel="00000000" w:rsidP="00000000" w:rsidRDefault="00000000" w:rsidRPr="00000000" w14:paraId="0000001E">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01F">
            <w:pPr>
              <w:spacing w:after="80" w:before="0" w:lineRule="auto"/>
              <w:rPr/>
            </w:pPr>
            <w:r w:rsidDel="00000000" w:rsidR="00000000" w:rsidRPr="00000000">
              <w:rPr>
                <w:rFonts w:ascii="Arial" w:cs="Arial" w:eastAsia="Arial" w:hAnsi="Arial"/>
                <w:b w:val="1"/>
                <w:bCs w:val="1"/>
                <w:color w:val="1a3c6b"/>
                <w:sz w:val="22"/>
                <w:szCs w:val="22"/>
                <w:rtl w:val="0"/>
              </w:rPr>
              <w:t xml:space="preserve">Why Housing Is the Foundation</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Fonts w:ascii="Arial" w:cs="Arial" w:eastAsia="Arial" w:hAnsi="Arial"/>
                <w:sz w:val="22"/>
                <w:szCs w:val="22"/>
                <w:rtl w:val="0"/>
              </w:rPr>
              <w:t xml:space="preserve">Housing is not just shelter — it is the base from which everything else in a person's life operates. Without housing security, university performance suffers, mental health deteriorates, and full participation in society becomes impossible. Many in NYC do not have that security, and this perpetuates poverty and social inequality. HavenAI addresses the root.</w:t>
            </w:r>
            <w:r w:rsidDel="00000000" w:rsidR="00000000" w:rsidRPr="00000000">
              <w:rPr>
                <w:rtl w:val="0"/>
              </w:rPr>
            </w:r>
          </w:p>
        </w:tc>
      </w:tr>
    </w:tbl>
    <w:p w:rsidR="00000000" w:rsidDel="00000000" w:rsidP="00000000" w:rsidRDefault="00000000" w:rsidRPr="00000000" w14:paraId="00000021">
      <w:pPr>
        <w:spacing w:after="0" w:before="160" w:lineRule="auto"/>
        <w:rPr/>
      </w:pPr>
      <w:r w:rsidDel="00000000" w:rsidR="00000000" w:rsidRPr="00000000">
        <w:rPr>
          <w:rtl w:val="0"/>
        </w:rPr>
      </w:r>
    </w:p>
    <w:p w:rsidR="00000000" w:rsidDel="00000000" w:rsidP="00000000" w:rsidRDefault="00000000" w:rsidRPr="00000000" w14:paraId="00000022">
      <w:pPr>
        <w:pStyle w:val="Heading1"/>
        <w:pBdr>
          <w:bottom w:color="1a3c6b" w:space="4" w:sz="4" w:val="single"/>
        </w:pBdr>
        <w:spacing w:after="120" w:before="360" w:lineRule="auto"/>
        <w:rPr/>
      </w:pPr>
      <w:r w:rsidDel="00000000" w:rsidR="00000000" w:rsidRPr="00000000">
        <w:rPr>
          <w:rFonts w:ascii="Arial" w:cs="Arial" w:eastAsia="Arial" w:hAnsi="Arial"/>
          <w:b w:val="1"/>
          <w:bCs w:val="1"/>
          <w:color w:val="1a3c6b"/>
          <w:sz w:val="36"/>
          <w:szCs w:val="36"/>
          <w:rtl w:val="0"/>
        </w:rPr>
        <w:t xml:space="preserve">2. Problem Statement</w:t>
      </w: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2.1 Core Problem</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Landlords in New York City systematically exploit three overlapping vulnerabilities in immigrant renters: (1) they do not know local tenant law; (2) they fear that asserting rights will jeopardize their immigration status; and (3) they cannot parse complex English-language contracts. International students are particularly targeted</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they are new to the city, often desperate to secure housing before a semester starts, lack local networks, and are unfamiliar with NYC property records and enforcement agencies. These conditions enable a well-documented pattern of lease fraud and illegal eviction that existing city resources fail to address — especially for non-English speakers.</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026">
            <w:pPr>
              <w:spacing w:after="80" w:before="0" w:lineRule="auto"/>
              <w:rPr/>
            </w:pPr>
            <w:r w:rsidDel="00000000" w:rsidR="00000000" w:rsidRPr="00000000">
              <w:rPr>
                <w:rFonts w:ascii="Arial" w:cs="Arial" w:eastAsia="Arial" w:hAnsi="Arial"/>
                <w:b w:val="1"/>
                <w:bCs w:val="1"/>
                <w:color w:val="1a3c6b"/>
                <w:sz w:val="22"/>
                <w:szCs w:val="22"/>
                <w:rtl w:val="0"/>
              </w:rPr>
              <w:t xml:space="preserve">Gap in Existing Tools</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Arial" w:cs="Arial" w:eastAsia="Arial" w:hAnsi="Arial"/>
                <w:sz w:val="22"/>
                <w:szCs w:val="22"/>
                <w:rtl w:val="0"/>
              </w:rPr>
              <w:t xml:space="preserve">The City of New York has invested in eviction prevention tools and tenant rights resources. However, the vast majority of these resources are English-only. For the hundreds of thousands of NYC renters whose primary language is not English, these tools effectively do not exist.</w:t>
            </w:r>
            <w:r w:rsidDel="00000000" w:rsidR="00000000" w:rsidRPr="00000000">
              <w:rPr>
                <w:rtl w:val="0"/>
              </w:rPr>
            </w:r>
          </w:p>
        </w:tc>
      </w:tr>
    </w:tbl>
    <w:p w:rsidR="00000000" w:rsidDel="00000000" w:rsidP="00000000" w:rsidRDefault="00000000" w:rsidRPr="00000000" w14:paraId="00000028">
      <w:pPr>
        <w:spacing w:after="0" w:before="120" w:lineRule="auto"/>
        <w:rPr/>
      </w:pPr>
      <w:r w:rsidDel="00000000" w:rsidR="00000000" w:rsidRPr="00000000">
        <w:rPr>
          <w:rtl w:val="0"/>
        </w:rPr>
      </w:r>
    </w:p>
    <w:p w:rsidR="00000000" w:rsidDel="00000000" w:rsidP="00000000" w:rsidRDefault="00000000" w:rsidRPr="00000000" w14:paraId="00000029">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2.2 Key Pain Points</w:t>
      </w:r>
      <w:r w:rsidDel="00000000" w:rsidR="00000000" w:rsidRPr="00000000">
        <w:rPr>
          <w:rtl w:val="0"/>
        </w:rPr>
      </w:r>
    </w:p>
    <w:p w:rsidR="00000000" w:rsidDel="00000000" w:rsidP="00000000" w:rsidRDefault="00000000" w:rsidRPr="00000000" w14:paraId="0000002A">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Illegal and Exploitative Lease Clauses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Non-refundable security deposit clauses — illegal under NYC and NY State law.</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 rent requirements of 6 or more months — prohibited or severely restricted under NY rent laws.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Fake broker fee clauses requiring tenants to pay broker fees directly to the landlord.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Clauses purporting to waive the tenant's right to sue or access Housing Court — unenforceable and illegal.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Leases signed by individuals who are not the registered owner of the property — a common fraud vector targeting international students who are unfamiliar with NYC property records (ACRIS).</w:t>
      </w: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p w:rsidR="00000000" w:rsidDel="00000000" w:rsidP="00000000" w:rsidRDefault="00000000" w:rsidRPr="00000000" w14:paraId="00000031">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Illegal Lockouts and Evictions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Landlords changing locks, removing belongings, or installing new tenants without a court order or due process.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Evictions carried out in violation of eviction moratoria or special protections (e.g., COVID-era rules).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Tenants discovering only after the fact that what was done to them was illegal and that they had recourse.</w:t>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Immigration-Related Vulnerability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Tenants fear that asserting rights or contacting authorities will trigger immigration enforcement or visa consequences.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Landlords exploit this fear explicitly: threatening to report tenants to ICE, interfering with university enrollment, or implying that non-citizens have no legal standing.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anti-immigrant political climate amplifies this chilling effect, making tenants even less likely to push back against abuse.</w:t>
      </w:r>
    </w:p>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Language and Knowledge Barriers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Lease contracts and legal notices are drafted in complex English; many renters are operating in a second or third language.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NYC tenant resources are almost entirely English-only, rendering them inaccessible to large portions of the affected population.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crisis moments — a changed lock at midnight — panic makes calm research impossible.</w:t>
      </w:r>
    </w:p>
    <w:p w:rsidR="00000000" w:rsidDel="00000000" w:rsidP="00000000" w:rsidRDefault="00000000" w:rsidRPr="00000000" w14:paraId="0000003F">
      <w:pPr>
        <w:spacing w:after="0" w:before="80" w:lineRule="auto"/>
        <w:rPr/>
      </w:pPr>
      <w:r w:rsidDel="00000000" w:rsidR="00000000" w:rsidRPr="00000000">
        <w:rPr>
          <w:rtl w:val="0"/>
        </w:rPr>
      </w:r>
    </w:p>
    <w:p w:rsidR="00000000" w:rsidDel="00000000" w:rsidP="00000000" w:rsidRDefault="00000000" w:rsidRPr="00000000" w14:paraId="00000040">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Trust Deficits in Legal Help</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housing attorneys exist but are hard to find quickly, often expensive, and occasionally exploitative.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trusted referral networks, renters either do nothing or waste time and money on the wrong help.</w:t>
      </w:r>
    </w:p>
    <w:p w:rsidR="00000000" w:rsidDel="00000000" w:rsidP="00000000" w:rsidRDefault="00000000" w:rsidRPr="00000000" w14:paraId="00000043">
      <w:pPr>
        <w:spacing w:after="0" w:before="120" w:lineRule="auto"/>
        <w:rPr/>
      </w:pPr>
      <w:r w:rsidDel="00000000" w:rsidR="00000000" w:rsidRPr="00000000">
        <w:rPr>
          <w:rtl w:val="0"/>
        </w:rPr>
      </w:r>
    </w:p>
    <w:p w:rsidR="00000000" w:rsidDel="00000000" w:rsidP="00000000" w:rsidRDefault="00000000" w:rsidRPr="00000000" w14:paraId="00000044">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2.3 Real Impact of Housing Instability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Acute risk of homelessness and displacement.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Deterioration of mental health, academic performance, and workplace functioning.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Reinforcement of poverty cycles and social inequality — housing insecurity is one of the primary mechanisms by which disadvantage compounds.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damage to NYC's reputation as a safe place to invest and study — as one co-founder noted, being defrauded as a prospective property buyer led to warning others around the world about investment risk in the US market.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HavenAI's goal: reduce the rate of illegal lockout completion by 89% among users who activate the emergency guide.</w:t>
      </w:r>
    </w:p>
    <w:p w:rsidR="00000000" w:rsidDel="00000000" w:rsidP="00000000" w:rsidRDefault="00000000" w:rsidRPr="00000000" w14:paraId="0000004A">
      <w:pPr>
        <w:spacing w:after="0" w:before="160" w:lineRule="auto"/>
        <w:rPr/>
      </w:pPr>
      <w:r w:rsidDel="00000000" w:rsidR="00000000" w:rsidRPr="00000000">
        <w:rPr>
          <w:rtl w:val="0"/>
        </w:rPr>
      </w:r>
    </w:p>
    <w:p w:rsidR="00000000" w:rsidDel="00000000" w:rsidP="00000000" w:rsidRDefault="00000000" w:rsidRPr="00000000" w14:paraId="0000004B">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q3irb6qp0zdh" w:id="0"/>
      <w:bookmarkEnd w:id="0"/>
      <w:r w:rsidDel="00000000" w:rsidR="00000000" w:rsidRPr="00000000">
        <w:rPr>
          <w:rtl w:val="0"/>
        </w:rPr>
        <w:t xml:space="preserve">3. Target Users &amp; Personas</w:t>
      </w:r>
    </w:p>
    <w:p w:rsidR="00000000" w:rsidDel="00000000" w:rsidP="00000000" w:rsidRDefault="00000000" w:rsidRPr="00000000" w14:paraId="0000004C">
      <w:pPr>
        <w:spacing w:after="80" w:before="80" w:lineRule="auto"/>
        <w:rPr/>
      </w:pPr>
      <w:r w:rsidDel="00000000" w:rsidR="00000000" w:rsidRPr="00000000">
        <w:rPr>
          <w:rtl w:val="0"/>
        </w:rPr>
        <w:t xml:space="preserve">HavenAI serves three distinct personas. The first two are primary product users; the third is a future marketplace participant whose needs shape the platform's attorney-side design.</w:t>
      </w:r>
    </w:p>
    <w:p w:rsidR="00000000" w:rsidDel="00000000" w:rsidP="00000000" w:rsidRDefault="00000000" w:rsidRPr="00000000" w14:paraId="0000004D">
      <w:pPr>
        <w:spacing w:before="120" w:lineRule="auto"/>
        <w:rPr/>
      </w:pPr>
      <w:r w:rsidDel="00000000" w:rsidR="00000000" w:rsidRPr="00000000">
        <w:rPr>
          <w:rtl w:val="0"/>
        </w:rPr>
        <w:t xml:space="preserve"> </w:t>
      </w:r>
    </w:p>
    <w:p w:rsidR="00000000" w:rsidDel="00000000" w:rsidP="00000000" w:rsidRDefault="00000000" w:rsidRPr="00000000" w14:paraId="0000004E">
      <w:pPr>
        <w:pStyle w:val="Heading2"/>
        <w:rPr/>
      </w:pPr>
      <w:bookmarkStart w:colFirst="0" w:colLast="0" w:name="_heading=h.cg1zmqd1hi26" w:id="1"/>
      <w:bookmarkEnd w:id="1"/>
      <w:r w:rsidDel="00000000" w:rsidR="00000000" w:rsidRPr="00000000">
        <w:rPr>
          <w:rtl w:val="0"/>
        </w:rPr>
        <w:t xml:space="preserve">3.1 Primary Persona: Immigrant Renter (International Student / New Arrival)</w:t>
      </w:r>
    </w:p>
    <w:p w:rsidR="00000000" w:rsidDel="00000000" w:rsidP="00000000" w:rsidRDefault="00000000" w:rsidRPr="00000000" w14:paraId="0000004F">
      <w:pPr>
        <w:spacing w:before="4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600"/>
        <w:tblGridChange w:id="0">
          <w:tblGrid>
            <w:gridCol w:w="2745"/>
            <w:gridCol w:w="6600"/>
          </w:tblGrid>
        </w:tblGridChange>
      </w:tblGrid>
      <w:tr>
        <w:trPr>
          <w:cantSplit w:val="0"/>
          <w:trHeight w:val="750" w:hRule="atLeast"/>
          <w:tblHeader w:val="0"/>
        </w:trPr>
        <w:tc>
          <w:tcPr>
            <w:gridSpan w:val="2"/>
            <w:tcBorders>
              <w:top w:color="dddddd" w:space="0" w:sz="5" w:val="single"/>
              <w:left w:color="dddddd" w:space="0" w:sz="5" w:val="single"/>
              <w:bottom w:color="dddddd" w:space="0" w:sz="5" w:val="single"/>
              <w:right w:color="dddddd" w:space="0" w:sz="5" w:val="single"/>
            </w:tcBorders>
            <w:shd w:fill="1a3c6b" w:val="clear"/>
            <w:tcMar>
              <w:top w:w="100.0" w:type="dxa"/>
              <w:left w:w="160.0" w:type="dxa"/>
              <w:bottom w:w="100.0" w:type="dxa"/>
              <w:right w:w="160.0" w:type="dxa"/>
            </w:tcMar>
            <w:vAlign w:val="top"/>
          </w:tcPr>
          <w:p w:rsidR="00000000" w:rsidDel="00000000" w:rsidP="00000000" w:rsidRDefault="00000000" w:rsidRPr="00000000" w14:paraId="00000050">
            <w:pPr>
              <w:rPr>
                <w:b w:val="1"/>
                <w:bCs w:val="1"/>
                <w:color w:val="ffffff"/>
                <w:sz w:val="26"/>
                <w:szCs w:val="26"/>
              </w:rPr>
            </w:pPr>
            <w:r w:rsidDel="00000000" w:rsidR="00000000" w:rsidRPr="00000000">
              <w:rPr>
                <w:b w:val="1"/>
                <w:bCs w:val="1"/>
                <w:color w:val="ffffff"/>
                <w:sz w:val="26"/>
                <w:szCs w:val="26"/>
                <w:rtl w:val="0"/>
              </w:rPr>
              <w:t xml:space="preserve">Maria / Wei — The Immigrant Renter</w:t>
            </w:r>
          </w:p>
          <w:p w:rsidR="00000000" w:rsidDel="00000000" w:rsidP="00000000" w:rsidRDefault="00000000" w:rsidRPr="00000000" w14:paraId="00000051">
            <w:pPr>
              <w:rPr>
                <w:i w:val="1"/>
                <w:iCs w:val="1"/>
                <w:color w:val="aaddee"/>
                <w:sz w:val="20"/>
                <w:szCs w:val="20"/>
              </w:rPr>
            </w:pPr>
            <w:r w:rsidDel="00000000" w:rsidR="00000000" w:rsidRPr="00000000">
              <w:rPr>
                <w:i w:val="1"/>
                <w:iCs w:val="1"/>
                <w:color w:val="aaddee"/>
                <w:sz w:val="20"/>
                <w:szCs w:val="20"/>
                <w:rtl w:val="0"/>
              </w:rPr>
              <w:t xml:space="preserve">Age 20–35  •  F-1 / work visa  •  functional English  •  smartphone-comfortable</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Profile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Recent immigrant or international student in NYC. Has just arrived or recently moved and needs housing quickly. Offered a lease by a private landlord or small property manager.</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Languages</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Functional English but more comfortable in Portuguese, Hindi, Spanish, Mandarin, or Yoruba.</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Goals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A safe, stable place to live. To avoid 'rocking the boat' with landlord, school, or immigration. Clear, digestible information about what they are signing.</w:t>
            </w:r>
          </w:p>
        </w:tc>
      </w:tr>
      <w:tr>
        <w:trPr>
          <w:cantSplit w:val="0"/>
          <w:trHeight w:val="109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Pain Points</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Does not fully understand lease documents or local housing law. May agree to huge deposits, prepayments, or arbitrary lockout clauses. Fearful of calling police or city agencies due to visa concerns. Does not know which lawyers or organizations to trust.</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Pre-signing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Takes a photo or uploads the lease — gets plain-language summary, red flags, and immigrant-specific notes for their city/state.</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In a crisis</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Answers a few questions and receives clear steps: what to document, who to call, what to say, and reassurance about rights and immigration implications.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Needing help</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Simple path to request a consultation from a vetted lawyer or legal aid organization.</w:t>
            </w:r>
          </w:p>
        </w:tc>
      </w:tr>
      <w:tr>
        <w:trPr>
          <w:cantSplit w:val="0"/>
          <w:trHeight w:val="133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Real example</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Maria (Colombia): received a late-night lease renewal in English she couldn't parse. Uploaded via HavenAI, got a Spanish summary flagging an illegal clause, then used the emergency button when her landlord threatened to change her locks. She avoided an illegal lockout and shared the app with her church community.</w:t>
            </w:r>
          </w:p>
        </w:tc>
      </w:tr>
    </w:tbl>
    <w:p w:rsidR="00000000" w:rsidDel="00000000" w:rsidP="00000000" w:rsidRDefault="00000000" w:rsidRPr="00000000" w14:paraId="00000063">
      <w:pPr>
        <w:spacing w:before="120" w:lineRule="auto"/>
        <w:rPr/>
      </w:pPr>
      <w:r w:rsidDel="00000000" w:rsidR="00000000" w:rsidRPr="00000000">
        <w:rPr>
          <w:rtl w:val="0"/>
        </w:rPr>
        <w:t xml:space="preserve"> </w:t>
      </w:r>
    </w:p>
    <w:p w:rsidR="00000000" w:rsidDel="00000000" w:rsidP="00000000" w:rsidRDefault="00000000" w:rsidRPr="00000000" w14:paraId="00000064">
      <w:pPr>
        <w:pStyle w:val="Heading2"/>
        <w:rPr/>
      </w:pPr>
      <w:bookmarkStart w:colFirst="0" w:colLast="0" w:name="_heading=h.pydj302bhp05" w:id="2"/>
      <w:bookmarkEnd w:id="2"/>
      <w:r w:rsidDel="00000000" w:rsidR="00000000" w:rsidRPr="00000000">
        <w:rPr>
          <w:rtl w:val="0"/>
        </w:rPr>
        <w:t xml:space="preserve">3.2 Secondary Persona: Vulnerable Local Renter (Young Woman / Low-Power Tenant)</w:t>
      </w:r>
    </w:p>
    <w:p w:rsidR="00000000" w:rsidDel="00000000" w:rsidP="00000000" w:rsidRDefault="00000000" w:rsidRPr="00000000" w14:paraId="00000065">
      <w:pPr>
        <w:spacing w:before="4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45"/>
        <w:tblGridChange w:id="0">
          <w:tblGrid>
            <w:gridCol w:w="2700"/>
            <w:gridCol w:w="6645"/>
          </w:tblGrid>
        </w:tblGridChange>
      </w:tblGrid>
      <w:tr>
        <w:trPr>
          <w:cantSplit w:val="0"/>
          <w:trHeight w:val="750" w:hRule="atLeast"/>
          <w:tblHeader w:val="0"/>
        </w:trPr>
        <w:tc>
          <w:tcPr>
            <w:gridSpan w:val="2"/>
            <w:tcBorders>
              <w:top w:color="dddddd" w:space="0" w:sz="5" w:val="single"/>
              <w:left w:color="dddddd" w:space="0" w:sz="5" w:val="single"/>
              <w:bottom w:color="dddddd" w:space="0" w:sz="5" w:val="single"/>
              <w:right w:color="dddddd" w:space="0" w:sz="5" w:val="single"/>
            </w:tcBorders>
            <w:shd w:fill="1a3c6b" w:val="clear"/>
            <w:tcMar>
              <w:top w:w="100.0" w:type="dxa"/>
              <w:left w:w="160.0" w:type="dxa"/>
              <w:bottom w:w="100.0" w:type="dxa"/>
              <w:right w:w="160.0" w:type="dxa"/>
            </w:tcMar>
            <w:vAlign w:val="top"/>
          </w:tcPr>
          <w:p w:rsidR="00000000" w:rsidDel="00000000" w:rsidP="00000000" w:rsidRDefault="00000000" w:rsidRPr="00000000" w14:paraId="00000066">
            <w:pPr>
              <w:rPr>
                <w:b w:val="1"/>
                <w:bCs w:val="1"/>
                <w:color w:val="ffffff"/>
                <w:sz w:val="26"/>
                <w:szCs w:val="26"/>
              </w:rPr>
            </w:pPr>
            <w:r w:rsidDel="00000000" w:rsidR="00000000" w:rsidRPr="00000000">
              <w:rPr>
                <w:b w:val="1"/>
                <w:bCs w:val="1"/>
                <w:color w:val="ffffff"/>
                <w:sz w:val="26"/>
                <w:szCs w:val="26"/>
                <w:rtl w:val="0"/>
              </w:rPr>
              <w:t xml:space="preserve">The Vulnerable Local Renter</w:t>
            </w:r>
          </w:p>
          <w:p w:rsidR="00000000" w:rsidDel="00000000" w:rsidP="00000000" w:rsidRDefault="00000000" w:rsidRPr="00000000" w14:paraId="00000067">
            <w:pPr>
              <w:rPr>
                <w:i w:val="1"/>
                <w:iCs w:val="1"/>
                <w:color w:val="aaddee"/>
                <w:sz w:val="20"/>
                <w:szCs w:val="20"/>
              </w:rPr>
            </w:pPr>
            <w:r w:rsidDel="00000000" w:rsidR="00000000" w:rsidRPr="00000000">
              <w:rPr>
                <w:i w:val="1"/>
                <w:iCs w:val="1"/>
                <w:color w:val="aaddee"/>
                <w:sz w:val="20"/>
                <w:szCs w:val="20"/>
                <w:rtl w:val="0"/>
              </w:rPr>
              <w:t xml:space="preserve">Age 22–40  •  Citizen or PR  •  limited legal literacy  •  intersectional vulnerability</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Profile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Citizen or permanent resident — but young, often living alone, limited financial cushion, limited legal literacy. Has experienced or fears discrimination based on gender or race.</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Goals</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To not be taken advantage of because of gender, race, or perceived inexperience. To be able to verify a lease is fair without paying hundreds of dollars.</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Pain Points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Intimidated by legal language and landlord interactions. Ashamed or afraid to share eviction/exploitation stories with friends or colleagues. May have had bad experiences with exploitative lawyers.</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How it helps</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Uses the same lease analysis flow to check terms. Uses the eviction guide if suddenly locked out or threatened. Gets a structured, private way to understand if they were mistreated and what rights they have.</w:t>
            </w:r>
          </w:p>
        </w:tc>
      </w:tr>
    </w:tbl>
    <w:p w:rsidR="00000000" w:rsidDel="00000000" w:rsidP="00000000" w:rsidRDefault="00000000" w:rsidRPr="00000000" w14:paraId="00000071">
      <w:pPr>
        <w:spacing w:before="120" w:lineRule="auto"/>
        <w:rPr/>
      </w:pPr>
      <w:r w:rsidDel="00000000" w:rsidR="00000000" w:rsidRPr="00000000">
        <w:rPr>
          <w:rtl w:val="0"/>
        </w:rPr>
        <w:t xml:space="preserve"> </w:t>
      </w:r>
    </w:p>
    <w:p w:rsidR="00000000" w:rsidDel="00000000" w:rsidP="00000000" w:rsidRDefault="00000000" w:rsidRPr="00000000" w14:paraId="00000072">
      <w:pPr>
        <w:pStyle w:val="Heading2"/>
        <w:rPr/>
      </w:pPr>
      <w:bookmarkStart w:colFirst="0" w:colLast="0" w:name="_heading=h.g88g1j5ik0yt" w:id="3"/>
      <w:bookmarkEnd w:id="3"/>
      <w:r w:rsidDel="00000000" w:rsidR="00000000" w:rsidRPr="00000000">
        <w:rPr>
          <w:rtl w:val="0"/>
        </w:rPr>
        <w:t xml:space="preserve">3.3 Future Persona: Vetted Housing/Immigration Lawyer (Marketplace Participant)</w:t>
      </w:r>
    </w:p>
    <w:p w:rsidR="00000000" w:rsidDel="00000000" w:rsidP="00000000" w:rsidRDefault="00000000" w:rsidRPr="00000000" w14:paraId="00000073">
      <w:pPr>
        <w:spacing w:after="80" w:before="80" w:lineRule="auto"/>
        <w:rPr>
          <w:i w:val="1"/>
          <w:iCs w:val="1"/>
          <w:color w:val="555555"/>
        </w:rPr>
      </w:pPr>
      <w:r w:rsidDel="00000000" w:rsidR="00000000" w:rsidRPr="00000000">
        <w:rPr>
          <w:i w:val="1"/>
          <w:iCs w:val="1"/>
          <w:color w:val="555555"/>
          <w:rtl w:val="0"/>
        </w:rPr>
        <w:t xml:space="preserve">Future-facing — not core for v1, but informs platform design decisions.</w:t>
      </w:r>
    </w:p>
    <w:p w:rsidR="00000000" w:rsidDel="00000000" w:rsidP="00000000" w:rsidRDefault="00000000" w:rsidRPr="00000000" w14:paraId="00000074">
      <w:pPr>
        <w:spacing w:before="4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30"/>
        <w:tblGridChange w:id="0">
          <w:tblGrid>
            <w:gridCol w:w="2715"/>
            <w:gridCol w:w="6630"/>
          </w:tblGrid>
        </w:tblGridChange>
      </w:tblGrid>
      <w:tr>
        <w:trPr>
          <w:cantSplit w:val="0"/>
          <w:trHeight w:val="750" w:hRule="atLeast"/>
          <w:tblHeader w:val="0"/>
        </w:trPr>
        <w:tc>
          <w:tcPr>
            <w:gridSpan w:val="2"/>
            <w:tcBorders>
              <w:top w:color="dddddd" w:space="0" w:sz="5" w:val="single"/>
              <w:left w:color="dddddd" w:space="0" w:sz="5" w:val="single"/>
              <w:bottom w:color="dddddd" w:space="0" w:sz="5" w:val="single"/>
              <w:right w:color="dddddd" w:space="0" w:sz="5" w:val="single"/>
            </w:tcBorders>
            <w:shd w:fill="1a3c6b" w:val="clear"/>
            <w:tcMar>
              <w:top w:w="100.0" w:type="dxa"/>
              <w:left w:w="160.0" w:type="dxa"/>
              <w:bottom w:w="100.0" w:type="dxa"/>
              <w:right w:w="160.0" w:type="dxa"/>
            </w:tcMar>
            <w:vAlign w:val="top"/>
          </w:tcPr>
          <w:p w:rsidR="00000000" w:rsidDel="00000000" w:rsidP="00000000" w:rsidRDefault="00000000" w:rsidRPr="00000000" w14:paraId="00000075">
            <w:pPr>
              <w:rPr>
                <w:b w:val="1"/>
                <w:bCs w:val="1"/>
                <w:color w:val="ffffff"/>
                <w:sz w:val="26"/>
                <w:szCs w:val="26"/>
              </w:rPr>
            </w:pPr>
            <w:r w:rsidDel="00000000" w:rsidR="00000000" w:rsidRPr="00000000">
              <w:rPr>
                <w:b w:val="1"/>
                <w:bCs w:val="1"/>
                <w:color w:val="ffffff"/>
                <w:sz w:val="26"/>
                <w:szCs w:val="26"/>
                <w:rtl w:val="0"/>
              </w:rPr>
              <w:t xml:space="preserve">The Vetted Lawyer</w:t>
            </w:r>
          </w:p>
          <w:p w:rsidR="00000000" w:rsidDel="00000000" w:rsidP="00000000" w:rsidRDefault="00000000" w:rsidRPr="00000000" w14:paraId="00000076">
            <w:pPr>
              <w:rPr>
                <w:i w:val="1"/>
                <w:iCs w:val="1"/>
                <w:color w:val="aaddee"/>
                <w:sz w:val="20"/>
                <w:szCs w:val="20"/>
              </w:rPr>
            </w:pPr>
            <w:r w:rsidDel="00000000" w:rsidR="00000000" w:rsidRPr="00000000">
              <w:rPr>
                <w:i w:val="1"/>
                <w:iCs w:val="1"/>
                <w:color w:val="aaddee"/>
                <w:sz w:val="20"/>
                <w:szCs w:val="20"/>
                <w:rtl w:val="0"/>
              </w:rPr>
              <w:t xml:space="preserve">Licensed housing / immigration attorney  •  jurisdiction-specific  •  future marketplace user</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Profile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Licensed attorney specializing in tenant/housing law or the immigration-housing intersection. Practices in specific NYC jurisdictions.</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Goals</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Pre-qualified clients who clearly describe their situation. Clients who arrive with documents already structured (lease text, event timeline, evidence package).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Pain Points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Wastes time on misaligned inquiries. Potential clients often arrive too late in the process, after they have lost leverage.</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How it helps</w:t>
            </w:r>
          </w:p>
        </w:tc>
        <w:tc>
          <w:tcPr>
            <w:tcBorders>
              <w:top w:color="000000" w:space="0" w:sz="0" w:val="nil"/>
              <w:left w:color="000000" w:space="0" w:sz="0" w:val="nil"/>
              <w:bottom w:color="dddddd" w:space="0" w:sz="5" w:val="single"/>
              <w:right w:color="dddddd" w:space="0" w:sz="5" w:val="single"/>
            </w:tcBorders>
            <w:shd w:fill="fafafa" w:val="clear"/>
            <w:tcMar>
              <w:top w:w="80.0" w:type="dxa"/>
              <w:left w:w="120.0" w:type="dxa"/>
              <w:bottom w:w="8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Receives better-prepared clients via the HavenAI marketplace. Listed as a trusted resource in their jurisdiction. Gains a steady stream of relevant, paying clients with structured evidence packages.</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v1 Status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Lawyer connection in v1 is a simple CTA (pre-filled contact form or email template). Full marketplace with vetting, ratings, and commissions is a post-hackathon feature.</w:t>
            </w:r>
          </w:p>
        </w:tc>
      </w:tr>
    </w:tbl>
    <w:p w:rsidR="00000000" w:rsidDel="00000000" w:rsidP="00000000" w:rsidRDefault="00000000" w:rsidRPr="00000000" w14:paraId="00000082">
      <w:pPr>
        <w:spacing w:before="120" w:lineRule="auto"/>
        <w:rPr>
          <w:b w:val="1"/>
          <w:bCs w:val="1"/>
          <w:color w:val="0d7377"/>
          <w:sz w:val="28"/>
          <w:szCs w:val="28"/>
        </w:rPr>
      </w:pPr>
      <w:r w:rsidDel="00000000" w:rsidR="00000000" w:rsidRPr="00000000">
        <w:rPr>
          <w:rtl w:val="0"/>
        </w:rPr>
        <w:t xml:space="preserve"> </w:t>
      </w:r>
      <w:r w:rsidDel="00000000" w:rsidR="00000000" w:rsidRPr="00000000">
        <w:rPr>
          <w:b w:val="1"/>
          <w:bCs w:val="1"/>
          <w:color w:val="0d7377"/>
          <w:sz w:val="28"/>
          <w:szCs w:val="28"/>
          <w:rtl w:val="0"/>
        </w:rPr>
        <w:t xml:space="preserve">3.4 Primary Users</w:t>
      </w:r>
    </w:p>
    <w:p w:rsidR="00000000" w:rsidDel="00000000" w:rsidP="00000000" w:rsidRDefault="00000000" w:rsidRPr="00000000" w14:paraId="00000083">
      <w:pPr>
        <w:spacing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60"/>
        <w:gridCol w:w="3200"/>
        <w:tblGridChange w:id="0">
          <w:tblGrid>
            <w:gridCol w:w="2400"/>
            <w:gridCol w:w="3760"/>
            <w:gridCol w:w="32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Persona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ffffff"/>
                <w:sz w:val="20"/>
                <w:szCs w:val="20"/>
                <w:rtl w:val="0"/>
              </w:rPr>
              <w:t xml:space="preserve">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Core Need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The International Student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F-1 or J-1 visa; new to NYC; housing search under time pressure; fears visa jeopardy if they push back on landlord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Red-flag clause detection; ownership verification; anonymous crisis guidance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The New Immigrant Renter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Recently arrived; limited English; socially isolated; unfamiliar with NYC tenant law and agency landscape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Plain-language lease explanation in native language; step-by-step rights guidance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The Working Immigrant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Established but limited English; tight budget; no legal network; at risk of exploitation on renewal or eviction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Fast answers in native language; landlord background check; affordable attorney referrals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The Immigrant Woman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Intersectional vulnerability — gender and immigration status; may face harassment alongside housing abuse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Discreet, safe access; evidence documentation tools; emergency escalation path</w:t>
            </w:r>
            <w:r w:rsidDel="00000000" w:rsidR="00000000" w:rsidRPr="00000000">
              <w:rPr>
                <w:rtl w:val="0"/>
              </w:rPr>
            </w:r>
          </w:p>
        </w:tc>
      </w:tr>
    </w:tbl>
    <w:p w:rsidR="00000000" w:rsidDel="00000000" w:rsidP="00000000" w:rsidRDefault="00000000" w:rsidRPr="00000000" w14:paraId="00000093">
      <w:pPr>
        <w:spacing w:before="120" w:lineRule="auto"/>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qpxf4bwd0ed6" w:id="4"/>
      <w:bookmarkEnd w:id="4"/>
      <w:r w:rsidDel="00000000" w:rsidR="00000000" w:rsidRPr="00000000">
        <w:rPr>
          <w:rtl w:val="0"/>
        </w:rPr>
        <w:t xml:space="preserve">3.5 Institutional / B2B Users (Secondary)</w:t>
      </w:r>
    </w:p>
    <w:p w:rsidR="00000000" w:rsidDel="00000000" w:rsidP="00000000" w:rsidRDefault="00000000" w:rsidRPr="00000000" w14:paraId="00000095">
      <w:pPr>
        <w:numPr>
          <w:ilvl w:val="0"/>
          <w:numId w:val="1"/>
        </w:numPr>
        <w:spacing w:after="60" w:before="60" w:lineRule="auto"/>
        <w:ind w:left="540" w:hanging="260"/>
      </w:pPr>
      <w:r w:rsidDel="00000000" w:rsidR="00000000" w:rsidRPr="00000000">
        <w:rPr>
          <w:rtl w:val="0"/>
        </w:rPr>
        <w:t xml:space="preserve">University international student offices (Columbia, NYU, New School) — licensing HavenAI for onboarding new international students.</w:t>
      </w:r>
    </w:p>
    <w:p w:rsidR="00000000" w:rsidDel="00000000" w:rsidP="00000000" w:rsidRDefault="00000000" w:rsidRPr="00000000" w14:paraId="00000096">
      <w:pPr>
        <w:numPr>
          <w:ilvl w:val="0"/>
          <w:numId w:val="1"/>
        </w:numPr>
        <w:spacing w:after="60" w:before="60" w:lineRule="auto"/>
        <w:ind w:left="540" w:hanging="260"/>
      </w:pPr>
      <w:r w:rsidDel="00000000" w:rsidR="00000000" w:rsidRPr="00000000">
        <w:rPr>
          <w:rtl w:val="0"/>
        </w:rPr>
        <w:t xml:space="preserve">NGOs and immigration nonprofits — white-labeling or embedding the platform in their existing services.</w:t>
      </w:r>
    </w:p>
    <w:p w:rsidR="00000000" w:rsidDel="00000000" w:rsidP="00000000" w:rsidRDefault="00000000" w:rsidRPr="00000000" w14:paraId="00000097">
      <w:pPr>
        <w:numPr>
          <w:ilvl w:val="0"/>
          <w:numId w:val="1"/>
        </w:numPr>
        <w:spacing w:after="60" w:before="60" w:lineRule="auto"/>
        <w:ind w:left="540" w:hanging="260"/>
      </w:pPr>
      <w:r w:rsidDel="00000000" w:rsidR="00000000" w:rsidRPr="00000000">
        <w:rPr>
          <w:rtl w:val="0"/>
        </w:rPr>
        <w:t xml:space="preserve">Legal Aid NYC and tenant advocacy organizations — using HavenAI for efficient client intake and triage.</w:t>
      </w:r>
    </w:p>
    <w:p w:rsidR="00000000" w:rsidDel="00000000" w:rsidP="00000000" w:rsidRDefault="00000000" w:rsidRPr="00000000" w14:paraId="00000098">
      <w:pPr>
        <w:numPr>
          <w:ilvl w:val="0"/>
          <w:numId w:val="1"/>
        </w:numPr>
        <w:spacing w:after="60" w:before="60" w:lineRule="auto"/>
        <w:ind w:left="540" w:hanging="260"/>
      </w:pPr>
      <w:r w:rsidDel="00000000" w:rsidR="00000000" w:rsidRPr="00000000">
        <w:rPr>
          <w:rtl w:val="0"/>
        </w:rPr>
        <w:t xml:space="preserve">Consulates — offering the tool to nationals renting in NYC.</w:t>
      </w:r>
    </w:p>
    <w:p w:rsidR="00000000" w:rsidDel="00000000" w:rsidP="00000000" w:rsidRDefault="00000000" w:rsidRPr="00000000" w14:paraId="00000099">
      <w:pPr>
        <w:numPr>
          <w:ilvl w:val="0"/>
          <w:numId w:val="1"/>
        </w:numPr>
        <w:spacing w:after="60" w:before="60" w:lineRule="auto"/>
        <w:ind w:left="540" w:hanging="260"/>
      </w:pPr>
      <w:r w:rsidDel="00000000" w:rsidR="00000000" w:rsidRPr="00000000">
        <w:rPr>
          <w:rtl w:val="0"/>
        </w:rPr>
        <w:t xml:space="preserve">Real estate companies — offering HavenAI to prospective tenants as a trust-building tool (long-term market health argument: if people feel safe, they invest again).</w:t>
      </w:r>
    </w:p>
    <w:p w:rsidR="00000000" w:rsidDel="00000000" w:rsidP="00000000" w:rsidRDefault="00000000" w:rsidRPr="00000000" w14:paraId="0000009A">
      <w:pPr>
        <w:numPr>
          <w:ilvl w:val="0"/>
          <w:numId w:val="1"/>
        </w:numPr>
        <w:spacing w:after="60" w:before="60" w:lineRule="auto"/>
        <w:ind w:left="540" w:hanging="260"/>
      </w:pPr>
      <w:r w:rsidDel="00000000" w:rsidR="00000000" w:rsidRPr="00000000">
        <w:rPr>
          <w:rtl w:val="0"/>
        </w:rPr>
        <w:t xml:space="preserve">City and state government — potential procurement as an equitable housing tool.</w:t>
      </w:r>
    </w:p>
    <w:p w:rsidR="00000000" w:rsidDel="00000000" w:rsidP="00000000" w:rsidRDefault="00000000" w:rsidRPr="00000000" w14:paraId="0000009B">
      <w:pPr>
        <w:spacing w:after="0" w:before="160" w:lineRule="auto"/>
        <w:rPr/>
      </w:pPr>
      <w:r w:rsidDel="00000000" w:rsidR="00000000" w:rsidRPr="00000000">
        <w:rPr>
          <w:rtl w:val="0"/>
        </w:rPr>
      </w:r>
    </w:p>
    <w:p w:rsidR="00000000" w:rsidDel="00000000" w:rsidP="00000000" w:rsidRDefault="00000000" w:rsidRPr="00000000" w14:paraId="0000009C">
      <w:pPr>
        <w:pStyle w:val="Heading1"/>
        <w:pBdr>
          <w:bottom w:color="1a3c6b" w:space="4" w:sz="4" w:val="single"/>
        </w:pBdr>
        <w:spacing w:after="120" w:before="360" w:lineRule="auto"/>
        <w:rPr/>
      </w:pPr>
      <w:r w:rsidDel="00000000" w:rsidR="00000000" w:rsidRPr="00000000">
        <w:rPr>
          <w:rtl w:val="0"/>
        </w:rPr>
        <w:t xml:space="preserve">4</w:t>
      </w:r>
      <w:r w:rsidDel="00000000" w:rsidR="00000000" w:rsidRPr="00000000">
        <w:rPr>
          <w:rFonts w:ascii="Arial" w:cs="Arial" w:eastAsia="Arial" w:hAnsi="Arial"/>
          <w:b w:val="1"/>
          <w:bCs w:val="1"/>
          <w:color w:val="1a3c6b"/>
          <w:sz w:val="36"/>
          <w:szCs w:val="36"/>
          <w:rtl w:val="0"/>
        </w:rPr>
        <w:t xml:space="preserve">. Legal &amp; Regulatory Framework</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HavenAI's lease analysis and crisis guidance is anchored in a specific, cross-referenced legal stack applicable to NYC renters. All clause flagging and rights guidance is validated against the following authorities:</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Style w:val="Heading2"/>
        <w:spacing w:after="100" w:before="280" w:lineRule="auto"/>
        <w:rPr/>
      </w:pPr>
      <w:r w:rsidDel="00000000" w:rsidR="00000000" w:rsidRPr="00000000">
        <w:rPr>
          <w:rtl w:val="0"/>
        </w:rPr>
        <w:t xml:space="preserve">4</w:t>
      </w:r>
      <w:r w:rsidDel="00000000" w:rsidR="00000000" w:rsidRPr="00000000">
        <w:rPr>
          <w:rFonts w:ascii="Arial" w:cs="Arial" w:eastAsia="Arial" w:hAnsi="Arial"/>
          <w:b w:val="1"/>
          <w:bCs w:val="1"/>
          <w:color w:val="0d7377"/>
          <w:sz w:val="28"/>
          <w:szCs w:val="28"/>
          <w:rtl w:val="0"/>
        </w:rPr>
        <w:t xml:space="preserve">.1 Governing Legal Sources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 Human Rights Law (NYCHRL) — one of the broadest anti-discrimination laws in the country, covering housing discrimination based on national origin, immigration status, gender, age, and other protected classes.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 State Tenant Protection Laws — including limits on security deposits (maximum one month's rent for most leases), advance rent restrictions, and rent stabilization rules.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Housing Act (Federal) — prohibits discrimination in housing based on national origin, race, color, religion, sex, familial status, and disability.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HUD (U.S. Department of Housing and Urban Development) guidelines and complaint categories.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 Commission on Human Rights (NYCCHR) enforcement trends and case law.</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 Division of Human Rights (DHR) guidance.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 Housing Court records and precedent.</w:t>
      </w:r>
    </w:p>
    <w:p w:rsidR="00000000" w:rsidDel="00000000" w:rsidP="00000000" w:rsidRDefault="00000000" w:rsidRPr="00000000" w14:paraId="000000A7">
      <w:pPr>
        <w:pStyle w:val="Heading2"/>
        <w:spacing w:after="100" w:before="280" w:lineRule="auto"/>
        <w:rPr/>
      </w:pPr>
      <w:r w:rsidDel="00000000" w:rsidR="00000000" w:rsidRPr="00000000">
        <w:rPr>
          <w:rtl w:val="0"/>
        </w:rPr>
        <w:t xml:space="preserve">4</w:t>
      </w:r>
      <w:r w:rsidDel="00000000" w:rsidR="00000000" w:rsidRPr="00000000">
        <w:rPr>
          <w:rFonts w:ascii="Arial" w:cs="Arial" w:eastAsia="Arial" w:hAnsi="Arial"/>
          <w:b w:val="1"/>
          <w:bCs w:val="1"/>
          <w:color w:val="0d7377"/>
          <w:sz w:val="28"/>
          <w:szCs w:val="28"/>
          <w:rtl w:val="0"/>
        </w:rPr>
        <w:t xml:space="preserve">.2 Key Illegal Clauses: Detection Reference Table</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Arial" w:cs="Arial" w:eastAsia="Arial" w:hAnsi="Arial"/>
          <w:sz w:val="22"/>
          <w:szCs w:val="22"/>
          <w:rtl w:val="0"/>
        </w:rPr>
        <w:t xml:space="preserve">The following are the highest-priority clause types HavenAI flags, with legal basis and plain-language translations. This table forms the core of the Lease Analyzer's detection logic.</w:t>
      </w:r>
      <w:r w:rsidDel="00000000" w:rsidR="00000000" w:rsidRPr="00000000">
        <w:rPr>
          <w:rtl w:val="0"/>
        </w:rPr>
      </w:r>
    </w:p>
    <w:p w:rsidR="00000000" w:rsidDel="00000000" w:rsidP="00000000" w:rsidRDefault="00000000" w:rsidRPr="00000000" w14:paraId="000000A9">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000"/>
        <w:gridCol w:w="2960"/>
        <w:tblGridChange w:id="0">
          <w:tblGrid>
            <w:gridCol w:w="2000"/>
            <w:gridCol w:w="2400"/>
            <w:gridCol w:w="2000"/>
            <w:gridCol w:w="2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8"/>
                <w:szCs w:val="18"/>
                <w:rtl w:val="0"/>
              </w:rPr>
              <w:t xml:space="preserve">Clause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8"/>
                <w:szCs w:val="18"/>
                <w:rtl w:val="0"/>
              </w:rPr>
              <w:t xml:space="preserve">Why It's Illegal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Governing Law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Plain-Language Translation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Non-Refundable Deposit ("Deposit is non-refundable.")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Security deposits must be returned within 14 days of lease end in NY, minus documented damages. Blanket non-refundable language is void.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NY Gen. Obligations Law §7-108; NYCHRL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Your landlord must give your deposit back. This line is illegal and you do not have to accept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Advance Rent (6+ Months) ("Tenant must pay 6 months rent in advance.")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NY law limits advance rent collection. Requiring 6+ months upfront is prohibited for most residential leases and may constitute predatory targeting.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NY RPL §235-e; NYCHRL national origin provisions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Landlords cannot demand this much money upfront. This clause likely violates New York law.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Fake Broker Fee ("Tenant must pay broker fee to landlord.")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Broker fees paid to landlords (rather than a licensed broker who represented the tenant) are illegal under NYC law since 2021.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NYC Admin. Code §20-699.8 (FARE 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If the landlord is collecting a broker fee, that is illegal in NYC. You do not owe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Waiver of Right to Sue ("Tenant waives right to sue landlord.")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Tenants cannot waive access to Housing Court or their statutory protections. Such clauses are void and unenforceable.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NY RPL §235-c; NYCHRL; Housing Court 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This line is not valid. You always have the right to take your landlord to court.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Fake Owner / Unauthorized Signatory (Lease signed by non-registered 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A lease signed by someone who does not own or have authorized management rights over a property may be fraudulent. Cross-checked against ACRIS.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NY RPL §235; NYC ACRIS records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The person who signed your lease may not actually own this apartment. We will check public records for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Arbitrary Lockout Clause (Landlord may re-enter without notice)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Landlords cannot legally lock out or re-enter a unit without a court order, regardless of what a lease says.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NY RPL §853; NYCHRL; NYC Admin.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cea"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Your landlord cannot change your locks or enter without notice, no matter what this says. It is illegal.</w:t>
            </w:r>
            <w:r w:rsidDel="00000000" w:rsidR="00000000" w:rsidRPr="00000000">
              <w:rPr>
                <w:rtl w:val="0"/>
              </w:rPr>
            </w:r>
          </w:p>
        </w:tc>
      </w:tr>
    </w:tbl>
    <w:p w:rsidR="00000000" w:rsidDel="00000000" w:rsidP="00000000" w:rsidRDefault="00000000" w:rsidRPr="00000000" w14:paraId="000000C6">
      <w:pPr>
        <w:pStyle w:val="Heading1"/>
        <w:pBdr>
          <w:bottom w:color="1a3c6b" w:space="4" w:sz="4" w:val="single"/>
        </w:pBdr>
        <w:spacing w:after="120" w:before="360" w:lineRule="auto"/>
        <w:rPr/>
      </w:pPr>
      <w:r w:rsidDel="00000000" w:rsidR="00000000" w:rsidRPr="00000000">
        <w:rPr>
          <w:rFonts w:ascii="Arial" w:cs="Arial" w:eastAsia="Arial" w:hAnsi="Arial"/>
          <w:b w:val="1"/>
          <w:bCs w:val="1"/>
          <w:color w:val="1a3c6b"/>
          <w:sz w:val="36"/>
          <w:szCs w:val="36"/>
          <w:rtl w:val="0"/>
        </w:rPr>
        <w:t xml:space="preserve">5. Goals &amp; Success Metrics</w:t>
      </w:r>
      <w:r w:rsidDel="00000000" w:rsidR="00000000" w:rsidRPr="00000000">
        <w:rPr>
          <w:rtl w:val="0"/>
        </w:rPr>
      </w:r>
    </w:p>
    <w:p w:rsidR="00000000" w:rsidDel="00000000" w:rsidP="00000000" w:rsidRDefault="00000000" w:rsidRPr="00000000" w14:paraId="000000C7">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5.1 Product Goals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the rate at which users sign leases containing illegal or exploitative clauses without understanding them.</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the rate of illegal lockout completion by getting tenants actionable information within minutes of a crisis.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users who need legal help to a vetted attorney within 24 hours.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 full usability in 5 languages within 6 months of launch.</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measurable, user-reported improvements in mental health, academic performance, and housing stability.</w:t>
      </w:r>
    </w:p>
    <w:p w:rsidR="00000000" w:rsidDel="00000000" w:rsidP="00000000" w:rsidRDefault="00000000" w:rsidRPr="00000000" w14:paraId="000000CD">
      <w:pPr>
        <w:pStyle w:val="Heading2"/>
        <w:spacing w:after="100" w:before="280" w:lineRule="auto"/>
        <w:rPr/>
      </w:pPr>
      <w:r w:rsidDel="00000000" w:rsidR="00000000" w:rsidRPr="00000000">
        <w:rPr>
          <w:rtl w:val="0"/>
        </w:rPr>
        <w:t xml:space="preserve">5.2 Business Goals</w:t>
      </w:r>
    </w:p>
    <w:p w:rsidR="00000000" w:rsidDel="00000000" w:rsidP="00000000" w:rsidRDefault="00000000" w:rsidRPr="00000000" w14:paraId="000000C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Acquire at least 1,000 active users (immigrants or international students in NYC) within three months of launch.</w:t>
      </w:r>
    </w:p>
    <w:p w:rsidR="00000000" w:rsidDel="00000000" w:rsidP="00000000" w:rsidRDefault="00000000" w:rsidRPr="00000000" w14:paraId="000000C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Achieve contract review turnaround under 5 minutes for 90% of submissions.</w:t>
      </w:r>
    </w:p>
    <w:p w:rsidR="00000000" w:rsidDel="00000000" w:rsidP="00000000" w:rsidRDefault="00000000" w:rsidRPr="00000000" w14:paraId="000000D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Maintain a customer satisfaction score of 85%+ for crisis guidance features.</w:t>
      </w:r>
    </w:p>
    <w:p w:rsidR="00000000" w:rsidDel="00000000" w:rsidP="00000000" w:rsidRDefault="00000000" w:rsidRPr="00000000" w14:paraId="000000D1">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Validate willingness-to-pay and engagement for premium / legal referral features by end of MVP period.</w:t>
      </w:r>
    </w:p>
    <w:p w:rsidR="00000000" w:rsidDel="00000000" w:rsidP="00000000" w:rsidRDefault="00000000" w:rsidRPr="00000000" w14:paraId="000000D2">
      <w:pPr>
        <w:spacing w:before="80" w:lineRule="auto"/>
        <w:rPr/>
      </w:pPr>
      <w:r w:rsidDel="00000000" w:rsidR="00000000" w:rsidRPr="00000000">
        <w:rPr>
          <w:rtl w:val="0"/>
        </w:rPr>
        <w:t xml:space="preserve"> </w:t>
      </w:r>
    </w:p>
    <w:p w:rsidR="00000000" w:rsidDel="00000000" w:rsidP="00000000" w:rsidRDefault="00000000" w:rsidRPr="00000000" w14:paraId="000000D3">
      <w:pPr>
        <w:pStyle w:val="Heading2"/>
        <w:rPr/>
      </w:pPr>
      <w:bookmarkStart w:colFirst="0" w:colLast="0" w:name="_heading=h.s78a5ncrut22" w:id="5"/>
      <w:bookmarkEnd w:id="5"/>
      <w:r w:rsidDel="00000000" w:rsidR="00000000" w:rsidRPr="00000000">
        <w:rPr>
          <w:rtl w:val="0"/>
        </w:rPr>
        <w:t xml:space="preserve">5.3 User Goals</w:t>
      </w:r>
    </w:p>
    <w:p w:rsidR="00000000" w:rsidDel="00000000" w:rsidP="00000000" w:rsidRDefault="00000000" w:rsidRPr="00000000" w14:paraId="000000D4">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Review rental contracts easily and understand key rights and risks without needing to speak English fluently.</w:t>
      </w:r>
    </w:p>
    <w:p w:rsidR="00000000" w:rsidDel="00000000" w:rsidP="00000000" w:rsidRDefault="00000000" w:rsidRPr="00000000" w14:paraId="000000D5">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Receive instant, actionable guidance when facing eviction, lockouts, or landlord harassment.</w:t>
      </w:r>
    </w:p>
    <w:p w:rsidR="00000000" w:rsidDel="00000000" w:rsidP="00000000" w:rsidRDefault="00000000" w:rsidRPr="00000000" w14:paraId="000000D6">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Navigate all app content in their own language, including voice output.</w:t>
      </w:r>
    </w:p>
    <w:p w:rsidR="00000000" w:rsidDel="00000000" w:rsidP="00000000" w:rsidRDefault="00000000" w:rsidRPr="00000000" w14:paraId="000000D7">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Experience full privacy and respect for sensitive documentation and immigration-related data.</w:t>
      </w:r>
    </w:p>
    <w:p w:rsidR="00000000" w:rsidDel="00000000" w:rsidP="00000000" w:rsidRDefault="00000000" w:rsidRPr="00000000" w14:paraId="000000D8">
      <w:pPr>
        <w:spacing w:before="80" w:lineRule="auto"/>
        <w:rPr/>
      </w:pPr>
      <w:r w:rsidDel="00000000" w:rsidR="00000000" w:rsidRPr="00000000">
        <w:rPr>
          <w:rtl w:val="0"/>
        </w:rPr>
        <w:t xml:space="preserve"> </w:t>
      </w:r>
    </w:p>
    <w:p w:rsidR="00000000" w:rsidDel="00000000" w:rsidP="00000000" w:rsidRDefault="00000000" w:rsidRPr="00000000" w14:paraId="000000D9">
      <w:pPr>
        <w:pStyle w:val="Heading2"/>
        <w:rPr/>
      </w:pPr>
      <w:bookmarkStart w:colFirst="0" w:colLast="0" w:name="_heading=h.uk6sr7pht91k" w:id="6"/>
      <w:bookmarkEnd w:id="6"/>
      <w:r w:rsidDel="00000000" w:rsidR="00000000" w:rsidRPr="00000000">
        <w:rPr>
          <w:rtl w:val="0"/>
        </w:rPr>
        <w:t xml:space="preserve">5.4 Success Metrics</w:t>
      </w:r>
    </w:p>
    <w:p w:rsidR="00000000" w:rsidDel="00000000" w:rsidP="00000000" w:rsidRDefault="00000000" w:rsidRPr="00000000" w14:paraId="000000DA">
      <w:pPr>
        <w:spacing w:before="4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360"/>
        <w:gridCol w:w="2625"/>
        <w:tblGridChange w:id="0">
          <w:tblGrid>
            <w:gridCol w:w="3360"/>
            <w:gridCol w:w="3360"/>
            <w:gridCol w:w="262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0DB">
            <w:pPr>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0DC">
            <w:pPr>
              <w:rPr>
                <w:b w:val="1"/>
                <w:bCs w:val="1"/>
                <w:color w:val="ffffff"/>
                <w:sz w:val="20"/>
                <w:szCs w:val="20"/>
              </w:rPr>
            </w:pPr>
            <w:r w:rsidDel="00000000" w:rsidR="00000000" w:rsidRPr="00000000">
              <w:rPr>
                <w:b w:val="1"/>
                <w:bCs w:val="1"/>
                <w:color w:val="ffffff"/>
                <w:sz w:val="20"/>
                <w:szCs w:val="20"/>
                <w:rtl w:val="0"/>
              </w:rPr>
              <w:t xml:space="preserve">Definition</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0DD">
            <w:pPr>
              <w:rPr>
                <w:b w:val="1"/>
                <w:bCs w:val="1"/>
                <w:color w:val="ffffff"/>
                <w:sz w:val="20"/>
                <w:szCs w:val="20"/>
              </w:rPr>
            </w:pPr>
            <w:r w:rsidDel="00000000" w:rsidR="00000000" w:rsidRPr="00000000">
              <w:rPr>
                <w:b w:val="1"/>
                <w:bCs w:val="1"/>
                <w:color w:val="ffffff"/>
                <w:sz w:val="20"/>
                <w:szCs w:val="20"/>
                <w:rtl w:val="0"/>
              </w:rPr>
              <w:t xml:space="preserve">Target</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Renters Helped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Unique users completing a lease scan or crisis flow</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1,000 in 6 months</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Lease Review Time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Time from upload to results screen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&lt; 5 min for 90%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Red Flag Accuracy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Flagged clauses confirmed as illegal by attorney review</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&gt; 85%</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Lockout Resolution Rate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Self-reported resolution using the emergency guide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89%</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Attorney Connections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Users connected to a vetted lawyer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200 in 6 months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Lease Confusion Reduction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Pre/post comprehension self-score improvement</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50%</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Repeat Usage (D30)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Users returning after 30 days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&gt; 50%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User CSAT (Crisis)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Post-crisis session satisfaction rating</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&gt; 85% 'very satisfied'</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Translation Accuracy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Messages correctly localized and transmitted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&gt; 95%</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System Uptime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Measured continuously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&gt; 99%</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NPS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Net Promoter Score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&gt; 40</w:t>
            </w:r>
          </w:p>
        </w:tc>
      </w:tr>
    </w:tbl>
    <w:p w:rsidR="00000000" w:rsidDel="00000000" w:rsidP="00000000" w:rsidRDefault="00000000" w:rsidRPr="00000000" w14:paraId="000000FF">
      <w:pPr>
        <w:spacing w:before="8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35"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100">
            <w:pPr>
              <w:spacing w:after="80" w:lineRule="auto"/>
              <w:rPr>
                <w:b w:val="1"/>
                <w:bCs w:val="1"/>
                <w:color w:val="1a3c6b"/>
              </w:rPr>
            </w:pPr>
            <w:r w:rsidDel="00000000" w:rsidR="00000000" w:rsidRPr="00000000">
              <w:rPr>
                <w:b w:val="1"/>
                <w:bCs w:val="1"/>
                <w:color w:val="1a3c6b"/>
                <w:rtl w:val="0"/>
              </w:rPr>
              <w:t xml:space="preserve">Impact Measurement Commitment</w:t>
            </w:r>
          </w:p>
          <w:p w:rsidR="00000000" w:rsidDel="00000000" w:rsidP="00000000" w:rsidRDefault="00000000" w:rsidRPr="00000000" w14:paraId="00000101">
            <w:pPr>
              <w:rPr/>
            </w:pPr>
            <w:r w:rsidDel="00000000" w:rsidR="00000000" w:rsidRPr="00000000">
              <w:rPr>
                <w:rtl w:val="0"/>
              </w:rPr>
              <w:t xml:space="preserve">HavenAI follows up with users 7 and 30 days after their session to collect structured outcome data: deposit recovered (yes/no, amount), eviction stopped, legal action initiated, mental health self-score, and academic impact. This data is aggregated into a public Social Impact Report.</w:t>
            </w:r>
          </w:p>
        </w:tc>
      </w:tr>
    </w:tbl>
    <w:p w:rsidR="00000000" w:rsidDel="00000000" w:rsidP="00000000" w:rsidRDefault="00000000" w:rsidRPr="00000000" w14:paraId="00000102">
      <w:pPr>
        <w:spacing w:before="160" w:lineRule="auto"/>
        <w:rPr/>
      </w:pPr>
      <w:r w:rsidDel="00000000" w:rsidR="00000000" w:rsidRPr="00000000">
        <w:rPr>
          <w:rtl w:val="0"/>
        </w:rPr>
        <w:t xml:space="preserve"> </w:t>
      </w:r>
    </w:p>
    <w:p w:rsidR="00000000" w:rsidDel="00000000" w:rsidP="00000000" w:rsidRDefault="00000000" w:rsidRPr="00000000" w14:paraId="00000103">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i2mq1jktx31j" w:id="7"/>
      <w:bookmarkEnd w:id="7"/>
      <w:r w:rsidDel="00000000" w:rsidR="00000000" w:rsidRPr="00000000">
        <w:rPr>
          <w:rtl w:val="0"/>
        </w:rPr>
        <w:t xml:space="preserve">6. Core User Flows</w:t>
      </w:r>
    </w:p>
    <w:p w:rsidR="00000000" w:rsidDel="00000000" w:rsidP="00000000" w:rsidRDefault="00000000" w:rsidRPr="00000000" w14:paraId="00000104">
      <w:pPr>
        <w:spacing w:after="80" w:before="80" w:lineRule="auto"/>
        <w:rPr/>
      </w:pPr>
      <w:r w:rsidDel="00000000" w:rsidR="00000000" w:rsidRPr="00000000">
        <w:rPr>
          <w:rtl w:val="0"/>
        </w:rPr>
        <w:t xml:space="preserve">This section defines the end-to-end experience for each primary flow in HavenAI. Every flow is tagged with a priority level: P0 (must work end-to-end in the hackathon demo), P1 (stretch goal for demo day), or P2 (post-hackathon roadmap item).</w:t>
      </w:r>
    </w:p>
    <w:p w:rsidR="00000000" w:rsidDel="00000000" w:rsidP="00000000" w:rsidRDefault="00000000" w:rsidRPr="00000000" w14:paraId="00000105">
      <w:pPr>
        <w:spacing w:before="80" w:lineRule="auto"/>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35"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106">
            <w:pPr>
              <w:spacing w:after="80" w:lineRule="auto"/>
              <w:rPr>
                <w:b w:val="1"/>
                <w:bCs w:val="1"/>
                <w:color w:val="1a3c6b"/>
              </w:rPr>
            </w:pPr>
            <w:r w:rsidDel="00000000" w:rsidR="00000000" w:rsidRPr="00000000">
              <w:rPr>
                <w:b w:val="1"/>
                <w:bCs w:val="1"/>
                <w:color w:val="1a3c6b"/>
                <w:rtl w:val="0"/>
              </w:rPr>
              <w:t xml:space="preserve">Hackathon Demo Commitment (P0 Must-Haves)</w:t>
            </w:r>
          </w:p>
          <w:p w:rsidR="00000000" w:rsidDel="00000000" w:rsidP="00000000" w:rsidRDefault="00000000" w:rsidRPr="00000000" w14:paraId="00000107">
            <w:pPr>
              <w:rPr/>
            </w:pPr>
            <w:sdt>
              <w:sdtPr>
                <w:id w:val="-2063797240"/>
                <w:tag w:val="goog_rdk_0"/>
              </w:sdtPr>
              <w:sdtContent>
                <w:r w:rsidDel="00000000" w:rsidR="00000000" w:rsidRPr="00000000">
                  <w:rPr>
                    <w:rFonts w:ascii="Arial Unicode MS" w:cs="Arial Unicode MS" w:eastAsia="Arial Unicode MS" w:hAnsi="Arial Unicode MS"/>
                    <w:rtl w:val="0"/>
                  </w:rPr>
                  <w:t xml:space="preserve">By demo day, the following must work end-to-end: (1) Lease upload → AI analysis → results screen with red flags. (2) Eviction Q&amp;A → tailored plain-language action plan. (3) At least one language toggle + ElevenLabs TTS on at least one screen. Everything else is P1 stretch or P2 future.</w:t>
                </w:r>
              </w:sdtContent>
            </w:sdt>
          </w:p>
        </w:tc>
      </w:tr>
    </w:tbl>
    <w:p w:rsidR="00000000" w:rsidDel="00000000" w:rsidP="00000000" w:rsidRDefault="00000000" w:rsidRPr="00000000" w14:paraId="00000108">
      <w:pPr>
        <w:spacing w:before="120" w:lineRule="auto"/>
        <w:rPr/>
      </w:pPr>
      <w:r w:rsidDel="00000000" w:rsidR="00000000" w:rsidRPr="00000000">
        <w:rPr>
          <w:rtl w:val="0"/>
        </w:rPr>
        <w:t xml:space="preserve"> </w:t>
      </w:r>
    </w:p>
    <w:p w:rsidR="00000000" w:rsidDel="00000000" w:rsidP="00000000" w:rsidRDefault="00000000" w:rsidRPr="00000000" w14:paraId="00000109">
      <w:pPr>
        <w:pStyle w:val="Heading2"/>
        <w:rPr/>
      </w:pPr>
      <w:bookmarkStart w:colFirst="0" w:colLast="0" w:name="_heading=h.urt7a8atu6je" w:id="8"/>
      <w:bookmarkEnd w:id="8"/>
      <w:r w:rsidDel="00000000" w:rsidR="00000000" w:rsidRPr="00000000">
        <w:rPr>
          <w:rtl w:val="0"/>
        </w:rPr>
        <w:t xml:space="preserve">6.0 Emergency Entry Point (P0) — Mobile Home Screen Priority</w:t>
      </w:r>
    </w:p>
    <w:p w:rsidR="00000000" w:rsidDel="00000000" w:rsidP="00000000" w:rsidRDefault="00000000" w:rsidRPr="00000000" w14:paraId="0000010A">
      <w:pPr>
        <w:spacing w:after="80" w:before="80" w:lineRule="auto"/>
        <w:rPr/>
      </w:pPr>
      <w:r w:rsidDel="00000000" w:rsidR="00000000" w:rsidRPr="00000000">
        <w:rPr>
          <w:rtl w:val="0"/>
        </w:rPr>
        <w:t xml:space="preserve">On mobile, the Emergency Lockout Guide is the first thing a user sees. This is a deliberate UX decision: for a user in crisis, navigating menus is not possible. One button. One tap. Immediate help — no account creation required.</w:t>
      </w:r>
    </w:p>
    <w:p w:rsidR="00000000" w:rsidDel="00000000" w:rsidP="00000000" w:rsidRDefault="00000000" w:rsidRPr="00000000" w14:paraId="0000010B">
      <w:pPr>
        <w:spacing w:before="80" w:lineRule="auto"/>
        <w:rPr/>
      </w:pPr>
      <w:r w:rsidDel="00000000" w:rsidR="00000000" w:rsidRPr="00000000">
        <w:rPr>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760"/>
        <w:gridCol w:w="3420"/>
        <w:gridCol w:w="2385"/>
        <w:tblGridChange w:id="0">
          <w:tblGrid>
            <w:gridCol w:w="780"/>
            <w:gridCol w:w="2760"/>
            <w:gridCol w:w="3420"/>
            <w:gridCol w:w="238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0C">
            <w:pPr>
              <w:rPr>
                <w:b w:val="1"/>
                <w:bCs w:val="1"/>
                <w:color w:val="ffffff"/>
                <w:sz w:val="20"/>
                <w:szCs w:val="20"/>
              </w:rPr>
            </w:pPr>
            <w:r w:rsidDel="00000000" w:rsidR="00000000" w:rsidRPr="00000000">
              <w:rPr>
                <w:b w:val="1"/>
                <w:bCs w:val="1"/>
                <w:color w:val="ffffff"/>
                <w:sz w:val="20"/>
                <w:szCs w:val="20"/>
                <w:rtl w:val="0"/>
              </w:rPr>
              <w:t xml:space="preserv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0D">
            <w:pPr>
              <w:rPr>
                <w:b w:val="1"/>
                <w:bCs w:val="1"/>
                <w:color w:val="ffffff"/>
                <w:sz w:val="20"/>
                <w:szCs w:val="20"/>
              </w:rPr>
            </w:pPr>
            <w:r w:rsidDel="00000000" w:rsidR="00000000" w:rsidRPr="00000000">
              <w:rPr>
                <w:b w:val="1"/>
                <w:bCs w:val="1"/>
                <w:color w:val="ffffff"/>
                <w:sz w:val="20"/>
                <w:szCs w:val="20"/>
                <w:rtl w:val="0"/>
              </w:rPr>
              <w:t xml:space="preserve">User Action</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0E">
            <w:pPr>
              <w:rPr>
                <w:b w:val="1"/>
                <w:bCs w:val="1"/>
                <w:color w:val="ffffff"/>
                <w:sz w:val="20"/>
                <w:szCs w:val="20"/>
              </w:rPr>
            </w:pPr>
            <w:r w:rsidDel="00000000" w:rsidR="00000000" w:rsidRPr="00000000">
              <w:rPr>
                <w:b w:val="1"/>
                <w:bCs w:val="1"/>
                <w:color w:val="ffffff"/>
                <w:sz w:val="20"/>
                <w:szCs w:val="20"/>
                <w:rtl w:val="0"/>
              </w:rPr>
              <w:t xml:space="preserve">System Response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0F">
            <w:pPr>
              <w:rPr>
                <w:b w:val="1"/>
                <w:bCs w:val="1"/>
                <w:color w:val="ffffff"/>
                <w:sz w:val="20"/>
                <w:szCs w:val="20"/>
              </w:rPr>
            </w:pPr>
            <w:r w:rsidDel="00000000" w:rsidR="00000000" w:rsidRPr="00000000">
              <w:rPr>
                <w:b w:val="1"/>
                <w:bCs w:val="1"/>
                <w:color w:val="ffffff"/>
                <w:sz w:val="20"/>
                <w:szCs w:val="20"/>
                <w:rtl w:val="0"/>
              </w:rPr>
              <w:t xml:space="preserve">Screen</w:t>
            </w:r>
          </w:p>
        </w:tc>
      </w:tr>
      <w:tr>
        <w:trPr>
          <w:cantSplit w:val="0"/>
          <w:trHeight w:val="133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Opens HavenAI app for first time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Home screen displays two options prominently: 'Analyze My Lease' and large red 'Locked Out / Being Evicted?' button. Language selector visible in top corner.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Home Screen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Taps emergency button (no login needed)</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Immediately enters crisis intake flow. No account creation gate.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Crisis Intake</w:t>
            </w:r>
          </w:p>
        </w:tc>
      </w:tr>
    </w:tbl>
    <w:p w:rsidR="00000000" w:rsidDel="00000000" w:rsidP="00000000" w:rsidRDefault="00000000" w:rsidRPr="00000000" w14:paraId="00000118">
      <w:pPr>
        <w:spacing w:before="120" w:lineRule="auto"/>
        <w:rPr/>
      </w:pPr>
      <w:r w:rsidDel="00000000" w:rsidR="00000000" w:rsidRPr="00000000">
        <w:rPr>
          <w:rtl w:val="0"/>
        </w:rPr>
        <w:t xml:space="preserve"> </w:t>
      </w:r>
    </w:p>
    <w:p w:rsidR="00000000" w:rsidDel="00000000" w:rsidP="00000000" w:rsidRDefault="00000000" w:rsidRPr="00000000" w14:paraId="00000119">
      <w:pPr>
        <w:pStyle w:val="Heading2"/>
        <w:rPr/>
      </w:pPr>
      <w:bookmarkStart w:colFirst="0" w:colLast="0" w:name="_heading=h.hx61fb87qjak" w:id="9"/>
      <w:bookmarkEnd w:id="9"/>
      <w:r w:rsidDel="00000000" w:rsidR="00000000" w:rsidRPr="00000000">
        <w:rPr>
          <w:rtl w:val="0"/>
        </w:rPr>
        <w:t xml:space="preserve">6.1 Flow 1: Onboarding &amp; Profile (P0)</w:t>
      </w:r>
    </w:p>
    <w:p w:rsidR="00000000" w:rsidDel="00000000" w:rsidP="00000000" w:rsidRDefault="00000000" w:rsidRPr="00000000" w14:paraId="0000011A">
      <w:pPr>
        <w:spacing w:after="80" w:before="80" w:lineRule="auto"/>
        <w:rPr/>
      </w:pPr>
      <w:r w:rsidDel="00000000" w:rsidR="00000000" w:rsidRPr="00000000">
        <w:rPr>
          <w:rtl w:val="0"/>
        </w:rPr>
        <w:t xml:space="preserve">Onboarding is intentionally minimal. The goal is to collect only the information needed to tailor guidance. Users may skip account creation and proceed as a guest for the Emergency Guide and Know Your Rights screens. A guest session can be upgraded to a full account at any time to save documents and evidence.</w:t>
      </w:r>
    </w:p>
    <w:p w:rsidR="00000000" w:rsidDel="00000000" w:rsidP="00000000" w:rsidRDefault="00000000" w:rsidRPr="00000000" w14:paraId="0000011B">
      <w:pPr>
        <w:spacing w:before="80" w:lineRule="auto"/>
        <w:rPr/>
      </w:pPr>
      <w:r w:rsidDel="00000000" w:rsidR="00000000" w:rsidRPr="00000000">
        <w:rPr>
          <w:rtl w:val="0"/>
        </w:rPr>
        <w:t xml:space="preserve"> </w:t>
      </w:r>
    </w:p>
    <w:p w:rsidR="00000000" w:rsidDel="00000000" w:rsidP="00000000" w:rsidRDefault="00000000" w:rsidRPr="00000000" w14:paraId="0000011C">
      <w:pPr>
        <w:pStyle w:val="Heading3"/>
        <w:rPr/>
      </w:pPr>
      <w:bookmarkStart w:colFirst="0" w:colLast="0" w:name="_heading=h.w7qe1xcdwtoh" w:id="10"/>
      <w:bookmarkEnd w:id="10"/>
      <w:r w:rsidDel="00000000" w:rsidR="00000000" w:rsidRPr="00000000">
        <w:rPr>
          <w:rtl w:val="0"/>
        </w:rPr>
        <w:t xml:space="preserve">User Journey</w:t>
      </w:r>
    </w:p>
    <w:p w:rsidR="00000000" w:rsidDel="00000000" w:rsidP="00000000" w:rsidRDefault="00000000" w:rsidRPr="00000000" w14:paraId="0000011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sdt>
        <w:sdtPr>
          <w:id w:val="488358621"/>
          <w:tag w:val="goog_rdk_1"/>
        </w:sdtPr>
        <w:sdtContent>
          <w:r w:rsidDel="00000000" w:rsidR="00000000" w:rsidRPr="00000000">
            <w:rPr>
              <w:rFonts w:ascii="Palanquin Dark" w:cs="Palanquin Dark" w:eastAsia="Palanquin Dark" w:hAnsi="Palanquin Dark"/>
              <w:rtl w:val="0"/>
            </w:rPr>
            <w:t xml:space="preserve">User opens app and selects language from a list of supported options (displayed as native-language names, e.g., 'Português', 'हिन्दी', 'Yorùbá').</w:t>
          </w:r>
        </w:sdtContent>
      </w:sdt>
    </w:p>
    <w:p w:rsidR="00000000" w:rsidDel="00000000" w:rsidP="00000000" w:rsidRDefault="00000000" w:rsidRPr="00000000" w14:paraId="0000011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chooses: 'Create Account' or 'Continue as Guest.' Guest access is full for Emergency Guide and Know Your Rights. Account required only for saving lease scans and evidence.</w:t>
      </w:r>
    </w:p>
    <w:p w:rsidR="00000000" w:rsidDel="00000000" w:rsidP="00000000" w:rsidRDefault="00000000" w:rsidRPr="00000000" w14:paraId="0000011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creating account: email (or phone number) and password. No immigration-status details collected beyond broad category (immigrant renter: yes/no).</w:t>
      </w:r>
    </w:p>
    <w:p w:rsidR="00000000" w:rsidDel="00000000" w:rsidP="00000000" w:rsidRDefault="00000000" w:rsidRPr="00000000" w14:paraId="0000012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Profile fields collected: location (state/city, used to tailor legal guidance), immigrant status (yes/no only), preferred language (English + one other for v1).</w:t>
      </w:r>
    </w:p>
    <w:p w:rsidR="00000000" w:rsidDel="00000000" w:rsidP="00000000" w:rsidRDefault="00000000" w:rsidRPr="00000000" w14:paraId="00000121">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Output: User profile object stored locally and in encrypted backend, used to personalize all downstream guidance.</w:t>
      </w:r>
    </w:p>
    <w:p w:rsidR="00000000" w:rsidDel="00000000" w:rsidP="00000000" w:rsidRDefault="00000000" w:rsidRPr="00000000" w14:paraId="00000122">
      <w:pPr>
        <w:spacing w:before="80" w:lineRule="auto"/>
        <w:rPr/>
      </w:pPr>
      <w:r w:rsidDel="00000000" w:rsidR="00000000" w:rsidRPr="00000000">
        <w:rPr>
          <w:rtl w:val="0"/>
        </w:rPr>
        <w:t xml:space="preserve"> </w:t>
      </w:r>
    </w:p>
    <w:p w:rsidR="00000000" w:rsidDel="00000000" w:rsidP="00000000" w:rsidRDefault="00000000" w:rsidRPr="00000000" w14:paraId="00000123">
      <w:pPr>
        <w:pStyle w:val="Heading3"/>
        <w:rPr/>
      </w:pPr>
      <w:bookmarkStart w:colFirst="0" w:colLast="0" w:name="_heading=h.kvtw2ya3jk9p" w:id="11"/>
      <w:bookmarkEnd w:id="11"/>
      <w:r w:rsidDel="00000000" w:rsidR="00000000" w:rsidRPr="00000000">
        <w:rPr>
          <w:rtl w:val="0"/>
        </w:rPr>
        <w:t xml:space="preserve">Step-by-Step Flow Table</w:t>
      </w:r>
    </w:p>
    <w:p w:rsidR="00000000" w:rsidDel="00000000" w:rsidP="00000000" w:rsidRDefault="00000000" w:rsidRPr="00000000" w14:paraId="00000124">
      <w:pPr>
        <w:spacing w:before="40" w:lineRule="auto"/>
        <w:rPr/>
      </w:pPr>
      <w:r w:rsidDel="00000000" w:rsidR="00000000" w:rsidRPr="00000000">
        <w:rPr>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745"/>
        <w:gridCol w:w="3435"/>
        <w:gridCol w:w="2415"/>
        <w:tblGridChange w:id="0">
          <w:tblGrid>
            <w:gridCol w:w="750"/>
            <w:gridCol w:w="2745"/>
            <w:gridCol w:w="3435"/>
            <w:gridCol w:w="2415"/>
          </w:tblGrid>
        </w:tblGridChange>
      </w:tblGrid>
      <w:tr>
        <w:trPr>
          <w:cantSplit w:val="0"/>
          <w:trHeight w:val="390" w:hRule="atLeast"/>
          <w:tblHeader w:val="0"/>
        </w:trPr>
        <w:tc>
          <w:tcPr>
            <w:tcBorders>
              <w:top w:color="dddddd" w:space="0" w:sz="5" w:val="single"/>
              <w:left w:color="dddddd" w:space="0" w:sz="5" w:val="single"/>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25">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26">
            <w:pPr>
              <w:rPr>
                <w:b w:val="1"/>
                <w:bCs w:val="1"/>
                <w:color w:val="ffffff"/>
                <w:sz w:val="18"/>
                <w:szCs w:val="18"/>
              </w:rPr>
            </w:pPr>
            <w:r w:rsidDel="00000000" w:rsidR="00000000" w:rsidRPr="00000000">
              <w:rPr>
                <w:b w:val="1"/>
                <w:bCs w:val="1"/>
                <w:color w:val="ffffff"/>
                <w:sz w:val="18"/>
                <w:szCs w:val="18"/>
                <w:rtl w:val="0"/>
              </w:rPr>
              <w:t xml:space="preserve">User Action</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27">
            <w:pPr>
              <w:rPr>
                <w:b w:val="1"/>
                <w:bCs w:val="1"/>
                <w:color w:val="ffffff"/>
                <w:sz w:val="18"/>
                <w:szCs w:val="18"/>
              </w:rPr>
            </w:pPr>
            <w:r w:rsidDel="00000000" w:rsidR="00000000" w:rsidRPr="00000000">
              <w:rPr>
                <w:b w:val="1"/>
                <w:bCs w:val="1"/>
                <w:color w:val="ffffff"/>
                <w:sz w:val="18"/>
                <w:szCs w:val="18"/>
                <w:rtl w:val="0"/>
              </w:rPr>
              <w:t xml:space="preserve">System Response</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28">
            <w:pPr>
              <w:rPr>
                <w:b w:val="1"/>
                <w:bCs w:val="1"/>
                <w:color w:val="ffffff"/>
                <w:sz w:val="18"/>
                <w:szCs w:val="18"/>
              </w:rPr>
            </w:pPr>
            <w:r w:rsidDel="00000000" w:rsidR="00000000" w:rsidRPr="00000000">
              <w:rPr>
                <w:b w:val="1"/>
                <w:bCs w:val="1"/>
                <w:color w:val="ffffff"/>
                <w:sz w:val="18"/>
                <w:szCs w:val="18"/>
                <w:rtl w:val="0"/>
              </w:rPr>
              <w:t xml:space="preserve">Screen</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29">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2A">
            <w:pPr>
              <w:rPr>
                <w:sz w:val="18"/>
                <w:szCs w:val="18"/>
              </w:rPr>
            </w:pPr>
            <w:r w:rsidDel="00000000" w:rsidR="00000000" w:rsidRPr="00000000">
              <w:rPr>
                <w:sz w:val="18"/>
                <w:szCs w:val="18"/>
                <w:rtl w:val="0"/>
              </w:rPr>
              <w:t xml:space="preserve">Selects preferred language</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2B">
            <w:pPr>
              <w:rPr>
                <w:sz w:val="18"/>
                <w:szCs w:val="18"/>
              </w:rPr>
            </w:pPr>
            <w:r w:rsidDel="00000000" w:rsidR="00000000" w:rsidRPr="00000000">
              <w:rPr>
                <w:sz w:val="18"/>
                <w:szCs w:val="18"/>
                <w:rtl w:val="0"/>
              </w:rPr>
              <w:t xml:space="preserve">UI re-renders entirely in selected language. All subsequent screens in that language.</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2C">
            <w:pPr>
              <w:rPr>
                <w:sz w:val="18"/>
                <w:szCs w:val="18"/>
              </w:rPr>
            </w:pPr>
            <w:r w:rsidDel="00000000" w:rsidR="00000000" w:rsidRPr="00000000">
              <w:rPr>
                <w:sz w:val="18"/>
                <w:szCs w:val="18"/>
                <w:rtl w:val="0"/>
              </w:rPr>
              <w:t xml:space="preserve">Language Select</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2D">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2E">
            <w:pPr>
              <w:rPr>
                <w:sz w:val="18"/>
                <w:szCs w:val="18"/>
              </w:rPr>
            </w:pPr>
            <w:r w:rsidDel="00000000" w:rsidR="00000000" w:rsidRPr="00000000">
              <w:rPr>
                <w:sz w:val="18"/>
                <w:szCs w:val="18"/>
                <w:rtl w:val="0"/>
              </w:rPr>
              <w:t xml:space="preserve">Chooses Guest or Create Account</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2F">
            <w:pPr>
              <w:rPr>
                <w:sz w:val="18"/>
                <w:szCs w:val="18"/>
              </w:rPr>
            </w:pPr>
            <w:r w:rsidDel="00000000" w:rsidR="00000000" w:rsidRPr="00000000">
              <w:rPr>
                <w:sz w:val="18"/>
                <w:szCs w:val="18"/>
                <w:rtl w:val="0"/>
              </w:rPr>
              <w:t xml:space="preserve">Guest: proceeds directly to Home. Account: simple email/phone + password form.</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30">
            <w:pPr>
              <w:rPr>
                <w:sz w:val="18"/>
                <w:szCs w:val="18"/>
              </w:rPr>
            </w:pPr>
            <w:r w:rsidDel="00000000" w:rsidR="00000000" w:rsidRPr="00000000">
              <w:rPr>
                <w:sz w:val="18"/>
                <w:szCs w:val="18"/>
                <w:rtl w:val="0"/>
              </w:rPr>
              <w:t xml:space="preserve">Onboarding Gate</w:t>
            </w:r>
          </w:p>
        </w:tc>
      </w:tr>
      <w:tr>
        <w:trPr>
          <w:cantSplit w:val="0"/>
          <w:trHeight w:val="60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1">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2">
            <w:pPr>
              <w:rPr>
                <w:sz w:val="18"/>
                <w:szCs w:val="18"/>
              </w:rPr>
            </w:pPr>
            <w:r w:rsidDel="00000000" w:rsidR="00000000" w:rsidRPr="00000000">
              <w:rPr>
                <w:sz w:val="18"/>
                <w:szCs w:val="18"/>
                <w:rtl w:val="0"/>
              </w:rPr>
              <w:t xml:space="preserve">Enters location (city/state)</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3">
            <w:pPr>
              <w:rPr>
                <w:sz w:val="18"/>
                <w:szCs w:val="18"/>
              </w:rPr>
            </w:pPr>
            <w:r w:rsidDel="00000000" w:rsidR="00000000" w:rsidRPr="00000000">
              <w:rPr>
                <w:sz w:val="18"/>
                <w:szCs w:val="18"/>
                <w:rtl w:val="0"/>
              </w:rPr>
              <w:t xml:space="preserve">Profile object created. Legal framework loaded for that jurisdiction (NYC for v1).</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4">
            <w:pPr>
              <w:rPr>
                <w:sz w:val="18"/>
                <w:szCs w:val="18"/>
              </w:rPr>
            </w:pPr>
            <w:r w:rsidDel="00000000" w:rsidR="00000000" w:rsidRPr="00000000">
              <w:rPr>
                <w:sz w:val="18"/>
                <w:szCs w:val="18"/>
                <w:rtl w:val="0"/>
              </w:rPr>
              <w:t xml:space="preserve">Profile Setup</w:t>
            </w:r>
          </w:p>
        </w:tc>
      </w:tr>
      <w:tr>
        <w:trPr>
          <w:cantSplit w:val="0"/>
          <w:trHeight w:val="60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35">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36">
            <w:pPr>
              <w:rPr>
                <w:sz w:val="18"/>
                <w:szCs w:val="18"/>
              </w:rPr>
            </w:pPr>
            <w:r w:rsidDel="00000000" w:rsidR="00000000" w:rsidRPr="00000000">
              <w:rPr>
                <w:sz w:val="18"/>
                <w:szCs w:val="18"/>
                <w:rtl w:val="0"/>
              </w:rPr>
              <w:t xml:space="preserve">Answers: Are you an immigrant renter? (Yes / No)</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37">
            <w:pPr>
              <w:rPr>
                <w:sz w:val="18"/>
                <w:szCs w:val="18"/>
              </w:rPr>
            </w:pPr>
            <w:r w:rsidDel="00000000" w:rsidR="00000000" w:rsidRPr="00000000">
              <w:rPr>
                <w:sz w:val="18"/>
                <w:szCs w:val="18"/>
                <w:rtl w:val="0"/>
              </w:rPr>
              <w:t xml:space="preserve">Profile tagged. Immigrant-specific guidance modules enabled if Yes.</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38">
            <w:pPr>
              <w:rPr>
                <w:sz w:val="18"/>
                <w:szCs w:val="18"/>
              </w:rPr>
            </w:pPr>
            <w:r w:rsidDel="00000000" w:rsidR="00000000" w:rsidRPr="00000000">
              <w:rPr>
                <w:sz w:val="18"/>
                <w:szCs w:val="18"/>
                <w:rtl w:val="0"/>
              </w:rPr>
              <w:t xml:space="preserve">Profile Setup</w:t>
            </w:r>
          </w:p>
        </w:tc>
      </w:tr>
      <w:tr>
        <w:trPr>
          <w:cantSplit w:val="0"/>
          <w:trHeight w:val="102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9">
            <w:pP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A">
            <w:pPr>
              <w:rPr>
                <w:sz w:val="18"/>
                <w:szCs w:val="18"/>
              </w:rPr>
            </w:pPr>
            <w:r w:rsidDel="00000000" w:rsidR="00000000" w:rsidRPr="00000000">
              <w:rPr>
                <w:sz w:val="18"/>
                <w:szCs w:val="18"/>
                <w:rtl w:val="0"/>
              </w:rPr>
              <w:t xml:space="preserve">Arrives at Home screen</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B">
            <w:pPr>
              <w:rPr>
                <w:sz w:val="18"/>
                <w:szCs w:val="18"/>
              </w:rPr>
            </w:pPr>
            <w:r w:rsidDel="00000000" w:rsidR="00000000" w:rsidRPr="00000000">
              <w:rPr>
                <w:sz w:val="18"/>
                <w:szCs w:val="18"/>
                <w:rtl w:val="0"/>
              </w:rPr>
              <w:t xml:space="preserve">Two prominent CTAs: 'Analyze My Lease' and 'Locked Out / Being Evicted?' Language toggle persists in header.</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C">
            <w:pPr>
              <w:rPr>
                <w:sz w:val="18"/>
                <w:szCs w:val="18"/>
              </w:rPr>
            </w:pPr>
            <w:r w:rsidDel="00000000" w:rsidR="00000000" w:rsidRPr="00000000">
              <w:rPr>
                <w:sz w:val="18"/>
                <w:szCs w:val="18"/>
                <w:rtl w:val="0"/>
              </w:rPr>
              <w:t xml:space="preserve">Home Screen</w:t>
            </w:r>
          </w:p>
        </w:tc>
      </w:tr>
    </w:tbl>
    <w:p w:rsidR="00000000" w:rsidDel="00000000" w:rsidP="00000000" w:rsidRDefault="00000000" w:rsidRPr="00000000" w14:paraId="0000013D">
      <w:pPr>
        <w:spacing w:before="80" w:lineRule="auto"/>
        <w:rPr/>
      </w:pPr>
      <w:r w:rsidDel="00000000" w:rsidR="00000000" w:rsidRPr="00000000">
        <w:rPr>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25"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13E">
            <w:pPr>
              <w:spacing w:after="80" w:lineRule="auto"/>
              <w:rPr>
                <w:b w:val="1"/>
                <w:bCs w:val="1"/>
                <w:color w:val="1a3c6b"/>
              </w:rPr>
            </w:pPr>
            <w:r w:rsidDel="00000000" w:rsidR="00000000" w:rsidRPr="00000000">
              <w:rPr>
                <w:b w:val="1"/>
                <w:bCs w:val="1"/>
                <w:color w:val="1a3c6b"/>
                <w:rtl w:val="0"/>
              </w:rPr>
              <w:t xml:space="preserve">Design Note — Onboarding</w:t>
            </w:r>
          </w:p>
          <w:p w:rsidR="00000000" w:rsidDel="00000000" w:rsidP="00000000" w:rsidRDefault="00000000" w:rsidRPr="00000000" w14:paraId="0000013F">
            <w:pPr>
              <w:rPr/>
            </w:pPr>
            <w:r w:rsidDel="00000000" w:rsidR="00000000" w:rsidRPr="00000000">
              <w:rPr>
                <w:rtl w:val="0"/>
              </w:rPr>
              <w:t xml:space="preserve">Maximum 3 screens before the user reaches the home screen. Every field must have a clear 'Why do we ask this?' tooltip. No legal jargon anywhere in onboarding.</w:t>
            </w:r>
          </w:p>
        </w:tc>
      </w:tr>
    </w:tbl>
    <w:p w:rsidR="00000000" w:rsidDel="00000000" w:rsidP="00000000" w:rsidRDefault="00000000" w:rsidRPr="00000000" w14:paraId="00000140">
      <w:pPr>
        <w:spacing w:before="120" w:lineRule="auto"/>
        <w:rPr/>
      </w:pPr>
      <w:r w:rsidDel="00000000" w:rsidR="00000000" w:rsidRPr="00000000">
        <w:rPr>
          <w:rtl w:val="0"/>
        </w:rPr>
        <w:t xml:space="preserve"> </w:t>
      </w:r>
    </w:p>
    <w:p w:rsidR="00000000" w:rsidDel="00000000" w:rsidP="00000000" w:rsidRDefault="00000000" w:rsidRPr="00000000" w14:paraId="00000141">
      <w:pPr>
        <w:pStyle w:val="Heading2"/>
        <w:rPr/>
      </w:pPr>
      <w:bookmarkStart w:colFirst="0" w:colLast="0" w:name="_heading=h.v6swobq1quvv" w:id="12"/>
      <w:bookmarkEnd w:id="12"/>
      <w:r w:rsidDel="00000000" w:rsidR="00000000" w:rsidRPr="00000000">
        <w:rPr>
          <w:rtl w:val="0"/>
        </w:rPr>
        <w:t xml:space="preserve">6.2 Flow 2: Lease Upload &amp; Analysis (P0)</w:t>
      </w:r>
    </w:p>
    <w:p w:rsidR="00000000" w:rsidDel="00000000" w:rsidP="00000000" w:rsidRDefault="00000000" w:rsidRPr="00000000" w14:paraId="00000142">
      <w:pPr>
        <w:spacing w:after="80" w:before="80" w:lineRule="auto"/>
        <w:rPr/>
      </w:pPr>
      <w:r w:rsidDel="00000000" w:rsidR="00000000" w:rsidRPr="00000000">
        <w:rPr>
          <w:rtl w:val="0"/>
        </w:rPr>
        <w:t xml:space="preserve">The lease analysis flow is the core product experience. Users upload or photograph their lease; HavenAI processes it through OCR and LLM analysis and returns a plain-language report with red flags and a personalized immigrant renter note — all in the user's language, with a 'listen to this' voice option powered by ElevenLabs.</w:t>
      </w:r>
    </w:p>
    <w:p w:rsidR="00000000" w:rsidDel="00000000" w:rsidP="00000000" w:rsidRDefault="00000000" w:rsidRPr="00000000" w14:paraId="00000143">
      <w:pPr>
        <w:spacing w:before="80" w:lineRule="auto"/>
        <w:rPr/>
      </w:pPr>
      <w:r w:rsidDel="00000000" w:rsidR="00000000" w:rsidRPr="00000000">
        <w:rPr>
          <w:rtl w:val="0"/>
        </w:rPr>
        <w:t xml:space="preserve"> </w:t>
      </w:r>
    </w:p>
    <w:p w:rsidR="00000000" w:rsidDel="00000000" w:rsidP="00000000" w:rsidRDefault="00000000" w:rsidRPr="00000000" w14:paraId="00000144">
      <w:pPr>
        <w:pStyle w:val="Heading3"/>
        <w:rPr/>
      </w:pPr>
      <w:bookmarkStart w:colFirst="0" w:colLast="0" w:name="_heading=h.22zfdophu6wf" w:id="13"/>
      <w:bookmarkEnd w:id="13"/>
      <w:r w:rsidDel="00000000" w:rsidR="00000000" w:rsidRPr="00000000">
        <w:rPr>
          <w:rtl w:val="0"/>
        </w:rPr>
        <w:t xml:space="preserve">Entry Points</w:t>
      </w:r>
    </w:p>
    <w:p w:rsidR="00000000" w:rsidDel="00000000" w:rsidP="00000000" w:rsidRDefault="00000000" w:rsidRPr="00000000" w14:paraId="00000145">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'Analyze My Lease' button on the home screen.</w:t>
      </w:r>
    </w:p>
    <w:p w:rsidR="00000000" w:rsidDel="00000000" w:rsidP="00000000" w:rsidRDefault="00000000" w:rsidRPr="00000000" w14:paraId="00000146">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Deep link from university partner onboarding or NGO referral.</w:t>
      </w:r>
    </w:p>
    <w:p w:rsidR="00000000" w:rsidDel="00000000" w:rsidP="00000000" w:rsidRDefault="00000000" w:rsidRPr="00000000" w14:paraId="00000147">
      <w:pPr>
        <w:spacing w:before="80" w:lineRule="auto"/>
        <w:rPr/>
      </w:pPr>
      <w:r w:rsidDel="00000000" w:rsidR="00000000" w:rsidRPr="00000000">
        <w:rPr>
          <w:rtl w:val="0"/>
        </w:rPr>
        <w:t xml:space="preserve"> </w:t>
      </w:r>
    </w:p>
    <w:p w:rsidR="00000000" w:rsidDel="00000000" w:rsidP="00000000" w:rsidRDefault="00000000" w:rsidRPr="00000000" w14:paraId="00000148">
      <w:pPr>
        <w:pStyle w:val="Heading3"/>
        <w:rPr/>
      </w:pPr>
      <w:bookmarkStart w:colFirst="0" w:colLast="0" w:name="_heading=h.3w8a0j92k8be" w:id="14"/>
      <w:bookmarkEnd w:id="14"/>
      <w:r w:rsidDel="00000000" w:rsidR="00000000" w:rsidRPr="00000000">
        <w:rPr>
          <w:rtl w:val="0"/>
        </w:rPr>
        <w:t xml:space="preserve">Input Options</w:t>
      </w:r>
    </w:p>
    <w:p w:rsidR="00000000" w:rsidDel="00000000" w:rsidP="00000000" w:rsidRDefault="00000000" w:rsidRPr="00000000" w14:paraId="00000149">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Option A: </w:t>
      </w:r>
      <w:r w:rsidDel="00000000" w:rsidR="00000000" w:rsidRPr="00000000">
        <w:rPr>
          <w:rtl w:val="0"/>
        </w:rPr>
        <w:t xml:space="preserve">Upload PDF or DOC file from device storage. (P0)</w:t>
      </w:r>
    </w:p>
    <w:p w:rsidR="00000000" w:rsidDel="00000000" w:rsidP="00000000" w:rsidRDefault="00000000" w:rsidRPr="00000000" w14:paraId="0000014A">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Option B: </w:t>
      </w:r>
      <w:r w:rsidDel="00000000" w:rsidR="00000000" w:rsidRPr="00000000">
        <w:rPr>
          <w:rtl w:val="0"/>
        </w:rPr>
        <w:t xml:space="preserve">Take a photo of a paper lease using the device camera — OCR converts image to text. (P0 if feasible, else P1)</w:t>
      </w:r>
    </w:p>
    <w:p w:rsidR="00000000" w:rsidDel="00000000" w:rsidP="00000000" w:rsidRDefault="00000000" w:rsidRPr="00000000" w14:paraId="0000014B">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Option C: </w:t>
      </w:r>
      <w:r w:rsidDel="00000000" w:rsidR="00000000" w:rsidRPr="00000000">
        <w:rPr>
          <w:rtl w:val="0"/>
        </w:rPr>
        <w:t xml:space="preserve">Upload an existing photo from the camera roll. (P0 if feasible, else P1)</w:t>
      </w:r>
    </w:p>
    <w:p w:rsidR="00000000" w:rsidDel="00000000" w:rsidP="00000000" w:rsidRDefault="00000000" w:rsidRPr="00000000" w14:paraId="0000014C">
      <w:pPr>
        <w:spacing w:before="80" w:lineRule="auto"/>
        <w:rPr/>
      </w:pPr>
      <w:r w:rsidDel="00000000" w:rsidR="00000000" w:rsidRPr="00000000">
        <w:rPr>
          <w:rtl w:val="0"/>
        </w:rPr>
        <w:t xml:space="preserve"> </w:t>
      </w:r>
    </w:p>
    <w:p w:rsidR="00000000" w:rsidDel="00000000" w:rsidP="00000000" w:rsidRDefault="00000000" w:rsidRPr="00000000" w14:paraId="0000014D">
      <w:pPr>
        <w:pStyle w:val="Heading3"/>
        <w:rPr/>
      </w:pPr>
      <w:bookmarkStart w:colFirst="0" w:colLast="0" w:name="_heading=h.uquipb70hh3p" w:id="15"/>
      <w:bookmarkEnd w:id="15"/>
      <w:r w:rsidDel="00000000" w:rsidR="00000000" w:rsidRPr="00000000">
        <w:rPr>
          <w:rtl w:val="0"/>
        </w:rPr>
        <w:t xml:space="preserve">Step-by-Step Flow Table</w:t>
      </w:r>
    </w:p>
    <w:p w:rsidR="00000000" w:rsidDel="00000000" w:rsidP="00000000" w:rsidRDefault="00000000" w:rsidRPr="00000000" w14:paraId="0000014E">
      <w:pPr>
        <w:spacing w:before="40" w:lineRule="auto"/>
        <w:rPr/>
      </w:pPr>
      <w:r w:rsidDel="00000000" w:rsidR="00000000" w:rsidRPr="00000000">
        <w:rPr>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760"/>
        <w:gridCol w:w="3435"/>
        <w:gridCol w:w="2400"/>
        <w:tblGridChange w:id="0">
          <w:tblGrid>
            <w:gridCol w:w="750"/>
            <w:gridCol w:w="2760"/>
            <w:gridCol w:w="3435"/>
            <w:gridCol w:w="2400"/>
          </w:tblGrid>
        </w:tblGridChange>
      </w:tblGrid>
      <w:tr>
        <w:trPr>
          <w:cantSplit w:val="0"/>
          <w:trHeight w:val="390" w:hRule="atLeast"/>
          <w:tblHeader w:val="0"/>
        </w:trPr>
        <w:tc>
          <w:tcPr>
            <w:tcBorders>
              <w:top w:color="dddddd" w:space="0" w:sz="5" w:val="single"/>
              <w:left w:color="dddddd" w:space="0" w:sz="5" w:val="single"/>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4F">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50">
            <w:pPr>
              <w:rPr>
                <w:b w:val="1"/>
                <w:bCs w:val="1"/>
                <w:color w:val="ffffff"/>
                <w:sz w:val="18"/>
                <w:szCs w:val="18"/>
              </w:rPr>
            </w:pPr>
            <w:r w:rsidDel="00000000" w:rsidR="00000000" w:rsidRPr="00000000">
              <w:rPr>
                <w:b w:val="1"/>
                <w:bCs w:val="1"/>
                <w:color w:val="ffffff"/>
                <w:sz w:val="18"/>
                <w:szCs w:val="18"/>
                <w:rtl w:val="0"/>
              </w:rPr>
              <w:t xml:space="preserve">User Action</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51">
            <w:pPr>
              <w:rPr>
                <w:b w:val="1"/>
                <w:bCs w:val="1"/>
                <w:color w:val="ffffff"/>
                <w:sz w:val="18"/>
                <w:szCs w:val="18"/>
              </w:rPr>
            </w:pPr>
            <w:r w:rsidDel="00000000" w:rsidR="00000000" w:rsidRPr="00000000">
              <w:rPr>
                <w:b w:val="1"/>
                <w:bCs w:val="1"/>
                <w:color w:val="ffffff"/>
                <w:sz w:val="18"/>
                <w:szCs w:val="18"/>
                <w:rtl w:val="0"/>
              </w:rPr>
              <w:t xml:space="preserve">System Response</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52">
            <w:pPr>
              <w:rPr>
                <w:b w:val="1"/>
                <w:bCs w:val="1"/>
                <w:color w:val="ffffff"/>
                <w:sz w:val="18"/>
                <w:szCs w:val="18"/>
              </w:rPr>
            </w:pPr>
            <w:r w:rsidDel="00000000" w:rsidR="00000000" w:rsidRPr="00000000">
              <w:rPr>
                <w:b w:val="1"/>
                <w:bCs w:val="1"/>
                <w:color w:val="ffffff"/>
                <w:sz w:val="18"/>
                <w:szCs w:val="18"/>
                <w:rtl w:val="0"/>
              </w:rPr>
              <w:t xml:space="preserve">Screen</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3">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4">
            <w:pPr>
              <w:rPr>
                <w:sz w:val="18"/>
                <w:szCs w:val="18"/>
              </w:rPr>
            </w:pPr>
            <w:r w:rsidDel="00000000" w:rsidR="00000000" w:rsidRPr="00000000">
              <w:rPr>
                <w:sz w:val="18"/>
                <w:szCs w:val="18"/>
                <w:rtl w:val="0"/>
              </w:rPr>
              <w:t xml:space="preserve">Taps 'Analyze My Lease'</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5">
            <w:pPr>
              <w:rPr>
                <w:sz w:val="18"/>
                <w:szCs w:val="18"/>
              </w:rPr>
            </w:pPr>
            <w:r w:rsidDel="00000000" w:rsidR="00000000" w:rsidRPr="00000000">
              <w:rPr>
                <w:sz w:val="18"/>
                <w:szCs w:val="18"/>
                <w:rtl w:val="0"/>
              </w:rPr>
              <w:t xml:space="preserve">Upload screen appears with three options: upload file, take photo, choose from gallery.</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6">
            <w:pPr>
              <w:rPr>
                <w:sz w:val="18"/>
                <w:szCs w:val="18"/>
              </w:rPr>
            </w:pPr>
            <w:r w:rsidDel="00000000" w:rsidR="00000000" w:rsidRPr="00000000">
              <w:rPr>
                <w:sz w:val="18"/>
                <w:szCs w:val="18"/>
                <w:rtl w:val="0"/>
              </w:rPr>
              <w:t xml:space="preserve">Upload Screen</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57">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58">
            <w:pPr>
              <w:rPr>
                <w:sz w:val="18"/>
                <w:szCs w:val="18"/>
              </w:rPr>
            </w:pPr>
            <w:r w:rsidDel="00000000" w:rsidR="00000000" w:rsidRPr="00000000">
              <w:rPr>
                <w:sz w:val="18"/>
                <w:szCs w:val="18"/>
                <w:rtl w:val="0"/>
              </w:rPr>
              <w:t xml:space="preserve">Uploads PDF or photographs lease pages</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59">
            <w:pPr>
              <w:rPr>
                <w:sz w:val="18"/>
                <w:szCs w:val="18"/>
              </w:rPr>
            </w:pPr>
            <w:sdt>
              <w:sdtPr>
                <w:id w:val="446764595"/>
                <w:tag w:val="goog_rdk_2"/>
              </w:sdtPr>
              <w:sdtContent>
                <w:r w:rsidDel="00000000" w:rsidR="00000000" w:rsidRPr="00000000">
                  <w:rPr>
                    <w:rFonts w:ascii="Arial Unicode MS" w:cs="Arial Unicode MS" w:eastAsia="Arial Unicode MS" w:hAnsi="Arial Unicode MS"/>
                    <w:sz w:val="18"/>
                    <w:szCs w:val="18"/>
                    <w:rtl w:val="0"/>
                  </w:rPr>
                  <w:t xml:space="preserve">System confirms receipt. Progress indicator shows: Uploading → Reading document → Analyzing → Almost done.</w:t>
                </w:r>
              </w:sdtContent>
            </w:sdt>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5A">
            <w:pPr>
              <w:rPr>
                <w:sz w:val="18"/>
                <w:szCs w:val="18"/>
              </w:rPr>
            </w:pPr>
            <w:r w:rsidDel="00000000" w:rsidR="00000000" w:rsidRPr="00000000">
              <w:rPr>
                <w:sz w:val="18"/>
                <w:szCs w:val="18"/>
                <w:rtl w:val="0"/>
              </w:rPr>
              <w:t xml:space="preserve">Upload Screen</w:t>
            </w:r>
          </w:p>
        </w:tc>
      </w:tr>
      <w:tr>
        <w:trPr>
          <w:cantSplit w:val="0"/>
          <w:trHeight w:val="12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B">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C">
            <w:pPr>
              <w:rPr>
                <w:sz w:val="18"/>
                <w:szCs w:val="18"/>
              </w:rPr>
            </w:pPr>
            <w:r w:rsidDel="00000000" w:rsidR="00000000" w:rsidRPr="00000000">
              <w:rPr>
                <w:sz w:val="18"/>
                <w:szCs w:val="18"/>
                <w:rtl w:val="0"/>
              </w:rPr>
              <w:t xml:space="preserve">Waits during analysis (target: &lt; 5 minutes)</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D">
            <w:pPr>
              <w:rPr>
                <w:sz w:val="18"/>
                <w:szCs w:val="18"/>
              </w:rPr>
            </w:pPr>
            <w:r w:rsidDel="00000000" w:rsidR="00000000" w:rsidRPr="00000000">
              <w:rPr>
                <w:sz w:val="18"/>
                <w:szCs w:val="18"/>
                <w:rtl w:val="0"/>
              </w:rPr>
              <w:t xml:space="preserve">OCR converts image to text (if photo). LLM extracts clauses, scores risk, generates plain-language summary and red-flag list. Jurisdiction cross-check runs.</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E">
            <w:pPr>
              <w:rPr>
                <w:sz w:val="18"/>
                <w:szCs w:val="18"/>
              </w:rPr>
            </w:pPr>
            <w:r w:rsidDel="00000000" w:rsidR="00000000" w:rsidRPr="00000000">
              <w:rPr>
                <w:sz w:val="18"/>
                <w:szCs w:val="18"/>
                <w:rtl w:val="0"/>
              </w:rPr>
              <w:t xml:space="preserve">Analysis in Progress</w:t>
            </w:r>
          </w:p>
        </w:tc>
      </w:tr>
      <w:tr>
        <w:trPr>
          <w:cantSplit w:val="0"/>
          <w:trHeight w:val="123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5F">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0">
            <w:pPr>
              <w:rPr>
                <w:sz w:val="18"/>
                <w:szCs w:val="18"/>
              </w:rPr>
            </w:pPr>
            <w:r w:rsidDel="00000000" w:rsidR="00000000" w:rsidRPr="00000000">
              <w:rPr>
                <w:sz w:val="18"/>
                <w:szCs w:val="18"/>
                <w:rtl w:val="0"/>
              </w:rPr>
              <w:t xml:space="preserve">Receives results screen</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1">
            <w:pPr>
              <w:rPr>
                <w:sz w:val="18"/>
                <w:szCs w:val="18"/>
              </w:rPr>
            </w:pPr>
            <w:r w:rsidDel="00000000" w:rsidR="00000000" w:rsidRPr="00000000">
              <w:rPr>
                <w:sz w:val="18"/>
                <w:szCs w:val="18"/>
                <w:rtl w:val="0"/>
              </w:rPr>
              <w:t xml:space="preserve">Three sections displayed: (A) Lease Summary in plain language. (B) Red Flag List with color-coded risk levels. (C) 'What This Means for You' immigrant note.</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2">
            <w:pPr>
              <w:rPr>
                <w:sz w:val="18"/>
                <w:szCs w:val="18"/>
              </w:rPr>
            </w:pPr>
            <w:r w:rsidDel="00000000" w:rsidR="00000000" w:rsidRPr="00000000">
              <w:rPr>
                <w:sz w:val="18"/>
                <w:szCs w:val="18"/>
                <w:rtl w:val="0"/>
              </w:rPr>
              <w:t xml:space="preserve">Results Screen</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3">
            <w:pP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4">
            <w:pPr>
              <w:rPr>
                <w:sz w:val="18"/>
                <w:szCs w:val="18"/>
              </w:rPr>
            </w:pPr>
            <w:r w:rsidDel="00000000" w:rsidR="00000000" w:rsidRPr="00000000">
              <w:rPr>
                <w:sz w:val="18"/>
                <w:szCs w:val="18"/>
                <w:rtl w:val="0"/>
              </w:rPr>
              <w:t xml:space="preserve">Taps a red flag to expand</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5">
            <w:pPr>
              <w:rPr>
                <w:sz w:val="18"/>
                <w:szCs w:val="18"/>
              </w:rPr>
            </w:pPr>
            <w:r w:rsidDel="00000000" w:rsidR="00000000" w:rsidRPr="00000000">
              <w:rPr>
                <w:sz w:val="18"/>
                <w:szCs w:val="18"/>
                <w:rtl w:val="0"/>
              </w:rPr>
              <w:t xml:space="preserve">Expanded view shows: what the clause says, why it may be illegal, governing law, and recommended action.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6">
            <w:pPr>
              <w:rPr>
                <w:sz w:val="18"/>
                <w:szCs w:val="18"/>
              </w:rPr>
            </w:pPr>
            <w:r w:rsidDel="00000000" w:rsidR="00000000" w:rsidRPr="00000000">
              <w:rPr>
                <w:sz w:val="18"/>
                <w:szCs w:val="18"/>
                <w:rtl w:val="0"/>
              </w:rPr>
              <w:t xml:space="preserve">Results — Expanded</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7">
            <w:pP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8">
            <w:pPr>
              <w:rPr>
                <w:sz w:val="18"/>
                <w:szCs w:val="18"/>
              </w:rPr>
            </w:pPr>
            <w:r w:rsidDel="00000000" w:rsidR="00000000" w:rsidRPr="00000000">
              <w:rPr>
                <w:sz w:val="18"/>
                <w:szCs w:val="18"/>
                <w:rtl w:val="0"/>
              </w:rPr>
              <w:t xml:space="preserve">Taps 'Listen to This' button (ElevenLabs TTS)</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9">
            <w:pPr>
              <w:rPr>
                <w:sz w:val="18"/>
                <w:szCs w:val="18"/>
              </w:rPr>
            </w:pPr>
            <w:r w:rsidDel="00000000" w:rsidR="00000000" w:rsidRPr="00000000">
              <w:rPr>
                <w:sz w:val="18"/>
                <w:szCs w:val="18"/>
                <w:rtl w:val="0"/>
              </w:rPr>
              <w:t xml:space="preserve">Audio plays the lease summary or selected clause explanation in the user's chosen language.</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A">
            <w:pPr>
              <w:rPr>
                <w:sz w:val="18"/>
                <w:szCs w:val="18"/>
              </w:rPr>
            </w:pPr>
            <w:r w:rsidDel="00000000" w:rsidR="00000000" w:rsidRPr="00000000">
              <w:rPr>
                <w:sz w:val="18"/>
                <w:szCs w:val="18"/>
                <w:rtl w:val="0"/>
              </w:rPr>
              <w:t xml:space="preserve">Results Screen</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B">
            <w:pP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C">
            <w:pPr>
              <w:rPr>
                <w:sz w:val="18"/>
                <w:szCs w:val="18"/>
              </w:rPr>
            </w:pPr>
            <w:r w:rsidDel="00000000" w:rsidR="00000000" w:rsidRPr="00000000">
              <w:rPr>
                <w:sz w:val="18"/>
                <w:szCs w:val="18"/>
                <w:rtl w:val="0"/>
              </w:rPr>
              <w:t xml:space="preserve">Taps 'Talk to a Lawyer'</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D">
            <w:pPr>
              <w:rPr>
                <w:sz w:val="18"/>
                <w:szCs w:val="18"/>
              </w:rPr>
            </w:pPr>
            <w:r w:rsidDel="00000000" w:rsidR="00000000" w:rsidRPr="00000000">
              <w:rPr>
                <w:sz w:val="18"/>
                <w:szCs w:val="18"/>
                <w:rtl w:val="0"/>
              </w:rPr>
              <w:t xml:space="preserve">Lawyer CTA screen: pre-filled email template or contact form. (v1: static. P1: matched lawyer list.)</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6E">
            <w:pPr>
              <w:rPr>
                <w:sz w:val="18"/>
                <w:szCs w:val="18"/>
              </w:rPr>
            </w:pPr>
            <w:r w:rsidDel="00000000" w:rsidR="00000000" w:rsidRPr="00000000">
              <w:rPr>
                <w:sz w:val="18"/>
                <w:szCs w:val="18"/>
                <w:rtl w:val="0"/>
              </w:rPr>
              <w:t xml:space="preserve">Lawyer CTA</w:t>
            </w:r>
          </w:p>
        </w:tc>
      </w:tr>
      <w:tr>
        <w:trPr>
          <w:cantSplit w:val="0"/>
          <w:trHeight w:val="60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6F">
            <w:pP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70">
            <w:pPr>
              <w:rPr>
                <w:sz w:val="18"/>
                <w:szCs w:val="18"/>
              </w:rPr>
            </w:pPr>
            <w:r w:rsidDel="00000000" w:rsidR="00000000" w:rsidRPr="00000000">
              <w:rPr>
                <w:sz w:val="18"/>
                <w:szCs w:val="18"/>
                <w:rtl w:val="0"/>
              </w:rPr>
              <w:t xml:space="preserve">Taps 'Download Report'</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71">
            <w:pPr>
              <w:rPr>
                <w:sz w:val="18"/>
                <w:szCs w:val="18"/>
              </w:rPr>
            </w:pPr>
            <w:r w:rsidDel="00000000" w:rsidR="00000000" w:rsidRPr="00000000">
              <w:rPr>
                <w:sz w:val="18"/>
                <w:szCs w:val="18"/>
                <w:rtl w:val="0"/>
              </w:rPr>
              <w:t xml:space="preserve">PDF export of full analysis generated and saved to device.</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72">
            <w:pPr>
              <w:rPr>
                <w:sz w:val="18"/>
                <w:szCs w:val="18"/>
              </w:rPr>
            </w:pPr>
            <w:r w:rsidDel="00000000" w:rsidR="00000000" w:rsidRPr="00000000">
              <w:rPr>
                <w:sz w:val="18"/>
                <w:szCs w:val="18"/>
                <w:rtl w:val="0"/>
              </w:rPr>
              <w:t xml:space="preserve">Results Screen</w:t>
            </w:r>
          </w:p>
        </w:tc>
      </w:tr>
    </w:tbl>
    <w:p w:rsidR="00000000" w:rsidDel="00000000" w:rsidP="00000000" w:rsidRDefault="00000000" w:rsidRPr="00000000" w14:paraId="00000173">
      <w:pPr>
        <w:spacing w:before="80" w:lineRule="auto"/>
        <w:rPr/>
      </w:pPr>
      <w:r w:rsidDel="00000000" w:rsidR="00000000" w:rsidRPr="00000000">
        <w:rPr>
          <w:rtl w:val="0"/>
        </w:rPr>
        <w:t xml:space="preserve"> </w:t>
      </w:r>
    </w:p>
    <w:p w:rsidR="00000000" w:rsidDel="00000000" w:rsidP="00000000" w:rsidRDefault="00000000" w:rsidRPr="00000000" w14:paraId="00000174">
      <w:pPr>
        <w:pStyle w:val="Heading3"/>
        <w:rPr/>
      </w:pPr>
      <w:bookmarkStart w:colFirst="0" w:colLast="0" w:name="_heading=h.to65mhgg7u26" w:id="16"/>
      <w:bookmarkEnd w:id="16"/>
      <w:r w:rsidDel="00000000" w:rsidR="00000000" w:rsidRPr="00000000">
        <w:rPr>
          <w:rtl w:val="0"/>
        </w:rPr>
        <w:t xml:space="preserve">AI Processing Detail</w:t>
      </w:r>
    </w:p>
    <w:p w:rsidR="00000000" w:rsidDel="00000000" w:rsidP="00000000" w:rsidRDefault="00000000" w:rsidRPr="00000000" w14:paraId="00000175">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OCR Service: converts lease photo or scanned PDF to machine-readable text. Target accuracy &gt; 95% on clearly photographed documents.</w:t>
      </w:r>
    </w:p>
    <w:p w:rsidR="00000000" w:rsidDel="00000000" w:rsidP="00000000" w:rsidRDefault="00000000" w:rsidRPr="00000000" w14:paraId="00000176">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LLM Prompt 1 — Clause Extraction: identifies and extracts key terms: rent amount, deposit, duration, termination, lockout/eviction clauses, advance payment requirements, rights waivers, broker fees, signatory name.</w:t>
      </w:r>
    </w:p>
    <w:p w:rsidR="00000000" w:rsidDel="00000000" w:rsidP="00000000" w:rsidRDefault="00000000" w:rsidRPr="00000000" w14:paraId="00000177">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LLM Prompt 2 — Red Flag Assessment: scores each clause against NYC legal framework (NYCHRL, NY RPL, Fair Housing Act). Assigns Green / Yellow / Red rating. Generates plain-language explanation per clause.</w:t>
      </w:r>
    </w:p>
    <w:p w:rsidR="00000000" w:rsidDel="00000000" w:rsidP="00000000" w:rsidRDefault="00000000" w:rsidRPr="00000000" w14:paraId="00000178">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LLM Prompt 3 — Immigrant Renter Note: generates a short, personalized section: 'What this means for you as an immigrant renter in [city].' Tailored by jurisdiction and immigrant status flag from profile.</w:t>
      </w:r>
    </w:p>
    <w:p w:rsidR="00000000" w:rsidDel="00000000" w:rsidP="00000000" w:rsidRDefault="00000000" w:rsidRPr="00000000" w14:paraId="00000179">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ACRIS Cross-Check: verifies the signatory name against registered NYC property ownership records. Flags mismatches as potential fraud.</w:t>
      </w:r>
    </w:p>
    <w:p w:rsidR="00000000" w:rsidDel="00000000" w:rsidP="00000000" w:rsidRDefault="00000000" w:rsidRPr="00000000" w14:paraId="0000017A">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HPD Cross-Check: surfaces any open housing code violations or prior HP actions for the property address.</w:t>
      </w:r>
    </w:p>
    <w:p w:rsidR="00000000" w:rsidDel="00000000" w:rsidP="00000000" w:rsidRDefault="00000000" w:rsidRPr="00000000" w14:paraId="0000017B">
      <w:pPr>
        <w:spacing w:before="80" w:lineRule="auto"/>
        <w:rPr/>
      </w:pPr>
      <w:r w:rsidDel="00000000" w:rsidR="00000000" w:rsidRPr="00000000">
        <w:rPr>
          <w:rtl w:val="0"/>
        </w:rPr>
        <w:t xml:space="preserve"> </w:t>
      </w:r>
    </w:p>
    <w:p w:rsidR="00000000" w:rsidDel="00000000" w:rsidP="00000000" w:rsidRDefault="00000000" w:rsidRPr="00000000" w14:paraId="0000017C">
      <w:pPr>
        <w:pStyle w:val="Heading3"/>
        <w:rPr/>
      </w:pPr>
      <w:bookmarkStart w:colFirst="0" w:colLast="0" w:name="_heading=h.rhi6dhdz8fb" w:id="17"/>
      <w:bookmarkEnd w:id="17"/>
      <w:r w:rsidDel="00000000" w:rsidR="00000000" w:rsidRPr="00000000">
        <w:rPr>
          <w:rtl w:val="0"/>
        </w:rPr>
        <w:t xml:space="preserve">Output: Results Screen Components</w:t>
      </w:r>
    </w:p>
    <w:p w:rsidR="00000000" w:rsidDel="00000000" w:rsidP="00000000" w:rsidRDefault="00000000" w:rsidRPr="00000000" w14:paraId="0000017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Lease Summary: 3–5 sentence plain-language overview of the lease terms. 'Listen' button for ElevenLabs TTS.</w:t>
      </w:r>
    </w:p>
    <w:p w:rsidR="00000000" w:rsidDel="00000000" w:rsidP="00000000" w:rsidRDefault="00000000" w:rsidRPr="00000000" w14:paraId="0000017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 Flag List: bullet-point list of flagged clauses, each with a color-coded badge (Red = likely illegal, Yellow = unusual, review carefully), a one-sentence plain-language explanation, and a 'Learn more' expand.</w:t>
      </w:r>
    </w:p>
    <w:p w:rsidR="00000000" w:rsidDel="00000000" w:rsidP="00000000" w:rsidRDefault="00000000" w:rsidRPr="00000000" w14:paraId="0000017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Immigrant Renter Note: 2–3 sentence personalized section specific to the user's location and status.</w:t>
      </w:r>
    </w:p>
    <w:p w:rsidR="00000000" w:rsidDel="00000000" w:rsidP="00000000" w:rsidRDefault="00000000" w:rsidRPr="00000000" w14:paraId="0000018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Recommended Actions: numbered list of next steps (e.g., 'Ask your landlord to remove clause 4,' 'Do not sign until you speak to a lawyer about clause 7').</w:t>
      </w:r>
    </w:p>
    <w:p w:rsidR="00000000" w:rsidDel="00000000" w:rsidP="00000000" w:rsidRDefault="00000000" w:rsidRPr="00000000" w14:paraId="00000181">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Landlord Report (if address entered): ACRIS ownership status, HPD violations, housing court history, pattern similarity score.</w:t>
      </w:r>
    </w:p>
    <w:p w:rsidR="00000000" w:rsidDel="00000000" w:rsidP="00000000" w:rsidRDefault="00000000" w:rsidRPr="00000000" w14:paraId="00000182">
      <w:pPr>
        <w:spacing w:before="80" w:lineRule="auto"/>
        <w:rPr/>
      </w:pPr>
      <w:r w:rsidDel="00000000" w:rsidR="00000000" w:rsidRPr="00000000">
        <w:rPr>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80"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183">
            <w:pPr>
              <w:spacing w:after="80" w:lineRule="auto"/>
              <w:rPr>
                <w:b w:val="1"/>
                <w:bCs w:val="1"/>
                <w:color w:val="1a3c6b"/>
              </w:rPr>
            </w:pPr>
            <w:r w:rsidDel="00000000" w:rsidR="00000000" w:rsidRPr="00000000">
              <w:rPr>
                <w:b w:val="1"/>
                <w:bCs w:val="1"/>
                <w:color w:val="1a3c6b"/>
                <w:rtl w:val="0"/>
              </w:rPr>
              <w:t xml:space="preserve">Disclaimer (displayed on results screen)</w:t>
            </w:r>
          </w:p>
          <w:p w:rsidR="00000000" w:rsidDel="00000000" w:rsidP="00000000" w:rsidRDefault="00000000" w:rsidRPr="00000000" w14:paraId="00000184">
            <w:pPr>
              <w:rPr/>
            </w:pPr>
            <w:r w:rsidDel="00000000" w:rsidR="00000000" w:rsidRPr="00000000">
              <w:rPr>
                <w:rtl w:val="0"/>
              </w:rPr>
              <w:t xml:space="preserve">HavenAI provides legal information, not legal advice. This analysis is for informational purposes only and does not constitute a lawyer-client relationship. For advice specific to your situation, consult a licensed attorney.</w:t>
            </w:r>
          </w:p>
        </w:tc>
      </w:tr>
    </w:tbl>
    <w:p w:rsidR="00000000" w:rsidDel="00000000" w:rsidP="00000000" w:rsidRDefault="00000000" w:rsidRPr="00000000" w14:paraId="00000185">
      <w:pPr>
        <w:spacing w:before="120" w:lineRule="auto"/>
        <w:rPr/>
      </w:pPr>
      <w:r w:rsidDel="00000000" w:rsidR="00000000" w:rsidRPr="00000000">
        <w:rPr>
          <w:rtl w:val="0"/>
        </w:rPr>
        <w:t xml:space="preserve"> </w:t>
      </w:r>
    </w:p>
    <w:p w:rsidR="00000000" w:rsidDel="00000000" w:rsidP="00000000" w:rsidRDefault="00000000" w:rsidRPr="00000000" w14:paraId="00000186">
      <w:pPr>
        <w:pStyle w:val="Heading2"/>
        <w:rPr/>
      </w:pPr>
      <w:bookmarkStart w:colFirst="0" w:colLast="0" w:name="_heading=h.1mkj3ugh8bx6" w:id="18"/>
      <w:bookmarkEnd w:id="18"/>
      <w:r w:rsidDel="00000000" w:rsidR="00000000" w:rsidRPr="00000000">
        <w:rPr>
          <w:rtl w:val="0"/>
        </w:rPr>
        <w:t xml:space="preserve">6.3 Flow 3: Eviction / Lockout Emergency Guide (P0)</w:t>
      </w:r>
    </w:p>
    <w:p w:rsidR="00000000" w:rsidDel="00000000" w:rsidP="00000000" w:rsidRDefault="00000000" w:rsidRPr="00000000" w14:paraId="00000187">
      <w:pPr>
        <w:spacing w:after="80" w:before="80" w:lineRule="auto"/>
        <w:rPr/>
      </w:pPr>
      <w:r w:rsidDel="00000000" w:rsidR="00000000" w:rsidRPr="00000000">
        <w:rPr>
          <w:rtl w:val="0"/>
        </w:rPr>
        <w:t xml:space="preserve">The emergency guide activates when a user indicates they are facing an active lockout or eviction. It delivers immediate, step-by-step, plain-language guidance in the user's language — including the option to have HavenAI generate a voice script for contacting police or a tenant hotline. This flow is designed for someone who is panicked, possibly outside at night, possibly in a second language.</w:t>
      </w:r>
    </w:p>
    <w:p w:rsidR="00000000" w:rsidDel="00000000" w:rsidP="00000000" w:rsidRDefault="00000000" w:rsidRPr="00000000" w14:paraId="00000188">
      <w:pPr>
        <w:spacing w:before="80" w:lineRule="auto"/>
        <w:rPr/>
      </w:pPr>
      <w:r w:rsidDel="00000000" w:rsidR="00000000" w:rsidRPr="00000000">
        <w:rPr>
          <w:rtl w:val="0"/>
        </w:rPr>
        <w:t xml:space="preserve"> </w:t>
      </w:r>
    </w:p>
    <w:p w:rsidR="00000000" w:rsidDel="00000000" w:rsidP="00000000" w:rsidRDefault="00000000" w:rsidRPr="00000000" w14:paraId="00000189">
      <w:pPr>
        <w:pStyle w:val="Heading3"/>
        <w:rPr/>
      </w:pPr>
      <w:bookmarkStart w:colFirst="0" w:colLast="0" w:name="_heading=h.fef0f3y16xdz" w:id="19"/>
      <w:bookmarkEnd w:id="19"/>
      <w:r w:rsidDel="00000000" w:rsidR="00000000" w:rsidRPr="00000000">
        <w:rPr>
          <w:rtl w:val="0"/>
        </w:rPr>
        <w:t xml:space="preserve">UX Constraint (Non-Negotiable)</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35"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18A">
            <w:pPr>
              <w:spacing w:after="80" w:lineRule="auto"/>
              <w:rPr>
                <w:b w:val="1"/>
                <w:bCs w:val="1"/>
                <w:color w:val="1a3c6b"/>
              </w:rPr>
            </w:pPr>
            <w:r w:rsidDel="00000000" w:rsidR="00000000" w:rsidRPr="00000000">
              <w:rPr>
                <w:b w:val="1"/>
                <w:bCs w:val="1"/>
                <w:color w:val="1a3c6b"/>
                <w:rtl w:val="0"/>
              </w:rPr>
              <w:t xml:space="preserve">Crisis UX Rule</w:t>
            </w:r>
          </w:p>
          <w:p w:rsidR="00000000" w:rsidDel="00000000" w:rsidP="00000000" w:rsidRDefault="00000000" w:rsidRPr="00000000" w14:paraId="0000018B">
            <w:pPr>
              <w:rPr/>
            </w:pPr>
            <w:r w:rsidDel="00000000" w:rsidR="00000000" w:rsidRPr="00000000">
              <w:rPr>
                <w:rtl w:val="0"/>
              </w:rPr>
              <w:t xml:space="preserve">Every screen in the emergency flow must be completable in under 30 seconds. Large buttons only. One action per screen. No legal jargon. No menus. No login gate. If a user is locked outside their apartment at 11pm with a phone at 15% battery, this flow must still work.</w:t>
            </w:r>
          </w:p>
        </w:tc>
      </w:tr>
    </w:tbl>
    <w:p w:rsidR="00000000" w:rsidDel="00000000" w:rsidP="00000000" w:rsidRDefault="00000000" w:rsidRPr="00000000" w14:paraId="0000018C">
      <w:pPr>
        <w:spacing w:before="80" w:lineRule="auto"/>
        <w:rPr/>
      </w:pPr>
      <w:r w:rsidDel="00000000" w:rsidR="00000000" w:rsidRPr="00000000">
        <w:rPr>
          <w:rtl w:val="0"/>
        </w:rPr>
        <w:t xml:space="preserve"> </w:t>
      </w:r>
    </w:p>
    <w:p w:rsidR="00000000" w:rsidDel="00000000" w:rsidP="00000000" w:rsidRDefault="00000000" w:rsidRPr="00000000" w14:paraId="0000018D">
      <w:pPr>
        <w:pStyle w:val="Heading3"/>
        <w:rPr/>
      </w:pPr>
      <w:bookmarkStart w:colFirst="0" w:colLast="0" w:name="_heading=h.k36okixrw5dx" w:id="20"/>
      <w:bookmarkEnd w:id="20"/>
      <w:r w:rsidDel="00000000" w:rsidR="00000000" w:rsidRPr="00000000">
        <w:rPr>
          <w:rtl w:val="0"/>
        </w:rPr>
        <w:t xml:space="preserve">Entry Point</w:t>
      </w:r>
    </w:p>
    <w:p w:rsidR="00000000" w:rsidDel="00000000" w:rsidP="00000000" w:rsidRDefault="00000000" w:rsidRPr="00000000" w14:paraId="0000018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Large, always-visible 'Locked Out / Being Evicted?' button on the home screen (mobile: hero button; web: prominent top-of-page card).</w:t>
      </w:r>
    </w:p>
    <w:p w:rsidR="00000000" w:rsidDel="00000000" w:rsidP="00000000" w:rsidRDefault="00000000" w:rsidRPr="00000000" w14:paraId="0000018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Accessible without account creation — anonymous mode by default.</w:t>
      </w:r>
    </w:p>
    <w:p w:rsidR="00000000" w:rsidDel="00000000" w:rsidP="00000000" w:rsidRDefault="00000000" w:rsidRPr="00000000" w14:paraId="00000190">
      <w:pPr>
        <w:spacing w:before="80" w:lineRule="auto"/>
        <w:rPr/>
      </w:pPr>
      <w:r w:rsidDel="00000000" w:rsidR="00000000" w:rsidRPr="00000000">
        <w:rPr>
          <w:rtl w:val="0"/>
        </w:rPr>
        <w:t xml:space="preserve"> </w:t>
      </w:r>
    </w:p>
    <w:p w:rsidR="00000000" w:rsidDel="00000000" w:rsidP="00000000" w:rsidRDefault="00000000" w:rsidRPr="00000000" w14:paraId="00000191">
      <w:pPr>
        <w:pStyle w:val="Heading3"/>
        <w:rPr/>
      </w:pPr>
      <w:bookmarkStart w:colFirst="0" w:colLast="0" w:name="_heading=h.xc3lnngwza44" w:id="21"/>
      <w:bookmarkEnd w:id="21"/>
      <w:r w:rsidDel="00000000" w:rsidR="00000000" w:rsidRPr="00000000">
        <w:rPr>
          <w:rtl w:val="0"/>
        </w:rPr>
        <w:t xml:space="preserve">Intake Question Flow (5 Questions Max)</w:t>
      </w:r>
    </w:p>
    <w:p w:rsidR="00000000" w:rsidDel="00000000" w:rsidP="00000000" w:rsidRDefault="00000000" w:rsidRPr="00000000" w14:paraId="00000192">
      <w:pPr>
        <w:spacing w:before="40" w:lineRule="auto"/>
        <w:rPr/>
      </w:pPr>
      <w:r w:rsidDel="00000000" w:rsidR="00000000" w:rsidRPr="00000000">
        <w:rPr>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100"/>
        <w:gridCol w:w="4050"/>
        <w:tblGridChange w:id="0">
          <w:tblGrid>
            <w:gridCol w:w="3195"/>
            <w:gridCol w:w="2100"/>
            <w:gridCol w:w="405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93">
            <w:pPr>
              <w:rPr>
                <w:b w:val="1"/>
                <w:bCs w:val="1"/>
                <w:color w:val="ffffff"/>
                <w:sz w:val="20"/>
                <w:szCs w:val="20"/>
              </w:rPr>
            </w:pPr>
            <w:r w:rsidDel="00000000" w:rsidR="00000000" w:rsidRPr="00000000">
              <w:rPr>
                <w:b w:val="1"/>
                <w:bCs w:val="1"/>
                <w:color w:val="ffffff"/>
                <w:sz w:val="20"/>
                <w:szCs w:val="20"/>
                <w:rtl w:val="0"/>
              </w:rPr>
              <w:t xml:space="preserve">Question</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94">
            <w:pPr>
              <w:rPr>
                <w:b w:val="1"/>
                <w:bCs w:val="1"/>
                <w:color w:val="ffffff"/>
                <w:sz w:val="20"/>
                <w:szCs w:val="20"/>
              </w:rPr>
            </w:pPr>
            <w:r w:rsidDel="00000000" w:rsidR="00000000" w:rsidRPr="00000000">
              <w:rPr>
                <w:b w:val="1"/>
                <w:bCs w:val="1"/>
                <w:color w:val="ffffff"/>
                <w:sz w:val="20"/>
                <w:szCs w:val="20"/>
                <w:rtl w:val="0"/>
              </w:rPr>
              <w:t xml:space="preserve">Options</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95">
            <w:pPr>
              <w:rPr>
                <w:b w:val="1"/>
                <w:bCs w:val="1"/>
                <w:color w:val="ffffff"/>
                <w:sz w:val="20"/>
                <w:szCs w:val="20"/>
              </w:rPr>
            </w:pPr>
            <w:r w:rsidDel="00000000" w:rsidR="00000000" w:rsidRPr="00000000">
              <w:rPr>
                <w:b w:val="1"/>
                <w:bCs w:val="1"/>
                <w:color w:val="ffffff"/>
                <w:sz w:val="20"/>
                <w:szCs w:val="20"/>
                <w:rtl w:val="0"/>
              </w:rPr>
              <w:t xml:space="preserve">How Answer Shapes Guidance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Did your landlord give you written notice?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Yes / No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No = stronger indication of illegal lockout; immediate police script triggered.</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Did they change the locks or block your entry?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Yes / No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Yes = illegal lockout confirmed; NYPD contact and Housing Court HP action steps foregrounded.</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Were your belongings removed from the unit?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Yes / No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Yes = illegal eviction; emergency injunction path included in action plan.</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Are you currently outside and unable to enter?</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A0">
            <w:pPr>
              <w:rPr>
                <w:sz w:val="20"/>
                <w:szCs w:val="20"/>
              </w:rPr>
            </w:pPr>
            <w:r w:rsidDel="00000000" w:rsidR="00000000" w:rsidRPr="00000000">
              <w:rPr>
                <w:sz w:val="20"/>
                <w:szCs w:val="20"/>
                <w:rtl w:val="0"/>
              </w:rPr>
              <w:t xml:space="preserve">Yes, right now / No, not yet</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Right now = immediate action plan (step 1: photograph, step 2: call police). Not yet = preventive guidance.</w:t>
            </w:r>
          </w:p>
        </w:tc>
      </w:tr>
      <w:tr>
        <w:trPr>
          <w:cantSplit w:val="0"/>
          <w:trHeight w:val="109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Are you worried about your immigration status?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Yes / No / Prefer not to say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rPr>
                <w:sz w:val="20"/>
                <w:szCs w:val="20"/>
              </w:rPr>
            </w:pPr>
            <w:r w:rsidDel="00000000" w:rsidR="00000000" w:rsidRPr="00000000">
              <w:rPr>
                <w:sz w:val="20"/>
                <w:szCs w:val="20"/>
                <w:rtl w:val="0"/>
              </w:rPr>
              <w:t xml:space="preserve">Yes = reassurance messaging added; guidance emphasizes rights exist regardless of status; anonymous reporting options highlighted.</w:t>
            </w:r>
          </w:p>
        </w:tc>
      </w:tr>
    </w:tbl>
    <w:p w:rsidR="00000000" w:rsidDel="00000000" w:rsidP="00000000" w:rsidRDefault="00000000" w:rsidRPr="00000000" w14:paraId="000001A5">
      <w:pPr>
        <w:spacing w:before="80" w:lineRule="auto"/>
        <w:rPr/>
      </w:pPr>
      <w:r w:rsidDel="00000000" w:rsidR="00000000" w:rsidRPr="00000000">
        <w:rPr>
          <w:rtl w:val="0"/>
        </w:rPr>
        <w:t xml:space="preserve"> </w:t>
      </w:r>
    </w:p>
    <w:p w:rsidR="00000000" w:rsidDel="00000000" w:rsidP="00000000" w:rsidRDefault="00000000" w:rsidRPr="00000000" w14:paraId="000001A6">
      <w:pPr>
        <w:pStyle w:val="Heading3"/>
        <w:rPr/>
      </w:pPr>
      <w:bookmarkStart w:colFirst="0" w:colLast="0" w:name="_heading=h.brf67fotkx9h" w:id="22"/>
      <w:bookmarkEnd w:id="22"/>
      <w:r w:rsidDel="00000000" w:rsidR="00000000" w:rsidRPr="00000000">
        <w:rPr>
          <w:rtl w:val="0"/>
        </w:rPr>
        <w:t xml:space="preserve">Step-by-Step Flow Table</w:t>
      </w:r>
    </w:p>
    <w:p w:rsidR="00000000" w:rsidDel="00000000" w:rsidP="00000000" w:rsidRDefault="00000000" w:rsidRPr="00000000" w14:paraId="000001A7">
      <w:pPr>
        <w:spacing w:before="40" w:lineRule="auto"/>
        <w:rPr/>
      </w:pPr>
      <w:r w:rsidDel="00000000" w:rsidR="00000000" w:rsidRPr="00000000">
        <w:rPr>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760"/>
        <w:gridCol w:w="3465"/>
        <w:gridCol w:w="2370"/>
        <w:tblGridChange w:id="0">
          <w:tblGrid>
            <w:gridCol w:w="750"/>
            <w:gridCol w:w="2760"/>
            <w:gridCol w:w="3465"/>
            <w:gridCol w:w="2370"/>
          </w:tblGrid>
        </w:tblGridChange>
      </w:tblGrid>
      <w:tr>
        <w:trPr>
          <w:cantSplit w:val="0"/>
          <w:trHeight w:val="390" w:hRule="atLeast"/>
          <w:tblHeader w:val="0"/>
        </w:trPr>
        <w:tc>
          <w:tcPr>
            <w:tcBorders>
              <w:top w:color="dddddd" w:space="0" w:sz="5" w:val="single"/>
              <w:left w:color="dddddd" w:space="0" w:sz="5" w:val="single"/>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A8">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A9">
            <w:pPr>
              <w:rPr>
                <w:b w:val="1"/>
                <w:bCs w:val="1"/>
                <w:color w:val="ffffff"/>
                <w:sz w:val="18"/>
                <w:szCs w:val="18"/>
              </w:rPr>
            </w:pPr>
            <w:r w:rsidDel="00000000" w:rsidR="00000000" w:rsidRPr="00000000">
              <w:rPr>
                <w:b w:val="1"/>
                <w:bCs w:val="1"/>
                <w:color w:val="ffffff"/>
                <w:sz w:val="18"/>
                <w:szCs w:val="18"/>
                <w:rtl w:val="0"/>
              </w:rPr>
              <w:t xml:space="preserve">User Action</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AA">
            <w:pPr>
              <w:rPr>
                <w:b w:val="1"/>
                <w:bCs w:val="1"/>
                <w:color w:val="ffffff"/>
                <w:sz w:val="18"/>
                <w:szCs w:val="18"/>
              </w:rPr>
            </w:pPr>
            <w:r w:rsidDel="00000000" w:rsidR="00000000" w:rsidRPr="00000000">
              <w:rPr>
                <w:b w:val="1"/>
                <w:bCs w:val="1"/>
                <w:color w:val="ffffff"/>
                <w:sz w:val="18"/>
                <w:szCs w:val="18"/>
                <w:rtl w:val="0"/>
              </w:rPr>
              <w:t xml:space="preserve">System Response</w:t>
            </w:r>
          </w:p>
        </w:tc>
        <w:tc>
          <w:tcPr>
            <w:tcBorders>
              <w:top w:color="dddddd" w:space="0" w:sz="5" w:val="single"/>
              <w:left w:color="000000" w:space="0" w:sz="0" w:val="nil"/>
              <w:bottom w:color="dddddd" w:space="0" w:sz="5" w:val="single"/>
              <w:right w:color="dddddd" w:space="0" w:sz="5" w:val="single"/>
            </w:tcBorders>
            <w:shd w:fill="0d7377" w:val="clear"/>
            <w:tcMar>
              <w:top w:w="80.0" w:type="dxa"/>
              <w:left w:w="100.0" w:type="dxa"/>
              <w:bottom w:w="80.0" w:type="dxa"/>
              <w:right w:w="100.0" w:type="dxa"/>
            </w:tcMar>
            <w:vAlign w:val="top"/>
          </w:tcPr>
          <w:p w:rsidR="00000000" w:rsidDel="00000000" w:rsidP="00000000" w:rsidRDefault="00000000" w:rsidRPr="00000000" w14:paraId="000001AB">
            <w:pPr>
              <w:rPr>
                <w:b w:val="1"/>
                <w:bCs w:val="1"/>
                <w:color w:val="ffffff"/>
                <w:sz w:val="18"/>
                <w:szCs w:val="18"/>
              </w:rPr>
            </w:pPr>
            <w:r w:rsidDel="00000000" w:rsidR="00000000" w:rsidRPr="00000000">
              <w:rPr>
                <w:b w:val="1"/>
                <w:bCs w:val="1"/>
                <w:color w:val="ffffff"/>
                <w:sz w:val="18"/>
                <w:szCs w:val="18"/>
                <w:rtl w:val="0"/>
              </w:rPr>
              <w:t xml:space="preserve">Screen</w:t>
            </w:r>
          </w:p>
        </w:tc>
      </w:tr>
      <w:tr>
        <w:trPr>
          <w:cantSplit w:val="0"/>
          <w:trHeight w:val="60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AC">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AD">
            <w:pPr>
              <w:rPr>
                <w:sz w:val="18"/>
                <w:szCs w:val="18"/>
              </w:rPr>
            </w:pPr>
            <w:r w:rsidDel="00000000" w:rsidR="00000000" w:rsidRPr="00000000">
              <w:rPr>
                <w:sz w:val="18"/>
                <w:szCs w:val="18"/>
                <w:rtl w:val="0"/>
              </w:rPr>
              <w:t xml:space="preserve">Taps emergency button</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AE">
            <w:pPr>
              <w:rPr>
                <w:sz w:val="18"/>
                <w:szCs w:val="18"/>
              </w:rPr>
            </w:pPr>
            <w:r w:rsidDel="00000000" w:rsidR="00000000" w:rsidRPr="00000000">
              <w:rPr>
                <w:sz w:val="18"/>
                <w:szCs w:val="18"/>
                <w:rtl w:val="0"/>
              </w:rPr>
              <w:t xml:space="preserve">Location confirmed (from profile or quick ZIP entry). Language confirmed.</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AF">
            <w:pPr>
              <w:rPr>
                <w:sz w:val="18"/>
                <w:szCs w:val="18"/>
              </w:rPr>
            </w:pPr>
            <w:r w:rsidDel="00000000" w:rsidR="00000000" w:rsidRPr="00000000">
              <w:rPr>
                <w:sz w:val="18"/>
                <w:szCs w:val="18"/>
                <w:rtl w:val="0"/>
              </w:rPr>
              <w:t xml:space="preserve">Crisis Entry</w:t>
            </w:r>
          </w:p>
        </w:tc>
      </w:tr>
      <w:tr>
        <w:trPr>
          <w:cantSplit w:val="0"/>
          <w:trHeight w:val="60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0">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1">
            <w:pPr>
              <w:rPr>
                <w:sz w:val="18"/>
                <w:szCs w:val="18"/>
              </w:rPr>
            </w:pPr>
            <w:r w:rsidDel="00000000" w:rsidR="00000000" w:rsidRPr="00000000">
              <w:rPr>
                <w:sz w:val="18"/>
                <w:szCs w:val="18"/>
                <w:rtl w:val="0"/>
              </w:rPr>
              <w:t xml:space="preserve">Answers 5 intake questions (tapping Yes/No)</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2">
            <w:pPr>
              <w:rPr>
                <w:sz w:val="18"/>
                <w:szCs w:val="18"/>
              </w:rPr>
            </w:pPr>
            <w:r w:rsidDel="00000000" w:rsidR="00000000" w:rsidRPr="00000000">
              <w:rPr>
                <w:sz w:val="18"/>
                <w:szCs w:val="18"/>
                <w:rtl w:val="0"/>
              </w:rPr>
              <w:t xml:space="preserve">System builds tailored action plan based on answers. No free text required.</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3">
            <w:pPr>
              <w:rPr>
                <w:sz w:val="18"/>
                <w:szCs w:val="18"/>
              </w:rPr>
            </w:pPr>
            <w:r w:rsidDel="00000000" w:rsidR="00000000" w:rsidRPr="00000000">
              <w:rPr>
                <w:sz w:val="18"/>
                <w:szCs w:val="18"/>
                <w:rtl w:val="0"/>
              </w:rPr>
              <w:t xml:space="preserve">Intake Q&amp;A</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4">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5">
            <w:pPr>
              <w:rPr>
                <w:sz w:val="18"/>
                <w:szCs w:val="18"/>
              </w:rPr>
            </w:pPr>
            <w:r w:rsidDel="00000000" w:rsidR="00000000" w:rsidRPr="00000000">
              <w:rPr>
                <w:sz w:val="18"/>
                <w:szCs w:val="18"/>
                <w:rtl w:val="0"/>
              </w:rPr>
              <w:t xml:space="preserve">Receives action plan screen</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6">
            <w:pPr>
              <w:rPr>
                <w:sz w:val="18"/>
                <w:szCs w:val="18"/>
              </w:rPr>
            </w:pPr>
            <w:r w:rsidDel="00000000" w:rsidR="00000000" w:rsidRPr="00000000">
              <w:rPr>
                <w:sz w:val="18"/>
                <w:szCs w:val="18"/>
                <w:rtl w:val="0"/>
              </w:rPr>
              <w:t xml:space="preserve">Numbered list of immediate actions, ordered by urgency. Each step has a single clear instruction.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7">
            <w:pPr>
              <w:rPr>
                <w:sz w:val="18"/>
                <w:szCs w:val="18"/>
              </w:rPr>
            </w:pPr>
            <w:r w:rsidDel="00000000" w:rsidR="00000000" w:rsidRPr="00000000">
              <w:rPr>
                <w:sz w:val="18"/>
                <w:szCs w:val="18"/>
                <w:rtl w:val="0"/>
              </w:rPr>
              <w:t xml:space="preserve">Action Plan</w:t>
            </w:r>
          </w:p>
        </w:tc>
      </w:tr>
      <w:tr>
        <w:trPr>
          <w:cantSplit w:val="0"/>
          <w:trHeight w:val="102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8">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9">
            <w:pPr>
              <w:rPr>
                <w:sz w:val="18"/>
                <w:szCs w:val="18"/>
              </w:rPr>
            </w:pPr>
            <w:r w:rsidDel="00000000" w:rsidR="00000000" w:rsidRPr="00000000">
              <w:rPr>
                <w:sz w:val="18"/>
                <w:szCs w:val="18"/>
                <w:rtl w:val="0"/>
              </w:rPr>
              <w:t xml:space="preserve">Taps 'Photograph the scene'</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A">
            <w:pPr>
              <w:rPr>
                <w:sz w:val="18"/>
                <w:szCs w:val="18"/>
              </w:rPr>
            </w:pPr>
            <w:r w:rsidDel="00000000" w:rsidR="00000000" w:rsidRPr="00000000">
              <w:rPr>
                <w:sz w:val="18"/>
                <w:szCs w:val="18"/>
                <w:rtl w:val="0"/>
              </w:rPr>
              <w:t xml:space="preserve">In-app camera opens. Photos are timestamped and geotagged automatically and stored in Evidence Builder.</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BB">
            <w:pPr>
              <w:rPr>
                <w:sz w:val="18"/>
                <w:szCs w:val="18"/>
              </w:rPr>
            </w:pPr>
            <w:r w:rsidDel="00000000" w:rsidR="00000000" w:rsidRPr="00000000">
              <w:rPr>
                <w:sz w:val="18"/>
                <w:szCs w:val="18"/>
                <w:rtl w:val="0"/>
              </w:rPr>
              <w:t xml:space="preserve">Photo Tool</w:t>
            </w:r>
          </w:p>
        </w:tc>
      </w:tr>
      <w:tr>
        <w:trPr>
          <w:cantSplit w:val="0"/>
          <w:trHeight w:val="102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C">
            <w:pP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D">
            <w:pPr>
              <w:rPr>
                <w:sz w:val="18"/>
                <w:szCs w:val="18"/>
              </w:rPr>
            </w:pPr>
            <w:r w:rsidDel="00000000" w:rsidR="00000000" w:rsidRPr="00000000">
              <w:rPr>
                <w:sz w:val="18"/>
                <w:szCs w:val="18"/>
                <w:rtl w:val="0"/>
              </w:rPr>
              <w:t xml:space="preserve">Taps 'Call the Police'</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E">
            <w:pPr>
              <w:rPr>
                <w:sz w:val="18"/>
                <w:szCs w:val="18"/>
              </w:rPr>
            </w:pPr>
            <w:r w:rsidDel="00000000" w:rsidR="00000000" w:rsidRPr="00000000">
              <w:rPr>
                <w:sz w:val="18"/>
                <w:szCs w:val="18"/>
                <w:rtl w:val="0"/>
              </w:rPr>
              <w:t xml:space="preserve">NYPD non-emergency number pre-dialed. Voice script displayed on screen (and optionally read aloud via ElevenLabs) in user's language.</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BF">
            <w:pPr>
              <w:rPr>
                <w:sz w:val="18"/>
                <w:szCs w:val="18"/>
              </w:rPr>
            </w:pPr>
            <w:r w:rsidDel="00000000" w:rsidR="00000000" w:rsidRPr="00000000">
              <w:rPr>
                <w:sz w:val="18"/>
                <w:szCs w:val="18"/>
                <w:rtl w:val="0"/>
              </w:rPr>
              <w:t xml:space="preserve">Police Contact</w:t>
            </w:r>
          </w:p>
        </w:tc>
      </w:tr>
      <w:tr>
        <w:trPr>
          <w:cantSplit w:val="0"/>
          <w:trHeight w:val="123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0">
            <w:pP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1">
            <w:pPr>
              <w:rPr>
                <w:sz w:val="18"/>
                <w:szCs w:val="18"/>
              </w:rPr>
            </w:pPr>
            <w:r w:rsidDel="00000000" w:rsidR="00000000" w:rsidRPr="00000000">
              <w:rPr>
                <w:sz w:val="18"/>
                <w:szCs w:val="18"/>
                <w:rtl w:val="0"/>
              </w:rPr>
              <w:t xml:space="preserve">Taps 'Get My Rights Card'</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2">
            <w:pPr>
              <w:rPr>
                <w:sz w:val="18"/>
                <w:szCs w:val="18"/>
              </w:rPr>
            </w:pPr>
            <w:r w:rsidDel="00000000" w:rsidR="00000000" w:rsidRPr="00000000">
              <w:rPr>
                <w:sz w:val="18"/>
                <w:szCs w:val="18"/>
                <w:rtl w:val="0"/>
              </w:rPr>
              <w:t xml:space="preserve">One-screen plain-language rights statement generated for their specific situation. Shareable as image or PDF. Designed to be shown to landlord/officer.</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3">
            <w:pPr>
              <w:rPr>
                <w:sz w:val="18"/>
                <w:szCs w:val="18"/>
              </w:rPr>
            </w:pPr>
            <w:r w:rsidDel="00000000" w:rsidR="00000000" w:rsidRPr="00000000">
              <w:rPr>
                <w:sz w:val="18"/>
                <w:szCs w:val="18"/>
                <w:rtl w:val="0"/>
              </w:rPr>
              <w:t xml:space="preserve">Rights Card</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4">
            <w:pP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5">
            <w:pPr>
              <w:rPr>
                <w:sz w:val="18"/>
                <w:szCs w:val="18"/>
              </w:rPr>
            </w:pPr>
            <w:r w:rsidDel="00000000" w:rsidR="00000000" w:rsidRPr="00000000">
              <w:rPr>
                <w:sz w:val="18"/>
                <w:szCs w:val="18"/>
                <w:rtl w:val="0"/>
              </w:rPr>
              <w:t xml:space="preserve">Taps 'Contact a Tenant Hotline'</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6">
            <w:pPr>
              <w:rPr>
                <w:sz w:val="18"/>
                <w:szCs w:val="18"/>
              </w:rPr>
            </w:pPr>
            <w:r w:rsidDel="00000000" w:rsidR="00000000" w:rsidRPr="00000000">
              <w:rPr>
                <w:sz w:val="18"/>
                <w:szCs w:val="18"/>
                <w:rtl w:val="0"/>
              </w:rPr>
              <w:t xml:space="preserve">NYC tenant hotlines displayed with tap-to-call buttons. Legal Aid NYC emergency line foregrounded.</w:t>
            </w:r>
          </w:p>
        </w:tc>
        <w:tc>
          <w:tcPr>
            <w:tcBorders>
              <w:top w:color="000000" w:space="0" w:sz="0" w:val="nil"/>
              <w:left w:color="000000" w:space="0" w:sz="0" w:val="nil"/>
              <w:bottom w:color="dddddd" w:space="0" w:sz="5" w:val="single"/>
              <w:right w:color="dddddd"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7">
            <w:pPr>
              <w:rPr>
                <w:sz w:val="18"/>
                <w:szCs w:val="18"/>
              </w:rPr>
            </w:pPr>
            <w:r w:rsidDel="00000000" w:rsidR="00000000" w:rsidRPr="00000000">
              <w:rPr>
                <w:sz w:val="18"/>
                <w:szCs w:val="18"/>
                <w:rtl w:val="0"/>
              </w:rPr>
              <w:t xml:space="preserve">Hotline List</w:t>
            </w:r>
          </w:p>
        </w:tc>
      </w:tr>
      <w:tr>
        <w:trPr>
          <w:cantSplit w:val="0"/>
          <w:trHeight w:val="810" w:hRule="atLeast"/>
          <w:tblHeader w:val="0"/>
        </w:trPr>
        <w:tc>
          <w:tcPr>
            <w:tcBorders>
              <w:top w:color="000000" w:space="0" w:sz="0" w:val="nil"/>
              <w:left w:color="dddddd" w:space="0" w:sz="5" w:val="single"/>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8">
            <w:pP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9">
            <w:pPr>
              <w:rPr>
                <w:sz w:val="18"/>
                <w:szCs w:val="18"/>
              </w:rPr>
            </w:pPr>
            <w:r w:rsidDel="00000000" w:rsidR="00000000" w:rsidRPr="00000000">
              <w:rPr>
                <w:sz w:val="18"/>
                <w:szCs w:val="18"/>
                <w:rtl w:val="0"/>
              </w:rPr>
              <w:t xml:space="preserve">Taps 'I Need a Lawyer Now'</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A">
            <w:pPr>
              <w:rPr>
                <w:sz w:val="18"/>
                <w:szCs w:val="18"/>
              </w:rPr>
            </w:pPr>
            <w:r w:rsidDel="00000000" w:rsidR="00000000" w:rsidRPr="00000000">
              <w:rPr>
                <w:sz w:val="18"/>
                <w:szCs w:val="18"/>
                <w:rtl w:val="0"/>
              </w:rPr>
              <w:t xml:space="preserve">Attorney CTA: pre-filled consultation request form. (P1: matched attorney from vetted list.)</w:t>
            </w:r>
          </w:p>
        </w:tc>
        <w:tc>
          <w:tcPr>
            <w:tcBorders>
              <w:top w:color="000000" w:space="0" w:sz="0" w:val="nil"/>
              <w:left w:color="000000" w:space="0" w:sz="0" w:val="nil"/>
              <w:bottom w:color="dddddd" w:space="0" w:sz="5" w:val="single"/>
              <w:right w:color="dddddd" w:space="0" w:sz="5" w:val="single"/>
            </w:tcBorders>
            <w:shd w:fill="e8f4fd" w:val="clear"/>
            <w:tcMar>
              <w:top w:w="80.0" w:type="dxa"/>
              <w:left w:w="100.0" w:type="dxa"/>
              <w:bottom w:w="80.0" w:type="dxa"/>
              <w:right w:w="100.0" w:type="dxa"/>
            </w:tcMar>
            <w:vAlign w:val="top"/>
          </w:tcPr>
          <w:p w:rsidR="00000000" w:rsidDel="00000000" w:rsidP="00000000" w:rsidRDefault="00000000" w:rsidRPr="00000000" w14:paraId="000001CB">
            <w:pPr>
              <w:rPr>
                <w:sz w:val="18"/>
                <w:szCs w:val="18"/>
              </w:rPr>
            </w:pPr>
            <w:r w:rsidDel="00000000" w:rsidR="00000000" w:rsidRPr="00000000">
              <w:rPr>
                <w:sz w:val="18"/>
                <w:szCs w:val="18"/>
                <w:rtl w:val="0"/>
              </w:rPr>
              <w:t xml:space="preserve">Lawyer CTA</w:t>
            </w:r>
          </w:p>
        </w:tc>
      </w:tr>
    </w:tbl>
    <w:p w:rsidR="00000000" w:rsidDel="00000000" w:rsidP="00000000" w:rsidRDefault="00000000" w:rsidRPr="00000000" w14:paraId="000001CC">
      <w:pPr>
        <w:spacing w:before="80" w:lineRule="auto"/>
        <w:rPr/>
      </w:pPr>
      <w:r w:rsidDel="00000000" w:rsidR="00000000" w:rsidRPr="00000000">
        <w:rPr>
          <w:rtl w:val="0"/>
        </w:rPr>
        <w:t xml:space="preserve"> </w:t>
      </w:r>
    </w:p>
    <w:p w:rsidR="00000000" w:rsidDel="00000000" w:rsidP="00000000" w:rsidRDefault="00000000" w:rsidRPr="00000000" w14:paraId="000001CD">
      <w:pPr>
        <w:pStyle w:val="Heading3"/>
        <w:rPr/>
      </w:pPr>
      <w:bookmarkStart w:colFirst="0" w:colLast="0" w:name="_heading=h.91pnpwtwit1z" w:id="23"/>
      <w:bookmarkEnd w:id="23"/>
      <w:r w:rsidDel="00000000" w:rsidR="00000000" w:rsidRPr="00000000">
        <w:rPr>
          <w:rtl w:val="0"/>
        </w:rPr>
        <w:t xml:space="preserve">ElevenLabs Voice Integration in Crisis Flow</w:t>
      </w:r>
    </w:p>
    <w:p w:rsidR="00000000" w:rsidDel="00000000" w:rsidP="00000000" w:rsidRDefault="00000000" w:rsidRPr="00000000" w14:paraId="000001C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'Listen to my rights' button: HavenAI reads the rights card aloud in the user's language.</w:t>
      </w:r>
    </w:p>
    <w:p w:rsidR="00000000" w:rsidDel="00000000" w:rsidP="00000000" w:rsidRDefault="00000000" w:rsidRPr="00000000" w14:paraId="000001C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Police call script: HavenAI generates a ready-to-read voice script stating the legal nature of the lockout, the specific NYC law being violated, and a request for police attendance — in the user's language.</w:t>
      </w:r>
    </w:p>
    <w:p w:rsidR="00000000" w:rsidDel="00000000" w:rsidP="00000000" w:rsidRDefault="00000000" w:rsidRPr="00000000" w14:paraId="000001D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Voice intake (P1 stretch): user speaks their situation aloud; HavenAI transcribes via ElevenLabs and generates a tailored plan. Great for users who are panicked or have low literacy.</w:t>
      </w:r>
    </w:p>
    <w:p w:rsidR="00000000" w:rsidDel="00000000" w:rsidP="00000000" w:rsidRDefault="00000000" w:rsidRPr="00000000" w14:paraId="000001D1">
      <w:pPr>
        <w:spacing w:before="120" w:lineRule="auto"/>
        <w:rPr/>
      </w:pPr>
      <w:r w:rsidDel="00000000" w:rsidR="00000000" w:rsidRPr="00000000">
        <w:rPr>
          <w:rtl w:val="0"/>
        </w:rPr>
        <w:t xml:space="preserve"> </w:t>
      </w:r>
    </w:p>
    <w:p w:rsidR="00000000" w:rsidDel="00000000" w:rsidP="00000000" w:rsidRDefault="00000000" w:rsidRPr="00000000" w14:paraId="000001D2">
      <w:pPr>
        <w:pStyle w:val="Heading2"/>
        <w:rPr/>
      </w:pPr>
      <w:bookmarkStart w:colFirst="0" w:colLast="0" w:name="_heading=h.jmqu7ky9k3i8" w:id="24"/>
      <w:bookmarkEnd w:id="24"/>
      <w:r w:rsidDel="00000000" w:rsidR="00000000" w:rsidRPr="00000000">
        <w:rPr>
          <w:rtl w:val="0"/>
        </w:rPr>
        <w:t xml:space="preserve">6.4 Flow 4: Language &amp; Accessibility Support (P0/P1)</w:t>
      </w:r>
    </w:p>
    <w:p w:rsidR="00000000" w:rsidDel="00000000" w:rsidP="00000000" w:rsidRDefault="00000000" w:rsidRPr="00000000" w14:paraId="000001D3">
      <w:pPr>
        <w:spacing w:after="80" w:before="80" w:lineRule="auto"/>
        <w:rPr/>
      </w:pPr>
      <w:r w:rsidDel="00000000" w:rsidR="00000000" w:rsidRPr="00000000">
        <w:rPr>
          <w:rtl w:val="0"/>
        </w:rPr>
        <w:t xml:space="preserve">Language accessibility is a prerequisite for HavenAI's mission, not an add-on. The P0 requirement is English plus one other language (Portuguese or Hindi) with ElevenLabs TTS on at least one core flow. P1 expands to five launch languages with voice intake.</w:t>
      </w:r>
    </w:p>
    <w:p w:rsidR="00000000" w:rsidDel="00000000" w:rsidP="00000000" w:rsidRDefault="00000000" w:rsidRPr="00000000" w14:paraId="000001D4">
      <w:pPr>
        <w:spacing w:before="80" w:lineRule="auto"/>
        <w:rPr/>
      </w:pPr>
      <w:r w:rsidDel="00000000" w:rsidR="00000000" w:rsidRPr="00000000">
        <w:rPr>
          <w:rtl w:val="0"/>
        </w:rPr>
        <w:t xml:space="preserve"> </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920"/>
        <w:gridCol w:w="4230"/>
        <w:tblGridChange w:id="0">
          <w:tblGrid>
            <w:gridCol w:w="3195"/>
            <w:gridCol w:w="1920"/>
            <w:gridCol w:w="423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D5">
            <w:pPr>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D6">
            <w:pPr>
              <w:rPr>
                <w:b w:val="1"/>
                <w:bCs w:val="1"/>
                <w:color w:val="ffffff"/>
                <w:sz w:val="20"/>
                <w:szCs w:val="20"/>
              </w:rPr>
            </w:pPr>
            <w:r w:rsidDel="00000000" w:rsidR="00000000" w:rsidRPr="00000000">
              <w:rPr>
                <w:b w:val="1"/>
                <w:bCs w:val="1"/>
                <w:color w:val="ffffff"/>
                <w:sz w:val="20"/>
                <w:szCs w:val="20"/>
                <w:rtl w:val="0"/>
              </w:rPr>
              <w:t xml:space="preserve">Priority</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1D7">
            <w:pPr>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UI language toggle (EN + 1 other)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rPr>
                <w:sz w:val="20"/>
                <w:szCs w:val="20"/>
              </w:rPr>
            </w:pPr>
            <w:r w:rsidDel="00000000" w:rsidR="00000000" w:rsidRPr="00000000">
              <w:rPr>
                <w:sz w:val="20"/>
                <w:szCs w:val="20"/>
                <w:rtl w:val="0"/>
              </w:rPr>
              <w:t xml:space="preserve">P0 — Demo Day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Language selector visible at all times in app header. Full UI re-renders. Portuguese or Hindi as the second language for v1.</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B">
            <w:pPr>
              <w:rPr>
                <w:sz w:val="20"/>
                <w:szCs w:val="20"/>
              </w:rPr>
            </w:pPr>
            <w:r w:rsidDel="00000000" w:rsidR="00000000" w:rsidRPr="00000000">
              <w:rPr>
                <w:sz w:val="20"/>
                <w:szCs w:val="20"/>
                <w:rtl w:val="0"/>
              </w:rPr>
              <w:t xml:space="preserve">ElevenLabs TTS on lease summary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P0 — Demo Day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'Listen to this explanation' button on results screen. Reads plain-language summary aloud in user's language.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rPr>
                <w:sz w:val="20"/>
                <w:szCs w:val="20"/>
              </w:rPr>
            </w:pPr>
            <w:r w:rsidDel="00000000" w:rsidR="00000000" w:rsidRPr="00000000">
              <w:rPr>
                <w:sz w:val="20"/>
                <w:szCs w:val="20"/>
                <w:rtl w:val="0"/>
              </w:rPr>
              <w:t xml:space="preserve">ElevenLabs TTS on crisis rights card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P0 — Demo Day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'Listen to my rights' button reads rights card aloud during emergency flow.</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1">
            <w:pPr>
              <w:rPr>
                <w:sz w:val="20"/>
                <w:szCs w:val="20"/>
              </w:rPr>
            </w:pPr>
            <w:r w:rsidDel="00000000" w:rsidR="00000000" w:rsidRPr="00000000">
              <w:rPr>
                <w:sz w:val="20"/>
                <w:szCs w:val="20"/>
                <w:rtl w:val="0"/>
              </w:rPr>
              <w:t xml:space="preserve">Police call script (voice)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2">
            <w:pPr>
              <w:rPr>
                <w:sz w:val="20"/>
                <w:szCs w:val="20"/>
              </w:rPr>
            </w:pPr>
            <w:r w:rsidDel="00000000" w:rsidR="00000000" w:rsidRPr="00000000">
              <w:rPr>
                <w:sz w:val="20"/>
                <w:szCs w:val="20"/>
                <w:rtl w:val="0"/>
              </w:rPr>
              <w:t xml:space="preserve">P0 — Demo Day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3">
            <w:pPr>
              <w:rPr>
                <w:sz w:val="20"/>
                <w:szCs w:val="20"/>
              </w:rPr>
            </w:pPr>
            <w:r w:rsidDel="00000000" w:rsidR="00000000" w:rsidRPr="00000000">
              <w:rPr>
                <w:sz w:val="20"/>
                <w:szCs w:val="20"/>
                <w:rtl w:val="0"/>
              </w:rPr>
              <w:t xml:space="preserve">ElevenLabs reads the police contact script in the user's language.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sz w:val="20"/>
                <w:szCs w:val="20"/>
              </w:rPr>
            </w:pPr>
            <w:r w:rsidDel="00000000" w:rsidR="00000000" w:rsidRPr="00000000">
              <w:rPr>
                <w:sz w:val="20"/>
                <w:szCs w:val="20"/>
                <w:rtl w:val="0"/>
              </w:rPr>
              <w:t xml:space="preserve">Full 5-language support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sz w:val="20"/>
                <w:szCs w:val="20"/>
              </w:rPr>
            </w:pPr>
            <w:r w:rsidDel="00000000" w:rsidR="00000000" w:rsidRPr="00000000">
              <w:rPr>
                <w:sz w:val="20"/>
                <w:szCs w:val="20"/>
                <w:rtl w:val="0"/>
              </w:rPr>
              <w:t xml:space="preserve">P1 — Month 2</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rPr>
                <w:sz w:val="20"/>
                <w:szCs w:val="20"/>
              </w:rPr>
            </w:pPr>
            <w:r w:rsidDel="00000000" w:rsidR="00000000" w:rsidRPr="00000000">
              <w:rPr>
                <w:sz w:val="20"/>
                <w:szCs w:val="20"/>
                <w:rtl w:val="0"/>
              </w:rPr>
              <w:t xml:space="preserve">English, Portuguese (BR), Hindi, Spanish, Yoruba. Full UI localization for all.</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7">
            <w:pPr>
              <w:rPr>
                <w:sz w:val="20"/>
                <w:szCs w:val="20"/>
              </w:rPr>
            </w:pPr>
            <w:r w:rsidDel="00000000" w:rsidR="00000000" w:rsidRPr="00000000">
              <w:rPr>
                <w:sz w:val="20"/>
                <w:szCs w:val="20"/>
                <w:rtl w:val="0"/>
              </w:rPr>
              <w:t xml:space="preserve">Voice intake for eviction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P1 — Stretch</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9">
            <w:pPr>
              <w:rPr>
                <w:sz w:val="20"/>
                <w:szCs w:val="20"/>
              </w:rPr>
            </w:pPr>
            <w:r w:rsidDel="00000000" w:rsidR="00000000" w:rsidRPr="00000000">
              <w:rPr>
                <w:sz w:val="20"/>
                <w:szCs w:val="20"/>
                <w:rtl w:val="0"/>
              </w:rPr>
              <w:t xml:space="preserve">User speaks situation; ElevenLabs transcribes; LLM generates guidance. Show in demo if core lease flow is stable.</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rPr>
                <w:sz w:val="20"/>
                <w:szCs w:val="20"/>
              </w:rPr>
            </w:pPr>
            <w:r w:rsidDel="00000000" w:rsidR="00000000" w:rsidRPr="00000000">
              <w:rPr>
                <w:sz w:val="20"/>
                <w:szCs w:val="20"/>
                <w:rtl w:val="0"/>
              </w:rPr>
              <w:t xml:space="preserve">Attorney profiles by language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sz w:val="20"/>
                <w:szCs w:val="20"/>
              </w:rPr>
            </w:pPr>
            <w:r w:rsidDel="00000000" w:rsidR="00000000" w:rsidRPr="00000000">
              <w:rPr>
                <w:sz w:val="20"/>
                <w:szCs w:val="20"/>
                <w:rtl w:val="0"/>
              </w:rPr>
              <w:t xml:space="preserve">P1 — Month 2</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Lawyers filterable by languages spoken.</w:t>
            </w:r>
          </w:p>
        </w:tc>
      </w:tr>
    </w:tbl>
    <w:p w:rsidR="00000000" w:rsidDel="00000000" w:rsidP="00000000" w:rsidRDefault="00000000" w:rsidRPr="00000000" w14:paraId="000001ED">
      <w:pPr>
        <w:spacing w:before="120" w:lineRule="auto"/>
        <w:rPr/>
      </w:pPr>
      <w:r w:rsidDel="00000000" w:rsidR="00000000" w:rsidRPr="00000000">
        <w:rPr>
          <w:rtl w:val="0"/>
        </w:rPr>
        <w:t xml:space="preserve"> </w:t>
      </w:r>
    </w:p>
    <w:p w:rsidR="00000000" w:rsidDel="00000000" w:rsidP="00000000" w:rsidRDefault="00000000" w:rsidRPr="00000000" w14:paraId="000001EE">
      <w:pPr>
        <w:pStyle w:val="Heading2"/>
        <w:rPr/>
      </w:pPr>
      <w:bookmarkStart w:colFirst="0" w:colLast="0" w:name="_heading=h.b05n0elc8p5v" w:id="25"/>
      <w:bookmarkEnd w:id="25"/>
      <w:sdt>
        <w:sdtPr>
          <w:id w:val="-1112319008"/>
          <w:tag w:val="goog_rdk_3"/>
        </w:sdtPr>
        <w:sdtContent>
          <w:r w:rsidDel="00000000" w:rsidR="00000000" w:rsidRPr="00000000">
            <w:rPr>
              <w:rFonts w:ascii="Arial Unicode MS" w:cs="Arial Unicode MS" w:eastAsia="Arial Unicode MS" w:hAnsi="Arial Unicode MS"/>
              <w:rtl w:val="0"/>
            </w:rPr>
            <w:t xml:space="preserve">6.5 Flow 5: Lawyer Connection CTA (P0 Basic → P1 Marketplace)</w:t>
          </w:r>
        </w:sdtContent>
      </w:sdt>
    </w:p>
    <w:p w:rsidR="00000000" w:rsidDel="00000000" w:rsidP="00000000" w:rsidRDefault="00000000" w:rsidRPr="00000000" w14:paraId="000001EF">
      <w:pPr>
        <w:spacing w:after="80" w:before="80" w:lineRule="auto"/>
        <w:rPr/>
      </w:pPr>
      <w:r w:rsidDel="00000000" w:rsidR="00000000" w:rsidRPr="00000000">
        <w:rPr>
          <w:rtl w:val="0"/>
        </w:rPr>
        <w:t xml:space="preserve">No full marketplace is required for v1. The goal is a single clear handoff step from HavenAI's guidance to a human lawyer. The CTA appears on both the lease analysis results screen and the eviction action plan screen.</w:t>
      </w:r>
    </w:p>
    <w:p w:rsidR="00000000" w:rsidDel="00000000" w:rsidP="00000000" w:rsidRDefault="00000000" w:rsidRPr="00000000" w14:paraId="000001F0">
      <w:pPr>
        <w:spacing w:before="80" w:lineRule="auto"/>
        <w:rPr/>
      </w:pPr>
      <w:r w:rsidDel="00000000" w:rsidR="00000000" w:rsidRPr="00000000">
        <w:rPr>
          <w:rtl w:val="0"/>
        </w:rPr>
        <w:t xml:space="preserve"> </w:t>
      </w:r>
    </w:p>
    <w:p w:rsidR="00000000" w:rsidDel="00000000" w:rsidP="00000000" w:rsidRDefault="00000000" w:rsidRPr="00000000" w14:paraId="000001F1">
      <w:pPr>
        <w:pStyle w:val="Heading3"/>
        <w:rPr/>
      </w:pPr>
      <w:bookmarkStart w:colFirst="0" w:colLast="0" w:name="_heading=h.cam1fq5asll3" w:id="26"/>
      <w:bookmarkEnd w:id="26"/>
      <w:r w:rsidDel="00000000" w:rsidR="00000000" w:rsidRPr="00000000">
        <w:rPr>
          <w:rtl w:val="0"/>
        </w:rPr>
        <w:t xml:space="preserve">v1 Implementation (P0)</w:t>
      </w:r>
    </w:p>
    <w:p w:rsidR="00000000" w:rsidDel="00000000" w:rsidP="00000000" w:rsidRDefault="00000000" w:rsidRPr="00000000" w14:paraId="000001F2">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'Talk to a Lawyer' button on results screen and crisis action plan.</w:t>
      </w:r>
    </w:p>
    <w:p w:rsidR="00000000" w:rsidDel="00000000" w:rsidP="00000000" w:rsidRDefault="00000000" w:rsidRPr="00000000" w14:paraId="000001F3">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Tapping opens a pre-filled email template or contact form with: user's situation summary (auto-populated from their session), location, and preferred language.</w:t>
      </w:r>
    </w:p>
    <w:p w:rsidR="00000000" w:rsidDel="00000000" w:rsidP="00000000" w:rsidRDefault="00000000" w:rsidRPr="00000000" w14:paraId="000001F4">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For demo: this can be a dummy 'request consultation' form that confirms submission.</w:t>
      </w:r>
    </w:p>
    <w:p w:rsidR="00000000" w:rsidDel="00000000" w:rsidP="00000000" w:rsidRDefault="00000000" w:rsidRPr="00000000" w14:paraId="000001F5">
      <w:pPr>
        <w:spacing w:before="80" w:lineRule="auto"/>
        <w:rPr/>
      </w:pPr>
      <w:r w:rsidDel="00000000" w:rsidR="00000000" w:rsidRPr="00000000">
        <w:rPr>
          <w:rtl w:val="0"/>
        </w:rPr>
        <w:t xml:space="preserve"> </w:t>
      </w:r>
    </w:p>
    <w:p w:rsidR="00000000" w:rsidDel="00000000" w:rsidP="00000000" w:rsidRDefault="00000000" w:rsidRPr="00000000" w14:paraId="000001F6">
      <w:pPr>
        <w:pStyle w:val="Heading3"/>
        <w:rPr/>
      </w:pPr>
      <w:bookmarkStart w:colFirst="0" w:colLast="0" w:name="_heading=h.oegyfcprzp4f" w:id="27"/>
      <w:bookmarkEnd w:id="27"/>
      <w:r w:rsidDel="00000000" w:rsidR="00000000" w:rsidRPr="00000000">
        <w:rPr>
          <w:rtl w:val="0"/>
        </w:rPr>
        <w:t xml:space="preserve">P1 Stretch: Static Lawyer List</w:t>
      </w:r>
    </w:p>
    <w:p w:rsidR="00000000" w:rsidDel="00000000" w:rsidP="00000000" w:rsidRDefault="00000000" w:rsidRPr="00000000" w14:paraId="000001F7">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One page listing 3–5 sample lawyers (real partners or clearly labeled dummy profiles for demo purposes).</w:t>
      </w:r>
    </w:p>
    <w:p w:rsidR="00000000" w:rsidDel="00000000" w:rsidP="00000000" w:rsidRDefault="00000000" w:rsidRPr="00000000" w14:paraId="000001F8">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Filter by state/borough.</w:t>
      </w:r>
    </w:p>
    <w:p w:rsidR="00000000" w:rsidDel="00000000" w:rsidP="00000000" w:rsidRDefault="00000000" w:rsidRPr="00000000" w14:paraId="000001F9">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Each profile shows: name, specialty, languages spoken, contact method (email link or phone).</w:t>
      </w:r>
    </w:p>
    <w:p w:rsidR="00000000" w:rsidDel="00000000" w:rsidP="00000000" w:rsidRDefault="00000000" w:rsidRPr="00000000" w14:paraId="000001FA">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Even if backend is mocked, the UI and data model should be shown — it establishes the marketplace vision for judges.</w:t>
      </w:r>
    </w:p>
    <w:p w:rsidR="00000000" w:rsidDel="00000000" w:rsidP="00000000" w:rsidRDefault="00000000" w:rsidRPr="00000000" w14:paraId="000001FB">
      <w:pPr>
        <w:spacing w:before="80" w:lineRule="auto"/>
        <w:rPr/>
      </w:pPr>
      <w:r w:rsidDel="00000000" w:rsidR="00000000" w:rsidRPr="00000000">
        <w:rPr>
          <w:rtl w:val="0"/>
        </w:rPr>
        <w:t xml:space="preserve"> </w:t>
      </w:r>
    </w:p>
    <w:p w:rsidR="00000000" w:rsidDel="00000000" w:rsidP="00000000" w:rsidRDefault="00000000" w:rsidRPr="00000000" w14:paraId="000001FC">
      <w:pPr>
        <w:pStyle w:val="Heading3"/>
        <w:rPr/>
      </w:pPr>
      <w:bookmarkStart w:colFirst="0" w:colLast="0" w:name="_heading=h.bqvrake8wemw" w:id="28"/>
      <w:bookmarkEnd w:id="28"/>
      <w:r w:rsidDel="00000000" w:rsidR="00000000" w:rsidRPr="00000000">
        <w:rPr>
          <w:rtl w:val="0"/>
        </w:rPr>
        <w:t xml:space="preserve">Future Marketplace (P2 / Post-Hackathon)</w:t>
      </w:r>
    </w:p>
    <w:p w:rsidR="00000000" w:rsidDel="00000000" w:rsidP="00000000" w:rsidRDefault="00000000" w:rsidRPr="00000000" w14:paraId="000001F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Full attorney vetting pipeline: bar verification, minimum case volume, community references.</w:t>
      </w:r>
    </w:p>
    <w:p w:rsidR="00000000" w:rsidDel="00000000" w:rsidP="00000000" w:rsidRDefault="00000000" w:rsidRPr="00000000" w14:paraId="000001F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Smart matching: surfaces top 3 attorneys for the user's specific situation and location.</w:t>
      </w:r>
    </w:p>
    <w:p w:rsidR="00000000" w:rsidDel="00000000" w:rsidP="00000000" w:rsidRDefault="00000000" w:rsidRPr="00000000" w14:paraId="000001F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In-app secure messaging for initial consultation.</w:t>
      </w:r>
    </w:p>
    <w:p w:rsidR="00000000" w:rsidDel="00000000" w:rsidP="00000000" w:rsidRDefault="00000000" w:rsidRPr="00000000" w14:paraId="0000020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Commission model: platform takes 15–20% referral fee on successful engagements (attorney-side, not user-side).</w:t>
      </w:r>
    </w:p>
    <w:p w:rsidR="00000000" w:rsidDel="00000000" w:rsidP="00000000" w:rsidRDefault="00000000" w:rsidRPr="00000000" w14:paraId="00000201">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Attorney performance dashboard: outcome tracking, user ratings, quarterly reviews.</w:t>
      </w:r>
    </w:p>
    <w:p w:rsidR="00000000" w:rsidDel="00000000" w:rsidP="00000000" w:rsidRDefault="00000000" w:rsidRPr="00000000" w14:paraId="00000202">
      <w:pPr>
        <w:spacing w:before="120" w:lineRule="auto"/>
        <w:rPr/>
      </w:pPr>
      <w:r w:rsidDel="00000000" w:rsidR="00000000" w:rsidRPr="00000000">
        <w:rPr>
          <w:rtl w:val="0"/>
        </w:rPr>
        <w:t xml:space="preserve"> </w:t>
      </w:r>
    </w:p>
    <w:p w:rsidR="00000000" w:rsidDel="00000000" w:rsidP="00000000" w:rsidRDefault="00000000" w:rsidRPr="00000000" w14:paraId="00000203">
      <w:pPr>
        <w:pStyle w:val="Heading2"/>
        <w:rPr/>
      </w:pPr>
      <w:bookmarkStart w:colFirst="0" w:colLast="0" w:name="_heading=h.55l06rrds6bn" w:id="29"/>
      <w:bookmarkEnd w:id="29"/>
      <w:r w:rsidDel="00000000" w:rsidR="00000000" w:rsidRPr="00000000">
        <w:rPr>
          <w:rtl w:val="0"/>
        </w:rPr>
        <w:t xml:space="preserve">6.6 Flow 6: Know Your Rights / About Screen (P0)</w:t>
      </w:r>
    </w:p>
    <w:p w:rsidR="00000000" w:rsidDel="00000000" w:rsidP="00000000" w:rsidRDefault="00000000" w:rsidRPr="00000000" w14:paraId="00000204">
      <w:pPr>
        <w:spacing w:after="80" w:before="80" w:lineRule="auto"/>
        <w:rPr/>
      </w:pPr>
      <w:r w:rsidDel="00000000" w:rsidR="00000000" w:rsidRPr="00000000">
        <w:rPr>
          <w:rtl w:val="0"/>
        </w:rPr>
        <w:t xml:space="preserve">This screen serves two purposes: it reinforces HavenAI's 'AI for Good' mission for hackathon judges and provides genuine educational value for users who want to understand their rights before a crisis occurs.</w:t>
      </w:r>
    </w:p>
    <w:p w:rsidR="00000000" w:rsidDel="00000000" w:rsidP="00000000" w:rsidRDefault="00000000" w:rsidRPr="00000000" w14:paraId="00000205">
      <w:pPr>
        <w:spacing w:before="80" w:lineRule="auto"/>
        <w:rPr/>
      </w:pPr>
      <w:r w:rsidDel="00000000" w:rsidR="00000000" w:rsidRPr="00000000">
        <w:rPr>
          <w:rtl w:val="0"/>
        </w:rPr>
        <w:t xml:space="preserve"> </w:t>
      </w:r>
    </w:p>
    <w:p w:rsidR="00000000" w:rsidDel="00000000" w:rsidP="00000000" w:rsidRDefault="00000000" w:rsidRPr="00000000" w14:paraId="00000206">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Mission statement: one paragraph explaining who HavenAI protects and why.</w:t>
      </w:r>
    </w:p>
    <w:p w:rsidR="00000000" w:rsidDel="00000000" w:rsidP="00000000" w:rsidRDefault="00000000" w:rsidRPr="00000000" w14:paraId="00000207">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Rights summary: short, simple bullet list of key NYC tenant rights with immigrant focus. No legal jargon. 'Listen to this' ElevenLabs button for voice access.</w:t>
      </w:r>
    </w:p>
    <w:p w:rsidR="00000000" w:rsidDel="00000000" w:rsidP="00000000" w:rsidRDefault="00000000" w:rsidRPr="00000000" w14:paraId="00000208">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External trusted resources: links to Legal Aid NYC, NYCCHR complaint intake, HPD Online, NYC 311 tenant hotline, HUD Fair Housing complaint portal.</w:t>
      </w:r>
    </w:p>
    <w:p w:rsidR="00000000" w:rsidDel="00000000" w:rsidP="00000000" w:rsidRDefault="00000000" w:rsidRPr="00000000" w14:paraId="00000209">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Privacy Promise: visible on this screen and in the app footer — 'We will never share your information with immigration authorities, landlords, or anyone else without your permission.'</w:t>
      </w:r>
    </w:p>
    <w:p w:rsidR="00000000" w:rsidDel="00000000" w:rsidP="00000000" w:rsidRDefault="00000000" w:rsidRPr="00000000" w14:paraId="0000020A">
      <w:pPr>
        <w:spacing w:after="0" w:before="160" w:lineRule="auto"/>
        <w:rPr/>
      </w:pPr>
      <w:r w:rsidDel="00000000" w:rsidR="00000000" w:rsidRPr="00000000">
        <w:rPr>
          <w:rtl w:val="0"/>
        </w:rPr>
      </w:r>
    </w:p>
    <w:p w:rsidR="00000000" w:rsidDel="00000000" w:rsidP="00000000" w:rsidRDefault="00000000" w:rsidRPr="00000000" w14:paraId="0000020B">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20C">
            <w:pPr>
              <w:spacing w:after="80" w:before="0" w:lineRule="auto"/>
              <w:rPr/>
            </w:pPr>
            <w:r w:rsidDel="00000000" w:rsidR="00000000" w:rsidRPr="00000000">
              <w:rPr>
                <w:rFonts w:ascii="Arial" w:cs="Arial" w:eastAsia="Arial" w:hAnsi="Arial"/>
                <w:b w:val="1"/>
                <w:bCs w:val="1"/>
                <w:color w:val="1a3c6b"/>
                <w:sz w:val="22"/>
                <w:szCs w:val="22"/>
                <w:rtl w:val="0"/>
              </w:rPr>
              <w:t xml:space="preserve">Mobile UX Priority</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Arial" w:cs="Arial" w:eastAsia="Arial" w:hAnsi="Arial"/>
                <w:sz w:val="22"/>
                <w:szCs w:val="22"/>
                <w:rtl w:val="0"/>
              </w:rPr>
              <w:t xml:space="preserve">On the mobile app, the Emergency Lockout Guide hero button appears on the home screen. Lease analysis and attorney lookup are secondary. In a crisis, users cannot navigate menus. One button. One tap. Immediate help.</w:t>
            </w:r>
            <w:r w:rsidDel="00000000" w:rsidR="00000000" w:rsidRPr="00000000">
              <w:rPr>
                <w:rtl w:val="0"/>
              </w:rPr>
            </w:r>
          </w:p>
        </w:tc>
      </w:tr>
    </w:tbl>
    <w:p w:rsidR="00000000" w:rsidDel="00000000" w:rsidP="00000000" w:rsidRDefault="00000000" w:rsidRPr="00000000" w14:paraId="0000020E">
      <w:pPr>
        <w:spacing w:after="0" w:before="120" w:lineRule="auto"/>
        <w:rPr/>
      </w:pPr>
      <w:r w:rsidDel="00000000" w:rsidR="00000000" w:rsidRPr="00000000">
        <w:rPr>
          <w:rtl w:val="0"/>
        </w:rPr>
      </w:r>
    </w:p>
    <w:p w:rsidR="00000000" w:rsidDel="00000000" w:rsidP="00000000" w:rsidRDefault="00000000" w:rsidRPr="00000000" w14:paraId="0000020F">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6.</w:t>
      </w:r>
      <w:r w:rsidDel="00000000" w:rsidR="00000000" w:rsidRPr="00000000">
        <w:rPr>
          <w:rtl w:val="0"/>
        </w:rPr>
        <w:t xml:space="preserve">7</w:t>
      </w:r>
      <w:r w:rsidDel="00000000" w:rsidR="00000000" w:rsidRPr="00000000">
        <w:rPr>
          <w:rFonts w:ascii="Arial" w:cs="Arial" w:eastAsia="Arial" w:hAnsi="Arial"/>
          <w:b w:val="1"/>
          <w:bCs w:val="1"/>
          <w:color w:val="0d7377"/>
          <w:sz w:val="28"/>
          <w:szCs w:val="28"/>
          <w:rtl w:val="0"/>
        </w:rPr>
        <w:t xml:space="preserve"> Tool 1: Emergency Lockout &amp; Eviction Guide</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Fonts w:ascii="Arial" w:cs="Arial" w:eastAsia="Arial" w:hAnsi="Arial"/>
          <w:sz w:val="22"/>
          <w:szCs w:val="22"/>
          <w:rtl w:val="0"/>
        </w:rPr>
        <w:t xml:space="preserve">The Emergency Guide activates when a user indicates they are facing an active lockout, illegal eviction, belongings removal, or landlord harassment. It delivers immediate, step-by-step guidance in the user's language — including the option to have HavenAI generate a voice call script for contacting police.</w:t>
      </w:r>
      <w:r w:rsidDel="00000000" w:rsidR="00000000" w:rsidRPr="00000000">
        <w:rPr>
          <w:rtl w:val="0"/>
        </w:rPr>
      </w:r>
    </w:p>
    <w:p w:rsidR="00000000" w:rsidDel="00000000" w:rsidP="00000000" w:rsidRDefault="00000000" w:rsidRPr="00000000" w14:paraId="00000211">
      <w:pPr>
        <w:spacing w:after="0" w:before="80" w:lineRule="auto"/>
        <w:rPr/>
      </w:pPr>
      <w:r w:rsidDel="00000000" w:rsidR="00000000" w:rsidRPr="00000000">
        <w:rPr>
          <w:rtl w:val="0"/>
        </w:rPr>
      </w:r>
    </w:p>
    <w:p w:rsidR="00000000" w:rsidDel="00000000" w:rsidP="00000000" w:rsidRDefault="00000000" w:rsidRPr="00000000" w14:paraId="00000212">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Functional Requirements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large emergency button on the mobile home screen — no account creation required to access.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Crisis intake: 5 or fewer questions determining situation type (lockout, belongings removed, eviction notice, utility shutoff, harassment), borough/zip code, and whether police have been called.</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step-by-step action plan prioritized by urgency and time of day (e.g., different guidance at 2am vs. 9am).</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NYC-specific contacts surfaced instantly: 311, tenant hotlines, Legal Aid NYC emergency line, NYCCHR complaint intake.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 Rights' card: a plain-language, printable statement of the user's rights in their language — designed to be shown to a landlord or police officer on the spot.</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ElevenLabs voice integration: the user can have HavenAI speak their rights aloud in their language, or generate a voice call script for the police non-emergency line.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 photo documentation tool: timestamped, geotagged photos stored securely for potential use in Housing Court or an HP action.</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Seamless escalation to attorney marketplace if situation requires professional intervention.</w:t>
      </w:r>
    </w:p>
    <w:p w:rsidR="00000000" w:rsidDel="00000000" w:rsidP="00000000" w:rsidRDefault="00000000" w:rsidRPr="00000000" w14:paraId="0000021B">
      <w:pPr>
        <w:spacing w:after="0" w:before="80" w:lineRule="auto"/>
        <w:rPr/>
      </w:pPr>
      <w:r w:rsidDel="00000000" w:rsidR="00000000" w:rsidRPr="00000000">
        <w:rPr>
          <w:rtl w:val="0"/>
        </w:rPr>
      </w:r>
    </w:p>
    <w:p w:rsidR="00000000" w:rsidDel="00000000" w:rsidP="00000000" w:rsidRDefault="00000000" w:rsidRPr="00000000" w14:paraId="0000021C">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Voice Call Script Feature</w:t>
      </w:r>
      <w:r w:rsidDel="00000000" w:rsidR="00000000" w:rsidRPr="00000000">
        <w:rPr>
          <w:rtl w:val="0"/>
        </w:rPr>
      </w:r>
    </w:p>
    <w:p w:rsidR="00000000" w:rsidDel="00000000" w:rsidP="00000000" w:rsidRDefault="00000000" w:rsidRPr="00000000" w14:paraId="0000021D">
      <w:pPr>
        <w:spacing w:after="80" w:before="80" w:lineRule="auto"/>
        <w:rPr/>
      </w:pPr>
      <w:r w:rsidDel="00000000" w:rsidR="00000000" w:rsidRPr="00000000">
        <w:rPr>
          <w:rFonts w:ascii="Arial" w:cs="Arial" w:eastAsia="Arial" w:hAnsi="Arial"/>
          <w:sz w:val="22"/>
          <w:szCs w:val="22"/>
          <w:rtl w:val="0"/>
        </w:rPr>
        <w:t xml:space="preserve">For users who are panicked, have limited English, or are unsure how to report an illegal lockout to the NYPD, HavenAI generates a ready-to-read voice script in the user's language, containing: the legal nature of the lockout, the specific NYC law being violated, and a request for police attendance. The user can read it aloud or have HavenAI (via ElevenLabs) speak it. ELEVEN AI</w:t>
      </w:r>
      <w:r w:rsidDel="00000000" w:rsidR="00000000" w:rsidRPr="00000000">
        <w:rPr>
          <w:rtl w:val="0"/>
        </w:rPr>
      </w:r>
    </w:p>
    <w:p w:rsidR="00000000" w:rsidDel="00000000" w:rsidP="00000000" w:rsidRDefault="00000000" w:rsidRPr="00000000" w14:paraId="0000021E">
      <w:pPr>
        <w:spacing w:after="0" w:before="120" w:lineRule="auto"/>
        <w:rPr/>
      </w:pPr>
      <w:r w:rsidDel="00000000" w:rsidR="00000000" w:rsidRPr="00000000">
        <w:rPr>
          <w:rtl w:val="0"/>
        </w:rPr>
      </w:r>
    </w:p>
    <w:p w:rsidR="00000000" w:rsidDel="00000000" w:rsidP="00000000" w:rsidRDefault="00000000" w:rsidRPr="00000000" w14:paraId="0000021F">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6.</w:t>
      </w:r>
      <w:r w:rsidDel="00000000" w:rsidR="00000000" w:rsidRPr="00000000">
        <w:rPr>
          <w:rtl w:val="0"/>
        </w:rPr>
        <w:t xml:space="preserve">8</w:t>
      </w:r>
      <w:r w:rsidDel="00000000" w:rsidR="00000000" w:rsidRPr="00000000">
        <w:rPr>
          <w:rFonts w:ascii="Arial" w:cs="Arial" w:eastAsia="Arial" w:hAnsi="Arial"/>
          <w:b w:val="1"/>
          <w:bCs w:val="1"/>
          <w:color w:val="0d7377"/>
          <w:sz w:val="28"/>
          <w:szCs w:val="28"/>
          <w:rtl w:val="0"/>
        </w:rPr>
        <w:t xml:space="preserve"> Tool 2: AI Lease Analyzer</w:t>
      </w:r>
      <w:r w:rsidDel="00000000" w:rsidR="00000000" w:rsidRPr="00000000">
        <w:rPr>
          <w:rtl w:val="0"/>
        </w:rPr>
      </w:r>
    </w:p>
    <w:p w:rsidR="00000000" w:rsidDel="00000000" w:rsidP="00000000" w:rsidRDefault="00000000" w:rsidRPr="00000000" w14:paraId="00000220">
      <w:pPr>
        <w:spacing w:after="80" w:before="80" w:lineRule="auto"/>
        <w:rPr/>
      </w:pPr>
      <w:r w:rsidDel="00000000" w:rsidR="00000000" w:rsidRPr="00000000">
        <w:rPr>
          <w:rFonts w:ascii="Arial" w:cs="Arial" w:eastAsia="Arial" w:hAnsi="Arial"/>
          <w:sz w:val="22"/>
          <w:szCs w:val="22"/>
          <w:rtl w:val="0"/>
        </w:rPr>
        <w:t xml:space="preserve">Users photograph or upload their lease. HavenAI parses the document, cross-references it against NYC law, NYC property records, and the landlord incident database, and returns a plain-language report flagging illegal clauses and verifying the legitimacy of the signatory.</w:t>
      </w:r>
      <w:r w:rsidDel="00000000" w:rsidR="00000000" w:rsidRPr="00000000">
        <w:rPr>
          <w:rtl w:val="0"/>
        </w:rPr>
      </w:r>
    </w:p>
    <w:p w:rsidR="00000000" w:rsidDel="00000000" w:rsidP="00000000" w:rsidRDefault="00000000" w:rsidRPr="00000000" w14:paraId="00000221">
      <w:pPr>
        <w:spacing w:after="0" w:before="80" w:lineRule="auto"/>
        <w:rPr/>
      </w:pPr>
      <w:r w:rsidDel="00000000" w:rsidR="00000000" w:rsidRPr="00000000">
        <w:rPr>
          <w:rtl w:val="0"/>
        </w:rPr>
      </w:r>
    </w:p>
    <w:p w:rsidR="00000000" w:rsidDel="00000000" w:rsidP="00000000" w:rsidRDefault="00000000" w:rsidRPr="00000000" w14:paraId="00000222">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Functional Requirements — Document Analysis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capture or PDF upload via mobile; OCR for photo-based documents.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NLP-based clause extraction: rent, deposit, advance payment, termination, lockout, subletting, broker fees, maintenance, and signatory identity.</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Jurisdiction-aware red flag detection cross-referenced against: NYC Human Rights Law, NY Tenant Protection Laws, the Fair Housing Act, and HUD guidelines.</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rating per clause: Green (standard), Yellow (unusual — review carefully), Red (potentially illegal or exploitative).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Plain-language explanation of each flagged clause in the user's selected language.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action per red flag (e.g., 'Ask landlord to remove this clause,' 'This is illegal — you do not have to accept it,' 'Consult an attorney before signing').</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export of full analysis report for sharing with attorneys or advocates.</w:t>
      </w:r>
    </w:p>
    <w:p w:rsidR="00000000" w:rsidDel="00000000" w:rsidP="00000000" w:rsidRDefault="00000000" w:rsidRPr="00000000" w14:paraId="0000022A">
      <w:pPr>
        <w:spacing w:after="0" w:before="80" w:lineRule="auto"/>
        <w:rPr/>
      </w:pPr>
      <w:r w:rsidDel="00000000" w:rsidR="00000000" w:rsidRPr="00000000">
        <w:rPr>
          <w:rtl w:val="0"/>
        </w:rPr>
      </w:r>
    </w:p>
    <w:p w:rsidR="00000000" w:rsidDel="00000000" w:rsidP="00000000" w:rsidRDefault="00000000" w:rsidRPr="00000000" w14:paraId="0000022B">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Functional Requirements — Property &amp; Landlord Cross-Check</w:t>
      </w:r>
      <w:r w:rsidDel="00000000" w:rsidR="00000000" w:rsidRPr="00000000">
        <w:rPr>
          <w:rtl w:val="0"/>
        </w:rPr>
      </w:r>
    </w:p>
    <w:p w:rsidR="00000000" w:rsidDel="00000000" w:rsidP="00000000" w:rsidRDefault="00000000" w:rsidRPr="00000000" w14:paraId="0000022C">
      <w:pPr>
        <w:spacing w:after="80" w:before="80" w:lineRule="auto"/>
        <w:rPr/>
      </w:pPr>
      <w:r w:rsidDel="00000000" w:rsidR="00000000" w:rsidRPr="00000000">
        <w:rPr>
          <w:rFonts w:ascii="Arial" w:cs="Arial" w:eastAsia="Arial" w:hAnsi="Arial"/>
          <w:sz w:val="22"/>
          <w:szCs w:val="22"/>
          <w:rtl w:val="0"/>
        </w:rPr>
        <w:t xml:space="preserve">This is a distinguishing feature of HavenAI: the lease is not analyzed in isolation. It is cross-referenced against public NYC databases to detect fraud patterns and ownership misrepresentation.</w:t>
      </w:r>
      <w:r w:rsidDel="00000000" w:rsidR="00000000" w:rsidRPr="00000000">
        <w:rPr>
          <w:rtl w:val="0"/>
        </w:rPr>
      </w:r>
    </w:p>
    <w:p w:rsidR="00000000" w:rsidDel="00000000" w:rsidP="00000000" w:rsidRDefault="00000000" w:rsidRPr="00000000" w14:paraId="0000022D">
      <w:pPr>
        <w:spacing w:after="0" w:before="60" w:lineRule="auto"/>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ACRIS (Automated City Register Information System) lookup: verify that the lease signatory is the registered property owner or authorized agent. Flag discrepancies — a known fraud vector in international student housing scams.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HPD Online (hpdonline.nyc.gov) lookup: surface open Housing Maintenance Code violations, HP actions, and landlord complaint history for the property address.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NYCCHR enforcement trends: flag landlords or addresses with prior discrimination complaints.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 Housing Court records: identify prior eviction filings and outcomes associated with the landlord.</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NYPD report cross-reference: flag addresses or landlord names associated with illegal lockout or harassment reports.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student complaint patterns: flag landlords with prior complaints from student populations.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similarity score: if multiple HavenAI users have reported the same landlord, surface this with a similarity score and relevant case summaries.</w:t>
      </w:r>
    </w:p>
    <w:p w:rsidR="00000000" w:rsidDel="00000000" w:rsidP="00000000" w:rsidRDefault="00000000" w:rsidRPr="00000000" w14:paraId="00000235">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236">
            <w:pPr>
              <w:spacing w:after="80" w:before="0" w:lineRule="auto"/>
              <w:rPr/>
            </w:pPr>
            <w:r w:rsidDel="00000000" w:rsidR="00000000" w:rsidRPr="00000000">
              <w:rPr>
                <w:rFonts w:ascii="Arial" w:cs="Arial" w:eastAsia="Arial" w:hAnsi="Arial"/>
                <w:b w:val="1"/>
                <w:bCs w:val="1"/>
                <w:color w:val="1a3c6b"/>
                <w:sz w:val="22"/>
                <w:szCs w:val="22"/>
                <w:rtl w:val="0"/>
              </w:rPr>
              <w:t xml:space="preserve">Landlord Lookup Feature</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Arial" w:cs="Arial" w:eastAsia="Arial" w:hAnsi="Arial"/>
                <w:sz w:val="22"/>
                <w:szCs w:val="22"/>
                <w:rtl w:val="0"/>
              </w:rPr>
              <w:t xml:space="preserve">When a user types in a landlord name or property address, HavenAI generates a Landlord Report: registered owner (from ACRIS), open HPD violations, housing court history, NYCCHR complaints, and any HavenAI user-reported incidents. This gives renters the information they need before signing — not after.</w:t>
            </w:r>
            <w:r w:rsidDel="00000000" w:rsidR="00000000" w:rsidRPr="00000000">
              <w:rPr>
                <w:rtl w:val="0"/>
              </w:rPr>
            </w:r>
          </w:p>
        </w:tc>
      </w:tr>
    </w:tbl>
    <w:p w:rsidR="00000000" w:rsidDel="00000000" w:rsidP="00000000" w:rsidRDefault="00000000" w:rsidRPr="00000000" w14:paraId="00000238">
      <w:pPr>
        <w:spacing w:after="0" w:before="120" w:lineRule="auto"/>
        <w:rPr/>
      </w:pPr>
      <w:r w:rsidDel="00000000" w:rsidR="00000000" w:rsidRPr="00000000">
        <w:rPr>
          <w:rtl w:val="0"/>
        </w:rPr>
      </w:r>
    </w:p>
    <w:p w:rsidR="00000000" w:rsidDel="00000000" w:rsidP="00000000" w:rsidRDefault="00000000" w:rsidRPr="00000000" w14:paraId="00000239">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6.</w:t>
      </w:r>
      <w:r w:rsidDel="00000000" w:rsidR="00000000" w:rsidRPr="00000000">
        <w:rPr>
          <w:rtl w:val="0"/>
        </w:rPr>
        <w:t xml:space="preserve">9</w:t>
      </w:r>
      <w:r w:rsidDel="00000000" w:rsidR="00000000" w:rsidRPr="00000000">
        <w:rPr>
          <w:rFonts w:ascii="Arial" w:cs="Arial" w:eastAsia="Arial" w:hAnsi="Arial"/>
          <w:b w:val="1"/>
          <w:bCs w:val="1"/>
          <w:color w:val="0d7377"/>
          <w:sz w:val="28"/>
          <w:szCs w:val="28"/>
          <w:rtl w:val="0"/>
        </w:rPr>
        <w:t xml:space="preserve"> Tool 3: Evidence Builder</w:t>
      </w:r>
      <w:r w:rsidDel="00000000" w:rsidR="00000000" w:rsidRPr="00000000">
        <w:rPr>
          <w:rtl w:val="0"/>
        </w:rPr>
      </w:r>
    </w:p>
    <w:p w:rsidR="00000000" w:rsidDel="00000000" w:rsidP="00000000" w:rsidRDefault="00000000" w:rsidRPr="00000000" w14:paraId="0000023A">
      <w:pPr>
        <w:spacing w:after="80" w:before="80" w:lineRule="auto"/>
        <w:rPr/>
      </w:pPr>
      <w:r w:rsidDel="00000000" w:rsidR="00000000" w:rsidRPr="00000000">
        <w:rPr>
          <w:rFonts w:ascii="Arial" w:cs="Arial" w:eastAsia="Arial" w:hAnsi="Arial"/>
          <w:sz w:val="22"/>
          <w:szCs w:val="22"/>
          <w:rtl w:val="0"/>
        </w:rPr>
        <w:t xml:space="preserve">If a user is preparing to file an HP action, a Housing Court case, or a complaint with NYCCHR or HUD, HavenAI helps them build a court-ready evidence package — organized, timestamped, and formatted for submission.</w:t>
      </w:r>
      <w:r w:rsidDel="00000000" w:rsidR="00000000" w:rsidRPr="00000000">
        <w:rPr>
          <w:rtl w:val="0"/>
        </w:rPr>
      </w:r>
    </w:p>
    <w:p w:rsidR="00000000" w:rsidDel="00000000" w:rsidP="00000000" w:rsidRDefault="00000000" w:rsidRPr="00000000" w14:paraId="0000023B">
      <w:pPr>
        <w:spacing w:after="0" w:before="80" w:lineRule="auto"/>
        <w:rPr/>
      </w:pPr>
      <w:r w:rsidDel="00000000" w:rsidR="00000000" w:rsidRPr="00000000">
        <w:rPr>
          <w:rtl w:val="0"/>
        </w:rPr>
      </w:r>
    </w:p>
    <w:p w:rsidR="00000000" w:rsidDel="00000000" w:rsidP="00000000" w:rsidRDefault="00000000" w:rsidRPr="00000000" w14:paraId="0000023C">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Functional Requirements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incident log: date, time, type of incident, witnesses, communications with landlord.</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and document storage: all uploaded evidence organized chronologically and tagged by incident type.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timeline: a clear narrative of events formatted for Housing Court or agency submission.</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Pre-filled complaint templates for: NYCCHR, HUD, HPD, Housing Court HP action.</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handoff: evidence package transferable directly to an attorney in the marketplace with one tap.</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feature: attorney-reviewed evidence summary for $49 (human review layer before submission).</w:t>
      </w:r>
    </w:p>
    <w:p w:rsidR="00000000" w:rsidDel="00000000" w:rsidP="00000000" w:rsidRDefault="00000000" w:rsidRPr="00000000" w14:paraId="00000243">
      <w:pPr>
        <w:spacing w:after="0" w:before="120" w:lineRule="auto"/>
        <w:rPr/>
      </w:pPr>
      <w:r w:rsidDel="00000000" w:rsidR="00000000" w:rsidRPr="00000000">
        <w:rPr>
          <w:rtl w:val="0"/>
        </w:rPr>
      </w:r>
    </w:p>
    <w:p w:rsidR="00000000" w:rsidDel="00000000" w:rsidP="00000000" w:rsidRDefault="00000000" w:rsidRPr="00000000" w14:paraId="00000244">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6.</w:t>
      </w:r>
      <w:r w:rsidDel="00000000" w:rsidR="00000000" w:rsidRPr="00000000">
        <w:rPr>
          <w:rtl w:val="0"/>
        </w:rPr>
        <w:t xml:space="preserve">10</w:t>
      </w:r>
      <w:r w:rsidDel="00000000" w:rsidR="00000000" w:rsidRPr="00000000">
        <w:rPr>
          <w:rFonts w:ascii="Arial" w:cs="Arial" w:eastAsia="Arial" w:hAnsi="Arial"/>
          <w:b w:val="1"/>
          <w:bCs w:val="1"/>
          <w:color w:val="0d7377"/>
          <w:sz w:val="28"/>
          <w:szCs w:val="28"/>
          <w:rtl w:val="0"/>
        </w:rPr>
        <w:t xml:space="preserve"> Multilingual Support (ElevenLabs Integration)</w:t>
      </w:r>
      <w:r w:rsidDel="00000000" w:rsidR="00000000" w:rsidRPr="00000000">
        <w:rPr>
          <w:rtl w:val="0"/>
        </w:rPr>
      </w:r>
    </w:p>
    <w:p w:rsidR="00000000" w:rsidDel="00000000" w:rsidP="00000000" w:rsidRDefault="00000000" w:rsidRPr="00000000" w14:paraId="00000245">
      <w:pPr>
        <w:spacing w:after="80" w:before="80" w:lineRule="auto"/>
        <w:rPr/>
      </w:pPr>
      <w:r w:rsidDel="00000000" w:rsidR="00000000" w:rsidRPr="00000000">
        <w:rPr>
          <w:rFonts w:ascii="Arial" w:cs="Arial" w:eastAsia="Arial" w:hAnsi="Arial"/>
          <w:sz w:val="22"/>
          <w:szCs w:val="22"/>
          <w:rtl w:val="0"/>
        </w:rPr>
        <w:t xml:space="preserve">Language accessibility is a prerequisite for HavenAI, not an add-on. The entire experience — from lease explanations to crisis guidance to attorney communication — must be available in the primary languages of NYC's immigrant renter population.</w:t>
      </w:r>
      <w:r w:rsidDel="00000000" w:rsidR="00000000" w:rsidRPr="00000000">
        <w:rPr>
          <w:rtl w:val="0"/>
        </w:rPr>
      </w:r>
    </w:p>
    <w:p w:rsidR="00000000" w:rsidDel="00000000" w:rsidP="00000000" w:rsidRDefault="00000000" w:rsidRPr="00000000" w14:paraId="00000246">
      <w:pPr>
        <w:spacing w:after="0" w:before="80" w:lineRule="auto"/>
        <w:rPr/>
      </w:pPr>
      <w:r w:rsidDel="00000000" w:rsidR="00000000" w:rsidRPr="00000000">
        <w:rPr>
          <w:rtl w:val="0"/>
        </w:rPr>
      </w:r>
    </w:p>
    <w:p w:rsidR="00000000" w:rsidDel="00000000" w:rsidP="00000000" w:rsidRDefault="00000000" w:rsidRPr="00000000" w14:paraId="00000247">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Functional Requirements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languages: English, Portuguese (Brazilian), Hindi, Spanish, Yoruba.</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UI localization for all launch languages.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ElevenLabs API for voice output: lease clause explanations spoken aloud in the user's language — so a renter who struggles to read English can hear exactly what a clause means.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voice call scripts for police and emergency contacts, in the user's language.</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navigation option for the emergency guide — designed for users who are panicked or have low literacy.</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profiles filterable by language spoken.</w:t>
      </w:r>
    </w:p>
    <w:p w:rsidR="00000000" w:rsidDel="00000000" w:rsidP="00000000" w:rsidRDefault="00000000" w:rsidRPr="00000000" w14:paraId="0000024E">
      <w:pPr>
        <w:spacing w:after="0" w:before="160" w:lineRule="auto"/>
        <w:rPr/>
      </w:pPr>
      <w:r w:rsidDel="00000000" w:rsidR="00000000" w:rsidRPr="00000000">
        <w:rPr>
          <w:rtl w:val="0"/>
        </w:rPr>
      </w:r>
    </w:p>
    <w:p w:rsidR="00000000" w:rsidDel="00000000" w:rsidP="00000000" w:rsidRDefault="00000000" w:rsidRPr="00000000" w14:paraId="0000024F">
      <w:pPr>
        <w:pStyle w:val="Heading1"/>
        <w:pBdr>
          <w:bottom w:color="1a3c6b" w:space="4" w:sz="4" w:val="single"/>
        </w:pBdr>
        <w:spacing w:after="120" w:before="360" w:lineRule="auto"/>
        <w:rPr/>
      </w:pPr>
      <w:r w:rsidDel="00000000" w:rsidR="00000000" w:rsidRPr="00000000">
        <w:rPr>
          <w:rFonts w:ascii="Arial" w:cs="Arial" w:eastAsia="Arial" w:hAnsi="Arial"/>
          <w:b w:val="1"/>
          <w:bCs w:val="1"/>
          <w:color w:val="1a3c6b"/>
          <w:sz w:val="36"/>
          <w:szCs w:val="36"/>
          <w:rtl w:val="0"/>
        </w:rPr>
        <w:t xml:space="preserve">7. Technical Architecture</w:t>
      </w:r>
      <w:r w:rsidDel="00000000" w:rsidR="00000000" w:rsidRPr="00000000">
        <w:rPr>
          <w:rtl w:val="0"/>
        </w:rPr>
      </w:r>
    </w:p>
    <w:p w:rsidR="00000000" w:rsidDel="00000000" w:rsidP="00000000" w:rsidRDefault="00000000" w:rsidRPr="00000000" w14:paraId="00000250">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7.1 High-Level Architecture</w:t>
      </w:r>
      <w:r w:rsidDel="00000000" w:rsidR="00000000" w:rsidRPr="00000000">
        <w:rPr>
          <w:rtl w:val="0"/>
        </w:rPr>
      </w:r>
    </w:p>
    <w:p w:rsidR="00000000" w:rsidDel="00000000" w:rsidP="00000000" w:rsidRDefault="00000000" w:rsidRPr="00000000" w14:paraId="00000251">
      <w:pPr>
        <w:spacing w:after="80" w:before="80" w:lineRule="auto"/>
        <w:rPr/>
      </w:pPr>
      <w:r w:rsidDel="00000000" w:rsidR="00000000" w:rsidRPr="00000000">
        <w:rPr>
          <w:rFonts w:ascii="Arial" w:cs="Arial" w:eastAsia="Arial" w:hAnsi="Arial"/>
          <w:sz w:val="22"/>
          <w:szCs w:val="22"/>
          <w:rtl w:val="0"/>
        </w:rPr>
        <w:t xml:space="preserve">HavenAI is a mobile-first application (React Native for iOS and Android) backed by a cloud-based AI inference layer, a secure evidence data store, and read-only integrations with NYC public databases. The architecture prioritizes privacy, low-latency mobile performance, and real-time cross-referencing of legal and property data.</w:t>
      </w:r>
      <w:r w:rsidDel="00000000" w:rsidR="00000000" w:rsidRPr="00000000">
        <w:rPr>
          <w:rtl w:val="0"/>
        </w:rPr>
      </w:r>
    </w:p>
    <w:p w:rsidR="00000000" w:rsidDel="00000000" w:rsidP="00000000" w:rsidRDefault="00000000" w:rsidRPr="00000000" w14:paraId="00000252">
      <w:pPr>
        <w:spacing w:after="0" w:before="80" w:lineRule="auto"/>
        <w:rPr/>
      </w:pPr>
      <w:r w:rsidDel="00000000" w:rsidR="00000000" w:rsidRPr="00000000">
        <w:rPr>
          <w:rtl w:val="0"/>
        </w:rPr>
      </w:r>
    </w:p>
    <w:p w:rsidR="00000000" w:rsidDel="00000000" w:rsidP="00000000" w:rsidRDefault="00000000" w:rsidRPr="00000000" w14:paraId="00000253">
      <w:pPr>
        <w:pStyle w:val="Heading3"/>
        <w:spacing w:after="80" w:before="200" w:lineRule="auto"/>
        <w:rPr/>
      </w:pPr>
      <w:r w:rsidDel="00000000" w:rsidR="00000000" w:rsidRPr="00000000">
        <w:rPr>
          <w:rFonts w:ascii="Arial" w:cs="Arial" w:eastAsia="Arial" w:hAnsi="Arial"/>
          <w:b w:val="1"/>
          <w:bCs w:val="1"/>
          <w:color w:val="1a3c6b"/>
          <w:sz w:val="24"/>
          <w:szCs w:val="24"/>
          <w:rtl w:val="0"/>
        </w:rPr>
        <w:t xml:space="preserve">Core Components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 (React Native): emergency guide, lease photo capture, landlord lookup, evidence builder, attorney marketplace, and user profile.</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Lease Analysis Service: OCR, NLP clause extraction, jurisdiction-aware red flag scoring, plain-language generation.</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NYC Legal &amp; Property Database Layer: read-only API integrations with ACRIS, HPD Online, Housing Court records, NYCCHR, and HUD complaint data.</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Landlord Incident Aggregator: internal database of HavenAI user-reported incidents, anonymized and aggregated for pattern detection.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Store: encrypted, user-controlled document and photo storage.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 &amp; Voice Layer: ElevenLabs for voice output; LLM-based translation for text.</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Marketplace Backend: profiles, vetting status, matching algorithm, and secure messaging.</w:t>
      </w:r>
    </w:p>
    <w:p w:rsidR="00000000" w:rsidDel="00000000" w:rsidP="00000000" w:rsidRDefault="00000000" w:rsidRPr="00000000" w14:paraId="0000025B">
      <w:pPr>
        <w:spacing w:after="0" w:before="120" w:lineRule="auto"/>
        <w:rPr/>
      </w:pPr>
      <w:r w:rsidDel="00000000" w:rsidR="00000000" w:rsidRPr="00000000">
        <w:rPr>
          <w:rtl w:val="0"/>
        </w:rPr>
      </w:r>
    </w:p>
    <w:p w:rsidR="00000000" w:rsidDel="00000000" w:rsidP="00000000" w:rsidRDefault="00000000" w:rsidRPr="00000000" w14:paraId="0000025C">
      <w:pPr>
        <w:pStyle w:val="Heading2"/>
        <w:rPr/>
      </w:pPr>
      <w:bookmarkStart w:colFirst="0" w:colLast="0" w:name="_heading=h.i3s47z5wo9lx" w:id="30"/>
      <w:bookmarkEnd w:id="30"/>
      <w:r w:rsidDel="00000000" w:rsidR="00000000" w:rsidRPr="00000000">
        <w:rPr>
          <w:rtl w:val="0"/>
        </w:rPr>
        <w:t xml:space="preserve">7.2 Feature List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80" w:before="80" w:lineRule="auto"/>
        <w:rPr/>
      </w:pPr>
      <w:r w:rsidDel="00000000" w:rsidR="00000000" w:rsidRPr="00000000">
        <w:rPr>
          <w:rtl w:val="0"/>
        </w:rPr>
        <w:t xml:space="preserve">All features are tagged: Must-Have (P0, required for hackathon demo), Nice-to-Have (P1, stretch for demo or v1.1 post-hackathon), or Future (P2, post-hackathon roadmap).</w:t>
      </w:r>
    </w:p>
    <w:p w:rsidR="00000000" w:rsidDel="00000000" w:rsidP="00000000" w:rsidRDefault="00000000" w:rsidRPr="00000000" w14:paraId="0000025F">
      <w:pPr>
        <w:spacing w:before="80" w:lineRule="auto"/>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530"/>
        <w:gridCol w:w="1650"/>
        <w:gridCol w:w="3060"/>
        <w:tblGridChange w:id="0">
          <w:tblGrid>
            <w:gridCol w:w="3105"/>
            <w:gridCol w:w="1530"/>
            <w:gridCol w:w="1650"/>
            <w:gridCol w:w="306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260">
            <w:pPr>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261">
            <w:pPr>
              <w:rPr>
                <w:b w:val="1"/>
                <w:bCs w:val="1"/>
                <w:color w:val="ffffff"/>
                <w:sz w:val="20"/>
                <w:szCs w:val="20"/>
              </w:rPr>
            </w:pPr>
            <w:r w:rsidDel="00000000" w:rsidR="00000000" w:rsidRPr="00000000">
              <w:rPr>
                <w:b w:val="1"/>
                <w:bCs w:val="1"/>
                <w:color w:val="ffffff"/>
                <w:sz w:val="20"/>
                <w:szCs w:val="20"/>
                <w:rtl w:val="0"/>
              </w:rPr>
              <w:t xml:space="preserve">Priority</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262">
            <w:pPr>
              <w:rPr>
                <w:b w:val="1"/>
                <w:bCs w:val="1"/>
                <w:color w:val="ffffff"/>
                <w:sz w:val="20"/>
                <w:szCs w:val="20"/>
              </w:rPr>
            </w:pPr>
            <w:r w:rsidDel="00000000" w:rsidR="00000000" w:rsidRPr="00000000">
              <w:rPr>
                <w:b w:val="1"/>
                <w:bCs w:val="1"/>
                <w:color w:val="ffffff"/>
                <w:sz w:val="20"/>
                <w:szCs w:val="20"/>
                <w:rtl w:val="0"/>
              </w:rPr>
              <w:t xml:space="preserve">MVP Demo?</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263">
            <w:pPr>
              <w:rPr>
                <w:b w:val="1"/>
                <w:bCs w:val="1"/>
                <w:color w:val="ffffff"/>
                <w:sz w:val="20"/>
                <w:szCs w:val="20"/>
              </w:rPr>
            </w:pPr>
            <w:r w:rsidDel="00000000" w:rsidR="00000000" w:rsidRPr="00000000">
              <w:rPr>
                <w:b w:val="1"/>
                <w:bCs w:val="1"/>
                <w:color w:val="ffffff"/>
                <w:sz w:val="20"/>
                <w:szCs w:val="20"/>
                <w:rtl w:val="0"/>
              </w:rPr>
              <w:t xml:space="preserve">AI / Tool Used</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Emergency lockout guide (full flow)</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rPr>
                <w:sz w:val="20"/>
                <w:szCs w:val="20"/>
              </w:rPr>
            </w:pPr>
            <w:r w:rsidDel="00000000" w:rsidR="00000000" w:rsidRPr="00000000">
              <w:rPr>
                <w:sz w:val="20"/>
                <w:szCs w:val="20"/>
                <w:rtl w:val="0"/>
              </w:rPr>
              <w:t xml:space="preserve">LLM (action plan generation), ElevenLabs TTS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Lease upload — PDF/DOC</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LLM (clause extraction + red flag scoring)</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Lease photo upload + OCR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Yes if feasible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rPr>
                <w:sz w:val="20"/>
                <w:szCs w:val="20"/>
              </w:rPr>
            </w:pPr>
            <w:sdt>
              <w:sdtPr>
                <w:id w:val="-954290879"/>
                <w:tag w:val="goog_rdk_4"/>
              </w:sdtPr>
              <w:sdtContent>
                <w:r w:rsidDel="00000000" w:rsidR="00000000" w:rsidRPr="00000000">
                  <w:rPr>
                    <w:rFonts w:ascii="Arial Unicode MS" w:cs="Arial Unicode MS" w:eastAsia="Arial Unicode MS" w:hAnsi="Arial Unicode MS"/>
                    <w:sz w:val="20"/>
                    <w:szCs w:val="20"/>
                    <w:rtl w:val="0"/>
                  </w:rPr>
                  <w:t xml:space="preserve">OCR service → LLM</w:t>
                </w:r>
              </w:sdtContent>
            </w:sdt>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Red flag detection + plain-language explanation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LLM with NYC legal knowledge base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Immigrant renter note (personalized by location)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rPr>
                <w:sz w:val="20"/>
                <w:szCs w:val="20"/>
              </w:rPr>
            </w:pPr>
            <w:r w:rsidDel="00000000" w:rsidR="00000000" w:rsidRPr="00000000">
              <w:rPr>
                <w:sz w:val="20"/>
                <w:szCs w:val="20"/>
                <w:rtl w:val="0"/>
              </w:rPr>
              <w:t xml:space="preserve">LLM (profile-aware prompt)</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8">
            <w:pPr>
              <w:rPr>
                <w:sz w:val="20"/>
                <w:szCs w:val="20"/>
              </w:rPr>
            </w:pPr>
            <w:r w:rsidDel="00000000" w:rsidR="00000000" w:rsidRPr="00000000">
              <w:rPr>
                <w:sz w:val="20"/>
                <w:szCs w:val="20"/>
                <w:rtl w:val="0"/>
              </w:rPr>
              <w:t xml:space="preserve">ElevenLabs TTS on lease summary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ElevenLabs API</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ElevenLabs TTS on crisis rights card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ElevenLabs API</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0">
            <w:pPr>
              <w:rPr>
                <w:sz w:val="20"/>
                <w:szCs w:val="20"/>
              </w:rPr>
            </w:pPr>
            <w:r w:rsidDel="00000000" w:rsidR="00000000" w:rsidRPr="00000000">
              <w:rPr>
                <w:sz w:val="20"/>
                <w:szCs w:val="20"/>
                <w:rtl w:val="0"/>
              </w:rPr>
              <w:t xml:space="preserve">Police call script (voice, user's language)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2">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3">
            <w:pPr>
              <w:rPr>
                <w:sz w:val="20"/>
                <w:szCs w:val="20"/>
              </w:rPr>
            </w:pPr>
            <w:r w:rsidDel="00000000" w:rsidR="00000000" w:rsidRPr="00000000">
              <w:rPr>
                <w:sz w:val="20"/>
                <w:szCs w:val="20"/>
                <w:rtl w:val="0"/>
              </w:rPr>
              <w:t xml:space="preserve">ElevenLabs API + LLM</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rPr>
                <w:sz w:val="20"/>
                <w:szCs w:val="20"/>
              </w:rPr>
            </w:pPr>
            <w:r w:rsidDel="00000000" w:rsidR="00000000" w:rsidRPr="00000000">
              <w:rPr>
                <w:sz w:val="20"/>
                <w:szCs w:val="20"/>
                <w:rtl w:val="0"/>
              </w:rPr>
              <w:t xml:space="preserve">Language toggle (EN + 1 other)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6">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rPr>
                <w:sz w:val="20"/>
                <w:szCs w:val="20"/>
              </w:rPr>
            </w:pPr>
            <w:r w:rsidDel="00000000" w:rsidR="00000000" w:rsidRPr="00000000">
              <w:rPr>
                <w:sz w:val="20"/>
                <w:szCs w:val="20"/>
                <w:rtl w:val="0"/>
              </w:rPr>
              <w:t xml:space="preserve">i18n / ElevenLabs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8">
            <w:pPr>
              <w:rPr>
                <w:sz w:val="20"/>
                <w:szCs w:val="20"/>
              </w:rPr>
            </w:pPr>
            <w:r w:rsidDel="00000000" w:rsidR="00000000" w:rsidRPr="00000000">
              <w:rPr>
                <w:sz w:val="20"/>
                <w:szCs w:val="20"/>
                <w:rtl w:val="0"/>
              </w:rPr>
              <w:t xml:space="preserve">Lawyer CTA (pre-filled form)</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A">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B">
            <w:pPr>
              <w:rPr>
                <w:sz w:val="20"/>
                <w:szCs w:val="20"/>
              </w:rPr>
            </w:pPr>
            <w:r w:rsidDel="00000000" w:rsidR="00000000" w:rsidRPr="00000000">
              <w:rPr>
                <w:sz w:val="20"/>
                <w:szCs w:val="20"/>
                <w:rtl w:val="0"/>
              </w:rPr>
              <w:t xml:space="preserve">Static / email template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Know Your Rights page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rPr>
                <w:sz w:val="20"/>
                <w:szCs w:val="20"/>
              </w:rPr>
            </w:pPr>
            <w:r w:rsidDel="00000000" w:rsidR="00000000" w:rsidRPr="00000000">
              <w:rPr>
                <w:sz w:val="20"/>
                <w:szCs w:val="20"/>
                <w:rtl w:val="0"/>
              </w:rPr>
              <w:t xml:space="preserve">Static content + ElevenLabs TTS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In-app photo documentation (timestamped)</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Device camera API</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ACRIS / HPD landlord cross-check</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Must-Have (P0)</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Yes — live demo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NYC Open Data APIs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Full 5-language support (ES, PT, HI, YO)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9">
            <w:pPr>
              <w:rPr>
                <w:sz w:val="20"/>
                <w:szCs w:val="20"/>
              </w:rPr>
            </w:pPr>
            <w:r w:rsidDel="00000000" w:rsidR="00000000" w:rsidRPr="00000000">
              <w:rPr>
                <w:sz w:val="20"/>
                <w:szCs w:val="20"/>
                <w:rtl w:val="0"/>
              </w:rPr>
              <w:t xml:space="preserve">Nice-to-Have (P1)</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A">
            <w:pPr>
              <w:rPr>
                <w:sz w:val="20"/>
                <w:szCs w:val="20"/>
              </w:rPr>
            </w:pPr>
            <w:r w:rsidDel="00000000" w:rsidR="00000000" w:rsidRPr="00000000">
              <w:rPr>
                <w:sz w:val="20"/>
                <w:szCs w:val="20"/>
                <w:rtl w:val="0"/>
              </w:rPr>
              <w:t xml:space="preserve">Stretch</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B">
            <w:pPr>
              <w:rPr>
                <w:sz w:val="20"/>
                <w:szCs w:val="20"/>
              </w:rPr>
            </w:pPr>
            <w:r w:rsidDel="00000000" w:rsidR="00000000" w:rsidRPr="00000000">
              <w:rPr>
                <w:sz w:val="20"/>
                <w:szCs w:val="20"/>
                <w:rtl w:val="0"/>
              </w:rPr>
              <w:t xml:space="preserve">ElevenLabs + i18n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rPr>
                <w:sz w:val="20"/>
                <w:szCs w:val="20"/>
              </w:rPr>
            </w:pPr>
            <w:r w:rsidDel="00000000" w:rsidR="00000000" w:rsidRPr="00000000">
              <w:rPr>
                <w:sz w:val="20"/>
                <w:szCs w:val="20"/>
                <w:rtl w:val="0"/>
              </w:rPr>
              <w:t xml:space="preserve">Voice intake for eviction (user speaks situation)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Nice-to-Have (P1)</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rPr>
                <w:sz w:val="20"/>
                <w:szCs w:val="20"/>
              </w:rPr>
            </w:pPr>
            <w:r w:rsidDel="00000000" w:rsidR="00000000" w:rsidRPr="00000000">
              <w:rPr>
                <w:sz w:val="20"/>
                <w:szCs w:val="20"/>
                <w:rtl w:val="0"/>
              </w:rPr>
              <w:t xml:space="preserve">Stretch</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ElevenLabs STT + LLM</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0">
            <w:pPr>
              <w:rPr>
                <w:sz w:val="20"/>
                <w:szCs w:val="20"/>
              </w:rPr>
            </w:pPr>
            <w:r w:rsidDel="00000000" w:rsidR="00000000" w:rsidRPr="00000000">
              <w:rPr>
                <w:sz w:val="20"/>
                <w:szCs w:val="20"/>
                <w:rtl w:val="0"/>
              </w:rPr>
              <w:t xml:space="preserve">Static lawyer listing page (3–5 profiles)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Nice-to-Have (P1)</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2">
            <w:pPr>
              <w:rPr>
                <w:sz w:val="20"/>
                <w:szCs w:val="20"/>
              </w:rPr>
            </w:pPr>
            <w:r w:rsidDel="00000000" w:rsidR="00000000" w:rsidRPr="00000000">
              <w:rPr>
                <w:sz w:val="20"/>
                <w:szCs w:val="20"/>
                <w:rtl w:val="0"/>
              </w:rPr>
              <w:t xml:space="preserve">Stretch</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3">
            <w:pPr>
              <w:rPr>
                <w:sz w:val="20"/>
                <w:szCs w:val="20"/>
              </w:rPr>
            </w:pPr>
            <w:r w:rsidDel="00000000" w:rsidR="00000000" w:rsidRPr="00000000">
              <w:rPr>
                <w:sz w:val="20"/>
                <w:szCs w:val="20"/>
                <w:rtl w:val="0"/>
              </w:rPr>
              <w:t xml:space="preserve">Static data / mock</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rPr>
                <w:sz w:val="20"/>
                <w:szCs w:val="20"/>
              </w:rPr>
            </w:pPr>
            <w:r w:rsidDel="00000000" w:rsidR="00000000" w:rsidRPr="00000000">
              <w:rPr>
                <w:sz w:val="20"/>
                <w:szCs w:val="20"/>
                <w:rtl w:val="0"/>
              </w:rPr>
              <w:t xml:space="preserve">Richer profile (age, gender, student status)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Nice-to-Have (P1)</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rPr>
                <w:sz w:val="20"/>
                <w:szCs w:val="20"/>
              </w:rPr>
            </w:pPr>
            <w:r w:rsidDel="00000000" w:rsidR="00000000" w:rsidRPr="00000000">
              <w:rPr>
                <w:sz w:val="20"/>
                <w:szCs w:val="20"/>
                <w:rtl w:val="0"/>
              </w:rPr>
              <w:t xml:space="preserve">Post-demo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Profile-aware LLM prompts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8">
            <w:pPr>
              <w:rPr>
                <w:sz w:val="20"/>
                <w:szCs w:val="20"/>
              </w:rPr>
            </w:pPr>
            <w:r w:rsidDel="00000000" w:rsidR="00000000" w:rsidRPr="00000000">
              <w:rPr>
                <w:sz w:val="20"/>
                <w:szCs w:val="20"/>
                <w:rtl w:val="0"/>
              </w:rPr>
              <w:t xml:space="preserve">PDF export of lease analysis report</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Nice-to-Have (P1)</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A">
            <w:pPr>
              <w:rPr>
                <w:sz w:val="20"/>
                <w:szCs w:val="20"/>
              </w:rPr>
            </w:pPr>
            <w:r w:rsidDel="00000000" w:rsidR="00000000" w:rsidRPr="00000000">
              <w:rPr>
                <w:sz w:val="20"/>
                <w:szCs w:val="20"/>
                <w:rtl w:val="0"/>
              </w:rPr>
              <w:t xml:space="preserve">Post-demo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B">
            <w:pPr>
              <w:rPr>
                <w:sz w:val="20"/>
                <w:szCs w:val="20"/>
              </w:rPr>
            </w:pPr>
            <w:r w:rsidDel="00000000" w:rsidR="00000000" w:rsidRPr="00000000">
              <w:rPr>
                <w:sz w:val="20"/>
                <w:szCs w:val="20"/>
                <w:rtl w:val="0"/>
              </w:rPr>
              <w:t xml:space="preserve">PDF generation library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rPr>
                <w:sz w:val="20"/>
                <w:szCs w:val="20"/>
              </w:rPr>
            </w:pPr>
            <w:r w:rsidDel="00000000" w:rsidR="00000000" w:rsidRPr="00000000">
              <w:rPr>
                <w:sz w:val="20"/>
                <w:szCs w:val="20"/>
                <w:rtl w:val="0"/>
              </w:rPr>
              <w:t xml:space="preserve">Evidence Builder (structured incident log)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Future (P2)</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rPr>
                <w:sz w:val="20"/>
                <w:szCs w:val="20"/>
              </w:rPr>
            </w:pPr>
            <w:r w:rsidDel="00000000" w:rsidR="00000000" w:rsidRPr="00000000">
              <w:rPr>
                <w:sz w:val="20"/>
                <w:szCs w:val="20"/>
                <w:rtl w:val="0"/>
              </w:rPr>
              <w:t xml:space="preserve">LLM timeline generation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0">
            <w:pPr>
              <w:rPr>
                <w:sz w:val="20"/>
                <w:szCs w:val="20"/>
              </w:rPr>
            </w:pPr>
            <w:r w:rsidDel="00000000" w:rsidR="00000000" w:rsidRPr="00000000">
              <w:rPr>
                <w:sz w:val="20"/>
                <w:szCs w:val="20"/>
                <w:rtl w:val="0"/>
              </w:rPr>
              <w:t xml:space="preserve">Full attorney marketplace (vetting, commissions)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Future (P2)</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2">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3">
            <w:pPr>
              <w:rPr>
                <w:sz w:val="20"/>
                <w:szCs w:val="20"/>
              </w:rPr>
            </w:pPr>
            <w:r w:rsidDel="00000000" w:rsidR="00000000" w:rsidRPr="00000000">
              <w:rPr>
                <w:sz w:val="20"/>
                <w:szCs w:val="20"/>
                <w:rtl w:val="0"/>
              </w:rPr>
              <w:t xml:space="preserve">Stripe + marketplace backend</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rPr>
                <w:sz w:val="20"/>
                <w:szCs w:val="20"/>
              </w:rPr>
            </w:pPr>
            <w:r w:rsidDel="00000000" w:rsidR="00000000" w:rsidRPr="00000000">
              <w:rPr>
                <w:sz w:val="20"/>
                <w:szCs w:val="20"/>
                <w:rtl w:val="0"/>
              </w:rPr>
              <w:t xml:space="preserve">NYC Housing Court / NYCCHR records cross-check</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Future (P2)</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rPr>
                <w:sz w:val="20"/>
                <w:szCs w:val="20"/>
              </w:rPr>
            </w:pPr>
            <w:r w:rsidDel="00000000" w:rsidR="00000000" w:rsidRPr="00000000">
              <w:rPr>
                <w:sz w:val="20"/>
                <w:szCs w:val="20"/>
                <w:rtl w:val="0"/>
              </w:rPr>
              <w:t xml:space="preserve">NYC Open Data APIs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Multi-city expansion (LA, Chicago, Miami)</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Future (P2)</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B">
            <w:pPr>
              <w:rPr>
                <w:sz w:val="20"/>
                <w:szCs w:val="20"/>
              </w:rPr>
            </w:pPr>
            <w:r w:rsidDel="00000000" w:rsidR="00000000" w:rsidRPr="00000000">
              <w:rPr>
                <w:sz w:val="20"/>
                <w:szCs w:val="20"/>
                <w:rtl w:val="0"/>
              </w:rPr>
              <w:t xml:space="preserve">Jurisdiction engine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rPr>
                <w:sz w:val="20"/>
                <w:szCs w:val="20"/>
              </w:rPr>
            </w:pPr>
            <w:r w:rsidDel="00000000" w:rsidR="00000000" w:rsidRPr="00000000">
              <w:rPr>
                <w:sz w:val="20"/>
                <w:szCs w:val="20"/>
                <w:rtl w:val="0"/>
              </w:rPr>
              <w:t xml:space="preserve">Discrimination pattern detection (multi-landlord)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Future (P2)</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E">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rPr>
                <w:sz w:val="20"/>
                <w:szCs w:val="20"/>
              </w:rPr>
            </w:pPr>
            <w:r w:rsidDel="00000000" w:rsidR="00000000" w:rsidRPr="00000000">
              <w:rPr>
                <w:sz w:val="20"/>
                <w:szCs w:val="20"/>
                <w:rtl w:val="0"/>
              </w:rPr>
              <w:t xml:space="preserve">Aggregated incident database</w:t>
            </w:r>
          </w:p>
        </w:tc>
      </w:tr>
    </w:tbl>
    <w:p w:rsidR="00000000" w:rsidDel="00000000" w:rsidP="00000000" w:rsidRDefault="00000000" w:rsidRPr="00000000" w14:paraId="000002C0">
      <w:pPr>
        <w:spacing w:before="160" w:lineRule="auto"/>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7.</w:t>
      </w:r>
      <w:r w:rsidDel="00000000" w:rsidR="00000000" w:rsidRPr="00000000">
        <w:rPr>
          <w:rtl w:val="0"/>
        </w:rPr>
        <w:t xml:space="preserve">3</w:t>
      </w:r>
      <w:r w:rsidDel="00000000" w:rsidR="00000000" w:rsidRPr="00000000">
        <w:rPr>
          <w:rFonts w:ascii="Arial" w:cs="Arial" w:eastAsia="Arial" w:hAnsi="Arial"/>
          <w:b w:val="1"/>
          <w:bCs w:val="1"/>
          <w:color w:val="0d7377"/>
          <w:sz w:val="28"/>
          <w:szCs w:val="28"/>
          <w:rtl w:val="0"/>
        </w:rPr>
        <w:t xml:space="preserve"> NYC Data Integrations</w:t>
      </w:r>
      <w:r w:rsidDel="00000000" w:rsidR="00000000" w:rsidRPr="00000000">
        <w:rPr>
          <w:rtl w:val="0"/>
        </w:rPr>
      </w:r>
    </w:p>
    <w:p w:rsidR="00000000" w:rsidDel="00000000" w:rsidP="00000000" w:rsidRDefault="00000000" w:rsidRPr="00000000" w14:paraId="000002C3">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760"/>
        <w:gridCol w:w="2800"/>
        <w:tblGridChange w:id="0">
          <w:tblGrid>
            <w:gridCol w:w="2800"/>
            <w:gridCol w:w="3760"/>
            <w:gridCol w:w="28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ffffff"/>
                <w:sz w:val="20"/>
                <w:szCs w:val="20"/>
                <w:rtl w:val="0"/>
              </w:rPr>
              <w:t xml:space="preserve">Data 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ffffff"/>
                <w:sz w:val="20"/>
                <w:szCs w:val="20"/>
                <w:rtl w:val="0"/>
              </w:rPr>
              <w:t xml:space="preserve">Access Method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ACRIS (NYC City Register)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Verify registered property owner vs. lease signatory; detect fake owner fraud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NYC Open Data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HPD Online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Surface housing code violations, HP actions, landlord complaint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hpdonline.nyc.gov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NYC Housing Court Records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Prior eviction filings and outcomes by landlord/address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NYC Open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NYCCHR Enforcement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Discrimination complaint history by landlord/address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Public records + NYCCHR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HUD Complaint 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Federal Fair Housing Act complaint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HUD FHEO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NYC Open Data — Housing Maintenance Code Violations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Code violation history (dataset: wvxf-dwi5)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data.cityofnewyork.us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NYPD Complaint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Landlord harassment / illegal lockout police report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NYC Open Data API</w:t>
            </w:r>
            <w:r w:rsidDel="00000000" w:rsidR="00000000" w:rsidRPr="00000000">
              <w:rPr>
                <w:rtl w:val="0"/>
              </w:rPr>
            </w:r>
          </w:p>
        </w:tc>
      </w:tr>
    </w:tbl>
    <w:p w:rsidR="00000000" w:rsidDel="00000000" w:rsidP="00000000" w:rsidRDefault="00000000" w:rsidRPr="00000000" w14:paraId="000002DC">
      <w:pPr>
        <w:spacing w:after="0" w:before="120" w:lineRule="auto"/>
        <w:rPr/>
      </w:pPr>
      <w:r w:rsidDel="00000000" w:rsidR="00000000" w:rsidRPr="00000000">
        <w:rPr>
          <w:rtl w:val="0"/>
        </w:rPr>
      </w:r>
    </w:p>
    <w:p w:rsidR="00000000" w:rsidDel="00000000" w:rsidP="00000000" w:rsidRDefault="00000000" w:rsidRPr="00000000" w14:paraId="000002DD">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7.3 Third-Party Product Integrations</w:t>
      </w:r>
      <w:r w:rsidDel="00000000" w:rsidR="00000000" w:rsidRPr="00000000">
        <w:rPr>
          <w:rtl w:val="0"/>
        </w:rPr>
      </w:r>
    </w:p>
    <w:p w:rsidR="00000000" w:rsidDel="00000000" w:rsidP="00000000" w:rsidRDefault="00000000" w:rsidRPr="00000000" w14:paraId="000002DE">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760"/>
        <w:gridCol w:w="2800"/>
        <w:tblGridChange w:id="0">
          <w:tblGrid>
            <w:gridCol w:w="2800"/>
            <w:gridCol w:w="3760"/>
            <w:gridCol w:w="28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20"/>
                <w:szCs w:val="20"/>
                <w:rtl w:val="0"/>
              </w:rPr>
              <w:t xml:space="preserve">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20"/>
                <w:szCs w:val="20"/>
                <w:rtl w:val="0"/>
              </w:rPr>
              <w:t xml:space="preserve">Launch 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ElevenLabs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Voice output in 5+ languages; police call script generation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P0 — MVP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OpenAI / Anthropic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Clause extraction, NLP analysis, plain-language generation, translation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P0 — MVP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Stripe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Attorney referral fee and premium feature payments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P0 — 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Twilio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SMS emergency alerts for users without data connectivity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P1 — Month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DocuSign / HelloSign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Lease amendment tracking and countersignature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P2 — Q2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Court e-Filing APIs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Direct HP action or Housing Court filing 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P2 — Q2</w:t>
            </w:r>
            <w:r w:rsidDel="00000000" w:rsidR="00000000" w:rsidRPr="00000000">
              <w:rPr>
                <w:rtl w:val="0"/>
              </w:rPr>
            </w:r>
          </w:p>
        </w:tc>
      </w:tr>
    </w:tbl>
    <w:p w:rsidR="00000000" w:rsidDel="00000000" w:rsidP="00000000" w:rsidRDefault="00000000" w:rsidRPr="00000000" w14:paraId="000002F4">
      <w:pPr>
        <w:spacing w:after="0" w:before="160" w:lineRule="auto"/>
        <w:rPr/>
      </w:pPr>
      <w:r w:rsidDel="00000000" w:rsidR="00000000" w:rsidRPr="00000000">
        <w:rPr>
          <w:rtl w:val="0"/>
        </w:rPr>
      </w:r>
    </w:p>
    <w:p w:rsidR="00000000" w:rsidDel="00000000" w:rsidP="00000000" w:rsidRDefault="00000000" w:rsidRPr="00000000" w14:paraId="000002F5">
      <w:pPr>
        <w:pStyle w:val="Heading2"/>
        <w:rPr/>
      </w:pPr>
      <w:bookmarkStart w:colFirst="0" w:colLast="0" w:name="_heading=h.axnnq4opqlgv" w:id="31"/>
      <w:bookmarkEnd w:id="31"/>
      <w:r w:rsidDel="00000000" w:rsidR="00000000" w:rsidRPr="00000000">
        <w:rPr>
          <w:rtl w:val="0"/>
        </w:rPr>
        <w:t xml:space="preserve">7.4 AI Component Map</w:t>
      </w:r>
    </w:p>
    <w:p w:rsidR="00000000" w:rsidDel="00000000" w:rsidP="00000000" w:rsidRDefault="00000000" w:rsidRPr="00000000" w14:paraId="000002F6">
      <w:pPr>
        <w:spacing w:before="40" w:lineRule="auto"/>
        <w:rPr/>
      </w:pPr>
      <w:r w:rsidDel="00000000" w:rsidR="00000000" w:rsidRPr="00000000">
        <w:rPr>
          <w:rtl w:val="0"/>
        </w:rPr>
        <w:t xml:space="preserve"> </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625"/>
        <w:gridCol w:w="4245"/>
        <w:tblGridChange w:id="0">
          <w:tblGrid>
            <w:gridCol w:w="2490"/>
            <w:gridCol w:w="2625"/>
            <w:gridCol w:w="424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2F7">
            <w:pPr>
              <w:rPr>
                <w:b w:val="1"/>
                <w:bCs w:val="1"/>
                <w:color w:val="ffffff"/>
                <w:sz w:val="20"/>
                <w:szCs w:val="20"/>
              </w:rPr>
            </w:pPr>
            <w:r w:rsidDel="00000000" w:rsidR="00000000" w:rsidRPr="00000000">
              <w:rPr>
                <w:b w:val="1"/>
                <w:bCs w:val="1"/>
                <w:color w:val="ffffff"/>
                <w:sz w:val="20"/>
                <w:szCs w:val="20"/>
                <w:rtl w:val="0"/>
              </w:rPr>
              <w:t xml:space="preserve">AI Component</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2F8">
            <w:pPr>
              <w:rPr>
                <w:b w:val="1"/>
                <w:bCs w:val="1"/>
                <w:color w:val="ffffff"/>
                <w:sz w:val="20"/>
                <w:szCs w:val="20"/>
              </w:rPr>
            </w:pPr>
            <w:r w:rsidDel="00000000" w:rsidR="00000000" w:rsidRPr="00000000">
              <w:rPr>
                <w:b w:val="1"/>
                <w:bCs w:val="1"/>
                <w:color w:val="ffffff"/>
                <w:sz w:val="20"/>
                <w:szCs w:val="20"/>
                <w:rtl w:val="0"/>
              </w:rPr>
              <w:t xml:space="preserve">Flows Powered</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2F9">
            <w:pPr>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109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OCR Service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Lease Upload (photo/scan)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Converts photographed or scanned lease pages to machine-readable text. Target: &gt; 95% accuracy on clearly lit photos. Handles multi-page documents.</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LLM — Clause Extraction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Lease Analysis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F">
            <w:pPr>
              <w:rPr>
                <w:sz w:val="20"/>
                <w:szCs w:val="20"/>
              </w:rPr>
            </w:pPr>
            <w:r w:rsidDel="00000000" w:rsidR="00000000" w:rsidRPr="00000000">
              <w:rPr>
                <w:sz w:val="20"/>
                <w:szCs w:val="20"/>
                <w:rtl w:val="0"/>
              </w:rPr>
              <w:t xml:space="preserve">Extracts: rent, deposit, duration, termination, lockout clauses, advance payment, rights waivers, broker fees, signatory name.</w:t>
            </w:r>
          </w:p>
        </w:tc>
      </w:tr>
      <w:tr>
        <w:trPr>
          <w:cantSplit w:val="0"/>
          <w:trHeight w:val="109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LLM — Red Flag Scoring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Lease Analysis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Scores each clause against NYC legal framework. Assigns Green / Yellow / Red. Generates plain-language explanation per clause.</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LLM — Immigrant Note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4">
            <w:pPr>
              <w:rPr>
                <w:sz w:val="20"/>
                <w:szCs w:val="20"/>
              </w:rPr>
            </w:pPr>
            <w:r w:rsidDel="00000000" w:rsidR="00000000" w:rsidRPr="00000000">
              <w:rPr>
                <w:sz w:val="20"/>
                <w:szCs w:val="20"/>
                <w:rtl w:val="0"/>
              </w:rPr>
              <w:t xml:space="preserve">Lease Analysis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Generates personalized 'What this means for you' section based on user location and immigrant status profile.</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rPr>
                <w:sz w:val="20"/>
                <w:szCs w:val="20"/>
              </w:rPr>
            </w:pPr>
            <w:r w:rsidDel="00000000" w:rsidR="00000000" w:rsidRPr="00000000">
              <w:rPr>
                <w:sz w:val="20"/>
                <w:szCs w:val="20"/>
                <w:rtl w:val="0"/>
              </w:rPr>
              <w:t xml:space="preserve">LLM — Action Plan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rPr>
                <w:sz w:val="20"/>
                <w:szCs w:val="20"/>
              </w:rPr>
            </w:pPr>
            <w:r w:rsidDel="00000000" w:rsidR="00000000" w:rsidRPr="00000000">
              <w:rPr>
                <w:sz w:val="20"/>
                <w:szCs w:val="20"/>
                <w:rtl w:val="0"/>
              </w:rPr>
              <w:t xml:space="preserve">Eviction / Crisis Guide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Generates tailored step-by-step action plan based on the user's 5 intake answers and jurisdiction.</w:t>
            </w:r>
          </w:p>
        </w:tc>
      </w:tr>
      <w:tr>
        <w:trPr>
          <w:cantSplit w:val="0"/>
          <w:trHeight w:val="109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LLM — Police Script</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Crisis Guide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Generates a legally-framed, plain-language script for contacting NYPD, stating the nature of the illegal lockout and applicable NYC law.</w:t>
            </w:r>
          </w:p>
        </w:tc>
      </w:tr>
      <w:tr>
        <w:trPr>
          <w:cantSplit w:val="0"/>
          <w:trHeight w:val="109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LLM — Translation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rPr>
                <w:sz w:val="20"/>
                <w:szCs w:val="20"/>
              </w:rPr>
            </w:pPr>
            <w:r w:rsidDel="00000000" w:rsidR="00000000" w:rsidRPr="00000000">
              <w:rPr>
                <w:sz w:val="20"/>
                <w:szCs w:val="20"/>
                <w:rtl w:val="0"/>
              </w:rPr>
              <w:t xml:space="preserve">All flows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Translates all LLM-generated output into the user's selected language. Works in conjunction with ElevenLabs for voice delivery.</w:t>
            </w:r>
          </w:p>
        </w:tc>
      </w:tr>
    </w:tbl>
    <w:p w:rsidR="00000000" w:rsidDel="00000000" w:rsidP="00000000" w:rsidRDefault="00000000" w:rsidRPr="00000000" w14:paraId="0000030F">
      <w:pPr>
        <w:spacing w:before="120" w:lineRule="auto"/>
        <w:rPr/>
      </w:pPr>
      <w:r w:rsidDel="00000000" w:rsidR="00000000" w:rsidRPr="00000000">
        <w:rPr>
          <w:rtl w:val="0"/>
        </w:rPr>
        <w:t xml:space="preserve"> </w:t>
      </w:r>
    </w:p>
    <w:p w:rsidR="00000000" w:rsidDel="00000000" w:rsidP="00000000" w:rsidRDefault="00000000" w:rsidRPr="00000000" w14:paraId="00000310">
      <w:pPr>
        <w:pStyle w:val="Heading2"/>
        <w:rPr/>
      </w:pPr>
      <w:bookmarkStart w:colFirst="0" w:colLast="0" w:name="_heading=h.tetvqjj6bbse" w:id="32"/>
      <w:bookmarkEnd w:id="32"/>
      <w:r w:rsidDel="00000000" w:rsidR="00000000" w:rsidRPr="00000000">
        <w:rPr>
          <w:rtl w:val="0"/>
        </w:rPr>
        <w:t xml:space="preserve">7.5 ElevenLabs Integration Map</w:t>
      </w:r>
    </w:p>
    <w:p w:rsidR="00000000" w:rsidDel="00000000" w:rsidP="00000000" w:rsidRDefault="00000000" w:rsidRPr="00000000" w14:paraId="00000311">
      <w:pPr>
        <w:spacing w:before="40" w:lineRule="auto"/>
        <w:rPr/>
      </w:pPr>
      <w:r w:rsidDel="00000000" w:rsidR="00000000" w:rsidRPr="00000000">
        <w:rPr>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180"/>
        <w:gridCol w:w="2955"/>
        <w:tblGridChange w:id="0">
          <w:tblGrid>
            <w:gridCol w:w="3210"/>
            <w:gridCol w:w="3180"/>
            <w:gridCol w:w="295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12">
            <w:pPr>
              <w:rPr>
                <w:b w:val="1"/>
                <w:bCs w:val="1"/>
                <w:color w:val="ffffff"/>
                <w:sz w:val="20"/>
                <w:szCs w:val="20"/>
              </w:rPr>
            </w:pPr>
            <w:r w:rsidDel="00000000" w:rsidR="00000000" w:rsidRPr="00000000">
              <w:rPr>
                <w:b w:val="1"/>
                <w:bCs w:val="1"/>
                <w:color w:val="ffffff"/>
                <w:sz w:val="20"/>
                <w:szCs w:val="20"/>
                <w:rtl w:val="0"/>
              </w:rPr>
              <w:t xml:space="preserve">ElevenLabs Feature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13">
            <w:pPr>
              <w:rPr>
                <w:b w:val="1"/>
                <w:bCs w:val="1"/>
                <w:color w:val="ffffff"/>
                <w:sz w:val="20"/>
                <w:szCs w:val="20"/>
              </w:rPr>
            </w:pPr>
            <w:r w:rsidDel="00000000" w:rsidR="00000000" w:rsidRPr="00000000">
              <w:rPr>
                <w:b w:val="1"/>
                <w:bCs w:val="1"/>
                <w:color w:val="ffffff"/>
                <w:sz w:val="20"/>
                <w:szCs w:val="20"/>
                <w:rtl w:val="0"/>
              </w:rPr>
              <w:t xml:space="preserve">Flow</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14">
            <w:pP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rPr>
                <w:sz w:val="20"/>
                <w:szCs w:val="20"/>
              </w:rPr>
            </w:pPr>
            <w:r w:rsidDel="00000000" w:rsidR="00000000" w:rsidRPr="00000000">
              <w:rPr>
                <w:sz w:val="20"/>
                <w:szCs w:val="20"/>
                <w:rtl w:val="0"/>
              </w:rPr>
              <w:t xml:space="preserve">TTS — Lease summary read aloud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rPr>
                <w:sz w:val="20"/>
                <w:szCs w:val="20"/>
              </w:rPr>
            </w:pPr>
            <w:r w:rsidDel="00000000" w:rsidR="00000000" w:rsidRPr="00000000">
              <w:rPr>
                <w:sz w:val="20"/>
                <w:szCs w:val="20"/>
                <w:rtl w:val="0"/>
              </w:rPr>
              <w:t xml:space="preserve">Lease Analysis results screen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rPr>
                <w:sz w:val="20"/>
                <w:szCs w:val="20"/>
              </w:rPr>
            </w:pPr>
            <w:r w:rsidDel="00000000" w:rsidR="00000000" w:rsidRPr="00000000">
              <w:rPr>
                <w:sz w:val="20"/>
                <w:szCs w:val="20"/>
                <w:rtl w:val="0"/>
              </w:rPr>
              <w:t xml:space="preserve">P0 — Demo Day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TTS — Individual clause explanation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9">
            <w:pPr>
              <w:rPr>
                <w:sz w:val="20"/>
                <w:szCs w:val="20"/>
              </w:rPr>
            </w:pPr>
            <w:r w:rsidDel="00000000" w:rsidR="00000000" w:rsidRPr="00000000">
              <w:rPr>
                <w:sz w:val="20"/>
                <w:szCs w:val="20"/>
                <w:rtl w:val="0"/>
              </w:rPr>
              <w:t xml:space="preserve">Lease Analysis expanded clause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A">
            <w:pPr>
              <w:rPr>
                <w:sz w:val="20"/>
                <w:szCs w:val="20"/>
              </w:rPr>
            </w:pPr>
            <w:r w:rsidDel="00000000" w:rsidR="00000000" w:rsidRPr="00000000">
              <w:rPr>
                <w:sz w:val="20"/>
                <w:szCs w:val="20"/>
                <w:rtl w:val="0"/>
              </w:rPr>
              <w:t xml:space="preserve">P0 — Demo Day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B">
            <w:pPr>
              <w:rPr>
                <w:sz w:val="20"/>
                <w:szCs w:val="20"/>
              </w:rPr>
            </w:pPr>
            <w:r w:rsidDel="00000000" w:rsidR="00000000" w:rsidRPr="00000000">
              <w:rPr>
                <w:sz w:val="20"/>
                <w:szCs w:val="20"/>
                <w:rtl w:val="0"/>
              </w:rPr>
              <w:t xml:space="preserve">TTS — Rights card read aloud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rPr>
                <w:sz w:val="20"/>
                <w:szCs w:val="20"/>
              </w:rPr>
            </w:pPr>
            <w:r w:rsidDel="00000000" w:rsidR="00000000" w:rsidRPr="00000000">
              <w:rPr>
                <w:sz w:val="20"/>
                <w:szCs w:val="20"/>
                <w:rtl w:val="0"/>
              </w:rPr>
              <w:t xml:space="preserve">Crisis Guide rights card screen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rPr>
                <w:sz w:val="20"/>
                <w:szCs w:val="20"/>
              </w:rPr>
            </w:pPr>
            <w:r w:rsidDel="00000000" w:rsidR="00000000" w:rsidRPr="00000000">
              <w:rPr>
                <w:sz w:val="20"/>
                <w:szCs w:val="20"/>
                <w:rtl w:val="0"/>
              </w:rPr>
              <w:t xml:space="preserve">P0 — Demo Day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TTS — Police call script</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Crisis Guide police contact step</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0">
            <w:pPr>
              <w:rPr>
                <w:sz w:val="20"/>
                <w:szCs w:val="20"/>
              </w:rPr>
            </w:pPr>
            <w:r w:rsidDel="00000000" w:rsidR="00000000" w:rsidRPr="00000000">
              <w:rPr>
                <w:sz w:val="20"/>
                <w:szCs w:val="20"/>
                <w:rtl w:val="0"/>
              </w:rPr>
              <w:t xml:space="preserve">P0 — Demo Day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TTS — Know Your Rights page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About / Rights screen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P0 — Demo Day</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STT — Voice intake for eviction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Crisis Guide intake Q&amp;A</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P1 — Stretch</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Multilingual voice (5 languages)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All TTS features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P1 — Month 2</w:t>
            </w:r>
          </w:p>
        </w:tc>
      </w:tr>
    </w:tbl>
    <w:p w:rsidR="00000000" w:rsidDel="00000000" w:rsidP="00000000" w:rsidRDefault="00000000" w:rsidRPr="00000000" w14:paraId="0000032A">
      <w:pPr>
        <w:spacing w:before="120" w:lineRule="auto"/>
        <w:rPr/>
      </w:pPr>
      <w:r w:rsidDel="00000000" w:rsidR="00000000" w:rsidRPr="00000000">
        <w:rPr>
          <w:rtl w:val="0"/>
        </w:rPr>
        <w:t xml:space="preserve"> </w:t>
      </w:r>
    </w:p>
    <w:p w:rsidR="00000000" w:rsidDel="00000000" w:rsidP="00000000" w:rsidRDefault="00000000" w:rsidRPr="00000000" w14:paraId="0000032B">
      <w:pPr>
        <w:pStyle w:val="Heading2"/>
        <w:rPr/>
      </w:pPr>
      <w:bookmarkStart w:colFirst="0" w:colLast="0" w:name="_heading=h.deyfqommgt17" w:id="33"/>
      <w:bookmarkEnd w:id="33"/>
      <w:r w:rsidDel="00000000" w:rsidR="00000000" w:rsidRPr="00000000">
        <w:rPr>
          <w:rtl w:val="0"/>
        </w:rPr>
        <w:t xml:space="preserve">7.6 NYC Data APIs</w:t>
      </w:r>
    </w:p>
    <w:p w:rsidR="00000000" w:rsidDel="00000000" w:rsidP="00000000" w:rsidRDefault="00000000" w:rsidRPr="00000000" w14:paraId="0000032C">
      <w:pPr>
        <w:spacing w:before="40" w:lineRule="auto"/>
        <w:rPr/>
      </w:pPr>
      <w:r w:rsidDel="00000000" w:rsidR="00000000" w:rsidRPr="00000000">
        <w:rPr>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4020"/>
        <w:gridCol w:w="2265"/>
        <w:tblGridChange w:id="0">
          <w:tblGrid>
            <w:gridCol w:w="3060"/>
            <w:gridCol w:w="4020"/>
            <w:gridCol w:w="226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2D">
            <w:pPr>
              <w:rPr>
                <w:b w:val="1"/>
                <w:bCs w:val="1"/>
                <w:color w:val="ffffff"/>
                <w:sz w:val="20"/>
                <w:szCs w:val="20"/>
              </w:rPr>
            </w:pPr>
            <w:r w:rsidDel="00000000" w:rsidR="00000000" w:rsidRPr="00000000">
              <w:rPr>
                <w:b w:val="1"/>
                <w:bCs w:val="1"/>
                <w:color w:val="ffffff"/>
                <w:sz w:val="20"/>
                <w:szCs w:val="20"/>
                <w:rtl w:val="0"/>
              </w:rPr>
              <w:t xml:space="preserve">Data Source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2E">
            <w:pPr>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2F">
            <w:pP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rPr>
                <w:sz w:val="20"/>
                <w:szCs w:val="20"/>
              </w:rPr>
            </w:pPr>
            <w:r w:rsidDel="00000000" w:rsidR="00000000" w:rsidRPr="00000000">
              <w:rPr>
                <w:sz w:val="20"/>
                <w:szCs w:val="20"/>
                <w:rtl w:val="0"/>
              </w:rPr>
              <w:t xml:space="preserve">ACRIS (NYC City Register)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Verify registered property owner vs. lease signatory; detect fake owner fraud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2">
            <w:pPr>
              <w:rPr>
                <w:sz w:val="20"/>
                <w:szCs w:val="20"/>
              </w:rPr>
            </w:pPr>
            <w:r w:rsidDel="00000000" w:rsidR="00000000" w:rsidRPr="00000000">
              <w:rPr>
                <w:sz w:val="20"/>
                <w:szCs w:val="20"/>
                <w:rtl w:val="0"/>
              </w:rPr>
              <w:t xml:space="preserve">P0 — Demo Day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33">
            <w:pPr>
              <w:rPr>
                <w:sz w:val="20"/>
                <w:szCs w:val="20"/>
              </w:rPr>
            </w:pPr>
            <w:r w:rsidDel="00000000" w:rsidR="00000000" w:rsidRPr="00000000">
              <w:rPr>
                <w:sz w:val="20"/>
                <w:szCs w:val="20"/>
                <w:rtl w:val="0"/>
              </w:rPr>
              <w:t xml:space="preserve">HPD Online (hpdonline.nyc.gov)</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Surface housing code violations, HP actions, landlord complaint history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P0 — Demo Day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NYC Open Data — Housing Violations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Code violation history (dataset: wvxf-dwi5)</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P0 — Demo Day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NYC Housing Court Records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Prior eviction filings and outcomes by landlord/address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P2 — Post-hackathon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NYCCHR Enforcement Data</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Discrimination complaint history by landlord/address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P2 — Post-hackathon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NYPD Complaint Data</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Landlord harassment / illegal lockout police report history</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P2 — Post-hackathon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HUD FHEO Complaint Database</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Federal Fair Housing Act complaint history</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P2 — Post-hackathon</w:t>
            </w:r>
          </w:p>
        </w:tc>
      </w:tr>
    </w:tbl>
    <w:p w:rsidR="00000000" w:rsidDel="00000000" w:rsidP="00000000" w:rsidRDefault="00000000" w:rsidRPr="00000000" w14:paraId="00000345">
      <w:pPr>
        <w:spacing w:before="120" w:lineRule="auto"/>
        <w:rPr/>
      </w:pPr>
      <w:r w:rsidDel="00000000" w:rsidR="00000000" w:rsidRPr="00000000">
        <w:rPr>
          <w:rtl w:val="0"/>
        </w:rPr>
      </w:r>
    </w:p>
    <w:p w:rsidR="00000000" w:rsidDel="00000000" w:rsidP="00000000" w:rsidRDefault="00000000" w:rsidRPr="00000000" w14:paraId="00000346">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g2natd7ptivy" w:id="34"/>
      <w:bookmarkEnd w:id="34"/>
      <w:r w:rsidDel="00000000" w:rsidR="00000000" w:rsidRPr="00000000">
        <w:rPr>
          <w:rtl w:val="0"/>
        </w:rPr>
        <w:t xml:space="preserve">8. UX / UI Requirements</w:t>
      </w:r>
    </w:p>
    <w:p w:rsidR="00000000" w:rsidDel="00000000" w:rsidP="00000000" w:rsidRDefault="00000000" w:rsidRPr="00000000" w14:paraId="00000347">
      <w:pPr>
        <w:pStyle w:val="Heading2"/>
        <w:rPr/>
      </w:pPr>
      <w:bookmarkStart w:colFirst="0" w:colLast="0" w:name="_heading=h.6adari6o6zzn" w:id="35"/>
      <w:bookmarkEnd w:id="35"/>
      <w:r w:rsidDel="00000000" w:rsidR="00000000" w:rsidRPr="00000000">
        <w:rPr>
          <w:rtl w:val="0"/>
        </w:rPr>
        <w:t xml:space="preserve">8.1 Screen Inventory (P0 Set)</w:t>
      </w:r>
    </w:p>
    <w:p w:rsidR="00000000" w:rsidDel="00000000" w:rsidP="00000000" w:rsidRDefault="00000000" w:rsidRPr="00000000" w14:paraId="00000348">
      <w:pPr>
        <w:spacing w:before="40" w:lineRule="auto"/>
        <w:rPr/>
      </w:pPr>
      <w:r w:rsidDel="00000000" w:rsidR="00000000" w:rsidRPr="00000000">
        <w:rPr>
          <w:rtl w:val="0"/>
        </w:rPr>
        <w:t xml:space="preserve"> </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4935"/>
        <w:gridCol w:w="1920"/>
        <w:tblGridChange w:id="0">
          <w:tblGrid>
            <w:gridCol w:w="2490"/>
            <w:gridCol w:w="4935"/>
            <w:gridCol w:w="192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49">
            <w:pPr>
              <w:rPr>
                <w:b w:val="1"/>
                <w:bCs w:val="1"/>
                <w:color w:val="ffffff"/>
                <w:sz w:val="20"/>
                <w:szCs w:val="20"/>
              </w:rPr>
            </w:pPr>
            <w:r w:rsidDel="00000000" w:rsidR="00000000" w:rsidRPr="00000000">
              <w:rPr>
                <w:b w:val="1"/>
                <w:bCs w:val="1"/>
                <w:color w:val="ffffff"/>
                <w:sz w:val="20"/>
                <w:szCs w:val="20"/>
                <w:rtl w:val="0"/>
              </w:rPr>
              <w:t xml:space="preserve">Screen</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4A">
            <w:pP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4B">
            <w:pP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Language Select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First screen on app open. Language options displayed as native-language names.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Onboarding / Profile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Max 3 screens. Location + immigrant status. Guest option clearly visible.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P0</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Home Screen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Two prominent CTAs: 'Analyze My Lease' + large 'Locked Out?' emergency button. Language toggle in header.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Upload Screen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Three options: upload file, take photo, choose from gallery. Clear file type guidance.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7">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8">
            <w:pPr>
              <w:rPr>
                <w:sz w:val="20"/>
                <w:szCs w:val="20"/>
              </w:rPr>
            </w:pPr>
            <w:r w:rsidDel="00000000" w:rsidR="00000000" w:rsidRPr="00000000">
              <w:rPr>
                <w:sz w:val="20"/>
                <w:szCs w:val="20"/>
                <w:rtl w:val="0"/>
              </w:rPr>
              <w:t xml:space="preserve">Analysis in Progress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9">
            <w:pPr>
              <w:rPr>
                <w:sz w:val="20"/>
                <w:szCs w:val="20"/>
              </w:rPr>
            </w:pPr>
            <w:r w:rsidDel="00000000" w:rsidR="00000000" w:rsidRPr="00000000">
              <w:rPr>
                <w:sz w:val="20"/>
                <w:szCs w:val="20"/>
                <w:rtl w:val="0"/>
              </w:rPr>
              <w:t xml:space="preserve">Progress indicator with 4 stages. Calming language: 'We're reading your lease...' Not 'Processing...'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Lease Results Screen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Summary + Red Flags + Immigrant Note + Actions + Landlord Report. 'Listen' button prominent.</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Expanded Clause View</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Full clause text, legal explanation, recommended action. Back button large and clear.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Crisis Intake (Q&amp;A)</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2">
            <w:pPr>
              <w:rPr>
                <w:sz w:val="20"/>
                <w:szCs w:val="20"/>
              </w:rPr>
            </w:pPr>
            <w:r w:rsidDel="00000000" w:rsidR="00000000" w:rsidRPr="00000000">
              <w:rPr>
                <w:sz w:val="20"/>
                <w:szCs w:val="20"/>
                <w:rtl w:val="0"/>
              </w:rPr>
              <w:t xml:space="preserve">One question per screen. Large Yes/No buttons. Progress bar showing 1 of 5.</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3">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rPr>
                <w:sz w:val="20"/>
                <w:szCs w:val="20"/>
              </w:rPr>
            </w:pPr>
            <w:r w:rsidDel="00000000" w:rsidR="00000000" w:rsidRPr="00000000">
              <w:rPr>
                <w:sz w:val="20"/>
                <w:szCs w:val="20"/>
                <w:rtl w:val="0"/>
              </w:rPr>
              <w:t xml:space="preserve">Action Plan Screen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Numbered steps, ordered by urgency. Each step is a tappable card that expands.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7">
            <w:pPr>
              <w:rPr>
                <w:sz w:val="20"/>
                <w:szCs w:val="20"/>
              </w:rPr>
            </w:pPr>
            <w:r w:rsidDel="00000000" w:rsidR="00000000" w:rsidRPr="00000000">
              <w:rPr>
                <w:sz w:val="20"/>
                <w:szCs w:val="20"/>
                <w:rtl w:val="0"/>
              </w:rPr>
              <w:t xml:space="preserve">Rights Card Screen</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8">
            <w:pPr>
              <w:rPr>
                <w:sz w:val="20"/>
                <w:szCs w:val="20"/>
              </w:rPr>
            </w:pPr>
            <w:r w:rsidDel="00000000" w:rsidR="00000000" w:rsidRPr="00000000">
              <w:rPr>
                <w:sz w:val="20"/>
                <w:szCs w:val="20"/>
                <w:rtl w:val="0"/>
              </w:rPr>
              <w:t xml:space="preserve">Large-text rights statement. 'Listen' button. 'Share' button to send as image.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9">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A">
            <w:pPr>
              <w:rPr>
                <w:sz w:val="20"/>
                <w:szCs w:val="20"/>
              </w:rPr>
            </w:pPr>
            <w:r w:rsidDel="00000000" w:rsidR="00000000" w:rsidRPr="00000000">
              <w:rPr>
                <w:sz w:val="20"/>
                <w:szCs w:val="20"/>
                <w:rtl w:val="0"/>
              </w:rPr>
              <w:t xml:space="preserve">Hotline List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B">
            <w:pPr>
              <w:rPr>
                <w:sz w:val="20"/>
                <w:szCs w:val="20"/>
              </w:rPr>
            </w:pPr>
            <w:r w:rsidDel="00000000" w:rsidR="00000000" w:rsidRPr="00000000">
              <w:rPr>
                <w:sz w:val="20"/>
                <w:szCs w:val="20"/>
                <w:rtl w:val="0"/>
              </w:rPr>
              <w:t xml:space="preserve">Tap-to-call buttons for NYC tenant hotlines. Legal Aid foregrounded.</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D">
            <w:pPr>
              <w:rPr>
                <w:sz w:val="20"/>
                <w:szCs w:val="20"/>
              </w:rPr>
            </w:pPr>
            <w:r w:rsidDel="00000000" w:rsidR="00000000" w:rsidRPr="00000000">
              <w:rPr>
                <w:sz w:val="20"/>
                <w:szCs w:val="20"/>
                <w:rtl w:val="0"/>
              </w:rPr>
              <w:t xml:space="preserve">Lawyer CTA</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Pre-filled consultation form. Clear disclaimer: 'This is not legal advice.'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F">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0">
            <w:pPr>
              <w:rPr>
                <w:sz w:val="20"/>
                <w:szCs w:val="20"/>
              </w:rPr>
            </w:pPr>
            <w:r w:rsidDel="00000000" w:rsidR="00000000" w:rsidRPr="00000000">
              <w:rPr>
                <w:sz w:val="20"/>
                <w:szCs w:val="20"/>
                <w:rtl w:val="0"/>
              </w:rPr>
              <w:t xml:space="preserve">Know Your Rights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1">
            <w:pPr>
              <w:rPr>
                <w:sz w:val="20"/>
                <w:szCs w:val="20"/>
              </w:rPr>
            </w:pPr>
            <w:r w:rsidDel="00000000" w:rsidR="00000000" w:rsidRPr="00000000">
              <w:rPr>
                <w:sz w:val="20"/>
                <w:szCs w:val="20"/>
                <w:rtl w:val="0"/>
              </w:rPr>
              <w:t xml:space="preserve">Mission statement. Rights bullets. External links. Privacy Promise. 'Listen' button.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2">
            <w:pPr>
              <w:rPr>
                <w:sz w:val="20"/>
                <w:szCs w:val="20"/>
              </w:rPr>
            </w:pPr>
            <w:r w:rsidDel="00000000" w:rsidR="00000000" w:rsidRPr="00000000">
              <w:rPr>
                <w:sz w:val="20"/>
                <w:szCs w:val="20"/>
                <w:rtl w:val="0"/>
              </w:rPr>
              <w:t xml:space="preserve">P0</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3">
            <w:pPr>
              <w:rPr>
                <w:sz w:val="20"/>
                <w:szCs w:val="20"/>
              </w:rPr>
            </w:pPr>
            <w:r w:rsidDel="00000000" w:rsidR="00000000" w:rsidRPr="00000000">
              <w:rPr>
                <w:sz w:val="20"/>
                <w:szCs w:val="20"/>
                <w:rtl w:val="0"/>
              </w:rPr>
              <w:t xml:space="preserve">Lawyer List (static)</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3–5 attorney profiles. Filter by borough. Contact method visible.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P1</w:t>
            </w:r>
          </w:p>
        </w:tc>
      </w:tr>
    </w:tbl>
    <w:p w:rsidR="00000000" w:rsidDel="00000000" w:rsidP="00000000" w:rsidRDefault="00000000" w:rsidRPr="00000000" w14:paraId="00000376">
      <w:pPr>
        <w:spacing w:before="80" w:lineRule="auto"/>
        <w:rPr/>
      </w:pPr>
      <w:r w:rsidDel="00000000" w:rsidR="00000000" w:rsidRPr="00000000">
        <w:rPr>
          <w:rtl w:val="0"/>
        </w:rPr>
        <w:t xml:space="preserve"> </w:t>
      </w:r>
    </w:p>
    <w:p w:rsidR="00000000" w:rsidDel="00000000" w:rsidP="00000000" w:rsidRDefault="00000000" w:rsidRPr="00000000" w14:paraId="00000377">
      <w:pPr>
        <w:pStyle w:val="Heading2"/>
        <w:rPr/>
      </w:pPr>
      <w:bookmarkStart w:colFirst="0" w:colLast="0" w:name="_heading=h.4sgubajv6raw" w:id="36"/>
      <w:bookmarkEnd w:id="36"/>
      <w:r w:rsidDel="00000000" w:rsidR="00000000" w:rsidRPr="00000000">
        <w:rPr>
          <w:rtl w:val="0"/>
        </w:rPr>
        <w:t xml:space="preserve">8.2 Design Principles</w:t>
      </w:r>
    </w:p>
    <w:p w:rsidR="00000000" w:rsidDel="00000000" w:rsidP="00000000" w:rsidRDefault="00000000" w:rsidRPr="00000000" w14:paraId="00000378">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Plain Language: </w:t>
      </w:r>
      <w:r w:rsidDel="00000000" w:rsidR="00000000" w:rsidRPr="00000000">
        <w:rPr>
          <w:rtl w:val="0"/>
        </w:rPr>
        <w:t xml:space="preserve">Simple, non-legal language everywhere. If a word needs a legal dictionary, rewrite it.</w:t>
      </w:r>
    </w:p>
    <w:p w:rsidR="00000000" w:rsidDel="00000000" w:rsidP="00000000" w:rsidRDefault="00000000" w:rsidRPr="00000000" w14:paraId="00000379">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Calming Tone: </w:t>
      </w:r>
      <w:r w:rsidDel="00000000" w:rsidR="00000000" w:rsidRPr="00000000">
        <w:rPr>
          <w:rtl w:val="0"/>
        </w:rPr>
        <w:t xml:space="preserve">Especially in crisis flows. Colors should be calm (blues, greens). Avoid red except for confirmed illegal clause badges.</w:t>
      </w:r>
    </w:p>
    <w:p w:rsidR="00000000" w:rsidDel="00000000" w:rsidP="00000000" w:rsidRDefault="00000000" w:rsidRPr="00000000" w14:paraId="0000037A">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Mobile-Friendly &amp; Accessible: </w:t>
      </w:r>
      <w:r w:rsidDel="00000000" w:rsidR="00000000" w:rsidRPr="00000000">
        <w:rPr>
          <w:rtl w:val="0"/>
        </w:rPr>
        <w:t xml:space="preserve">Minimum 44px touch targets. High-contrast text (WCAG AA minimum). Large-print option for key screens.</w:t>
      </w:r>
    </w:p>
    <w:p w:rsidR="00000000" w:rsidDel="00000000" w:rsidP="00000000" w:rsidRDefault="00000000" w:rsidRPr="00000000" w14:paraId="0000037B">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Always-Accessible Controls: </w:t>
      </w:r>
      <w:r w:rsidDel="00000000" w:rsidR="00000000" w:rsidRPr="00000000">
        <w:rPr>
          <w:rtl w:val="0"/>
        </w:rPr>
        <w:t xml:space="preserve">Language selector always visible in the header. Emergency button never buried in navigation.</w:t>
      </w:r>
    </w:p>
    <w:p w:rsidR="00000000" w:rsidDel="00000000" w:rsidP="00000000" w:rsidRDefault="00000000" w:rsidRPr="00000000" w14:paraId="0000037C">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No Crisis Gates: </w:t>
      </w:r>
      <w:r w:rsidDel="00000000" w:rsidR="00000000" w:rsidRPr="00000000">
        <w:rPr>
          <w:rtl w:val="0"/>
        </w:rPr>
        <w:t xml:space="preserve">The emergency function is never gated behind login, payment, or onboarding completion.</w:t>
      </w:r>
    </w:p>
    <w:p w:rsidR="00000000" w:rsidDel="00000000" w:rsidP="00000000" w:rsidRDefault="00000000" w:rsidRPr="00000000" w14:paraId="0000037D">
      <w:pPr>
        <w:spacing w:after="0" w:before="160" w:lineRule="auto"/>
        <w:rPr/>
      </w:pPr>
      <w:r w:rsidDel="00000000" w:rsidR="00000000" w:rsidRPr="00000000">
        <w:rPr>
          <w:b w:val="1"/>
          <w:bCs w:val="1"/>
          <w:rtl w:val="0"/>
        </w:rPr>
        <w:t xml:space="preserve">Cross-Platform: </w:t>
      </w:r>
      <w:r w:rsidDel="00000000" w:rsidR="00000000" w:rsidRPr="00000000">
        <w:rPr>
          <w:rtl w:val="0"/>
        </w:rPr>
        <w:t xml:space="preserve">Fully usable on iOS, Android, and responsive web — no loss of functionality across platforms</w:t>
      </w:r>
    </w:p>
    <w:p w:rsidR="00000000" w:rsidDel="00000000" w:rsidP="00000000" w:rsidRDefault="00000000" w:rsidRPr="00000000" w14:paraId="0000037E">
      <w:pPr>
        <w:pStyle w:val="Heading1"/>
        <w:pBdr>
          <w:bottom w:color="1a3c6b" w:space="4" w:sz="4" w:val="single"/>
        </w:pBdr>
        <w:spacing w:after="120" w:before="360" w:lineRule="auto"/>
        <w:rPr/>
      </w:pPr>
      <w:r w:rsidDel="00000000" w:rsidR="00000000" w:rsidRPr="00000000">
        <w:rPr>
          <w:rtl w:val="0"/>
        </w:rPr>
        <w:t xml:space="preserve">9</w:t>
      </w:r>
      <w:r w:rsidDel="00000000" w:rsidR="00000000" w:rsidRPr="00000000">
        <w:rPr>
          <w:rFonts w:ascii="Arial" w:cs="Arial" w:eastAsia="Arial" w:hAnsi="Arial"/>
          <w:b w:val="1"/>
          <w:bCs w:val="1"/>
          <w:color w:val="1a3c6b"/>
          <w:sz w:val="36"/>
          <w:szCs w:val="36"/>
          <w:rtl w:val="0"/>
        </w:rPr>
        <w:t xml:space="preserve">. Privacy, Trust &amp; Safety</w:t>
      </w:r>
      <w:r w:rsidDel="00000000" w:rsidR="00000000" w:rsidRPr="00000000">
        <w:rPr>
          <w:rtl w:val="0"/>
        </w:rPr>
      </w:r>
    </w:p>
    <w:p w:rsidR="00000000" w:rsidDel="00000000" w:rsidP="00000000" w:rsidRDefault="00000000" w:rsidRPr="00000000" w14:paraId="0000037F">
      <w:pPr>
        <w:spacing w:after="80" w:before="80" w:lineRule="auto"/>
        <w:rPr/>
      </w:pPr>
      <w:r w:rsidDel="00000000" w:rsidR="00000000" w:rsidRPr="00000000">
        <w:rPr>
          <w:rFonts w:ascii="Arial" w:cs="Arial" w:eastAsia="Arial" w:hAnsi="Arial"/>
          <w:sz w:val="22"/>
          <w:szCs w:val="22"/>
          <w:rtl w:val="0"/>
        </w:rPr>
        <w:t xml:space="preserve">For HavenAI's users, privacy is not a legal checkbox — it is the single most important trust signal. A user who fears that their lease data or crisis query could be accessed by immigration authorities will not use the platform. Every architecture and design decision must reflect this non-negotiable constraint.</w:t>
      </w:r>
      <w:r w:rsidDel="00000000" w:rsidR="00000000" w:rsidRPr="00000000">
        <w:rPr>
          <w:rtl w:val="0"/>
        </w:rPr>
      </w:r>
    </w:p>
    <w:p w:rsidR="00000000" w:rsidDel="00000000" w:rsidP="00000000" w:rsidRDefault="00000000" w:rsidRPr="00000000" w14:paraId="00000380">
      <w:pPr>
        <w:spacing w:after="0" w:before="80" w:lineRule="auto"/>
        <w:rPr/>
      </w:pPr>
      <w:r w:rsidDel="00000000" w:rsidR="00000000" w:rsidRPr="00000000">
        <w:rPr>
          <w:rtl w:val="0"/>
        </w:rPr>
      </w:r>
    </w:p>
    <w:p w:rsidR="00000000" w:rsidDel="00000000" w:rsidP="00000000" w:rsidRDefault="00000000" w:rsidRPr="00000000" w14:paraId="00000381">
      <w:pPr>
        <w:pStyle w:val="Heading2"/>
        <w:spacing w:after="100" w:before="280" w:lineRule="auto"/>
        <w:rPr/>
      </w:pPr>
      <w:r w:rsidDel="00000000" w:rsidR="00000000" w:rsidRPr="00000000">
        <w:rPr>
          <w:rtl w:val="0"/>
        </w:rPr>
        <w:t xml:space="preserve">9</w:t>
      </w:r>
      <w:r w:rsidDel="00000000" w:rsidR="00000000" w:rsidRPr="00000000">
        <w:rPr>
          <w:rFonts w:ascii="Arial" w:cs="Arial" w:eastAsia="Arial" w:hAnsi="Arial"/>
          <w:b w:val="1"/>
          <w:bCs w:val="1"/>
          <w:color w:val="0d7377"/>
          <w:sz w:val="28"/>
          <w:szCs w:val="28"/>
          <w:rtl w:val="0"/>
        </w:rPr>
        <w:t xml:space="preserve">.1 Privacy, Trust,</w:t>
      </w:r>
      <w:r w:rsidDel="00000000" w:rsidR="00000000" w:rsidRPr="00000000">
        <w:rPr>
          <w:rtl w:val="0"/>
        </w:rPr>
        <w:t xml:space="preserve"> &amp; Safety</w:t>
      </w:r>
      <w:r w:rsidDel="00000000" w:rsidR="00000000" w:rsidRPr="00000000">
        <w:rPr>
          <w:rFonts w:ascii="Arial" w:cs="Arial" w:eastAsia="Arial" w:hAnsi="Arial"/>
          <w:b w:val="1"/>
          <w:bCs w:val="1"/>
          <w:color w:val="0d7377"/>
          <w:sz w:val="28"/>
          <w:szCs w:val="28"/>
          <w:rtl w:val="0"/>
        </w:rPr>
        <w:t xml:space="preserve"> Requirements</w:t>
      </w:r>
      <w:r w:rsidDel="00000000" w:rsidR="00000000" w:rsidRPr="00000000">
        <w:rPr>
          <w:rtl w:val="0"/>
        </w:rPr>
      </w:r>
    </w:p>
    <w:p w:rsidR="00000000" w:rsidDel="00000000" w:rsidP="00000000" w:rsidRDefault="00000000" w:rsidRPr="00000000" w14:paraId="00000382">
      <w:pPr>
        <w:spacing w:after="80" w:before="80" w:lineRule="auto"/>
        <w:rPr/>
      </w:pPr>
      <w:r w:rsidDel="00000000" w:rsidR="00000000" w:rsidRPr="00000000">
        <w:rPr>
          <w:rtl w:val="0"/>
        </w:rPr>
        <w:t xml:space="preserve">For HavenAI's users, privacy is not a legal checkbox — it is the single most important trust signal. A user who fears their data could be accessed by immigration authorities will not use the platform.</w:t>
      </w:r>
    </w:p>
    <w:p w:rsidR="00000000" w:rsidDel="00000000" w:rsidP="00000000" w:rsidRDefault="00000000" w:rsidRPr="00000000" w14:paraId="00000383">
      <w:pPr>
        <w:spacing w:before="80" w:lineRule="auto"/>
        <w:rPr/>
      </w:pPr>
      <w:r w:rsidDel="00000000" w:rsidR="00000000" w:rsidRPr="00000000">
        <w:rPr>
          <w:rtl w:val="0"/>
        </w:rPr>
        <w:t xml:space="preserve"> </w:t>
      </w:r>
    </w:p>
    <w:p w:rsidR="00000000" w:rsidDel="00000000" w:rsidP="00000000" w:rsidRDefault="00000000" w:rsidRPr="00000000" w14:paraId="00000384">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collection of immigration status beyond broad category (immigrant renter: yes/no). Never specific visa type, USCIS file number, or case status.</w:t>
      </w:r>
    </w:p>
    <w:p w:rsidR="00000000" w:rsidDel="00000000" w:rsidP="00000000" w:rsidRDefault="00000000" w:rsidRPr="00000000" w14:paraId="00000385">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Lease documents purged from servers within 24 hours of analysis completion (user may opt in to longer storage for Evidence Builder).</w:t>
      </w:r>
    </w:p>
    <w:p w:rsidR="00000000" w:rsidDel="00000000" w:rsidP="00000000" w:rsidRDefault="00000000" w:rsidRPr="00000000" w14:paraId="00000386">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 user communications and evidence stores end-to-end encrypted.</w:t>
      </w:r>
    </w:p>
    <w:p w:rsidR="00000000" w:rsidDel="00000000" w:rsidP="00000000" w:rsidRDefault="00000000" w:rsidRPr="00000000" w14:paraId="00000387">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Zero data sharing with law enforcement, immigration authorities, or landlords without a valid court order.</w:t>
      </w:r>
    </w:p>
    <w:p w:rsidR="00000000" w:rsidDel="00000000" w:rsidP="00000000" w:rsidRDefault="00000000" w:rsidRPr="00000000" w14:paraId="00000388">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Anonymous Mode: Emergency Guide, Landlord Lookup, and Know Your Rights all accessible without account creation.</w:t>
      </w:r>
    </w:p>
    <w:p w:rsidR="00000000" w:rsidDel="00000000" w:rsidP="00000000" w:rsidRDefault="00000000" w:rsidRPr="00000000" w14:paraId="00000389">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Compliance with U.S. and NYC privacy laws, with special consideration for vulnerable immigrant populations.</w:t>
      </w:r>
    </w:p>
    <w:p w:rsidR="00000000" w:rsidDel="00000000" w:rsidP="00000000" w:rsidRDefault="00000000" w:rsidRPr="00000000" w14:paraId="0000038A">
      <w:pPr>
        <w:spacing w:before="80" w:lineRule="auto"/>
        <w:rPr/>
      </w:pPr>
      <w:r w:rsidDel="00000000" w:rsidR="00000000" w:rsidRPr="00000000">
        <w:rPr>
          <w:rtl w:val="0"/>
        </w:rPr>
        <w:t xml:space="preserve"> </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80"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38B">
            <w:pPr>
              <w:spacing w:after="80" w:lineRule="auto"/>
              <w:rPr>
                <w:b w:val="1"/>
                <w:bCs w:val="1"/>
                <w:color w:val="1a3c6b"/>
              </w:rPr>
            </w:pPr>
            <w:r w:rsidDel="00000000" w:rsidR="00000000" w:rsidRPr="00000000">
              <w:rPr>
                <w:b w:val="1"/>
                <w:bCs w:val="1"/>
                <w:color w:val="1a3c6b"/>
                <w:rtl w:val="0"/>
              </w:rPr>
              <w:t xml:space="preserve">Public Privacy Promise</w:t>
            </w:r>
          </w:p>
          <w:p w:rsidR="00000000" w:rsidDel="00000000" w:rsidP="00000000" w:rsidRDefault="00000000" w:rsidRPr="00000000" w14:paraId="0000038C">
            <w:pPr>
              <w:rPr/>
            </w:pPr>
            <w:r w:rsidDel="00000000" w:rsidR="00000000" w:rsidRPr="00000000">
              <w:rPr>
                <w:rtl w:val="0"/>
              </w:rPr>
              <w:t xml:space="preserve">'We will never share your information with immigration authorities, landlords, or anyone else without your permission. Your immigration status is none of our business. This tool is safe to use.' — Displayed on every screen footer.</w:t>
            </w:r>
          </w:p>
        </w:tc>
      </w:tr>
    </w:tbl>
    <w:p w:rsidR="00000000" w:rsidDel="00000000" w:rsidP="00000000" w:rsidRDefault="00000000" w:rsidRPr="00000000" w14:paraId="0000038D">
      <w:pPr>
        <w:spacing w:after="0" w:before="80" w:lineRule="auto"/>
        <w:rPr/>
      </w:pPr>
      <w:r w:rsidDel="00000000" w:rsidR="00000000" w:rsidRPr="00000000">
        <w:rPr>
          <w:rtl w:val="0"/>
        </w:rPr>
      </w:r>
    </w:p>
    <w:p w:rsidR="00000000" w:rsidDel="00000000" w:rsidP="00000000" w:rsidRDefault="00000000" w:rsidRPr="00000000" w14:paraId="0000038E">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8.2 Attorney Trust &amp; Safety</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attorneys verified against state bar records before listing.</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report attorneys; reports reviewed within 48 hours with suspension protocol for confirmed patterns.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Attorneys contractually prohibited from sharing client information with landlords or immigration authorities.</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performance dashboard tracks user outcomes and satisfaction; underperforming attorneys are reviewed quarterly.</w:t>
      </w:r>
    </w:p>
    <w:p w:rsidR="00000000" w:rsidDel="00000000" w:rsidP="00000000" w:rsidRDefault="00000000" w:rsidRPr="00000000" w14:paraId="00000393">
      <w:pPr>
        <w:spacing w:after="0" w:before="160" w:lineRule="auto"/>
        <w:rPr/>
      </w:pPr>
      <w:r w:rsidDel="00000000" w:rsidR="00000000" w:rsidRPr="00000000">
        <w:rPr>
          <w:rtl w:val="0"/>
        </w:rPr>
      </w:r>
    </w:p>
    <w:p w:rsidR="00000000" w:rsidDel="00000000" w:rsidP="00000000" w:rsidRDefault="00000000" w:rsidRPr="00000000" w14:paraId="00000394">
      <w:pPr>
        <w:pStyle w:val="Heading1"/>
        <w:pBdr>
          <w:bottom w:color="1a3c6b" w:space="4" w:sz="4" w:val="single"/>
        </w:pBdr>
        <w:spacing w:after="120" w:before="360" w:lineRule="auto"/>
        <w:rPr/>
      </w:pPr>
      <w:r w:rsidDel="00000000" w:rsidR="00000000" w:rsidRPr="00000000">
        <w:rPr>
          <w:rFonts w:ascii="Arial" w:cs="Arial" w:eastAsia="Arial" w:hAnsi="Arial"/>
          <w:b w:val="1"/>
          <w:bCs w:val="1"/>
          <w:color w:val="1a3c6b"/>
          <w:sz w:val="36"/>
          <w:szCs w:val="36"/>
          <w:rtl w:val="0"/>
        </w:rPr>
        <w:t xml:space="preserve">9. Revenue Model &amp; Sustainability</w:t>
      </w:r>
      <w:r w:rsidDel="00000000" w:rsidR="00000000" w:rsidRPr="00000000">
        <w:rPr>
          <w:rtl w:val="0"/>
        </w:rPr>
      </w:r>
    </w:p>
    <w:p w:rsidR="00000000" w:rsidDel="00000000" w:rsidP="00000000" w:rsidRDefault="00000000" w:rsidRPr="00000000" w14:paraId="00000395">
      <w:pPr>
        <w:spacing w:after="80" w:before="80" w:lineRule="auto"/>
        <w:rPr/>
      </w:pPr>
      <w:r w:rsidDel="00000000" w:rsidR="00000000" w:rsidRPr="00000000">
        <w:rPr>
          <w:rFonts w:ascii="Arial" w:cs="Arial" w:eastAsia="Arial" w:hAnsi="Arial"/>
          <w:sz w:val="22"/>
          <w:szCs w:val="22"/>
          <w:rtl w:val="0"/>
        </w:rPr>
        <w:t xml:space="preserve">HavenAI's core tenant-facing tools are free. Revenue is generated through the attorney marketplace, institutional licensing, and premium evidence services — all on the supply side, never charging the vulnerable users the platform is designed to protect.</w:t>
      </w:r>
      <w:r w:rsidDel="00000000" w:rsidR="00000000" w:rsidRPr="00000000">
        <w:rPr>
          <w:rtl w:val="0"/>
        </w:rPr>
      </w:r>
    </w:p>
    <w:p w:rsidR="00000000" w:rsidDel="00000000" w:rsidP="00000000" w:rsidRDefault="00000000" w:rsidRPr="00000000" w14:paraId="00000396">
      <w:pPr>
        <w:spacing w:after="0" w:before="80" w:lineRule="auto"/>
        <w:rPr/>
      </w:pPr>
      <w:r w:rsidDel="00000000" w:rsidR="00000000" w:rsidRPr="00000000">
        <w:rPr>
          <w:rtl w:val="0"/>
        </w:rPr>
      </w:r>
    </w:p>
    <w:p w:rsidR="00000000" w:rsidDel="00000000" w:rsidP="00000000" w:rsidRDefault="00000000" w:rsidRPr="00000000" w14:paraId="00000397">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9.1 Revenue Streams</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referral commission (15–20% of first engagement fee) for successful attorney connections through the marketplace.</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premium listings: featured placement for high-performing, vetted attorneys.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subscriptions: institutional licensing for international student offices (Columbia, NYU, New School, etc.) to embed HavenAI in new student onboarding.</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 and government licensing: HavenAI licensed to legal aid organizations, consulates, and city agencies.</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Evidence Reports ($49): attorney-reviewed evidence package for Housing Court or agency submission.</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Relocation company partnerships: real estate and relocation firms offering HavenAI as a safety signal to prospective tenants.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and government grants: the platform's civic mission qualifies for housing equity and immigrant services funding.</w:t>
      </w:r>
    </w:p>
    <w:p w:rsidR="00000000" w:rsidDel="00000000" w:rsidP="00000000" w:rsidRDefault="00000000" w:rsidRPr="00000000" w14:paraId="0000039F">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3A0">
            <w:pPr>
              <w:spacing w:after="80" w:before="0" w:lineRule="auto"/>
              <w:rPr/>
            </w:pPr>
            <w:r w:rsidDel="00000000" w:rsidR="00000000" w:rsidRPr="00000000">
              <w:rPr>
                <w:rFonts w:ascii="Arial" w:cs="Arial" w:eastAsia="Arial" w:hAnsi="Arial"/>
                <w:b w:val="1"/>
                <w:bCs w:val="1"/>
                <w:color w:val="1a3c6b"/>
                <w:sz w:val="22"/>
                <w:szCs w:val="22"/>
                <w:rtl w:val="0"/>
              </w:rPr>
              <w:t xml:space="preserve">Long-Term Market Thesis</w:t>
            </w:r>
            <w:r w:rsidDel="00000000" w:rsidR="00000000" w:rsidRPr="00000000">
              <w:rPr>
                <w:rtl w:val="0"/>
              </w:rPr>
            </w:r>
          </w:p>
          <w:p w:rsidR="00000000" w:rsidDel="00000000" w:rsidP="00000000" w:rsidRDefault="00000000" w:rsidRPr="00000000" w14:paraId="000003A1">
            <w:pPr>
              <w:spacing w:after="0" w:before="0" w:lineRule="auto"/>
              <w:rPr/>
            </w:pPr>
            <w:r w:rsidDel="00000000" w:rsidR="00000000" w:rsidRPr="00000000">
              <w:rPr>
                <w:rFonts w:ascii="Arial" w:cs="Arial" w:eastAsia="Arial" w:hAnsi="Arial"/>
                <w:sz w:val="22"/>
                <w:szCs w:val="22"/>
                <w:rtl w:val="0"/>
              </w:rPr>
              <w:t xml:space="preserve">When renters feel safe, they invest. When housing fraud is reduced, real estate market reputation improves. Landlords and real estate companies that offer HavenAI as a trust tool to prospects gain a competitive advantage — and contribute to a healthier market. This creates a B2B revenue path that aligns commercial incentives with social good.</w:t>
            </w:r>
            <w:r w:rsidDel="00000000" w:rsidR="00000000" w:rsidRPr="00000000">
              <w:rPr>
                <w:rtl w:val="0"/>
              </w:rPr>
            </w:r>
          </w:p>
        </w:tc>
      </w:tr>
    </w:tbl>
    <w:p w:rsidR="00000000" w:rsidDel="00000000" w:rsidP="00000000" w:rsidRDefault="00000000" w:rsidRPr="00000000" w14:paraId="000003A2">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3A3">
            <w:pPr>
              <w:spacing w:after="80" w:before="0" w:lineRule="auto"/>
              <w:rPr/>
            </w:pPr>
            <w:r w:rsidDel="00000000" w:rsidR="00000000" w:rsidRPr="00000000">
              <w:rPr>
                <w:rFonts w:ascii="Arial" w:cs="Arial" w:eastAsia="Arial" w:hAnsi="Arial"/>
                <w:b w:val="1"/>
                <w:bCs w:val="1"/>
                <w:color w:val="1a3c6b"/>
                <w:sz w:val="22"/>
                <w:szCs w:val="22"/>
                <w:rtl w:val="0"/>
              </w:rPr>
              <w:t xml:space="preserve">Reference Model</w:t>
            </w:r>
            <w:r w:rsidDel="00000000" w:rsidR="00000000" w:rsidRPr="00000000">
              <w:rPr>
                <w:rtl w:val="0"/>
              </w:rPr>
            </w:r>
          </w:p>
          <w:p w:rsidR="00000000" w:rsidDel="00000000" w:rsidP="00000000" w:rsidRDefault="00000000" w:rsidRPr="00000000" w14:paraId="000003A4">
            <w:pPr>
              <w:spacing w:after="0" w:before="0" w:lineRule="auto"/>
              <w:rPr/>
            </w:pPr>
            <w:r w:rsidDel="00000000" w:rsidR="00000000" w:rsidRPr="00000000">
              <w:rPr>
                <w:rFonts w:ascii="Arial" w:cs="Arial" w:eastAsia="Arial" w:hAnsi="Arial"/>
                <w:sz w:val="22"/>
                <w:szCs w:val="22"/>
                <w:rtl w:val="0"/>
              </w:rPr>
              <w:t xml:space="preserve">Neptune (prenuptial agreement platform) demonstrates that a legal marketplace combining AI-powered document tools with vetted attorney connections is commercially viable at meaningful scale. HavenAI applies the same model to a population with greater urgency and a more underserved need.</w:t>
            </w:r>
            <w:r w:rsidDel="00000000" w:rsidR="00000000" w:rsidRPr="00000000">
              <w:rPr>
                <w:rtl w:val="0"/>
              </w:rPr>
            </w:r>
          </w:p>
        </w:tc>
      </w:tr>
    </w:tbl>
    <w:p w:rsidR="00000000" w:rsidDel="00000000" w:rsidP="00000000" w:rsidRDefault="00000000" w:rsidRPr="00000000" w14:paraId="000003A5">
      <w:pPr>
        <w:spacing w:after="0" w:before="160" w:lineRule="auto"/>
        <w:rPr/>
      </w:pPr>
      <w:r w:rsidDel="00000000" w:rsidR="00000000" w:rsidRPr="00000000">
        <w:rPr>
          <w:rtl w:val="0"/>
        </w:rPr>
      </w:r>
    </w:p>
    <w:p w:rsidR="00000000" w:rsidDel="00000000" w:rsidP="00000000" w:rsidRDefault="00000000" w:rsidRPr="00000000" w14:paraId="000003A6">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79kz7nm5ua0k" w:id="37"/>
      <w:bookmarkEnd w:id="37"/>
      <w:r w:rsidDel="00000000" w:rsidR="00000000" w:rsidRPr="00000000">
        <w:rPr>
          <w:rtl w:val="0"/>
        </w:rPr>
        <w:t xml:space="preserve">10. Hackathon Success Criteria</w:t>
      </w:r>
    </w:p>
    <w:p w:rsidR="00000000" w:rsidDel="00000000" w:rsidP="00000000" w:rsidRDefault="00000000" w:rsidRPr="00000000" w14:paraId="000003A7">
      <w:pPr>
        <w:spacing w:after="80" w:before="80" w:lineRule="auto"/>
        <w:rPr/>
      </w:pPr>
      <w:r w:rsidDel="00000000" w:rsidR="00000000" w:rsidRPr="00000000">
        <w:rPr>
          <w:rtl w:val="0"/>
        </w:rPr>
        <w:t xml:space="preserve">This section defines what 'done' looks like for demo day. The demo narrative should follow a real user journey — ideally one of the co-founder stories — showing the full end-to-end experience in 90 seconds or less.</w:t>
      </w:r>
    </w:p>
    <w:p w:rsidR="00000000" w:rsidDel="00000000" w:rsidP="00000000" w:rsidRDefault="00000000" w:rsidRPr="00000000" w14:paraId="000003A8">
      <w:pPr>
        <w:spacing w:before="80" w:lineRule="auto"/>
        <w:rPr/>
      </w:pPr>
      <w:r w:rsidDel="00000000" w:rsidR="00000000" w:rsidRPr="00000000">
        <w:rPr>
          <w:rtl w:val="0"/>
        </w:rPr>
        <w:t xml:space="preserve"> </w:t>
      </w:r>
    </w:p>
    <w:p w:rsidR="00000000" w:rsidDel="00000000" w:rsidP="00000000" w:rsidRDefault="00000000" w:rsidRPr="00000000" w14:paraId="000003A9">
      <w:pPr>
        <w:pStyle w:val="Heading2"/>
        <w:rPr/>
      </w:pPr>
      <w:bookmarkStart w:colFirst="0" w:colLast="0" w:name="_heading=h.lpuzs573fqyk" w:id="38"/>
      <w:bookmarkEnd w:id="38"/>
      <w:r w:rsidDel="00000000" w:rsidR="00000000" w:rsidRPr="00000000">
        <w:rPr>
          <w:rtl w:val="0"/>
        </w:rPr>
        <w:t xml:space="preserve">10.1 Must-Work (P0) — Live Demo</w:t>
      </w:r>
    </w:p>
    <w:p w:rsidR="00000000" w:rsidDel="00000000" w:rsidP="00000000" w:rsidRDefault="00000000" w:rsidRPr="00000000" w14:paraId="000003AA">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sdt>
        <w:sdtPr>
          <w:id w:val="1870360267"/>
          <w:tag w:val="goog_rdk_5"/>
        </w:sdtPr>
        <w:sdtContent>
          <w:r w:rsidDel="00000000" w:rsidR="00000000" w:rsidRPr="00000000">
            <w:rPr>
              <w:rFonts w:ascii="Arial Unicode MS" w:cs="Arial Unicode MS" w:eastAsia="Arial Unicode MS" w:hAnsi="Arial Unicode MS"/>
              <w:rtl w:val="0"/>
            </w:rPr>
            <w:t xml:space="preserve">End-to-end lease upload → OCR → AI analysis → results screen with at least 2 red flags surfaced and explained in plain language.</w:t>
          </w:r>
        </w:sdtContent>
      </w:sdt>
    </w:p>
    <w:p w:rsidR="00000000" w:rsidDel="00000000" w:rsidP="00000000" w:rsidRDefault="00000000" w:rsidRPr="00000000" w14:paraId="000003AB">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sdt>
        <w:sdtPr>
          <w:id w:val="-1314770299"/>
          <w:tag w:val="goog_rdk_6"/>
        </w:sdtPr>
        <w:sdtContent>
          <w:r w:rsidDel="00000000" w:rsidR="00000000" w:rsidRPr="00000000">
            <w:rPr>
              <w:rFonts w:ascii="Arial Unicode MS" w:cs="Arial Unicode MS" w:eastAsia="Arial Unicode MS" w:hAnsi="Arial Unicode MS"/>
              <w:rtl w:val="0"/>
            </w:rPr>
            <w:t xml:space="preserve">Eviction intake flow (5 questions) → tailored action plan specific to the answers given.</w:t>
          </w:r>
        </w:sdtContent>
      </w:sdt>
    </w:p>
    <w:p w:rsidR="00000000" w:rsidDel="00000000" w:rsidP="00000000" w:rsidRDefault="00000000" w:rsidRPr="00000000" w14:paraId="000003AC">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sdt>
        <w:sdtPr>
          <w:id w:val="-798085243"/>
          <w:tag w:val="goog_rdk_7"/>
        </w:sdtPr>
        <w:sdtContent>
          <w:r w:rsidDel="00000000" w:rsidR="00000000" w:rsidRPr="00000000">
            <w:rPr>
              <w:rFonts w:ascii="Arial Unicode MS" w:cs="Arial Unicode MS" w:eastAsia="Arial Unicode MS" w:hAnsi="Arial Unicode MS"/>
              <w:rtl w:val="0"/>
            </w:rPr>
            <w:t xml:space="preserve">At least one working language toggle (English → Portuguese or Hindi) that actually re-renders the UI.</w:t>
          </w:r>
        </w:sdtContent>
      </w:sdt>
    </w:p>
    <w:p w:rsidR="00000000" w:rsidDel="00000000" w:rsidP="00000000" w:rsidRDefault="00000000" w:rsidRPr="00000000" w14:paraId="000003A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At least one ElevenLabs TTS moment: 'Listen to this' button reads lease summary or rights card aloud in a non-English language.</w:t>
      </w:r>
    </w:p>
    <w:p w:rsidR="00000000" w:rsidDel="00000000" w:rsidP="00000000" w:rsidRDefault="00000000" w:rsidRPr="00000000" w14:paraId="000003A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ACRIS or HPD lookup returns a real result for a demo address (or clearly presented mock).</w:t>
      </w:r>
    </w:p>
    <w:p w:rsidR="00000000" w:rsidDel="00000000" w:rsidP="00000000" w:rsidRDefault="00000000" w:rsidRPr="00000000" w14:paraId="000003A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'Talk to a Lawyer' CTA is tappable and shows a pre-filled form.</w:t>
      </w:r>
    </w:p>
    <w:p w:rsidR="00000000" w:rsidDel="00000000" w:rsidP="00000000" w:rsidRDefault="00000000" w:rsidRPr="00000000" w14:paraId="000003B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Know Your Rights / About screen is visible and mission is clearly stated.</w:t>
      </w:r>
    </w:p>
    <w:p w:rsidR="00000000" w:rsidDel="00000000" w:rsidP="00000000" w:rsidRDefault="00000000" w:rsidRPr="00000000" w14:paraId="000003B1">
      <w:pPr>
        <w:spacing w:before="80" w:lineRule="auto"/>
        <w:rPr/>
      </w:pPr>
      <w:r w:rsidDel="00000000" w:rsidR="00000000" w:rsidRPr="00000000">
        <w:rPr>
          <w:rtl w:val="0"/>
        </w:rPr>
        <w:t xml:space="preserve"> </w:t>
      </w:r>
    </w:p>
    <w:p w:rsidR="00000000" w:rsidDel="00000000" w:rsidP="00000000" w:rsidRDefault="00000000" w:rsidRPr="00000000" w14:paraId="000003B2">
      <w:pPr>
        <w:pStyle w:val="Heading2"/>
        <w:rPr/>
      </w:pPr>
      <w:bookmarkStart w:colFirst="0" w:colLast="0" w:name="_heading=h.xksh5hpvtqe6" w:id="39"/>
      <w:bookmarkEnd w:id="39"/>
      <w:r w:rsidDel="00000000" w:rsidR="00000000" w:rsidRPr="00000000">
        <w:rPr>
          <w:rtl w:val="0"/>
        </w:rPr>
        <w:t xml:space="preserve">10.2 Stretch (P1) — Show If Core Is Stable</w:t>
      </w:r>
    </w:p>
    <w:p w:rsidR="00000000" w:rsidDel="00000000" w:rsidP="00000000" w:rsidRDefault="00000000" w:rsidRPr="00000000" w14:paraId="000003B3">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Voice intake: user speaks their eviction situation and receives a tailored action plan.</w:t>
      </w:r>
    </w:p>
    <w:p w:rsidR="00000000" w:rsidDel="00000000" w:rsidP="00000000" w:rsidRDefault="00000000" w:rsidRPr="00000000" w14:paraId="000003B4">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Static lawyer listing page with 3–5 profiles and a borough filter.</w:t>
      </w:r>
    </w:p>
    <w:p w:rsidR="00000000" w:rsidDel="00000000" w:rsidP="00000000" w:rsidRDefault="00000000" w:rsidRPr="00000000" w14:paraId="000003B5">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Full 5-language toggle that works across all P0 screens.</w:t>
      </w:r>
    </w:p>
    <w:p w:rsidR="00000000" w:rsidDel="00000000" w:rsidP="00000000" w:rsidRDefault="00000000" w:rsidRPr="00000000" w14:paraId="000003B6">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PDF export of lease analysis report that downloads to device.</w:t>
      </w:r>
    </w:p>
    <w:p w:rsidR="00000000" w:rsidDel="00000000" w:rsidP="00000000" w:rsidRDefault="00000000" w:rsidRPr="00000000" w14:paraId="000003B7">
      <w:pPr>
        <w:spacing w:before="80" w:lineRule="auto"/>
        <w:rPr/>
      </w:pPr>
      <w:r w:rsidDel="00000000" w:rsidR="00000000" w:rsidRPr="00000000">
        <w:rPr>
          <w:rtl w:val="0"/>
        </w:rPr>
        <w:t xml:space="preserve"> </w:t>
      </w:r>
    </w:p>
    <w:p w:rsidR="00000000" w:rsidDel="00000000" w:rsidP="00000000" w:rsidRDefault="00000000" w:rsidRPr="00000000" w14:paraId="000003B8">
      <w:pPr>
        <w:spacing w:before="80" w:lineRule="auto"/>
        <w:rPr/>
      </w:pPr>
      <w:r w:rsidDel="00000000" w:rsidR="00000000" w:rsidRPr="00000000">
        <w:rPr>
          <w:rtl w:val="0"/>
        </w:rPr>
      </w:r>
    </w:p>
    <w:p w:rsidR="00000000" w:rsidDel="00000000" w:rsidP="00000000" w:rsidRDefault="00000000" w:rsidRPr="00000000" w14:paraId="000003B9">
      <w:pPr>
        <w:pStyle w:val="Heading2"/>
        <w:rPr/>
      </w:pPr>
      <w:bookmarkStart w:colFirst="0" w:colLast="0" w:name="_heading=h.7ngpzi6j7hjx" w:id="40"/>
      <w:bookmarkEnd w:id="40"/>
      <w:r w:rsidDel="00000000" w:rsidR="00000000" w:rsidRPr="00000000">
        <w:rPr>
          <w:rtl w:val="0"/>
        </w:rPr>
        <w:t xml:space="preserve">10.3 Suggested Demo Narrative</w:t>
      </w:r>
    </w:p>
    <w:p w:rsidR="00000000" w:rsidDel="00000000" w:rsidP="00000000" w:rsidRDefault="00000000" w:rsidRPr="00000000" w14:paraId="000003BA">
      <w:pPr>
        <w:spacing w:after="80" w:before="80" w:lineRule="auto"/>
        <w:rPr/>
      </w:pPr>
      <w:r w:rsidDel="00000000" w:rsidR="00000000" w:rsidRPr="00000000">
        <w:rPr>
          <w:rtl w:val="0"/>
        </w:rPr>
        <w:t xml:space="preserve">The strongest hackathon presentations show a real person's real problem solved in 90 seconds. We recommend structuring the live demo as follows:</w:t>
      </w:r>
    </w:p>
    <w:p w:rsidR="00000000" w:rsidDel="00000000" w:rsidP="00000000" w:rsidRDefault="00000000" w:rsidRPr="00000000" w14:paraId="000003BB">
      <w:pPr>
        <w:spacing w:before="60" w:lineRule="auto"/>
        <w:rPr/>
      </w:pPr>
      <w:r w:rsidDel="00000000" w:rsidR="00000000" w:rsidRPr="00000000">
        <w:rPr>
          <w:rtl w:val="0"/>
        </w:rPr>
        <w:t xml:space="preserve"> </w:t>
      </w:r>
    </w:p>
    <w:p w:rsidR="00000000" w:rsidDel="00000000" w:rsidP="00000000" w:rsidRDefault="00000000" w:rsidRPr="00000000" w14:paraId="000003BC">
      <w:pPr>
        <w:spacing w:after="60" w:before="60" w:lineRule="auto"/>
        <w:ind w:left="80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app. Show home screen in Portuguese. Show the emergency button front and center. (10 seconds)</w:t>
      </w:r>
    </w:p>
    <w:p w:rsidR="00000000" w:rsidDel="00000000" w:rsidP="00000000" w:rsidRDefault="00000000" w:rsidRPr="00000000" w14:paraId="000003BD">
      <w:pPr>
        <w:spacing w:after="60" w:before="60" w:lineRule="auto"/>
        <w:ind w:left="80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Tap 'Analyze My Lease.' Upload the sample lease PDF (prepared in advance). Show the analysis progress screen. (15 seconds)</w:t>
      </w:r>
    </w:p>
    <w:p w:rsidR="00000000" w:rsidDel="00000000" w:rsidP="00000000" w:rsidRDefault="00000000" w:rsidRPr="00000000" w14:paraId="000003BE">
      <w:pPr>
        <w:spacing w:after="60" w:before="60" w:lineRule="auto"/>
        <w:ind w:left="80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Results arrive. Walk through: one Green clause, one Yellow, one Red (illegal advance payment). Tap the Red flag to expand. Tap 'Listen' — ElevenLabs reads the explanation in Portuguese. (25 seconds)</w:t>
      </w:r>
    </w:p>
    <w:p w:rsidR="00000000" w:rsidDel="00000000" w:rsidP="00000000" w:rsidRDefault="00000000" w:rsidRPr="00000000" w14:paraId="000003BF">
      <w:pPr>
        <w:spacing w:after="60" w:before="60" w:lineRule="auto"/>
        <w:ind w:left="800" w:hanging="2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 to home. Tap the emergency 'Locked Out?' button. Answer the 5 questions (locks changed: yes, outside right now: yes, immigration concern: yes). (15 seconds)</w:t>
      </w:r>
    </w:p>
    <w:p w:rsidR="00000000" w:rsidDel="00000000" w:rsidP="00000000" w:rsidRDefault="00000000" w:rsidRPr="00000000" w14:paraId="000003C0">
      <w:pPr>
        <w:spacing w:after="60" w:before="60" w:lineRule="auto"/>
        <w:ind w:left="800" w:hanging="2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Action plan appears. Show the Police Script button. ElevenLabs reads the script in Portuguese. Show the Rights Card. (15 seconds)</w:t>
      </w:r>
    </w:p>
    <w:p w:rsidR="00000000" w:rsidDel="00000000" w:rsidP="00000000" w:rsidRDefault="00000000" w:rsidRPr="00000000" w14:paraId="000003C1">
      <w:pPr>
        <w:spacing w:after="60" w:before="60" w:lineRule="auto"/>
        <w:ind w:left="800" w:hanging="2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Close with the Know Your Rights screen and mission statement. (10 seconds)</w:t>
      </w:r>
    </w:p>
    <w:p w:rsidR="00000000" w:rsidDel="00000000" w:rsidP="00000000" w:rsidRDefault="00000000" w:rsidRPr="00000000" w14:paraId="000003C2">
      <w:pPr>
        <w:spacing w:before="80" w:lineRule="auto"/>
        <w:rPr/>
      </w:pPr>
      <w:r w:rsidDel="00000000" w:rsidR="00000000" w:rsidRPr="00000000">
        <w:rPr>
          <w:rtl w:val="0"/>
        </w:rPr>
        <w:t xml:space="preserve"> </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80"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3C3">
            <w:pPr>
              <w:spacing w:after="80" w:lineRule="auto"/>
              <w:rPr>
                <w:b w:val="1"/>
                <w:bCs w:val="1"/>
                <w:color w:val="1a3c6b"/>
              </w:rPr>
            </w:pPr>
            <w:r w:rsidDel="00000000" w:rsidR="00000000" w:rsidRPr="00000000">
              <w:rPr>
                <w:b w:val="1"/>
                <w:bCs w:val="1"/>
                <w:color w:val="1a3c6b"/>
                <w:rtl w:val="0"/>
              </w:rPr>
              <w:t xml:space="preserve">Judge Framing</w:t>
            </w:r>
          </w:p>
          <w:p w:rsidR="00000000" w:rsidDel="00000000" w:rsidP="00000000" w:rsidRDefault="00000000" w:rsidRPr="00000000" w14:paraId="000003C4">
            <w:pPr>
              <w:rPr/>
            </w:pPr>
            <w:r w:rsidDel="00000000" w:rsidR="00000000" w:rsidRPr="00000000">
              <w:rPr>
                <w:rtl w:val="0"/>
              </w:rPr>
              <w:t xml:space="preserve">Lead with the human story — not the tech. Open with Dagley's or Yemi's experience in one sentence. Then show the product. End with the impact goal: 1,000 renters protected in 6 months, starting with NYC's immigrant community.</w:t>
            </w:r>
          </w:p>
        </w:tc>
      </w:tr>
    </w:tbl>
    <w:p w:rsidR="00000000" w:rsidDel="00000000" w:rsidP="00000000" w:rsidRDefault="00000000" w:rsidRPr="00000000" w14:paraId="000003C5">
      <w:pPr>
        <w:spacing w:before="160" w:lineRule="auto"/>
        <w:rPr/>
      </w:pPr>
      <w:r w:rsidDel="00000000" w:rsidR="00000000" w:rsidRPr="00000000">
        <w:rPr>
          <w:rtl w:val="0"/>
        </w:rPr>
        <w:t xml:space="preserve"> </w:t>
      </w:r>
    </w:p>
    <w:p w:rsidR="00000000" w:rsidDel="00000000" w:rsidP="00000000" w:rsidRDefault="00000000" w:rsidRPr="00000000" w14:paraId="000003C6">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j3tp87x1esdl" w:id="41"/>
      <w:bookmarkEnd w:id="41"/>
      <w:r w:rsidDel="00000000" w:rsidR="00000000" w:rsidRPr="00000000">
        <w:rPr>
          <w:rtl w:val="0"/>
        </w:rPr>
        <w:t xml:space="preserve">11. Technical Architecture</w:t>
      </w:r>
    </w:p>
    <w:p w:rsidR="00000000" w:rsidDel="00000000" w:rsidP="00000000" w:rsidRDefault="00000000" w:rsidRPr="00000000" w14:paraId="000003C7">
      <w:pPr>
        <w:pStyle w:val="Heading2"/>
        <w:rPr/>
      </w:pPr>
      <w:bookmarkStart w:colFirst="0" w:colLast="0" w:name="_heading=h.egzggim3hjkj" w:id="42"/>
      <w:bookmarkEnd w:id="42"/>
      <w:r w:rsidDel="00000000" w:rsidR="00000000" w:rsidRPr="00000000">
        <w:rPr>
          <w:rtl w:val="0"/>
        </w:rPr>
        <w:t xml:space="preserve">11.1 High-Level Architecture</w:t>
      </w:r>
    </w:p>
    <w:p w:rsidR="00000000" w:rsidDel="00000000" w:rsidP="00000000" w:rsidRDefault="00000000" w:rsidRPr="00000000" w14:paraId="000003C8">
      <w:pPr>
        <w:spacing w:after="80" w:before="80" w:lineRule="auto"/>
        <w:rPr/>
      </w:pPr>
      <w:r w:rsidDel="00000000" w:rsidR="00000000" w:rsidRPr="00000000">
        <w:rPr>
          <w:rtl w:val="0"/>
        </w:rPr>
        <w:t xml:space="preserve">HavenAI is a mobile-first application (React Native for iOS and Android, with responsive web via shared codebase) backed by a cloud-based AI inference layer, a secure evidence data store, and read-only integrations with NYC public databases.</w:t>
      </w:r>
    </w:p>
    <w:p w:rsidR="00000000" w:rsidDel="00000000" w:rsidP="00000000" w:rsidRDefault="00000000" w:rsidRPr="00000000" w14:paraId="000003C9">
      <w:pPr>
        <w:spacing w:before="80" w:lineRule="auto"/>
        <w:rPr/>
      </w:pPr>
      <w:r w:rsidDel="00000000" w:rsidR="00000000" w:rsidRPr="00000000">
        <w:rPr>
          <w:rtl w:val="0"/>
        </w:rPr>
        <w:t xml:space="preserve"> </w:t>
      </w:r>
    </w:p>
    <w:p w:rsidR="00000000" w:rsidDel="00000000" w:rsidP="00000000" w:rsidRDefault="00000000" w:rsidRPr="00000000" w14:paraId="000003CA">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Mobile App (React Native): emergency guide, lease photo capture, landlord lookup, evidence builder, attorney marketplace, user profile.</w:t>
      </w:r>
    </w:p>
    <w:p w:rsidR="00000000" w:rsidDel="00000000" w:rsidP="00000000" w:rsidRDefault="00000000" w:rsidRPr="00000000" w14:paraId="000003CB">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Backend API: endpoints for file upload, OCR, LLM-based lease analysis, eviction guidance generation, NYC data lookups, and user profile management.</w:t>
      </w:r>
    </w:p>
    <w:p w:rsidR="00000000" w:rsidDel="00000000" w:rsidP="00000000" w:rsidRDefault="00000000" w:rsidRPr="00000000" w14:paraId="000003CC">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sdt>
        <w:sdtPr>
          <w:id w:val="-532731915"/>
          <w:tag w:val="goog_rdk_8"/>
        </w:sdtPr>
        <w:sdtContent>
          <w:r w:rsidDel="00000000" w:rsidR="00000000" w:rsidRPr="00000000">
            <w:rPr>
              <w:rFonts w:ascii="Arial Unicode MS" w:cs="Arial Unicode MS" w:eastAsia="Arial Unicode MS" w:hAnsi="Arial Unicode MS"/>
              <w:rtl w:val="0"/>
            </w:rPr>
            <w:t xml:space="preserve">AI Lease Analysis Service: OCR → text, LLM clause extraction, red flag scoring, plain-language generation.</w:t>
          </w:r>
        </w:sdtContent>
      </w:sdt>
    </w:p>
    <w:p w:rsidR="00000000" w:rsidDel="00000000" w:rsidP="00000000" w:rsidRDefault="00000000" w:rsidRPr="00000000" w14:paraId="000003C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NYC Legal &amp; Property Database Layer: read-only API integrations with ACRIS, HPD Online, NYC Open Data.</w:t>
      </w:r>
    </w:p>
    <w:p w:rsidR="00000000" w:rsidDel="00000000" w:rsidP="00000000" w:rsidRDefault="00000000" w:rsidRPr="00000000" w14:paraId="000003C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Translation &amp; Voice Layer: ElevenLabs API for TTS and STT; LLM-based translation for text.</w:t>
      </w:r>
    </w:p>
    <w:p w:rsidR="00000000" w:rsidDel="00000000" w:rsidP="00000000" w:rsidRDefault="00000000" w:rsidRPr="00000000" w14:paraId="000003C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Attorney Marketplace Backend (P2): profiles, vetting status, matching algorithm, secure messaging, Stripe payments.</w:t>
      </w:r>
    </w:p>
    <w:p w:rsidR="00000000" w:rsidDel="00000000" w:rsidP="00000000" w:rsidRDefault="00000000" w:rsidRPr="00000000" w14:paraId="000003D0">
      <w:pPr>
        <w:spacing w:before="120" w:lineRule="auto"/>
        <w:rPr/>
      </w:pPr>
      <w:r w:rsidDel="00000000" w:rsidR="00000000" w:rsidRPr="00000000">
        <w:rPr>
          <w:rtl w:val="0"/>
        </w:rPr>
        <w:t xml:space="preserve"> </w:t>
      </w:r>
    </w:p>
    <w:p w:rsidR="00000000" w:rsidDel="00000000" w:rsidP="00000000" w:rsidRDefault="00000000" w:rsidRPr="00000000" w14:paraId="000003D1">
      <w:pPr>
        <w:pStyle w:val="Heading2"/>
        <w:rPr/>
      </w:pPr>
      <w:bookmarkStart w:colFirst="0" w:colLast="0" w:name="_heading=h.xotxr0vopid3" w:id="43"/>
      <w:bookmarkEnd w:id="43"/>
      <w:r w:rsidDel="00000000" w:rsidR="00000000" w:rsidRPr="00000000">
        <w:rPr>
          <w:rtl w:val="0"/>
        </w:rPr>
        <w:t xml:space="preserve">11.2 Performance &amp; Scale Requirements</w:t>
      </w:r>
    </w:p>
    <w:p w:rsidR="00000000" w:rsidDel="00000000" w:rsidP="00000000" w:rsidRDefault="00000000" w:rsidRPr="00000000" w14:paraId="000003D2">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Response time &lt; 5 seconds for all critical flows including emergency situations.</w:t>
      </w:r>
    </w:p>
    <w:p w:rsidR="00000000" w:rsidDel="00000000" w:rsidP="00000000" w:rsidRDefault="00000000" w:rsidRPr="00000000" w14:paraId="000003D3">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Lease analysis turnaround &lt; 5 minutes for 90% of submissions.</w:t>
      </w:r>
    </w:p>
    <w:p w:rsidR="00000000" w:rsidDel="00000000" w:rsidP="00000000" w:rsidRDefault="00000000" w:rsidRPr="00000000" w14:paraId="000003D4">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System uptime &gt; 99%, measured continuously.</w:t>
      </w:r>
    </w:p>
    <w:p w:rsidR="00000000" w:rsidDel="00000000" w:rsidP="00000000" w:rsidRDefault="00000000" w:rsidRPr="00000000" w14:paraId="000003D5">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Designed for 5,000+ concurrent users at MVP, with cloud-scalable backend.</w:t>
      </w:r>
    </w:p>
    <w:p w:rsidR="00000000" w:rsidDel="00000000" w:rsidP="00000000" w:rsidRDefault="00000000" w:rsidRPr="00000000" w14:paraId="000003D6">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Graceful degradation: if NYC API is unavailable, analysis continues without cross-check and user is notified.</w:t>
      </w:r>
    </w:p>
    <w:p w:rsidR="00000000" w:rsidDel="00000000" w:rsidP="00000000" w:rsidRDefault="00000000" w:rsidRPr="00000000" w14:paraId="000003D7">
      <w:pPr>
        <w:spacing w:before="160" w:lineRule="auto"/>
        <w:rPr/>
      </w:pPr>
      <w:r w:rsidDel="00000000" w:rsidR="00000000" w:rsidRPr="00000000">
        <w:rPr>
          <w:rtl w:val="0"/>
        </w:rPr>
        <w:t xml:space="preserve"> </w:t>
      </w:r>
    </w:p>
    <w:p w:rsidR="00000000" w:rsidDel="00000000" w:rsidP="00000000" w:rsidRDefault="00000000" w:rsidRPr="00000000" w14:paraId="000003D8">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mq0hou97zl91" w:id="44"/>
      <w:bookmarkEnd w:id="44"/>
      <w:r w:rsidDel="00000000" w:rsidR="00000000" w:rsidRPr="00000000">
        <w:rPr>
          <w:rtl w:val="0"/>
        </w:rPr>
        <w:t xml:space="preserve">12. Revenue Model &amp; Sustainability</w:t>
      </w:r>
    </w:p>
    <w:p w:rsidR="00000000" w:rsidDel="00000000" w:rsidP="00000000" w:rsidRDefault="00000000" w:rsidRPr="00000000" w14:paraId="000003D9">
      <w:pPr>
        <w:spacing w:after="80" w:before="80" w:lineRule="auto"/>
        <w:rPr/>
      </w:pPr>
      <w:r w:rsidDel="00000000" w:rsidR="00000000" w:rsidRPr="00000000">
        <w:rPr>
          <w:rtl w:val="0"/>
        </w:rPr>
        <w:t xml:space="preserve">HavenAI's core tenant-facing tools are always free. Revenue is generated on the supply side (attorneys, institutions) — never by charging the vulnerable users the platform is designed to protect.</w:t>
      </w:r>
    </w:p>
    <w:p w:rsidR="00000000" w:rsidDel="00000000" w:rsidP="00000000" w:rsidRDefault="00000000" w:rsidRPr="00000000" w14:paraId="000003DA">
      <w:pPr>
        <w:spacing w:before="80" w:lineRule="auto"/>
        <w:rPr/>
      </w:pPr>
      <w:r w:rsidDel="00000000" w:rsidR="00000000" w:rsidRPr="00000000">
        <w:rPr>
          <w:rtl w:val="0"/>
        </w:rPr>
        <w:t xml:space="preserve"> </w:t>
      </w:r>
    </w:p>
    <w:p w:rsidR="00000000" w:rsidDel="00000000" w:rsidP="00000000" w:rsidRDefault="00000000" w:rsidRPr="00000000" w14:paraId="000003DB">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Attorney referral commission (15–20% of first engagement fee) for successful connections through the marketplace.</w:t>
      </w:r>
    </w:p>
    <w:p w:rsidR="00000000" w:rsidDel="00000000" w:rsidP="00000000" w:rsidRDefault="00000000" w:rsidRPr="00000000" w14:paraId="000003DC">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University subscriptions: institutional licensing for international student offices.</w:t>
      </w:r>
    </w:p>
    <w:p w:rsidR="00000000" w:rsidDel="00000000" w:rsidP="00000000" w:rsidRDefault="00000000" w:rsidRPr="00000000" w14:paraId="000003D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NGO and government licensing: legal aid organizations, consulates, city agencies.</w:t>
      </w:r>
    </w:p>
    <w:p w:rsidR="00000000" w:rsidDel="00000000" w:rsidP="00000000" w:rsidRDefault="00000000" w:rsidRPr="00000000" w14:paraId="000003D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Premium Evidence Reports ($49): attorney-reviewed evidence package for Housing Court or agency submission.</w:t>
      </w:r>
    </w:p>
    <w:p w:rsidR="00000000" w:rsidDel="00000000" w:rsidP="00000000" w:rsidRDefault="00000000" w:rsidRPr="00000000" w14:paraId="000003D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Relocation company partnerships: real estate firms offering HavenAI as a trust signal to prospects.</w:t>
      </w:r>
    </w:p>
    <w:p w:rsidR="00000000" w:rsidDel="00000000" w:rsidP="00000000" w:rsidRDefault="00000000" w:rsidRPr="00000000" w14:paraId="000003E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Foundation and government grants: housing equity and immigrant services funding.</w:t>
      </w:r>
    </w:p>
    <w:p w:rsidR="00000000" w:rsidDel="00000000" w:rsidP="00000000" w:rsidRDefault="00000000" w:rsidRPr="00000000" w14:paraId="000003E1">
      <w:pPr>
        <w:spacing w:before="160" w:lineRule="auto"/>
        <w:rPr/>
      </w:pPr>
      <w:r w:rsidDel="00000000" w:rsidR="00000000" w:rsidRPr="00000000">
        <w:rPr>
          <w:rtl w:val="0"/>
        </w:rPr>
        <w:t xml:space="preserve"> </w:t>
      </w:r>
    </w:p>
    <w:p w:rsidR="00000000" w:rsidDel="00000000" w:rsidP="00000000" w:rsidRDefault="00000000" w:rsidRPr="00000000" w14:paraId="000003E2">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1k1res95dm6x" w:id="45"/>
      <w:bookmarkEnd w:id="45"/>
      <w:r w:rsidDel="00000000" w:rsidR="00000000" w:rsidRPr="00000000">
        <w:rPr>
          <w:rtl w:val="0"/>
        </w:rPr>
        <w:t xml:space="preserve">13. Product Roadmap</w:t>
      </w:r>
    </w:p>
    <w:p w:rsidR="00000000" w:rsidDel="00000000" w:rsidP="00000000" w:rsidRDefault="00000000" w:rsidRPr="00000000" w14:paraId="000003E3">
      <w:pPr>
        <w:spacing w:before="40" w:lineRule="auto"/>
        <w:rPr/>
      </w:pPr>
      <w:r w:rsidDel="00000000" w:rsidR="00000000" w:rsidRPr="00000000">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00"/>
        <w:gridCol w:w="5280"/>
        <w:tblGridChange w:id="0">
          <w:tblGrid>
            <w:gridCol w:w="1965"/>
            <w:gridCol w:w="2100"/>
            <w:gridCol w:w="5280"/>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E4">
            <w:pPr>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E5">
            <w:pPr>
              <w:rPr>
                <w:b w:val="1"/>
                <w:bCs w:val="1"/>
                <w:color w:val="ffffff"/>
                <w:sz w:val="20"/>
                <w:szCs w:val="20"/>
              </w:rPr>
            </w:pPr>
            <w:r w:rsidDel="00000000" w:rsidR="00000000" w:rsidRPr="00000000">
              <w:rPr>
                <w:b w:val="1"/>
                <w:bCs w:val="1"/>
                <w:color w:val="ffffff"/>
                <w:sz w:val="20"/>
                <w:szCs w:val="20"/>
                <w:rtl w:val="0"/>
              </w:rPr>
              <w:t xml:space="preserve">Timeline</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3E6">
            <w:pPr>
              <w:rPr>
                <w:b w:val="1"/>
                <w:bCs w:val="1"/>
                <w:color w:val="ffffff"/>
                <w:sz w:val="20"/>
                <w:szCs w:val="20"/>
              </w:rPr>
            </w:pPr>
            <w:r w:rsidDel="00000000" w:rsidR="00000000" w:rsidRPr="00000000">
              <w:rPr>
                <w:b w:val="1"/>
                <w:bCs w:val="1"/>
                <w:color w:val="ffffff"/>
                <w:sz w:val="20"/>
                <w:szCs w:val="20"/>
                <w:rtl w:val="0"/>
              </w:rPr>
              <w:t xml:space="preserve">Key Deliverables</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MVP (Hackathon)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Now</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Emergency guide (EN + 1 language + ElevenLabs), lease upload + AI analysis, ACRIS + HPD lookup, lawyer CTA, Know Your Rights screen</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v1.0 Launch</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B">
            <w:pPr>
              <w:rPr>
                <w:sz w:val="20"/>
                <w:szCs w:val="20"/>
              </w:rPr>
            </w:pPr>
            <w:r w:rsidDel="00000000" w:rsidR="00000000" w:rsidRPr="00000000">
              <w:rPr>
                <w:sz w:val="20"/>
                <w:szCs w:val="20"/>
                <w:rtl w:val="0"/>
              </w:rPr>
              <w:t xml:space="preserve">Month 2–3</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C">
            <w:pPr>
              <w:rPr>
                <w:sz w:val="20"/>
                <w:szCs w:val="20"/>
              </w:rPr>
            </w:pPr>
            <w:r w:rsidDel="00000000" w:rsidR="00000000" w:rsidRPr="00000000">
              <w:rPr>
                <w:sz w:val="20"/>
                <w:szCs w:val="20"/>
                <w:rtl w:val="0"/>
              </w:rPr>
              <w:t xml:space="preserve">5-language support, attorney vetting + marketplace, anonymous mode, iOS + Android + web, landlord incident database v1</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D">
            <w:pPr>
              <w:rPr>
                <w:sz w:val="20"/>
                <w:szCs w:val="20"/>
              </w:rPr>
            </w:pPr>
            <w:r w:rsidDel="00000000" w:rsidR="00000000" w:rsidRPr="00000000">
              <w:rPr>
                <w:sz w:val="20"/>
                <w:szCs w:val="20"/>
                <w:rtl w:val="0"/>
              </w:rPr>
              <w:t xml:space="preserve">v1.5 Growth</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E">
            <w:pPr>
              <w:rPr>
                <w:sz w:val="20"/>
                <w:szCs w:val="20"/>
              </w:rPr>
            </w:pPr>
            <w:r w:rsidDel="00000000" w:rsidR="00000000" w:rsidRPr="00000000">
              <w:rPr>
                <w:sz w:val="20"/>
                <w:szCs w:val="20"/>
                <w:rtl w:val="0"/>
              </w:rPr>
              <w:t xml:space="preserve">Month 4–6</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Full NYC legal cross-reference (NYCCHR, Housing Court, NYPD), Evidence Builder, premium attorney-reviewed reports, university partnerships</w:t>
            </w:r>
          </w:p>
        </w:tc>
      </w:tr>
      <w:tr>
        <w:trPr>
          <w:cantSplit w:val="0"/>
          <w:trHeight w:val="87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v2.0 Scale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Month 7–12</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Multi-city expansion, court e-filing integration, NGO/consulate licensing, public discrimination database, multilingual marketing</w:t>
            </w:r>
          </w:p>
        </w:tc>
      </w:tr>
    </w:tbl>
    <w:p w:rsidR="00000000" w:rsidDel="00000000" w:rsidP="00000000" w:rsidRDefault="00000000" w:rsidRPr="00000000" w14:paraId="000003F3">
      <w:pPr>
        <w:spacing w:before="160" w:lineRule="auto"/>
        <w:rPr/>
      </w:pPr>
      <w:r w:rsidDel="00000000" w:rsidR="00000000" w:rsidRPr="00000000">
        <w:rPr>
          <w:rtl w:val="0"/>
        </w:rPr>
        <w:t xml:space="preserve"> </w:t>
      </w:r>
    </w:p>
    <w:p w:rsidR="00000000" w:rsidDel="00000000" w:rsidP="00000000" w:rsidRDefault="00000000" w:rsidRPr="00000000" w14:paraId="000003F4">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aryl76d5k3lu" w:id="46"/>
      <w:bookmarkEnd w:id="46"/>
      <w:r w:rsidDel="00000000" w:rsidR="00000000" w:rsidRPr="00000000">
        <w:rPr>
          <w:rtl w:val="0"/>
        </w:rPr>
        <w:t xml:space="preserve">14. Non-Goals (Out of Scope for v1)</w:t>
      </w:r>
    </w:p>
    <w:p w:rsidR="00000000" w:rsidDel="00000000" w:rsidP="00000000" w:rsidRDefault="00000000" w:rsidRPr="00000000" w14:paraId="000003F5">
      <w:pPr>
        <w:spacing w:after="80" w:before="80" w:lineRule="auto"/>
        <w:rPr/>
      </w:pPr>
      <w:r w:rsidDel="00000000" w:rsidR="00000000" w:rsidRPr="00000000">
        <w:rPr>
          <w:rtl w:val="0"/>
        </w:rPr>
        <w:t xml:space="preserve">These are explicitly out of scope for the hackathon and v1 launch. They are documented here to prevent scope creep and to give future-roadmap context.</w:t>
      </w:r>
    </w:p>
    <w:p w:rsidR="00000000" w:rsidDel="00000000" w:rsidP="00000000" w:rsidRDefault="00000000" w:rsidRPr="00000000" w14:paraId="000003F6">
      <w:pPr>
        <w:spacing w:before="80" w:lineRule="auto"/>
        <w:rPr/>
      </w:pPr>
      <w:r w:rsidDel="00000000" w:rsidR="00000000" w:rsidRPr="00000000">
        <w:rPr>
          <w:rtl w:val="0"/>
        </w:rPr>
        <w:t xml:space="preserve"> </w:t>
      </w:r>
    </w:p>
    <w:p w:rsidR="00000000" w:rsidDel="00000000" w:rsidP="00000000" w:rsidRDefault="00000000" w:rsidRPr="00000000" w14:paraId="000003F7">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Full multi-category discrimination engine (gender, disability, age at full legal depth).</w:t>
      </w:r>
    </w:p>
    <w:p w:rsidR="00000000" w:rsidDel="00000000" w:rsidP="00000000" w:rsidRDefault="00000000" w:rsidRPr="00000000" w14:paraId="000003F8">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Full lawyer marketplace with ratings, payouts, and commission infrastructure.</w:t>
      </w:r>
    </w:p>
    <w:p w:rsidR="00000000" w:rsidDel="00000000" w:rsidP="00000000" w:rsidRDefault="00000000" w:rsidRPr="00000000" w14:paraId="000003F9">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Expansion beyond housing contracts (employment, services, healthcare).</w:t>
      </w:r>
    </w:p>
    <w:p w:rsidR="00000000" w:rsidDel="00000000" w:rsidP="00000000" w:rsidRDefault="00000000" w:rsidRPr="00000000" w14:paraId="000003FA">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Deep jurisdictional rule engine covering hundreds of cities and states.</w:t>
      </w:r>
    </w:p>
    <w:p w:rsidR="00000000" w:rsidDel="00000000" w:rsidP="00000000" w:rsidRDefault="00000000" w:rsidRPr="00000000" w14:paraId="000003FB">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In-depth lease negotiation tools or long-form educational content beyond key rights and emergency info.</w:t>
      </w:r>
    </w:p>
    <w:p w:rsidR="00000000" w:rsidDel="00000000" w:rsidP="00000000" w:rsidRDefault="00000000" w:rsidRPr="00000000" w14:paraId="000003FC">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Deep legal representation or case management — HavenAI is not a substitute for professional counsel.</w:t>
      </w:r>
    </w:p>
    <w:p w:rsidR="00000000" w:rsidDel="00000000" w:rsidP="00000000" w:rsidRDefault="00000000" w:rsidRPr="00000000" w14:paraId="000003F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for landlords, sellers, or any non-renter perspective.</w:t>
      </w:r>
    </w:p>
    <w:p w:rsidR="00000000" w:rsidDel="00000000" w:rsidP="00000000" w:rsidRDefault="00000000" w:rsidRPr="00000000" w14:paraId="000003FE">
      <w:pPr>
        <w:spacing w:after="0" w:before="160" w:lineRule="auto"/>
        <w:rPr/>
      </w:pPr>
      <w:r w:rsidDel="00000000" w:rsidR="00000000" w:rsidRPr="00000000">
        <w:rPr>
          <w:rtl w:val="0"/>
        </w:rPr>
      </w:r>
    </w:p>
    <w:p w:rsidR="00000000" w:rsidDel="00000000" w:rsidP="00000000" w:rsidRDefault="00000000" w:rsidRPr="00000000" w14:paraId="000003FF">
      <w:pPr>
        <w:pStyle w:val="Heading1"/>
        <w:pBdr>
          <w:bottom w:color="1a3c6b" w:space="4" w:sz="4" w:val="single"/>
        </w:pBdr>
        <w:spacing w:after="120" w:before="360" w:lineRule="auto"/>
        <w:rPr/>
      </w:pPr>
      <w:r w:rsidDel="00000000" w:rsidR="00000000" w:rsidRPr="00000000">
        <w:rPr>
          <w:rFonts w:ascii="Arial" w:cs="Arial" w:eastAsia="Arial" w:hAnsi="Arial"/>
          <w:b w:val="1"/>
          <w:bCs w:val="1"/>
          <w:color w:val="1a3c6b"/>
          <w:sz w:val="36"/>
          <w:szCs w:val="36"/>
          <w:rtl w:val="0"/>
        </w:rPr>
        <w:t xml:space="preserve">1</w:t>
      </w:r>
      <w:r w:rsidDel="00000000" w:rsidR="00000000" w:rsidRPr="00000000">
        <w:rPr>
          <w:rtl w:val="0"/>
        </w:rPr>
        <w:t xml:space="preserve">5</w:t>
      </w:r>
      <w:r w:rsidDel="00000000" w:rsidR="00000000" w:rsidRPr="00000000">
        <w:rPr>
          <w:rFonts w:ascii="Arial" w:cs="Arial" w:eastAsia="Arial" w:hAnsi="Arial"/>
          <w:b w:val="1"/>
          <w:bCs w:val="1"/>
          <w:color w:val="1a3c6b"/>
          <w:sz w:val="36"/>
          <w:szCs w:val="36"/>
          <w:rtl w:val="0"/>
        </w:rPr>
        <w:t xml:space="preserve">. Risks &amp; Mitigations</w:t>
      </w:r>
      <w:r w:rsidDel="00000000" w:rsidR="00000000" w:rsidRPr="00000000">
        <w:rPr>
          <w:rtl w:val="0"/>
        </w:rPr>
      </w:r>
    </w:p>
    <w:p w:rsidR="00000000" w:rsidDel="00000000" w:rsidP="00000000" w:rsidRDefault="00000000" w:rsidRPr="00000000" w14:paraId="00000400">
      <w:pPr>
        <w:spacing w:after="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c6b"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AI produces incorrect legal analysis, causing user to take wrong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Mandatory 'verify with an attorney' disclaimer on all AI output; attorney review layer for high-stakes situations; conservative flagging (prefer false positives over false negatives)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Users distrust platform due to immigration data fears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Anonymous mode; public Privacy Promise; no data retention policy; third-party privacy audit; no government data sharing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Unauthorized Practice of Law (UPL) regulatory challenge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0"/>
                <w:szCs w:val="20"/>
                <w:rtl w:val="0"/>
              </w:rPr>
              <w:t xml:space="preserve">All AI output framed as 'information,' not 'legal advice'; partnership with legal aid orgs for regulatory cover; attorney review layer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20"/>
                <w:szCs w:val="20"/>
                <w:rtl w:val="0"/>
              </w:rPr>
              <w:t xml:space="preserve">Attorney quality is inconsistent or predatory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sz w:val="20"/>
                <w:szCs w:val="20"/>
                <w:rtl w:val="0"/>
              </w:rPr>
              <w:t xml:space="preserve">Rigorous bar verification; user reporting with rapid suspension; attorney performance dashboard; quarterly reviews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20"/>
                <w:szCs w:val="20"/>
                <w:rtl w:val="0"/>
              </w:rPr>
              <w:t xml:space="preserve">NYC public database APIs unavailable or rate-limited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20"/>
                <w:szCs w:val="20"/>
                <w:rtl w:val="0"/>
              </w:rPr>
              <w:t xml:space="preserve">Cached database snapshots updated weekly; graceful degradation (analysis continues without cross-check, user notified)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sz w:val="20"/>
                <w:szCs w:val="20"/>
                <w:rtl w:val="0"/>
              </w:rPr>
              <w:t xml:space="preserve">Low adoption in target population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sz w:val="20"/>
                <w:szCs w:val="20"/>
                <w:rtl w:val="0"/>
              </w:rPr>
              <w:t xml:space="preserve">Community-led distribution through student offices, NGOs, consulates, faith communities; trusted messenger partnerships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sz w:val="20"/>
                <w:szCs w:val="20"/>
                <w:rtl w:val="0"/>
              </w:rPr>
              <w:t xml:space="preserve">Landlords or bad actors attempt to misuse 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sz w:val="20"/>
                <w:szCs w:val="20"/>
                <w:rtl w:val="0"/>
              </w:rPr>
              <w:t xml:space="preserve">Submission pattern abuse detection; attorney marketplace requires account verification</w:t>
            </w:r>
            <w:r w:rsidDel="00000000" w:rsidR="00000000" w:rsidRPr="00000000">
              <w:rPr>
                <w:rtl w:val="0"/>
              </w:rPr>
            </w:r>
          </w:p>
        </w:tc>
      </w:tr>
    </w:tbl>
    <w:p w:rsidR="00000000" w:rsidDel="00000000" w:rsidP="00000000" w:rsidRDefault="00000000" w:rsidRPr="00000000" w14:paraId="00000419">
      <w:pPr>
        <w:spacing w:after="0" w:before="160" w:lineRule="auto"/>
        <w:rPr/>
      </w:pPr>
      <w:r w:rsidDel="00000000" w:rsidR="00000000" w:rsidRPr="00000000">
        <w:rPr>
          <w:rtl w:val="0"/>
        </w:rPr>
      </w:r>
    </w:p>
    <w:p w:rsidR="00000000" w:rsidDel="00000000" w:rsidP="00000000" w:rsidRDefault="00000000" w:rsidRPr="00000000" w14:paraId="0000041A">
      <w:pPr>
        <w:pStyle w:val="Heading1"/>
        <w:pBdr>
          <w:bottom w:color="1a3c6b" w:space="4" w:sz="4" w:val="single"/>
        </w:pBdr>
        <w:spacing w:after="120" w:before="360" w:lineRule="auto"/>
        <w:rPr>
          <w:rFonts w:ascii="Arial" w:cs="Arial" w:eastAsia="Arial" w:hAnsi="Arial"/>
          <w:b w:val="1"/>
          <w:bCs w:val="1"/>
          <w:color w:val="1a3c6b"/>
          <w:sz w:val="36"/>
          <w:szCs w:val="36"/>
        </w:rPr>
      </w:pPr>
      <w:r w:rsidDel="00000000" w:rsidR="00000000" w:rsidRPr="00000000">
        <w:rPr>
          <w:rFonts w:ascii="Arial" w:cs="Arial" w:eastAsia="Arial" w:hAnsi="Arial"/>
          <w:b w:val="1"/>
          <w:bCs w:val="1"/>
          <w:color w:val="1a3c6b"/>
          <w:sz w:val="36"/>
          <w:szCs w:val="36"/>
          <w:rtl w:val="0"/>
        </w:rPr>
        <w:t xml:space="preserve">1</w:t>
      </w:r>
      <w:r w:rsidDel="00000000" w:rsidR="00000000" w:rsidRPr="00000000">
        <w:rPr>
          <w:rtl w:val="0"/>
        </w:rPr>
        <w:t xml:space="preserve">6</w:t>
      </w:r>
      <w:r w:rsidDel="00000000" w:rsidR="00000000" w:rsidRPr="00000000">
        <w:rPr>
          <w:rFonts w:ascii="Arial" w:cs="Arial" w:eastAsia="Arial" w:hAnsi="Arial"/>
          <w:b w:val="1"/>
          <w:bCs w:val="1"/>
          <w:color w:val="1a3c6b"/>
          <w:sz w:val="36"/>
          <w:szCs w:val="36"/>
          <w:rtl w:val="0"/>
        </w:rPr>
        <w:t xml:space="preserve">. Social Impact &amp; ESG Alignment</w:t>
      </w:r>
    </w:p>
    <w:p w:rsidR="00000000" w:rsidDel="00000000" w:rsidP="00000000" w:rsidRDefault="00000000" w:rsidRPr="00000000" w14:paraId="0000041B">
      <w:pPr>
        <w:rPr/>
      </w:pPr>
      <w:r w:rsidDel="00000000" w:rsidR="00000000" w:rsidRPr="00000000">
        <w:rPr>
          <w:rtl w:val="0"/>
        </w:rPr>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35"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41C">
            <w:pPr>
              <w:spacing w:after="80" w:lineRule="auto"/>
              <w:rPr>
                <w:b w:val="1"/>
                <w:bCs w:val="1"/>
                <w:color w:val="1a3c6b"/>
              </w:rPr>
            </w:pPr>
            <w:r w:rsidDel="00000000" w:rsidR="00000000" w:rsidRPr="00000000">
              <w:rPr>
                <w:b w:val="1"/>
                <w:bCs w:val="1"/>
                <w:color w:val="1a3c6b"/>
                <w:rtl w:val="0"/>
              </w:rPr>
              <w:t xml:space="preserve">Accessibility &amp; Inclusion</w:t>
            </w:r>
          </w:p>
          <w:p w:rsidR="00000000" w:rsidDel="00000000" w:rsidP="00000000" w:rsidRDefault="00000000" w:rsidRPr="00000000" w14:paraId="0000041D">
            <w:pPr>
              <w:rPr/>
            </w:pPr>
            <w:r w:rsidDel="00000000" w:rsidR="00000000" w:rsidRPr="00000000">
              <w:rPr>
                <w:rtl w:val="0"/>
              </w:rPr>
              <w:t xml:space="preserve">HavenAI directly addresses the accessibility gap in legal services for non-English-speaking immigrants. Multilingual, mobile-first, anonymous-access design ensures the platform reaches people who would never walk into a law office — and delivers help in the language they think in, at the moment they need it.</w:t>
            </w:r>
          </w:p>
        </w:tc>
      </w:tr>
    </w:tbl>
    <w:p w:rsidR="00000000" w:rsidDel="00000000" w:rsidP="00000000" w:rsidRDefault="00000000" w:rsidRPr="00000000" w14:paraId="0000041E">
      <w:pPr>
        <w:spacing w:before="80" w:lineRule="auto"/>
        <w:rPr/>
      </w:pPr>
      <w:r w:rsidDel="00000000" w:rsidR="00000000" w:rsidRPr="00000000">
        <w:rPr>
          <w:rtl w:val="0"/>
        </w:rPr>
        <w:t xml:space="preserve"> </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35" w:hRule="atLeast"/>
          <w:tblHeader w:val="0"/>
        </w:trPr>
        <w:tc>
          <w:tcPr>
            <w:tcBorders>
              <w:top w:color="dddddd" w:space="0" w:sz="5" w:val="single"/>
              <w:left w:color="dddddd" w:space="0" w:sz="5" w:val="single"/>
              <w:bottom w:color="dddddd" w:space="0" w:sz="5" w:val="single"/>
              <w:right w:color="dddddd" w:space="0" w:sz="5" w:val="single"/>
            </w:tcBorders>
            <w:shd w:fill="e8f4fd" w:val="clear"/>
            <w:tcMar>
              <w:top w:w="140.0" w:type="dxa"/>
              <w:left w:w="200.0" w:type="dxa"/>
              <w:bottom w:w="140.0" w:type="dxa"/>
              <w:right w:w="200.0" w:type="dxa"/>
            </w:tcMar>
            <w:vAlign w:val="top"/>
          </w:tcPr>
          <w:p w:rsidR="00000000" w:rsidDel="00000000" w:rsidP="00000000" w:rsidRDefault="00000000" w:rsidRPr="00000000" w14:paraId="0000041F">
            <w:pPr>
              <w:spacing w:after="80" w:lineRule="auto"/>
              <w:rPr>
                <w:b w:val="1"/>
                <w:bCs w:val="1"/>
                <w:color w:val="1a3c6b"/>
              </w:rPr>
            </w:pPr>
            <w:r w:rsidDel="00000000" w:rsidR="00000000" w:rsidRPr="00000000">
              <w:rPr>
                <w:b w:val="1"/>
                <w:bCs w:val="1"/>
                <w:color w:val="1a3c6b"/>
                <w:rtl w:val="0"/>
              </w:rPr>
              <w:t xml:space="preserve">Civic &amp; Social Systems</w:t>
            </w:r>
          </w:p>
          <w:p w:rsidR="00000000" w:rsidDel="00000000" w:rsidP="00000000" w:rsidRDefault="00000000" w:rsidRPr="00000000" w14:paraId="00000420">
            <w:pPr>
              <w:rPr/>
            </w:pPr>
            <w:r w:rsidDel="00000000" w:rsidR="00000000" w:rsidRPr="00000000">
              <w:rPr>
                <w:rtl w:val="0"/>
              </w:rPr>
              <w:t xml:space="preserve">HavenAI strengthens civic systems by shifting the information asymmetry that enables housing fraud, enabling tenants to exercise rights that already exist under law, and generating aggregated data on discriminatory landlord patterns that can inform policy, enforcement, and resource allocation.</w:t>
            </w:r>
          </w:p>
        </w:tc>
      </w:tr>
    </w:tbl>
    <w:p w:rsidR="00000000" w:rsidDel="00000000" w:rsidP="00000000" w:rsidRDefault="00000000" w:rsidRPr="00000000" w14:paraId="00000421">
      <w:pPr>
        <w:spacing w:before="80" w:lineRule="auto"/>
        <w:rPr/>
      </w:pPr>
      <w:r w:rsidDel="00000000" w:rsidR="00000000" w:rsidRPr="00000000">
        <w:rPr>
          <w:rtl w:val="0"/>
        </w:rPr>
        <w:t xml:space="preserve"> </w:t>
      </w:r>
    </w:p>
    <w:p w:rsidR="00000000" w:rsidDel="00000000" w:rsidP="00000000" w:rsidRDefault="00000000" w:rsidRPr="00000000" w14:paraId="00000422">
      <w:pPr>
        <w:spacing w:after="80" w:before="80" w:lineRule="auto"/>
        <w:rPr/>
      </w:pPr>
      <w:r w:rsidDel="00000000" w:rsidR="00000000" w:rsidRPr="00000000">
        <w:rPr>
          <w:rtl w:val="0"/>
        </w:rPr>
        <w:t xml:space="preserve">Measurable impact targets: 1,000 renters protected in 6 months. 50% reduction in lease confusion. 89% illegal lockout resolution rate. Outcomes tracked via structured follow-up surveys at Day 7 and Day 30 and published in a public Social Impact Report.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1</w:t>
      </w:r>
      <w:r w:rsidDel="00000000" w:rsidR="00000000" w:rsidRPr="00000000">
        <w:rPr>
          <w:rtl w:val="0"/>
        </w:rPr>
        <w:t xml:space="preserve">6</w:t>
      </w:r>
      <w:r w:rsidDel="00000000" w:rsidR="00000000" w:rsidRPr="00000000">
        <w:rPr>
          <w:rFonts w:ascii="Arial" w:cs="Arial" w:eastAsia="Arial" w:hAnsi="Arial"/>
          <w:b w:val="1"/>
          <w:bCs w:val="1"/>
          <w:color w:val="0d7377"/>
          <w:sz w:val="28"/>
          <w:szCs w:val="28"/>
          <w:rtl w:val="0"/>
        </w:rPr>
        <w:t xml:space="preserve">.1 People</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protection for international students and immigrants renting in NYC — the populations most vulnerable to housing fraud and illegal eviction.</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Measurable reduction in deposit loss, illegal lockout completion, and lease-signing under false pretenses.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mental health, academic performance, and civic participation through housing security.</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1,000 renters protected in the first 6 months; outcomes tracked and published.</w:t>
      </w:r>
    </w:p>
    <w:p w:rsidR="00000000" w:rsidDel="00000000" w:rsidP="00000000" w:rsidRDefault="00000000" w:rsidRPr="00000000" w14:paraId="00000429">
      <w:pPr>
        <w:spacing w:after="0" w:before="80" w:lineRule="auto"/>
        <w:rPr/>
      </w:pPr>
      <w:r w:rsidDel="00000000" w:rsidR="00000000" w:rsidRPr="00000000">
        <w:rPr>
          <w:rtl w:val="0"/>
        </w:rPr>
      </w:r>
    </w:p>
    <w:p w:rsidR="00000000" w:rsidDel="00000000" w:rsidP="00000000" w:rsidRDefault="00000000" w:rsidRPr="00000000" w14:paraId="0000042A">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1</w:t>
      </w:r>
      <w:r w:rsidDel="00000000" w:rsidR="00000000" w:rsidRPr="00000000">
        <w:rPr>
          <w:rtl w:val="0"/>
        </w:rPr>
        <w:t xml:space="preserve">6</w:t>
      </w:r>
      <w:r w:rsidDel="00000000" w:rsidR="00000000" w:rsidRPr="00000000">
        <w:rPr>
          <w:rFonts w:ascii="Arial" w:cs="Arial" w:eastAsia="Arial" w:hAnsi="Arial"/>
          <w:b w:val="1"/>
          <w:bCs w:val="1"/>
          <w:color w:val="0d7377"/>
          <w:sz w:val="28"/>
          <w:szCs w:val="28"/>
          <w:rtl w:val="0"/>
        </w:rPr>
        <w:t xml:space="preserve">.2 Planet</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lease analysis eliminates paper copies and physical consultations, reducing document waste.</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legal education reduces the need for in-person legal aid visits, lowering transportation emissions.</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Builder reduces paperwork duplication in Housing Court filings.</w:t>
      </w:r>
    </w:p>
    <w:p w:rsidR="00000000" w:rsidDel="00000000" w:rsidP="00000000" w:rsidRDefault="00000000" w:rsidRPr="00000000" w14:paraId="0000042E">
      <w:pPr>
        <w:spacing w:after="0" w:before="80" w:lineRule="auto"/>
        <w:rPr/>
      </w:pPr>
      <w:r w:rsidDel="00000000" w:rsidR="00000000" w:rsidRPr="00000000">
        <w:rPr>
          <w:rtl w:val="0"/>
        </w:rPr>
      </w:r>
    </w:p>
    <w:p w:rsidR="00000000" w:rsidDel="00000000" w:rsidP="00000000" w:rsidRDefault="00000000" w:rsidRPr="00000000" w14:paraId="0000042F">
      <w:pPr>
        <w:pStyle w:val="Heading2"/>
        <w:spacing w:after="100" w:before="280" w:lineRule="auto"/>
        <w:rPr/>
      </w:pPr>
      <w:r w:rsidDel="00000000" w:rsidR="00000000" w:rsidRPr="00000000">
        <w:rPr>
          <w:rFonts w:ascii="Arial" w:cs="Arial" w:eastAsia="Arial" w:hAnsi="Arial"/>
          <w:b w:val="1"/>
          <w:bCs w:val="1"/>
          <w:color w:val="0d7377"/>
          <w:sz w:val="28"/>
          <w:szCs w:val="28"/>
          <w:rtl w:val="0"/>
        </w:rPr>
        <w:t xml:space="preserve">1</w:t>
      </w:r>
      <w:r w:rsidDel="00000000" w:rsidR="00000000" w:rsidRPr="00000000">
        <w:rPr>
          <w:rtl w:val="0"/>
        </w:rPr>
        <w:t xml:space="preserve">6</w:t>
      </w:r>
      <w:r w:rsidDel="00000000" w:rsidR="00000000" w:rsidRPr="00000000">
        <w:rPr>
          <w:rFonts w:ascii="Arial" w:cs="Arial" w:eastAsia="Arial" w:hAnsi="Arial"/>
          <w:b w:val="1"/>
          <w:bCs w:val="1"/>
          <w:color w:val="0d7377"/>
          <w:sz w:val="28"/>
          <w:szCs w:val="28"/>
          <w:rtl w:val="0"/>
        </w:rPr>
        <w:t xml:space="preserve">.3 Profit &amp; Systemic Impact</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safer rental market for immigrants increases housing market participation and investment, improving long-term real estate market health.</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fraud reduces the hidden costs landlords and courts absorb from dispute resolution.</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sustainability through attorney marketplace, university licensing, and NGO partnerships ensures HavenAI can scale without dependency on grant funding alone.</w:t>
      </w:r>
    </w:p>
    <w:p w:rsidR="00000000" w:rsidDel="00000000" w:rsidP="00000000" w:rsidRDefault="00000000" w:rsidRPr="00000000" w14:paraId="00000433">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434">
            <w:pPr>
              <w:spacing w:after="80" w:before="0" w:lineRule="auto"/>
              <w:rPr/>
            </w:pPr>
            <w:r w:rsidDel="00000000" w:rsidR="00000000" w:rsidRPr="00000000">
              <w:rPr>
                <w:rFonts w:ascii="Arial" w:cs="Arial" w:eastAsia="Arial" w:hAnsi="Arial"/>
                <w:b w:val="1"/>
                <w:bCs w:val="1"/>
                <w:color w:val="1a3c6b"/>
                <w:sz w:val="22"/>
                <w:szCs w:val="22"/>
                <w:rtl w:val="0"/>
              </w:rPr>
              <w:t xml:space="preserve">Hackathon Track Alignment: Accessibility &amp; Inclusion</w:t>
            </w:r>
            <w:r w:rsidDel="00000000" w:rsidR="00000000" w:rsidRPr="00000000">
              <w:rPr>
                <w:rtl w:val="0"/>
              </w:rPr>
            </w:r>
          </w:p>
          <w:p w:rsidR="00000000" w:rsidDel="00000000" w:rsidP="00000000" w:rsidRDefault="00000000" w:rsidRPr="00000000" w14:paraId="00000435">
            <w:pPr>
              <w:spacing w:after="0" w:before="0" w:lineRule="auto"/>
              <w:rPr/>
            </w:pPr>
            <w:r w:rsidDel="00000000" w:rsidR="00000000" w:rsidRPr="00000000">
              <w:rPr>
                <w:rFonts w:ascii="Arial" w:cs="Arial" w:eastAsia="Arial" w:hAnsi="Arial"/>
                <w:sz w:val="22"/>
                <w:szCs w:val="22"/>
                <w:rtl w:val="0"/>
              </w:rPr>
              <w:t xml:space="preserve">HavenAI directly addresses the accessibility gap in legal services for non-English-speaking immigrants. Multilingual, mobile-first, anonymous-access design ensures that the platform reaches the people who need it most — including those who would never walk into a law office.</w:t>
            </w:r>
            <w:r w:rsidDel="00000000" w:rsidR="00000000" w:rsidRPr="00000000">
              <w:rPr>
                <w:rtl w:val="0"/>
              </w:rPr>
            </w:r>
          </w:p>
        </w:tc>
      </w:tr>
    </w:tbl>
    <w:p w:rsidR="00000000" w:rsidDel="00000000" w:rsidP="00000000" w:rsidRDefault="00000000" w:rsidRPr="00000000" w14:paraId="00000436">
      <w:pPr>
        <w:spacing w:after="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d" w:val="clear"/>
            <w:tcMar>
              <w:top w:w="140.0" w:type="dxa"/>
              <w:left w:w="200.0" w:type="dxa"/>
              <w:bottom w:w="140.0" w:type="dxa"/>
              <w:right w:w="200.0" w:type="dxa"/>
            </w:tcMar>
          </w:tcPr>
          <w:p w:rsidR="00000000" w:rsidDel="00000000" w:rsidP="00000000" w:rsidRDefault="00000000" w:rsidRPr="00000000" w14:paraId="00000437">
            <w:pPr>
              <w:spacing w:after="80" w:before="0" w:lineRule="auto"/>
              <w:rPr/>
            </w:pPr>
            <w:r w:rsidDel="00000000" w:rsidR="00000000" w:rsidRPr="00000000">
              <w:rPr>
                <w:rFonts w:ascii="Arial" w:cs="Arial" w:eastAsia="Arial" w:hAnsi="Arial"/>
                <w:b w:val="1"/>
                <w:bCs w:val="1"/>
                <w:color w:val="1a3c6b"/>
                <w:sz w:val="22"/>
                <w:szCs w:val="22"/>
                <w:rtl w:val="0"/>
              </w:rPr>
              <w:t xml:space="preserve">Hackathon Track Alignment: Civic &amp; Social Systems</w:t>
            </w:r>
            <w:r w:rsidDel="00000000" w:rsidR="00000000" w:rsidRPr="00000000">
              <w:rPr>
                <w:rtl w:val="0"/>
              </w:rPr>
            </w:r>
          </w:p>
          <w:p w:rsidR="00000000" w:rsidDel="00000000" w:rsidP="00000000" w:rsidRDefault="00000000" w:rsidRPr="00000000" w14:paraId="00000438">
            <w:pPr>
              <w:spacing w:after="0" w:before="0" w:lineRule="auto"/>
              <w:rPr/>
            </w:pPr>
            <w:r w:rsidDel="00000000" w:rsidR="00000000" w:rsidRPr="00000000">
              <w:rPr>
                <w:rFonts w:ascii="Arial" w:cs="Arial" w:eastAsia="Arial" w:hAnsi="Arial"/>
                <w:sz w:val="22"/>
                <w:szCs w:val="22"/>
                <w:rtl w:val="0"/>
              </w:rPr>
              <w:t xml:space="preserve">HavenAI strengthens civic systems by shifting the information asymmetry that enables housing fraud, enabling tenants to exercise rights that already exist under law, and generating aggregated data on discriminatory landlord patterns that can inform policy, enforcement, and resource allocation.</w:t>
            </w:r>
            <w:r w:rsidDel="00000000" w:rsidR="00000000" w:rsidRPr="00000000">
              <w:rPr>
                <w:rtl w:val="0"/>
              </w:rPr>
            </w:r>
          </w:p>
        </w:tc>
      </w:tr>
    </w:tbl>
    <w:p w:rsidR="00000000" w:rsidDel="00000000" w:rsidP="00000000" w:rsidRDefault="00000000" w:rsidRPr="00000000" w14:paraId="00000439">
      <w:pPr>
        <w:spacing w:after="0" w:before="160" w:lineRule="auto"/>
        <w:rPr/>
      </w:pPr>
      <w:r w:rsidDel="00000000" w:rsidR="00000000" w:rsidRPr="00000000">
        <w:rPr>
          <w:rtl w:val="0"/>
        </w:rPr>
      </w:r>
    </w:p>
    <w:p w:rsidR="00000000" w:rsidDel="00000000" w:rsidP="00000000" w:rsidRDefault="00000000" w:rsidRPr="00000000" w14:paraId="0000043A">
      <w:pPr>
        <w:pStyle w:val="Heading1"/>
        <w:pBdr>
          <w:bottom w:color="1a3c6b" w:space="4" w:sz="4" w:val="single"/>
        </w:pBdr>
        <w:spacing w:after="120" w:before="360" w:lineRule="auto"/>
        <w:rPr/>
      </w:pPr>
      <w:r w:rsidDel="00000000" w:rsidR="00000000" w:rsidRPr="00000000">
        <w:rPr>
          <w:rFonts w:ascii="Arial" w:cs="Arial" w:eastAsia="Arial" w:hAnsi="Arial"/>
          <w:b w:val="1"/>
          <w:bCs w:val="1"/>
          <w:color w:val="1a3c6b"/>
          <w:sz w:val="36"/>
          <w:szCs w:val="36"/>
          <w:rtl w:val="0"/>
        </w:rPr>
        <w:t xml:space="preserve">Appendix A: Glossary</w:t>
      </w:r>
      <w:r w:rsidDel="00000000" w:rsidR="00000000" w:rsidRPr="00000000">
        <w:rPr>
          <w:rtl w:val="0"/>
        </w:rPr>
      </w:r>
    </w:p>
    <w:p w:rsidR="00000000" w:rsidDel="00000000" w:rsidP="00000000" w:rsidRDefault="00000000" w:rsidRPr="00000000" w14:paraId="0000043B">
      <w:pPr>
        <w:spacing w:before="40" w:lineRule="auto"/>
        <w:rPr/>
      </w:pPr>
      <w:r w:rsidDel="00000000" w:rsidR="00000000" w:rsidRPr="00000000">
        <w:rPr>
          <w:rtl w:val="0"/>
        </w:rPr>
        <w:t xml:space="preserve"> </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tcBorders>
              <w:top w:color="dddddd" w:space="0" w:sz="5" w:val="single"/>
              <w:left w:color="dddddd" w:space="0" w:sz="5" w:val="single"/>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43C">
            <w:pPr>
              <w:rPr>
                <w:b w:val="1"/>
                <w:bCs w:val="1"/>
                <w:color w:val="ffffff"/>
                <w:sz w:val="20"/>
                <w:szCs w:val="20"/>
              </w:rPr>
            </w:pPr>
            <w:r w:rsidDel="00000000" w:rsidR="00000000" w:rsidRPr="00000000">
              <w:rPr>
                <w:b w:val="1"/>
                <w:bCs w:val="1"/>
                <w:color w:val="ffffff"/>
                <w:sz w:val="20"/>
                <w:szCs w:val="20"/>
                <w:rtl w:val="0"/>
              </w:rPr>
              <w:t xml:space="preserve">Term</w:t>
            </w:r>
          </w:p>
        </w:tc>
        <w:tc>
          <w:tcPr>
            <w:tcBorders>
              <w:top w:color="dddddd" w:space="0" w:sz="5" w:val="single"/>
              <w:left w:color="000000" w:space="0" w:sz="0" w:val="nil"/>
              <w:bottom w:color="dddddd" w:space="0" w:sz="5" w:val="single"/>
              <w:right w:color="dddddd" w:space="0" w:sz="5" w:val="single"/>
            </w:tcBorders>
            <w:shd w:fill="1a3c6b" w:val="clear"/>
            <w:tcMar>
              <w:top w:w="80.0" w:type="dxa"/>
              <w:left w:w="120.0" w:type="dxa"/>
              <w:bottom w:w="80.0" w:type="dxa"/>
              <w:right w:w="120.0" w:type="dxa"/>
            </w:tcMar>
            <w:vAlign w:val="top"/>
          </w:tcPr>
          <w:p w:rsidR="00000000" w:rsidDel="00000000" w:rsidP="00000000" w:rsidRDefault="00000000" w:rsidRPr="00000000" w14:paraId="0000043D">
            <w:pPr>
              <w:rPr>
                <w:b w:val="1"/>
                <w:bCs w:val="1"/>
                <w:color w:val="ffffff"/>
                <w:sz w:val="20"/>
                <w:szCs w:val="20"/>
              </w:rPr>
            </w:pPr>
            <w:r w:rsidDel="00000000" w:rsidR="00000000" w:rsidRPr="00000000">
              <w:rPr>
                <w:b w:val="1"/>
                <w:bCs w:val="1"/>
                <w:color w:val="ffffff"/>
                <w:sz w:val="20"/>
                <w:szCs w:val="20"/>
                <w:rtl w:val="0"/>
              </w:rPr>
              <w:t xml:space="preserve">Definition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E">
            <w:pPr>
              <w:rPr>
                <w:sz w:val="20"/>
                <w:szCs w:val="20"/>
              </w:rPr>
            </w:pPr>
            <w:r w:rsidDel="00000000" w:rsidR="00000000" w:rsidRPr="00000000">
              <w:rPr>
                <w:sz w:val="20"/>
                <w:szCs w:val="20"/>
                <w:rtl w:val="0"/>
              </w:rPr>
              <w:t xml:space="preserve">ACRIS</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F">
            <w:pPr>
              <w:rPr>
                <w:sz w:val="20"/>
                <w:szCs w:val="20"/>
              </w:rPr>
            </w:pPr>
            <w:r w:rsidDel="00000000" w:rsidR="00000000" w:rsidRPr="00000000">
              <w:rPr>
                <w:sz w:val="20"/>
                <w:szCs w:val="20"/>
                <w:rtl w:val="0"/>
              </w:rPr>
              <w:t xml:space="preserve">Automated City Register Information System — NYC's public property ownership database (NYC Dept. of Finance).</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0">
            <w:pPr>
              <w:rPr>
                <w:sz w:val="20"/>
                <w:szCs w:val="20"/>
              </w:rPr>
            </w:pPr>
            <w:r w:rsidDel="00000000" w:rsidR="00000000" w:rsidRPr="00000000">
              <w:rPr>
                <w:sz w:val="20"/>
                <w:szCs w:val="20"/>
                <w:rtl w:val="0"/>
              </w:rPr>
              <w:t xml:space="preserve">HPD</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1">
            <w:pPr>
              <w:rPr>
                <w:sz w:val="20"/>
                <w:szCs w:val="20"/>
              </w:rPr>
            </w:pPr>
            <w:r w:rsidDel="00000000" w:rsidR="00000000" w:rsidRPr="00000000">
              <w:rPr>
                <w:sz w:val="20"/>
                <w:szCs w:val="20"/>
                <w:rtl w:val="0"/>
              </w:rPr>
              <w:t xml:space="preserve">Housing Preservation and Development — NYC agency overseeing housing code enforcement.</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2">
            <w:pPr>
              <w:rPr>
                <w:sz w:val="20"/>
                <w:szCs w:val="20"/>
              </w:rPr>
            </w:pPr>
            <w:r w:rsidDel="00000000" w:rsidR="00000000" w:rsidRPr="00000000">
              <w:rPr>
                <w:sz w:val="20"/>
                <w:szCs w:val="20"/>
                <w:rtl w:val="0"/>
              </w:rPr>
              <w:t xml:space="preserve">NYCCHR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3">
            <w:pPr>
              <w:rPr>
                <w:sz w:val="20"/>
                <w:szCs w:val="20"/>
              </w:rPr>
            </w:pPr>
            <w:r w:rsidDel="00000000" w:rsidR="00000000" w:rsidRPr="00000000">
              <w:rPr>
                <w:sz w:val="20"/>
                <w:szCs w:val="20"/>
                <w:rtl w:val="0"/>
              </w:rPr>
              <w:t xml:space="preserve">NYC Commission on Human Rights — enforces NYCHRL anti-discrimination protections.</w:t>
            </w:r>
          </w:p>
        </w:tc>
      </w:tr>
      <w:tr>
        <w:trPr>
          <w:cantSplit w:val="0"/>
          <w:trHeight w:val="405"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4">
            <w:pPr>
              <w:rPr>
                <w:sz w:val="20"/>
                <w:szCs w:val="20"/>
              </w:rPr>
            </w:pPr>
            <w:r w:rsidDel="00000000" w:rsidR="00000000" w:rsidRPr="00000000">
              <w:rPr>
                <w:sz w:val="20"/>
                <w:szCs w:val="20"/>
                <w:rtl w:val="0"/>
              </w:rPr>
              <w:t xml:space="preserve">DHR</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5">
            <w:pPr>
              <w:rPr>
                <w:sz w:val="20"/>
                <w:szCs w:val="20"/>
              </w:rPr>
            </w:pPr>
            <w:r w:rsidDel="00000000" w:rsidR="00000000" w:rsidRPr="00000000">
              <w:rPr>
                <w:sz w:val="20"/>
                <w:szCs w:val="20"/>
                <w:rtl w:val="0"/>
              </w:rPr>
              <w:t xml:space="preserve">NY Division of Human Rights — state-level civil rights enforcement.</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6">
            <w:pPr>
              <w:rPr>
                <w:sz w:val="20"/>
                <w:szCs w:val="20"/>
              </w:rPr>
            </w:pPr>
            <w:r w:rsidDel="00000000" w:rsidR="00000000" w:rsidRPr="00000000">
              <w:rPr>
                <w:sz w:val="20"/>
                <w:szCs w:val="20"/>
                <w:rtl w:val="0"/>
              </w:rPr>
              <w:t xml:space="preserve">HP Action</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7">
            <w:pPr>
              <w:rPr>
                <w:sz w:val="20"/>
                <w:szCs w:val="20"/>
              </w:rPr>
            </w:pPr>
            <w:r w:rsidDel="00000000" w:rsidR="00000000" w:rsidRPr="00000000">
              <w:rPr>
                <w:sz w:val="20"/>
                <w:szCs w:val="20"/>
                <w:rtl w:val="0"/>
              </w:rPr>
              <w:t xml:space="preserve">Housing Part action — tenant-initiated Housing Court case to compel repairs or halt harassment.</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8">
            <w:pPr>
              <w:rPr>
                <w:sz w:val="20"/>
                <w:szCs w:val="20"/>
              </w:rPr>
            </w:pPr>
            <w:r w:rsidDel="00000000" w:rsidR="00000000" w:rsidRPr="00000000">
              <w:rPr>
                <w:sz w:val="20"/>
                <w:szCs w:val="20"/>
                <w:rtl w:val="0"/>
              </w:rPr>
              <w:t xml:space="preserve">FARE Act</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9">
            <w:pPr>
              <w:rPr>
                <w:sz w:val="20"/>
                <w:szCs w:val="20"/>
              </w:rPr>
            </w:pPr>
            <w:r w:rsidDel="00000000" w:rsidR="00000000" w:rsidRPr="00000000">
              <w:rPr>
                <w:sz w:val="20"/>
                <w:szCs w:val="20"/>
                <w:rtl w:val="0"/>
              </w:rPr>
              <w:t xml:space="preserve">Fairness in Apartment Rental Expenses Act — NYC law prohibiting landlords from charging tenants broker fees (NYC Admin. Code §20-699.8).</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A">
            <w:pPr>
              <w:rPr>
                <w:sz w:val="20"/>
                <w:szCs w:val="20"/>
              </w:rPr>
            </w:pPr>
            <w:r w:rsidDel="00000000" w:rsidR="00000000" w:rsidRPr="00000000">
              <w:rPr>
                <w:sz w:val="20"/>
                <w:szCs w:val="20"/>
                <w:rtl w:val="0"/>
              </w:rPr>
              <w:t xml:space="preserve">UPL</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B">
            <w:pPr>
              <w:rPr>
                <w:sz w:val="20"/>
                <w:szCs w:val="20"/>
              </w:rPr>
            </w:pPr>
            <w:r w:rsidDel="00000000" w:rsidR="00000000" w:rsidRPr="00000000">
              <w:rPr>
                <w:sz w:val="20"/>
                <w:szCs w:val="20"/>
                <w:rtl w:val="0"/>
              </w:rPr>
              <w:t xml:space="preserve">Unauthorized Practice of Law — regulatory constraint requiring HavenAI to provide 'information,' not 'legal advice' (NY Judiciary Law §478).</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C">
            <w:pPr>
              <w:rPr>
                <w:sz w:val="20"/>
                <w:szCs w:val="20"/>
              </w:rPr>
            </w:pPr>
            <w:r w:rsidDel="00000000" w:rsidR="00000000" w:rsidRPr="00000000">
              <w:rPr>
                <w:sz w:val="20"/>
                <w:szCs w:val="20"/>
                <w:rtl w:val="0"/>
              </w:rPr>
              <w:t xml:space="preserve">ElevenLabs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4D">
            <w:pPr>
              <w:rPr>
                <w:sz w:val="20"/>
                <w:szCs w:val="20"/>
              </w:rPr>
            </w:pPr>
            <w:r w:rsidDel="00000000" w:rsidR="00000000" w:rsidRPr="00000000">
              <w:rPr>
                <w:sz w:val="20"/>
                <w:szCs w:val="20"/>
                <w:rtl w:val="0"/>
              </w:rPr>
              <w:t xml:space="preserve">Third-party text-to-speech and speech-to-text API enabling multilingual voice features.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E">
            <w:pPr>
              <w:rPr>
                <w:sz w:val="20"/>
                <w:szCs w:val="20"/>
              </w:rPr>
            </w:pPr>
            <w:r w:rsidDel="00000000" w:rsidR="00000000" w:rsidRPr="00000000">
              <w:rPr>
                <w:sz w:val="20"/>
                <w:szCs w:val="20"/>
                <w:rtl w:val="0"/>
              </w:rPr>
              <w:t xml:space="preserve">Red Flag</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F">
            <w:pPr>
              <w:rPr>
                <w:sz w:val="20"/>
                <w:szCs w:val="20"/>
              </w:rPr>
            </w:pPr>
            <w:r w:rsidDel="00000000" w:rsidR="00000000" w:rsidRPr="00000000">
              <w:rPr>
                <w:sz w:val="20"/>
                <w:szCs w:val="20"/>
                <w:rtl w:val="0"/>
              </w:rPr>
              <w:t xml:space="preserve">A lease clause flagged as potentially illegal, exploitative, or inconsistent with NYC law.</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50">
            <w:pPr>
              <w:rPr>
                <w:sz w:val="20"/>
                <w:szCs w:val="20"/>
              </w:rPr>
            </w:pPr>
            <w:r w:rsidDel="00000000" w:rsidR="00000000" w:rsidRPr="00000000">
              <w:rPr>
                <w:sz w:val="20"/>
                <w:szCs w:val="20"/>
                <w:rtl w:val="0"/>
              </w:rPr>
              <w:t xml:space="preserve">Anonymous Mode</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51">
            <w:pPr>
              <w:rPr>
                <w:sz w:val="20"/>
                <w:szCs w:val="20"/>
              </w:rPr>
            </w:pPr>
            <w:r w:rsidDel="00000000" w:rsidR="00000000" w:rsidRPr="00000000">
              <w:rPr>
                <w:sz w:val="20"/>
                <w:szCs w:val="20"/>
                <w:rtl w:val="0"/>
              </w:rPr>
              <w:t xml:space="preserve">Full access to Emergency Guide, Landlord Lookup, and Know Your Rights without account creation.</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2">
            <w:pPr>
              <w:rPr>
                <w:sz w:val="20"/>
                <w:szCs w:val="20"/>
              </w:rPr>
            </w:pPr>
            <w:r w:rsidDel="00000000" w:rsidR="00000000" w:rsidRPr="00000000">
              <w:rPr>
                <w:sz w:val="20"/>
                <w:szCs w:val="20"/>
                <w:rtl w:val="0"/>
              </w:rPr>
              <w:t xml:space="preserve">OCR</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3">
            <w:pPr>
              <w:rPr>
                <w:sz w:val="20"/>
                <w:szCs w:val="20"/>
              </w:rPr>
            </w:pPr>
            <w:r w:rsidDel="00000000" w:rsidR="00000000" w:rsidRPr="00000000">
              <w:rPr>
                <w:sz w:val="20"/>
                <w:szCs w:val="20"/>
                <w:rtl w:val="0"/>
              </w:rPr>
              <w:t xml:space="preserve">Optical Character Recognition — converts photographed or scanned document images into machine-readable text.</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54">
            <w:pPr>
              <w:rPr>
                <w:sz w:val="20"/>
                <w:szCs w:val="20"/>
              </w:rPr>
            </w:pPr>
            <w:r w:rsidDel="00000000" w:rsidR="00000000" w:rsidRPr="00000000">
              <w:rPr>
                <w:sz w:val="20"/>
                <w:szCs w:val="20"/>
                <w:rtl w:val="0"/>
              </w:rPr>
              <w:t xml:space="preserve">TTS</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55">
            <w:pPr>
              <w:rPr>
                <w:sz w:val="20"/>
                <w:szCs w:val="20"/>
              </w:rPr>
            </w:pPr>
            <w:r w:rsidDel="00000000" w:rsidR="00000000" w:rsidRPr="00000000">
              <w:rPr>
                <w:sz w:val="20"/>
                <w:szCs w:val="20"/>
                <w:rtl w:val="0"/>
              </w:rPr>
              <w:t xml:space="preserve">Text-to-Speech — converts written text to spoken audio, delivered via ElevenLabs.</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6">
            <w:pPr>
              <w:rPr>
                <w:sz w:val="20"/>
                <w:szCs w:val="20"/>
              </w:rPr>
            </w:pPr>
            <w:r w:rsidDel="00000000" w:rsidR="00000000" w:rsidRPr="00000000">
              <w:rPr>
                <w:sz w:val="20"/>
                <w:szCs w:val="20"/>
                <w:rtl w:val="0"/>
              </w:rPr>
              <w:t xml:space="preserve">STT</w:t>
            </w:r>
          </w:p>
        </w:tc>
        <w:tc>
          <w:tcPr>
            <w:tcBorders>
              <w:top w:color="000000" w:space="0" w:sz="0" w:val="nil"/>
              <w:left w:color="000000" w:space="0" w:sz="0" w:val="nil"/>
              <w:bottom w:color="dddddd" w:space="0" w:sz="5" w:val="single"/>
              <w:right w:color="dddddd"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7">
            <w:pPr>
              <w:rPr>
                <w:sz w:val="20"/>
                <w:szCs w:val="20"/>
              </w:rPr>
            </w:pPr>
            <w:r w:rsidDel="00000000" w:rsidR="00000000" w:rsidRPr="00000000">
              <w:rPr>
                <w:sz w:val="20"/>
                <w:szCs w:val="20"/>
                <w:rtl w:val="0"/>
              </w:rPr>
              <w:t xml:space="preserve">Speech-to-Text — converts spoken audio to written text, used for voice intake in P1.</w:t>
            </w:r>
          </w:p>
        </w:tc>
      </w:tr>
      <w:tr>
        <w:trPr>
          <w:cantSplit w:val="0"/>
          <w:trHeight w:val="630" w:hRule="atLeast"/>
          <w:tblHeader w:val="0"/>
        </w:trPr>
        <w:tc>
          <w:tcPr>
            <w:tcBorders>
              <w:top w:color="000000" w:space="0" w:sz="0" w:val="nil"/>
              <w:left w:color="dddddd" w:space="0" w:sz="5" w:val="single"/>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58">
            <w:pPr>
              <w:rPr>
                <w:sz w:val="20"/>
                <w:szCs w:val="20"/>
              </w:rPr>
            </w:pPr>
            <w:r w:rsidDel="00000000" w:rsidR="00000000" w:rsidRPr="00000000">
              <w:rPr>
                <w:sz w:val="20"/>
                <w:szCs w:val="20"/>
                <w:rtl w:val="0"/>
              </w:rPr>
              <w:t xml:space="preserve">LLM</w:t>
            </w:r>
          </w:p>
        </w:tc>
        <w:tc>
          <w:tcPr>
            <w:tcBorders>
              <w:top w:color="000000" w:space="0" w:sz="0" w:val="nil"/>
              <w:left w:color="000000" w:space="0" w:sz="0" w:val="nil"/>
              <w:bottom w:color="dddddd" w:space="0" w:sz="5" w:val="single"/>
              <w:right w:color="dddddd"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459">
            <w:pPr>
              <w:rPr>
                <w:sz w:val="20"/>
                <w:szCs w:val="20"/>
              </w:rPr>
            </w:pPr>
            <w:r w:rsidDel="00000000" w:rsidR="00000000" w:rsidRPr="00000000">
              <w:rPr>
                <w:sz w:val="20"/>
                <w:szCs w:val="20"/>
                <w:rtl w:val="0"/>
              </w:rPr>
              <w:t xml:space="preserve">Large Language Model — the AI model used for clause extraction, red flag scoring, and plain-language generation.</w:t>
            </w:r>
          </w:p>
        </w:tc>
      </w:tr>
    </w:tbl>
    <w:p w:rsidR="00000000" w:rsidDel="00000000" w:rsidP="00000000" w:rsidRDefault="00000000" w:rsidRPr="00000000" w14:paraId="0000045A">
      <w:pPr>
        <w:spacing w:before="120" w:lineRule="auto"/>
        <w:rPr/>
      </w:pPr>
      <w:r w:rsidDel="00000000" w:rsidR="00000000" w:rsidRPr="00000000">
        <w:rPr>
          <w:rtl w:val="0"/>
        </w:rPr>
        <w:t xml:space="preserve"> </w:t>
      </w:r>
    </w:p>
    <w:p w:rsidR="00000000" w:rsidDel="00000000" w:rsidP="00000000" w:rsidRDefault="00000000" w:rsidRPr="00000000" w14:paraId="0000045B">
      <w:pPr>
        <w:pStyle w:val="Heading1"/>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heading=h.1d8czlv8r6g3" w:id="47"/>
      <w:bookmarkEnd w:id="47"/>
      <w:r w:rsidDel="00000000" w:rsidR="00000000" w:rsidRPr="00000000">
        <w:rPr>
          <w:rtl w:val="0"/>
        </w:rPr>
        <w:t xml:space="preserve">Appendix B: Key External Resources</w:t>
      </w:r>
    </w:p>
    <w:p w:rsidR="00000000" w:rsidDel="00000000" w:rsidP="00000000" w:rsidRDefault="00000000" w:rsidRPr="00000000" w14:paraId="0000045C">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HPD Online property lookup: hpdonline.nyc.gov</w:t>
      </w:r>
    </w:p>
    <w:p w:rsidR="00000000" w:rsidDel="00000000" w:rsidP="00000000" w:rsidRDefault="00000000" w:rsidRPr="00000000" w14:paraId="0000045D">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NYC Housing Maintenance Code Violations dataset: data.cityofnewyork.us (dataset ID: wvxf-dwi5)</w:t>
      </w:r>
    </w:p>
    <w:p w:rsidR="00000000" w:rsidDel="00000000" w:rsidP="00000000" w:rsidRDefault="00000000" w:rsidRPr="00000000" w14:paraId="0000045E">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ACRIS property records: a836-acris.nyc.gov</w:t>
      </w:r>
    </w:p>
    <w:p w:rsidR="00000000" w:rsidDel="00000000" w:rsidP="00000000" w:rsidRDefault="00000000" w:rsidRPr="00000000" w14:paraId="0000045F">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NYC Commission on Human Rights: nyc.gov/cchr</w:t>
      </w:r>
    </w:p>
    <w:p w:rsidR="00000000" w:rsidDel="00000000" w:rsidP="00000000" w:rsidRDefault="00000000" w:rsidRPr="00000000" w14:paraId="00000460">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Legal Aid NYC Housing Unit: legalaidnyc.org</w:t>
      </w:r>
    </w:p>
    <w:p w:rsidR="00000000" w:rsidDel="00000000" w:rsidP="00000000" w:rsidRDefault="00000000" w:rsidRPr="00000000" w14:paraId="00000461">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HUD Fair Housing complaint portal: hud.gov/program_offices/fair_housing</w:t>
      </w:r>
    </w:p>
    <w:p w:rsidR="00000000" w:rsidDel="00000000" w:rsidP="00000000" w:rsidRDefault="00000000" w:rsidRPr="00000000" w14:paraId="00000462">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NYC 311 tenant hotline: call or text 311</w:t>
      </w:r>
    </w:p>
    <w:p w:rsidR="00000000" w:rsidDel="00000000" w:rsidP="00000000" w:rsidRDefault="00000000" w:rsidRPr="00000000" w14:paraId="00000463">
      <w:pPr>
        <w:spacing w:after="60" w:before="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NY State Division of Human Rights: dhr.ny.gov</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465">
      <w:pPr>
        <w:pStyle w:val="Heading1"/>
        <w:pBdr>
          <w:bottom w:color="1a3c6b" w:space="4" w:sz="4" w:val="single"/>
        </w:pBdr>
        <w:rPr/>
      </w:pPr>
      <w:bookmarkStart w:colFirst="0" w:colLast="0" w:name="_heading=h.6qc1iz7yf4mp" w:id="48"/>
      <w:bookmarkEnd w:id="48"/>
      <w:r w:rsidDel="00000000" w:rsidR="00000000" w:rsidRPr="00000000">
        <w:rPr>
          <w:rtl w:val="0"/>
        </w:rPr>
        <w:t xml:space="preserve">Appendix C: Mock UI/UX Visuals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See more here and JSX files: </w:t>
      </w:r>
      <w:hyperlink r:id="rId7">
        <w:r w:rsidDel="00000000" w:rsidR="00000000" w:rsidRPr="00000000">
          <w:rPr>
            <w:color w:val="0000ee"/>
            <w:u w:val="single"/>
            <w:rtl w:val="0"/>
          </w:rPr>
          <w:t xml:space="preserve">Visual Assets</w:t>
        </w:r>
      </w:hyperlink>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drawing>
          <wp:inline distB="114300" distT="114300" distL="114300" distR="114300">
            <wp:extent cx="2719845" cy="2614613"/>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719845" cy="2614613"/>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605338" cy="258672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05338" cy="2586725"/>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645784" cy="2595817"/>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645784" cy="2595817"/>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rPr/>
      </w:pPr>
      <w:r w:rsidDel="00000000" w:rsidR="00000000" w:rsidRPr="00000000">
        <w:rPr/>
        <w:drawing>
          <wp:inline distB="114300" distT="114300" distL="114300" distR="114300">
            <wp:extent cx="2897717" cy="2427817"/>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897717" cy="2427817"/>
                    </a:xfrm>
                    <a:prstGeom prst="rect"/>
                    <a:ln/>
                  </pic:spPr>
                </pic:pic>
              </a:graphicData>
            </a:graphic>
          </wp:inline>
        </w:drawing>
      </w:r>
      <w:r w:rsidDel="00000000" w:rsidR="00000000" w:rsidRPr="00000000">
        <w:rPr/>
        <w:drawing>
          <wp:inline distB="114300" distT="114300" distL="114300" distR="114300">
            <wp:extent cx="2929467" cy="218783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29467" cy="2187830"/>
                    </a:xfrm>
                    <a:prstGeom prst="rect"/>
                    <a:ln/>
                  </pic:spPr>
                </pic:pic>
              </a:graphicData>
            </a:graphic>
          </wp:inline>
        </w:drawing>
      </w:r>
      <w:r w:rsidDel="00000000" w:rsidR="00000000" w:rsidRPr="00000000">
        <w:rPr/>
        <w:drawing>
          <wp:inline distB="114300" distT="114300" distL="114300" distR="114300">
            <wp:extent cx="2929467" cy="1949776"/>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929467" cy="1949776"/>
                    </a:xfrm>
                    <a:prstGeom prst="rect"/>
                    <a:ln/>
                  </pic:spPr>
                </pic:pic>
              </a:graphicData>
            </a:graphic>
          </wp:inline>
        </w:drawing>
      </w:r>
      <w:r w:rsidDel="00000000" w:rsidR="00000000" w:rsidRPr="00000000">
        <w:rPr/>
        <w:drawing>
          <wp:inline distB="114300" distT="114300" distL="114300" distR="114300">
            <wp:extent cx="2900068" cy="19455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00068" cy="1945500"/>
                    </a:xfrm>
                    <a:prstGeom prst="rect"/>
                    <a:ln/>
                  </pic:spPr>
                </pic:pic>
              </a:graphicData>
            </a:graphic>
          </wp:inline>
        </w:drawing>
      </w:r>
      <w:r w:rsidDel="00000000" w:rsidR="00000000" w:rsidRPr="00000000">
        <w:rPr/>
        <w:drawing>
          <wp:inline distB="114300" distT="114300" distL="114300" distR="114300">
            <wp:extent cx="5321300" cy="3544496"/>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21300" cy="3544496"/>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rPr/>
      </w:pPr>
      <w:r w:rsidDel="00000000" w:rsidR="00000000" w:rsidRPr="00000000">
        <w:rPr/>
        <w:drawing>
          <wp:inline distB="114300" distT="114300" distL="114300" distR="114300">
            <wp:extent cx="2876550" cy="2391018"/>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76550" cy="2391018"/>
                    </a:xfrm>
                    <a:prstGeom prst="rect"/>
                    <a:ln/>
                  </pic:spPr>
                </pic:pic>
              </a:graphicData>
            </a:graphic>
          </wp:inline>
        </w:drawing>
      </w:r>
      <w:r w:rsidDel="00000000" w:rsidR="00000000" w:rsidRPr="00000000">
        <w:rPr/>
        <w:drawing>
          <wp:inline distB="114300" distT="114300" distL="114300" distR="114300">
            <wp:extent cx="2982383" cy="2171548"/>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82383" cy="2171548"/>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rPr/>
      </w:pPr>
      <w:r w:rsidDel="00000000" w:rsidR="00000000" w:rsidRPr="00000000">
        <w:rPr/>
        <w:drawing>
          <wp:inline distB="114300" distT="114300" distL="114300" distR="114300">
            <wp:extent cx="2922355" cy="1906087"/>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922355" cy="1906087"/>
                    </a:xfrm>
                    <a:prstGeom prst="rect"/>
                    <a:ln/>
                  </pic:spPr>
                </pic:pic>
              </a:graphicData>
            </a:graphic>
          </wp:inline>
        </w:drawing>
      </w:r>
      <w:r w:rsidDel="00000000" w:rsidR="00000000" w:rsidRPr="00000000">
        <w:rPr/>
        <w:drawing>
          <wp:inline distB="114300" distT="114300" distL="114300" distR="114300">
            <wp:extent cx="2940050" cy="1955322"/>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940050" cy="1955322"/>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rPr/>
      </w:pPr>
      <w:r w:rsidDel="00000000" w:rsidR="00000000" w:rsidRPr="00000000">
        <w:rPr/>
        <w:drawing>
          <wp:inline distB="114300" distT="114300" distL="114300" distR="114300">
            <wp:extent cx="4093633" cy="2624124"/>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093633" cy="2624124"/>
                    </a:xfrm>
                    <a:prstGeom prst="rect"/>
                    <a:ln/>
                  </pic:spPr>
                </pic:pic>
              </a:graphicData>
            </a:graphic>
          </wp:inline>
        </w:drawing>
      </w:r>
      <w:r w:rsidDel="00000000" w:rsidR="00000000" w:rsidRPr="00000000">
        <w:rPr>
          <w:rtl w:val="0"/>
        </w:rPr>
      </w:r>
    </w:p>
    <w:sectPr>
      <w:headerReference r:id="rId21" w:type="default"/>
      <w:footerReference r:id="rId2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pBdr>
        <w:top w:color="dddddd" w:space="4" w:sz="4" w:val="single"/>
      </w:pBd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pBdr>
        <w:bottom w:color="0d7377" w:space="4" w:sz="4" w:val="single"/>
      </w:pBdr>
      <w:rPr/>
    </w:pPr>
    <w:r w:rsidDel="00000000" w:rsidR="00000000" w:rsidRPr="00000000">
      <w:rPr>
        <w:rFonts w:ascii="Arial" w:cs="Arial" w:eastAsia="Arial" w:hAnsi="Arial"/>
        <w:color w:val="888888"/>
        <w:sz w:val="16"/>
        <w:szCs w:val="16"/>
        <w:rtl w:val="0"/>
      </w:rPr>
      <w:t xml:space="preserve">HavenAI  |  Product Requirements Document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c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d737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3c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yperlink" Target="https://drive.google.com/drive/folders/1s05QtjXlmsd85ssBLkHlhS3IM2TDCjTG?usp=drive_link" TargetMode="External"/><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0qnOOfsVCWMDoV2cyQbGHQjuLw==">CgMxLjAaHQoBMBIYChYIB0ISEhBBcmlhbCBVbmljb2RlIE1TGhsKATESFgoUCAdCEBIOUGFsYW5xdWluIERhcms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2026-02-23T01:37:49.860Z</dcterms:created>
  <dc:creator>Un-named</dc:creator>
</cp:coreProperties>
</file>

<file path=docProps/custom.xml><?xml version="1.0" encoding="utf-8"?>
<Properties xmlns="http://schemas.openxmlformats.org/officeDocument/2006/custom-properties" xmlns:vt="http://schemas.openxmlformats.org/officeDocument/2006/docPropsVTypes"/>
</file>