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DD" w:rsidRPr="00BE1028" w:rsidRDefault="00B84ADD" w:rsidP="00E34022">
      <w:pPr>
        <w:spacing w:after="0" w:line="240" w:lineRule="auto"/>
        <w:ind w:left="720" w:firstLine="720"/>
        <w:jc w:val="center"/>
        <w:rPr>
          <w:rFonts w:ascii="Times New Roman" w:eastAsia="+mn-ea" w:hAnsi="Times New Roman" w:cs="Times New Roman"/>
          <w:b/>
          <w:bCs/>
          <w:kern w:val="24"/>
          <w:sz w:val="40"/>
          <w:szCs w:val="40"/>
        </w:rPr>
      </w:pPr>
      <w:r w:rsidRPr="00BE1028">
        <w:rPr>
          <w:rFonts w:ascii="Times New Roman" w:eastAsia="+mn-ea" w:hAnsi="Times New Roman" w:cs="Times New Roman"/>
          <w:b/>
          <w:bCs/>
          <w:kern w:val="24"/>
          <w:sz w:val="40"/>
          <w:szCs w:val="40"/>
        </w:rPr>
        <w:t>B.N.M. Institute of Technology</w:t>
      </w:r>
    </w:p>
    <w:p w:rsidR="00B84ADD" w:rsidRPr="005D4434" w:rsidRDefault="00B84ADD" w:rsidP="007616A1">
      <w:pPr>
        <w:spacing w:after="80" w:line="240" w:lineRule="auto"/>
        <w:ind w:left="1440" w:hanging="1440"/>
        <w:jc w:val="center"/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</w:pPr>
      <w:r w:rsidRPr="005D4434"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  <w:t>An Autonomous Institution under VTU</w:t>
      </w:r>
    </w:p>
    <w:p w:rsidR="00DA765F" w:rsidRDefault="00DA765F" w:rsidP="004C35C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A765F">
        <w:rPr>
          <w:b/>
          <w:bCs/>
          <w:sz w:val="28"/>
          <w:szCs w:val="28"/>
        </w:rPr>
        <w:t>Model Question Paper</w:t>
      </w:r>
    </w:p>
    <w:p w:rsidR="004C35C2" w:rsidRPr="007616A1" w:rsidRDefault="00DA765F" w:rsidP="004C35C2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Fourth</w:t>
      </w:r>
      <w:r w:rsidR="004C35C2" w:rsidRPr="007616A1">
        <w:rPr>
          <w:b/>
          <w:bCs/>
          <w:sz w:val="24"/>
          <w:szCs w:val="24"/>
        </w:rPr>
        <w:t xml:space="preserve"> Semester </w:t>
      </w:r>
      <w:r w:rsidR="004C35C2">
        <w:rPr>
          <w:b/>
          <w:bCs/>
          <w:sz w:val="24"/>
          <w:szCs w:val="24"/>
        </w:rPr>
        <w:t>BE</w:t>
      </w:r>
      <w:r w:rsidR="00C173CE">
        <w:rPr>
          <w:b/>
          <w:bCs/>
          <w:sz w:val="24"/>
          <w:szCs w:val="24"/>
        </w:rPr>
        <w:t>, 202</w:t>
      </w:r>
      <w:r w:rsidR="00F60F59">
        <w:rPr>
          <w:b/>
          <w:bCs/>
          <w:sz w:val="24"/>
          <w:szCs w:val="24"/>
        </w:rPr>
        <w:t>2</w:t>
      </w:r>
      <w:r w:rsidR="00C173CE">
        <w:rPr>
          <w:b/>
          <w:bCs/>
          <w:sz w:val="24"/>
          <w:szCs w:val="24"/>
        </w:rPr>
        <w:t>-2</w:t>
      </w:r>
      <w:r w:rsidR="00F60F59">
        <w:rPr>
          <w:b/>
          <w:bCs/>
          <w:sz w:val="24"/>
          <w:szCs w:val="24"/>
        </w:rPr>
        <w:t>3</w:t>
      </w:r>
      <w:bookmarkStart w:id="0" w:name="_GoBack"/>
      <w:bookmarkEnd w:id="0"/>
      <w:r w:rsidR="004C35C2" w:rsidRPr="007616A1">
        <w:rPr>
          <w:b/>
          <w:bCs/>
          <w:sz w:val="24"/>
          <w:szCs w:val="24"/>
        </w:rPr>
        <w:t xml:space="preserve"> Scheme</w:t>
      </w:r>
    </w:p>
    <w:p w:rsidR="004C35C2" w:rsidRPr="00423B87" w:rsidRDefault="003A3AB3" w:rsidP="004C35C2">
      <w:pPr>
        <w:spacing w:after="8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Microcon</w:t>
      </w:r>
      <w:r w:rsidR="00D44FF2">
        <w:rPr>
          <w:b/>
          <w:bCs/>
          <w:sz w:val="28"/>
          <w:szCs w:val="28"/>
        </w:rPr>
        <w:t>troller and Embedded System – 22</w:t>
      </w:r>
      <w:r>
        <w:rPr>
          <w:b/>
          <w:bCs/>
          <w:sz w:val="28"/>
          <w:szCs w:val="28"/>
        </w:rPr>
        <w:t>ISE142</w:t>
      </w:r>
    </w:p>
    <w:p w:rsidR="00423B87" w:rsidRPr="00E42F02" w:rsidRDefault="00423B87" w:rsidP="00423B87">
      <w:pPr>
        <w:pStyle w:val="Default"/>
        <w:rPr>
          <w:sz w:val="2"/>
          <w:szCs w:val="2"/>
        </w:rPr>
      </w:pPr>
    </w:p>
    <w:p w:rsidR="00423B87" w:rsidRDefault="00423B87" w:rsidP="00423B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D1756E">
        <w:rPr>
          <w:rFonts w:ascii="Times New Roman" w:hAnsi="Times New Roman" w:cs="Times New Roman"/>
          <w:b/>
          <w:bCs/>
          <w:sz w:val="24"/>
          <w:szCs w:val="28"/>
        </w:rPr>
        <w:t>Duration: 3 Hour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  <w:t xml:space="preserve">                                 </w:t>
      </w:r>
      <w:r w:rsidRPr="00D1756E">
        <w:rPr>
          <w:rFonts w:ascii="Times New Roman" w:hAnsi="Times New Roman" w:cs="Times New Roman"/>
          <w:b/>
          <w:bCs/>
          <w:sz w:val="24"/>
          <w:szCs w:val="28"/>
        </w:rPr>
        <w:t>Max. Marks: 100</w:t>
      </w:r>
    </w:p>
    <w:p w:rsidR="009B1131" w:rsidRPr="007616A1" w:rsidRDefault="009B1131" w:rsidP="00975DFF">
      <w:pPr>
        <w:spacing w:line="240" w:lineRule="auto"/>
        <w:ind w:left="1440" w:hanging="873"/>
        <w:jc w:val="both"/>
        <w:rPr>
          <w:rFonts w:ascii="Times New Roman" w:hAnsi="Times New Roman" w:cs="Times New Roman"/>
          <w:b/>
          <w:i/>
          <w:iCs/>
          <w:sz w:val="2"/>
          <w:szCs w:val="2"/>
        </w:rPr>
      </w:pPr>
    </w:p>
    <w:p w:rsidR="005D4434" w:rsidRPr="002D69CD" w:rsidRDefault="007636DB" w:rsidP="00975DFF">
      <w:pPr>
        <w:spacing w:line="240" w:lineRule="auto"/>
        <w:ind w:left="1440" w:hanging="873"/>
        <w:jc w:val="both"/>
        <w:rPr>
          <w:rFonts w:ascii="Times New Roman" w:hAnsi="Times New Roman" w:cs="Times New Roman"/>
          <w:b/>
          <w:i/>
          <w:iCs/>
        </w:rPr>
      </w:pPr>
      <w:r w:rsidRPr="002D69CD">
        <w:rPr>
          <w:rFonts w:ascii="Times New Roman" w:hAnsi="Times New Roman" w:cs="Times New Roman"/>
          <w:b/>
          <w:i/>
          <w:iCs/>
        </w:rPr>
        <w:t xml:space="preserve">Note: </w:t>
      </w:r>
      <w:r w:rsidR="00975DFF" w:rsidRPr="002D69CD">
        <w:rPr>
          <w:rFonts w:ascii="Times New Roman" w:hAnsi="Times New Roman" w:cs="Times New Roman"/>
          <w:b/>
          <w:i/>
          <w:iCs/>
        </w:rPr>
        <w:t xml:space="preserve">1. </w:t>
      </w:r>
      <w:r w:rsidRPr="002D69CD">
        <w:rPr>
          <w:rFonts w:ascii="Times New Roman" w:hAnsi="Times New Roman" w:cs="Times New Roman"/>
          <w:b/>
          <w:i/>
          <w:iCs/>
        </w:rPr>
        <w:t xml:space="preserve">Answer </w:t>
      </w:r>
      <w:r w:rsidR="005D4434" w:rsidRPr="002D69CD">
        <w:rPr>
          <w:rFonts w:ascii="Times New Roman" w:hAnsi="Times New Roman" w:cs="Times New Roman"/>
          <w:b/>
          <w:i/>
          <w:iCs/>
        </w:rPr>
        <w:t>one fu</w:t>
      </w:r>
      <w:r w:rsidR="002D69CD" w:rsidRPr="002D69CD">
        <w:rPr>
          <w:rFonts w:ascii="Times New Roman" w:hAnsi="Times New Roman" w:cs="Times New Roman"/>
          <w:b/>
          <w:i/>
          <w:iCs/>
        </w:rPr>
        <w:t>ll qu</w:t>
      </w:r>
      <w:r w:rsidR="004402DC">
        <w:rPr>
          <w:rFonts w:ascii="Times New Roman" w:hAnsi="Times New Roman" w:cs="Times New Roman"/>
          <w:b/>
          <w:i/>
          <w:iCs/>
        </w:rPr>
        <w:t xml:space="preserve">estion from </w:t>
      </w:r>
      <w:r w:rsidR="003741EF">
        <w:rPr>
          <w:rFonts w:ascii="Times New Roman" w:hAnsi="Times New Roman" w:cs="Times New Roman"/>
          <w:b/>
          <w:i/>
          <w:iCs/>
        </w:rPr>
        <w:t xml:space="preserve">each </w:t>
      </w:r>
      <w:r w:rsidR="004402DC">
        <w:rPr>
          <w:rFonts w:ascii="Times New Roman" w:hAnsi="Times New Roman" w:cs="Times New Roman"/>
          <w:b/>
          <w:i/>
          <w:iCs/>
        </w:rPr>
        <w:t>Module 1,</w:t>
      </w:r>
      <w:r w:rsidR="003A1D44">
        <w:rPr>
          <w:rFonts w:ascii="Times New Roman" w:hAnsi="Times New Roman" w:cs="Times New Roman"/>
          <w:b/>
          <w:i/>
          <w:iCs/>
        </w:rPr>
        <w:t>2,</w:t>
      </w:r>
      <w:r w:rsidR="004402DC">
        <w:rPr>
          <w:rFonts w:ascii="Times New Roman" w:hAnsi="Times New Roman" w:cs="Times New Roman"/>
          <w:b/>
          <w:i/>
          <w:iCs/>
        </w:rPr>
        <w:t xml:space="preserve">3,4,5 </w:t>
      </w:r>
      <w:r w:rsidR="003A1D44">
        <w:rPr>
          <w:rFonts w:ascii="Times New Roman" w:hAnsi="Times New Roman" w:cs="Times New Roman"/>
          <w:b/>
          <w:i/>
          <w:iCs/>
        </w:rPr>
        <w:t>(5</w:t>
      </w:r>
      <w:r w:rsidR="002D69CD" w:rsidRPr="002D69CD">
        <w:rPr>
          <w:rFonts w:ascii="Times New Roman" w:hAnsi="Times New Roman" w:cs="Times New Roman"/>
          <w:b/>
          <w:i/>
          <w:iCs/>
        </w:rPr>
        <w:t>Q</w:t>
      </w:r>
      <w:r w:rsidR="009531EA">
        <w:rPr>
          <w:rFonts w:ascii="Times New Roman" w:hAnsi="Times New Roman" w:cs="Times New Roman"/>
          <w:b/>
          <w:i/>
          <w:iCs/>
        </w:rPr>
        <w:t xml:space="preserve"> x </w:t>
      </w:r>
      <w:r w:rsidR="002D69CD" w:rsidRPr="002D69CD">
        <w:rPr>
          <w:rFonts w:ascii="Times New Roman" w:hAnsi="Times New Roman" w:cs="Times New Roman"/>
          <w:b/>
          <w:i/>
          <w:iCs/>
        </w:rPr>
        <w:t>20M</w:t>
      </w:r>
      <w:r w:rsidR="009531EA">
        <w:rPr>
          <w:rFonts w:ascii="Times New Roman" w:hAnsi="Times New Roman" w:cs="Times New Roman"/>
          <w:b/>
          <w:i/>
          <w:iCs/>
        </w:rPr>
        <w:t xml:space="preserve"> </w:t>
      </w:r>
      <w:r w:rsidR="002D69CD" w:rsidRPr="002D69CD">
        <w:rPr>
          <w:rFonts w:ascii="Times New Roman" w:hAnsi="Times New Roman" w:cs="Times New Roman"/>
          <w:b/>
          <w:i/>
          <w:iCs/>
        </w:rPr>
        <w:t>=</w:t>
      </w:r>
      <w:r w:rsidR="009531EA">
        <w:rPr>
          <w:rFonts w:ascii="Times New Roman" w:hAnsi="Times New Roman" w:cs="Times New Roman"/>
          <w:b/>
          <w:i/>
          <w:iCs/>
        </w:rPr>
        <w:t xml:space="preserve"> </w:t>
      </w:r>
      <w:r w:rsidR="003A1D44">
        <w:rPr>
          <w:rFonts w:ascii="Times New Roman" w:hAnsi="Times New Roman" w:cs="Times New Roman"/>
          <w:b/>
          <w:i/>
          <w:iCs/>
        </w:rPr>
        <w:t>10</w:t>
      </w:r>
      <w:r w:rsidR="002D69CD" w:rsidRPr="002D69CD">
        <w:rPr>
          <w:rFonts w:ascii="Times New Roman" w:hAnsi="Times New Roman" w:cs="Times New Roman"/>
          <w:b/>
          <w:i/>
          <w:iCs/>
        </w:rPr>
        <w:t>0 Marks)</w:t>
      </w:r>
    </w:p>
    <w:tbl>
      <w:tblPr>
        <w:tblStyle w:val="TableGrid"/>
        <w:tblW w:w="10318" w:type="dxa"/>
        <w:jc w:val="center"/>
        <w:tblLook w:val="04A0" w:firstRow="1" w:lastRow="0" w:firstColumn="1" w:lastColumn="0" w:noHBand="0" w:noVBand="1"/>
      </w:tblPr>
      <w:tblGrid>
        <w:gridCol w:w="761"/>
        <w:gridCol w:w="6301"/>
        <w:gridCol w:w="840"/>
        <w:gridCol w:w="632"/>
        <w:gridCol w:w="663"/>
        <w:gridCol w:w="1121"/>
      </w:tblGrid>
      <w:tr w:rsidR="00B46675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B46675" w:rsidRPr="004229E3" w:rsidRDefault="002109E3" w:rsidP="00B24B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 xml:space="preserve"> </w:t>
            </w:r>
            <w:r w:rsidR="00B46675" w:rsidRPr="004229E3">
              <w:rPr>
                <w:rFonts w:ascii="Times New Roman" w:hAnsi="Times New Roman" w:cs="Times New Roman"/>
                <w:b/>
              </w:rPr>
              <w:t>Module 1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6D04F4" w:rsidRPr="004229E3" w:rsidRDefault="0072682D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Q. No</w:t>
            </w:r>
          </w:p>
        </w:tc>
        <w:tc>
          <w:tcPr>
            <w:tcW w:w="6301" w:type="dxa"/>
            <w:vAlign w:val="center"/>
          </w:tcPr>
          <w:p w:rsidR="006D04F4" w:rsidRPr="004229E3" w:rsidRDefault="0072682D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 xml:space="preserve">Questions </w:t>
            </w:r>
          </w:p>
        </w:tc>
        <w:tc>
          <w:tcPr>
            <w:tcW w:w="840" w:type="dxa"/>
            <w:vAlign w:val="center"/>
          </w:tcPr>
          <w:p w:rsidR="006D04F4" w:rsidRPr="004229E3" w:rsidRDefault="006D04F4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632" w:type="dxa"/>
            <w:vAlign w:val="center"/>
          </w:tcPr>
          <w:p w:rsidR="006D04F4" w:rsidRPr="004229E3" w:rsidRDefault="006D04F4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663" w:type="dxa"/>
            <w:vAlign w:val="center"/>
          </w:tcPr>
          <w:p w:rsidR="006D04F4" w:rsidRPr="004229E3" w:rsidRDefault="006D04F4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PO</w:t>
            </w:r>
          </w:p>
        </w:tc>
        <w:tc>
          <w:tcPr>
            <w:tcW w:w="1121" w:type="dxa"/>
            <w:vAlign w:val="center"/>
          </w:tcPr>
          <w:p w:rsidR="006D04F4" w:rsidRPr="004229E3" w:rsidRDefault="006D04F4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Cognitive Level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229E3">
              <w:rPr>
                <w:rFonts w:ascii="Times New Roman" w:hAnsi="Times New Roman" w:cs="Times New Roman"/>
                <w:bCs/>
              </w:rPr>
              <w:t>1 (a)</w:t>
            </w:r>
          </w:p>
        </w:tc>
        <w:tc>
          <w:tcPr>
            <w:tcW w:w="6301" w:type="dxa"/>
            <w:vAlign w:val="center"/>
          </w:tcPr>
          <w:p w:rsidR="00D1756E" w:rsidRPr="004229E3" w:rsidRDefault="00AA5439" w:rsidP="00AA543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the difference between Microprocessor and </w:t>
            </w:r>
            <w:r w:rsidR="003A3AB3">
              <w:rPr>
                <w:rFonts w:ascii="Times New Roman" w:hAnsi="Times New Roman" w:cs="Times New Roman"/>
              </w:rPr>
              <w:t>Microcontroller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dxa"/>
            <w:vAlign w:val="center"/>
          </w:tcPr>
          <w:p w:rsidR="00D1756E" w:rsidRPr="004229E3" w:rsidRDefault="003A3AB3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AA543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1 (b)</w:t>
            </w:r>
          </w:p>
        </w:tc>
        <w:tc>
          <w:tcPr>
            <w:tcW w:w="6301" w:type="dxa"/>
            <w:vAlign w:val="center"/>
          </w:tcPr>
          <w:p w:rsidR="00D1756E" w:rsidRPr="00975633" w:rsidRDefault="00975633" w:rsidP="00AA5439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975633">
              <w:rPr>
                <w:rFonts w:ascii="Times New Roman" w:hAnsi="Times New Roman" w:cs="Times New Roman"/>
              </w:rPr>
              <w:t xml:space="preserve">What </w:t>
            </w:r>
            <w:r>
              <w:rPr>
                <w:rFonts w:ascii="Times New Roman" w:hAnsi="Times New Roman" w:cs="Times New Roman"/>
              </w:rPr>
              <w:t>i</w:t>
            </w:r>
            <w:r w:rsidR="009E3C06">
              <w:rPr>
                <w:rFonts w:ascii="Times New Roman" w:hAnsi="Times New Roman" w:cs="Times New Roman"/>
              </w:rPr>
              <w:t>s Pipelining?</w:t>
            </w:r>
            <w:r w:rsidR="00AA5439">
              <w:rPr>
                <w:rFonts w:ascii="Times New Roman" w:hAnsi="Times New Roman" w:cs="Times New Roman"/>
              </w:rPr>
              <w:t xml:space="preserve"> With a neat diagram present the working of Pipeline.</w:t>
            </w:r>
            <w:r w:rsidRPr="009756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  <w:vAlign w:val="center"/>
          </w:tcPr>
          <w:p w:rsidR="00D1756E" w:rsidRPr="004229E3" w:rsidRDefault="00975633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1 (c)</w:t>
            </w:r>
          </w:p>
        </w:tc>
        <w:tc>
          <w:tcPr>
            <w:tcW w:w="6301" w:type="dxa"/>
            <w:vAlign w:val="center"/>
          </w:tcPr>
          <w:p w:rsidR="00D1756E" w:rsidRPr="00975633" w:rsidRDefault="00E83EC7" w:rsidP="0097563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Illustrate </w:t>
            </w:r>
            <w:r w:rsidR="003B112A">
              <w:rPr>
                <w:rFonts w:ascii="Times New Roman" w:hAnsi="Times New Roman" w:cs="Times New Roman"/>
              </w:rPr>
              <w:t>the four main hardware components of an ARM based embedded device with a neat diagram.</w:t>
            </w:r>
          </w:p>
        </w:tc>
        <w:tc>
          <w:tcPr>
            <w:tcW w:w="840" w:type="dxa"/>
            <w:vAlign w:val="center"/>
          </w:tcPr>
          <w:p w:rsidR="00D1756E" w:rsidRPr="004229E3" w:rsidRDefault="003B112A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D1756E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9E3">
              <w:rPr>
                <w:rFonts w:ascii="Times New Roman" w:hAnsi="Times New Roman" w:cs="Times New Roman"/>
                <w:b/>
                <w:bCs/>
              </w:rPr>
              <w:t>OR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2 (a)</w:t>
            </w:r>
          </w:p>
        </w:tc>
        <w:tc>
          <w:tcPr>
            <w:tcW w:w="6301" w:type="dxa"/>
            <w:vAlign w:val="center"/>
          </w:tcPr>
          <w:p w:rsidR="00D1756E" w:rsidRPr="003B112A" w:rsidRDefault="00CE6771" w:rsidP="003B112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concept of Condition Flags</w:t>
            </w:r>
            <w:r w:rsidR="000E0B1D">
              <w:rPr>
                <w:rFonts w:ascii="Times New Roman" w:hAnsi="Times New Roman" w:cs="Times New Roman"/>
              </w:rPr>
              <w:t xml:space="preserve"> in detail.</w:t>
            </w:r>
          </w:p>
        </w:tc>
        <w:tc>
          <w:tcPr>
            <w:tcW w:w="840" w:type="dxa"/>
            <w:vAlign w:val="center"/>
          </w:tcPr>
          <w:p w:rsidR="00D1756E" w:rsidRPr="003B112A" w:rsidRDefault="00CE6771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2 (b)</w:t>
            </w:r>
          </w:p>
        </w:tc>
        <w:tc>
          <w:tcPr>
            <w:tcW w:w="6301" w:type="dxa"/>
            <w:vAlign w:val="center"/>
          </w:tcPr>
          <w:p w:rsidR="00D1756E" w:rsidRPr="004229E3" w:rsidRDefault="00E83EC7" w:rsidP="00C11205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Sketch</w:t>
            </w:r>
            <w:r w:rsidR="003B112A">
              <w:rPr>
                <w:rFonts w:ascii="Times New Roman" w:hAnsi="Times New Roman" w:cs="Times New Roman"/>
              </w:rPr>
              <w:t xml:space="preserve"> the ARM Core data flow model</w:t>
            </w:r>
            <w:r w:rsidR="00C11205">
              <w:rPr>
                <w:rFonts w:ascii="Times New Roman" w:hAnsi="Times New Roman" w:cs="Times New Roman"/>
              </w:rPr>
              <w:t xml:space="preserve"> and explain them in detail</w:t>
            </w:r>
            <w:r w:rsidR="003B11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dxa"/>
            <w:vAlign w:val="center"/>
          </w:tcPr>
          <w:p w:rsidR="00D1756E" w:rsidRPr="003B112A" w:rsidRDefault="00E83EC7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trHeight w:val="382"/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08562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2 (c)</w:t>
            </w:r>
          </w:p>
        </w:tc>
        <w:tc>
          <w:tcPr>
            <w:tcW w:w="6301" w:type="dxa"/>
            <w:vAlign w:val="center"/>
          </w:tcPr>
          <w:p w:rsidR="00D1756E" w:rsidRPr="004229E3" w:rsidRDefault="000E0B1D" w:rsidP="00716685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</w:rPr>
            </w:pPr>
            <w:r w:rsidRPr="000E0B1D">
              <w:rPr>
                <w:rFonts w:ascii="Times New Roman" w:hAnsi="Times New Roman" w:cs="Times New Roman"/>
              </w:rPr>
              <w:t>Develop</w:t>
            </w:r>
            <w:r w:rsidR="003B112A" w:rsidRPr="00975633">
              <w:rPr>
                <w:rFonts w:ascii="Times New Roman" w:hAnsi="Times New Roman" w:cs="Times New Roman"/>
              </w:rPr>
              <w:t xml:space="preserve"> the concept of exceptions, interrupts and the vector table</w:t>
            </w:r>
            <w:r w:rsidR="00C112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dxa"/>
            <w:vAlign w:val="center"/>
          </w:tcPr>
          <w:p w:rsidR="00D1756E" w:rsidRPr="004229E3" w:rsidRDefault="003B112A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CO1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PO1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D1756E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D1756E" w:rsidRPr="004229E3" w:rsidRDefault="00D1756E" w:rsidP="00B24B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Module 2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343A1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3 (a)</w:t>
            </w:r>
          </w:p>
        </w:tc>
        <w:tc>
          <w:tcPr>
            <w:tcW w:w="6301" w:type="dxa"/>
            <w:vAlign w:val="center"/>
          </w:tcPr>
          <w:p w:rsidR="00D1756E" w:rsidRPr="00F94059" w:rsidRDefault="004D0C29" w:rsidP="00F9405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 the working of ARM processor with co-processor instructions along with syntax.</w:t>
            </w:r>
          </w:p>
        </w:tc>
        <w:tc>
          <w:tcPr>
            <w:tcW w:w="840" w:type="dxa"/>
            <w:vAlign w:val="center"/>
          </w:tcPr>
          <w:p w:rsidR="00D1756E" w:rsidRPr="004229E3" w:rsidRDefault="00F94059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4F165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D1756E" w:rsidRPr="001B27FF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E67427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3 (b)</w:t>
            </w:r>
          </w:p>
        </w:tc>
        <w:tc>
          <w:tcPr>
            <w:tcW w:w="6301" w:type="dxa"/>
            <w:vAlign w:val="center"/>
          </w:tcPr>
          <w:p w:rsidR="00D1756E" w:rsidRPr="00F94059" w:rsidRDefault="0068712E" w:rsidP="00F9405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Generalize </w:t>
            </w:r>
            <w:r w:rsidR="00F94059" w:rsidRPr="00F94059">
              <w:rPr>
                <w:rFonts w:ascii="Times New Roman" w:hAnsi="Times New Roman" w:cs="Times New Roman"/>
                <w:bCs/>
              </w:rPr>
              <w:t>the different barrel shifter operations with suitable examples.</w:t>
            </w:r>
          </w:p>
        </w:tc>
        <w:tc>
          <w:tcPr>
            <w:tcW w:w="840" w:type="dxa"/>
            <w:vAlign w:val="center"/>
          </w:tcPr>
          <w:p w:rsidR="00D1756E" w:rsidRPr="004229E3" w:rsidRDefault="00F94059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4F165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E67427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3 (c)</w:t>
            </w:r>
          </w:p>
        </w:tc>
        <w:tc>
          <w:tcPr>
            <w:tcW w:w="6301" w:type="dxa"/>
            <w:vAlign w:val="center"/>
          </w:tcPr>
          <w:p w:rsidR="00D1756E" w:rsidRPr="00350684" w:rsidRDefault="000E0B1D" w:rsidP="000E0B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</w:t>
            </w:r>
            <w:r w:rsidR="0068712E">
              <w:rPr>
                <w:rFonts w:ascii="Times New Roman" w:hAnsi="Times New Roman" w:cs="Times New Roman"/>
              </w:rPr>
              <w:t xml:space="preserve"> </w:t>
            </w:r>
            <w:r w:rsidR="00350684" w:rsidRPr="00350684">
              <w:rPr>
                <w:rFonts w:ascii="Times New Roman" w:hAnsi="Times New Roman" w:cs="Times New Roman"/>
              </w:rPr>
              <w:t>the</w:t>
            </w:r>
            <w:r w:rsidR="0068712E">
              <w:rPr>
                <w:rFonts w:ascii="Times New Roman" w:hAnsi="Times New Roman" w:cs="Times New Roman"/>
              </w:rPr>
              <w:t xml:space="preserve"> </w:t>
            </w:r>
            <w:r w:rsidR="00350684" w:rsidRPr="00350684">
              <w:rPr>
                <w:rFonts w:ascii="Times New Roman" w:hAnsi="Times New Roman" w:cs="Times New Roman"/>
              </w:rPr>
              <w:t>ARM Single-Register and Multiple-Register load-store addressing modes</w:t>
            </w:r>
            <w:r w:rsidR="00C11205">
              <w:rPr>
                <w:rFonts w:ascii="Times New Roman" w:hAnsi="Times New Roman" w:cs="Times New Roman"/>
              </w:rPr>
              <w:t xml:space="preserve"> with</w:t>
            </w:r>
            <w:r w:rsidR="00350684" w:rsidRPr="00350684">
              <w:rPr>
                <w:rFonts w:ascii="Times New Roman" w:hAnsi="Times New Roman" w:cs="Times New Roman"/>
              </w:rPr>
              <w:t xml:space="preserve"> example. </w:t>
            </w:r>
          </w:p>
        </w:tc>
        <w:tc>
          <w:tcPr>
            <w:tcW w:w="840" w:type="dxa"/>
            <w:vAlign w:val="center"/>
          </w:tcPr>
          <w:p w:rsidR="00D1756E" w:rsidRPr="004229E3" w:rsidRDefault="00350684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D1756E" w:rsidRPr="004229E3" w:rsidRDefault="004F165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D1756E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D1756E" w:rsidRPr="004229E3" w:rsidRDefault="003A1D44" w:rsidP="00B24B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4 (a)</w:t>
            </w:r>
          </w:p>
        </w:tc>
        <w:tc>
          <w:tcPr>
            <w:tcW w:w="6301" w:type="dxa"/>
            <w:vAlign w:val="center"/>
          </w:tcPr>
          <w:p w:rsidR="00D1756E" w:rsidRPr="004229E3" w:rsidRDefault="0068712E" w:rsidP="0068712E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 </w:t>
            </w:r>
            <w:r w:rsidR="00CE6771">
              <w:rPr>
                <w:rFonts w:ascii="Times New Roman" w:hAnsi="Times New Roman" w:cs="Times New Roman"/>
              </w:rPr>
              <w:t xml:space="preserve">the various logical instructions supported by ARM? </w:t>
            </w:r>
            <w:r>
              <w:rPr>
                <w:rFonts w:ascii="Times New Roman" w:hAnsi="Times New Roman" w:cs="Times New Roman"/>
              </w:rPr>
              <w:t>Relate</w:t>
            </w:r>
            <w:r w:rsidR="00CE6771">
              <w:rPr>
                <w:rFonts w:ascii="Times New Roman" w:hAnsi="Times New Roman" w:cs="Times New Roman"/>
              </w:rPr>
              <w:t xml:space="preserve"> </w:t>
            </w:r>
            <w:r w:rsidR="00C11205">
              <w:rPr>
                <w:rFonts w:ascii="Times New Roman" w:hAnsi="Times New Roman" w:cs="Times New Roman"/>
              </w:rPr>
              <w:t xml:space="preserve">them </w:t>
            </w:r>
            <w:r w:rsidR="00CE6771">
              <w:rPr>
                <w:rFonts w:ascii="Times New Roman" w:hAnsi="Times New Roman" w:cs="Times New Roman"/>
              </w:rPr>
              <w:t>with examples for each</w:t>
            </w:r>
          </w:p>
        </w:tc>
        <w:tc>
          <w:tcPr>
            <w:tcW w:w="840" w:type="dxa"/>
            <w:vAlign w:val="center"/>
          </w:tcPr>
          <w:p w:rsidR="00D1756E" w:rsidRPr="004229E3" w:rsidRDefault="00CE6771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4F165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4 (b)</w:t>
            </w:r>
          </w:p>
        </w:tc>
        <w:tc>
          <w:tcPr>
            <w:tcW w:w="6301" w:type="dxa"/>
            <w:vAlign w:val="center"/>
          </w:tcPr>
          <w:p w:rsidR="00D1756E" w:rsidRPr="004229E3" w:rsidRDefault="00444E61" w:rsidP="00D17ED1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working of Profiling and Cycle counting.</w:t>
            </w:r>
          </w:p>
        </w:tc>
        <w:tc>
          <w:tcPr>
            <w:tcW w:w="840" w:type="dxa"/>
            <w:vAlign w:val="center"/>
          </w:tcPr>
          <w:p w:rsidR="00D1756E" w:rsidRPr="004229E3" w:rsidRDefault="00CE6771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D1756E" w:rsidRPr="004229E3" w:rsidRDefault="004F165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D1756E" w:rsidRPr="002B066A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CE6771" w:rsidRPr="004229E3" w:rsidTr="00FA65C8">
        <w:trPr>
          <w:jc w:val="center"/>
        </w:trPr>
        <w:tc>
          <w:tcPr>
            <w:tcW w:w="761" w:type="dxa"/>
            <w:vAlign w:val="center"/>
          </w:tcPr>
          <w:p w:rsidR="00CE6771" w:rsidRPr="004229E3" w:rsidRDefault="00CE6771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4(c)</w:t>
            </w:r>
          </w:p>
        </w:tc>
        <w:tc>
          <w:tcPr>
            <w:tcW w:w="6301" w:type="dxa"/>
            <w:vAlign w:val="center"/>
          </w:tcPr>
          <w:p w:rsidR="00CE6771" w:rsidRPr="00CE6771" w:rsidRDefault="000E0B1D" w:rsidP="00CE6771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 w:rsidRPr="000E0B1D">
              <w:rPr>
                <w:rFonts w:ascii="Times New Roman" w:hAnsi="Times New Roman" w:cs="Times New Roman"/>
              </w:rPr>
              <w:t>Build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68712E" w:rsidRPr="0068712E">
              <w:rPr>
                <w:rFonts w:ascii="Times New Roman" w:hAnsi="Times New Roman" w:cs="Times New Roman"/>
              </w:rPr>
              <w:t>forward and backward branch by considering an example.</w:t>
            </w:r>
          </w:p>
        </w:tc>
        <w:tc>
          <w:tcPr>
            <w:tcW w:w="840" w:type="dxa"/>
            <w:vAlign w:val="center"/>
          </w:tcPr>
          <w:p w:rsidR="00CE6771" w:rsidRDefault="00CE6771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CE6771" w:rsidRDefault="0068712E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663" w:type="dxa"/>
            <w:vAlign w:val="center"/>
          </w:tcPr>
          <w:p w:rsidR="00CE6771" w:rsidRPr="001B27FF" w:rsidRDefault="0068712E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</w:rPr>
            </w:pPr>
            <w:r w:rsidRPr="001B27FF">
              <w:rPr>
                <w:rFonts w:ascii="Times New Roman" w:hAnsi="Times New Roman" w:cs="Times New Roman"/>
              </w:rPr>
              <w:t>PO2, PO3</w:t>
            </w:r>
          </w:p>
        </w:tc>
        <w:tc>
          <w:tcPr>
            <w:tcW w:w="1121" w:type="dxa"/>
            <w:vAlign w:val="center"/>
          </w:tcPr>
          <w:p w:rsidR="00CE6771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D1756E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D1756E" w:rsidRPr="004229E3" w:rsidRDefault="003A1D44" w:rsidP="00D17346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3</w:t>
            </w:r>
          </w:p>
        </w:tc>
      </w:tr>
      <w:tr w:rsidR="007616A1" w:rsidRPr="004229E3" w:rsidTr="00FA65C8">
        <w:trPr>
          <w:jc w:val="center"/>
        </w:trPr>
        <w:tc>
          <w:tcPr>
            <w:tcW w:w="761" w:type="dxa"/>
            <w:vAlign w:val="center"/>
          </w:tcPr>
          <w:p w:rsidR="00D1756E" w:rsidRPr="004229E3" w:rsidRDefault="00D1756E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5 (a)</w:t>
            </w:r>
          </w:p>
        </w:tc>
        <w:tc>
          <w:tcPr>
            <w:tcW w:w="6301" w:type="dxa"/>
            <w:vAlign w:val="center"/>
          </w:tcPr>
          <w:p w:rsidR="00D1756E" w:rsidRPr="00350684" w:rsidRDefault="001228DE" w:rsidP="0035068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228DE">
              <w:rPr>
                <w:rFonts w:ascii="Times New Roman" w:hAnsi="Times New Roman" w:cs="Times New Roman"/>
              </w:rPr>
              <w:t>Identify</w:t>
            </w:r>
            <w:r w:rsidR="002916E4">
              <w:rPr>
                <w:rFonts w:ascii="Times New Roman" w:hAnsi="Times New Roman" w:cs="Times New Roman"/>
              </w:rPr>
              <w:t xml:space="preserve"> the</w:t>
            </w:r>
            <w:r w:rsidR="00350684" w:rsidRPr="00350684">
              <w:rPr>
                <w:rFonts w:ascii="Times New Roman" w:hAnsi="Times New Roman" w:cs="Times New Roman"/>
              </w:rPr>
              <w:t xml:space="preserve"> purposes of embedded system with examples.</w:t>
            </w:r>
          </w:p>
        </w:tc>
        <w:tc>
          <w:tcPr>
            <w:tcW w:w="840" w:type="dxa"/>
            <w:vAlign w:val="center"/>
          </w:tcPr>
          <w:p w:rsidR="00D1756E" w:rsidRPr="004229E3" w:rsidRDefault="00740FF1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D1756E" w:rsidRPr="004229E3" w:rsidRDefault="009E3C06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D1756E" w:rsidRPr="001B27FF" w:rsidRDefault="001B27FF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D1756E" w:rsidRPr="002B066A" w:rsidRDefault="004D0C29" w:rsidP="00B7732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5 (b)</w:t>
            </w:r>
          </w:p>
        </w:tc>
        <w:tc>
          <w:tcPr>
            <w:tcW w:w="6301" w:type="dxa"/>
            <w:vAlign w:val="center"/>
          </w:tcPr>
          <w:p w:rsidR="00FA65C8" w:rsidRPr="004229E3" w:rsidRDefault="001228DE" w:rsidP="002916E4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 w:rsidRPr="001228DE">
              <w:rPr>
                <w:rFonts w:ascii="Times New Roman" w:hAnsi="Times New Roman" w:cs="Times New Roman"/>
              </w:rPr>
              <w:t>Construct</w:t>
            </w:r>
            <w:r w:rsidR="00FA65C8" w:rsidRPr="001228DE">
              <w:rPr>
                <w:rFonts w:ascii="Times New Roman" w:hAnsi="Times New Roman" w:cs="Times New Roman"/>
              </w:rPr>
              <w:t xml:space="preserve"> </w:t>
            </w:r>
            <w:r w:rsidR="00FA65C8">
              <w:rPr>
                <w:rFonts w:ascii="Times New Roman" w:hAnsi="Times New Roman" w:cs="Times New Roman"/>
              </w:rPr>
              <w:t>the working of the Stepper Motor</w:t>
            </w:r>
          </w:p>
        </w:tc>
        <w:tc>
          <w:tcPr>
            <w:tcW w:w="840" w:type="dxa"/>
            <w:vAlign w:val="center"/>
          </w:tcPr>
          <w:p w:rsidR="00FA65C8" w:rsidRPr="004229E3" w:rsidRDefault="00FA65C8" w:rsidP="00B7732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FA65C8" w:rsidRPr="004229E3" w:rsidRDefault="00FA65C8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FA65C8" w:rsidRPr="001B27FF" w:rsidRDefault="00FA65C8" w:rsidP="00B0000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2B066A" w:rsidRDefault="004D0C29" w:rsidP="00B0000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FC3F6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5(c)</w:t>
            </w:r>
          </w:p>
        </w:tc>
        <w:tc>
          <w:tcPr>
            <w:tcW w:w="6301" w:type="dxa"/>
            <w:vAlign w:val="center"/>
          </w:tcPr>
          <w:p w:rsidR="00FA65C8" w:rsidRDefault="00381534" w:rsidP="00C94037">
            <w:pPr>
              <w:spacing w:before="40" w:after="4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</w:t>
            </w:r>
            <w:r w:rsidR="00FA65C8">
              <w:rPr>
                <w:rFonts w:ascii="Times New Roman" w:hAnsi="Times New Roman" w:cs="Times New Roman"/>
              </w:rPr>
              <w:t xml:space="preserve"> the factors that need to be considered in the selection of memory for Embedded Systems</w:t>
            </w:r>
            <w:r>
              <w:rPr>
                <w:rFonts w:ascii="Times New Roman" w:hAnsi="Times New Roman" w:cs="Times New Roman"/>
              </w:rPr>
              <w:t>.</w:t>
            </w:r>
            <w:r w:rsidR="00FA65C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40" w:type="dxa"/>
            <w:vAlign w:val="center"/>
          </w:tcPr>
          <w:p w:rsidR="00FA65C8" w:rsidRPr="004229E3" w:rsidRDefault="00FA65C8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FA65C8" w:rsidRPr="004229E3" w:rsidRDefault="00FA65C8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FA65C8" w:rsidRPr="002B066A" w:rsidRDefault="00FA65C8" w:rsidP="00B0000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B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FA65C8" w:rsidRPr="004229E3" w:rsidRDefault="00FA65C8" w:rsidP="00B24B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6 (a)</w:t>
            </w:r>
          </w:p>
        </w:tc>
        <w:tc>
          <w:tcPr>
            <w:tcW w:w="6301" w:type="dxa"/>
            <w:vAlign w:val="center"/>
          </w:tcPr>
          <w:p w:rsidR="00FA65C8" w:rsidRPr="00F671B1" w:rsidRDefault="007D1C2F" w:rsidP="008353F0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</w:t>
            </w:r>
            <w:r w:rsidR="008353F0">
              <w:rPr>
                <w:rFonts w:ascii="Times New Roman" w:hAnsi="Times New Roman" w:cs="Times New Roman"/>
              </w:rPr>
              <w:t xml:space="preserve"> the working of f</w:t>
            </w:r>
            <w:r w:rsidR="00FA65C8">
              <w:rPr>
                <w:rFonts w:ascii="Times New Roman" w:hAnsi="Times New Roman" w:cs="Times New Roman"/>
              </w:rPr>
              <w:t>ollowing: (i) I2C Bus (ii)SPI Bus</w:t>
            </w:r>
          </w:p>
        </w:tc>
        <w:tc>
          <w:tcPr>
            <w:tcW w:w="840" w:type="dxa"/>
            <w:vAlign w:val="center"/>
          </w:tcPr>
          <w:p w:rsidR="00FA65C8" w:rsidRPr="004A60C4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4A60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 xml:space="preserve">PO3, </w:t>
            </w:r>
            <w:r w:rsidRPr="001B27FF">
              <w:rPr>
                <w:rFonts w:ascii="Times New Roman" w:eastAsia="Calibri" w:hAnsi="Times New Roman" w:cs="Times New Roman"/>
              </w:rPr>
              <w:lastRenderedPageBreak/>
              <w:t>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lastRenderedPageBreak/>
              <w:t>6 (b)</w:t>
            </w:r>
          </w:p>
        </w:tc>
        <w:tc>
          <w:tcPr>
            <w:tcW w:w="6301" w:type="dxa"/>
            <w:vAlign w:val="center"/>
          </w:tcPr>
          <w:p w:rsidR="00FA65C8" w:rsidRPr="00740FF1" w:rsidRDefault="00FA65C8" w:rsidP="008353F0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an Embedded System? </w:t>
            </w:r>
            <w:r w:rsidR="008353F0">
              <w:rPr>
                <w:rFonts w:ascii="Times New Roman" w:hAnsi="Times New Roman" w:cs="Times New Roman"/>
              </w:rPr>
              <w:t>Examine the difference of</w:t>
            </w:r>
            <w:r>
              <w:rPr>
                <w:rFonts w:ascii="Times New Roman" w:hAnsi="Times New Roman" w:cs="Times New Roman"/>
              </w:rPr>
              <w:t xml:space="preserve"> general purpose computing system and Embedded system</w:t>
            </w:r>
          </w:p>
        </w:tc>
        <w:tc>
          <w:tcPr>
            <w:tcW w:w="840" w:type="dxa"/>
            <w:vAlign w:val="center"/>
          </w:tcPr>
          <w:p w:rsidR="00FA65C8" w:rsidRPr="004A60C4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4A60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 (C</w:t>
            </w:r>
            <w:r w:rsidRPr="004229E3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301" w:type="dxa"/>
            <w:vAlign w:val="center"/>
          </w:tcPr>
          <w:p w:rsidR="00FA65C8" w:rsidRPr="004A60C4" w:rsidRDefault="00D17ED1" w:rsidP="00C50AC9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</w:t>
            </w:r>
            <w:r w:rsidR="00FA65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 w:rsidR="00BD41C1">
              <w:rPr>
                <w:rFonts w:ascii="Times New Roman" w:hAnsi="Times New Roman" w:cs="Times New Roman"/>
              </w:rPr>
              <w:t xml:space="preserve"> </w:t>
            </w:r>
            <w:r w:rsidR="00C50AC9">
              <w:rPr>
                <w:rFonts w:ascii="Times New Roman" w:hAnsi="Times New Roman" w:cs="Times New Roman"/>
              </w:rPr>
              <w:t>working</w:t>
            </w:r>
            <w:r w:rsidR="00BD41C1">
              <w:rPr>
                <w:rFonts w:ascii="Times New Roman" w:hAnsi="Times New Roman" w:cs="Times New Roman"/>
              </w:rPr>
              <w:t xml:space="preserve"> of </w:t>
            </w:r>
            <w:r w:rsidR="00C50AC9" w:rsidRPr="00C50AC9">
              <w:rPr>
                <w:rFonts w:ascii="Times New Roman" w:hAnsi="Times New Roman" w:cs="Times New Roman"/>
              </w:rPr>
              <w:t>matrix keyboard interfacing</w:t>
            </w:r>
          </w:p>
        </w:tc>
        <w:tc>
          <w:tcPr>
            <w:tcW w:w="840" w:type="dxa"/>
            <w:vAlign w:val="center"/>
          </w:tcPr>
          <w:p w:rsidR="00FA65C8" w:rsidRPr="004A60C4" w:rsidRDefault="00BD41C1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CO3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FA65C8" w:rsidRPr="004229E3" w:rsidRDefault="00FA65C8" w:rsidP="00962FDB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4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7 (a)</w:t>
            </w:r>
          </w:p>
        </w:tc>
        <w:tc>
          <w:tcPr>
            <w:tcW w:w="6301" w:type="dxa"/>
            <w:vAlign w:val="center"/>
          </w:tcPr>
          <w:p w:rsidR="00FA65C8" w:rsidRPr="0083079F" w:rsidRDefault="00D40F60" w:rsidP="008307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Classify</w:t>
            </w:r>
            <w:r w:rsidR="00FA65C8" w:rsidRPr="0083079F">
              <w:rPr>
                <w:rFonts w:ascii="Times New Roman" w:hAnsi="Times New Roman" w:cs="Times New Roman"/>
              </w:rPr>
              <w:t xml:space="preserve"> the operational and non-operational qualities attributes </w:t>
            </w:r>
            <w:r w:rsidRPr="0083079F">
              <w:rPr>
                <w:rFonts w:ascii="Times New Roman" w:hAnsi="Times New Roman" w:cs="Times New Roman"/>
              </w:rPr>
              <w:t>of embedded systems</w:t>
            </w:r>
            <w:r w:rsidR="00FA65C8" w:rsidRPr="008307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dxa"/>
            <w:vAlign w:val="center"/>
          </w:tcPr>
          <w:p w:rsidR="00FA65C8" w:rsidRPr="0083079F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8307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2" w:type="dxa"/>
            <w:vAlign w:val="center"/>
          </w:tcPr>
          <w:p w:rsidR="00FA65C8" w:rsidRPr="004F1658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4F1658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7 (b)</w:t>
            </w:r>
          </w:p>
        </w:tc>
        <w:tc>
          <w:tcPr>
            <w:tcW w:w="6301" w:type="dxa"/>
            <w:vAlign w:val="center"/>
          </w:tcPr>
          <w:p w:rsidR="00FA65C8" w:rsidRPr="00F671B1" w:rsidRDefault="007D1C2F" w:rsidP="00F671B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Examine the working of</w:t>
            </w:r>
            <w:r w:rsidR="00FA65C8">
              <w:rPr>
                <w:rFonts w:ascii="Times New Roman" w:eastAsia="Times New Roman" w:hAnsi="Times New Roman" w:cs="Times New Roman"/>
              </w:rPr>
              <w:t xml:space="preserve"> State Machine Model with Examples</w:t>
            </w:r>
          </w:p>
        </w:tc>
        <w:tc>
          <w:tcPr>
            <w:tcW w:w="840" w:type="dxa"/>
            <w:vAlign w:val="center"/>
          </w:tcPr>
          <w:p w:rsidR="00FA65C8" w:rsidRPr="0083079F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2" w:type="dxa"/>
            <w:vAlign w:val="center"/>
          </w:tcPr>
          <w:p w:rsidR="00FA65C8" w:rsidRPr="004F1658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4F1658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FA65C8" w:rsidRPr="004229E3" w:rsidTr="00FA65C8">
        <w:trPr>
          <w:trHeight w:val="298"/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8 (a</w:t>
            </w:r>
            <w:r w:rsidRPr="004229E3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301" w:type="dxa"/>
            <w:vAlign w:val="center"/>
          </w:tcPr>
          <w:p w:rsidR="00FA65C8" w:rsidRPr="000B2F01" w:rsidRDefault="004D0C29" w:rsidP="007D1C2F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</w:t>
            </w:r>
            <w:r w:rsidR="007D1C2F">
              <w:rPr>
                <w:rFonts w:ascii="Times New Roman" w:hAnsi="Times New Roman" w:cs="Times New Roman"/>
              </w:rPr>
              <w:t xml:space="preserve"> the approaches of Embedded Firmware Design.</w:t>
            </w:r>
          </w:p>
        </w:tc>
        <w:tc>
          <w:tcPr>
            <w:tcW w:w="840" w:type="dxa"/>
            <w:vAlign w:val="center"/>
          </w:tcPr>
          <w:p w:rsidR="00FA65C8" w:rsidRPr="00B93650" w:rsidRDefault="00D40F60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2" w:type="dxa"/>
            <w:vAlign w:val="center"/>
          </w:tcPr>
          <w:p w:rsidR="00FA65C8" w:rsidRPr="004F1658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430690">
            <w:pPr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8 (b</w:t>
            </w:r>
            <w:r w:rsidRPr="004229E3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301" w:type="dxa"/>
            <w:vAlign w:val="center"/>
          </w:tcPr>
          <w:p w:rsidR="00FA65C8" w:rsidRPr="0014663F" w:rsidRDefault="00FA65C8" w:rsidP="00BE26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4663F">
              <w:rPr>
                <w:rFonts w:ascii="Times New Roman" w:hAnsi="Times New Roman" w:cs="Times New Roman"/>
              </w:rPr>
              <w:t xml:space="preserve">With the functional block diagram, </w:t>
            </w:r>
            <w:r w:rsidR="00BE266F">
              <w:rPr>
                <w:rFonts w:ascii="Times New Roman" w:hAnsi="Times New Roman" w:cs="Times New Roman"/>
              </w:rPr>
              <w:t>Present</w:t>
            </w:r>
            <w:r w:rsidRPr="0014663F">
              <w:rPr>
                <w:rFonts w:ascii="Times New Roman" w:hAnsi="Times New Roman" w:cs="Times New Roman"/>
              </w:rPr>
              <w:t xml:space="preserve"> the operation of Washing Machine as Application-Specific Embedded system.</w:t>
            </w:r>
          </w:p>
        </w:tc>
        <w:tc>
          <w:tcPr>
            <w:tcW w:w="840" w:type="dxa"/>
            <w:vAlign w:val="center"/>
          </w:tcPr>
          <w:p w:rsidR="00FA65C8" w:rsidRPr="00B93650" w:rsidRDefault="008353F0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2" w:type="dxa"/>
            <w:vAlign w:val="center"/>
          </w:tcPr>
          <w:p w:rsidR="00FA65C8" w:rsidRPr="004F1658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FA65C8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5</w:t>
            </w:r>
          </w:p>
        </w:tc>
      </w:tr>
      <w:tr w:rsidR="00FA65C8" w:rsidRPr="004229E3" w:rsidTr="00FA65C8">
        <w:trPr>
          <w:jc w:val="center"/>
        </w:trPr>
        <w:tc>
          <w:tcPr>
            <w:tcW w:w="761" w:type="dxa"/>
            <w:vAlign w:val="center"/>
          </w:tcPr>
          <w:p w:rsidR="00FA65C8" w:rsidRPr="004229E3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Cs/>
              </w:rPr>
              <w:t>9 (a)</w:t>
            </w:r>
          </w:p>
        </w:tc>
        <w:tc>
          <w:tcPr>
            <w:tcW w:w="6301" w:type="dxa"/>
            <w:vAlign w:val="center"/>
          </w:tcPr>
          <w:p w:rsidR="00FA65C8" w:rsidRPr="0014663F" w:rsidRDefault="005741C6" w:rsidP="00AF7B44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the process of choosing an RTOS</w:t>
            </w:r>
          </w:p>
        </w:tc>
        <w:tc>
          <w:tcPr>
            <w:tcW w:w="840" w:type="dxa"/>
            <w:vAlign w:val="center"/>
          </w:tcPr>
          <w:p w:rsidR="00FA65C8" w:rsidRPr="0014663F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466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FA65C8" w:rsidRPr="009E3C06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FA65C8" w:rsidRPr="004229E3" w:rsidRDefault="00FA65C8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FA65C8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820672" w:rsidRPr="004229E3" w:rsidTr="00FA65C8">
        <w:trPr>
          <w:jc w:val="center"/>
        </w:trPr>
        <w:tc>
          <w:tcPr>
            <w:tcW w:w="761" w:type="dxa"/>
            <w:vAlign w:val="center"/>
          </w:tcPr>
          <w:p w:rsidR="00820672" w:rsidRPr="004229E3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229E3">
              <w:rPr>
                <w:rFonts w:ascii="Times New Roman" w:hAnsi="Times New Roman" w:cs="Times New Roman"/>
                <w:bCs/>
              </w:rPr>
              <w:t>9 (b)</w:t>
            </w:r>
          </w:p>
        </w:tc>
        <w:tc>
          <w:tcPr>
            <w:tcW w:w="6301" w:type="dxa"/>
            <w:vAlign w:val="center"/>
          </w:tcPr>
          <w:p w:rsidR="00820672" w:rsidRPr="0014663F" w:rsidRDefault="00820672" w:rsidP="005741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741C6">
              <w:rPr>
                <w:rFonts w:ascii="Times New Roman" w:hAnsi="Times New Roman" w:cs="Times New Roman"/>
                <w:color w:val="000000" w:themeColor="text1"/>
              </w:rPr>
              <w:t xml:space="preserve">Display the working of </w:t>
            </w:r>
            <w:r w:rsidR="005741C6" w:rsidRPr="005741C6">
              <w:rPr>
                <w:rFonts w:ascii="Times New Roman" w:hAnsi="Times New Roman" w:cs="Times New Roman"/>
                <w:color w:val="000000" w:themeColor="text1"/>
              </w:rPr>
              <w:t>target hardware debugging</w:t>
            </w:r>
          </w:p>
        </w:tc>
        <w:tc>
          <w:tcPr>
            <w:tcW w:w="840" w:type="dxa"/>
            <w:vAlign w:val="center"/>
          </w:tcPr>
          <w:p w:rsidR="00820672" w:rsidRPr="0014663F" w:rsidRDefault="00820672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466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820672" w:rsidRPr="009E3C06" w:rsidRDefault="00820672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820672" w:rsidRPr="004229E3" w:rsidRDefault="00820672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820672" w:rsidRPr="000D6C37" w:rsidRDefault="004D0C29" w:rsidP="00B00000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820672" w:rsidRPr="004229E3" w:rsidTr="00FA65C8">
        <w:trPr>
          <w:jc w:val="center"/>
        </w:trPr>
        <w:tc>
          <w:tcPr>
            <w:tcW w:w="761" w:type="dxa"/>
            <w:vAlign w:val="center"/>
          </w:tcPr>
          <w:p w:rsidR="00820672" w:rsidRPr="004229E3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 (c)</w:t>
            </w:r>
          </w:p>
        </w:tc>
        <w:tc>
          <w:tcPr>
            <w:tcW w:w="6301" w:type="dxa"/>
            <w:vAlign w:val="center"/>
          </w:tcPr>
          <w:p w:rsidR="00820672" w:rsidRPr="0014663F" w:rsidRDefault="005741C6" w:rsidP="001840CD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the working of Emulators</w:t>
            </w:r>
          </w:p>
        </w:tc>
        <w:tc>
          <w:tcPr>
            <w:tcW w:w="840" w:type="dxa"/>
            <w:vAlign w:val="center"/>
          </w:tcPr>
          <w:p w:rsidR="00820672" w:rsidRPr="0014663F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466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820672" w:rsidRPr="009E3C06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820672" w:rsidRPr="004229E3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820672" w:rsidRPr="000D6C37" w:rsidRDefault="004D0C29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820672" w:rsidRPr="004229E3" w:rsidTr="007616A1">
        <w:trPr>
          <w:jc w:val="center"/>
        </w:trPr>
        <w:tc>
          <w:tcPr>
            <w:tcW w:w="10318" w:type="dxa"/>
            <w:gridSpan w:val="6"/>
            <w:vAlign w:val="center"/>
          </w:tcPr>
          <w:p w:rsidR="00820672" w:rsidRPr="004229E3" w:rsidRDefault="00820672" w:rsidP="001840CD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229E3">
              <w:rPr>
                <w:rFonts w:ascii="Times New Roman" w:hAnsi="Times New Roman" w:cs="Times New Roman"/>
                <w:b/>
              </w:rPr>
              <w:t>OR</w:t>
            </w:r>
          </w:p>
        </w:tc>
      </w:tr>
      <w:tr w:rsidR="00820672" w:rsidRPr="004229E3" w:rsidTr="00FA65C8">
        <w:trPr>
          <w:jc w:val="center"/>
        </w:trPr>
        <w:tc>
          <w:tcPr>
            <w:tcW w:w="761" w:type="dxa"/>
            <w:vAlign w:val="center"/>
          </w:tcPr>
          <w:p w:rsidR="00820672" w:rsidRPr="004229E3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  <w:r w:rsidRPr="004229E3">
              <w:rPr>
                <w:rFonts w:ascii="Times New Roman" w:hAnsi="Times New Roman" w:cs="Times New Roman"/>
                <w:bCs/>
              </w:rPr>
              <w:t xml:space="preserve"> (a)</w:t>
            </w:r>
          </w:p>
        </w:tc>
        <w:tc>
          <w:tcPr>
            <w:tcW w:w="6301" w:type="dxa"/>
            <w:vAlign w:val="center"/>
          </w:tcPr>
          <w:p w:rsidR="00820672" w:rsidRPr="005741C6" w:rsidRDefault="005741C6" w:rsidP="00320212">
            <w:pPr>
              <w:spacing w:before="40" w:after="4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With the help of neat diagram demonstrate the working of embedded system development environment.</w:t>
            </w:r>
          </w:p>
        </w:tc>
        <w:tc>
          <w:tcPr>
            <w:tcW w:w="840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2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820672" w:rsidRPr="0014663F" w:rsidRDefault="004D0C29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820672" w:rsidRPr="004229E3" w:rsidTr="00FA65C8">
        <w:trPr>
          <w:jc w:val="center"/>
        </w:trPr>
        <w:tc>
          <w:tcPr>
            <w:tcW w:w="761" w:type="dxa"/>
            <w:vAlign w:val="center"/>
          </w:tcPr>
          <w:p w:rsidR="00820672" w:rsidRPr="004229E3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  <w:r w:rsidRPr="004229E3">
              <w:rPr>
                <w:rFonts w:ascii="Times New Roman" w:hAnsi="Times New Roman" w:cs="Times New Roman"/>
                <w:bCs/>
              </w:rPr>
              <w:t xml:space="preserve"> (b)</w:t>
            </w:r>
          </w:p>
        </w:tc>
        <w:tc>
          <w:tcPr>
            <w:tcW w:w="6301" w:type="dxa"/>
            <w:vAlign w:val="center"/>
          </w:tcPr>
          <w:p w:rsidR="00820672" w:rsidRPr="005741C6" w:rsidRDefault="005741C6" w:rsidP="005741C6">
            <w:pPr>
              <w:spacing w:before="40" w:after="4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Show the working of Debuggers</w:t>
            </w:r>
          </w:p>
        </w:tc>
        <w:tc>
          <w:tcPr>
            <w:tcW w:w="840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820672" w:rsidRPr="0014663F" w:rsidRDefault="004D0C29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  <w:tr w:rsidR="00820672" w:rsidRPr="004229E3" w:rsidTr="00FA65C8">
        <w:trPr>
          <w:jc w:val="center"/>
        </w:trPr>
        <w:tc>
          <w:tcPr>
            <w:tcW w:w="761" w:type="dxa"/>
            <w:vAlign w:val="center"/>
          </w:tcPr>
          <w:p w:rsidR="00820672" w:rsidRPr="004229E3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 (c)</w:t>
            </w:r>
          </w:p>
        </w:tc>
        <w:tc>
          <w:tcPr>
            <w:tcW w:w="6301" w:type="dxa"/>
            <w:vAlign w:val="center"/>
          </w:tcPr>
          <w:p w:rsidR="00820672" w:rsidRPr="0014663F" w:rsidRDefault="001228DE" w:rsidP="003C3033">
            <w:pPr>
              <w:spacing w:before="40" w:after="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 the working of</w:t>
            </w:r>
            <w:r w:rsidR="00820672">
              <w:rPr>
                <w:rFonts w:ascii="Times New Roman" w:hAnsi="Times New Roman" w:cs="Times New Roman"/>
              </w:rPr>
              <w:t xml:space="preserve"> </w:t>
            </w:r>
            <w:r w:rsidR="003C3033">
              <w:rPr>
                <w:rFonts w:ascii="Times New Roman" w:hAnsi="Times New Roman" w:cs="Times New Roman"/>
              </w:rPr>
              <w:t>Simulators</w:t>
            </w:r>
            <w:r w:rsidR="00300E2D" w:rsidRPr="00300E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2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63" w:type="dxa"/>
            <w:vAlign w:val="center"/>
          </w:tcPr>
          <w:p w:rsidR="00820672" w:rsidRPr="0014663F" w:rsidRDefault="00820672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1B27FF">
              <w:rPr>
                <w:rFonts w:ascii="Times New Roman" w:eastAsia="Calibri" w:hAnsi="Times New Roman" w:cs="Times New Roman"/>
              </w:rPr>
              <w:t>PO3, PO4</w:t>
            </w:r>
          </w:p>
        </w:tc>
        <w:tc>
          <w:tcPr>
            <w:tcW w:w="1121" w:type="dxa"/>
            <w:vAlign w:val="center"/>
          </w:tcPr>
          <w:p w:rsidR="00820672" w:rsidRPr="0014663F" w:rsidRDefault="004D0C29" w:rsidP="003A1D44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Apply</w:t>
            </w:r>
          </w:p>
        </w:tc>
      </w:tr>
    </w:tbl>
    <w:p w:rsidR="001429C9" w:rsidRDefault="001429C9" w:rsidP="001429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7723" w:rsidRDefault="00F67723" w:rsidP="009546A4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</w:p>
    <w:p w:rsidR="00371D05" w:rsidRDefault="00E42F02" w:rsidP="00E42F02">
      <w:pPr>
        <w:tabs>
          <w:tab w:val="left" w:pos="39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371D05" w:rsidSect="006D0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6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A11" w:rsidRDefault="00FC6A11" w:rsidP="00D1756E">
      <w:pPr>
        <w:spacing w:after="0" w:line="240" w:lineRule="auto"/>
      </w:pPr>
      <w:r>
        <w:separator/>
      </w:r>
    </w:p>
  </w:endnote>
  <w:endnote w:type="continuationSeparator" w:id="0">
    <w:p w:rsidR="00FC6A11" w:rsidRDefault="00FC6A11" w:rsidP="00D1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F9" w:rsidRDefault="00B371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888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ED7" w:rsidRDefault="00032E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2ED7" w:rsidRDefault="00032E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F9" w:rsidRDefault="00B37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A11" w:rsidRDefault="00FC6A11" w:rsidP="00D1756E">
      <w:pPr>
        <w:spacing w:after="0" w:line="240" w:lineRule="auto"/>
      </w:pPr>
      <w:r>
        <w:separator/>
      </w:r>
    </w:p>
  </w:footnote>
  <w:footnote w:type="continuationSeparator" w:id="0">
    <w:p w:rsidR="00FC6A11" w:rsidRDefault="00FC6A11" w:rsidP="00D1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F9" w:rsidRDefault="00B371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56E" w:rsidRDefault="00FC6A11">
    <w:pPr>
      <w:pStyle w:val="Header"/>
    </w:pPr>
    <w:sdt>
      <w:sdtPr>
        <w:id w:val="-113825676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588048" o:spid="_x0000_s2049" type="#_x0000_t136" style="position:absolute;margin-left:0;margin-top:0;width:535.05pt;height:84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ODEL QUESTION PAPER"/>
              <w10:wrap anchorx="margin" anchory="margin"/>
            </v:shape>
          </w:pict>
        </w:r>
      </w:sdtContent>
    </w:sdt>
    <w:r w:rsidR="00DA422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28CEFA" wp14:editId="5F992875">
              <wp:simplePos x="0" y="0"/>
              <wp:positionH relativeFrom="column">
                <wp:posOffset>2067560</wp:posOffset>
              </wp:positionH>
              <wp:positionV relativeFrom="paragraph">
                <wp:posOffset>-297180</wp:posOffset>
              </wp:positionV>
              <wp:extent cx="3909695" cy="4216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9695" cy="421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43"/>
                            <w:gridCol w:w="864"/>
                            <w:gridCol w:w="435"/>
                            <w:gridCol w:w="435"/>
                            <w:gridCol w:w="436"/>
                            <w:gridCol w:w="435"/>
                            <w:gridCol w:w="436"/>
                            <w:gridCol w:w="436"/>
                            <w:gridCol w:w="435"/>
                            <w:gridCol w:w="436"/>
                            <w:gridCol w:w="435"/>
                            <w:gridCol w:w="450"/>
                          </w:tblGrid>
                          <w:tr w:rsidR="00AF538A">
                            <w:trPr>
                              <w:cantSplit/>
                              <w:trHeight w:val="440"/>
                            </w:trPr>
                            <w:tc>
                              <w:tcPr>
                                <w:tcW w:w="77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  <w:vAlign w:val="center"/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USN:</w:t>
                                </w: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9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nil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  <w:tcBorders>
                                  <w:top w:val="single" w:sz="4" w:space="0" w:color="000001"/>
                                  <w:left w:val="single" w:sz="4" w:space="0" w:color="000001"/>
                                  <w:bottom w:val="single" w:sz="4" w:space="0" w:color="000001"/>
                                  <w:right w:val="single" w:sz="4" w:space="0" w:color="000001"/>
                                </w:tcBorders>
                                <w:shd w:val="clear" w:color="auto" w:fill="FFFFFF"/>
                                <w:tcMar>
                                  <w:left w:w="98" w:type="dxa"/>
                                </w:tcMar>
                              </w:tcPr>
                              <w:p w:rsidR="00D1756E" w:rsidRDefault="00D1756E" w:rsidP="00DB259E">
                                <w:pPr>
                                  <w:pStyle w:val="ListParagraph"/>
                                  <w:shd w:val="clear" w:color="auto" w:fill="FFFFFF" w:themeFill="background1"/>
                                  <w:ind w:left="0"/>
                                  <w:jc w:val="both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D1756E" w:rsidRDefault="00D1756E" w:rsidP="00D1756E">
                          <w:pPr>
                            <w:shd w:val="clear" w:color="auto" w:fill="FFFFFF" w:themeFill="background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28CEFA" id="Rectangle 1" o:spid="_x0000_s1026" style="position:absolute;margin-left:162.8pt;margin-top:-23.4pt;width:307.85pt;height:3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" stroked="f" strokeweight="0">
              <v:fill opacity="0"/>
              <v:textbox>
                <w:txbxContent>
                  <w:tbl>
                    <w:tblPr>
                      <w:tblW w:w="0" w:type="auto"/>
                      <w:tblInd w:w="108" w:type="dxa"/>
                      <w:tblBorders>
                        <w:top w:val="nil"/>
                        <w:left w:val="nil"/>
                        <w:bottom w:val="nil"/>
                        <w:right w:val="nil"/>
                        <w:insideH w:val="nil"/>
                        <w:insideV w:val="nil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743"/>
                      <w:gridCol w:w="864"/>
                      <w:gridCol w:w="435"/>
                      <w:gridCol w:w="435"/>
                      <w:gridCol w:w="436"/>
                      <w:gridCol w:w="435"/>
                      <w:gridCol w:w="436"/>
                      <w:gridCol w:w="436"/>
                      <w:gridCol w:w="435"/>
                      <w:gridCol w:w="436"/>
                      <w:gridCol w:w="435"/>
                      <w:gridCol w:w="450"/>
                    </w:tblGrid>
                    <w:tr w:rsidR="00AF538A">
                      <w:trPr>
                        <w:cantSplit/>
                        <w:trHeight w:val="440"/>
                      </w:trPr>
                      <w:tc>
                        <w:tcPr>
                          <w:tcW w:w="77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87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  <w:vAlign w:val="center"/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USN:</w:t>
                          </w: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nil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65" w:type="dxa"/>
                          <w:tcBorders>
                            <w:top w:val="single" w:sz="4" w:space="0" w:color="000001"/>
                            <w:left w:val="single" w:sz="4" w:space="0" w:color="000001"/>
                            <w:bottom w:val="single" w:sz="4" w:space="0" w:color="000001"/>
                            <w:right w:val="single" w:sz="4" w:space="0" w:color="000001"/>
                          </w:tcBorders>
                          <w:shd w:val="clear" w:color="auto" w:fill="FFFFFF"/>
                          <w:tcMar>
                            <w:left w:w="98" w:type="dxa"/>
                          </w:tcMar>
                        </w:tcPr>
                        <w:p w:rsidR="00D1756E" w:rsidRDefault="00D1756E" w:rsidP="00DB259E">
                          <w:pPr>
                            <w:pStyle w:val="ListParagraph"/>
                            <w:shd w:val="clear" w:color="auto" w:fill="FFFFFF" w:themeFill="background1"/>
                            <w:ind w:left="0"/>
                            <w:jc w:val="both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D1756E" w:rsidRDefault="00D1756E" w:rsidP="00D1756E">
                    <w:pPr>
                      <w:shd w:val="clear" w:color="auto" w:fill="FFFFFF" w:themeFill="background1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1F9" w:rsidRDefault="00B371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4782"/>
    <w:multiLevelType w:val="hybridMultilevel"/>
    <w:tmpl w:val="52342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F72"/>
    <w:multiLevelType w:val="hybridMultilevel"/>
    <w:tmpl w:val="308CE5FE"/>
    <w:lvl w:ilvl="0" w:tplc="4BAED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A5A8D"/>
    <w:multiLevelType w:val="hybridMultilevel"/>
    <w:tmpl w:val="9F202840"/>
    <w:lvl w:ilvl="0" w:tplc="D214E0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886"/>
    <w:multiLevelType w:val="hybridMultilevel"/>
    <w:tmpl w:val="CEFE7D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6AC0D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2EE3E02">
      <w:start w:val="1"/>
      <w:numFmt w:val="lowerRoman"/>
      <w:lvlText w:val="%3)"/>
      <w:lvlJc w:val="left"/>
      <w:pPr>
        <w:ind w:left="2700" w:hanging="7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06537"/>
    <w:multiLevelType w:val="hybridMultilevel"/>
    <w:tmpl w:val="3BEC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76FB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56D5A"/>
    <w:multiLevelType w:val="hybridMultilevel"/>
    <w:tmpl w:val="E9C0F6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442F08"/>
    <w:multiLevelType w:val="hybridMultilevel"/>
    <w:tmpl w:val="E1844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41EAE"/>
    <w:multiLevelType w:val="hybridMultilevel"/>
    <w:tmpl w:val="3E362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78"/>
    <w:rsid w:val="000078C1"/>
    <w:rsid w:val="0001693A"/>
    <w:rsid w:val="00022187"/>
    <w:rsid w:val="000264E0"/>
    <w:rsid w:val="00032ED7"/>
    <w:rsid w:val="0003661E"/>
    <w:rsid w:val="000416E3"/>
    <w:rsid w:val="00042E18"/>
    <w:rsid w:val="00044F4E"/>
    <w:rsid w:val="00045E57"/>
    <w:rsid w:val="00071F56"/>
    <w:rsid w:val="00072A0F"/>
    <w:rsid w:val="000734E5"/>
    <w:rsid w:val="00075442"/>
    <w:rsid w:val="00084E7E"/>
    <w:rsid w:val="0008562A"/>
    <w:rsid w:val="000A05B4"/>
    <w:rsid w:val="000A54D6"/>
    <w:rsid w:val="000B2F01"/>
    <w:rsid w:val="000C44CF"/>
    <w:rsid w:val="000D3B7D"/>
    <w:rsid w:val="000D6C37"/>
    <w:rsid w:val="000E0956"/>
    <w:rsid w:val="000E0B1D"/>
    <w:rsid w:val="000E2C8E"/>
    <w:rsid w:val="00116785"/>
    <w:rsid w:val="001228DE"/>
    <w:rsid w:val="001245B0"/>
    <w:rsid w:val="001429C9"/>
    <w:rsid w:val="0014663F"/>
    <w:rsid w:val="00177F08"/>
    <w:rsid w:val="001840CD"/>
    <w:rsid w:val="00195BD3"/>
    <w:rsid w:val="001A28EB"/>
    <w:rsid w:val="001B01F7"/>
    <w:rsid w:val="001B27FF"/>
    <w:rsid w:val="001D5D9D"/>
    <w:rsid w:val="001D5F29"/>
    <w:rsid w:val="001F58F7"/>
    <w:rsid w:val="002009D0"/>
    <w:rsid w:val="002109E3"/>
    <w:rsid w:val="00243D09"/>
    <w:rsid w:val="00252D66"/>
    <w:rsid w:val="002772BD"/>
    <w:rsid w:val="002916E4"/>
    <w:rsid w:val="002B066A"/>
    <w:rsid w:val="002C37E0"/>
    <w:rsid w:val="002C39E2"/>
    <w:rsid w:val="002C6861"/>
    <w:rsid w:val="002D69CD"/>
    <w:rsid w:val="002F7360"/>
    <w:rsid w:val="00300E2D"/>
    <w:rsid w:val="00303768"/>
    <w:rsid w:val="00307AC2"/>
    <w:rsid w:val="00320212"/>
    <w:rsid w:val="00325275"/>
    <w:rsid w:val="003326D8"/>
    <w:rsid w:val="00334F8A"/>
    <w:rsid w:val="00343A19"/>
    <w:rsid w:val="00350684"/>
    <w:rsid w:val="00354ABF"/>
    <w:rsid w:val="00371D05"/>
    <w:rsid w:val="003741EF"/>
    <w:rsid w:val="00381534"/>
    <w:rsid w:val="003959DA"/>
    <w:rsid w:val="003A0384"/>
    <w:rsid w:val="003A1D44"/>
    <w:rsid w:val="003A3AB3"/>
    <w:rsid w:val="003B112A"/>
    <w:rsid w:val="003C2573"/>
    <w:rsid w:val="003C3033"/>
    <w:rsid w:val="00403A1F"/>
    <w:rsid w:val="00415EEA"/>
    <w:rsid w:val="004220BF"/>
    <w:rsid w:val="004229E3"/>
    <w:rsid w:val="00423B87"/>
    <w:rsid w:val="00430690"/>
    <w:rsid w:val="004402DC"/>
    <w:rsid w:val="00441759"/>
    <w:rsid w:val="00444E61"/>
    <w:rsid w:val="00470D83"/>
    <w:rsid w:val="004807A1"/>
    <w:rsid w:val="004A1CFB"/>
    <w:rsid w:val="004A60C4"/>
    <w:rsid w:val="004C35C2"/>
    <w:rsid w:val="004C3623"/>
    <w:rsid w:val="004D05BC"/>
    <w:rsid w:val="004D0C29"/>
    <w:rsid w:val="004E5625"/>
    <w:rsid w:val="004F1658"/>
    <w:rsid w:val="004F45C1"/>
    <w:rsid w:val="00507821"/>
    <w:rsid w:val="00517F1E"/>
    <w:rsid w:val="00531DD7"/>
    <w:rsid w:val="0053222D"/>
    <w:rsid w:val="0053436F"/>
    <w:rsid w:val="00570F29"/>
    <w:rsid w:val="005741C6"/>
    <w:rsid w:val="00576C0A"/>
    <w:rsid w:val="005A7AAC"/>
    <w:rsid w:val="005C072F"/>
    <w:rsid w:val="005D1B95"/>
    <w:rsid w:val="005D4434"/>
    <w:rsid w:val="005D44B4"/>
    <w:rsid w:val="005E3082"/>
    <w:rsid w:val="005E4E56"/>
    <w:rsid w:val="006060EC"/>
    <w:rsid w:val="00641079"/>
    <w:rsid w:val="00661DB1"/>
    <w:rsid w:val="006674AC"/>
    <w:rsid w:val="00682519"/>
    <w:rsid w:val="0068712E"/>
    <w:rsid w:val="00694D69"/>
    <w:rsid w:val="006A55EE"/>
    <w:rsid w:val="006B7C2D"/>
    <w:rsid w:val="006B7EDA"/>
    <w:rsid w:val="006D04F4"/>
    <w:rsid w:val="006D52A0"/>
    <w:rsid w:val="006F65F0"/>
    <w:rsid w:val="00716685"/>
    <w:rsid w:val="0072682D"/>
    <w:rsid w:val="00731354"/>
    <w:rsid w:val="00740FF1"/>
    <w:rsid w:val="00743BCC"/>
    <w:rsid w:val="00745A72"/>
    <w:rsid w:val="007472FD"/>
    <w:rsid w:val="00760475"/>
    <w:rsid w:val="00760C44"/>
    <w:rsid w:val="007616A1"/>
    <w:rsid w:val="007636DB"/>
    <w:rsid w:val="007A13C6"/>
    <w:rsid w:val="007B0655"/>
    <w:rsid w:val="007D1C2F"/>
    <w:rsid w:val="007D78C5"/>
    <w:rsid w:val="007F06B0"/>
    <w:rsid w:val="00812CDE"/>
    <w:rsid w:val="00820672"/>
    <w:rsid w:val="0082532F"/>
    <w:rsid w:val="0083079F"/>
    <w:rsid w:val="008353F0"/>
    <w:rsid w:val="008573AA"/>
    <w:rsid w:val="00861B6F"/>
    <w:rsid w:val="00864A6B"/>
    <w:rsid w:val="00884B7A"/>
    <w:rsid w:val="008A2C55"/>
    <w:rsid w:val="008A5D64"/>
    <w:rsid w:val="008B0516"/>
    <w:rsid w:val="008D015D"/>
    <w:rsid w:val="008E6658"/>
    <w:rsid w:val="009324CE"/>
    <w:rsid w:val="00936EA6"/>
    <w:rsid w:val="009531EA"/>
    <w:rsid w:val="009546A4"/>
    <w:rsid w:val="00961CD2"/>
    <w:rsid w:val="00962FDB"/>
    <w:rsid w:val="00963EDD"/>
    <w:rsid w:val="0096565A"/>
    <w:rsid w:val="00967220"/>
    <w:rsid w:val="00975633"/>
    <w:rsid w:val="00975DFF"/>
    <w:rsid w:val="00981F3E"/>
    <w:rsid w:val="00990933"/>
    <w:rsid w:val="00992BA5"/>
    <w:rsid w:val="00994F1E"/>
    <w:rsid w:val="009A107C"/>
    <w:rsid w:val="009A45E1"/>
    <w:rsid w:val="009A75D1"/>
    <w:rsid w:val="009B1131"/>
    <w:rsid w:val="009D52A5"/>
    <w:rsid w:val="009D7B67"/>
    <w:rsid w:val="009E3C06"/>
    <w:rsid w:val="009E62B9"/>
    <w:rsid w:val="009E6D37"/>
    <w:rsid w:val="00A174A4"/>
    <w:rsid w:val="00A32D1A"/>
    <w:rsid w:val="00A422E7"/>
    <w:rsid w:val="00A42A8A"/>
    <w:rsid w:val="00A7649F"/>
    <w:rsid w:val="00A90DC6"/>
    <w:rsid w:val="00AA5439"/>
    <w:rsid w:val="00AF538A"/>
    <w:rsid w:val="00AF7B44"/>
    <w:rsid w:val="00B0385D"/>
    <w:rsid w:val="00B05B76"/>
    <w:rsid w:val="00B155F6"/>
    <w:rsid w:val="00B15E2E"/>
    <w:rsid w:val="00B22559"/>
    <w:rsid w:val="00B24BDB"/>
    <w:rsid w:val="00B30893"/>
    <w:rsid w:val="00B328A6"/>
    <w:rsid w:val="00B371F9"/>
    <w:rsid w:val="00B46675"/>
    <w:rsid w:val="00B50FD4"/>
    <w:rsid w:val="00B5740A"/>
    <w:rsid w:val="00B84ADD"/>
    <w:rsid w:val="00B93650"/>
    <w:rsid w:val="00BA1B75"/>
    <w:rsid w:val="00BB30AB"/>
    <w:rsid w:val="00BB5BD5"/>
    <w:rsid w:val="00BC74EA"/>
    <w:rsid w:val="00BD41C1"/>
    <w:rsid w:val="00BD4C43"/>
    <w:rsid w:val="00BE1028"/>
    <w:rsid w:val="00BE266F"/>
    <w:rsid w:val="00C11205"/>
    <w:rsid w:val="00C173CE"/>
    <w:rsid w:val="00C2383E"/>
    <w:rsid w:val="00C50AC9"/>
    <w:rsid w:val="00C735CA"/>
    <w:rsid w:val="00C94037"/>
    <w:rsid w:val="00CE6771"/>
    <w:rsid w:val="00D01689"/>
    <w:rsid w:val="00D062F6"/>
    <w:rsid w:val="00D06B9E"/>
    <w:rsid w:val="00D17346"/>
    <w:rsid w:val="00D1756E"/>
    <w:rsid w:val="00D17ED1"/>
    <w:rsid w:val="00D20855"/>
    <w:rsid w:val="00D40F60"/>
    <w:rsid w:val="00D44FF2"/>
    <w:rsid w:val="00D71E0E"/>
    <w:rsid w:val="00D75D03"/>
    <w:rsid w:val="00D84821"/>
    <w:rsid w:val="00D92E78"/>
    <w:rsid w:val="00DA4229"/>
    <w:rsid w:val="00DA765F"/>
    <w:rsid w:val="00DB1515"/>
    <w:rsid w:val="00DB486F"/>
    <w:rsid w:val="00E04069"/>
    <w:rsid w:val="00E05B3F"/>
    <w:rsid w:val="00E14FEE"/>
    <w:rsid w:val="00E22DED"/>
    <w:rsid w:val="00E24A18"/>
    <w:rsid w:val="00E25748"/>
    <w:rsid w:val="00E34022"/>
    <w:rsid w:val="00E37B42"/>
    <w:rsid w:val="00E42F02"/>
    <w:rsid w:val="00E450F6"/>
    <w:rsid w:val="00E50F69"/>
    <w:rsid w:val="00E67427"/>
    <w:rsid w:val="00E71107"/>
    <w:rsid w:val="00E83EC7"/>
    <w:rsid w:val="00EA029D"/>
    <w:rsid w:val="00EC4330"/>
    <w:rsid w:val="00ED480D"/>
    <w:rsid w:val="00F001BF"/>
    <w:rsid w:val="00F05B6F"/>
    <w:rsid w:val="00F06AA8"/>
    <w:rsid w:val="00F321BB"/>
    <w:rsid w:val="00F337C3"/>
    <w:rsid w:val="00F4696B"/>
    <w:rsid w:val="00F547FE"/>
    <w:rsid w:val="00F60F59"/>
    <w:rsid w:val="00F64A8C"/>
    <w:rsid w:val="00F671B1"/>
    <w:rsid w:val="00F67723"/>
    <w:rsid w:val="00F70836"/>
    <w:rsid w:val="00F94059"/>
    <w:rsid w:val="00FA336B"/>
    <w:rsid w:val="00FA65C8"/>
    <w:rsid w:val="00FC3F6D"/>
    <w:rsid w:val="00FC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145858B-D331-4DE4-B37A-4070C116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5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5F6"/>
    <w:rPr>
      <w:color w:val="0563C1" w:themeColor="hyperlink"/>
      <w:u w:val="single"/>
    </w:rPr>
  </w:style>
  <w:style w:type="paragraph" w:customStyle="1" w:styleId="xmsonospacing">
    <w:name w:val="x_msonospacing"/>
    <w:basedOn w:val="Normal"/>
    <w:rsid w:val="00B1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15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60EC"/>
    <w:pPr>
      <w:ind w:left="720"/>
      <w:contextualSpacing/>
    </w:pPr>
  </w:style>
  <w:style w:type="paragraph" w:styleId="NoSpacing">
    <w:name w:val="No Spacing"/>
    <w:uiPriority w:val="1"/>
    <w:qFormat/>
    <w:rsid w:val="004F45C1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90D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E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E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5B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5B7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05B76"/>
    <w:rPr>
      <w:vertAlign w:val="superscript"/>
    </w:rPr>
  </w:style>
  <w:style w:type="paragraph" w:customStyle="1" w:styleId="Default">
    <w:name w:val="Default"/>
    <w:rsid w:val="00E42F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DF05-3D21-4366-AB03-DEFDF263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Shivalingappa D</dc:creator>
  <cp:lastModifiedBy>Kavya NL</cp:lastModifiedBy>
  <cp:revision>12</cp:revision>
  <cp:lastPrinted>2023-03-16T08:50:00Z</cp:lastPrinted>
  <dcterms:created xsi:type="dcterms:W3CDTF">2023-07-12T01:20:00Z</dcterms:created>
  <dcterms:modified xsi:type="dcterms:W3CDTF">2024-05-29T09:32:00Z</dcterms:modified>
</cp:coreProperties>
</file>