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27F3" w14:textId="07A610DE" w:rsidR="001E062D" w:rsidRDefault="001F1009">
      <w:pPr>
        <w:rPr>
          <w:lang w:val="en-US"/>
        </w:rPr>
      </w:pPr>
      <w:r>
        <w:rPr>
          <w:lang w:val="en-US"/>
        </w:rPr>
        <w:t>Creation Table:</w:t>
      </w:r>
    </w:p>
    <w:p w14:paraId="5B34295C" w14:textId="2EA7BC82" w:rsidR="001F1009" w:rsidRDefault="001F1009">
      <w:pPr>
        <w:rPr>
          <w:lang w:val="en-US"/>
        </w:rPr>
      </w:pPr>
      <w:r w:rsidRPr="001F1009">
        <w:rPr>
          <w:lang w:val="en-US"/>
        </w:rPr>
        <w:drawing>
          <wp:inline distT="0" distB="0" distL="0" distR="0" wp14:anchorId="73F78BC8" wp14:editId="7ABA7F93">
            <wp:extent cx="4496031" cy="1397072"/>
            <wp:effectExtent l="0" t="0" r="0" b="0"/>
            <wp:docPr id="32692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27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6F29" w14:textId="436250BD" w:rsidR="001F1009" w:rsidRDefault="0042380A">
      <w:pPr>
        <w:rPr>
          <w:lang w:val="en-US"/>
        </w:rPr>
      </w:pPr>
      <w:r>
        <w:rPr>
          <w:lang w:val="en-US"/>
        </w:rPr>
        <w:t>Loading data from csv:</w:t>
      </w:r>
    </w:p>
    <w:p w14:paraId="41625D3E" w14:textId="5F96539C" w:rsidR="0042380A" w:rsidRDefault="0042380A">
      <w:pPr>
        <w:rPr>
          <w:lang w:val="en-US"/>
        </w:rPr>
      </w:pPr>
      <w:r w:rsidRPr="0042380A">
        <w:rPr>
          <w:lang w:val="en-US"/>
        </w:rPr>
        <w:drawing>
          <wp:inline distT="0" distB="0" distL="0" distR="0" wp14:anchorId="25127080" wp14:editId="4F729665">
            <wp:extent cx="4534133" cy="1759040"/>
            <wp:effectExtent l="0" t="0" r="0" b="0"/>
            <wp:docPr id="12203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B11" w14:textId="3A8C1254" w:rsidR="001948EA" w:rsidRDefault="001948EA">
      <w:pPr>
        <w:rPr>
          <w:lang w:val="en-US"/>
        </w:rPr>
      </w:pPr>
      <w:r>
        <w:rPr>
          <w:lang w:val="en-US"/>
        </w:rPr>
        <w:t xml:space="preserve">Creating External Table using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Path:</w:t>
      </w:r>
    </w:p>
    <w:p w14:paraId="075C3C55" w14:textId="2D95EECA" w:rsidR="001948EA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6BF67AB2" wp14:editId="69CDEB28">
            <wp:extent cx="4635738" cy="501676"/>
            <wp:effectExtent l="0" t="0" r="0" b="0"/>
            <wp:docPr id="13935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8C3F" w14:textId="4DBE151E" w:rsidR="001948EA" w:rsidRDefault="001948EA">
      <w:pPr>
        <w:rPr>
          <w:lang w:val="en-US"/>
        </w:rPr>
      </w:pPr>
      <w:r>
        <w:rPr>
          <w:lang w:val="en-US"/>
        </w:rPr>
        <w:t>Loading the csv file to external table:</w:t>
      </w:r>
    </w:p>
    <w:p w14:paraId="1234C9CD" w14:textId="3AC2FF1F" w:rsidR="001948EA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65C22A91" wp14:editId="64E7E280">
            <wp:extent cx="4591286" cy="368319"/>
            <wp:effectExtent l="0" t="0" r="0" b="0"/>
            <wp:docPr id="21378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33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5849" w14:textId="59B4A6B3" w:rsidR="001948EA" w:rsidRDefault="001948EA">
      <w:pPr>
        <w:rPr>
          <w:lang w:val="en-US"/>
        </w:rPr>
      </w:pPr>
      <w:r>
        <w:rPr>
          <w:lang w:val="en-US"/>
        </w:rPr>
        <w:t>Making external table in warehouse:</w:t>
      </w:r>
    </w:p>
    <w:p w14:paraId="04B77A7D" w14:textId="7CF120EC" w:rsidR="001948EA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4988EE6D" wp14:editId="252FACA2">
            <wp:extent cx="4610337" cy="539778"/>
            <wp:effectExtent l="0" t="0" r="0" b="0"/>
            <wp:docPr id="181023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7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5EF" w14:textId="6CEFE3D6" w:rsidR="001948EA" w:rsidRDefault="001948EA">
      <w:pPr>
        <w:rPr>
          <w:lang w:val="en-US"/>
        </w:rPr>
      </w:pPr>
      <w:r>
        <w:rPr>
          <w:lang w:val="en-US"/>
        </w:rPr>
        <w:t>Loading csv file to second external table in warehouse</w:t>
      </w:r>
    </w:p>
    <w:p w14:paraId="2E8F71E5" w14:textId="76F8F8FE" w:rsidR="001948EA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48751E0F" wp14:editId="500F13F8">
            <wp:extent cx="4400776" cy="501676"/>
            <wp:effectExtent l="0" t="0" r="0" b="0"/>
            <wp:docPr id="1900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D751" w14:textId="0233E696" w:rsidR="001948EA" w:rsidRDefault="001948EA">
      <w:pPr>
        <w:rPr>
          <w:lang w:val="en-US"/>
        </w:rPr>
      </w:pPr>
      <w:r>
        <w:rPr>
          <w:lang w:val="en-US"/>
        </w:rPr>
        <w:t>Setting Partition mode to dynamic:</w:t>
      </w:r>
    </w:p>
    <w:p w14:paraId="5534EAC4" w14:textId="10F5AAD1" w:rsidR="001948EA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3BA6BC2A" wp14:editId="068D5F7E">
            <wp:extent cx="4635738" cy="406421"/>
            <wp:effectExtent l="0" t="0" r="0" b="0"/>
            <wp:docPr id="15085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78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CD6" w14:textId="77777777" w:rsidR="001948EA" w:rsidRDefault="001948EA">
      <w:pPr>
        <w:rPr>
          <w:lang w:val="en-US"/>
        </w:rPr>
      </w:pPr>
    </w:p>
    <w:p w14:paraId="48899C28" w14:textId="77777777" w:rsidR="001948EA" w:rsidRDefault="001948EA">
      <w:pPr>
        <w:rPr>
          <w:lang w:val="en-US"/>
        </w:rPr>
      </w:pPr>
    </w:p>
    <w:p w14:paraId="2C7D4AB8" w14:textId="77777777" w:rsidR="001948EA" w:rsidRDefault="001948EA">
      <w:pPr>
        <w:rPr>
          <w:lang w:val="en-US"/>
        </w:rPr>
      </w:pPr>
    </w:p>
    <w:p w14:paraId="21A7ADB3" w14:textId="2196C723" w:rsidR="001948EA" w:rsidRDefault="001948EA">
      <w:pPr>
        <w:rPr>
          <w:lang w:val="en-US"/>
        </w:rPr>
      </w:pPr>
      <w:r>
        <w:rPr>
          <w:lang w:val="en-US"/>
        </w:rPr>
        <w:t>Making partition table in dynamic mode:</w:t>
      </w:r>
    </w:p>
    <w:p w14:paraId="0B659A33" w14:textId="27901258" w:rsidR="001948EA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5D1C7888" wp14:editId="2848ECF3">
            <wp:extent cx="4616687" cy="495325"/>
            <wp:effectExtent l="0" t="0" r="0" b="0"/>
            <wp:docPr id="169065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51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5C13" w14:textId="08580572" w:rsidR="001948EA" w:rsidRDefault="001948EA">
      <w:pPr>
        <w:rPr>
          <w:lang w:val="en-US"/>
        </w:rPr>
      </w:pPr>
      <w:r>
        <w:rPr>
          <w:lang w:val="en-US"/>
        </w:rPr>
        <w:t>Inserting data:</w:t>
      </w:r>
    </w:p>
    <w:p w14:paraId="27017488" w14:textId="2EC5FF88" w:rsidR="001948EA" w:rsidRPr="001F1009" w:rsidRDefault="001948EA">
      <w:pPr>
        <w:rPr>
          <w:lang w:val="en-US"/>
        </w:rPr>
      </w:pPr>
      <w:r w:rsidRPr="001948EA">
        <w:rPr>
          <w:lang w:val="en-US"/>
        </w:rPr>
        <w:drawing>
          <wp:inline distT="0" distB="0" distL="0" distR="0" wp14:anchorId="7CE8C37E" wp14:editId="08A0B6BB">
            <wp:extent cx="4515082" cy="615982"/>
            <wp:effectExtent l="0" t="0" r="0" b="0"/>
            <wp:docPr id="109305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4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EA" w:rsidRPr="001F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09"/>
    <w:rsid w:val="001948EA"/>
    <w:rsid w:val="001E062D"/>
    <w:rsid w:val="001F1009"/>
    <w:rsid w:val="0042380A"/>
    <w:rsid w:val="00E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8ED6"/>
  <w15:chartTrackingRefBased/>
  <w15:docId w15:val="{3F87C578-09BA-4624-8211-F0013EC7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</dc:creator>
  <cp:keywords/>
  <dc:description/>
  <cp:lastModifiedBy>ashwin s</cp:lastModifiedBy>
  <cp:revision>1</cp:revision>
  <dcterms:created xsi:type="dcterms:W3CDTF">2023-04-28T16:45:00Z</dcterms:created>
  <dcterms:modified xsi:type="dcterms:W3CDTF">2023-04-28T17:16:00Z</dcterms:modified>
</cp:coreProperties>
</file>