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jkn0dkytb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Pipes in Linux C – 5 Programs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Parent–Child Communication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pipe where the parent sends a string and the child reads and displays it.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Bidirectional Communication Using Two Pipes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full-duplex communication between parent and child using two pipes.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 Output Redirection Using Pipe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fork()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dup2()</w:t>
      </w:r>
      <w:r w:rsidDel="00000000" w:rsidR="00000000" w:rsidRPr="00000000">
        <w:rPr>
          <w:rtl w:val="0"/>
        </w:rPr>
        <w:t xml:space="preserve"> to emulate: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| wc -l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 of Multiple Processes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 a three-stage pipeline:</w:t>
        <w:br w:type="textWrapping"/>
        <w:t xml:space="preserve"> Process 1 → Process 2 → Process 3 (e.g., number generator → filter → sum).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 with Error Handling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 blocking behavior and handle broken pipe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SIGPIPE</w:t>
      </w:r>
      <w:r w:rsidDel="00000000" w:rsidR="00000000" w:rsidRPr="00000000">
        <w:rPr>
          <w:rtl w:val="0"/>
        </w:rPr>
        <w:t xml:space="preserve">) condition.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0xdlk2r57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Signals and Timers in Linux C – 5 Programs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Signal Handler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SIGINT</w:t>
      </w:r>
      <w:r w:rsidDel="00000000" w:rsidR="00000000" w:rsidRPr="00000000">
        <w:rPr>
          <w:rtl w:val="0"/>
        </w:rPr>
        <w:t xml:space="preserve"> (Ctrl+C) and count how many times it was received.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Inter-Process Signaling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Parent sends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SIGUSR1</w:t>
      </w:r>
      <w:r w:rsidDel="00000000" w:rsidR="00000000" w:rsidRPr="00000000">
        <w:rPr>
          <w:rtl w:val="0"/>
        </w:rPr>
        <w:t xml:space="preserve"> to child; child prints a message on receipt.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Alarm-Based Timer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alarm()</w:t>
      </w:r>
      <w:r w:rsidDel="00000000" w:rsidR="00000000" w:rsidRPr="00000000">
        <w:rPr>
          <w:rtl w:val="0"/>
        </w:rPr>
        <w:t xml:space="preserve"> to trigger a timeout event after N seconds.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POSIX Timer with Callback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periodic timer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timer_create()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timer_settime()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 Masking and Pending Signals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Block a signal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sigprocmask()</w:t>
      </w:r>
      <w:r w:rsidDel="00000000" w:rsidR="00000000" w:rsidRPr="00000000">
        <w:rPr>
          <w:rtl w:val="0"/>
        </w:rPr>
        <w:t xml:space="preserve">, send it, and later unblock to handle it.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5lka6i52g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Shared Memory and Semaphores – 5 Programs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Shared Memory Communication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processes communicate using posix standard for shared memory.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Memory with Semaphore Synchronization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 shared memory read/write using binary semaphore.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Producer–Consumer Using Shared Memory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bounded buffer with semaphores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mutex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Reader–Writer Problem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reader-writer synchronization using shared memory and semaphores.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Counter with Race Condition Fix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processes increment a shared counter safely using semaphore.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p5b0ldsfb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Message Queues in Linux C – 5 Programs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Basic Message Queue Send/Receive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process sends a message, another receives and displays it.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Types Demonstration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message types to selectively receive messages.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Client–Server Using Message Queue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clients send requests; server processes and replies.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Priority-Based Messaging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 task priorities using message types.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Queue Cleanup Program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Create, inspect, and delete message queues properly.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7nqeeygox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Projects (6 Total)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jc89ww734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IPC &amp; Synchronization Projects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Event-Based Process Monitor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worker processes generate events.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 controller handles events using: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Signals for notification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Shared memory for data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Semaphores for synchronization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Multi-Process Chat Application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Processes communicate via message queues.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Semaphores ensure ordered message delivery.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 Signal Simulation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Timers control signal changes.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Shared memory stores signal state.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Signals trigger state transitions.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6s3vvs4rn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Queue–Based Projects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Scheduling System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Clients submit jobs via message queue.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Scheduler assigns jobs to workers using priorities.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 Calculator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Client sends arithmetic requests.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Server computes and returns results via message queues.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Sensor Data Aggregation System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Sensor processes send readings via message queue.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Aggregator process synchronizes, analyzes, and logs data.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