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IT6801                             SERVICE ORIENTED ARCHITECTURE                  L T P C   3 0 0 3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OBJECTIVES:</w:t>
      </w:r>
    </w:p>
    <w:p>
      <w:pPr>
        <w:pStyle w:val="Normal"/>
        <w:jc w:val="both"/>
        <w:rPr/>
      </w:pPr>
      <w:r>
        <w:rPr/>
        <w:t>The student should be made to:</w:t>
      </w:r>
    </w:p>
    <w:p>
      <w:pPr>
        <w:pStyle w:val="Normal"/>
        <w:jc w:val="both"/>
        <w:rPr/>
      </w:pPr>
      <w:r>
        <w:rPr/>
        <w:t xml:space="preserve"> </w:t>
      </w:r>
      <w:r>
        <w:rPr/>
        <w:t>Learn XML fundamentals.</w:t>
      </w:r>
    </w:p>
    <w:p>
      <w:pPr>
        <w:pStyle w:val="Normal"/>
        <w:jc w:val="both"/>
        <w:rPr/>
      </w:pPr>
      <w:r>
        <w:rPr/>
        <w:t xml:space="preserve"> </w:t>
      </w:r>
      <w:r>
        <w:rPr/>
        <w:t>Be exposed to build applications based on XML.</w:t>
      </w:r>
    </w:p>
    <w:p>
      <w:pPr>
        <w:pStyle w:val="Normal"/>
        <w:jc w:val="both"/>
        <w:rPr/>
      </w:pPr>
      <w:r>
        <w:rPr/>
        <w:t xml:space="preserve"> </w:t>
      </w:r>
      <w:r>
        <w:rPr/>
        <w:t>Understand the key principles behind SOA.</w:t>
      </w:r>
    </w:p>
    <w:p>
      <w:pPr>
        <w:pStyle w:val="Normal"/>
        <w:jc w:val="both"/>
        <w:rPr/>
      </w:pPr>
      <w:r>
        <w:rPr/>
        <w:t xml:space="preserve"> </w:t>
      </w:r>
      <w:r>
        <w:rPr/>
        <w:t>Be familiar with the web services technology elements for realizing SOA.</w:t>
      </w:r>
    </w:p>
    <w:p>
      <w:pPr>
        <w:pStyle w:val="Normal"/>
        <w:jc w:val="both"/>
        <w:rPr/>
      </w:pPr>
      <w:r>
        <w:rPr/>
        <w:t xml:space="preserve"> </w:t>
      </w:r>
      <w:r>
        <w:rPr/>
        <w:t>Learn the various web service standards.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ab/>
        <w:tab/>
        <w:tab/>
        <w:tab/>
        <w:t xml:space="preserve">UNIT I INTRODUCTION TO XML </w:t>
        <w:tab/>
        <w:tab/>
        <w:tab/>
        <w:tab/>
        <w:t>9</w:t>
      </w:r>
    </w:p>
    <w:p>
      <w:pPr>
        <w:pStyle w:val="Normal"/>
        <w:jc w:val="both"/>
        <w:rPr/>
      </w:pPr>
      <w:r>
        <w:rPr/>
        <w:t>XML document structure – Well formed and valid documents – Namespaces – DTD – XML Schema –X-Files.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ab/>
        <w:tab/>
        <w:tab/>
        <w:t xml:space="preserve">UNIT II BUILDING XML- BASED APPLICATIONS </w:t>
        <w:tab/>
        <w:tab/>
        <w:tab/>
        <w:t>9</w:t>
      </w:r>
    </w:p>
    <w:p>
      <w:pPr>
        <w:pStyle w:val="Normal"/>
        <w:jc w:val="both"/>
        <w:rPr/>
      </w:pPr>
      <w:r>
        <w:rPr/>
        <w:t>Parsing XML – using DOM, SAX – XML Transformation and XSL – XSL Formatting – Modeling</w:t>
      </w:r>
    </w:p>
    <w:p>
      <w:pPr>
        <w:pStyle w:val="Normal"/>
        <w:jc w:val="both"/>
        <w:rPr/>
      </w:pPr>
      <w:r>
        <w:rPr/>
        <w:t>Databases in XML.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ab/>
        <w:tab/>
        <w:tab/>
        <w:t xml:space="preserve">UNIT III SERVICE ORIENTED ARCHITECTURE </w:t>
        <w:tab/>
        <w:tab/>
        <w:tab/>
        <w:t>9</w:t>
      </w:r>
    </w:p>
    <w:p>
      <w:pPr>
        <w:pStyle w:val="Normal"/>
        <w:jc w:val="both"/>
        <w:rPr/>
      </w:pPr>
      <w:r>
        <w:rPr/>
        <w:t>Characteristics of SOA, Comparing SOA with Client-Server and Distributed architectures – Benefits of SOA -- Principles of Service orientation – Service layers.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ab/>
        <w:tab/>
        <w:tab/>
        <w:tab/>
        <w:tab/>
        <w:t xml:space="preserve">UNIT IV WEB SERVICES </w:t>
        <w:tab/>
        <w:tab/>
        <w:tab/>
        <w:tab/>
        <w:t>9</w:t>
      </w:r>
    </w:p>
    <w:p>
      <w:pPr>
        <w:pStyle w:val="Normal"/>
        <w:jc w:val="both"/>
        <w:rPr/>
      </w:pPr>
      <w:r>
        <w:rPr/>
        <w:t>Service descriptions – WSDL – Messaging with SOAP – Service discovery – UDDI – Message</w:t>
      </w:r>
    </w:p>
    <w:p>
      <w:pPr>
        <w:pStyle w:val="Normal"/>
        <w:jc w:val="both"/>
        <w:rPr/>
      </w:pPr>
      <w:r>
        <w:rPr/>
        <w:t>Exchange Patterns – Orchestration – Choreography –WS Transactions.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ab/>
        <w:tab/>
        <w:tab/>
        <w:t xml:space="preserve">UNIT V BUILDING SOA-BASED APPLICATIONS </w:t>
        <w:tab/>
        <w:tab/>
        <w:tab/>
        <w:t>9</w:t>
      </w:r>
    </w:p>
    <w:p>
      <w:pPr>
        <w:pStyle w:val="Normal"/>
        <w:jc w:val="both"/>
        <w:rPr/>
      </w:pPr>
      <w:r>
        <w:rPr/>
        <w:t>Service Oriented Analysis and Design – Service Modeling – Design standards and guidelines --</w:t>
      </w:r>
    </w:p>
    <w:p>
      <w:pPr>
        <w:pStyle w:val="Normal"/>
        <w:jc w:val="both"/>
        <w:rPr/>
      </w:pPr>
      <w:r>
        <w:rPr/>
        <w:t>Composition – WS-BPEL – WS-Coordination – WS-Policy – WS-Security – SOA support in J2EE.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TOTAL: 45 PERIODS</w:t>
      </w:r>
    </w:p>
    <w:p>
      <w:pPr>
        <w:pStyle w:val="Normal"/>
        <w:jc w:val="both"/>
        <w:rPr/>
      </w:pPr>
      <w:r>
        <w:rPr>
          <w:b/>
          <w:bCs/>
        </w:rPr>
        <w:t>OUTCOMES:</w:t>
      </w:r>
    </w:p>
    <w:p>
      <w:pPr>
        <w:pStyle w:val="Normal"/>
        <w:jc w:val="both"/>
        <w:rPr/>
      </w:pPr>
      <w:r>
        <w:rPr/>
        <w:t>Upon successful completion of this course, students will be able to:</w:t>
      </w:r>
    </w:p>
    <w:p>
      <w:pPr>
        <w:pStyle w:val="Normal"/>
        <w:jc w:val="both"/>
        <w:rPr/>
      </w:pPr>
      <w:r>
        <w:rPr/>
        <w:t xml:space="preserve"> </w:t>
      </w:r>
      <w:r>
        <w:rPr/>
        <w:t>Build applications based on XML.</w:t>
      </w:r>
    </w:p>
    <w:p>
      <w:pPr>
        <w:pStyle w:val="Normal"/>
        <w:jc w:val="both"/>
        <w:rPr/>
      </w:pPr>
      <w:r>
        <w:rPr/>
        <w:t xml:space="preserve"> </w:t>
      </w:r>
      <w:r>
        <w:rPr/>
        <w:t>Develop web services using technology elements.</w:t>
      </w:r>
    </w:p>
    <w:p>
      <w:pPr>
        <w:pStyle w:val="Normal"/>
        <w:jc w:val="both"/>
        <w:rPr/>
      </w:pPr>
      <w:r>
        <w:rPr/>
        <w:t xml:space="preserve"> </w:t>
      </w:r>
      <w:r>
        <w:rPr/>
        <w:t>Build SOA-based applications for intra-enterprise and inter-enterprise applications.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TEXTBOOKS:</w:t>
      </w:r>
    </w:p>
    <w:p>
      <w:pPr>
        <w:pStyle w:val="Normal"/>
        <w:jc w:val="both"/>
        <w:rPr/>
      </w:pPr>
      <w:r>
        <w:rPr/>
        <w:t>1. Ron Schmelzer et al. “ XML and Web Services”, Pearson Education, 2002</w:t>
      </w:r>
    </w:p>
    <w:p>
      <w:pPr>
        <w:pStyle w:val="Normal"/>
        <w:jc w:val="both"/>
        <w:rPr/>
      </w:pPr>
      <w:r>
        <w:rPr/>
        <w:t>2. Thomas Erl, “Service Oriented Architecture: Concepts, Technology, and Design”, Pearson</w:t>
      </w:r>
    </w:p>
    <w:p>
      <w:pPr>
        <w:pStyle w:val="Normal"/>
        <w:jc w:val="both"/>
        <w:rPr/>
      </w:pPr>
      <w:r>
        <w:rPr/>
        <w:t>Education, 2005.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REFERENCES:</w:t>
      </w:r>
    </w:p>
    <w:p>
      <w:pPr>
        <w:pStyle w:val="Normal"/>
        <w:jc w:val="both"/>
        <w:rPr/>
      </w:pPr>
      <w:r>
        <w:rPr/>
        <w:t>1. Frank P.Coyle, “XML, Web Services and the Data Revolution”, Pearson Education, 2002.</w:t>
      </w:r>
    </w:p>
    <w:p>
      <w:pPr>
        <w:pStyle w:val="Normal"/>
        <w:jc w:val="both"/>
        <w:rPr/>
      </w:pPr>
      <w:r>
        <w:rPr/>
        <w:t>2. Eric Newcomer, Greg Lomow, “Understanding SOA with Web Services”, Pearson Education,</w:t>
      </w:r>
    </w:p>
    <w:p>
      <w:pPr>
        <w:pStyle w:val="Normal"/>
        <w:jc w:val="both"/>
        <w:rPr/>
      </w:pPr>
      <w:r>
        <w:rPr/>
        <w:t>2005.</w:t>
      </w:r>
    </w:p>
    <w:p>
      <w:pPr>
        <w:pStyle w:val="Normal"/>
        <w:jc w:val="both"/>
        <w:rPr/>
      </w:pPr>
      <w:r>
        <w:rPr/>
        <w:t>3. Sandeep Chatterjee and James Webber, “Developing Enterprise Web Services: An Architect's</w:t>
      </w:r>
    </w:p>
    <w:p>
      <w:pPr>
        <w:pStyle w:val="Normal"/>
        <w:jc w:val="both"/>
        <w:rPr/>
      </w:pPr>
      <w:r>
        <w:rPr/>
        <w:t>Guide”, Prentice Hall, 20044.</w:t>
      </w:r>
    </w:p>
    <w:p>
      <w:pPr>
        <w:pStyle w:val="Normal"/>
        <w:jc w:val="both"/>
        <w:rPr/>
      </w:pPr>
      <w:r>
        <w:rPr/>
        <w:t>4. James McGovern,Sameer Tyagi, Michael E.Stevens, Sunil Mathew, ”Java Web.</w:t>
      </w:r>
    </w:p>
    <w:p>
      <w:pPr>
        <w:pStyle w:val="Normal"/>
        <w:jc w:val="both"/>
        <w:rPr/>
      </w:pPr>
      <w:r>
        <w:rPr/>
        <w:t>Services Architecture”, Morgan Kaufmann Publishers, 2003.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LibreOffice/5.1.6.2$Linux_X86_64 LibreOffice_project/10m0$Build-2</Application>
  <Pages>1</Pages>
  <Words>296</Words>
  <Characters>1799</Characters>
  <CharactersWithSpaces>2162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2017-12-01T09:50:41Z</dcterms:created>
  <dc:creator/>
  <dc:description/>
  <dc:language>en-IN</dc:language>
  <cp:lastModifiedBy/>
  <dcterms:modified xsi:type="dcterms:W3CDTF">2017-12-01T09:54:47Z</dcterms:modified>
  <cp:revision>4</cp:revision>
  <dc:subject/>
  <dc:title/>
</cp:coreProperties>
</file>