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Lato Semibold" w:hAnsi="Lato Semibold"/>
          <w:b w:val="false"/>
          <w:b w:val="false"/>
          <w:i w:val="false"/>
          <w:i w:val="false"/>
          <w:strike w:val="false"/>
          <w:dstrike w:val="false"/>
          <w:outline w:val="false"/>
          <w:shadow w:val="false"/>
          <w:sz w:val="28"/>
          <w:szCs w:val="28"/>
          <w:u w:val="none"/>
          <w:em w:val="none"/>
        </w:rPr>
      </w:pPr>
      <w:r>
        <w:rPr>
          <w:rFonts w:ascii="Lato Semibold" w:hAnsi="Lato Semibold"/>
          <w:b w:val="false"/>
          <w:i w:val="false"/>
          <w:strike w:val="false"/>
          <w:dstrike w:val="false"/>
          <w:outline w:val="false"/>
          <w:shadow w:val="false"/>
          <w:sz w:val="28"/>
          <w:szCs w:val="28"/>
          <w:u w:val="none"/>
          <w:em w:val="none"/>
        </w:rPr>
        <w:t>Chlorophyll is a green pigment present in plants (autotrophic unicellular organisms like algae also) which is responsible for the absorbtion of specific wavelength of the sunlight and thus, helps in the process of photosynthesis . Green substance in producers that traps light energy from the sun, which is then used to combine carbon dioxide and water into sugars in the process of photosynthesis Chlorophyll is vital for photosynthesis, which helps plants get energy from light.</w:t>
      </w:r>
    </w:p>
    <w:p>
      <w:pPr>
        <w:pStyle w:val="TextBody"/>
        <w:bidi w:val="0"/>
        <w:jc w:val="left"/>
        <w:rPr>
          <w:rFonts w:ascii="Lato Semibold" w:hAnsi="Lato Semibold"/>
          <w:sz w:val="28"/>
          <w:szCs w:val="28"/>
        </w:rPr>
      </w:pPr>
      <w:r>
        <w:rPr>
          <w:rFonts w:ascii="Lato Semibold" w:hAnsi="Lato Semibold"/>
          <w:sz w:val="28"/>
          <w:szCs w:val="28"/>
        </w:rPr>
      </w:r>
    </w:p>
    <w:p>
      <w:pPr>
        <w:pStyle w:val="TextBody"/>
        <w:bidi w:val="0"/>
        <w:jc w:val="left"/>
        <w:rPr>
          <w:rFonts w:ascii="Lato Semibold" w:hAnsi="Lato Semibold"/>
          <w:sz w:val="28"/>
          <w:szCs w:val="28"/>
        </w:rPr>
      </w:pPr>
      <w:r>
        <w:rPr>
          <w:rFonts w:ascii="Lato Semibold" w:hAnsi="Lato Semibold"/>
          <w:sz w:val="28"/>
          <w:szCs w:val="28"/>
        </w:rPr>
        <w:t>Chlorophyll molecules are specifically arranged in and around pigment protein complexes called photosystems, which are embedded in the thylakoid membranes of chloroplasts.</w:t>
      </w:r>
    </w:p>
    <w:p>
      <w:pPr>
        <w:pStyle w:val="TextBody"/>
        <w:bidi w:val="0"/>
        <w:jc w:val="left"/>
        <w:rPr>
          <w:rFonts w:ascii="Lato Semibold" w:hAnsi="Lato Semibold"/>
          <w:sz w:val="28"/>
          <w:szCs w:val="28"/>
        </w:rPr>
      </w:pPr>
      <w:r>
        <w:rPr>
          <w:rFonts w:ascii="Lato Semibold" w:hAnsi="Lato Semibold"/>
          <w:sz w:val="28"/>
          <w:szCs w:val="28"/>
        </w:rPr>
      </w:r>
    </w:p>
    <w:p>
      <w:pPr>
        <w:pStyle w:val="TextBody"/>
        <w:bidi w:val="0"/>
        <w:spacing w:before="0" w:after="140"/>
        <w:jc w:val="left"/>
        <w:rPr>
          <w:rFonts w:ascii="Lato Semibold" w:hAnsi="Lato Semibold"/>
          <w:sz w:val="28"/>
          <w:szCs w:val="28"/>
        </w:rPr>
      </w:pPr>
      <w:r>
        <w:rPr>
          <w:rFonts w:ascii="Lato Semibold" w:hAnsi="Lato Semibold"/>
          <w:sz w:val="28"/>
          <w:szCs w:val="28"/>
        </w:rPr>
        <w:t>The Green pigment in plants which are responsible for leaves green color is known as chlorophyll. If the color of leaves is not green , that means chlorophyll is not present, instead other color pigment may be present, which may be red/ yellow in color. Chlorophyll is an organic molecule containing Carbon ,hydrogen , oxygen and magnesium in the central ring e.g C55H72O5Mg. It is a bio organic molecule capable of fixing photons of Sun's energy and into chemical energy</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Semibold">
    <w:charset w:val="01"/>
    <w:family w:val="auto"/>
    <w:pitch w:val="variable"/>
  </w:font>
</w:fonts>
</file>

<file path=word/settings.xml><?xml version="1.0" encoding="utf-8"?>
<w:settings xmlns:w="http://schemas.openxmlformats.org/wordprocessingml/2006/main">
  <w:zoom w:percent="100"/>
  <w:defaultTabStop w:val="4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177</Words>
  <Characters>948</Characters>
  <CharactersWithSpaces>1122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2022-05-22T23:10:22Z</dcterms:created>
  <dc:creator/>
  <dc:description/>
  <dc:language>en-IN</dc:language>
  <cp:lastModifiedBy/>
  <dcterms:modified xsi:type="dcterms:W3CDTF">2022-05-22T23:12:49Z</dcterms:modified>
  <cp:revision>1</cp:revision>
  <dc:subject/>
  <dc:title/>
</cp:coreProperties>
</file>