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372BA" w14:textId="0EB512C3" w:rsidR="00D15510" w:rsidRPr="00D15510" w:rsidRDefault="00D15510" w:rsidP="00D15510">
      <w:pPr>
        <w:rPr>
          <w:rFonts w:ascii="Cambria" w:hAnsi="Cambria"/>
          <w:b/>
          <w:bCs/>
          <w:sz w:val="50"/>
          <w:szCs w:val="50"/>
        </w:rPr>
      </w:pPr>
      <w:r>
        <w:rPr>
          <w:rFonts w:ascii="Cambria" w:hAnsi="Cambria"/>
          <w:b/>
          <w:bCs/>
          <w:sz w:val="50"/>
          <w:szCs w:val="50"/>
        </w:rPr>
        <w:t xml:space="preserve">A </w:t>
      </w:r>
      <w:r w:rsidRPr="00D15510">
        <w:rPr>
          <w:rFonts w:ascii="Cambria" w:hAnsi="Cambria"/>
          <w:b/>
          <w:bCs/>
          <w:sz w:val="50"/>
          <w:szCs w:val="50"/>
        </w:rPr>
        <w:t>Data Science Course</w:t>
      </w:r>
      <w:r>
        <w:rPr>
          <w:rFonts w:ascii="Cambria" w:hAnsi="Cambria"/>
          <w:b/>
          <w:bCs/>
          <w:sz w:val="50"/>
          <w:szCs w:val="50"/>
        </w:rPr>
        <w:t xml:space="preserve"> to Shape Your Career!</w:t>
      </w:r>
    </w:p>
    <w:p w14:paraId="52F4F494" w14:textId="77777777" w:rsidR="00D15510" w:rsidRPr="00D15510" w:rsidRDefault="00D15510" w:rsidP="00D15510">
      <w:pPr>
        <w:rPr>
          <w:rFonts w:ascii="Cambria" w:hAnsi="Cambria"/>
          <w:b/>
          <w:bCs/>
          <w:sz w:val="26"/>
          <w:szCs w:val="26"/>
        </w:rPr>
      </w:pPr>
      <w:r w:rsidRPr="00D15510">
        <w:rPr>
          <w:rFonts w:ascii="Cambria" w:hAnsi="Cambria"/>
          <w:b/>
          <w:bCs/>
          <w:sz w:val="26"/>
          <w:szCs w:val="26"/>
        </w:rPr>
        <w:t>"Without data, you're just another person with an opinion."</w:t>
      </w:r>
    </w:p>
    <w:p w14:paraId="1A57C126" w14:textId="77777777" w:rsidR="00D15510" w:rsidRPr="00D15510" w:rsidRDefault="00D15510" w:rsidP="00D15510">
      <w:pPr>
        <w:rPr>
          <w:rFonts w:ascii="Cambria" w:hAnsi="Cambria"/>
          <w:sz w:val="26"/>
          <w:szCs w:val="26"/>
        </w:rPr>
      </w:pPr>
      <w:r w:rsidRPr="00D15510">
        <w:rPr>
          <w:rFonts w:ascii="Cambria" w:hAnsi="Cambria"/>
          <w:sz w:val="26"/>
          <w:szCs w:val="26"/>
        </w:rPr>
        <w:t>Owing to the current buzz around machine learning and AI, Deming was correct when he said the above rule! With a progressive change in the market today, it is incredible to watch the applicability of data science with data that rules the world. Indeed, the world is now seen as a big data problem.</w:t>
      </w:r>
    </w:p>
    <w:p w14:paraId="5E7CC8CE" w14:textId="5C81DC62" w:rsidR="00D15510" w:rsidRDefault="00D15510" w:rsidP="00D15510">
      <w:pPr>
        <w:rPr>
          <w:rFonts w:ascii="Cambria" w:hAnsi="Cambria"/>
          <w:sz w:val="26"/>
          <w:szCs w:val="26"/>
        </w:rPr>
      </w:pPr>
      <w:r w:rsidRPr="00D15510">
        <w:rPr>
          <w:rFonts w:ascii="Cambria" w:hAnsi="Cambria"/>
          <w:sz w:val="26"/>
          <w:szCs w:val="26"/>
        </w:rPr>
        <w:t xml:space="preserve">In simple terms, businesses employ data scientists to organize large sets of data. Analyzing the data to point </w:t>
      </w:r>
      <w:r w:rsidR="008529F5">
        <w:rPr>
          <w:rFonts w:ascii="Cambria" w:hAnsi="Cambria"/>
          <w:sz w:val="26"/>
          <w:szCs w:val="26"/>
        </w:rPr>
        <w:t>as a</w:t>
      </w:r>
      <w:r w:rsidRPr="00D15510">
        <w:rPr>
          <w:rFonts w:ascii="Cambria" w:hAnsi="Cambria"/>
          <w:sz w:val="26"/>
          <w:szCs w:val="26"/>
        </w:rPr>
        <w:t xml:space="preserve"> forecast for industry's growth is essential. Being proficient in data science is more than just knowing how to make great sense of big data sets. </w:t>
      </w:r>
    </w:p>
    <w:p w14:paraId="339995D6" w14:textId="539D8ED1" w:rsidR="00D15510" w:rsidRPr="00D15510" w:rsidRDefault="00D15510" w:rsidP="00D15510">
      <w:pPr>
        <w:rPr>
          <w:rFonts w:ascii="Cambria" w:hAnsi="Cambria"/>
          <w:sz w:val="26"/>
          <w:szCs w:val="26"/>
        </w:rPr>
      </w:pPr>
      <w:r w:rsidRPr="00D15510">
        <w:rPr>
          <w:rFonts w:ascii="Cambria" w:hAnsi="Cambria"/>
          <w:sz w:val="26"/>
          <w:szCs w:val="26"/>
        </w:rPr>
        <w:t>Think beyond dragging the data, and you will become a person with exceptional know-how to analyze and organize the data to infer the most out of it!</w:t>
      </w:r>
    </w:p>
    <w:p w14:paraId="26161413" w14:textId="77777777" w:rsidR="00D15510" w:rsidRPr="00D15510" w:rsidRDefault="00D15510" w:rsidP="00D15510">
      <w:pPr>
        <w:rPr>
          <w:rFonts w:ascii="Cambria" w:hAnsi="Cambria"/>
          <w:b/>
          <w:bCs/>
          <w:sz w:val="26"/>
          <w:szCs w:val="26"/>
        </w:rPr>
      </w:pPr>
      <w:r w:rsidRPr="00D15510">
        <w:rPr>
          <w:rFonts w:ascii="Cambria" w:hAnsi="Cambria"/>
          <w:b/>
          <w:bCs/>
          <w:sz w:val="26"/>
          <w:szCs w:val="26"/>
        </w:rPr>
        <w:t>Who can become a data scientist?</w:t>
      </w:r>
    </w:p>
    <w:p w14:paraId="5FB65045" w14:textId="77777777" w:rsidR="00D15510" w:rsidRDefault="00D15510" w:rsidP="00D15510">
      <w:pPr>
        <w:rPr>
          <w:rFonts w:ascii="Cambria" w:hAnsi="Cambria"/>
          <w:sz w:val="26"/>
          <w:szCs w:val="26"/>
        </w:rPr>
      </w:pPr>
      <w:r w:rsidRPr="00D15510">
        <w:rPr>
          <w:rFonts w:ascii="Cambria" w:hAnsi="Cambria"/>
          <w:sz w:val="26"/>
          <w:szCs w:val="26"/>
        </w:rPr>
        <w:t xml:space="preserve">Data scientists need to be an excellent data storyteller! Indeed, that is a fun job. You can master the skills with the data science courses available by us with NO PRE-REQUISITES needed! </w:t>
      </w:r>
    </w:p>
    <w:p w14:paraId="380CF4DE" w14:textId="7CF08326" w:rsidR="00D15510" w:rsidRPr="00D15510" w:rsidRDefault="00D15510" w:rsidP="00D15510">
      <w:pPr>
        <w:rPr>
          <w:rFonts w:ascii="Cambria" w:hAnsi="Cambria"/>
          <w:sz w:val="26"/>
          <w:szCs w:val="26"/>
        </w:rPr>
      </w:pPr>
      <w:r w:rsidRPr="00D15510">
        <w:rPr>
          <w:rFonts w:ascii="Cambria" w:hAnsi="Cambria"/>
          <w:sz w:val="26"/>
          <w:szCs w:val="26"/>
        </w:rPr>
        <w:t>Data science complements all backgrounds equally</w:t>
      </w:r>
      <w:r w:rsidR="008529F5">
        <w:rPr>
          <w:rFonts w:ascii="Cambria" w:hAnsi="Cambria"/>
          <w:sz w:val="26"/>
          <w:szCs w:val="26"/>
        </w:rPr>
        <w:t>,</w:t>
      </w:r>
      <w:r w:rsidRPr="00D15510">
        <w:rPr>
          <w:rFonts w:ascii="Cambria" w:hAnsi="Cambria"/>
          <w:sz w:val="26"/>
          <w:szCs w:val="26"/>
        </w:rPr>
        <w:t xml:space="preserve"> whether you belong to a Computer Science background or have a master's in Arts and Humanities.</w:t>
      </w:r>
    </w:p>
    <w:p w14:paraId="03ED457E" w14:textId="77777777" w:rsidR="00D15510" w:rsidRDefault="00D15510" w:rsidP="00D15510">
      <w:pPr>
        <w:rPr>
          <w:rFonts w:ascii="Cambria" w:hAnsi="Cambria"/>
          <w:sz w:val="26"/>
          <w:szCs w:val="26"/>
        </w:rPr>
      </w:pPr>
      <w:r w:rsidRPr="00D15510">
        <w:rPr>
          <w:rFonts w:ascii="Cambria" w:hAnsi="Cambria"/>
          <w:sz w:val="26"/>
          <w:szCs w:val="26"/>
        </w:rPr>
        <w:t xml:space="preserve">The only requirement to get along the data to conquer your career is curiosity and persistence to learn and apply. It becomes more comfortable when you have the right team and mentor to guide you, right? </w:t>
      </w:r>
    </w:p>
    <w:p w14:paraId="641ACBED" w14:textId="743081B7" w:rsidR="00D15510" w:rsidRPr="00D15510" w:rsidRDefault="00D15510" w:rsidP="00D15510">
      <w:pPr>
        <w:rPr>
          <w:rFonts w:ascii="Cambria" w:hAnsi="Cambria"/>
          <w:sz w:val="26"/>
          <w:szCs w:val="26"/>
        </w:rPr>
      </w:pPr>
      <w:r w:rsidRPr="00D15510">
        <w:rPr>
          <w:rFonts w:ascii="Cambria" w:hAnsi="Cambria"/>
          <w:sz w:val="26"/>
          <w:szCs w:val="26"/>
        </w:rPr>
        <w:t>Just say it, and we have it- the best data science courses with a resonating squad that suits your learning path.</w:t>
      </w:r>
    </w:p>
    <w:p w14:paraId="730E36C9" w14:textId="77777777" w:rsidR="00D15510" w:rsidRPr="00D15510" w:rsidRDefault="00D15510" w:rsidP="00D15510">
      <w:pPr>
        <w:rPr>
          <w:rFonts w:ascii="Cambria" w:hAnsi="Cambria"/>
          <w:b/>
          <w:bCs/>
          <w:sz w:val="26"/>
          <w:szCs w:val="26"/>
        </w:rPr>
      </w:pPr>
      <w:r w:rsidRPr="00D15510">
        <w:rPr>
          <w:rFonts w:ascii="Cambria" w:hAnsi="Cambria"/>
          <w:b/>
          <w:bCs/>
          <w:sz w:val="26"/>
          <w:szCs w:val="26"/>
        </w:rPr>
        <w:t>Data Science as a Career</w:t>
      </w:r>
    </w:p>
    <w:p w14:paraId="5330131B" w14:textId="77777777" w:rsidR="00D15510" w:rsidRDefault="00D15510" w:rsidP="00D15510">
      <w:pPr>
        <w:rPr>
          <w:rFonts w:ascii="Cambria" w:hAnsi="Cambria"/>
          <w:sz w:val="26"/>
          <w:szCs w:val="26"/>
        </w:rPr>
      </w:pPr>
      <w:r w:rsidRPr="00D15510">
        <w:rPr>
          <w:rFonts w:ascii="Cambria" w:hAnsi="Cambria"/>
          <w:sz w:val="26"/>
          <w:szCs w:val="26"/>
        </w:rPr>
        <w:t xml:space="preserve">Are you planning to start your career in data science? Congratulations, you have chosen a position that will earn you about $20,000 more per year on average! </w:t>
      </w:r>
    </w:p>
    <w:p w14:paraId="0358A83F" w14:textId="7032428D" w:rsidR="00D15510" w:rsidRPr="00D15510" w:rsidRDefault="00D15510" w:rsidP="00D15510">
      <w:pPr>
        <w:rPr>
          <w:rFonts w:ascii="Cambria" w:hAnsi="Cambria"/>
          <w:sz w:val="26"/>
          <w:szCs w:val="26"/>
        </w:rPr>
      </w:pPr>
      <w:r w:rsidRPr="00D15510">
        <w:rPr>
          <w:rFonts w:ascii="Cambria" w:hAnsi="Cambria"/>
          <w:sz w:val="26"/>
          <w:szCs w:val="26"/>
        </w:rPr>
        <w:t>You can also opt for specializations in fields that complement the job requirements in data science. It can be anything ranging from machine learning to AI and deep learning.</w:t>
      </w:r>
    </w:p>
    <w:p w14:paraId="7B3B29A9" w14:textId="77777777" w:rsidR="00D15510" w:rsidRPr="00D15510" w:rsidRDefault="00D15510" w:rsidP="00D15510">
      <w:pPr>
        <w:rPr>
          <w:rFonts w:ascii="Cambria" w:hAnsi="Cambria"/>
          <w:sz w:val="26"/>
          <w:szCs w:val="26"/>
        </w:rPr>
      </w:pPr>
      <w:r w:rsidRPr="00D15510">
        <w:rPr>
          <w:rFonts w:ascii="Cambria" w:hAnsi="Cambria"/>
          <w:sz w:val="26"/>
          <w:szCs w:val="26"/>
        </w:rPr>
        <w:t>Undoubtedly, it is a smart move. With data science, you can make top in-demand career choices while you learn and grow yourself with data. Creating data funnels and delivering software solutions can be fun while you be the potter-head of your firm.</w:t>
      </w:r>
    </w:p>
    <w:p w14:paraId="535CB4F0" w14:textId="27BA421D" w:rsidR="00D15510" w:rsidRPr="00D15510" w:rsidRDefault="00D15510" w:rsidP="00D15510">
      <w:pPr>
        <w:rPr>
          <w:rFonts w:ascii="Cambria" w:hAnsi="Cambria"/>
          <w:b/>
          <w:bCs/>
          <w:sz w:val="26"/>
          <w:szCs w:val="26"/>
        </w:rPr>
      </w:pPr>
      <w:r w:rsidRPr="00D15510">
        <w:rPr>
          <w:rFonts w:ascii="Cambria" w:hAnsi="Cambria"/>
          <w:b/>
          <w:bCs/>
          <w:sz w:val="26"/>
          <w:szCs w:val="26"/>
        </w:rPr>
        <w:lastRenderedPageBreak/>
        <w:t>Join us now to be one!</w:t>
      </w:r>
    </w:p>
    <w:sectPr w:rsidR="00D15510" w:rsidRPr="00D15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2E"/>
    <w:rsid w:val="00094A37"/>
    <w:rsid w:val="004229E4"/>
    <w:rsid w:val="0083742E"/>
    <w:rsid w:val="008529F5"/>
    <w:rsid w:val="009D55DD"/>
    <w:rsid w:val="00D15510"/>
    <w:rsid w:val="00E90F6A"/>
    <w:rsid w:val="00EC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1ABA"/>
  <w15:chartTrackingRefBased/>
  <w15:docId w15:val="{FF5D6AF3-C43E-4016-8AAB-131A15AE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6</cp:revision>
  <dcterms:created xsi:type="dcterms:W3CDTF">2021-02-08T19:34:00Z</dcterms:created>
  <dcterms:modified xsi:type="dcterms:W3CDTF">2021-02-08T20:25:00Z</dcterms:modified>
</cp:coreProperties>
</file>