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73AC" w14:textId="2B3CB01E" w:rsidR="00FF2579" w:rsidRPr="000712E7" w:rsidRDefault="00FF2579" w:rsidP="000712E7">
      <w:pPr>
        <w:spacing w:before="100" w:beforeAutospacing="1" w:after="100" w:afterAutospacing="1" w:line="240" w:lineRule="auto"/>
        <w:jc w:val="both"/>
        <w:outlineLvl w:val="2"/>
        <w:rPr>
          <w:rFonts w:ascii="Times New Roman" w:eastAsia="Times New Roman" w:hAnsi="Times New Roman" w:cs="Times New Roman"/>
        </w:rPr>
      </w:pPr>
      <w:r w:rsidRPr="000712E7">
        <w:rPr>
          <w:rFonts w:ascii="Times New Roman" w:eastAsia="Times New Roman" w:hAnsi="Times New Roman" w:cs="Times New Roman"/>
        </w:rPr>
        <w:t xml:space="preserve">Exp no: </w:t>
      </w:r>
      <w:r w:rsidR="0074220B" w:rsidRPr="000712E7">
        <w:rPr>
          <w:rFonts w:ascii="Times New Roman" w:eastAsia="Times New Roman" w:hAnsi="Times New Roman" w:cs="Times New Roman"/>
        </w:rPr>
        <w:t>3</w:t>
      </w:r>
      <w:r w:rsidRPr="000712E7">
        <w:rPr>
          <w:rFonts w:ascii="Times New Roman" w:eastAsia="Times New Roman" w:hAnsi="Times New Roman" w:cs="Times New Roman"/>
        </w:rPr>
        <w:t xml:space="preserve">                               </w:t>
      </w:r>
    </w:p>
    <w:p w14:paraId="3549781C" w14:textId="7D2ECAD7" w:rsidR="00FF2579" w:rsidRPr="000712E7" w:rsidRDefault="00FF2579" w:rsidP="000712E7">
      <w:pPr>
        <w:spacing w:before="100" w:beforeAutospacing="1" w:after="100" w:afterAutospacing="1" w:line="240" w:lineRule="auto"/>
        <w:jc w:val="both"/>
        <w:outlineLvl w:val="2"/>
        <w:rPr>
          <w:rFonts w:ascii="Times New Roman" w:eastAsia="Times New Roman" w:hAnsi="Times New Roman" w:cs="Times New Roman"/>
        </w:rPr>
      </w:pPr>
      <w:r w:rsidRPr="000712E7">
        <w:rPr>
          <w:rFonts w:ascii="Times New Roman" w:eastAsia="Times New Roman" w:hAnsi="Times New Roman" w:cs="Times New Roman"/>
        </w:rPr>
        <w:t xml:space="preserve">Date: </w:t>
      </w:r>
      <w:r w:rsidR="000712E7">
        <w:rPr>
          <w:rFonts w:ascii="Times New Roman" w:eastAsia="Times New Roman" w:hAnsi="Times New Roman" w:cs="Times New Roman"/>
        </w:rPr>
        <w:t>23</w:t>
      </w:r>
      <w:r w:rsidRPr="000712E7">
        <w:rPr>
          <w:rFonts w:ascii="Times New Roman" w:eastAsia="Times New Roman" w:hAnsi="Times New Roman" w:cs="Times New Roman"/>
        </w:rPr>
        <w:t>/</w:t>
      </w:r>
      <w:r w:rsidR="000712E7">
        <w:rPr>
          <w:rFonts w:ascii="Times New Roman" w:eastAsia="Times New Roman" w:hAnsi="Times New Roman" w:cs="Times New Roman"/>
        </w:rPr>
        <w:t>2</w:t>
      </w:r>
      <w:r w:rsidRPr="000712E7">
        <w:rPr>
          <w:rFonts w:ascii="Times New Roman" w:eastAsia="Times New Roman" w:hAnsi="Times New Roman" w:cs="Times New Roman"/>
        </w:rPr>
        <w:t>/25</w:t>
      </w:r>
    </w:p>
    <w:p w14:paraId="65FA60D3" w14:textId="77777777" w:rsidR="0074220B" w:rsidRPr="000712E7" w:rsidRDefault="0074220B" w:rsidP="000712E7">
      <w:pPr>
        <w:pStyle w:val="Heading3"/>
        <w:jc w:val="both"/>
        <w:rPr>
          <w:rStyle w:val="Strong"/>
          <w:b/>
          <w:bCs/>
          <w:sz w:val="22"/>
          <w:szCs w:val="22"/>
        </w:rPr>
      </w:pPr>
      <w:r w:rsidRPr="000712E7">
        <w:rPr>
          <w:rStyle w:val="Strong"/>
          <w:b/>
          <w:bCs/>
          <w:sz w:val="22"/>
          <w:szCs w:val="22"/>
        </w:rPr>
        <w:t>Objective</w:t>
      </w:r>
    </w:p>
    <w:p w14:paraId="51617351" w14:textId="77777777" w:rsidR="0074220B" w:rsidRPr="000712E7" w:rsidRDefault="0074220B" w:rsidP="000712E7">
      <w:pPr>
        <w:pStyle w:val="Heading3"/>
        <w:jc w:val="both"/>
        <w:rPr>
          <w:rStyle w:val="Strong"/>
          <w:sz w:val="22"/>
          <w:szCs w:val="22"/>
        </w:rPr>
      </w:pPr>
      <w:r w:rsidRPr="000712E7">
        <w:rPr>
          <w:rStyle w:val="Strong"/>
          <w:sz w:val="22"/>
          <w:szCs w:val="22"/>
        </w:rPr>
        <w:t>To implement Python programs that check the stationarity of a time series using both visual and statistical methods. Stationarity ensures that the statistical properties of the time series, such as mean and variance, remain constant over time, which is essential for many forecasting models like ARIMA to work properly.</w:t>
      </w:r>
    </w:p>
    <w:p w14:paraId="4C1222A9" w14:textId="77777777" w:rsidR="0074220B" w:rsidRPr="000712E7" w:rsidRDefault="0074220B" w:rsidP="000712E7">
      <w:pPr>
        <w:pStyle w:val="Heading3"/>
        <w:jc w:val="both"/>
        <w:rPr>
          <w:rStyle w:val="Strong"/>
          <w:b/>
          <w:bCs/>
          <w:sz w:val="22"/>
          <w:szCs w:val="22"/>
        </w:rPr>
      </w:pPr>
      <w:r w:rsidRPr="000712E7">
        <w:rPr>
          <w:rStyle w:val="Strong"/>
          <w:b/>
          <w:bCs/>
          <w:sz w:val="22"/>
          <w:szCs w:val="22"/>
        </w:rPr>
        <w:t>Background</w:t>
      </w:r>
    </w:p>
    <w:p w14:paraId="6EC88EA6" w14:textId="77777777" w:rsidR="0074220B" w:rsidRPr="000712E7" w:rsidRDefault="0074220B" w:rsidP="000712E7">
      <w:pPr>
        <w:pStyle w:val="Heading3"/>
        <w:jc w:val="both"/>
        <w:rPr>
          <w:rStyle w:val="Strong"/>
          <w:sz w:val="22"/>
          <w:szCs w:val="22"/>
        </w:rPr>
      </w:pPr>
      <w:r w:rsidRPr="000712E7">
        <w:rPr>
          <w:rStyle w:val="Strong"/>
          <w:sz w:val="22"/>
          <w:szCs w:val="22"/>
        </w:rPr>
        <w:t>In time series analysis, stationarity refers to a property where the statistical characteristics of the series do not change over time. Non-stationary data can lead to misleading results when building predictive models. Therefore, testing for stationarity is a critical preprocessing step.</w:t>
      </w:r>
    </w:p>
    <w:p w14:paraId="1F156DAB" w14:textId="77777777" w:rsidR="0074220B" w:rsidRPr="000712E7" w:rsidRDefault="0074220B" w:rsidP="000712E7">
      <w:pPr>
        <w:pStyle w:val="Heading3"/>
        <w:jc w:val="both"/>
        <w:rPr>
          <w:rStyle w:val="Strong"/>
          <w:b/>
          <w:bCs/>
          <w:sz w:val="22"/>
          <w:szCs w:val="22"/>
        </w:rPr>
      </w:pPr>
      <w:r w:rsidRPr="000712E7">
        <w:rPr>
          <w:rStyle w:val="Strong"/>
          <w:b/>
          <w:bCs/>
          <w:sz w:val="22"/>
          <w:szCs w:val="22"/>
        </w:rPr>
        <w:t>Types of stationarity:</w:t>
      </w:r>
    </w:p>
    <w:p w14:paraId="141CFA3D" w14:textId="77777777" w:rsidR="0074220B" w:rsidRPr="000712E7" w:rsidRDefault="0074220B" w:rsidP="000712E7">
      <w:pPr>
        <w:pStyle w:val="Heading3"/>
        <w:jc w:val="both"/>
        <w:rPr>
          <w:rStyle w:val="Strong"/>
          <w:sz w:val="22"/>
          <w:szCs w:val="22"/>
        </w:rPr>
      </w:pPr>
      <w:r w:rsidRPr="000712E7">
        <w:rPr>
          <w:rStyle w:val="Strong"/>
          <w:sz w:val="22"/>
          <w:szCs w:val="22"/>
        </w:rPr>
        <w:t>Strict Stationarity: The complete distribution of the data does not change over time.</w:t>
      </w:r>
    </w:p>
    <w:p w14:paraId="36B8A3B8" w14:textId="77777777" w:rsidR="0074220B" w:rsidRPr="000712E7" w:rsidRDefault="0074220B" w:rsidP="000712E7">
      <w:pPr>
        <w:pStyle w:val="Heading3"/>
        <w:jc w:val="both"/>
        <w:rPr>
          <w:rStyle w:val="Strong"/>
          <w:sz w:val="22"/>
          <w:szCs w:val="22"/>
        </w:rPr>
      </w:pPr>
      <w:r w:rsidRPr="000712E7">
        <w:rPr>
          <w:rStyle w:val="Strong"/>
          <w:sz w:val="22"/>
          <w:szCs w:val="22"/>
        </w:rPr>
        <w:t>Weak Stationarity: The mean, variance, and autocovariance are time-invariant.</w:t>
      </w:r>
    </w:p>
    <w:p w14:paraId="646D8E1A" w14:textId="77777777" w:rsidR="0074220B" w:rsidRPr="000712E7" w:rsidRDefault="0074220B" w:rsidP="000712E7">
      <w:pPr>
        <w:pStyle w:val="Heading3"/>
        <w:jc w:val="both"/>
        <w:rPr>
          <w:rStyle w:val="Strong"/>
          <w:sz w:val="22"/>
          <w:szCs w:val="22"/>
        </w:rPr>
      </w:pPr>
      <w:r w:rsidRPr="000712E7">
        <w:rPr>
          <w:rStyle w:val="Strong"/>
          <w:sz w:val="22"/>
          <w:szCs w:val="22"/>
        </w:rPr>
        <w:t>Common methods to test stationarity:</w:t>
      </w:r>
    </w:p>
    <w:p w14:paraId="59F1677E" w14:textId="77777777" w:rsidR="0074220B" w:rsidRPr="000712E7" w:rsidRDefault="0074220B" w:rsidP="000712E7">
      <w:pPr>
        <w:pStyle w:val="Heading3"/>
        <w:jc w:val="both"/>
        <w:rPr>
          <w:rStyle w:val="Strong"/>
          <w:sz w:val="22"/>
          <w:szCs w:val="22"/>
        </w:rPr>
      </w:pPr>
      <w:r w:rsidRPr="000712E7">
        <w:rPr>
          <w:rStyle w:val="Strong"/>
          <w:sz w:val="22"/>
          <w:szCs w:val="22"/>
        </w:rPr>
        <w:t>Rolling statistics (Visual Inspection)</w:t>
      </w:r>
    </w:p>
    <w:p w14:paraId="1D1C23C5" w14:textId="77777777" w:rsidR="0074220B" w:rsidRPr="000712E7" w:rsidRDefault="0074220B" w:rsidP="000712E7">
      <w:pPr>
        <w:pStyle w:val="Heading3"/>
        <w:jc w:val="both"/>
        <w:rPr>
          <w:rStyle w:val="Strong"/>
          <w:sz w:val="22"/>
          <w:szCs w:val="22"/>
        </w:rPr>
      </w:pPr>
      <w:r w:rsidRPr="000712E7">
        <w:rPr>
          <w:rStyle w:val="Strong"/>
          <w:sz w:val="22"/>
          <w:szCs w:val="22"/>
        </w:rPr>
        <w:t>Augmented Dickey-Fuller Test (ADF)</w:t>
      </w:r>
    </w:p>
    <w:p w14:paraId="5B94EB9F" w14:textId="77777777" w:rsidR="0074220B" w:rsidRPr="000712E7" w:rsidRDefault="0074220B" w:rsidP="000712E7">
      <w:pPr>
        <w:pStyle w:val="Heading3"/>
        <w:jc w:val="both"/>
        <w:rPr>
          <w:rStyle w:val="Strong"/>
          <w:sz w:val="22"/>
          <w:szCs w:val="22"/>
        </w:rPr>
      </w:pPr>
      <w:r w:rsidRPr="000712E7">
        <w:rPr>
          <w:rStyle w:val="Strong"/>
          <w:sz w:val="22"/>
          <w:szCs w:val="22"/>
        </w:rPr>
        <w:t>Kwiatkowski-Phillips-Schmidt-Shin Test (KPSS)</w:t>
      </w:r>
    </w:p>
    <w:p w14:paraId="17F7BCF7" w14:textId="77777777" w:rsidR="0074220B" w:rsidRPr="000712E7" w:rsidRDefault="0074220B" w:rsidP="000712E7">
      <w:pPr>
        <w:pStyle w:val="Heading3"/>
        <w:jc w:val="both"/>
        <w:rPr>
          <w:rStyle w:val="Strong"/>
          <w:b/>
          <w:bCs/>
          <w:sz w:val="22"/>
          <w:szCs w:val="22"/>
        </w:rPr>
      </w:pPr>
      <w:r w:rsidRPr="000712E7">
        <w:rPr>
          <w:rStyle w:val="Strong"/>
          <w:b/>
          <w:bCs/>
          <w:sz w:val="22"/>
          <w:szCs w:val="22"/>
        </w:rPr>
        <w:t>Scope</w:t>
      </w:r>
    </w:p>
    <w:p w14:paraId="16190801" w14:textId="77777777" w:rsidR="0074220B" w:rsidRPr="000712E7" w:rsidRDefault="0074220B" w:rsidP="000712E7">
      <w:pPr>
        <w:pStyle w:val="Heading3"/>
        <w:jc w:val="both"/>
        <w:rPr>
          <w:rStyle w:val="Strong"/>
          <w:b/>
          <w:bCs/>
          <w:sz w:val="22"/>
          <w:szCs w:val="22"/>
        </w:rPr>
      </w:pPr>
      <w:r w:rsidRPr="000712E7">
        <w:rPr>
          <w:rStyle w:val="Strong"/>
          <w:b/>
          <w:bCs/>
          <w:sz w:val="22"/>
          <w:szCs w:val="22"/>
        </w:rPr>
        <w:t>Load a time series dataset.</w:t>
      </w:r>
    </w:p>
    <w:p w14:paraId="5954D1A6" w14:textId="77777777" w:rsidR="0074220B" w:rsidRPr="000712E7" w:rsidRDefault="0074220B" w:rsidP="000712E7">
      <w:pPr>
        <w:pStyle w:val="Heading3"/>
        <w:jc w:val="both"/>
        <w:rPr>
          <w:rStyle w:val="Strong"/>
          <w:sz w:val="22"/>
          <w:szCs w:val="22"/>
        </w:rPr>
      </w:pPr>
      <w:r w:rsidRPr="000712E7">
        <w:rPr>
          <w:rStyle w:val="Strong"/>
          <w:sz w:val="22"/>
          <w:szCs w:val="22"/>
        </w:rPr>
        <w:t>Visualize the original series.</w:t>
      </w:r>
    </w:p>
    <w:p w14:paraId="25FBAB7E" w14:textId="77777777" w:rsidR="0074220B" w:rsidRPr="000712E7" w:rsidRDefault="0074220B" w:rsidP="000712E7">
      <w:pPr>
        <w:pStyle w:val="Heading3"/>
        <w:jc w:val="both"/>
        <w:rPr>
          <w:rStyle w:val="Strong"/>
          <w:sz w:val="22"/>
          <w:szCs w:val="22"/>
        </w:rPr>
      </w:pPr>
      <w:r w:rsidRPr="000712E7">
        <w:rPr>
          <w:rStyle w:val="Strong"/>
          <w:sz w:val="22"/>
          <w:szCs w:val="22"/>
        </w:rPr>
        <w:t>Apply statistical tests (ADF and KPSS) to check for stationarity.</w:t>
      </w:r>
    </w:p>
    <w:p w14:paraId="42EEC09D" w14:textId="77777777" w:rsidR="0074220B" w:rsidRPr="000712E7" w:rsidRDefault="0074220B" w:rsidP="000712E7">
      <w:pPr>
        <w:pStyle w:val="Heading3"/>
        <w:jc w:val="both"/>
        <w:rPr>
          <w:rStyle w:val="Strong"/>
          <w:sz w:val="22"/>
          <w:szCs w:val="22"/>
        </w:rPr>
      </w:pPr>
      <w:r w:rsidRPr="000712E7">
        <w:rPr>
          <w:rStyle w:val="Strong"/>
          <w:sz w:val="22"/>
          <w:szCs w:val="22"/>
        </w:rPr>
        <w:t>Interpret the results.</w:t>
      </w:r>
    </w:p>
    <w:p w14:paraId="5C601795" w14:textId="77777777" w:rsidR="0074220B" w:rsidRPr="000712E7" w:rsidRDefault="0074220B" w:rsidP="000712E7">
      <w:pPr>
        <w:pStyle w:val="Heading3"/>
        <w:jc w:val="both"/>
        <w:rPr>
          <w:rStyle w:val="Strong"/>
          <w:sz w:val="22"/>
          <w:szCs w:val="22"/>
        </w:rPr>
      </w:pPr>
      <w:r w:rsidRPr="000712E7">
        <w:rPr>
          <w:rStyle w:val="Strong"/>
          <w:sz w:val="22"/>
          <w:szCs w:val="22"/>
        </w:rPr>
        <w:t>If non-stationary, transform the series using differencing and retest.</w:t>
      </w:r>
    </w:p>
    <w:p w14:paraId="6D759315" w14:textId="2835C20E" w:rsidR="0074220B" w:rsidRPr="000712E7" w:rsidRDefault="0074220B" w:rsidP="000712E7">
      <w:pPr>
        <w:pStyle w:val="Heading3"/>
        <w:jc w:val="both"/>
        <w:rPr>
          <w:rStyle w:val="Strong"/>
          <w:sz w:val="22"/>
          <w:szCs w:val="22"/>
        </w:rPr>
      </w:pPr>
      <w:r w:rsidRPr="000712E7">
        <w:rPr>
          <w:rStyle w:val="Strong"/>
          <w:sz w:val="22"/>
          <w:szCs w:val="22"/>
        </w:rPr>
        <w:t>_</w:t>
      </w:r>
    </w:p>
    <w:p w14:paraId="5298724E"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Step-by-Step Implementation with Explanation</w:t>
      </w:r>
    </w:p>
    <w:p w14:paraId="3D6606E8"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 1: Install and Import Required Libraries</w:t>
      </w:r>
    </w:p>
    <w:p w14:paraId="458B7B2C" w14:textId="77777777" w:rsidR="0074220B" w:rsidRPr="000712E7" w:rsidRDefault="0074220B" w:rsidP="000712E7">
      <w:pPr>
        <w:pStyle w:val="Heading3"/>
        <w:jc w:val="both"/>
        <w:rPr>
          <w:rStyle w:val="Strong"/>
          <w:sz w:val="22"/>
          <w:szCs w:val="22"/>
        </w:rPr>
      </w:pPr>
      <w:r w:rsidRPr="000712E7">
        <w:rPr>
          <w:rStyle w:val="Strong"/>
          <w:sz w:val="22"/>
          <w:szCs w:val="22"/>
        </w:rPr>
        <w:lastRenderedPageBreak/>
        <w:t>import pandas as pd</w:t>
      </w:r>
    </w:p>
    <w:p w14:paraId="130114B0" w14:textId="77777777" w:rsidR="0074220B" w:rsidRPr="000712E7" w:rsidRDefault="0074220B" w:rsidP="000712E7">
      <w:pPr>
        <w:pStyle w:val="Heading3"/>
        <w:jc w:val="both"/>
        <w:rPr>
          <w:rStyle w:val="Strong"/>
          <w:sz w:val="22"/>
          <w:szCs w:val="22"/>
        </w:rPr>
      </w:pPr>
      <w:r w:rsidRPr="000712E7">
        <w:rPr>
          <w:rStyle w:val="Strong"/>
          <w:sz w:val="22"/>
          <w:szCs w:val="22"/>
        </w:rPr>
        <w:t>import numpy as np</w:t>
      </w:r>
    </w:p>
    <w:p w14:paraId="2B836547" w14:textId="77777777" w:rsidR="0074220B" w:rsidRPr="000712E7" w:rsidRDefault="0074220B" w:rsidP="000712E7">
      <w:pPr>
        <w:pStyle w:val="Heading3"/>
        <w:jc w:val="both"/>
        <w:rPr>
          <w:rStyle w:val="Strong"/>
          <w:sz w:val="22"/>
          <w:szCs w:val="22"/>
        </w:rPr>
      </w:pPr>
      <w:r w:rsidRPr="000712E7">
        <w:rPr>
          <w:rStyle w:val="Strong"/>
          <w:sz w:val="22"/>
          <w:szCs w:val="22"/>
        </w:rPr>
        <w:t>import matplotlib.pyplot as plt</w:t>
      </w:r>
    </w:p>
    <w:p w14:paraId="6AD11741" w14:textId="77777777" w:rsidR="0074220B" w:rsidRDefault="0074220B" w:rsidP="000712E7">
      <w:pPr>
        <w:pStyle w:val="Heading3"/>
        <w:jc w:val="both"/>
        <w:rPr>
          <w:rStyle w:val="Strong"/>
          <w:sz w:val="22"/>
          <w:szCs w:val="22"/>
        </w:rPr>
      </w:pPr>
      <w:r w:rsidRPr="000712E7">
        <w:rPr>
          <w:rStyle w:val="Strong"/>
          <w:sz w:val="22"/>
          <w:szCs w:val="22"/>
        </w:rPr>
        <w:t>from statsmodels.tsa.stattools import adfuller, kpss</w:t>
      </w:r>
    </w:p>
    <w:p w14:paraId="527E0905" w14:textId="77777777" w:rsidR="000712E7" w:rsidRPr="000712E7" w:rsidRDefault="000712E7" w:rsidP="000712E7">
      <w:pPr>
        <w:pStyle w:val="Heading3"/>
        <w:jc w:val="both"/>
        <w:rPr>
          <w:rStyle w:val="Strong"/>
          <w:sz w:val="22"/>
          <w:szCs w:val="22"/>
        </w:rPr>
      </w:pPr>
    </w:p>
    <w:p w14:paraId="24B23789" w14:textId="482CEF70" w:rsidR="000712E7" w:rsidRPr="000712E7" w:rsidRDefault="0074220B" w:rsidP="000712E7">
      <w:pPr>
        <w:pStyle w:val="Heading3"/>
        <w:jc w:val="both"/>
        <w:rPr>
          <w:rStyle w:val="Strong"/>
          <w:b/>
          <w:bCs/>
          <w:sz w:val="22"/>
          <w:szCs w:val="22"/>
        </w:rPr>
      </w:pPr>
      <w:r w:rsidRPr="000712E7">
        <w:rPr>
          <w:rStyle w:val="Strong"/>
          <w:b/>
          <w:bCs/>
          <w:sz w:val="22"/>
          <w:szCs w:val="22"/>
        </w:rPr>
        <w:t>Step 2: Load and Plot the Time Series Data</w:t>
      </w:r>
    </w:p>
    <w:p w14:paraId="6B9C9877" w14:textId="77777777" w:rsidR="0074220B" w:rsidRPr="000712E7" w:rsidRDefault="0074220B" w:rsidP="000712E7">
      <w:pPr>
        <w:pStyle w:val="Heading3"/>
        <w:jc w:val="both"/>
        <w:rPr>
          <w:rStyle w:val="Strong"/>
          <w:sz w:val="22"/>
          <w:szCs w:val="22"/>
        </w:rPr>
      </w:pPr>
      <w:r w:rsidRPr="000712E7">
        <w:rPr>
          <w:rStyle w:val="Strong"/>
          <w:sz w:val="22"/>
          <w:szCs w:val="22"/>
        </w:rPr>
        <w:t>url = 'https://raw.githubusercontent.com/jbrownlee/Datasets/master/airline-passengers.csv'</w:t>
      </w:r>
    </w:p>
    <w:p w14:paraId="09CF9BDF" w14:textId="7EEA87BB" w:rsidR="0074220B" w:rsidRPr="000712E7" w:rsidRDefault="0074220B" w:rsidP="000712E7">
      <w:pPr>
        <w:pStyle w:val="Heading3"/>
        <w:jc w:val="both"/>
        <w:rPr>
          <w:rStyle w:val="Strong"/>
          <w:sz w:val="22"/>
          <w:szCs w:val="22"/>
        </w:rPr>
      </w:pPr>
      <w:r w:rsidRPr="000712E7">
        <w:rPr>
          <w:rStyle w:val="Strong"/>
          <w:sz w:val="22"/>
          <w:szCs w:val="22"/>
        </w:rPr>
        <w:t>df = pd.read_csv(url, parse_dates=['Month'], index_col='Month')</w:t>
      </w:r>
    </w:p>
    <w:p w14:paraId="7C9B7AAC" w14:textId="77777777" w:rsidR="0074220B" w:rsidRPr="000712E7" w:rsidRDefault="0074220B" w:rsidP="000712E7">
      <w:pPr>
        <w:pStyle w:val="Heading3"/>
        <w:jc w:val="both"/>
        <w:rPr>
          <w:rStyle w:val="Strong"/>
          <w:sz w:val="22"/>
          <w:szCs w:val="22"/>
        </w:rPr>
      </w:pPr>
      <w:r w:rsidRPr="000712E7">
        <w:rPr>
          <w:rStyle w:val="Strong"/>
          <w:sz w:val="22"/>
          <w:szCs w:val="22"/>
        </w:rPr>
        <w:t>plt.figure(figsize=(10, 4))</w:t>
      </w:r>
    </w:p>
    <w:p w14:paraId="73BE0F51" w14:textId="77777777" w:rsidR="0074220B" w:rsidRPr="000712E7" w:rsidRDefault="0074220B" w:rsidP="000712E7">
      <w:pPr>
        <w:pStyle w:val="Heading3"/>
        <w:jc w:val="both"/>
        <w:rPr>
          <w:rStyle w:val="Strong"/>
          <w:sz w:val="22"/>
          <w:szCs w:val="22"/>
        </w:rPr>
      </w:pPr>
      <w:r w:rsidRPr="000712E7">
        <w:rPr>
          <w:rStyle w:val="Strong"/>
          <w:sz w:val="22"/>
          <w:szCs w:val="22"/>
        </w:rPr>
        <w:t>plt.plot(df, label='Monthly Passengers')</w:t>
      </w:r>
    </w:p>
    <w:p w14:paraId="5D5E99EC" w14:textId="77777777" w:rsidR="0074220B" w:rsidRPr="000712E7" w:rsidRDefault="0074220B" w:rsidP="000712E7">
      <w:pPr>
        <w:pStyle w:val="Heading3"/>
        <w:jc w:val="both"/>
        <w:rPr>
          <w:rStyle w:val="Strong"/>
          <w:sz w:val="22"/>
          <w:szCs w:val="22"/>
        </w:rPr>
      </w:pPr>
      <w:r w:rsidRPr="000712E7">
        <w:rPr>
          <w:rStyle w:val="Strong"/>
          <w:sz w:val="22"/>
          <w:szCs w:val="22"/>
        </w:rPr>
        <w:t>plt.title('Monthly Air Passengers')</w:t>
      </w:r>
    </w:p>
    <w:p w14:paraId="1143EA8C" w14:textId="77777777" w:rsidR="0074220B" w:rsidRPr="000712E7" w:rsidRDefault="0074220B" w:rsidP="000712E7">
      <w:pPr>
        <w:pStyle w:val="Heading3"/>
        <w:jc w:val="both"/>
        <w:rPr>
          <w:rStyle w:val="Strong"/>
          <w:sz w:val="22"/>
          <w:szCs w:val="22"/>
        </w:rPr>
      </w:pPr>
      <w:r w:rsidRPr="000712E7">
        <w:rPr>
          <w:rStyle w:val="Strong"/>
          <w:sz w:val="22"/>
          <w:szCs w:val="22"/>
        </w:rPr>
        <w:t>plt.xlabel('Year')</w:t>
      </w:r>
    </w:p>
    <w:p w14:paraId="7589C157" w14:textId="77777777" w:rsidR="0074220B" w:rsidRPr="000712E7" w:rsidRDefault="0074220B" w:rsidP="000712E7">
      <w:pPr>
        <w:pStyle w:val="Heading3"/>
        <w:jc w:val="both"/>
        <w:rPr>
          <w:rStyle w:val="Strong"/>
          <w:sz w:val="22"/>
          <w:szCs w:val="22"/>
        </w:rPr>
      </w:pPr>
      <w:r w:rsidRPr="000712E7">
        <w:rPr>
          <w:rStyle w:val="Strong"/>
          <w:sz w:val="22"/>
          <w:szCs w:val="22"/>
        </w:rPr>
        <w:t>plt.ylabel('Number of Passengers')</w:t>
      </w:r>
    </w:p>
    <w:p w14:paraId="40CB278F" w14:textId="77777777" w:rsidR="0074220B" w:rsidRPr="000712E7" w:rsidRDefault="0074220B" w:rsidP="000712E7">
      <w:pPr>
        <w:pStyle w:val="Heading3"/>
        <w:jc w:val="both"/>
        <w:rPr>
          <w:rStyle w:val="Strong"/>
          <w:sz w:val="22"/>
          <w:szCs w:val="22"/>
        </w:rPr>
      </w:pPr>
      <w:r w:rsidRPr="000712E7">
        <w:rPr>
          <w:rStyle w:val="Strong"/>
          <w:sz w:val="22"/>
          <w:szCs w:val="22"/>
        </w:rPr>
        <w:t>plt.legend()</w:t>
      </w:r>
    </w:p>
    <w:p w14:paraId="4CB963A7" w14:textId="77777777" w:rsidR="0074220B" w:rsidRPr="000712E7" w:rsidRDefault="0074220B" w:rsidP="000712E7">
      <w:pPr>
        <w:pStyle w:val="Heading3"/>
        <w:jc w:val="both"/>
        <w:rPr>
          <w:rStyle w:val="Strong"/>
          <w:sz w:val="22"/>
          <w:szCs w:val="22"/>
        </w:rPr>
      </w:pPr>
      <w:r w:rsidRPr="000712E7">
        <w:rPr>
          <w:rStyle w:val="Strong"/>
          <w:sz w:val="22"/>
          <w:szCs w:val="22"/>
        </w:rPr>
        <w:t>plt.grid()</w:t>
      </w:r>
    </w:p>
    <w:p w14:paraId="7F30DB2D" w14:textId="77777777" w:rsidR="0074220B" w:rsidRPr="000712E7" w:rsidRDefault="0074220B" w:rsidP="000712E7">
      <w:pPr>
        <w:pStyle w:val="Heading3"/>
        <w:jc w:val="both"/>
        <w:rPr>
          <w:rStyle w:val="Strong"/>
          <w:sz w:val="22"/>
          <w:szCs w:val="22"/>
        </w:rPr>
      </w:pPr>
      <w:r w:rsidRPr="000712E7">
        <w:rPr>
          <w:rStyle w:val="Strong"/>
          <w:sz w:val="22"/>
          <w:szCs w:val="22"/>
        </w:rPr>
        <w:t>plt.show()</w:t>
      </w:r>
    </w:p>
    <w:p w14:paraId="10554191" w14:textId="77777777" w:rsidR="0074220B" w:rsidRPr="000712E7" w:rsidRDefault="0074220B" w:rsidP="000712E7">
      <w:pPr>
        <w:pStyle w:val="Heading3"/>
        <w:jc w:val="both"/>
        <w:rPr>
          <w:rStyle w:val="Strong"/>
          <w:sz w:val="22"/>
          <w:szCs w:val="22"/>
        </w:rPr>
      </w:pPr>
      <w:r w:rsidRPr="000712E7">
        <w:rPr>
          <w:rStyle w:val="Strong"/>
          <w:sz w:val="22"/>
          <w:szCs w:val="22"/>
        </w:rPr>
        <w:t>Explanation: This visualization helps observe trend or seasonality in the data.</w:t>
      </w:r>
    </w:p>
    <w:p w14:paraId="54433AF2"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 3: Calculate and Plot Rolling Mean and Standard Deviation</w:t>
      </w:r>
    </w:p>
    <w:p w14:paraId="6AD552E0" w14:textId="77777777" w:rsidR="0074220B" w:rsidRPr="000712E7" w:rsidRDefault="0074220B" w:rsidP="000712E7">
      <w:pPr>
        <w:pStyle w:val="Heading3"/>
        <w:jc w:val="both"/>
        <w:rPr>
          <w:rStyle w:val="Strong"/>
          <w:sz w:val="22"/>
          <w:szCs w:val="22"/>
        </w:rPr>
      </w:pPr>
      <w:r w:rsidRPr="000712E7">
        <w:rPr>
          <w:rStyle w:val="Strong"/>
          <w:sz w:val="22"/>
          <w:szCs w:val="22"/>
        </w:rPr>
        <w:t>rolling_mean = df.rolling(window=12).mean()</w:t>
      </w:r>
    </w:p>
    <w:p w14:paraId="70A6B994" w14:textId="06660E4B" w:rsidR="0074220B" w:rsidRPr="000712E7" w:rsidRDefault="0074220B" w:rsidP="000712E7">
      <w:pPr>
        <w:pStyle w:val="Heading3"/>
        <w:jc w:val="both"/>
        <w:rPr>
          <w:rStyle w:val="Strong"/>
          <w:sz w:val="22"/>
          <w:szCs w:val="22"/>
        </w:rPr>
      </w:pPr>
      <w:r w:rsidRPr="000712E7">
        <w:rPr>
          <w:rStyle w:val="Strong"/>
          <w:sz w:val="22"/>
          <w:szCs w:val="22"/>
        </w:rPr>
        <w:t>rolling_std = df.rolling(window=12).std()</w:t>
      </w:r>
    </w:p>
    <w:p w14:paraId="472A4F1D" w14:textId="77777777" w:rsidR="0074220B" w:rsidRPr="000712E7" w:rsidRDefault="0074220B" w:rsidP="000712E7">
      <w:pPr>
        <w:pStyle w:val="Heading3"/>
        <w:jc w:val="both"/>
        <w:rPr>
          <w:rStyle w:val="Strong"/>
          <w:sz w:val="22"/>
          <w:szCs w:val="22"/>
        </w:rPr>
      </w:pPr>
      <w:r w:rsidRPr="000712E7">
        <w:rPr>
          <w:rStyle w:val="Strong"/>
          <w:sz w:val="22"/>
          <w:szCs w:val="22"/>
        </w:rPr>
        <w:t>plt.figure(figsize=(10, 4))</w:t>
      </w:r>
    </w:p>
    <w:p w14:paraId="3D29D830" w14:textId="77777777" w:rsidR="0074220B" w:rsidRPr="000712E7" w:rsidRDefault="0074220B" w:rsidP="000712E7">
      <w:pPr>
        <w:pStyle w:val="Heading3"/>
        <w:jc w:val="both"/>
        <w:rPr>
          <w:rStyle w:val="Strong"/>
          <w:sz w:val="22"/>
          <w:szCs w:val="22"/>
        </w:rPr>
      </w:pPr>
      <w:r w:rsidRPr="000712E7">
        <w:rPr>
          <w:rStyle w:val="Strong"/>
          <w:sz w:val="22"/>
          <w:szCs w:val="22"/>
        </w:rPr>
        <w:t>plt.plot(df, label='Original')</w:t>
      </w:r>
    </w:p>
    <w:p w14:paraId="09577C50" w14:textId="77777777" w:rsidR="0074220B" w:rsidRPr="000712E7" w:rsidRDefault="0074220B" w:rsidP="000712E7">
      <w:pPr>
        <w:pStyle w:val="Heading3"/>
        <w:jc w:val="both"/>
        <w:rPr>
          <w:rStyle w:val="Strong"/>
          <w:sz w:val="22"/>
          <w:szCs w:val="22"/>
        </w:rPr>
      </w:pPr>
      <w:r w:rsidRPr="000712E7">
        <w:rPr>
          <w:rStyle w:val="Strong"/>
          <w:sz w:val="22"/>
          <w:szCs w:val="22"/>
        </w:rPr>
        <w:t>plt.plot(rolling_mean, label='Rolling Mean', color='red')</w:t>
      </w:r>
    </w:p>
    <w:p w14:paraId="7C48B87D" w14:textId="77777777" w:rsidR="0074220B" w:rsidRPr="000712E7" w:rsidRDefault="0074220B" w:rsidP="000712E7">
      <w:pPr>
        <w:pStyle w:val="Heading3"/>
        <w:jc w:val="both"/>
        <w:rPr>
          <w:rStyle w:val="Strong"/>
          <w:sz w:val="22"/>
          <w:szCs w:val="22"/>
        </w:rPr>
      </w:pPr>
      <w:r w:rsidRPr="000712E7">
        <w:rPr>
          <w:rStyle w:val="Strong"/>
          <w:sz w:val="22"/>
          <w:szCs w:val="22"/>
        </w:rPr>
        <w:t>plt.plot(rolling_std, label='Rolling Std Dev', color='green')</w:t>
      </w:r>
    </w:p>
    <w:p w14:paraId="0CDA92CB" w14:textId="77777777" w:rsidR="0074220B" w:rsidRPr="000712E7" w:rsidRDefault="0074220B" w:rsidP="000712E7">
      <w:pPr>
        <w:pStyle w:val="Heading3"/>
        <w:jc w:val="both"/>
        <w:rPr>
          <w:rStyle w:val="Strong"/>
          <w:sz w:val="22"/>
          <w:szCs w:val="22"/>
        </w:rPr>
      </w:pPr>
      <w:r w:rsidRPr="000712E7">
        <w:rPr>
          <w:rStyle w:val="Strong"/>
          <w:sz w:val="22"/>
          <w:szCs w:val="22"/>
        </w:rPr>
        <w:lastRenderedPageBreak/>
        <w:t>plt.legend()</w:t>
      </w:r>
    </w:p>
    <w:p w14:paraId="383E2121" w14:textId="77777777" w:rsidR="0074220B" w:rsidRPr="000712E7" w:rsidRDefault="0074220B" w:rsidP="000712E7">
      <w:pPr>
        <w:pStyle w:val="Heading3"/>
        <w:jc w:val="both"/>
        <w:rPr>
          <w:rStyle w:val="Strong"/>
          <w:sz w:val="22"/>
          <w:szCs w:val="22"/>
        </w:rPr>
      </w:pPr>
      <w:r w:rsidRPr="000712E7">
        <w:rPr>
          <w:rStyle w:val="Strong"/>
          <w:sz w:val="22"/>
          <w:szCs w:val="22"/>
        </w:rPr>
        <w:t>plt.title("Rolling Mean and Standard Deviation")</w:t>
      </w:r>
    </w:p>
    <w:p w14:paraId="4289CF59" w14:textId="77777777" w:rsidR="0074220B" w:rsidRPr="000712E7" w:rsidRDefault="0074220B" w:rsidP="000712E7">
      <w:pPr>
        <w:pStyle w:val="Heading3"/>
        <w:jc w:val="both"/>
        <w:rPr>
          <w:rStyle w:val="Strong"/>
          <w:sz w:val="22"/>
          <w:szCs w:val="22"/>
        </w:rPr>
      </w:pPr>
      <w:r w:rsidRPr="000712E7">
        <w:rPr>
          <w:rStyle w:val="Strong"/>
          <w:sz w:val="22"/>
          <w:szCs w:val="22"/>
        </w:rPr>
        <w:t>plt.grid()</w:t>
      </w:r>
    </w:p>
    <w:p w14:paraId="3BE45370" w14:textId="77777777" w:rsidR="0074220B" w:rsidRPr="000712E7" w:rsidRDefault="0074220B" w:rsidP="000712E7">
      <w:pPr>
        <w:pStyle w:val="Heading3"/>
        <w:jc w:val="both"/>
        <w:rPr>
          <w:rStyle w:val="Strong"/>
          <w:sz w:val="22"/>
          <w:szCs w:val="22"/>
        </w:rPr>
      </w:pPr>
      <w:r w:rsidRPr="000712E7">
        <w:rPr>
          <w:rStyle w:val="Strong"/>
          <w:sz w:val="22"/>
          <w:szCs w:val="22"/>
        </w:rPr>
        <w:t>plt.show()</w:t>
      </w:r>
    </w:p>
    <w:p w14:paraId="4161BBD1" w14:textId="77777777" w:rsidR="0074220B" w:rsidRDefault="0074220B" w:rsidP="000712E7">
      <w:pPr>
        <w:pStyle w:val="Heading3"/>
        <w:jc w:val="both"/>
        <w:rPr>
          <w:rStyle w:val="Strong"/>
          <w:sz w:val="22"/>
          <w:szCs w:val="22"/>
        </w:rPr>
      </w:pPr>
      <w:r w:rsidRPr="000712E7">
        <w:rPr>
          <w:rStyle w:val="Strong"/>
          <w:sz w:val="22"/>
          <w:szCs w:val="22"/>
        </w:rPr>
        <w:t>Explanation: If the rolling mean and standard deviation vary over time, the data is likely non-stationary.</w:t>
      </w:r>
    </w:p>
    <w:p w14:paraId="504B0061" w14:textId="77777777" w:rsidR="000712E7" w:rsidRPr="000712E7" w:rsidRDefault="000712E7" w:rsidP="000712E7">
      <w:pPr>
        <w:pStyle w:val="Heading3"/>
        <w:jc w:val="both"/>
        <w:rPr>
          <w:rStyle w:val="Strong"/>
          <w:sz w:val="22"/>
          <w:szCs w:val="22"/>
        </w:rPr>
      </w:pPr>
    </w:p>
    <w:p w14:paraId="07C7C0E2"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 4: Augmented Dickey-Fuller (ADF) Test</w:t>
      </w:r>
    </w:p>
    <w:p w14:paraId="348AD71C" w14:textId="77777777" w:rsidR="0074220B" w:rsidRPr="000712E7" w:rsidRDefault="0074220B" w:rsidP="000712E7">
      <w:pPr>
        <w:pStyle w:val="Heading3"/>
        <w:jc w:val="both"/>
        <w:rPr>
          <w:rStyle w:val="Strong"/>
          <w:sz w:val="22"/>
          <w:szCs w:val="22"/>
        </w:rPr>
      </w:pPr>
      <w:r w:rsidRPr="000712E7">
        <w:rPr>
          <w:rStyle w:val="Strong"/>
          <w:sz w:val="22"/>
          <w:szCs w:val="22"/>
        </w:rPr>
        <w:t>def adf_test(series):</w:t>
      </w:r>
    </w:p>
    <w:p w14:paraId="4D6B0A2A" w14:textId="77777777" w:rsidR="0074220B" w:rsidRPr="000712E7" w:rsidRDefault="0074220B" w:rsidP="000712E7">
      <w:pPr>
        <w:pStyle w:val="Heading3"/>
        <w:jc w:val="both"/>
        <w:rPr>
          <w:rStyle w:val="Strong"/>
          <w:sz w:val="22"/>
          <w:szCs w:val="22"/>
        </w:rPr>
      </w:pPr>
      <w:r w:rsidRPr="000712E7">
        <w:rPr>
          <w:rStyle w:val="Strong"/>
          <w:sz w:val="22"/>
          <w:szCs w:val="22"/>
        </w:rPr>
        <w:t xml:space="preserve">    result = adfuller(series.dropna())</w:t>
      </w:r>
    </w:p>
    <w:p w14:paraId="1E71C18E"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print("ADF Statistic:", result[0])</w:t>
      </w:r>
    </w:p>
    <w:p w14:paraId="0D1B2554"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print("p-value:", result[1])</w:t>
      </w:r>
    </w:p>
    <w:p w14:paraId="6573B897"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print("Critical Values:")</w:t>
      </w:r>
    </w:p>
    <w:p w14:paraId="237D7816" w14:textId="77777777" w:rsidR="0074220B" w:rsidRPr="000712E7" w:rsidRDefault="0074220B" w:rsidP="000712E7">
      <w:pPr>
        <w:pStyle w:val="Heading3"/>
        <w:jc w:val="both"/>
        <w:rPr>
          <w:rStyle w:val="Strong"/>
          <w:sz w:val="22"/>
          <w:szCs w:val="22"/>
        </w:rPr>
      </w:pPr>
      <w:r w:rsidRPr="000712E7">
        <w:rPr>
          <w:rStyle w:val="Strong"/>
          <w:sz w:val="22"/>
          <w:szCs w:val="22"/>
        </w:rPr>
        <w:t xml:space="preserve">    for key, value in result[4].items():</w:t>
      </w:r>
    </w:p>
    <w:p w14:paraId="1F74A7CE"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print(f"   {key}: {value}")</w:t>
      </w:r>
    </w:p>
    <w:p w14:paraId="59564C12" w14:textId="77777777" w:rsidR="0074220B" w:rsidRPr="000712E7" w:rsidRDefault="0074220B" w:rsidP="000712E7">
      <w:pPr>
        <w:pStyle w:val="Heading3"/>
        <w:jc w:val="both"/>
        <w:rPr>
          <w:rStyle w:val="Strong"/>
          <w:sz w:val="22"/>
          <w:szCs w:val="22"/>
        </w:rPr>
      </w:pPr>
      <w:r w:rsidRPr="000712E7">
        <w:rPr>
          <w:rStyle w:val="Strong"/>
          <w:sz w:val="22"/>
          <w:szCs w:val="22"/>
        </w:rPr>
        <w:t xml:space="preserve">    if result[1] &lt;= 0.05:</w:t>
      </w:r>
    </w:p>
    <w:p w14:paraId="5EB13E41"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print("=&gt; The series is Stationary")</w:t>
      </w:r>
    </w:p>
    <w:p w14:paraId="50AE3D25" w14:textId="77777777" w:rsidR="0074220B" w:rsidRPr="000712E7" w:rsidRDefault="0074220B" w:rsidP="000712E7">
      <w:pPr>
        <w:pStyle w:val="Heading3"/>
        <w:jc w:val="both"/>
        <w:rPr>
          <w:rStyle w:val="Strong"/>
          <w:sz w:val="22"/>
          <w:szCs w:val="22"/>
        </w:rPr>
      </w:pPr>
      <w:r w:rsidRPr="000712E7">
        <w:rPr>
          <w:rStyle w:val="Strong"/>
          <w:sz w:val="22"/>
          <w:szCs w:val="22"/>
        </w:rPr>
        <w:t xml:space="preserve">    else:</w:t>
      </w:r>
    </w:p>
    <w:p w14:paraId="2E2D48B4" w14:textId="6FD9B973" w:rsidR="0074220B" w:rsidRPr="000712E7" w:rsidRDefault="0074220B" w:rsidP="000712E7">
      <w:pPr>
        <w:pStyle w:val="Heading3"/>
        <w:jc w:val="both"/>
        <w:rPr>
          <w:rStyle w:val="Strong"/>
          <w:sz w:val="22"/>
          <w:szCs w:val="22"/>
        </w:rPr>
      </w:pPr>
      <w:r w:rsidRPr="000712E7">
        <w:rPr>
          <w:rStyle w:val="Strong"/>
          <w:sz w:val="22"/>
          <w:szCs w:val="22"/>
        </w:rPr>
        <w:t xml:space="preserve">        print("=&gt; The series is Non-Stationary")</w:t>
      </w:r>
    </w:p>
    <w:p w14:paraId="1A4AF4A3" w14:textId="77777777" w:rsidR="0074220B" w:rsidRPr="000712E7" w:rsidRDefault="0074220B" w:rsidP="000712E7">
      <w:pPr>
        <w:pStyle w:val="Heading3"/>
        <w:jc w:val="both"/>
        <w:rPr>
          <w:rStyle w:val="Strong"/>
          <w:sz w:val="22"/>
          <w:szCs w:val="22"/>
        </w:rPr>
      </w:pPr>
      <w:r w:rsidRPr="000712E7">
        <w:rPr>
          <w:rStyle w:val="Strong"/>
          <w:sz w:val="22"/>
          <w:szCs w:val="22"/>
        </w:rPr>
        <w:t>adf_test(df['Passengers'])</w:t>
      </w:r>
    </w:p>
    <w:p w14:paraId="4897E37C" w14:textId="77777777" w:rsidR="0074220B" w:rsidRDefault="0074220B" w:rsidP="000712E7">
      <w:pPr>
        <w:pStyle w:val="Heading3"/>
        <w:jc w:val="both"/>
        <w:rPr>
          <w:rStyle w:val="Strong"/>
          <w:sz w:val="22"/>
          <w:szCs w:val="22"/>
        </w:rPr>
      </w:pPr>
      <w:r w:rsidRPr="000712E7">
        <w:rPr>
          <w:rStyle w:val="Strong"/>
          <w:sz w:val="22"/>
          <w:szCs w:val="22"/>
        </w:rPr>
        <w:t>Explanation: The null hypothesis of ADF test is that the data is non-stationary. A p-value below 0.05 leads us to reject the null hypothesis.</w:t>
      </w:r>
    </w:p>
    <w:p w14:paraId="0837E1C7" w14:textId="77777777" w:rsidR="000712E7" w:rsidRPr="000712E7" w:rsidRDefault="000712E7" w:rsidP="000712E7">
      <w:pPr>
        <w:pStyle w:val="Heading3"/>
        <w:jc w:val="both"/>
        <w:rPr>
          <w:rStyle w:val="Strong"/>
          <w:sz w:val="22"/>
          <w:szCs w:val="22"/>
        </w:rPr>
      </w:pPr>
    </w:p>
    <w:p w14:paraId="214FA9E9"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 5: KPSS Test</w:t>
      </w:r>
    </w:p>
    <w:p w14:paraId="63CA736A" w14:textId="77777777" w:rsidR="0074220B" w:rsidRPr="000712E7" w:rsidRDefault="0074220B" w:rsidP="000712E7">
      <w:pPr>
        <w:pStyle w:val="Heading3"/>
        <w:jc w:val="both"/>
        <w:rPr>
          <w:rStyle w:val="Strong"/>
          <w:sz w:val="22"/>
          <w:szCs w:val="22"/>
        </w:rPr>
      </w:pPr>
      <w:r w:rsidRPr="000712E7">
        <w:rPr>
          <w:rStyle w:val="Strong"/>
          <w:sz w:val="22"/>
          <w:szCs w:val="22"/>
        </w:rPr>
        <w:t>def kpss_test(series):</w:t>
      </w:r>
    </w:p>
    <w:p w14:paraId="68BA8D03" w14:textId="77777777" w:rsidR="0074220B" w:rsidRPr="000712E7" w:rsidRDefault="0074220B" w:rsidP="000712E7">
      <w:pPr>
        <w:pStyle w:val="Heading3"/>
        <w:jc w:val="both"/>
        <w:rPr>
          <w:rStyle w:val="Strong"/>
          <w:sz w:val="22"/>
          <w:szCs w:val="22"/>
        </w:rPr>
      </w:pPr>
      <w:r w:rsidRPr="000712E7">
        <w:rPr>
          <w:rStyle w:val="Strong"/>
          <w:sz w:val="22"/>
          <w:szCs w:val="22"/>
        </w:rPr>
        <w:t xml:space="preserve">    result = kpss(series.dropna(), regression='c')</w:t>
      </w:r>
    </w:p>
    <w:p w14:paraId="57C08E52" w14:textId="77777777" w:rsidR="0074220B" w:rsidRPr="000712E7" w:rsidRDefault="0074220B" w:rsidP="000712E7">
      <w:pPr>
        <w:pStyle w:val="Heading3"/>
        <w:jc w:val="both"/>
        <w:rPr>
          <w:rStyle w:val="Strong"/>
          <w:sz w:val="22"/>
          <w:szCs w:val="22"/>
        </w:rPr>
      </w:pPr>
      <w:r w:rsidRPr="000712E7">
        <w:rPr>
          <w:rStyle w:val="Strong"/>
          <w:sz w:val="22"/>
          <w:szCs w:val="22"/>
        </w:rPr>
        <w:lastRenderedPageBreak/>
        <w:t xml:space="preserve">    print("KPSS Statistic:", result[0])</w:t>
      </w:r>
    </w:p>
    <w:p w14:paraId="1120BEA7"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print("p-value:", result[1])</w:t>
      </w:r>
    </w:p>
    <w:p w14:paraId="303EBE7F"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print("Critical Values:")</w:t>
      </w:r>
    </w:p>
    <w:p w14:paraId="721EDFF5" w14:textId="77777777" w:rsidR="0074220B" w:rsidRPr="000712E7" w:rsidRDefault="0074220B" w:rsidP="000712E7">
      <w:pPr>
        <w:pStyle w:val="Heading3"/>
        <w:jc w:val="both"/>
        <w:rPr>
          <w:rStyle w:val="Strong"/>
          <w:sz w:val="22"/>
          <w:szCs w:val="22"/>
        </w:rPr>
      </w:pPr>
      <w:r w:rsidRPr="000712E7">
        <w:rPr>
          <w:rStyle w:val="Strong"/>
          <w:sz w:val="22"/>
          <w:szCs w:val="22"/>
        </w:rPr>
        <w:t xml:space="preserve">    for key, value in result[3].items():</w:t>
      </w:r>
    </w:p>
    <w:p w14:paraId="2582A155"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print(f"   {key}: {value}")</w:t>
      </w:r>
    </w:p>
    <w:p w14:paraId="1F73FFF0" w14:textId="77777777" w:rsidR="0074220B" w:rsidRPr="000712E7" w:rsidRDefault="0074220B" w:rsidP="000712E7">
      <w:pPr>
        <w:pStyle w:val="Heading3"/>
        <w:jc w:val="both"/>
        <w:rPr>
          <w:rStyle w:val="Strong"/>
          <w:sz w:val="22"/>
          <w:szCs w:val="22"/>
        </w:rPr>
      </w:pPr>
      <w:r w:rsidRPr="000712E7">
        <w:rPr>
          <w:rStyle w:val="Strong"/>
          <w:sz w:val="22"/>
          <w:szCs w:val="22"/>
        </w:rPr>
        <w:t xml:space="preserve">    if result[1] &gt; 0.05:</w:t>
      </w:r>
    </w:p>
    <w:p w14:paraId="402E6DA8" w14:textId="77777777" w:rsidR="0074220B" w:rsidRPr="000712E7" w:rsidRDefault="0074220B" w:rsidP="000712E7">
      <w:pPr>
        <w:pStyle w:val="Heading3"/>
        <w:jc w:val="both"/>
        <w:rPr>
          <w:rStyle w:val="Strong"/>
          <w:sz w:val="22"/>
          <w:szCs w:val="22"/>
        </w:rPr>
      </w:pPr>
      <w:r w:rsidRPr="000712E7">
        <w:rPr>
          <w:rStyle w:val="Strong"/>
          <w:sz w:val="22"/>
          <w:szCs w:val="22"/>
        </w:rPr>
        <w:t xml:space="preserve">        print("=&gt; The series is Stationary")</w:t>
      </w:r>
    </w:p>
    <w:p w14:paraId="5031AD35" w14:textId="77777777" w:rsidR="0074220B" w:rsidRPr="000712E7" w:rsidRDefault="0074220B" w:rsidP="000712E7">
      <w:pPr>
        <w:pStyle w:val="Heading3"/>
        <w:jc w:val="both"/>
        <w:rPr>
          <w:rStyle w:val="Strong"/>
          <w:sz w:val="22"/>
          <w:szCs w:val="22"/>
        </w:rPr>
      </w:pPr>
      <w:r w:rsidRPr="000712E7">
        <w:rPr>
          <w:rStyle w:val="Strong"/>
          <w:sz w:val="22"/>
          <w:szCs w:val="22"/>
        </w:rPr>
        <w:t xml:space="preserve">    else:</w:t>
      </w:r>
    </w:p>
    <w:p w14:paraId="3F295681" w14:textId="62DD5739" w:rsidR="0074220B" w:rsidRPr="000712E7" w:rsidRDefault="0074220B" w:rsidP="000712E7">
      <w:pPr>
        <w:pStyle w:val="Heading3"/>
        <w:jc w:val="both"/>
        <w:rPr>
          <w:rStyle w:val="Strong"/>
          <w:sz w:val="22"/>
          <w:szCs w:val="22"/>
        </w:rPr>
      </w:pPr>
      <w:r w:rsidRPr="000712E7">
        <w:rPr>
          <w:rStyle w:val="Strong"/>
          <w:sz w:val="22"/>
          <w:szCs w:val="22"/>
        </w:rPr>
        <w:t xml:space="preserve">        print("=&gt; The series is Non-Stationary")</w:t>
      </w:r>
    </w:p>
    <w:p w14:paraId="2FE8570D" w14:textId="77777777" w:rsidR="0074220B" w:rsidRPr="000712E7" w:rsidRDefault="0074220B" w:rsidP="000712E7">
      <w:pPr>
        <w:pStyle w:val="Heading3"/>
        <w:jc w:val="both"/>
        <w:rPr>
          <w:rStyle w:val="Strong"/>
          <w:sz w:val="22"/>
          <w:szCs w:val="22"/>
        </w:rPr>
      </w:pPr>
      <w:r w:rsidRPr="000712E7">
        <w:rPr>
          <w:rStyle w:val="Strong"/>
          <w:sz w:val="22"/>
          <w:szCs w:val="22"/>
        </w:rPr>
        <w:t>kpss_test(df['Passengers'])</w:t>
      </w:r>
    </w:p>
    <w:p w14:paraId="7F604C6F" w14:textId="77777777" w:rsidR="0074220B" w:rsidRDefault="0074220B" w:rsidP="000712E7">
      <w:pPr>
        <w:pStyle w:val="Heading3"/>
        <w:jc w:val="both"/>
        <w:rPr>
          <w:rStyle w:val="Strong"/>
          <w:sz w:val="22"/>
          <w:szCs w:val="22"/>
        </w:rPr>
      </w:pPr>
      <w:r w:rsidRPr="000712E7">
        <w:rPr>
          <w:rStyle w:val="Strong"/>
          <w:sz w:val="22"/>
          <w:szCs w:val="22"/>
        </w:rPr>
        <w:t>Explanation: KPSS test is the opposite of ADF. Here, the null hypothesis is that the data is stationary. If p-value &gt; 0.05, the series is considered stationary.</w:t>
      </w:r>
    </w:p>
    <w:p w14:paraId="12EB56B4" w14:textId="77777777" w:rsidR="000712E7" w:rsidRPr="000712E7" w:rsidRDefault="000712E7" w:rsidP="000712E7">
      <w:pPr>
        <w:pStyle w:val="Heading3"/>
        <w:jc w:val="both"/>
        <w:rPr>
          <w:rStyle w:val="Strong"/>
          <w:sz w:val="22"/>
          <w:szCs w:val="22"/>
        </w:rPr>
      </w:pPr>
    </w:p>
    <w:p w14:paraId="29D97085" w14:textId="77777777" w:rsidR="0074220B" w:rsidRPr="000712E7" w:rsidRDefault="0074220B" w:rsidP="000712E7">
      <w:pPr>
        <w:pStyle w:val="Heading3"/>
        <w:jc w:val="both"/>
        <w:rPr>
          <w:rStyle w:val="Strong"/>
          <w:b/>
          <w:bCs/>
          <w:sz w:val="22"/>
          <w:szCs w:val="22"/>
        </w:rPr>
      </w:pPr>
      <w:r w:rsidRPr="000712E7">
        <w:rPr>
          <w:rStyle w:val="Strong"/>
          <w:b/>
          <w:bCs/>
          <w:sz w:val="22"/>
          <w:szCs w:val="22"/>
        </w:rPr>
        <w:t>Step 6: Differencing the Series (If Non-Stationary)</w:t>
      </w:r>
    </w:p>
    <w:p w14:paraId="72DA6D64" w14:textId="6969F8CD" w:rsidR="0074220B" w:rsidRPr="000712E7" w:rsidRDefault="0074220B" w:rsidP="000712E7">
      <w:pPr>
        <w:pStyle w:val="Heading3"/>
        <w:jc w:val="both"/>
        <w:rPr>
          <w:rStyle w:val="Strong"/>
          <w:sz w:val="22"/>
          <w:szCs w:val="22"/>
        </w:rPr>
      </w:pPr>
      <w:r w:rsidRPr="000712E7">
        <w:rPr>
          <w:rStyle w:val="Strong"/>
          <w:sz w:val="22"/>
          <w:szCs w:val="22"/>
        </w:rPr>
        <w:t>df_diff = df.diff().dropna()</w:t>
      </w:r>
    </w:p>
    <w:p w14:paraId="40A3960E" w14:textId="77777777" w:rsidR="0074220B" w:rsidRPr="000712E7" w:rsidRDefault="0074220B" w:rsidP="000712E7">
      <w:pPr>
        <w:pStyle w:val="Heading3"/>
        <w:jc w:val="both"/>
        <w:rPr>
          <w:rStyle w:val="Strong"/>
          <w:sz w:val="22"/>
          <w:szCs w:val="22"/>
        </w:rPr>
      </w:pPr>
      <w:r w:rsidRPr="000712E7">
        <w:rPr>
          <w:rStyle w:val="Strong"/>
          <w:sz w:val="22"/>
          <w:szCs w:val="22"/>
        </w:rPr>
        <w:t>plt.figure(figsize=(10, 4))</w:t>
      </w:r>
    </w:p>
    <w:p w14:paraId="5EC07352" w14:textId="77777777" w:rsidR="0074220B" w:rsidRPr="000712E7" w:rsidRDefault="0074220B" w:rsidP="000712E7">
      <w:pPr>
        <w:pStyle w:val="Heading3"/>
        <w:jc w:val="both"/>
        <w:rPr>
          <w:rStyle w:val="Strong"/>
          <w:sz w:val="22"/>
          <w:szCs w:val="22"/>
        </w:rPr>
      </w:pPr>
      <w:r w:rsidRPr="000712E7">
        <w:rPr>
          <w:rStyle w:val="Strong"/>
          <w:sz w:val="22"/>
          <w:szCs w:val="22"/>
        </w:rPr>
        <w:t>plt.plot(df_diff, label='First Order Differenced Series')</w:t>
      </w:r>
    </w:p>
    <w:p w14:paraId="181501A2" w14:textId="77777777" w:rsidR="0074220B" w:rsidRPr="000712E7" w:rsidRDefault="0074220B" w:rsidP="000712E7">
      <w:pPr>
        <w:pStyle w:val="Heading3"/>
        <w:jc w:val="both"/>
        <w:rPr>
          <w:rStyle w:val="Strong"/>
          <w:sz w:val="22"/>
          <w:szCs w:val="22"/>
        </w:rPr>
      </w:pPr>
      <w:r w:rsidRPr="000712E7">
        <w:rPr>
          <w:rStyle w:val="Strong"/>
          <w:sz w:val="22"/>
          <w:szCs w:val="22"/>
        </w:rPr>
        <w:t>plt.title('First Differencing of Series')</w:t>
      </w:r>
    </w:p>
    <w:p w14:paraId="78EC6C74" w14:textId="77777777" w:rsidR="0074220B" w:rsidRPr="000712E7" w:rsidRDefault="0074220B" w:rsidP="000712E7">
      <w:pPr>
        <w:pStyle w:val="Heading3"/>
        <w:jc w:val="both"/>
        <w:rPr>
          <w:rStyle w:val="Strong"/>
          <w:sz w:val="22"/>
          <w:szCs w:val="22"/>
        </w:rPr>
      </w:pPr>
      <w:r w:rsidRPr="000712E7">
        <w:rPr>
          <w:rStyle w:val="Strong"/>
          <w:sz w:val="22"/>
          <w:szCs w:val="22"/>
        </w:rPr>
        <w:t>plt.grid()</w:t>
      </w:r>
    </w:p>
    <w:p w14:paraId="21099EB8" w14:textId="77777777" w:rsidR="0074220B" w:rsidRPr="000712E7" w:rsidRDefault="0074220B" w:rsidP="000712E7">
      <w:pPr>
        <w:pStyle w:val="Heading3"/>
        <w:jc w:val="both"/>
        <w:rPr>
          <w:rStyle w:val="Strong"/>
          <w:sz w:val="22"/>
          <w:szCs w:val="22"/>
        </w:rPr>
      </w:pPr>
      <w:r w:rsidRPr="000712E7">
        <w:rPr>
          <w:rStyle w:val="Strong"/>
          <w:sz w:val="22"/>
          <w:szCs w:val="22"/>
        </w:rPr>
        <w:t>plt.show()</w:t>
      </w:r>
    </w:p>
    <w:p w14:paraId="091AC6FF" w14:textId="77777777" w:rsidR="0074220B" w:rsidRPr="000712E7" w:rsidRDefault="0074220B" w:rsidP="000712E7">
      <w:pPr>
        <w:pStyle w:val="Heading3"/>
        <w:jc w:val="both"/>
        <w:rPr>
          <w:rStyle w:val="Strong"/>
          <w:sz w:val="22"/>
          <w:szCs w:val="22"/>
        </w:rPr>
      </w:pPr>
    </w:p>
    <w:p w14:paraId="6350E96B" w14:textId="77777777" w:rsidR="0074220B" w:rsidRPr="000712E7" w:rsidRDefault="0074220B" w:rsidP="000712E7">
      <w:pPr>
        <w:pStyle w:val="Heading3"/>
        <w:jc w:val="both"/>
        <w:rPr>
          <w:rStyle w:val="Strong"/>
          <w:sz w:val="22"/>
          <w:szCs w:val="22"/>
        </w:rPr>
      </w:pPr>
      <w:r w:rsidRPr="000712E7">
        <w:rPr>
          <w:rStyle w:val="Strong"/>
          <w:sz w:val="22"/>
          <w:szCs w:val="22"/>
        </w:rPr>
        <w:t># Retesting</w:t>
      </w:r>
    </w:p>
    <w:p w14:paraId="3217A455" w14:textId="77777777" w:rsidR="0074220B" w:rsidRPr="000712E7" w:rsidRDefault="0074220B" w:rsidP="000712E7">
      <w:pPr>
        <w:pStyle w:val="Heading3"/>
        <w:jc w:val="both"/>
        <w:rPr>
          <w:rStyle w:val="Strong"/>
          <w:sz w:val="22"/>
          <w:szCs w:val="22"/>
        </w:rPr>
      </w:pPr>
      <w:r w:rsidRPr="000712E7">
        <w:rPr>
          <w:rStyle w:val="Strong"/>
          <w:sz w:val="22"/>
          <w:szCs w:val="22"/>
        </w:rPr>
        <w:t>print("After Differencing:")</w:t>
      </w:r>
    </w:p>
    <w:p w14:paraId="50083163" w14:textId="77777777" w:rsidR="0074220B" w:rsidRPr="000712E7" w:rsidRDefault="0074220B" w:rsidP="000712E7">
      <w:pPr>
        <w:pStyle w:val="Heading3"/>
        <w:jc w:val="both"/>
        <w:rPr>
          <w:rStyle w:val="Strong"/>
          <w:sz w:val="22"/>
          <w:szCs w:val="22"/>
        </w:rPr>
      </w:pPr>
      <w:r w:rsidRPr="000712E7">
        <w:rPr>
          <w:rStyle w:val="Strong"/>
          <w:sz w:val="22"/>
          <w:szCs w:val="22"/>
        </w:rPr>
        <w:t>adf_test(df_diff['Passengers'])</w:t>
      </w:r>
    </w:p>
    <w:p w14:paraId="655B7B01" w14:textId="77777777" w:rsidR="0074220B" w:rsidRPr="000712E7" w:rsidRDefault="0074220B" w:rsidP="000712E7">
      <w:pPr>
        <w:pStyle w:val="Heading3"/>
        <w:jc w:val="both"/>
        <w:rPr>
          <w:rStyle w:val="Strong"/>
          <w:sz w:val="22"/>
          <w:szCs w:val="22"/>
        </w:rPr>
      </w:pPr>
      <w:r w:rsidRPr="000712E7">
        <w:rPr>
          <w:rStyle w:val="Strong"/>
          <w:sz w:val="22"/>
          <w:szCs w:val="22"/>
        </w:rPr>
        <w:t>kpss_test(df_diff['Passengers'])</w:t>
      </w:r>
    </w:p>
    <w:p w14:paraId="018ABF9E" w14:textId="77777777" w:rsidR="0074220B" w:rsidRDefault="0074220B" w:rsidP="000712E7">
      <w:pPr>
        <w:pStyle w:val="Heading3"/>
        <w:jc w:val="both"/>
        <w:rPr>
          <w:rStyle w:val="Strong"/>
          <w:sz w:val="22"/>
          <w:szCs w:val="22"/>
        </w:rPr>
      </w:pPr>
      <w:r w:rsidRPr="000712E7">
        <w:rPr>
          <w:rStyle w:val="Strong"/>
          <w:sz w:val="22"/>
          <w:szCs w:val="22"/>
        </w:rPr>
        <w:lastRenderedPageBreak/>
        <w:t>Explanation: Differencing removes the trend component and makes the series more stationary. After differencing, we retest using ADF and KPSS.</w:t>
      </w:r>
    </w:p>
    <w:p w14:paraId="656CE8D8" w14:textId="77777777" w:rsidR="00B0421B" w:rsidRDefault="00B0421B" w:rsidP="000712E7">
      <w:pPr>
        <w:pStyle w:val="Heading3"/>
        <w:jc w:val="both"/>
        <w:rPr>
          <w:rStyle w:val="Strong"/>
          <w:sz w:val="22"/>
          <w:szCs w:val="22"/>
        </w:rPr>
      </w:pPr>
    </w:p>
    <w:p w14:paraId="5566286D" w14:textId="32969114" w:rsidR="00B0421B" w:rsidRPr="000712E7" w:rsidRDefault="00B0421B" w:rsidP="000712E7">
      <w:pPr>
        <w:pStyle w:val="Heading3"/>
        <w:jc w:val="both"/>
        <w:rPr>
          <w:rStyle w:val="Strong"/>
          <w:sz w:val="22"/>
          <w:szCs w:val="22"/>
        </w:rPr>
      </w:pPr>
      <w:r w:rsidRPr="00B0421B">
        <w:rPr>
          <w:rStyle w:val="Strong"/>
          <w:sz w:val="22"/>
          <w:szCs w:val="22"/>
        </w:rPr>
        <w:drawing>
          <wp:inline distT="0" distB="0" distL="0" distR="0" wp14:anchorId="5548855B" wp14:editId="415752F0">
            <wp:extent cx="5943600" cy="3919855"/>
            <wp:effectExtent l="0" t="0" r="0" b="4445"/>
            <wp:docPr id="50766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60474" name=""/>
                    <pic:cNvPicPr/>
                  </pic:nvPicPr>
                  <pic:blipFill>
                    <a:blip r:embed="rId5"/>
                    <a:stretch>
                      <a:fillRect/>
                    </a:stretch>
                  </pic:blipFill>
                  <pic:spPr>
                    <a:xfrm>
                      <a:off x="0" y="0"/>
                      <a:ext cx="5943600" cy="3919855"/>
                    </a:xfrm>
                    <a:prstGeom prst="rect">
                      <a:avLst/>
                    </a:prstGeom>
                  </pic:spPr>
                </pic:pic>
              </a:graphicData>
            </a:graphic>
          </wp:inline>
        </w:drawing>
      </w:r>
    </w:p>
    <w:p w14:paraId="011A16C3" w14:textId="77777777" w:rsidR="0074220B" w:rsidRPr="000712E7" w:rsidRDefault="0074220B" w:rsidP="000712E7">
      <w:pPr>
        <w:pStyle w:val="Heading3"/>
        <w:jc w:val="both"/>
        <w:rPr>
          <w:rStyle w:val="Strong"/>
          <w:b/>
          <w:bCs/>
          <w:sz w:val="22"/>
          <w:szCs w:val="22"/>
        </w:rPr>
      </w:pPr>
      <w:r w:rsidRPr="000712E7">
        <w:rPr>
          <w:rStyle w:val="Strong"/>
          <w:b/>
          <w:bCs/>
          <w:sz w:val="22"/>
          <w:szCs w:val="22"/>
        </w:rPr>
        <w:t>Conclusion</w:t>
      </w:r>
    </w:p>
    <w:p w14:paraId="60E7EF7C" w14:textId="77777777" w:rsidR="0074220B" w:rsidRPr="000712E7" w:rsidRDefault="0074220B" w:rsidP="000712E7">
      <w:pPr>
        <w:pStyle w:val="Heading3"/>
        <w:jc w:val="both"/>
        <w:rPr>
          <w:rStyle w:val="Strong"/>
          <w:sz w:val="22"/>
          <w:szCs w:val="22"/>
        </w:rPr>
      </w:pPr>
      <w:r w:rsidRPr="000712E7">
        <w:rPr>
          <w:rStyle w:val="Strong"/>
          <w:sz w:val="22"/>
          <w:szCs w:val="22"/>
        </w:rPr>
        <w:t>Stationarity is an essential assumption for many time series models.</w:t>
      </w:r>
    </w:p>
    <w:p w14:paraId="3CDB4E2D" w14:textId="77777777" w:rsidR="0074220B" w:rsidRPr="000712E7" w:rsidRDefault="0074220B" w:rsidP="000712E7">
      <w:pPr>
        <w:pStyle w:val="Heading3"/>
        <w:jc w:val="both"/>
        <w:rPr>
          <w:rStyle w:val="Strong"/>
          <w:sz w:val="22"/>
          <w:szCs w:val="22"/>
        </w:rPr>
      </w:pPr>
      <w:r w:rsidRPr="000712E7">
        <w:rPr>
          <w:rStyle w:val="Strong"/>
          <w:sz w:val="22"/>
          <w:szCs w:val="22"/>
        </w:rPr>
        <w:t>Visual inspection using rolling statistics provides an initial idea about stationarity.</w:t>
      </w:r>
    </w:p>
    <w:p w14:paraId="4452E964" w14:textId="77777777" w:rsidR="0074220B" w:rsidRPr="000712E7" w:rsidRDefault="0074220B" w:rsidP="000712E7">
      <w:pPr>
        <w:pStyle w:val="Heading3"/>
        <w:jc w:val="both"/>
        <w:rPr>
          <w:rStyle w:val="Strong"/>
          <w:sz w:val="22"/>
          <w:szCs w:val="22"/>
        </w:rPr>
      </w:pPr>
      <w:r w:rsidRPr="000712E7">
        <w:rPr>
          <w:rStyle w:val="Strong"/>
          <w:sz w:val="22"/>
          <w:szCs w:val="22"/>
        </w:rPr>
        <w:t>Statistical tests such as ADF and KPSS give more accurate and formal assessment.</w:t>
      </w:r>
    </w:p>
    <w:p w14:paraId="3BD08163" w14:textId="77777777" w:rsidR="0074220B" w:rsidRPr="000712E7" w:rsidRDefault="0074220B" w:rsidP="000712E7">
      <w:pPr>
        <w:pStyle w:val="Heading3"/>
        <w:jc w:val="both"/>
        <w:rPr>
          <w:rStyle w:val="Strong"/>
          <w:sz w:val="22"/>
          <w:szCs w:val="22"/>
        </w:rPr>
      </w:pPr>
      <w:r w:rsidRPr="000712E7">
        <w:rPr>
          <w:rStyle w:val="Strong"/>
          <w:sz w:val="22"/>
          <w:szCs w:val="22"/>
        </w:rPr>
        <w:t>If a series is found non-stationary, it can be made stationary using transformations such as differencing.</w:t>
      </w:r>
    </w:p>
    <w:p w14:paraId="4900878F" w14:textId="77777777" w:rsidR="0074220B" w:rsidRPr="000712E7" w:rsidRDefault="0074220B" w:rsidP="000712E7">
      <w:pPr>
        <w:pStyle w:val="Heading3"/>
        <w:jc w:val="both"/>
        <w:rPr>
          <w:rStyle w:val="Strong"/>
          <w:sz w:val="22"/>
          <w:szCs w:val="22"/>
        </w:rPr>
      </w:pPr>
      <w:r w:rsidRPr="000712E7">
        <w:rPr>
          <w:rStyle w:val="Strong"/>
          <w:sz w:val="22"/>
          <w:szCs w:val="22"/>
        </w:rPr>
        <w:t>Once the series is stationary, it can be used for reliable time series modeling and forecasting.</w:t>
      </w:r>
    </w:p>
    <w:p w14:paraId="2D79B908" w14:textId="77777777" w:rsidR="00BF518E" w:rsidRPr="000712E7" w:rsidRDefault="00BF518E" w:rsidP="000712E7">
      <w:pPr>
        <w:pStyle w:val="Heading3"/>
        <w:jc w:val="both"/>
        <w:rPr>
          <w:b w:val="0"/>
          <w:bCs w:val="0"/>
        </w:rPr>
      </w:pPr>
    </w:p>
    <w:sectPr w:rsidR="00BF518E" w:rsidRPr="0007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280952">
    <w:abstractNumId w:val="4"/>
  </w:num>
  <w:num w:numId="2" w16cid:durableId="378357572">
    <w:abstractNumId w:val="1"/>
  </w:num>
  <w:num w:numId="3" w16cid:durableId="700134491">
    <w:abstractNumId w:val="0"/>
  </w:num>
  <w:num w:numId="4" w16cid:durableId="1330014675">
    <w:abstractNumId w:val="2"/>
  </w:num>
  <w:num w:numId="5" w16cid:durableId="1646356514">
    <w:abstractNumId w:val="3"/>
  </w:num>
  <w:num w:numId="6" w16cid:durableId="856234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579"/>
    <w:rsid w:val="000712E7"/>
    <w:rsid w:val="00366EF1"/>
    <w:rsid w:val="004D7B6C"/>
    <w:rsid w:val="005C7762"/>
    <w:rsid w:val="0074220B"/>
    <w:rsid w:val="0074730F"/>
    <w:rsid w:val="0086687A"/>
    <w:rsid w:val="00B0421B"/>
    <w:rsid w:val="00BF518E"/>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2F2"/>
  <w15:docId w15:val="{7C2CFABA-7693-45C0-AF4A-8D61DA39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22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character" w:customStyle="1" w:styleId="Heading2Char">
    <w:name w:val="Heading 2 Char"/>
    <w:basedOn w:val="DefaultParagraphFont"/>
    <w:link w:val="Heading2"/>
    <w:uiPriority w:val="9"/>
    <w:semiHidden/>
    <w:rsid w:val="0074220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154906501">
      <w:bodyDiv w:val="1"/>
      <w:marLeft w:val="0"/>
      <w:marRight w:val="0"/>
      <w:marTop w:val="0"/>
      <w:marBottom w:val="0"/>
      <w:divBdr>
        <w:top w:val="none" w:sz="0" w:space="0" w:color="auto"/>
        <w:left w:val="none" w:sz="0" w:space="0" w:color="auto"/>
        <w:bottom w:val="none" w:sz="0" w:space="0" w:color="auto"/>
        <w:right w:val="none" w:sz="0" w:space="0" w:color="auto"/>
      </w:divBdr>
      <w:divsChild>
        <w:div w:id="488137556">
          <w:marLeft w:val="0"/>
          <w:marRight w:val="0"/>
          <w:marTop w:val="0"/>
          <w:marBottom w:val="0"/>
          <w:divBdr>
            <w:top w:val="none" w:sz="0" w:space="0" w:color="auto"/>
            <w:left w:val="none" w:sz="0" w:space="0" w:color="auto"/>
            <w:bottom w:val="none" w:sz="0" w:space="0" w:color="auto"/>
            <w:right w:val="none" w:sz="0" w:space="0" w:color="auto"/>
          </w:divBdr>
          <w:divsChild>
            <w:div w:id="2008096892">
              <w:marLeft w:val="0"/>
              <w:marRight w:val="0"/>
              <w:marTop w:val="0"/>
              <w:marBottom w:val="0"/>
              <w:divBdr>
                <w:top w:val="none" w:sz="0" w:space="0" w:color="auto"/>
                <w:left w:val="none" w:sz="0" w:space="0" w:color="auto"/>
                <w:bottom w:val="none" w:sz="0" w:space="0" w:color="auto"/>
                <w:right w:val="none" w:sz="0" w:space="0" w:color="auto"/>
              </w:divBdr>
            </w:div>
            <w:div w:id="340014719">
              <w:marLeft w:val="0"/>
              <w:marRight w:val="0"/>
              <w:marTop w:val="0"/>
              <w:marBottom w:val="0"/>
              <w:divBdr>
                <w:top w:val="none" w:sz="0" w:space="0" w:color="auto"/>
                <w:left w:val="none" w:sz="0" w:space="0" w:color="auto"/>
                <w:bottom w:val="none" w:sz="0" w:space="0" w:color="auto"/>
                <w:right w:val="none" w:sz="0" w:space="0" w:color="auto"/>
              </w:divBdr>
              <w:divsChild>
                <w:div w:id="1552769325">
                  <w:marLeft w:val="0"/>
                  <w:marRight w:val="0"/>
                  <w:marTop w:val="0"/>
                  <w:marBottom w:val="0"/>
                  <w:divBdr>
                    <w:top w:val="none" w:sz="0" w:space="0" w:color="auto"/>
                    <w:left w:val="none" w:sz="0" w:space="0" w:color="auto"/>
                    <w:bottom w:val="none" w:sz="0" w:space="0" w:color="auto"/>
                    <w:right w:val="none" w:sz="0" w:space="0" w:color="auto"/>
                  </w:divBdr>
                  <w:divsChild>
                    <w:div w:id="1122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2437">
              <w:marLeft w:val="0"/>
              <w:marRight w:val="0"/>
              <w:marTop w:val="0"/>
              <w:marBottom w:val="0"/>
              <w:divBdr>
                <w:top w:val="none" w:sz="0" w:space="0" w:color="auto"/>
                <w:left w:val="none" w:sz="0" w:space="0" w:color="auto"/>
                <w:bottom w:val="none" w:sz="0" w:space="0" w:color="auto"/>
                <w:right w:val="none" w:sz="0" w:space="0" w:color="auto"/>
              </w:divBdr>
            </w:div>
          </w:divsChild>
        </w:div>
        <w:div w:id="1309827067">
          <w:marLeft w:val="0"/>
          <w:marRight w:val="0"/>
          <w:marTop w:val="0"/>
          <w:marBottom w:val="0"/>
          <w:divBdr>
            <w:top w:val="none" w:sz="0" w:space="0" w:color="auto"/>
            <w:left w:val="none" w:sz="0" w:space="0" w:color="auto"/>
            <w:bottom w:val="none" w:sz="0" w:space="0" w:color="auto"/>
            <w:right w:val="none" w:sz="0" w:space="0" w:color="auto"/>
          </w:divBdr>
          <w:divsChild>
            <w:div w:id="896743618">
              <w:marLeft w:val="0"/>
              <w:marRight w:val="0"/>
              <w:marTop w:val="0"/>
              <w:marBottom w:val="0"/>
              <w:divBdr>
                <w:top w:val="none" w:sz="0" w:space="0" w:color="auto"/>
                <w:left w:val="none" w:sz="0" w:space="0" w:color="auto"/>
                <w:bottom w:val="none" w:sz="0" w:space="0" w:color="auto"/>
                <w:right w:val="none" w:sz="0" w:space="0" w:color="auto"/>
              </w:divBdr>
            </w:div>
            <w:div w:id="1463497084">
              <w:marLeft w:val="0"/>
              <w:marRight w:val="0"/>
              <w:marTop w:val="0"/>
              <w:marBottom w:val="0"/>
              <w:divBdr>
                <w:top w:val="none" w:sz="0" w:space="0" w:color="auto"/>
                <w:left w:val="none" w:sz="0" w:space="0" w:color="auto"/>
                <w:bottom w:val="none" w:sz="0" w:space="0" w:color="auto"/>
                <w:right w:val="none" w:sz="0" w:space="0" w:color="auto"/>
              </w:divBdr>
              <w:divsChild>
                <w:div w:id="1144002077">
                  <w:marLeft w:val="0"/>
                  <w:marRight w:val="0"/>
                  <w:marTop w:val="0"/>
                  <w:marBottom w:val="0"/>
                  <w:divBdr>
                    <w:top w:val="none" w:sz="0" w:space="0" w:color="auto"/>
                    <w:left w:val="none" w:sz="0" w:space="0" w:color="auto"/>
                    <w:bottom w:val="none" w:sz="0" w:space="0" w:color="auto"/>
                    <w:right w:val="none" w:sz="0" w:space="0" w:color="auto"/>
                  </w:divBdr>
                  <w:divsChild>
                    <w:div w:id="124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693">
              <w:marLeft w:val="0"/>
              <w:marRight w:val="0"/>
              <w:marTop w:val="0"/>
              <w:marBottom w:val="0"/>
              <w:divBdr>
                <w:top w:val="none" w:sz="0" w:space="0" w:color="auto"/>
                <w:left w:val="none" w:sz="0" w:space="0" w:color="auto"/>
                <w:bottom w:val="none" w:sz="0" w:space="0" w:color="auto"/>
                <w:right w:val="none" w:sz="0" w:space="0" w:color="auto"/>
              </w:divBdr>
            </w:div>
          </w:divsChild>
        </w:div>
        <w:div w:id="577323744">
          <w:marLeft w:val="0"/>
          <w:marRight w:val="0"/>
          <w:marTop w:val="0"/>
          <w:marBottom w:val="0"/>
          <w:divBdr>
            <w:top w:val="none" w:sz="0" w:space="0" w:color="auto"/>
            <w:left w:val="none" w:sz="0" w:space="0" w:color="auto"/>
            <w:bottom w:val="none" w:sz="0" w:space="0" w:color="auto"/>
            <w:right w:val="none" w:sz="0" w:space="0" w:color="auto"/>
          </w:divBdr>
          <w:divsChild>
            <w:div w:id="1237937390">
              <w:marLeft w:val="0"/>
              <w:marRight w:val="0"/>
              <w:marTop w:val="0"/>
              <w:marBottom w:val="0"/>
              <w:divBdr>
                <w:top w:val="none" w:sz="0" w:space="0" w:color="auto"/>
                <w:left w:val="none" w:sz="0" w:space="0" w:color="auto"/>
                <w:bottom w:val="none" w:sz="0" w:space="0" w:color="auto"/>
                <w:right w:val="none" w:sz="0" w:space="0" w:color="auto"/>
              </w:divBdr>
            </w:div>
            <w:div w:id="2143185034">
              <w:marLeft w:val="0"/>
              <w:marRight w:val="0"/>
              <w:marTop w:val="0"/>
              <w:marBottom w:val="0"/>
              <w:divBdr>
                <w:top w:val="none" w:sz="0" w:space="0" w:color="auto"/>
                <w:left w:val="none" w:sz="0" w:space="0" w:color="auto"/>
                <w:bottom w:val="none" w:sz="0" w:space="0" w:color="auto"/>
                <w:right w:val="none" w:sz="0" w:space="0" w:color="auto"/>
              </w:divBdr>
              <w:divsChild>
                <w:div w:id="1239636468">
                  <w:marLeft w:val="0"/>
                  <w:marRight w:val="0"/>
                  <w:marTop w:val="0"/>
                  <w:marBottom w:val="0"/>
                  <w:divBdr>
                    <w:top w:val="none" w:sz="0" w:space="0" w:color="auto"/>
                    <w:left w:val="none" w:sz="0" w:space="0" w:color="auto"/>
                    <w:bottom w:val="none" w:sz="0" w:space="0" w:color="auto"/>
                    <w:right w:val="none" w:sz="0" w:space="0" w:color="auto"/>
                  </w:divBdr>
                  <w:divsChild>
                    <w:div w:id="325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159">
              <w:marLeft w:val="0"/>
              <w:marRight w:val="0"/>
              <w:marTop w:val="0"/>
              <w:marBottom w:val="0"/>
              <w:divBdr>
                <w:top w:val="none" w:sz="0" w:space="0" w:color="auto"/>
                <w:left w:val="none" w:sz="0" w:space="0" w:color="auto"/>
                <w:bottom w:val="none" w:sz="0" w:space="0" w:color="auto"/>
                <w:right w:val="none" w:sz="0" w:space="0" w:color="auto"/>
              </w:divBdr>
            </w:div>
          </w:divsChild>
        </w:div>
        <w:div w:id="532307878">
          <w:marLeft w:val="0"/>
          <w:marRight w:val="0"/>
          <w:marTop w:val="0"/>
          <w:marBottom w:val="0"/>
          <w:divBdr>
            <w:top w:val="none" w:sz="0" w:space="0" w:color="auto"/>
            <w:left w:val="none" w:sz="0" w:space="0" w:color="auto"/>
            <w:bottom w:val="none" w:sz="0" w:space="0" w:color="auto"/>
            <w:right w:val="none" w:sz="0" w:space="0" w:color="auto"/>
          </w:divBdr>
          <w:divsChild>
            <w:div w:id="645859674">
              <w:marLeft w:val="0"/>
              <w:marRight w:val="0"/>
              <w:marTop w:val="0"/>
              <w:marBottom w:val="0"/>
              <w:divBdr>
                <w:top w:val="none" w:sz="0" w:space="0" w:color="auto"/>
                <w:left w:val="none" w:sz="0" w:space="0" w:color="auto"/>
                <w:bottom w:val="none" w:sz="0" w:space="0" w:color="auto"/>
                <w:right w:val="none" w:sz="0" w:space="0" w:color="auto"/>
              </w:divBdr>
            </w:div>
            <w:div w:id="247737154">
              <w:marLeft w:val="0"/>
              <w:marRight w:val="0"/>
              <w:marTop w:val="0"/>
              <w:marBottom w:val="0"/>
              <w:divBdr>
                <w:top w:val="none" w:sz="0" w:space="0" w:color="auto"/>
                <w:left w:val="none" w:sz="0" w:space="0" w:color="auto"/>
                <w:bottom w:val="none" w:sz="0" w:space="0" w:color="auto"/>
                <w:right w:val="none" w:sz="0" w:space="0" w:color="auto"/>
              </w:divBdr>
              <w:divsChild>
                <w:div w:id="1343169662">
                  <w:marLeft w:val="0"/>
                  <w:marRight w:val="0"/>
                  <w:marTop w:val="0"/>
                  <w:marBottom w:val="0"/>
                  <w:divBdr>
                    <w:top w:val="none" w:sz="0" w:space="0" w:color="auto"/>
                    <w:left w:val="none" w:sz="0" w:space="0" w:color="auto"/>
                    <w:bottom w:val="none" w:sz="0" w:space="0" w:color="auto"/>
                    <w:right w:val="none" w:sz="0" w:space="0" w:color="auto"/>
                  </w:divBdr>
                  <w:divsChild>
                    <w:div w:id="1207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088">
              <w:marLeft w:val="0"/>
              <w:marRight w:val="0"/>
              <w:marTop w:val="0"/>
              <w:marBottom w:val="0"/>
              <w:divBdr>
                <w:top w:val="none" w:sz="0" w:space="0" w:color="auto"/>
                <w:left w:val="none" w:sz="0" w:space="0" w:color="auto"/>
                <w:bottom w:val="none" w:sz="0" w:space="0" w:color="auto"/>
                <w:right w:val="none" w:sz="0" w:space="0" w:color="auto"/>
              </w:divBdr>
            </w:div>
          </w:divsChild>
        </w:div>
        <w:div w:id="561256694">
          <w:marLeft w:val="0"/>
          <w:marRight w:val="0"/>
          <w:marTop w:val="0"/>
          <w:marBottom w:val="0"/>
          <w:divBdr>
            <w:top w:val="none" w:sz="0" w:space="0" w:color="auto"/>
            <w:left w:val="none" w:sz="0" w:space="0" w:color="auto"/>
            <w:bottom w:val="none" w:sz="0" w:space="0" w:color="auto"/>
            <w:right w:val="none" w:sz="0" w:space="0" w:color="auto"/>
          </w:divBdr>
          <w:divsChild>
            <w:div w:id="2100565916">
              <w:marLeft w:val="0"/>
              <w:marRight w:val="0"/>
              <w:marTop w:val="0"/>
              <w:marBottom w:val="0"/>
              <w:divBdr>
                <w:top w:val="none" w:sz="0" w:space="0" w:color="auto"/>
                <w:left w:val="none" w:sz="0" w:space="0" w:color="auto"/>
                <w:bottom w:val="none" w:sz="0" w:space="0" w:color="auto"/>
                <w:right w:val="none" w:sz="0" w:space="0" w:color="auto"/>
              </w:divBdr>
            </w:div>
            <w:div w:id="442115962">
              <w:marLeft w:val="0"/>
              <w:marRight w:val="0"/>
              <w:marTop w:val="0"/>
              <w:marBottom w:val="0"/>
              <w:divBdr>
                <w:top w:val="none" w:sz="0" w:space="0" w:color="auto"/>
                <w:left w:val="none" w:sz="0" w:space="0" w:color="auto"/>
                <w:bottom w:val="none" w:sz="0" w:space="0" w:color="auto"/>
                <w:right w:val="none" w:sz="0" w:space="0" w:color="auto"/>
              </w:divBdr>
              <w:divsChild>
                <w:div w:id="189418715">
                  <w:marLeft w:val="0"/>
                  <w:marRight w:val="0"/>
                  <w:marTop w:val="0"/>
                  <w:marBottom w:val="0"/>
                  <w:divBdr>
                    <w:top w:val="none" w:sz="0" w:space="0" w:color="auto"/>
                    <w:left w:val="none" w:sz="0" w:space="0" w:color="auto"/>
                    <w:bottom w:val="none" w:sz="0" w:space="0" w:color="auto"/>
                    <w:right w:val="none" w:sz="0" w:space="0" w:color="auto"/>
                  </w:divBdr>
                  <w:divsChild>
                    <w:div w:id="1462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027">
              <w:marLeft w:val="0"/>
              <w:marRight w:val="0"/>
              <w:marTop w:val="0"/>
              <w:marBottom w:val="0"/>
              <w:divBdr>
                <w:top w:val="none" w:sz="0" w:space="0" w:color="auto"/>
                <w:left w:val="none" w:sz="0" w:space="0" w:color="auto"/>
                <w:bottom w:val="none" w:sz="0" w:space="0" w:color="auto"/>
                <w:right w:val="none" w:sz="0" w:space="0" w:color="auto"/>
              </w:divBdr>
            </w:div>
          </w:divsChild>
        </w:div>
        <w:div w:id="1188372536">
          <w:marLeft w:val="0"/>
          <w:marRight w:val="0"/>
          <w:marTop w:val="0"/>
          <w:marBottom w:val="0"/>
          <w:divBdr>
            <w:top w:val="none" w:sz="0" w:space="0" w:color="auto"/>
            <w:left w:val="none" w:sz="0" w:space="0" w:color="auto"/>
            <w:bottom w:val="none" w:sz="0" w:space="0" w:color="auto"/>
            <w:right w:val="none" w:sz="0" w:space="0" w:color="auto"/>
          </w:divBdr>
          <w:divsChild>
            <w:div w:id="737824385">
              <w:marLeft w:val="0"/>
              <w:marRight w:val="0"/>
              <w:marTop w:val="0"/>
              <w:marBottom w:val="0"/>
              <w:divBdr>
                <w:top w:val="none" w:sz="0" w:space="0" w:color="auto"/>
                <w:left w:val="none" w:sz="0" w:space="0" w:color="auto"/>
                <w:bottom w:val="none" w:sz="0" w:space="0" w:color="auto"/>
                <w:right w:val="none" w:sz="0" w:space="0" w:color="auto"/>
              </w:divBdr>
            </w:div>
            <w:div w:id="1156409723">
              <w:marLeft w:val="0"/>
              <w:marRight w:val="0"/>
              <w:marTop w:val="0"/>
              <w:marBottom w:val="0"/>
              <w:divBdr>
                <w:top w:val="none" w:sz="0" w:space="0" w:color="auto"/>
                <w:left w:val="none" w:sz="0" w:space="0" w:color="auto"/>
                <w:bottom w:val="none" w:sz="0" w:space="0" w:color="auto"/>
                <w:right w:val="none" w:sz="0" w:space="0" w:color="auto"/>
              </w:divBdr>
              <w:divsChild>
                <w:div w:id="2048291630">
                  <w:marLeft w:val="0"/>
                  <w:marRight w:val="0"/>
                  <w:marTop w:val="0"/>
                  <w:marBottom w:val="0"/>
                  <w:divBdr>
                    <w:top w:val="none" w:sz="0" w:space="0" w:color="auto"/>
                    <w:left w:val="none" w:sz="0" w:space="0" w:color="auto"/>
                    <w:bottom w:val="none" w:sz="0" w:space="0" w:color="auto"/>
                    <w:right w:val="none" w:sz="0" w:space="0" w:color="auto"/>
                  </w:divBdr>
                  <w:divsChild>
                    <w:div w:id="1485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019">
      <w:bodyDiv w:val="1"/>
      <w:marLeft w:val="0"/>
      <w:marRight w:val="0"/>
      <w:marTop w:val="0"/>
      <w:marBottom w:val="0"/>
      <w:divBdr>
        <w:top w:val="none" w:sz="0" w:space="0" w:color="auto"/>
        <w:left w:val="none" w:sz="0" w:space="0" w:color="auto"/>
        <w:bottom w:val="none" w:sz="0" w:space="0" w:color="auto"/>
        <w:right w:val="none" w:sz="0" w:space="0" w:color="auto"/>
      </w:divBdr>
      <w:divsChild>
        <w:div w:id="1268271133">
          <w:marLeft w:val="0"/>
          <w:marRight w:val="0"/>
          <w:marTop w:val="0"/>
          <w:marBottom w:val="0"/>
          <w:divBdr>
            <w:top w:val="none" w:sz="0" w:space="0" w:color="auto"/>
            <w:left w:val="none" w:sz="0" w:space="0" w:color="auto"/>
            <w:bottom w:val="none" w:sz="0" w:space="0" w:color="auto"/>
            <w:right w:val="none" w:sz="0" w:space="0" w:color="auto"/>
          </w:divBdr>
          <w:divsChild>
            <w:div w:id="45182304">
              <w:marLeft w:val="0"/>
              <w:marRight w:val="0"/>
              <w:marTop w:val="0"/>
              <w:marBottom w:val="0"/>
              <w:divBdr>
                <w:top w:val="none" w:sz="0" w:space="0" w:color="auto"/>
                <w:left w:val="none" w:sz="0" w:space="0" w:color="auto"/>
                <w:bottom w:val="none" w:sz="0" w:space="0" w:color="auto"/>
                <w:right w:val="none" w:sz="0" w:space="0" w:color="auto"/>
              </w:divBdr>
            </w:div>
            <w:div w:id="981736692">
              <w:marLeft w:val="0"/>
              <w:marRight w:val="0"/>
              <w:marTop w:val="0"/>
              <w:marBottom w:val="0"/>
              <w:divBdr>
                <w:top w:val="none" w:sz="0" w:space="0" w:color="auto"/>
                <w:left w:val="none" w:sz="0" w:space="0" w:color="auto"/>
                <w:bottom w:val="none" w:sz="0" w:space="0" w:color="auto"/>
                <w:right w:val="none" w:sz="0" w:space="0" w:color="auto"/>
              </w:divBdr>
              <w:divsChild>
                <w:div w:id="252981183">
                  <w:marLeft w:val="0"/>
                  <w:marRight w:val="0"/>
                  <w:marTop w:val="0"/>
                  <w:marBottom w:val="0"/>
                  <w:divBdr>
                    <w:top w:val="none" w:sz="0" w:space="0" w:color="auto"/>
                    <w:left w:val="none" w:sz="0" w:space="0" w:color="auto"/>
                    <w:bottom w:val="none" w:sz="0" w:space="0" w:color="auto"/>
                    <w:right w:val="none" w:sz="0" w:space="0" w:color="auto"/>
                  </w:divBdr>
                  <w:divsChild>
                    <w:div w:id="3233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476">
              <w:marLeft w:val="0"/>
              <w:marRight w:val="0"/>
              <w:marTop w:val="0"/>
              <w:marBottom w:val="0"/>
              <w:divBdr>
                <w:top w:val="none" w:sz="0" w:space="0" w:color="auto"/>
                <w:left w:val="none" w:sz="0" w:space="0" w:color="auto"/>
                <w:bottom w:val="none" w:sz="0" w:space="0" w:color="auto"/>
                <w:right w:val="none" w:sz="0" w:space="0" w:color="auto"/>
              </w:divBdr>
            </w:div>
          </w:divsChild>
        </w:div>
        <w:div w:id="835607468">
          <w:marLeft w:val="0"/>
          <w:marRight w:val="0"/>
          <w:marTop w:val="0"/>
          <w:marBottom w:val="0"/>
          <w:divBdr>
            <w:top w:val="none" w:sz="0" w:space="0" w:color="auto"/>
            <w:left w:val="none" w:sz="0" w:space="0" w:color="auto"/>
            <w:bottom w:val="none" w:sz="0" w:space="0" w:color="auto"/>
            <w:right w:val="none" w:sz="0" w:space="0" w:color="auto"/>
          </w:divBdr>
          <w:divsChild>
            <w:div w:id="755639498">
              <w:marLeft w:val="0"/>
              <w:marRight w:val="0"/>
              <w:marTop w:val="0"/>
              <w:marBottom w:val="0"/>
              <w:divBdr>
                <w:top w:val="none" w:sz="0" w:space="0" w:color="auto"/>
                <w:left w:val="none" w:sz="0" w:space="0" w:color="auto"/>
                <w:bottom w:val="none" w:sz="0" w:space="0" w:color="auto"/>
                <w:right w:val="none" w:sz="0" w:space="0" w:color="auto"/>
              </w:divBdr>
            </w:div>
            <w:div w:id="1845436848">
              <w:marLeft w:val="0"/>
              <w:marRight w:val="0"/>
              <w:marTop w:val="0"/>
              <w:marBottom w:val="0"/>
              <w:divBdr>
                <w:top w:val="none" w:sz="0" w:space="0" w:color="auto"/>
                <w:left w:val="none" w:sz="0" w:space="0" w:color="auto"/>
                <w:bottom w:val="none" w:sz="0" w:space="0" w:color="auto"/>
                <w:right w:val="none" w:sz="0" w:space="0" w:color="auto"/>
              </w:divBdr>
              <w:divsChild>
                <w:div w:id="922564918">
                  <w:marLeft w:val="0"/>
                  <w:marRight w:val="0"/>
                  <w:marTop w:val="0"/>
                  <w:marBottom w:val="0"/>
                  <w:divBdr>
                    <w:top w:val="none" w:sz="0" w:space="0" w:color="auto"/>
                    <w:left w:val="none" w:sz="0" w:space="0" w:color="auto"/>
                    <w:bottom w:val="none" w:sz="0" w:space="0" w:color="auto"/>
                    <w:right w:val="none" w:sz="0" w:space="0" w:color="auto"/>
                  </w:divBdr>
                  <w:divsChild>
                    <w:div w:id="1973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002">
              <w:marLeft w:val="0"/>
              <w:marRight w:val="0"/>
              <w:marTop w:val="0"/>
              <w:marBottom w:val="0"/>
              <w:divBdr>
                <w:top w:val="none" w:sz="0" w:space="0" w:color="auto"/>
                <w:left w:val="none" w:sz="0" w:space="0" w:color="auto"/>
                <w:bottom w:val="none" w:sz="0" w:space="0" w:color="auto"/>
                <w:right w:val="none" w:sz="0" w:space="0" w:color="auto"/>
              </w:divBdr>
            </w:div>
          </w:divsChild>
        </w:div>
        <w:div w:id="1300767891">
          <w:marLeft w:val="0"/>
          <w:marRight w:val="0"/>
          <w:marTop w:val="0"/>
          <w:marBottom w:val="0"/>
          <w:divBdr>
            <w:top w:val="none" w:sz="0" w:space="0" w:color="auto"/>
            <w:left w:val="none" w:sz="0" w:space="0" w:color="auto"/>
            <w:bottom w:val="none" w:sz="0" w:space="0" w:color="auto"/>
            <w:right w:val="none" w:sz="0" w:space="0" w:color="auto"/>
          </w:divBdr>
          <w:divsChild>
            <w:div w:id="1724674316">
              <w:marLeft w:val="0"/>
              <w:marRight w:val="0"/>
              <w:marTop w:val="0"/>
              <w:marBottom w:val="0"/>
              <w:divBdr>
                <w:top w:val="none" w:sz="0" w:space="0" w:color="auto"/>
                <w:left w:val="none" w:sz="0" w:space="0" w:color="auto"/>
                <w:bottom w:val="none" w:sz="0" w:space="0" w:color="auto"/>
                <w:right w:val="none" w:sz="0" w:space="0" w:color="auto"/>
              </w:divBdr>
            </w:div>
            <w:div w:id="104811233">
              <w:marLeft w:val="0"/>
              <w:marRight w:val="0"/>
              <w:marTop w:val="0"/>
              <w:marBottom w:val="0"/>
              <w:divBdr>
                <w:top w:val="none" w:sz="0" w:space="0" w:color="auto"/>
                <w:left w:val="none" w:sz="0" w:space="0" w:color="auto"/>
                <w:bottom w:val="none" w:sz="0" w:space="0" w:color="auto"/>
                <w:right w:val="none" w:sz="0" w:space="0" w:color="auto"/>
              </w:divBdr>
              <w:divsChild>
                <w:div w:id="871503153">
                  <w:marLeft w:val="0"/>
                  <w:marRight w:val="0"/>
                  <w:marTop w:val="0"/>
                  <w:marBottom w:val="0"/>
                  <w:divBdr>
                    <w:top w:val="none" w:sz="0" w:space="0" w:color="auto"/>
                    <w:left w:val="none" w:sz="0" w:space="0" w:color="auto"/>
                    <w:bottom w:val="none" w:sz="0" w:space="0" w:color="auto"/>
                    <w:right w:val="none" w:sz="0" w:space="0" w:color="auto"/>
                  </w:divBdr>
                  <w:divsChild>
                    <w:div w:id="1883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842">
              <w:marLeft w:val="0"/>
              <w:marRight w:val="0"/>
              <w:marTop w:val="0"/>
              <w:marBottom w:val="0"/>
              <w:divBdr>
                <w:top w:val="none" w:sz="0" w:space="0" w:color="auto"/>
                <w:left w:val="none" w:sz="0" w:space="0" w:color="auto"/>
                <w:bottom w:val="none" w:sz="0" w:space="0" w:color="auto"/>
                <w:right w:val="none" w:sz="0" w:space="0" w:color="auto"/>
              </w:divBdr>
            </w:div>
          </w:divsChild>
        </w:div>
        <w:div w:id="1841264185">
          <w:marLeft w:val="0"/>
          <w:marRight w:val="0"/>
          <w:marTop w:val="0"/>
          <w:marBottom w:val="0"/>
          <w:divBdr>
            <w:top w:val="none" w:sz="0" w:space="0" w:color="auto"/>
            <w:left w:val="none" w:sz="0" w:space="0" w:color="auto"/>
            <w:bottom w:val="none" w:sz="0" w:space="0" w:color="auto"/>
            <w:right w:val="none" w:sz="0" w:space="0" w:color="auto"/>
          </w:divBdr>
          <w:divsChild>
            <w:div w:id="838809089">
              <w:marLeft w:val="0"/>
              <w:marRight w:val="0"/>
              <w:marTop w:val="0"/>
              <w:marBottom w:val="0"/>
              <w:divBdr>
                <w:top w:val="none" w:sz="0" w:space="0" w:color="auto"/>
                <w:left w:val="none" w:sz="0" w:space="0" w:color="auto"/>
                <w:bottom w:val="none" w:sz="0" w:space="0" w:color="auto"/>
                <w:right w:val="none" w:sz="0" w:space="0" w:color="auto"/>
              </w:divBdr>
            </w:div>
            <w:div w:id="28845118">
              <w:marLeft w:val="0"/>
              <w:marRight w:val="0"/>
              <w:marTop w:val="0"/>
              <w:marBottom w:val="0"/>
              <w:divBdr>
                <w:top w:val="none" w:sz="0" w:space="0" w:color="auto"/>
                <w:left w:val="none" w:sz="0" w:space="0" w:color="auto"/>
                <w:bottom w:val="none" w:sz="0" w:space="0" w:color="auto"/>
                <w:right w:val="none" w:sz="0" w:space="0" w:color="auto"/>
              </w:divBdr>
              <w:divsChild>
                <w:div w:id="479005089">
                  <w:marLeft w:val="0"/>
                  <w:marRight w:val="0"/>
                  <w:marTop w:val="0"/>
                  <w:marBottom w:val="0"/>
                  <w:divBdr>
                    <w:top w:val="none" w:sz="0" w:space="0" w:color="auto"/>
                    <w:left w:val="none" w:sz="0" w:space="0" w:color="auto"/>
                    <w:bottom w:val="none" w:sz="0" w:space="0" w:color="auto"/>
                    <w:right w:val="none" w:sz="0" w:space="0" w:color="auto"/>
                  </w:divBdr>
                  <w:divsChild>
                    <w:div w:id="1793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721">
              <w:marLeft w:val="0"/>
              <w:marRight w:val="0"/>
              <w:marTop w:val="0"/>
              <w:marBottom w:val="0"/>
              <w:divBdr>
                <w:top w:val="none" w:sz="0" w:space="0" w:color="auto"/>
                <w:left w:val="none" w:sz="0" w:space="0" w:color="auto"/>
                <w:bottom w:val="none" w:sz="0" w:space="0" w:color="auto"/>
                <w:right w:val="none" w:sz="0" w:space="0" w:color="auto"/>
              </w:divBdr>
            </w:div>
          </w:divsChild>
        </w:div>
        <w:div w:id="1650402495">
          <w:marLeft w:val="0"/>
          <w:marRight w:val="0"/>
          <w:marTop w:val="0"/>
          <w:marBottom w:val="0"/>
          <w:divBdr>
            <w:top w:val="none" w:sz="0" w:space="0" w:color="auto"/>
            <w:left w:val="none" w:sz="0" w:space="0" w:color="auto"/>
            <w:bottom w:val="none" w:sz="0" w:space="0" w:color="auto"/>
            <w:right w:val="none" w:sz="0" w:space="0" w:color="auto"/>
          </w:divBdr>
          <w:divsChild>
            <w:div w:id="230969840">
              <w:marLeft w:val="0"/>
              <w:marRight w:val="0"/>
              <w:marTop w:val="0"/>
              <w:marBottom w:val="0"/>
              <w:divBdr>
                <w:top w:val="none" w:sz="0" w:space="0" w:color="auto"/>
                <w:left w:val="none" w:sz="0" w:space="0" w:color="auto"/>
                <w:bottom w:val="none" w:sz="0" w:space="0" w:color="auto"/>
                <w:right w:val="none" w:sz="0" w:space="0" w:color="auto"/>
              </w:divBdr>
            </w:div>
            <w:div w:id="200753510">
              <w:marLeft w:val="0"/>
              <w:marRight w:val="0"/>
              <w:marTop w:val="0"/>
              <w:marBottom w:val="0"/>
              <w:divBdr>
                <w:top w:val="none" w:sz="0" w:space="0" w:color="auto"/>
                <w:left w:val="none" w:sz="0" w:space="0" w:color="auto"/>
                <w:bottom w:val="none" w:sz="0" w:space="0" w:color="auto"/>
                <w:right w:val="none" w:sz="0" w:space="0" w:color="auto"/>
              </w:divBdr>
              <w:divsChild>
                <w:div w:id="1809735657">
                  <w:marLeft w:val="0"/>
                  <w:marRight w:val="0"/>
                  <w:marTop w:val="0"/>
                  <w:marBottom w:val="0"/>
                  <w:divBdr>
                    <w:top w:val="none" w:sz="0" w:space="0" w:color="auto"/>
                    <w:left w:val="none" w:sz="0" w:space="0" w:color="auto"/>
                    <w:bottom w:val="none" w:sz="0" w:space="0" w:color="auto"/>
                    <w:right w:val="none" w:sz="0" w:space="0" w:color="auto"/>
                  </w:divBdr>
                  <w:divsChild>
                    <w:div w:id="19626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989">
              <w:marLeft w:val="0"/>
              <w:marRight w:val="0"/>
              <w:marTop w:val="0"/>
              <w:marBottom w:val="0"/>
              <w:divBdr>
                <w:top w:val="none" w:sz="0" w:space="0" w:color="auto"/>
                <w:left w:val="none" w:sz="0" w:space="0" w:color="auto"/>
                <w:bottom w:val="none" w:sz="0" w:space="0" w:color="auto"/>
                <w:right w:val="none" w:sz="0" w:space="0" w:color="auto"/>
              </w:divBdr>
            </w:div>
          </w:divsChild>
        </w:div>
        <w:div w:id="444809301">
          <w:marLeft w:val="0"/>
          <w:marRight w:val="0"/>
          <w:marTop w:val="0"/>
          <w:marBottom w:val="0"/>
          <w:divBdr>
            <w:top w:val="none" w:sz="0" w:space="0" w:color="auto"/>
            <w:left w:val="none" w:sz="0" w:space="0" w:color="auto"/>
            <w:bottom w:val="none" w:sz="0" w:space="0" w:color="auto"/>
            <w:right w:val="none" w:sz="0" w:space="0" w:color="auto"/>
          </w:divBdr>
          <w:divsChild>
            <w:div w:id="1470980220">
              <w:marLeft w:val="0"/>
              <w:marRight w:val="0"/>
              <w:marTop w:val="0"/>
              <w:marBottom w:val="0"/>
              <w:divBdr>
                <w:top w:val="none" w:sz="0" w:space="0" w:color="auto"/>
                <w:left w:val="none" w:sz="0" w:space="0" w:color="auto"/>
                <w:bottom w:val="none" w:sz="0" w:space="0" w:color="auto"/>
                <w:right w:val="none" w:sz="0" w:space="0" w:color="auto"/>
              </w:divBdr>
            </w:div>
            <w:div w:id="1749616167">
              <w:marLeft w:val="0"/>
              <w:marRight w:val="0"/>
              <w:marTop w:val="0"/>
              <w:marBottom w:val="0"/>
              <w:divBdr>
                <w:top w:val="none" w:sz="0" w:space="0" w:color="auto"/>
                <w:left w:val="none" w:sz="0" w:space="0" w:color="auto"/>
                <w:bottom w:val="none" w:sz="0" w:space="0" w:color="auto"/>
                <w:right w:val="none" w:sz="0" w:space="0" w:color="auto"/>
              </w:divBdr>
              <w:divsChild>
                <w:div w:id="789012529">
                  <w:marLeft w:val="0"/>
                  <w:marRight w:val="0"/>
                  <w:marTop w:val="0"/>
                  <w:marBottom w:val="0"/>
                  <w:divBdr>
                    <w:top w:val="none" w:sz="0" w:space="0" w:color="auto"/>
                    <w:left w:val="none" w:sz="0" w:space="0" w:color="auto"/>
                    <w:bottom w:val="none" w:sz="0" w:space="0" w:color="auto"/>
                    <w:right w:val="none" w:sz="0" w:space="0" w:color="auto"/>
                  </w:divBdr>
                  <w:divsChild>
                    <w:div w:id="342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HARINI G</cp:lastModifiedBy>
  <cp:revision>4</cp:revision>
  <dcterms:created xsi:type="dcterms:W3CDTF">2025-01-24T08:34:00Z</dcterms:created>
  <dcterms:modified xsi:type="dcterms:W3CDTF">2025-04-08T04:30:00Z</dcterms:modified>
</cp:coreProperties>
</file>