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4EA6" w14:textId="657E0F83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 xml:space="preserve">Exp no: </w:t>
      </w:r>
      <w:r>
        <w:rPr>
          <w:b/>
          <w:bCs/>
        </w:rPr>
        <w:t>6</w:t>
      </w:r>
      <w:r w:rsidRPr="008D5B91">
        <w:rPr>
          <w:b/>
          <w:bCs/>
        </w:rPr>
        <w:t xml:space="preserve">                           </w:t>
      </w:r>
    </w:p>
    <w:p w14:paraId="4EC6D1E8" w14:textId="4DD266D2" w:rsidR="008D5B91" w:rsidRDefault="008D5B91" w:rsidP="008D5B91">
      <w:pPr>
        <w:rPr>
          <w:b/>
          <w:bCs/>
        </w:rPr>
      </w:pPr>
      <w:r w:rsidRPr="008D5B91">
        <w:rPr>
          <w:b/>
          <w:bCs/>
        </w:rPr>
        <w:t xml:space="preserve">Date: </w:t>
      </w:r>
      <w:r>
        <w:rPr>
          <w:b/>
          <w:bCs/>
        </w:rPr>
        <w:t>31</w:t>
      </w:r>
      <w:r w:rsidRPr="008D5B91">
        <w:rPr>
          <w:b/>
          <w:bCs/>
        </w:rPr>
        <w:t>/1/25</w:t>
      </w:r>
    </w:p>
    <w:p w14:paraId="40FEA601" w14:textId="6A0B4E46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Problem Statement</w:t>
      </w:r>
    </w:p>
    <w:p w14:paraId="0433552D" w14:textId="77777777" w:rsidR="008D5B91" w:rsidRPr="008D5B91" w:rsidRDefault="008D5B91" w:rsidP="008D5B91">
      <w:r w:rsidRPr="008D5B91">
        <w:t xml:space="preserve">Time series data often contains fluctuations and noise, making it difficult to analyze and forecast. To improve accuracy, we apply </w:t>
      </w:r>
      <w:r w:rsidRPr="008D5B91">
        <w:rPr>
          <w:b/>
          <w:bCs/>
        </w:rPr>
        <w:t>Moving Average Smoothing</w:t>
      </w:r>
      <w:r w:rsidRPr="008D5B91">
        <w:t xml:space="preserve"> to preprocess the data and </w:t>
      </w:r>
      <w:r w:rsidRPr="008D5B91">
        <w:rPr>
          <w:b/>
          <w:bCs/>
        </w:rPr>
        <w:t>Simple Exponential Smoothing</w:t>
      </w:r>
      <w:r w:rsidRPr="008D5B91">
        <w:t xml:space="preserve"> for forecasting. This study focuses on smoothing the fluctuations in electric production data and predicting future values.</w:t>
      </w:r>
    </w:p>
    <w:p w14:paraId="40574689" w14:textId="1BBF520B" w:rsidR="008D5B91" w:rsidRPr="008D5B91" w:rsidRDefault="008D5B91" w:rsidP="008D5B91"/>
    <w:p w14:paraId="6F39CF88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Description</w:t>
      </w:r>
    </w:p>
    <w:p w14:paraId="17DB857A" w14:textId="77777777" w:rsidR="008D5B91" w:rsidRPr="008D5B91" w:rsidRDefault="008D5B91" w:rsidP="008D5B91">
      <w:r w:rsidRPr="008D5B91">
        <w:t xml:space="preserve">Time series forecasting is crucial in various domains, including electricity consumption, stock prices, and weather forecasting. </w:t>
      </w:r>
      <w:r w:rsidRPr="008D5B91">
        <w:rPr>
          <w:b/>
          <w:bCs/>
        </w:rPr>
        <w:t>Moving Average Smoothing</w:t>
      </w:r>
      <w:r w:rsidRPr="008D5B91">
        <w:t xml:space="preserve"> helps reduce noise, while </w:t>
      </w:r>
      <w:r w:rsidRPr="008D5B91">
        <w:rPr>
          <w:b/>
          <w:bCs/>
        </w:rPr>
        <w:t>Simple Exponential Smoothing</w:t>
      </w:r>
      <w:r w:rsidRPr="008D5B91">
        <w:t xml:space="preserve"> enables short-term forecasting. The dataset used in this implementation contains historical </w:t>
      </w:r>
      <w:r w:rsidRPr="008D5B91">
        <w:rPr>
          <w:b/>
          <w:bCs/>
        </w:rPr>
        <w:t>electric production data</w:t>
      </w:r>
      <w:r w:rsidRPr="008D5B91">
        <w:t xml:space="preserve"> with timestamps.</w:t>
      </w:r>
    </w:p>
    <w:p w14:paraId="5B9C508B" w14:textId="77777777" w:rsidR="008D5B91" w:rsidRPr="008D5B91" w:rsidRDefault="008D5B91" w:rsidP="008D5B91">
      <w:r w:rsidRPr="008D5B91">
        <w:t>The process includes:</w:t>
      </w:r>
    </w:p>
    <w:p w14:paraId="16CAB951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Loading and Preprocessing Data</w:t>
      </w:r>
    </w:p>
    <w:p w14:paraId="7A342393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Applying Moving Average Smoothing (3-month, 6-month, and 12-month)</w:t>
      </w:r>
    </w:p>
    <w:p w14:paraId="3D45C5B9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Visualizing the Smoothed Series</w:t>
      </w:r>
    </w:p>
    <w:p w14:paraId="38BF25D8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Using Simple Exponential Smoothing for Forecasting</w:t>
      </w:r>
    </w:p>
    <w:p w14:paraId="181BAEEE" w14:textId="77777777" w:rsidR="008D5B91" w:rsidRPr="008D5B91" w:rsidRDefault="008D5B91" w:rsidP="008D5B91">
      <w:pPr>
        <w:numPr>
          <w:ilvl w:val="0"/>
          <w:numId w:val="9"/>
        </w:numPr>
      </w:pPr>
      <w:r w:rsidRPr="008D5B91">
        <w:t>Comparing Forecasted vs. Actual Data</w:t>
      </w:r>
    </w:p>
    <w:p w14:paraId="7912A3AB" w14:textId="15BB3BFA" w:rsidR="008D5B91" w:rsidRPr="008D5B91" w:rsidRDefault="008D5B91" w:rsidP="008D5B91"/>
    <w:p w14:paraId="5B1DD4B3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Steps and Implementation</w:t>
      </w:r>
    </w:p>
    <w:p w14:paraId="2275C15A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Step 1: Load and Preprocess the Dataset</w:t>
      </w:r>
    </w:p>
    <w:p w14:paraId="3BE00C4F" w14:textId="77777777" w:rsidR="008D5B91" w:rsidRDefault="008D5B91" w:rsidP="008D5B91">
      <w:r>
        <w:t>import pandas as pd</w:t>
      </w:r>
    </w:p>
    <w:p w14:paraId="1D44FFE1" w14:textId="77777777" w:rsidR="008D5B91" w:rsidRDefault="008D5B91" w:rsidP="008D5B91">
      <w:r>
        <w:t>import numpy as np</w:t>
      </w:r>
    </w:p>
    <w:p w14:paraId="7B1911A8" w14:textId="77777777" w:rsidR="008D5B91" w:rsidRDefault="008D5B91" w:rsidP="008D5B91">
      <w:r>
        <w:t>import matplotlib.pyplot as plt</w:t>
      </w:r>
    </w:p>
    <w:p w14:paraId="7AAF5806" w14:textId="72B581B9" w:rsidR="008D5B91" w:rsidRDefault="008D5B91" w:rsidP="008D5B91">
      <w:r>
        <w:t>from statsmodels.tsa.holtwinters import SimpleExpSmoothing</w:t>
      </w:r>
    </w:p>
    <w:p w14:paraId="33D0E401" w14:textId="77777777" w:rsidR="008D5B91" w:rsidRDefault="008D5B91" w:rsidP="008D5B91">
      <w:r>
        <w:t># Load the dataset</w:t>
      </w:r>
    </w:p>
    <w:p w14:paraId="6FC7BDB9" w14:textId="77777777" w:rsidR="008D5B91" w:rsidRDefault="008D5B91" w:rsidP="008D5B91">
      <w:r>
        <w:t>file_path = "Electric_Production.csv"  # Update path if needed</w:t>
      </w:r>
    </w:p>
    <w:p w14:paraId="5CC6475C" w14:textId="77777777" w:rsidR="008D5B91" w:rsidRDefault="008D5B91" w:rsidP="008D5B91">
      <w:r>
        <w:t>df = pd.read_csv(file_path)</w:t>
      </w:r>
    </w:p>
    <w:p w14:paraId="1C50C388" w14:textId="77777777" w:rsidR="008D5B91" w:rsidRDefault="008D5B91" w:rsidP="008D5B91">
      <w:r>
        <w:t># Convert DATE column to datetime and set as index</w:t>
      </w:r>
    </w:p>
    <w:p w14:paraId="6169EA3B" w14:textId="77777777" w:rsidR="008D5B91" w:rsidRDefault="008D5B91" w:rsidP="008D5B91">
      <w:r>
        <w:t>df['DATE'] = pd.to_datetime(df['DATE'], format='%d-%m-%Y')</w:t>
      </w:r>
    </w:p>
    <w:p w14:paraId="5CF0FE66" w14:textId="374BD19F" w:rsidR="0001770C" w:rsidRDefault="008D5B91" w:rsidP="008D5B91">
      <w:r>
        <w:t>df.set_index('DATE', inplace=True)</w:t>
      </w:r>
    </w:p>
    <w:p w14:paraId="3BA275DA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62900FC6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lastRenderedPageBreak/>
        <w:t>Read the CSV file.</w:t>
      </w:r>
    </w:p>
    <w:p w14:paraId="4BBA0821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t xml:space="preserve">Convert the DATE column into a </w:t>
      </w:r>
      <w:r w:rsidRPr="008D5B91">
        <w:rPr>
          <w:b/>
          <w:bCs/>
        </w:rPr>
        <w:t>datetime format</w:t>
      </w:r>
      <w:r w:rsidRPr="008D5B91">
        <w:t>.</w:t>
      </w:r>
    </w:p>
    <w:p w14:paraId="3AD6B4BA" w14:textId="77777777" w:rsidR="008D5B91" w:rsidRPr="008D5B91" w:rsidRDefault="008D5B91" w:rsidP="008D5B91">
      <w:pPr>
        <w:numPr>
          <w:ilvl w:val="0"/>
          <w:numId w:val="10"/>
        </w:numPr>
      </w:pPr>
      <w:r w:rsidRPr="008D5B91">
        <w:t xml:space="preserve">Set the DATE column as the </w:t>
      </w:r>
      <w:r w:rsidRPr="008D5B91">
        <w:rPr>
          <w:b/>
          <w:bCs/>
        </w:rPr>
        <w:t>index</w:t>
      </w:r>
      <w:r w:rsidRPr="008D5B91">
        <w:t xml:space="preserve"> to make it a time series.</w:t>
      </w:r>
    </w:p>
    <w:p w14:paraId="59E01C22" w14:textId="4AF8A057" w:rsidR="008D5B91" w:rsidRPr="008D5B91" w:rsidRDefault="008D5B91" w:rsidP="008D5B91"/>
    <w:p w14:paraId="05A43905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2: Apply Moving Average Smoothing</w:t>
      </w:r>
    </w:p>
    <w:p w14:paraId="7E10D1C4" w14:textId="77777777" w:rsidR="008D5B91" w:rsidRPr="008D5B91" w:rsidRDefault="008D5B91" w:rsidP="008D5B91">
      <w:r w:rsidRPr="008D5B91">
        <w:t># Apply Moving Average Smoothing</w:t>
      </w:r>
    </w:p>
    <w:p w14:paraId="664C3DDE" w14:textId="77777777" w:rsidR="008D5B91" w:rsidRPr="008D5B91" w:rsidRDefault="008D5B91" w:rsidP="008D5B91">
      <w:r w:rsidRPr="008D5B91">
        <w:t>df['Moving_Avg_3'] = df['Value'].rolling(window=3).mean()  # 3-month moving average</w:t>
      </w:r>
    </w:p>
    <w:p w14:paraId="15EE5C9F" w14:textId="77777777" w:rsidR="008D5B91" w:rsidRPr="008D5B91" w:rsidRDefault="008D5B91" w:rsidP="008D5B91">
      <w:r w:rsidRPr="008D5B91">
        <w:t>df['Moving_Avg_6'] = df['Value'].rolling(window=6).mean()  # 6-month moving average</w:t>
      </w:r>
    </w:p>
    <w:p w14:paraId="2AE38053" w14:textId="7463F39C" w:rsidR="008D5B91" w:rsidRPr="008D5B91" w:rsidRDefault="008D5B91" w:rsidP="008D5B91">
      <w:r w:rsidRPr="008D5B91">
        <w:t>df['Moving_Avg_12'] = df['Value'].rolling(window=12).mean()  # 12-month moving average</w:t>
      </w:r>
    </w:p>
    <w:p w14:paraId="46F0C87F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1E4877EC" w14:textId="77777777" w:rsidR="008D5B91" w:rsidRPr="008D5B91" w:rsidRDefault="008D5B91" w:rsidP="008D5B91">
      <w:pPr>
        <w:numPr>
          <w:ilvl w:val="0"/>
          <w:numId w:val="11"/>
        </w:numPr>
      </w:pPr>
      <w:r w:rsidRPr="008D5B91">
        <w:t>We compute moving averages using different window sizes (3, 6, and 12 months) to observe the trend.</w:t>
      </w:r>
    </w:p>
    <w:p w14:paraId="5D2D4CA9" w14:textId="77777777" w:rsidR="008D5B91" w:rsidRPr="008D5B91" w:rsidRDefault="008D5B91" w:rsidP="008D5B91">
      <w:pPr>
        <w:numPr>
          <w:ilvl w:val="0"/>
          <w:numId w:val="11"/>
        </w:numPr>
      </w:pPr>
      <w:r w:rsidRPr="008D5B91">
        <w:t xml:space="preserve">This helps smooth </w:t>
      </w:r>
      <w:r w:rsidRPr="008D5B91">
        <w:rPr>
          <w:b/>
          <w:bCs/>
        </w:rPr>
        <w:t>short-term fluctuations</w:t>
      </w:r>
    </w:p>
    <w:p w14:paraId="51234E3D" w14:textId="67DFB12C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3: Plot Original vs. Smoothed Data</w:t>
      </w:r>
    </w:p>
    <w:p w14:paraId="0E941486" w14:textId="77777777" w:rsidR="008D5B91" w:rsidRPr="008D5B91" w:rsidRDefault="008D5B91" w:rsidP="008D5B91">
      <w:r w:rsidRPr="008D5B91">
        <w:t># Plot Original vs Smoothed Data</w:t>
      </w:r>
    </w:p>
    <w:p w14:paraId="61E4064F" w14:textId="77777777" w:rsidR="008D5B91" w:rsidRPr="008D5B91" w:rsidRDefault="008D5B91" w:rsidP="008D5B91">
      <w:r w:rsidRPr="008D5B91">
        <w:t>plt.figure(figsize=(12, 6))</w:t>
      </w:r>
    </w:p>
    <w:p w14:paraId="03D2F64B" w14:textId="77777777" w:rsidR="008D5B91" w:rsidRPr="008D5B91" w:rsidRDefault="008D5B91" w:rsidP="008D5B91">
      <w:r w:rsidRPr="008D5B91">
        <w:t>plt.plot(df['Value'], label="Original Series", color='blue')</w:t>
      </w:r>
    </w:p>
    <w:p w14:paraId="4F3F5CCF" w14:textId="77777777" w:rsidR="008D5B91" w:rsidRPr="008D5B91" w:rsidRDefault="008D5B91" w:rsidP="008D5B91">
      <w:r w:rsidRPr="008D5B91">
        <w:t>plt.plot(df['Moving_Avg_3'], label="3-Month Moving Avg", color='red', linestyle='dashed')</w:t>
      </w:r>
    </w:p>
    <w:p w14:paraId="4CD84891" w14:textId="77777777" w:rsidR="008D5B91" w:rsidRPr="008D5B91" w:rsidRDefault="008D5B91" w:rsidP="008D5B91">
      <w:r w:rsidRPr="008D5B91">
        <w:t>plt.plot(df['Moving_Avg_6'], label="6-Month Moving Avg", color='green', linestyle='dashed')</w:t>
      </w:r>
    </w:p>
    <w:p w14:paraId="2064B493" w14:textId="77777777" w:rsidR="008D5B91" w:rsidRPr="008D5B91" w:rsidRDefault="008D5B91" w:rsidP="008D5B91">
      <w:r w:rsidRPr="008D5B91">
        <w:t>plt.plot(df['Moving_Avg_12'], label="12-Month Moving Avg", color='purple', linestyle='dashed')</w:t>
      </w:r>
    </w:p>
    <w:p w14:paraId="52703355" w14:textId="77777777" w:rsidR="008D5B91" w:rsidRPr="008D5B91" w:rsidRDefault="008D5B91" w:rsidP="008D5B91">
      <w:r w:rsidRPr="008D5B91">
        <w:t>plt.title("Moving Average Smoothing")</w:t>
      </w:r>
    </w:p>
    <w:p w14:paraId="356E2C1B" w14:textId="77777777" w:rsidR="008D5B91" w:rsidRPr="008D5B91" w:rsidRDefault="008D5B91" w:rsidP="008D5B91">
      <w:r w:rsidRPr="008D5B91">
        <w:t>plt.legend()</w:t>
      </w:r>
    </w:p>
    <w:p w14:paraId="5C0A36AA" w14:textId="5E9ED4AF" w:rsidR="008D5B91" w:rsidRDefault="008D5B91" w:rsidP="008D5B91">
      <w:r w:rsidRPr="008D5B91">
        <w:t>plt.show()</w:t>
      </w:r>
    </w:p>
    <w:p w14:paraId="4F5ACEF1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69C1C73E" w14:textId="77777777" w:rsidR="008D5B91" w:rsidRPr="008D5B91" w:rsidRDefault="008D5B91" w:rsidP="008D5B91">
      <w:pPr>
        <w:numPr>
          <w:ilvl w:val="0"/>
          <w:numId w:val="12"/>
        </w:numPr>
      </w:pPr>
      <w:r w:rsidRPr="008D5B91">
        <w:t xml:space="preserve">This visualization compares the original data with different </w:t>
      </w:r>
      <w:r w:rsidRPr="008D5B91">
        <w:rPr>
          <w:b/>
          <w:bCs/>
        </w:rPr>
        <w:t>smoothed versions</w:t>
      </w:r>
      <w:r w:rsidRPr="008D5B91">
        <w:t xml:space="preserve"> to analyze trends.</w:t>
      </w:r>
    </w:p>
    <w:p w14:paraId="4A05919B" w14:textId="77777777" w:rsidR="008D5B91" w:rsidRPr="008D5B91" w:rsidRDefault="008D5B91" w:rsidP="008D5B91">
      <w:pPr>
        <w:numPr>
          <w:ilvl w:val="0"/>
          <w:numId w:val="12"/>
        </w:numPr>
      </w:pPr>
      <w:r w:rsidRPr="008D5B91">
        <w:t xml:space="preserve">Helps determine which </w:t>
      </w:r>
      <w:r w:rsidRPr="008D5B91">
        <w:rPr>
          <w:b/>
          <w:bCs/>
        </w:rPr>
        <w:t>window size</w:t>
      </w:r>
      <w:r w:rsidRPr="008D5B91">
        <w:t xml:space="preserve"> works best for removing noise.</w:t>
      </w:r>
    </w:p>
    <w:p w14:paraId="52AFB95B" w14:textId="3F2BFE20" w:rsidR="008D5B91" w:rsidRPr="008D5B91" w:rsidRDefault="008D5B91" w:rsidP="008D5B91"/>
    <w:p w14:paraId="3A66ADED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4: Time Series Forecasting using Simple Exponential Smoothing</w:t>
      </w:r>
    </w:p>
    <w:p w14:paraId="3F282736" w14:textId="77777777" w:rsidR="008D5B91" w:rsidRPr="008D5B91" w:rsidRDefault="008D5B91" w:rsidP="008D5B91">
      <w:r w:rsidRPr="008D5B91">
        <w:t># Forecasting Using Simple Exponential Smoothing</w:t>
      </w:r>
    </w:p>
    <w:p w14:paraId="02751BC9" w14:textId="77777777" w:rsidR="008D5B91" w:rsidRPr="008D5B91" w:rsidRDefault="008D5B91" w:rsidP="008D5B91">
      <w:r w:rsidRPr="008D5B91">
        <w:t>train_size = int(len(df) * 0.8)  # 80% training, 20% test</w:t>
      </w:r>
    </w:p>
    <w:p w14:paraId="61B7A757" w14:textId="77777777" w:rsidR="008D5B91" w:rsidRPr="008D5B91" w:rsidRDefault="008D5B91" w:rsidP="008D5B91">
      <w:r w:rsidRPr="008D5B91">
        <w:t>train, test = df.iloc[:train_size], df.iloc[train_size:]</w:t>
      </w:r>
    </w:p>
    <w:p w14:paraId="5D9B8CB9" w14:textId="77777777" w:rsidR="008D5B91" w:rsidRPr="008D5B91" w:rsidRDefault="008D5B91" w:rsidP="008D5B91"/>
    <w:p w14:paraId="33727711" w14:textId="77777777" w:rsidR="008D5B91" w:rsidRPr="008D5B91" w:rsidRDefault="008D5B91" w:rsidP="008D5B91">
      <w:r w:rsidRPr="008D5B91">
        <w:t># Fit a Simple Exponential Smoothing Model</w:t>
      </w:r>
    </w:p>
    <w:p w14:paraId="494E8331" w14:textId="77777777" w:rsidR="008D5B91" w:rsidRPr="008D5B91" w:rsidRDefault="008D5B91" w:rsidP="008D5B91">
      <w:r w:rsidRPr="008D5B91">
        <w:t>model = SimpleExpSmoothing(train['Value']).fit(smoothing_level=0.3, optimized=True)</w:t>
      </w:r>
    </w:p>
    <w:p w14:paraId="5FBD5ED6" w14:textId="640BDB98" w:rsidR="008D5B91" w:rsidRDefault="008D5B91" w:rsidP="008D5B91">
      <w:r w:rsidRPr="008D5B91">
        <w:t>forecast = model.forecast(len(test))</w:t>
      </w:r>
    </w:p>
    <w:p w14:paraId="4867A97E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4BDE28C7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t xml:space="preserve">We </w:t>
      </w:r>
      <w:r w:rsidRPr="008D5B91">
        <w:rPr>
          <w:b/>
          <w:bCs/>
        </w:rPr>
        <w:t>split the dataset</w:t>
      </w:r>
      <w:r w:rsidRPr="008D5B91">
        <w:t xml:space="preserve"> (80% for training, 20% for testing).</w:t>
      </w:r>
    </w:p>
    <w:p w14:paraId="24CF4A9D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t xml:space="preserve">Use </w:t>
      </w:r>
      <w:r w:rsidRPr="008D5B91">
        <w:rPr>
          <w:b/>
          <w:bCs/>
        </w:rPr>
        <w:t>Simple Exponential Smoothing (SES)</w:t>
      </w:r>
      <w:r w:rsidRPr="008D5B91">
        <w:t xml:space="preserve"> for forecasting.</w:t>
      </w:r>
    </w:p>
    <w:p w14:paraId="3F6E273A" w14:textId="77777777" w:rsidR="008D5B91" w:rsidRPr="008D5B91" w:rsidRDefault="008D5B91" w:rsidP="008D5B91">
      <w:pPr>
        <w:numPr>
          <w:ilvl w:val="0"/>
          <w:numId w:val="13"/>
        </w:numPr>
      </w:pPr>
      <w:r w:rsidRPr="008D5B91">
        <w:rPr>
          <w:b/>
          <w:bCs/>
        </w:rPr>
        <w:t>Smoothing Level (α = 0.3)</w:t>
      </w:r>
      <w:r w:rsidRPr="008D5B91">
        <w:t xml:space="preserve"> determines how much weight recent values receive.</w:t>
      </w:r>
    </w:p>
    <w:p w14:paraId="7FE3ACC4" w14:textId="15C0E745" w:rsidR="008D5B91" w:rsidRPr="008D5B91" w:rsidRDefault="008D5B91" w:rsidP="008D5B91"/>
    <w:p w14:paraId="5C67CD18" w14:textId="77777777" w:rsidR="008D5B91" w:rsidRDefault="008D5B91" w:rsidP="008D5B91">
      <w:pPr>
        <w:rPr>
          <w:b/>
          <w:bCs/>
        </w:rPr>
      </w:pPr>
      <w:r w:rsidRPr="008D5B91">
        <w:rPr>
          <w:b/>
          <w:bCs/>
        </w:rPr>
        <w:t>Step 5: Plot Actual vs Forecasted Values</w:t>
      </w:r>
    </w:p>
    <w:p w14:paraId="1E5032BF" w14:textId="77777777" w:rsidR="008D5B91" w:rsidRPr="008D5B91" w:rsidRDefault="008D5B91" w:rsidP="008D5B91">
      <w:r w:rsidRPr="008D5B91">
        <w:t># Plot Actual vs Forecast</w:t>
      </w:r>
    </w:p>
    <w:p w14:paraId="05B77B4B" w14:textId="77777777" w:rsidR="008D5B91" w:rsidRPr="008D5B91" w:rsidRDefault="008D5B91" w:rsidP="008D5B91">
      <w:r w:rsidRPr="008D5B91">
        <w:t>plt.figure(figsize=(12, 6))</w:t>
      </w:r>
    </w:p>
    <w:p w14:paraId="6B019EAC" w14:textId="77777777" w:rsidR="008D5B91" w:rsidRPr="008D5B91" w:rsidRDefault="008D5B91" w:rsidP="008D5B91">
      <w:r w:rsidRPr="008D5B91">
        <w:t>plt.plot(train.index, train['Value'], label="Train Data", color='blue')</w:t>
      </w:r>
    </w:p>
    <w:p w14:paraId="38310FB1" w14:textId="77777777" w:rsidR="008D5B91" w:rsidRPr="008D5B91" w:rsidRDefault="008D5B91" w:rsidP="008D5B91">
      <w:r w:rsidRPr="008D5B91">
        <w:t>plt.plot(test.index, test['Value'], label="Test Data", color='black')</w:t>
      </w:r>
    </w:p>
    <w:p w14:paraId="4D33BFA8" w14:textId="77777777" w:rsidR="008D5B91" w:rsidRPr="008D5B91" w:rsidRDefault="008D5B91" w:rsidP="008D5B91">
      <w:r w:rsidRPr="008D5B91">
        <w:t>plt.plot(test.index, forecast, label="Forecast (Simple Exp Smoothing)", color='red', linestyle='dashed')</w:t>
      </w:r>
    </w:p>
    <w:p w14:paraId="554C7F60" w14:textId="77777777" w:rsidR="008D5B91" w:rsidRPr="008D5B91" w:rsidRDefault="008D5B91" w:rsidP="008D5B91">
      <w:r w:rsidRPr="008D5B91">
        <w:t>plt.title("Time Series Forecasting Using Moving Average")</w:t>
      </w:r>
    </w:p>
    <w:p w14:paraId="72BF5C90" w14:textId="77777777" w:rsidR="008D5B91" w:rsidRPr="008D5B91" w:rsidRDefault="008D5B91" w:rsidP="008D5B91">
      <w:r w:rsidRPr="008D5B91">
        <w:t>plt.legend()</w:t>
      </w:r>
    </w:p>
    <w:p w14:paraId="6C82F134" w14:textId="324F0696" w:rsidR="008D5B91" w:rsidRDefault="008D5B91" w:rsidP="008D5B91">
      <w:r w:rsidRPr="008D5B91">
        <w:t>plt.show()</w:t>
      </w:r>
    </w:p>
    <w:p w14:paraId="0B537A53" w14:textId="77777777" w:rsidR="008D5B91" w:rsidRPr="008D5B91" w:rsidRDefault="008D5B91" w:rsidP="008D5B91">
      <w:r w:rsidRPr="008D5B91">
        <w:rPr>
          <w:b/>
          <w:bCs/>
        </w:rPr>
        <w:t>Explanation:</w:t>
      </w:r>
    </w:p>
    <w:p w14:paraId="1C88721C" w14:textId="77777777" w:rsidR="008D5B91" w:rsidRPr="008D5B91" w:rsidRDefault="008D5B91" w:rsidP="008D5B91">
      <w:pPr>
        <w:numPr>
          <w:ilvl w:val="0"/>
          <w:numId w:val="14"/>
        </w:numPr>
      </w:pPr>
      <w:r w:rsidRPr="008D5B91">
        <w:t xml:space="preserve">We visualize </w:t>
      </w:r>
      <w:r w:rsidRPr="008D5B91">
        <w:rPr>
          <w:b/>
          <w:bCs/>
        </w:rPr>
        <w:t>train data, test data, and forecasted values</w:t>
      </w:r>
      <w:r w:rsidRPr="008D5B91">
        <w:t>.</w:t>
      </w:r>
    </w:p>
    <w:p w14:paraId="398E593D" w14:textId="77777777" w:rsidR="008D5B91" w:rsidRPr="008D5B91" w:rsidRDefault="008D5B91" w:rsidP="008D5B91">
      <w:pPr>
        <w:numPr>
          <w:ilvl w:val="0"/>
          <w:numId w:val="14"/>
        </w:numPr>
      </w:pPr>
      <w:r w:rsidRPr="008D5B91">
        <w:t xml:space="preserve">The red dashed line represents the predicted values using </w:t>
      </w:r>
      <w:r w:rsidRPr="008D5B91">
        <w:rPr>
          <w:b/>
          <w:bCs/>
        </w:rPr>
        <w:t>SES</w:t>
      </w:r>
      <w:r w:rsidRPr="008D5B91">
        <w:t>.</w:t>
      </w:r>
    </w:p>
    <w:p w14:paraId="532CE9C8" w14:textId="44E751D4" w:rsidR="00956951" w:rsidRDefault="00956951" w:rsidP="008D5B91">
      <w:r w:rsidRPr="00956951">
        <w:drawing>
          <wp:inline distT="0" distB="0" distL="0" distR="0" wp14:anchorId="793B1538" wp14:editId="7ED8312C">
            <wp:extent cx="4061460" cy="2266966"/>
            <wp:effectExtent l="0" t="0" r="0" b="0"/>
            <wp:docPr id="12944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43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915" cy="22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426" w14:textId="77777777" w:rsidR="00956951" w:rsidRDefault="00956951" w:rsidP="008D5B91"/>
    <w:p w14:paraId="0D78F893" w14:textId="77777777" w:rsidR="00956951" w:rsidRDefault="00956951" w:rsidP="008D5B91"/>
    <w:p w14:paraId="0AF92237" w14:textId="4DB1C2A4" w:rsidR="00956951" w:rsidRDefault="00956951" w:rsidP="008D5B91">
      <w:r w:rsidRPr="00956951">
        <w:lastRenderedPageBreak/>
        <w:drawing>
          <wp:inline distT="0" distB="0" distL="0" distR="0" wp14:anchorId="3784FCB3" wp14:editId="4192727F">
            <wp:extent cx="4739640" cy="2603494"/>
            <wp:effectExtent l="0" t="0" r="3810" b="6985"/>
            <wp:docPr id="201769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92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478" cy="26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C285" w14:textId="77777777" w:rsidR="00956951" w:rsidRDefault="00956951" w:rsidP="008D5B91"/>
    <w:p w14:paraId="42858D1B" w14:textId="56A1D51C" w:rsidR="00956951" w:rsidRPr="008D5B91" w:rsidRDefault="00CE21A4" w:rsidP="008D5B91">
      <w:r w:rsidRPr="00956951">
        <w:drawing>
          <wp:inline distT="0" distB="0" distL="0" distR="0" wp14:anchorId="5D03ACAA" wp14:editId="3ED1DD9E">
            <wp:extent cx="4740417" cy="2575560"/>
            <wp:effectExtent l="0" t="0" r="3175" b="0"/>
            <wp:docPr id="15055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1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697" cy="25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9636" w14:textId="77777777" w:rsidR="008D5B91" w:rsidRPr="008D5B91" w:rsidRDefault="008D5B91" w:rsidP="008D5B91">
      <w:pPr>
        <w:rPr>
          <w:b/>
          <w:bCs/>
        </w:rPr>
      </w:pPr>
      <w:r w:rsidRPr="008D5B91">
        <w:rPr>
          <w:b/>
          <w:bCs/>
        </w:rPr>
        <w:t>Conclusion</w:t>
      </w:r>
    </w:p>
    <w:p w14:paraId="382893CC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rPr>
          <w:b/>
          <w:bCs/>
        </w:rPr>
        <w:t>Moving Average Smoothing</w:t>
      </w:r>
      <w:r w:rsidRPr="008D5B91">
        <w:t xml:space="preserve"> reduces fluctuations and reveals trends.</w:t>
      </w:r>
    </w:p>
    <w:p w14:paraId="07BACE75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rPr>
          <w:b/>
          <w:bCs/>
        </w:rPr>
        <w:t>Simple Exponential Smoothing</w:t>
      </w:r>
      <w:r w:rsidRPr="008D5B91">
        <w:t xml:space="preserve"> provides an effective way to forecast short-term trends.</w:t>
      </w:r>
    </w:p>
    <w:p w14:paraId="248F0DB6" w14:textId="77777777" w:rsidR="008D5B91" w:rsidRPr="008D5B91" w:rsidRDefault="008D5B91" w:rsidP="008D5B91">
      <w:pPr>
        <w:numPr>
          <w:ilvl w:val="0"/>
          <w:numId w:val="15"/>
        </w:numPr>
      </w:pPr>
      <w:r w:rsidRPr="008D5B91">
        <w:t xml:space="preserve">This method is useful for </w:t>
      </w:r>
      <w:r w:rsidRPr="008D5B91">
        <w:rPr>
          <w:b/>
          <w:bCs/>
        </w:rPr>
        <w:t>electric production forecasting</w:t>
      </w:r>
      <w:r w:rsidRPr="008D5B91">
        <w:t xml:space="preserve"> and similar time series problems.</w:t>
      </w:r>
    </w:p>
    <w:p w14:paraId="0400E9AA" w14:textId="77777777" w:rsidR="008D5B91" w:rsidRPr="008D5B91" w:rsidRDefault="008D5B91" w:rsidP="008D5B91"/>
    <w:p w14:paraId="5F21F105" w14:textId="77777777" w:rsidR="008D5B91" w:rsidRDefault="008D5B91" w:rsidP="008D5B91"/>
    <w:p w14:paraId="7828CFF9" w14:textId="77777777" w:rsidR="008D5B91" w:rsidRPr="008D5B91" w:rsidRDefault="008D5B91" w:rsidP="008D5B91"/>
    <w:p w14:paraId="006FB721" w14:textId="77777777" w:rsidR="008D5B91" w:rsidRPr="008D5B91" w:rsidRDefault="008D5B91" w:rsidP="008D5B91"/>
    <w:sectPr w:rsidR="008D5B91" w:rsidRPr="008D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045F"/>
    <w:multiLevelType w:val="multilevel"/>
    <w:tmpl w:val="E2D6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86E42"/>
    <w:multiLevelType w:val="multilevel"/>
    <w:tmpl w:val="45F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448A3"/>
    <w:multiLevelType w:val="multilevel"/>
    <w:tmpl w:val="940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13D9"/>
    <w:multiLevelType w:val="multilevel"/>
    <w:tmpl w:val="5F2A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66870"/>
    <w:multiLevelType w:val="multilevel"/>
    <w:tmpl w:val="A4C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27DC0"/>
    <w:multiLevelType w:val="multilevel"/>
    <w:tmpl w:val="01B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635BB"/>
    <w:multiLevelType w:val="multilevel"/>
    <w:tmpl w:val="219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F6A4B"/>
    <w:multiLevelType w:val="multilevel"/>
    <w:tmpl w:val="00C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4254D"/>
    <w:multiLevelType w:val="multilevel"/>
    <w:tmpl w:val="4E9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160D5"/>
    <w:multiLevelType w:val="multilevel"/>
    <w:tmpl w:val="2788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52CC"/>
    <w:multiLevelType w:val="multilevel"/>
    <w:tmpl w:val="51C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061E"/>
    <w:multiLevelType w:val="multilevel"/>
    <w:tmpl w:val="AEE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707DE"/>
    <w:multiLevelType w:val="multilevel"/>
    <w:tmpl w:val="FDD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15882"/>
    <w:multiLevelType w:val="multilevel"/>
    <w:tmpl w:val="62E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D1059"/>
    <w:multiLevelType w:val="multilevel"/>
    <w:tmpl w:val="C69C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261693">
    <w:abstractNumId w:val="3"/>
  </w:num>
  <w:num w:numId="2" w16cid:durableId="751007408">
    <w:abstractNumId w:val="4"/>
  </w:num>
  <w:num w:numId="3" w16cid:durableId="1556507433">
    <w:abstractNumId w:val="10"/>
  </w:num>
  <w:num w:numId="4" w16cid:durableId="2032873202">
    <w:abstractNumId w:val="12"/>
  </w:num>
  <w:num w:numId="5" w16cid:durableId="2003581141">
    <w:abstractNumId w:val="1"/>
  </w:num>
  <w:num w:numId="6" w16cid:durableId="1884638759">
    <w:abstractNumId w:val="9"/>
  </w:num>
  <w:num w:numId="7" w16cid:durableId="521092422">
    <w:abstractNumId w:val="14"/>
  </w:num>
  <w:num w:numId="8" w16cid:durableId="1295142192">
    <w:abstractNumId w:val="13"/>
  </w:num>
  <w:num w:numId="9" w16cid:durableId="1636522518">
    <w:abstractNumId w:val="0"/>
  </w:num>
  <w:num w:numId="10" w16cid:durableId="1049961007">
    <w:abstractNumId w:val="11"/>
  </w:num>
  <w:num w:numId="11" w16cid:durableId="674460688">
    <w:abstractNumId w:val="6"/>
  </w:num>
  <w:num w:numId="12" w16cid:durableId="1786651333">
    <w:abstractNumId w:val="8"/>
  </w:num>
  <w:num w:numId="13" w16cid:durableId="807554140">
    <w:abstractNumId w:val="2"/>
  </w:num>
  <w:num w:numId="14" w16cid:durableId="1767462506">
    <w:abstractNumId w:val="5"/>
  </w:num>
  <w:num w:numId="15" w16cid:durableId="619848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91"/>
    <w:rsid w:val="0001770C"/>
    <w:rsid w:val="000A2720"/>
    <w:rsid w:val="008D5B91"/>
    <w:rsid w:val="00956951"/>
    <w:rsid w:val="00B47A94"/>
    <w:rsid w:val="00BD23CE"/>
    <w:rsid w:val="00CE21A4"/>
    <w:rsid w:val="00F6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8797"/>
  <w15:chartTrackingRefBased/>
  <w15:docId w15:val="{E389176B-A377-4B33-B32F-88193EF9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HARINI G</cp:lastModifiedBy>
  <cp:revision>6</cp:revision>
  <dcterms:created xsi:type="dcterms:W3CDTF">2025-03-31T03:50:00Z</dcterms:created>
  <dcterms:modified xsi:type="dcterms:W3CDTF">2025-04-08T04:27:00Z</dcterms:modified>
</cp:coreProperties>
</file>