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393F0" w14:textId="77777777" w:rsidR="00C57812" w:rsidRDefault="00C57812" w:rsidP="00C57812">
      <w:pPr>
        <w:rPr>
          <w:b/>
          <w:bCs/>
        </w:rPr>
      </w:pPr>
      <w:r>
        <w:rPr>
          <w:b/>
          <w:bCs/>
        </w:rPr>
        <w:t>Exp No 7</w:t>
      </w:r>
    </w:p>
    <w:p w14:paraId="0DE9EA07" w14:textId="77777777" w:rsidR="00C57812" w:rsidRDefault="00C57812" w:rsidP="00C57812">
      <w:pPr>
        <w:rPr>
          <w:b/>
          <w:bCs/>
        </w:rPr>
      </w:pPr>
      <w:r>
        <w:rPr>
          <w:b/>
          <w:bCs/>
        </w:rPr>
        <w:t>Date:31/3/25</w:t>
      </w:r>
    </w:p>
    <w:p w14:paraId="6772232A" w14:textId="04F6DF8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Objective</w:t>
      </w:r>
    </w:p>
    <w:p w14:paraId="20BBEF48" w14:textId="77777777" w:rsidR="00C57812" w:rsidRPr="00C57812" w:rsidRDefault="00C57812" w:rsidP="00C57812">
      <w:r w:rsidRPr="00C57812">
        <w:t>The objective of this implementation is to decompose a time series dataset into its key components: trend, seasonality, and residuals. This helps in understanding the underlying patterns in the data, which is crucial for forecasting and analysis.</w:t>
      </w:r>
    </w:p>
    <w:p w14:paraId="64D75BA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Background &amp; Scope</w:t>
      </w:r>
    </w:p>
    <w:p w14:paraId="34E3B583" w14:textId="77777777" w:rsidR="00C57812" w:rsidRPr="00C57812" w:rsidRDefault="00C57812" w:rsidP="00C57812">
      <w:r w:rsidRPr="00C57812">
        <w:t>Time series decomposition is a fundamental technique used in time series analysis to separate data into:</w:t>
      </w:r>
    </w:p>
    <w:p w14:paraId="1EB74400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Trend: The long-term progression of the data.</w:t>
      </w:r>
    </w:p>
    <w:p w14:paraId="77B86C91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Seasonality: The repeated pattern at fixed intervals.</w:t>
      </w:r>
    </w:p>
    <w:p w14:paraId="7929FC32" w14:textId="77777777" w:rsidR="00C57812" w:rsidRPr="00C57812" w:rsidRDefault="00C57812" w:rsidP="00C57812">
      <w:pPr>
        <w:numPr>
          <w:ilvl w:val="0"/>
          <w:numId w:val="1"/>
        </w:numPr>
      </w:pPr>
      <w:r w:rsidRPr="00C57812">
        <w:t>Residuals: The random noise or irregular fluctuations in the data.</w:t>
      </w:r>
    </w:p>
    <w:p w14:paraId="5ABCFE60" w14:textId="77777777" w:rsidR="00C57812" w:rsidRPr="00C57812" w:rsidRDefault="00C57812" w:rsidP="00C57812">
      <w:r w:rsidRPr="00C57812">
        <w:t>This technique is essential for fields such as economics, finance, weather forecasting, and energy consumption analysis.</w:t>
      </w:r>
    </w:p>
    <w:p w14:paraId="1F779E97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Implementation Steps</w:t>
      </w:r>
    </w:p>
    <w:p w14:paraId="4B0BC80B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1: Import Required Libraries</w:t>
      </w:r>
    </w:p>
    <w:p w14:paraId="1E0628E3" w14:textId="77777777" w:rsidR="00C57812" w:rsidRDefault="00C57812" w:rsidP="00C57812">
      <w:r w:rsidRPr="00C57812">
        <w:t>We use Python libraries such as pandas for data handling, matplotlib for visualization, and statsmodels for decomposition.</w:t>
      </w:r>
    </w:p>
    <w:p w14:paraId="6D0F3BBF" w14:textId="77777777" w:rsidR="00C57812" w:rsidRDefault="00C57812" w:rsidP="00C57812">
      <w:r>
        <w:t>import pandas as pd</w:t>
      </w:r>
    </w:p>
    <w:p w14:paraId="7C73F137" w14:textId="77777777" w:rsidR="00C57812" w:rsidRDefault="00C57812" w:rsidP="00C57812">
      <w:r>
        <w:t>import numpy as np</w:t>
      </w:r>
    </w:p>
    <w:p w14:paraId="06F9BB4D" w14:textId="77777777" w:rsidR="00C57812" w:rsidRDefault="00C57812" w:rsidP="00C57812">
      <w:r>
        <w:t>import matplotlib.pyplot as plt</w:t>
      </w:r>
    </w:p>
    <w:p w14:paraId="318C023C" w14:textId="3593373D" w:rsidR="00C57812" w:rsidRDefault="00C57812" w:rsidP="00C57812">
      <w:r>
        <w:t>from statsmodels.tsa.seasonal import seasonal_decompose</w:t>
      </w:r>
    </w:p>
    <w:p w14:paraId="50C57945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2: Load and Preprocess Data</w:t>
      </w:r>
    </w:p>
    <w:p w14:paraId="42CA1EA3" w14:textId="77777777" w:rsidR="00C57812" w:rsidRPr="00C57812" w:rsidRDefault="00C57812" w:rsidP="00C57812">
      <w:r w:rsidRPr="00C57812">
        <w:t>We load the dataset, parse the date column, and set it as the index.</w:t>
      </w:r>
    </w:p>
    <w:p w14:paraId="696EB3FB" w14:textId="77777777" w:rsidR="00C57812" w:rsidRDefault="00C57812" w:rsidP="00C57812">
      <w:r>
        <w:t>file_path = "Electric_Production.csv"  # Update path if needed</w:t>
      </w:r>
    </w:p>
    <w:p w14:paraId="0D8DEAC5" w14:textId="75F6A856" w:rsidR="00C57812" w:rsidRDefault="00C57812" w:rsidP="00C57812">
      <w:r>
        <w:t>df = pd.read_csv(file_path)</w:t>
      </w:r>
    </w:p>
    <w:p w14:paraId="18745066" w14:textId="77777777" w:rsidR="00C57812" w:rsidRDefault="00C57812" w:rsidP="00C57812">
      <w:r>
        <w:t># Convert DATE column to datetime and set as index</w:t>
      </w:r>
    </w:p>
    <w:p w14:paraId="413D21CF" w14:textId="77777777" w:rsidR="00C57812" w:rsidRDefault="00C57812" w:rsidP="00C57812">
      <w:r>
        <w:t>df['DATE'] = pd.to_datetime(df['DATE'], format='%d-%m-%Y')  # Adjusted format</w:t>
      </w:r>
    </w:p>
    <w:p w14:paraId="7899449A" w14:textId="12A4ED65" w:rsidR="00C57812" w:rsidRDefault="00C57812" w:rsidP="00C57812">
      <w:r>
        <w:t>df.set_index('DATE', inplace=True)</w:t>
      </w:r>
    </w:p>
    <w:p w14:paraId="2AE9B3D8" w14:textId="77777777" w:rsidR="00C57812" w:rsidRDefault="00C57812" w:rsidP="00C57812">
      <w:r>
        <w:t># Handle missing values</w:t>
      </w:r>
    </w:p>
    <w:p w14:paraId="7E9BEA6B" w14:textId="62A52E86" w:rsidR="00C57812" w:rsidRDefault="00C57812" w:rsidP="00C57812">
      <w:r>
        <w:t>df.dropna(inplace=True)</w:t>
      </w:r>
    </w:p>
    <w:p w14:paraId="4ACAB51D" w14:textId="77777777" w:rsidR="00C57812" w:rsidRDefault="00C57812" w:rsidP="00C57812"/>
    <w:p w14:paraId="6C699AB2" w14:textId="77777777" w:rsidR="00C57812" w:rsidRDefault="00C57812" w:rsidP="00C57812"/>
    <w:p w14:paraId="09459A33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lastRenderedPageBreak/>
        <w:t>Step 3: Perform Seasonal Decomposition</w:t>
      </w:r>
    </w:p>
    <w:p w14:paraId="4E394EF3" w14:textId="77777777" w:rsidR="00C57812" w:rsidRDefault="00C57812" w:rsidP="00C57812">
      <w:r w:rsidRPr="00C57812">
        <w:t>We apply the seasonal decomposition method to break the data into its components.</w:t>
      </w:r>
    </w:p>
    <w:p w14:paraId="5014E843" w14:textId="6688D609" w:rsidR="00C57812" w:rsidRDefault="00C57812" w:rsidP="00C57812">
      <w:r>
        <w:t>decomposed = seasonal_decompose(df['Value'], model='additive', period=12)  # Adjust period as needed</w:t>
      </w:r>
    </w:p>
    <w:p w14:paraId="4D1F2BBB" w14:textId="77777777" w:rsidR="00C57812" w:rsidRDefault="00C57812" w:rsidP="00C57812">
      <w:r>
        <w:t># Extract Components</w:t>
      </w:r>
    </w:p>
    <w:p w14:paraId="3FDD7329" w14:textId="77777777" w:rsidR="00C57812" w:rsidRDefault="00C57812" w:rsidP="00C57812">
      <w:r>
        <w:t>df['Trend'] = decomposed.trend</w:t>
      </w:r>
    </w:p>
    <w:p w14:paraId="2D97B7A6" w14:textId="77777777" w:rsidR="00C57812" w:rsidRDefault="00C57812" w:rsidP="00C57812">
      <w:r>
        <w:t>df['Seasonality'] = decomposed.seasonal</w:t>
      </w:r>
    </w:p>
    <w:p w14:paraId="5606900D" w14:textId="306D2749" w:rsidR="00C57812" w:rsidRDefault="00C57812" w:rsidP="00C57812">
      <w:r>
        <w:t>df['Residuals'] = decomposed.resid</w:t>
      </w:r>
    </w:p>
    <w:p w14:paraId="412D37D0" w14:textId="77777777" w:rsidR="00C57812" w:rsidRDefault="00C57812" w:rsidP="00C57812"/>
    <w:p w14:paraId="352DCA04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Step 4: Visualizing the Decomposed Components</w:t>
      </w:r>
    </w:p>
    <w:p w14:paraId="38ABD01F" w14:textId="77777777" w:rsidR="00C57812" w:rsidRDefault="00C57812" w:rsidP="00C57812">
      <w:r w:rsidRPr="00C57812">
        <w:t>We plot the original data along with its trend, seasonality, and residual components.</w:t>
      </w:r>
    </w:p>
    <w:p w14:paraId="66715136" w14:textId="12493503" w:rsidR="00C57812" w:rsidRDefault="00C57812" w:rsidP="00C57812">
      <w:r>
        <w:t>plt.figure(figsize=(12, 8))</w:t>
      </w:r>
    </w:p>
    <w:p w14:paraId="2445602E" w14:textId="77777777" w:rsidR="00C57812" w:rsidRDefault="00C57812" w:rsidP="00C57812">
      <w:r>
        <w:t>plt.subplot(4, 1, 1)</w:t>
      </w:r>
    </w:p>
    <w:p w14:paraId="14879D34" w14:textId="77777777" w:rsidR="00C57812" w:rsidRDefault="00C57812" w:rsidP="00C57812">
      <w:r>
        <w:t>plt.plot(df['Value'], label="Original Data", color='blue')</w:t>
      </w:r>
    </w:p>
    <w:p w14:paraId="31A69B39" w14:textId="77777777" w:rsidR="00C57812" w:rsidRDefault="00C57812" w:rsidP="00C57812">
      <w:r>
        <w:t>plt.legend(loc='best')</w:t>
      </w:r>
    </w:p>
    <w:p w14:paraId="3F8AD8B4" w14:textId="6A9C8939" w:rsidR="00C57812" w:rsidRDefault="00C57812" w:rsidP="00C57812">
      <w:r>
        <w:t>plt.title("Original Time Series Data")</w:t>
      </w:r>
    </w:p>
    <w:p w14:paraId="4CA8562B" w14:textId="77777777" w:rsidR="00C57812" w:rsidRDefault="00C57812" w:rsidP="00C57812">
      <w:r>
        <w:t>plt.subplot(4, 1, 2)</w:t>
      </w:r>
    </w:p>
    <w:p w14:paraId="70FE9539" w14:textId="77777777" w:rsidR="00C57812" w:rsidRDefault="00C57812" w:rsidP="00C57812">
      <w:r>
        <w:t>plt.plot(df['Trend'], label="Trend", color='red')</w:t>
      </w:r>
    </w:p>
    <w:p w14:paraId="71AF913B" w14:textId="77777777" w:rsidR="00C57812" w:rsidRDefault="00C57812" w:rsidP="00C57812">
      <w:r>
        <w:t>plt.legend(loc='best')</w:t>
      </w:r>
    </w:p>
    <w:p w14:paraId="409C2AAF" w14:textId="1D837DBF" w:rsidR="00C57812" w:rsidRDefault="00C57812" w:rsidP="00C57812">
      <w:r>
        <w:t>plt.title("Trend Component")</w:t>
      </w:r>
    </w:p>
    <w:p w14:paraId="421E60CD" w14:textId="77777777" w:rsidR="00C57812" w:rsidRDefault="00C57812" w:rsidP="00C57812">
      <w:r>
        <w:t>plt.subplot(4, 1, 3)</w:t>
      </w:r>
    </w:p>
    <w:p w14:paraId="22748186" w14:textId="77777777" w:rsidR="00C57812" w:rsidRDefault="00C57812" w:rsidP="00C57812">
      <w:r>
        <w:t>plt.plot(df['Seasonality'], label="Seasonality", color='green')</w:t>
      </w:r>
    </w:p>
    <w:p w14:paraId="6A99BE7B" w14:textId="77777777" w:rsidR="00C57812" w:rsidRDefault="00C57812" w:rsidP="00C57812">
      <w:r>
        <w:t>plt.legend(loc='best')</w:t>
      </w:r>
    </w:p>
    <w:p w14:paraId="11359054" w14:textId="56F88451" w:rsidR="00C57812" w:rsidRDefault="00C57812" w:rsidP="00C57812">
      <w:r>
        <w:t>plt.title("Seasonal Component")</w:t>
      </w:r>
    </w:p>
    <w:p w14:paraId="4EEE99EA" w14:textId="77777777" w:rsidR="00C57812" w:rsidRDefault="00C57812" w:rsidP="00C57812">
      <w:r>
        <w:t>plt.subplot(4, 1, 4)</w:t>
      </w:r>
    </w:p>
    <w:p w14:paraId="32939713" w14:textId="77777777" w:rsidR="00C57812" w:rsidRDefault="00C57812" w:rsidP="00C57812">
      <w:r>
        <w:t>plt.plot(df['Residuals'], label="Residuals", color='purple')</w:t>
      </w:r>
    </w:p>
    <w:p w14:paraId="63179169" w14:textId="77777777" w:rsidR="00C57812" w:rsidRDefault="00C57812" w:rsidP="00C57812">
      <w:r>
        <w:t>plt.legend(loc='best')</w:t>
      </w:r>
    </w:p>
    <w:p w14:paraId="193461B3" w14:textId="16F9075F" w:rsidR="00C57812" w:rsidRDefault="00C57812" w:rsidP="00C57812">
      <w:r>
        <w:t>plt.title("Residual Component")</w:t>
      </w:r>
    </w:p>
    <w:p w14:paraId="0994CA40" w14:textId="77777777" w:rsidR="00C57812" w:rsidRDefault="00C57812" w:rsidP="00C57812">
      <w:r>
        <w:t>plt.tight_layout()</w:t>
      </w:r>
    </w:p>
    <w:p w14:paraId="672FA91F" w14:textId="2C1FB1E6" w:rsidR="00C57812" w:rsidRDefault="00C57812" w:rsidP="00C57812">
      <w:r>
        <w:t>plt.show()</w:t>
      </w:r>
    </w:p>
    <w:p w14:paraId="21105A5C" w14:textId="77777777" w:rsidR="00C57812" w:rsidRDefault="00C57812" w:rsidP="00C57812"/>
    <w:p w14:paraId="77377D5D" w14:textId="2C6423FB" w:rsidR="00384D6D" w:rsidRDefault="00384D6D" w:rsidP="00C57812">
      <w:r w:rsidRPr="00384D6D">
        <w:lastRenderedPageBreak/>
        <w:drawing>
          <wp:inline distT="0" distB="0" distL="0" distR="0" wp14:anchorId="18C530CC" wp14:editId="5E8FA419">
            <wp:extent cx="5731510" cy="3048635"/>
            <wp:effectExtent l="0" t="0" r="2540" b="0"/>
            <wp:docPr id="886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0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ABED" w14:textId="7B72A04F" w:rsidR="00384D6D" w:rsidRDefault="00384D6D" w:rsidP="00C57812">
      <w:r w:rsidRPr="00384D6D">
        <w:drawing>
          <wp:inline distT="0" distB="0" distL="0" distR="0" wp14:anchorId="777CE79D" wp14:editId="11D00399">
            <wp:extent cx="5731510" cy="939800"/>
            <wp:effectExtent l="0" t="0" r="2540" b="0"/>
            <wp:docPr id="41074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9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016" w14:textId="77777777" w:rsidR="00C57812" w:rsidRPr="00C57812" w:rsidRDefault="00C57812" w:rsidP="00C57812">
      <w:pPr>
        <w:rPr>
          <w:b/>
          <w:bCs/>
        </w:rPr>
      </w:pPr>
      <w:r w:rsidRPr="00C57812">
        <w:rPr>
          <w:b/>
          <w:bCs/>
        </w:rPr>
        <w:t>Conclusion</w:t>
      </w:r>
    </w:p>
    <w:p w14:paraId="49D445C2" w14:textId="77777777" w:rsidR="00C57812" w:rsidRPr="00C57812" w:rsidRDefault="00C57812" w:rsidP="00C57812">
      <w:r w:rsidRPr="00C57812">
        <w:t>This implementation successfully decomposes a time series dataset into its core components. The results help in identifying patterns such as long-term trends and seasonal variations, which are critical for making data-driven decisions in various domains. By analyzing the residuals, we can also assess how well the model captures the data's structure and identify any anomalies or outliers.</w:t>
      </w:r>
    </w:p>
    <w:p w14:paraId="13E0384D" w14:textId="77777777" w:rsidR="00C57812" w:rsidRPr="00C57812" w:rsidRDefault="00C57812" w:rsidP="00C57812"/>
    <w:p w14:paraId="17BCFA92" w14:textId="77777777" w:rsidR="00C57812" w:rsidRPr="00C57812" w:rsidRDefault="00C57812" w:rsidP="00C57812"/>
    <w:p w14:paraId="525C3469" w14:textId="77777777" w:rsidR="00C57812" w:rsidRPr="00C57812" w:rsidRDefault="00C57812" w:rsidP="00C57812"/>
    <w:p w14:paraId="724FC263" w14:textId="3EA23525" w:rsidR="0001770C" w:rsidRDefault="0001770C"/>
    <w:sectPr w:rsidR="00017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57670"/>
    <w:multiLevelType w:val="multilevel"/>
    <w:tmpl w:val="D42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0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12"/>
    <w:rsid w:val="0001770C"/>
    <w:rsid w:val="00384D6D"/>
    <w:rsid w:val="00B7400E"/>
    <w:rsid w:val="00BD23CE"/>
    <w:rsid w:val="00C57812"/>
    <w:rsid w:val="00F6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2143"/>
  <w15:chartTrackingRefBased/>
  <w15:docId w15:val="{9490118C-FBE1-409C-A209-EE05B59C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</dc:creator>
  <cp:keywords/>
  <dc:description/>
  <cp:lastModifiedBy>HARINI G</cp:lastModifiedBy>
  <cp:revision>2</cp:revision>
  <dcterms:created xsi:type="dcterms:W3CDTF">2025-03-31T10:55:00Z</dcterms:created>
  <dcterms:modified xsi:type="dcterms:W3CDTF">2025-04-08T04:28:00Z</dcterms:modified>
</cp:coreProperties>
</file>