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Assignment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1. load the data into dataframe and add column ”color”. For each class 0, this should contain ”green” and for each class 1 it should contain ”red”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&lt;AA&gt;</w:t>
      </w:r>
    </w:p>
    <w:p w:rsidR="00000000" w:rsidDel="00000000" w:rsidP="00000000" w:rsidRDefault="00000000" w:rsidRPr="00000000" w14:paraId="00000006">
      <w:pPr>
        <w:spacing w:after="14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F1-Variance  F2-Skewness  F3-curtosis  F4-Entropy  F5-Class  Color</w:t>
      </w:r>
    </w:p>
    <w:p w:rsidR="00000000" w:rsidDel="00000000" w:rsidP="00000000" w:rsidRDefault="00000000" w:rsidRPr="00000000" w14:paraId="00000008">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4.54590      8.16740      -2.4586    -1.46210         0  Green</w:t>
      </w:r>
    </w:p>
    <w:p w:rsidR="00000000" w:rsidDel="00000000" w:rsidP="00000000" w:rsidRDefault="00000000" w:rsidRPr="00000000" w14:paraId="00000009">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3.86600     -2.63830       1.9242     0.10645         0  Green</w:t>
      </w:r>
    </w:p>
    <w:p w:rsidR="00000000" w:rsidDel="00000000" w:rsidP="00000000" w:rsidRDefault="00000000" w:rsidRPr="00000000" w14:paraId="0000000A">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3.45660      9.52280      -4.0112    -3.59440         0  Green</w:t>
      </w:r>
    </w:p>
    <w:p w:rsidR="00000000" w:rsidDel="00000000" w:rsidP="00000000" w:rsidRDefault="00000000" w:rsidRPr="00000000" w14:paraId="0000000B">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0.32924     -4.45520       4.5718    -0.98880         0  Green</w:t>
      </w:r>
    </w:p>
    <w:p w:rsidR="00000000" w:rsidDel="00000000" w:rsidP="00000000" w:rsidRDefault="00000000" w:rsidRPr="00000000" w14:paraId="0000000C">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4.36840      9.67180      -3.9606    -3.16250         0  Green</w:t>
      </w:r>
    </w:p>
    <w:p w:rsidR="00000000" w:rsidDel="00000000" w:rsidP="00000000" w:rsidRDefault="00000000" w:rsidRPr="00000000" w14:paraId="0000000D">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r>
    </w:p>
    <w:p w:rsidR="00000000" w:rsidDel="00000000" w:rsidP="00000000" w:rsidRDefault="00000000" w:rsidRPr="00000000" w14:paraId="0000000E">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1366      0.40614      1.34920      -1.4501    -0.55949         1    Red</w:t>
      </w:r>
    </w:p>
    <w:p w:rsidR="00000000" w:rsidDel="00000000" w:rsidP="00000000" w:rsidRDefault="00000000" w:rsidRPr="00000000" w14:paraId="0000000F">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1367     -1.38870     -4.87730       6.4774     0.34179         1    Red</w:t>
      </w:r>
    </w:p>
    <w:p w:rsidR="00000000" w:rsidDel="00000000" w:rsidP="00000000" w:rsidRDefault="00000000" w:rsidRPr="00000000" w14:paraId="00000010">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1368     -3.75030    -13.45860      17.5932    -2.77710         1    Red</w:t>
      </w:r>
    </w:p>
    <w:p w:rsidR="00000000" w:rsidDel="00000000" w:rsidP="00000000" w:rsidRDefault="00000000" w:rsidRPr="00000000" w14:paraId="00000011">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1369     -3.56370     -8.38270      12.3930    -1.28230         1    Red</w:t>
      </w:r>
    </w:p>
    <w:p w:rsidR="00000000" w:rsidDel="00000000" w:rsidP="00000000" w:rsidRDefault="00000000" w:rsidRPr="00000000" w14:paraId="00000012">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1370     -2.54190     -0.65804       2.6842     1.19520         1    Red</w:t>
      </w:r>
    </w:p>
    <w:p w:rsidR="00000000" w:rsidDel="00000000" w:rsidP="00000000" w:rsidRDefault="00000000" w:rsidRPr="00000000" w14:paraId="00000013">
      <w:pPr>
        <w:spacing w:after="14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2. for each class and for each feature f1, f2, f3, f4, compute its mean µ() and standard deviation σ(). Round the results to 2 decimal places and summarize them in a table as shown below: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016">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all Mean is 0.43</w:t>
      </w:r>
    </w:p>
    <w:p w:rsidR="00000000" w:rsidDel="00000000" w:rsidP="00000000" w:rsidRDefault="00000000" w:rsidRPr="00000000" w14:paraId="00000017">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all STD is 2.84</w:t>
      </w:r>
    </w:p>
    <w:p w:rsidR="00000000" w:rsidDel="00000000" w:rsidP="00000000" w:rsidRDefault="00000000" w:rsidRPr="00000000" w14:paraId="00000018">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for class 0 Mean is 2.27</w:t>
      </w:r>
    </w:p>
    <w:p w:rsidR="00000000" w:rsidDel="00000000" w:rsidP="00000000" w:rsidRDefault="00000000" w:rsidRPr="00000000" w14:paraId="00000019">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for class 0 STD is 2.02</w:t>
      </w:r>
    </w:p>
    <w:p w:rsidR="00000000" w:rsidDel="00000000" w:rsidP="00000000" w:rsidRDefault="00000000" w:rsidRPr="00000000" w14:paraId="0000001A">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for class 1 Mean is -1.87</w:t>
      </w:r>
    </w:p>
    <w:p w:rsidR="00000000" w:rsidDel="00000000" w:rsidP="00000000" w:rsidRDefault="00000000" w:rsidRPr="00000000" w14:paraId="0000001B">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F1-Variance for class 1 STD is 1.88</w:t>
      </w:r>
    </w:p>
    <w:p w:rsidR="00000000" w:rsidDel="00000000" w:rsidP="00000000" w:rsidRDefault="00000000" w:rsidRPr="00000000" w14:paraId="0000001C">
      <w:pPr>
        <w:spacing w:after="14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all Mean is 1.92</w:t>
      </w:r>
    </w:p>
    <w:p w:rsidR="00000000" w:rsidDel="00000000" w:rsidP="00000000" w:rsidRDefault="00000000" w:rsidRPr="00000000" w14:paraId="0000001E">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all STD is 5.87</w:t>
      </w:r>
    </w:p>
    <w:p w:rsidR="00000000" w:rsidDel="00000000" w:rsidP="00000000" w:rsidRDefault="00000000" w:rsidRPr="00000000" w14:paraId="0000001F">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for class 0 Mean is 4.25</w:t>
      </w:r>
    </w:p>
    <w:p w:rsidR="00000000" w:rsidDel="00000000" w:rsidP="00000000" w:rsidRDefault="00000000" w:rsidRPr="00000000" w14:paraId="00000020">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for class 0 STD is 5.14</w:t>
      </w:r>
    </w:p>
    <w:p w:rsidR="00000000" w:rsidDel="00000000" w:rsidP="00000000" w:rsidRDefault="00000000" w:rsidRPr="00000000" w14:paraId="00000021">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for class 1 Mean is -0.99</w:t>
      </w:r>
    </w:p>
    <w:p w:rsidR="00000000" w:rsidDel="00000000" w:rsidP="00000000" w:rsidRDefault="00000000" w:rsidRPr="00000000" w14:paraId="00000022">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F2-Skewness for class 1 STD is 5.4</w:t>
      </w:r>
    </w:p>
    <w:p w:rsidR="00000000" w:rsidDel="00000000" w:rsidP="00000000" w:rsidRDefault="00000000" w:rsidRPr="00000000" w14:paraId="00000023">
      <w:pPr>
        <w:spacing w:after="14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all Mean is 1.4</w:t>
      </w:r>
    </w:p>
    <w:p w:rsidR="00000000" w:rsidDel="00000000" w:rsidP="00000000" w:rsidRDefault="00000000" w:rsidRPr="00000000" w14:paraId="00000025">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all STD is 4.31</w:t>
      </w:r>
    </w:p>
    <w:p w:rsidR="00000000" w:rsidDel="00000000" w:rsidP="00000000" w:rsidRDefault="00000000" w:rsidRPr="00000000" w14:paraId="00000026">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for class 0 Mean is 0.8</w:t>
      </w:r>
    </w:p>
    <w:p w:rsidR="00000000" w:rsidDel="00000000" w:rsidP="00000000" w:rsidRDefault="00000000" w:rsidRPr="00000000" w14:paraId="00000027">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for class 0 STD is 3.24</w:t>
      </w:r>
    </w:p>
    <w:p w:rsidR="00000000" w:rsidDel="00000000" w:rsidP="00000000" w:rsidRDefault="00000000" w:rsidRPr="00000000" w14:paraId="00000028">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for class 1 Mean is 2.15</w:t>
      </w:r>
    </w:p>
    <w:p w:rsidR="00000000" w:rsidDel="00000000" w:rsidP="00000000" w:rsidRDefault="00000000" w:rsidRPr="00000000" w14:paraId="00000029">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F3-curtosis for class 1 STD is 5.26</w:t>
      </w:r>
    </w:p>
    <w:p w:rsidR="00000000" w:rsidDel="00000000" w:rsidP="00000000" w:rsidRDefault="00000000" w:rsidRPr="00000000" w14:paraId="0000002A">
      <w:pPr>
        <w:spacing w:after="14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all Mean is -1.19</w:t>
      </w:r>
    </w:p>
    <w:p w:rsidR="00000000" w:rsidDel="00000000" w:rsidP="00000000" w:rsidRDefault="00000000" w:rsidRPr="00000000" w14:paraId="0000002C">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all STD is 2.1</w:t>
      </w:r>
    </w:p>
    <w:p w:rsidR="00000000" w:rsidDel="00000000" w:rsidP="00000000" w:rsidRDefault="00000000" w:rsidRPr="00000000" w14:paraId="0000002D">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for class 0 Mean is -1.15</w:t>
      </w:r>
    </w:p>
    <w:p w:rsidR="00000000" w:rsidDel="00000000" w:rsidP="00000000" w:rsidRDefault="00000000" w:rsidRPr="00000000" w14:paraId="0000002E">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for class 0 STD is 2.13</w:t>
      </w:r>
    </w:p>
    <w:p w:rsidR="00000000" w:rsidDel="00000000" w:rsidP="00000000" w:rsidRDefault="00000000" w:rsidRPr="00000000" w14:paraId="0000002F">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for class 1 Mean is -1.25</w:t>
      </w:r>
    </w:p>
    <w:p w:rsidR="00000000" w:rsidDel="00000000" w:rsidP="00000000" w:rsidRDefault="00000000" w:rsidRPr="00000000" w14:paraId="00000030">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F4-Entropy for class 1 STD is 2.07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3. examine your table. Are there any obvious patterns in the distribution of banknotes in each class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The standard deviation of all 4 features are positive and on higher side indicate that the the data points are spread across and not closer to the mean value. The standard deviation of variance also indicate how individual data points differ largely from the mean.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The standard deviation of skewness is on the longer right tail and it is very skewed since its on the positive side away from 0 which indicates perfect symmetry.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Entropy is an indicate how the data is disordered or varied compared to other data. The standard deviation of entropy is almost same for both class 0 and 1.</w:t>
      </w:r>
    </w:p>
    <w:tbl>
      <w:tblPr>
        <w:tblStyle w:val="Table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35"/>
        <w:gridCol w:w="1050"/>
        <w:gridCol w:w="1215"/>
        <w:gridCol w:w="1200"/>
        <w:gridCol w:w="1020"/>
        <w:gridCol w:w="1095"/>
        <w:gridCol w:w="1050"/>
        <w:gridCol w:w="1050"/>
        <w:tblGridChange w:id="0">
          <w:tblGrid>
            <w:gridCol w:w="1020"/>
            <w:gridCol w:w="1035"/>
            <w:gridCol w:w="1050"/>
            <w:gridCol w:w="1215"/>
            <w:gridCol w:w="1200"/>
            <w:gridCol w:w="1020"/>
            <w:gridCol w:w="1095"/>
            <w:gridCol w:w="1050"/>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µ(f1)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σ(f1)</w:t>
            </w:r>
          </w:p>
          <w:p w:rsidR="00000000" w:rsidDel="00000000" w:rsidP="00000000" w:rsidRDefault="00000000" w:rsidRPr="00000000" w14:paraId="0000003B">
            <w:pPr>
              <w:widowControl w:val="0"/>
              <w:rPr>
                <w:b w:val="1"/>
                <w:sz w:val="20"/>
                <w:szCs w:val="20"/>
              </w:rPr>
            </w:pPr>
            <w:r w:rsidDel="00000000" w:rsidR="00000000" w:rsidRPr="00000000">
              <w:rPr>
                <w:b w:val="1"/>
                <w:sz w:val="20"/>
                <w:szCs w:val="20"/>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sz w:val="20"/>
                <w:szCs w:val="20"/>
              </w:rPr>
            </w:pPr>
            <w:r w:rsidDel="00000000" w:rsidR="00000000" w:rsidRPr="00000000">
              <w:rPr>
                <w:b w:val="1"/>
                <w:sz w:val="20"/>
                <w:szCs w:val="20"/>
                <w:rtl w:val="0"/>
              </w:rPr>
              <w:t xml:space="preserve">µ(f2)</w:t>
            </w:r>
          </w:p>
          <w:p w:rsidR="00000000" w:rsidDel="00000000" w:rsidP="00000000" w:rsidRDefault="00000000" w:rsidRPr="00000000" w14:paraId="0000003D">
            <w:pPr>
              <w:widowControl w:val="0"/>
              <w:rPr>
                <w:b w:val="1"/>
                <w:sz w:val="20"/>
                <w:szCs w:val="20"/>
              </w:rPr>
            </w:pPr>
            <w:r w:rsidDel="00000000" w:rsidR="00000000" w:rsidRPr="00000000">
              <w:rPr>
                <w:b w:val="1"/>
                <w:sz w:val="20"/>
                <w:szCs w:val="20"/>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b w:val="1"/>
                <w:sz w:val="20"/>
                <w:szCs w:val="20"/>
              </w:rPr>
            </w:pPr>
            <w:r w:rsidDel="00000000" w:rsidR="00000000" w:rsidRPr="00000000">
              <w:rPr>
                <w:b w:val="1"/>
                <w:sz w:val="20"/>
                <w:szCs w:val="20"/>
                <w:rtl w:val="0"/>
              </w:rPr>
              <w:t xml:space="preserve">σ(f2)</w:t>
            </w:r>
          </w:p>
          <w:p w:rsidR="00000000" w:rsidDel="00000000" w:rsidP="00000000" w:rsidRDefault="00000000" w:rsidRPr="00000000" w14:paraId="0000003F">
            <w:pPr>
              <w:widowControl w:val="0"/>
              <w:rPr>
                <w:b w:val="1"/>
                <w:sz w:val="20"/>
                <w:szCs w:val="20"/>
              </w:rPr>
            </w:pPr>
            <w:r w:rsidDel="00000000" w:rsidR="00000000" w:rsidRPr="00000000">
              <w:rPr>
                <w:b w:val="1"/>
                <w:sz w:val="20"/>
                <w:szCs w:val="20"/>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20"/>
                <w:szCs w:val="20"/>
              </w:rPr>
            </w:pPr>
            <w:r w:rsidDel="00000000" w:rsidR="00000000" w:rsidRPr="00000000">
              <w:rPr>
                <w:b w:val="1"/>
                <w:sz w:val="20"/>
                <w:szCs w:val="20"/>
                <w:rtl w:val="0"/>
              </w:rPr>
              <w:t xml:space="preserve">µ(f3)</w:t>
            </w:r>
          </w:p>
          <w:p w:rsidR="00000000" w:rsidDel="00000000" w:rsidP="00000000" w:rsidRDefault="00000000" w:rsidRPr="00000000" w14:paraId="00000041">
            <w:pPr>
              <w:widowControl w:val="0"/>
              <w:rPr>
                <w:b w:val="1"/>
                <w:sz w:val="20"/>
                <w:szCs w:val="20"/>
              </w:rPr>
            </w:pPr>
            <w:r w:rsidDel="00000000" w:rsidR="00000000" w:rsidRPr="00000000">
              <w:rPr>
                <w:b w:val="1"/>
                <w:sz w:val="20"/>
                <w:szCs w:val="20"/>
                <w:rtl w:val="0"/>
              </w:rPr>
              <w:t xml:space="preserve">curtosis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sz w:val="20"/>
                <w:szCs w:val="20"/>
              </w:rPr>
            </w:pPr>
            <w:r w:rsidDel="00000000" w:rsidR="00000000" w:rsidRPr="00000000">
              <w:rPr>
                <w:b w:val="1"/>
                <w:sz w:val="20"/>
                <w:szCs w:val="20"/>
                <w:rtl w:val="0"/>
              </w:rPr>
              <w:t xml:space="preserve">σ(f3)</w:t>
            </w:r>
          </w:p>
          <w:p w:rsidR="00000000" w:rsidDel="00000000" w:rsidP="00000000" w:rsidRDefault="00000000" w:rsidRPr="00000000" w14:paraId="00000043">
            <w:pPr>
              <w:widowControl w:val="0"/>
              <w:rPr>
                <w:b w:val="1"/>
                <w:sz w:val="20"/>
                <w:szCs w:val="20"/>
              </w:rPr>
            </w:pPr>
            <w:r w:rsidDel="00000000" w:rsidR="00000000" w:rsidRPr="00000000">
              <w:rPr>
                <w:b w:val="1"/>
                <w:sz w:val="20"/>
                <w:szCs w:val="20"/>
                <w:rtl w:val="0"/>
              </w:rPr>
              <w:t xml:space="preserve">curtosis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sz w:val="20"/>
                <w:szCs w:val="20"/>
              </w:rPr>
            </w:pPr>
            <w:r w:rsidDel="00000000" w:rsidR="00000000" w:rsidRPr="00000000">
              <w:rPr>
                <w:b w:val="1"/>
                <w:sz w:val="20"/>
                <w:szCs w:val="20"/>
                <w:rtl w:val="0"/>
              </w:rPr>
              <w:t xml:space="preserve">µ(f4)</w:t>
            </w:r>
          </w:p>
          <w:p w:rsidR="00000000" w:rsidDel="00000000" w:rsidP="00000000" w:rsidRDefault="00000000" w:rsidRPr="00000000" w14:paraId="00000045">
            <w:pPr>
              <w:widowControl w:val="0"/>
              <w:rPr>
                <w:b w:val="1"/>
                <w:sz w:val="20"/>
                <w:szCs w:val="20"/>
              </w:rPr>
            </w:pPr>
            <w:r w:rsidDel="00000000" w:rsidR="00000000" w:rsidRPr="00000000">
              <w:rPr>
                <w:b w:val="1"/>
                <w:sz w:val="20"/>
                <w:szCs w:val="20"/>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sz w:val="20"/>
                <w:szCs w:val="20"/>
              </w:rPr>
            </w:pPr>
            <w:r w:rsidDel="00000000" w:rsidR="00000000" w:rsidRPr="00000000">
              <w:rPr>
                <w:b w:val="1"/>
                <w:sz w:val="20"/>
                <w:szCs w:val="20"/>
                <w:rtl w:val="0"/>
              </w:rPr>
              <w:t xml:space="preserve">σ(f4)</w:t>
            </w:r>
          </w:p>
          <w:p w:rsidR="00000000" w:rsidDel="00000000" w:rsidP="00000000" w:rsidRDefault="00000000" w:rsidRPr="00000000" w14:paraId="00000047">
            <w:pPr>
              <w:widowControl w:val="0"/>
              <w:rPr>
                <w:b w:val="1"/>
                <w:sz w:val="20"/>
                <w:szCs w:val="20"/>
              </w:rPr>
            </w:pPr>
            <w:r w:rsidDel="00000000" w:rsidR="00000000" w:rsidRPr="00000000">
              <w:rPr>
                <w:b w:val="1"/>
                <w:sz w:val="20"/>
                <w:szCs w:val="20"/>
                <w:rtl w:val="0"/>
              </w:rPr>
              <w:t xml:space="preserve">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b w:val="1"/>
          <w:rtl w:val="0"/>
        </w:rPr>
        <w:t xml:space="preserve">Question 2:</w:t>
      </w: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1. split your dataset X into training X train and X testing parts (50/50 split). Using ”pairplot” from seaborn package, plot pairwise relationships in Xtrain separately for class 0 and class 1. Save your results into 2 pdf files ”good bills.pdf” and ”fake bills.pdf”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Here is the scatter plot for class 0 and class 1 only for the training set.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class0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5858827" cy="502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8827"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class1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6332220" cy="5918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22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2. visually examine your results. Come up with three simple comparisons that you think may be sufficient to detect a fake bill.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Based on the analysis of the class labels,  the following pattern is consistent with these two features. The remaining features such as entropy and skewness are evenly spread.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shd w:fill="1e1f22" w:val="clear"/>
        <w:spacing w:after="140" w:line="276"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i,r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X_test.iterrows():</w:t>
      </w:r>
    </w:p>
    <w:p w:rsidR="00000000" w:rsidDel="00000000" w:rsidP="00000000" w:rsidRDefault="00000000" w:rsidRPr="00000000" w14:paraId="00000077">
      <w:pPr>
        <w:shd w:fill="1e1f22" w:val="clear"/>
        <w:spacing w:after="140" w:line="276"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r[</w:t>
      </w:r>
      <w:r w:rsidDel="00000000" w:rsidR="00000000" w:rsidRPr="00000000">
        <w:rPr>
          <w:rFonts w:ascii="Courier New" w:cs="Courier New" w:eastAsia="Courier New" w:hAnsi="Courier New"/>
          <w:color w:val="6aab73"/>
          <w:sz w:val="20"/>
          <w:szCs w:val="20"/>
          <w:rtl w:val="0"/>
        </w:rPr>
        <w:t xml:space="preserve">'F1-Variance'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r[</w:t>
      </w:r>
      <w:r w:rsidDel="00000000" w:rsidR="00000000" w:rsidRPr="00000000">
        <w:rPr>
          <w:rFonts w:ascii="Courier New" w:cs="Courier New" w:eastAsia="Courier New" w:hAnsi="Courier New"/>
          <w:color w:val="6aab73"/>
          <w:sz w:val="20"/>
          <w:szCs w:val="20"/>
          <w:rtl w:val="0"/>
        </w:rPr>
        <w:t xml:space="preserve">'F2-Skewness'</w:t>
      </w:r>
      <w:r w:rsidDel="00000000" w:rsidR="00000000" w:rsidRPr="00000000">
        <w:rPr>
          <w:rFonts w:ascii="Courier New" w:cs="Courier New" w:eastAsia="Courier New" w:hAnsi="Courier New"/>
          <w:color w:val="bcbec4"/>
          <w:sz w:val="20"/>
          <w:szCs w:val="20"/>
          <w:rtl w:val="0"/>
        </w:rPr>
        <w:t xml:space="preserve">] &gt;= </w:t>
      </w:r>
      <w:r w:rsidDel="00000000" w:rsidR="00000000" w:rsidRPr="00000000">
        <w:rPr>
          <w:rFonts w:ascii="Courier New" w:cs="Courier New" w:eastAsia="Courier New" w:hAnsi="Courier New"/>
          <w:color w:val="2aacb8"/>
          <w:sz w:val="20"/>
          <w:szCs w:val="20"/>
          <w:rtl w:val="0"/>
        </w:rPr>
        <w:t xml:space="preserve">0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(r[</w:t>
      </w:r>
      <w:r w:rsidDel="00000000" w:rsidR="00000000" w:rsidRPr="00000000">
        <w:rPr>
          <w:rFonts w:ascii="Courier New" w:cs="Courier New" w:eastAsia="Courier New" w:hAnsi="Courier New"/>
          <w:color w:val="6aab73"/>
          <w:sz w:val="20"/>
          <w:szCs w:val="20"/>
          <w:rtl w:val="0"/>
        </w:rPr>
        <w:t xml:space="preserve">'F3-curtosis'</w:t>
      </w:r>
      <w:r w:rsidDel="00000000" w:rsidR="00000000" w:rsidRPr="00000000">
        <w:rPr>
          <w:rFonts w:ascii="Courier New" w:cs="Courier New" w:eastAsia="Courier New" w:hAnsi="Courier New"/>
          <w:color w:val="bcbec4"/>
          <w:sz w:val="20"/>
          <w:szCs w:val="20"/>
          <w:rtl w:val="0"/>
        </w:rPr>
        <w:t xml:space="preserve">] &lt;=</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8">
      <w:pPr>
        <w:shd w:fill="1e1f22" w:val="clear"/>
        <w:spacing w:after="140" w:line="276" w:lineRule="auto"/>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X_test[</w:t>
      </w:r>
      <w:r w:rsidDel="00000000" w:rsidR="00000000" w:rsidRPr="00000000">
        <w:rPr>
          <w:rFonts w:ascii="Courier New" w:cs="Courier New" w:eastAsia="Courier New" w:hAnsi="Courier New"/>
          <w:color w:val="6aab73"/>
          <w:sz w:val="20"/>
          <w:szCs w:val="20"/>
          <w:rtl w:val="0"/>
        </w:rPr>
        <w:t xml:space="preserve">'Predicted Class'</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79">
      <w:pPr>
        <w:shd w:fill="1e1f22" w:val="clear"/>
        <w:spacing w:after="140" w:line="276"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A">
      <w:pPr>
        <w:shd w:fill="1e1f22" w:val="clear"/>
        <w:spacing w:after="140" w:line="276" w:lineRule="auto"/>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X_test[</w:t>
      </w:r>
      <w:r w:rsidDel="00000000" w:rsidR="00000000" w:rsidRPr="00000000">
        <w:rPr>
          <w:rFonts w:ascii="Courier New" w:cs="Courier New" w:eastAsia="Courier New" w:hAnsi="Courier New"/>
          <w:color w:val="6aab73"/>
          <w:sz w:val="20"/>
          <w:szCs w:val="20"/>
          <w:rtl w:val="0"/>
        </w:rPr>
        <w:t xml:space="preserve">'Predicted Class'</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3. apply your simple classifier to Xtest and compute predicted class labels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Here is the results of the test data with predicted class based on the classifier from Q2.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 data with predictions</w:t>
      </w:r>
    </w:p>
    <w:p w:rsidR="00000000" w:rsidDel="00000000" w:rsidP="00000000" w:rsidRDefault="00000000" w:rsidRPr="00000000" w14:paraId="00000081">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F1-Variance  F2-Skewness  F3-curtosis  ...  F5-Class  Color Predicted Class</w:t>
      </w:r>
    </w:p>
    <w:p w:rsidR="00000000" w:rsidDel="00000000" w:rsidP="00000000" w:rsidRDefault="00000000" w:rsidRPr="00000000" w14:paraId="00000082">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79         2.8033       9.0862     -3.36680  ...         0  Green               0</w:t>
      </w:r>
    </w:p>
    <w:p w:rsidR="00000000" w:rsidDel="00000000" w:rsidP="00000000" w:rsidRDefault="00000000" w:rsidRPr="00000000" w14:paraId="00000083">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1212      -2.6200      -6.8555      6.21690  ...         1    Red               1</w:t>
      </w:r>
    </w:p>
    <w:p w:rsidR="00000000" w:rsidDel="00000000" w:rsidP="00000000" w:rsidRDefault="00000000" w:rsidRPr="00000000" w14:paraId="00000084">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644        2.9233       6.0464     -0.11168  ...         0  Green               0</w:t>
      </w:r>
    </w:p>
    <w:p w:rsidR="00000000" w:rsidDel="00000000" w:rsidP="00000000" w:rsidRDefault="00000000" w:rsidRPr="00000000" w14:paraId="00000085">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546        3.4647      -3.9172      3.97460  ...         0  Green               1</w:t>
      </w:r>
    </w:p>
    <w:p w:rsidR="00000000" w:rsidDel="00000000" w:rsidP="00000000" w:rsidRDefault="00000000" w:rsidRPr="00000000" w14:paraId="00000086">
      <w:pPr>
        <w:spacing w:after="1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669        3.4820      -4.1634      3.50080  ...         0  Green               1</w:t>
      </w:r>
    </w:p>
    <w:p w:rsidR="00000000" w:rsidDel="00000000" w:rsidP="00000000" w:rsidRDefault="00000000" w:rsidRPr="00000000" w14:paraId="00000087">
      <w:pPr>
        <w:spacing w:after="140" w:line="276" w:lineRule="auto"/>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4. comparing your predicted class labels with true labels, compute the following: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094">
      <w:pPr>
        <w:spacing w:after="140" w:line="276" w:lineRule="auto"/>
        <w:rPr/>
      </w:pPr>
      <w:r w:rsidDel="00000000" w:rsidR="00000000" w:rsidRPr="00000000">
        <w:rPr>
          <w:rtl w:val="0"/>
        </w:rPr>
        <w:t xml:space="preserve">Accuracy and confusion matrix for X_test data</w:t>
      </w:r>
    </w:p>
    <w:tbl>
      <w:tblPr>
        <w:tblStyle w:val="Table2"/>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1095"/>
        <w:gridCol w:w="1095"/>
        <w:gridCol w:w="1335"/>
        <w:gridCol w:w="1320"/>
        <w:gridCol w:w="1290"/>
        <w:tblGridChange w:id="0">
          <w:tblGrid>
            <w:gridCol w:w="1095"/>
            <w:gridCol w:w="1095"/>
            <w:gridCol w:w="1095"/>
            <w:gridCol w:w="1095"/>
            <w:gridCol w:w="1335"/>
            <w:gridCol w:w="13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65.0</w:t>
            </w:r>
          </w:p>
        </w:tc>
      </w:tr>
    </w:tbl>
    <w:p w:rsidR="00000000" w:rsidDel="00000000" w:rsidP="00000000" w:rsidRDefault="00000000" w:rsidRPr="00000000" w14:paraId="000000A3">
      <w:pPr>
        <w:spacing w:after="140" w:line="276" w:lineRule="auto"/>
        <w:rPr/>
      </w:pPr>
      <w:r w:rsidDel="00000000" w:rsidR="00000000" w:rsidRPr="00000000">
        <w:rPr>
          <w:rtl w:val="0"/>
        </w:rPr>
      </w:r>
    </w:p>
    <w:p w:rsidR="00000000" w:rsidDel="00000000" w:rsidP="00000000" w:rsidRDefault="00000000" w:rsidRPr="00000000" w14:paraId="000000A4">
      <w:pPr>
        <w:spacing w:after="140" w:line="276" w:lineRule="auto"/>
        <w:rPr/>
      </w:pPr>
      <w:r w:rsidDel="00000000" w:rsidR="00000000" w:rsidRPr="00000000">
        <w:rPr>
          <w:rtl w:val="0"/>
        </w:rPr>
        <w:t xml:space="preserve">Accuracy and confusion matrix for full data set</w:t>
      </w:r>
    </w:p>
    <w:tbl>
      <w:tblPr>
        <w:tblStyle w:val="Table3"/>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1095"/>
        <w:gridCol w:w="1095"/>
        <w:gridCol w:w="1335"/>
        <w:gridCol w:w="1320"/>
        <w:gridCol w:w="1290"/>
        <w:tblGridChange w:id="0">
          <w:tblGrid>
            <w:gridCol w:w="1095"/>
            <w:gridCol w:w="1095"/>
            <w:gridCol w:w="1095"/>
            <w:gridCol w:w="1095"/>
            <w:gridCol w:w="1335"/>
            <w:gridCol w:w="13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59.0</w:t>
            </w:r>
          </w:p>
        </w:tc>
      </w:tr>
    </w:tbl>
    <w:p w:rsidR="00000000" w:rsidDel="00000000" w:rsidP="00000000" w:rsidRDefault="00000000" w:rsidRPr="00000000" w14:paraId="000000B3">
      <w:pPr>
        <w:spacing w:after="140" w:line="276" w:lineRule="auto"/>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5. summarize your findings in the table as shown below: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With the manual classifier in Q2 using 3 features alone, the accuracy is 51% for X_test data and 49% for full data set.. This indicates that with this classifier,  49% accuracy  of true vs fake notes prediction.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6. does you simple classifier gives you higher accuracy on identifying ”fake” bills or ”real” bills” Is your accuracy better than 50% (”coin” flipping)?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&lt;AA&gt;  No, this specific simple classifier does give a decent accuracy but only at 49%  for identifying fake vs real bills.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BB">
      <w:pPr>
        <w:spacing w:after="140" w:line="276" w:lineRule="auto"/>
        <w:rPr>
          <w:b w:val="1"/>
        </w:rPr>
      </w:pPr>
      <w:r w:rsidDel="00000000" w:rsidR="00000000" w:rsidRPr="00000000">
        <w:rPr>
          <w:b w:val="1"/>
          <w:rtl w:val="0"/>
        </w:rPr>
        <w:t xml:space="preserve">Question 3:</w:t>
      </w:r>
    </w:p>
    <w:p w:rsidR="00000000" w:rsidDel="00000000" w:rsidP="00000000" w:rsidRDefault="00000000" w:rsidRPr="00000000" w14:paraId="000000BC">
      <w:pPr>
        <w:spacing w:after="140" w:line="276" w:lineRule="auto"/>
        <w:rPr/>
      </w:pPr>
      <w:r w:rsidDel="00000000" w:rsidR="00000000" w:rsidRPr="00000000">
        <w:rPr>
          <w:rtl w:val="0"/>
        </w:rPr>
        <w:t xml:space="preserve">1. take k = 3, 5, 7, 9, 11. Use the same Xtrain and Xtest as before. For each k, train your k-NN classifier on Xtrain and compute its accuracy for Xtest. Only 3 features are used to train using KNN model to keep it same with number of features used in simple classifier.</w:t>
      </w:r>
    </w:p>
    <w:p w:rsidR="00000000" w:rsidDel="00000000" w:rsidP="00000000" w:rsidRDefault="00000000" w:rsidRPr="00000000" w14:paraId="000000BD">
      <w:pPr>
        <w:spacing w:after="140" w:line="276" w:lineRule="auto"/>
        <w:rPr/>
      </w:pPr>
      <w:r w:rsidDel="00000000" w:rsidR="00000000" w:rsidRPr="00000000">
        <w:rPr>
          <w:rtl w:val="0"/>
        </w:rPr>
        <w:t xml:space="preserve">&lt;AA&gt; Here is the accuracy based on changes to the hyper parameter K.</w:t>
      </w:r>
    </w:p>
    <w:p w:rsidR="00000000" w:rsidDel="00000000" w:rsidP="00000000" w:rsidRDefault="00000000" w:rsidRPr="00000000" w14:paraId="000000BE">
      <w:pPr>
        <w:spacing w:after="140" w:line="276" w:lineRule="auto"/>
        <w:rPr/>
      </w:pPr>
      <w:r w:rsidDel="00000000" w:rsidR="00000000" w:rsidRPr="00000000">
        <w:rPr>
          <w:rtl w:val="0"/>
        </w:rPr>
      </w:r>
    </w:p>
    <w:p w:rsidR="00000000" w:rsidDel="00000000" w:rsidP="00000000" w:rsidRDefault="00000000" w:rsidRPr="00000000" w14:paraId="000000BF">
      <w:pPr>
        <w:spacing w:after="14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from KNN model for k=3 is: 99.56</w:t>
      </w:r>
    </w:p>
    <w:p w:rsidR="00000000" w:rsidDel="00000000" w:rsidP="00000000" w:rsidRDefault="00000000" w:rsidRPr="00000000" w14:paraId="000000C0">
      <w:pPr>
        <w:spacing w:after="14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from KNN model for k=5 is: 99.71</w:t>
      </w:r>
    </w:p>
    <w:p w:rsidR="00000000" w:rsidDel="00000000" w:rsidP="00000000" w:rsidRDefault="00000000" w:rsidRPr="00000000" w14:paraId="000000C1">
      <w:pPr>
        <w:spacing w:after="14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from KNN model for k=7 is: 99.71</w:t>
      </w:r>
    </w:p>
    <w:p w:rsidR="00000000" w:rsidDel="00000000" w:rsidP="00000000" w:rsidRDefault="00000000" w:rsidRPr="00000000" w14:paraId="000000C2">
      <w:pPr>
        <w:spacing w:after="14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from KNN model for k=9 is: 99.27</w:t>
      </w:r>
    </w:p>
    <w:p w:rsidR="00000000" w:rsidDel="00000000" w:rsidP="00000000" w:rsidRDefault="00000000" w:rsidRPr="00000000" w14:paraId="000000C3">
      <w:pPr>
        <w:spacing w:after="14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from KNN model for k=11 is: 98.83</w:t>
      </w:r>
    </w:p>
    <w:p w:rsidR="00000000" w:rsidDel="00000000" w:rsidP="00000000" w:rsidRDefault="00000000" w:rsidRPr="00000000" w14:paraId="000000C4">
      <w:pPr>
        <w:spacing w:after="140" w:line="276" w:lineRule="auto"/>
        <w:rPr/>
      </w:pPr>
      <w:r w:rsidDel="00000000" w:rsidR="00000000" w:rsidRPr="00000000">
        <w:rPr>
          <w:rtl w:val="0"/>
        </w:rPr>
      </w:r>
    </w:p>
    <w:p w:rsidR="00000000" w:rsidDel="00000000" w:rsidP="00000000" w:rsidRDefault="00000000" w:rsidRPr="00000000" w14:paraId="000000C5">
      <w:pPr>
        <w:spacing w:after="140" w:line="276" w:lineRule="auto"/>
        <w:rPr/>
      </w:pPr>
      <w:r w:rsidDel="00000000" w:rsidR="00000000" w:rsidRPr="00000000">
        <w:rPr>
          <w:rtl w:val="0"/>
        </w:rPr>
      </w:r>
    </w:p>
    <w:p w:rsidR="00000000" w:rsidDel="00000000" w:rsidP="00000000" w:rsidRDefault="00000000" w:rsidRPr="00000000" w14:paraId="000000C6">
      <w:pPr>
        <w:spacing w:after="140" w:line="276" w:lineRule="auto"/>
        <w:rPr/>
      </w:pPr>
      <w:r w:rsidDel="00000000" w:rsidR="00000000" w:rsidRPr="00000000">
        <w:rPr>
          <w:rtl w:val="0"/>
        </w:rPr>
        <w:t xml:space="preserve">2. plot a graph showing the accuracy. On x axis you plot k and on y-axis you plot accuracy. What is the optimal value k ∗ of k? </w:t>
      </w:r>
    </w:p>
    <w:p w:rsidR="00000000" w:rsidDel="00000000" w:rsidP="00000000" w:rsidRDefault="00000000" w:rsidRPr="00000000" w14:paraId="000000C7">
      <w:pPr>
        <w:spacing w:after="140" w:line="276" w:lineRule="auto"/>
        <w:rPr/>
      </w:pPr>
      <w:r w:rsidDel="00000000" w:rsidR="00000000" w:rsidRPr="00000000">
        <w:rPr>
          <w:rtl w:val="0"/>
        </w:rPr>
        <w:t xml:space="preserve">&lt;AA&gt; Accuracy is best at K =5 and 7.</w:t>
      </w:r>
    </w:p>
    <w:p w:rsidR="00000000" w:rsidDel="00000000" w:rsidP="00000000" w:rsidRDefault="00000000" w:rsidRPr="00000000" w14:paraId="000000C8">
      <w:pPr>
        <w:spacing w:after="140" w:line="276" w:lineRule="auto"/>
        <w:rPr/>
      </w:pPr>
      <w:r w:rsidDel="00000000" w:rsidR="00000000" w:rsidRPr="00000000">
        <w:rPr/>
        <w:drawing>
          <wp:inline distB="114300" distT="114300" distL="114300" distR="114300">
            <wp:extent cx="6096000" cy="4572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140" w:line="276" w:lineRule="auto"/>
        <w:rPr/>
      </w:pPr>
      <w:r w:rsidDel="00000000" w:rsidR="00000000" w:rsidRPr="00000000">
        <w:rPr>
          <w:rtl w:val="0"/>
        </w:rPr>
      </w:r>
    </w:p>
    <w:p w:rsidR="00000000" w:rsidDel="00000000" w:rsidP="00000000" w:rsidRDefault="00000000" w:rsidRPr="00000000" w14:paraId="000000CA">
      <w:pPr>
        <w:spacing w:after="140" w:line="276" w:lineRule="auto"/>
        <w:rPr/>
      </w:pPr>
      <w:r w:rsidDel="00000000" w:rsidR="00000000" w:rsidRPr="00000000">
        <w:rPr>
          <w:rtl w:val="0"/>
        </w:rPr>
        <w:t xml:space="preserve">3. use the optimal value k ∗ to compute performance measures and summarize them in the table</w:t>
      </w:r>
    </w:p>
    <w:p w:rsidR="00000000" w:rsidDel="00000000" w:rsidP="00000000" w:rsidRDefault="00000000" w:rsidRPr="00000000" w14:paraId="000000CB">
      <w:pPr>
        <w:spacing w:after="140" w:line="276" w:lineRule="auto"/>
        <w:rPr/>
      </w:pPr>
      <w:r w:rsidDel="00000000" w:rsidR="00000000" w:rsidRPr="00000000">
        <w:rPr>
          <w:rtl w:val="0"/>
        </w:rPr>
        <w:t xml:space="preserve">&lt;AA&gt; The optimal K value used here is 5.</w:t>
      </w:r>
    </w:p>
    <w:p w:rsidR="00000000" w:rsidDel="00000000" w:rsidP="00000000" w:rsidRDefault="00000000" w:rsidRPr="00000000" w14:paraId="000000CC">
      <w:pPr>
        <w:spacing w:after="140" w:line="276" w:lineRule="auto"/>
        <w:rPr/>
      </w:pPr>
      <w:r w:rsidDel="00000000" w:rsidR="00000000" w:rsidRPr="00000000">
        <w:rPr>
          <w:rtl w:val="0"/>
        </w:rPr>
      </w:r>
    </w:p>
    <w:p w:rsidR="00000000" w:rsidDel="00000000" w:rsidP="00000000" w:rsidRDefault="00000000" w:rsidRPr="00000000" w14:paraId="000000CD">
      <w:pPr>
        <w:spacing w:after="140" w:line="276" w:lineRule="auto"/>
        <w:rPr/>
      </w:pPr>
      <w:r w:rsidDel="00000000" w:rsidR="00000000" w:rsidRPr="00000000">
        <w:rPr>
          <w:rtl w:val="0"/>
        </w:rPr>
      </w:r>
    </w:p>
    <w:tbl>
      <w:tblPr>
        <w:tblStyle w:val="Table4"/>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1095"/>
        <w:gridCol w:w="1095"/>
        <w:gridCol w:w="1335"/>
        <w:gridCol w:w="1320"/>
        <w:gridCol w:w="1290"/>
        <w:tblGridChange w:id="0">
          <w:tblGrid>
            <w:gridCol w:w="1095"/>
            <w:gridCol w:w="1095"/>
            <w:gridCol w:w="1095"/>
            <w:gridCol w:w="1095"/>
            <w:gridCol w:w="1335"/>
            <w:gridCol w:w="13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99.71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100.0</w:t>
            </w:r>
          </w:p>
        </w:tc>
      </w:tr>
    </w:tbl>
    <w:p w:rsidR="00000000" w:rsidDel="00000000" w:rsidP="00000000" w:rsidRDefault="00000000" w:rsidRPr="00000000" w14:paraId="000000DC">
      <w:pPr>
        <w:spacing w:after="140" w:line="276" w:lineRule="auto"/>
        <w:rPr/>
      </w:pPr>
      <w:r w:rsidDel="00000000" w:rsidR="00000000" w:rsidRPr="00000000">
        <w:rPr>
          <w:rtl w:val="0"/>
        </w:rPr>
      </w:r>
    </w:p>
    <w:p w:rsidR="00000000" w:rsidDel="00000000" w:rsidP="00000000" w:rsidRDefault="00000000" w:rsidRPr="00000000" w14:paraId="000000DD">
      <w:pPr>
        <w:spacing w:after="140" w:line="276" w:lineRule="auto"/>
        <w:rPr/>
      </w:pPr>
      <w:r w:rsidDel="00000000" w:rsidR="00000000" w:rsidRPr="00000000">
        <w:rPr>
          <w:rtl w:val="0"/>
        </w:rPr>
      </w:r>
    </w:p>
    <w:p w:rsidR="00000000" w:rsidDel="00000000" w:rsidP="00000000" w:rsidRDefault="00000000" w:rsidRPr="00000000" w14:paraId="000000DE">
      <w:pPr>
        <w:spacing w:after="140" w:line="276" w:lineRule="auto"/>
        <w:rPr/>
      </w:pPr>
      <w:r w:rsidDel="00000000" w:rsidR="00000000" w:rsidRPr="00000000">
        <w:rPr>
          <w:rtl w:val="0"/>
        </w:rPr>
        <w:t xml:space="preserve">4. is your k-NN classifier better than your simple classifier for any of the measures from the previous table? </w:t>
      </w:r>
    </w:p>
    <w:p w:rsidR="00000000" w:rsidDel="00000000" w:rsidP="00000000" w:rsidRDefault="00000000" w:rsidRPr="00000000" w14:paraId="000000DF">
      <w:pPr>
        <w:spacing w:after="140" w:line="276" w:lineRule="auto"/>
        <w:rPr/>
      </w:pPr>
      <w:r w:rsidDel="00000000" w:rsidR="00000000" w:rsidRPr="00000000">
        <w:rPr>
          <w:rtl w:val="0"/>
        </w:rPr>
        <w:t xml:space="preserve">&lt;AA&gt; Yes, KNN classifier is providing better result of 99% accuracy than manual classifier of 51%. Both the classifiers are using the same features.</w:t>
      </w:r>
    </w:p>
    <w:p w:rsidR="00000000" w:rsidDel="00000000" w:rsidP="00000000" w:rsidRDefault="00000000" w:rsidRPr="00000000" w14:paraId="000000E0">
      <w:pPr>
        <w:spacing w:after="140" w:line="276" w:lineRule="auto"/>
        <w:rPr/>
      </w:pPr>
      <w:r w:rsidDel="00000000" w:rsidR="00000000" w:rsidRPr="00000000">
        <w:rPr>
          <w:rtl w:val="0"/>
        </w:rPr>
      </w:r>
    </w:p>
    <w:p w:rsidR="00000000" w:rsidDel="00000000" w:rsidP="00000000" w:rsidRDefault="00000000" w:rsidRPr="00000000" w14:paraId="000000E1">
      <w:pPr>
        <w:spacing w:after="140" w:line="276" w:lineRule="auto"/>
        <w:rPr/>
      </w:pPr>
      <w:r w:rsidDel="00000000" w:rsidR="00000000" w:rsidRPr="00000000">
        <w:rPr>
          <w:rtl w:val="0"/>
        </w:rPr>
        <w:t xml:space="preserve">5. consider a bill x that contains the last 4 digits of your BUID as feature values. What is the class label predicted for this bill by your simple classifier? What is the label for this bill predicted by k-NN using the best k ∗?</w:t>
      </w:r>
    </w:p>
    <w:p w:rsidR="00000000" w:rsidDel="00000000" w:rsidP="00000000" w:rsidRDefault="00000000" w:rsidRPr="00000000" w14:paraId="000000E2">
      <w:pPr>
        <w:spacing w:after="140" w:line="276" w:lineRule="auto"/>
        <w:rPr/>
      </w:pPr>
      <w:r w:rsidDel="00000000" w:rsidR="00000000" w:rsidRPr="00000000">
        <w:rPr>
          <w:rtl w:val="0"/>
        </w:rPr>
        <w:t xml:space="preserve">&lt;AA&gt; BU ID is U08370453</w:t>
      </w:r>
    </w:p>
    <w:p w:rsidR="00000000" w:rsidDel="00000000" w:rsidP="00000000" w:rsidRDefault="00000000" w:rsidRPr="00000000" w14:paraId="000000E3">
      <w:pPr>
        <w:spacing w:after="140" w:line="276" w:lineRule="auto"/>
        <w:rPr/>
      </w:pPr>
      <w:r w:rsidDel="00000000" w:rsidR="00000000" w:rsidRPr="00000000">
        <w:rPr>
          <w:rtl w:val="0"/>
        </w:rPr>
      </w:r>
    </w:p>
    <w:p w:rsidR="00000000" w:rsidDel="00000000" w:rsidP="00000000" w:rsidRDefault="00000000" w:rsidRPr="00000000" w14:paraId="000000E4">
      <w:pPr>
        <w:spacing w:after="140" w:line="276" w:lineRule="auto"/>
        <w:rPr/>
      </w:pPr>
      <w:r w:rsidDel="00000000" w:rsidR="00000000" w:rsidRPr="00000000">
        <w:rPr>
          <w:rtl w:val="0"/>
        </w:rPr>
        <w:t xml:space="preserve">Prediction using simple classifier for last 4 of BUID is Red</w:t>
      </w:r>
    </w:p>
    <w:p w:rsidR="00000000" w:rsidDel="00000000" w:rsidP="00000000" w:rsidRDefault="00000000" w:rsidRPr="00000000" w14:paraId="000000E5">
      <w:pPr>
        <w:spacing w:after="140" w:line="276" w:lineRule="auto"/>
        <w:rPr/>
      </w:pPr>
      <w:r w:rsidDel="00000000" w:rsidR="00000000" w:rsidRPr="00000000">
        <w:rPr>
          <w:rtl w:val="0"/>
        </w:rPr>
      </w:r>
    </w:p>
    <w:p w:rsidR="00000000" w:rsidDel="00000000" w:rsidP="00000000" w:rsidRDefault="00000000" w:rsidRPr="00000000" w14:paraId="000000E6">
      <w:pPr>
        <w:spacing w:after="140" w:line="276" w:lineRule="auto"/>
        <w:rPr/>
      </w:pPr>
      <w:r w:rsidDel="00000000" w:rsidR="00000000" w:rsidRPr="00000000">
        <w:rPr>
          <w:rtl w:val="0"/>
        </w:rPr>
        <w:t xml:space="preserve">Simple classifier: </w:t>
      </w:r>
    </w:p>
    <w:p w:rsidR="00000000" w:rsidDel="00000000" w:rsidP="00000000" w:rsidRDefault="00000000" w:rsidRPr="00000000" w14:paraId="000000E7">
      <w:pPr>
        <w:shd w:fill="1e1f22" w:val="clear"/>
        <w:spacing w:after="140" w:line="276"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(row[</w:t>
      </w:r>
      <w:r w:rsidDel="00000000" w:rsidR="00000000" w:rsidRPr="00000000">
        <w:rPr>
          <w:rFonts w:ascii="Courier New" w:cs="Courier New" w:eastAsia="Courier New" w:hAnsi="Courier New"/>
          <w:color w:val="6aab73"/>
          <w:sz w:val="20"/>
          <w:szCs w:val="20"/>
          <w:rtl w:val="0"/>
        </w:rPr>
        <w:t xml:space="preserve">'F1-Variance'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row[</w:t>
      </w:r>
      <w:r w:rsidDel="00000000" w:rsidR="00000000" w:rsidRPr="00000000">
        <w:rPr>
          <w:rFonts w:ascii="Courier New" w:cs="Courier New" w:eastAsia="Courier New" w:hAnsi="Courier New"/>
          <w:color w:val="6aab73"/>
          <w:sz w:val="20"/>
          <w:szCs w:val="20"/>
          <w:rtl w:val="0"/>
        </w:rPr>
        <w:t xml:space="preserve">'F2-Skewness'</w:t>
      </w:r>
      <w:r w:rsidDel="00000000" w:rsidR="00000000" w:rsidRPr="00000000">
        <w:rPr>
          <w:rFonts w:ascii="Courier New" w:cs="Courier New" w:eastAsia="Courier New" w:hAnsi="Courier New"/>
          <w:color w:val="bcbec4"/>
          <w:sz w:val="20"/>
          <w:szCs w:val="20"/>
          <w:rtl w:val="0"/>
        </w:rPr>
        <w:t xml:space="preserve">] &gt;=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(row[</w:t>
      </w:r>
      <w:r w:rsidDel="00000000" w:rsidR="00000000" w:rsidRPr="00000000">
        <w:rPr>
          <w:rFonts w:ascii="Courier New" w:cs="Courier New" w:eastAsia="Courier New" w:hAnsi="Courier New"/>
          <w:color w:val="6aab73"/>
          <w:sz w:val="20"/>
          <w:szCs w:val="20"/>
          <w:rtl w:val="0"/>
        </w:rPr>
        <w:t xml:space="preserve">'F3-curtosis'</w:t>
      </w:r>
      <w:r w:rsidDel="00000000" w:rsidR="00000000" w:rsidRPr="00000000">
        <w:rPr>
          <w:rFonts w:ascii="Courier New" w:cs="Courier New" w:eastAsia="Courier New" w:hAnsi="Courier New"/>
          <w:color w:val="bcbec4"/>
          <w:sz w:val="20"/>
          <w:szCs w:val="20"/>
          <w:rtl w:val="0"/>
        </w:rPr>
        <w:t xml:space="preserve">] &lt;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8">
      <w:pPr>
        <w:shd w:fill="1e1f22" w:val="clear"/>
        <w:spacing w:after="140" w:line="276" w:lineRule="auto"/>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X_test.at[index, </w:t>
      </w:r>
      <w:r w:rsidDel="00000000" w:rsidR="00000000" w:rsidRPr="00000000">
        <w:rPr>
          <w:rFonts w:ascii="Courier New" w:cs="Courier New" w:eastAsia="Courier New" w:hAnsi="Courier New"/>
          <w:color w:val="6aab73"/>
          <w:sz w:val="20"/>
          <w:szCs w:val="20"/>
          <w:rtl w:val="0"/>
        </w:rPr>
        <w:t xml:space="preserve">'Predicted Class'</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E9">
      <w:pPr>
        <w:shd w:fill="1e1f22" w:val="clear"/>
        <w:spacing w:after="140" w:line="276"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A">
      <w:pPr>
        <w:shd w:fill="1e1f22" w:val="clear"/>
        <w:spacing w:after="140" w:line="276" w:lineRule="auto"/>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X_test.at[index, </w:t>
      </w:r>
      <w:r w:rsidDel="00000000" w:rsidR="00000000" w:rsidRPr="00000000">
        <w:rPr>
          <w:rFonts w:ascii="Courier New" w:cs="Courier New" w:eastAsia="Courier New" w:hAnsi="Courier New"/>
          <w:color w:val="6aab73"/>
          <w:sz w:val="20"/>
          <w:szCs w:val="20"/>
          <w:rtl w:val="0"/>
        </w:rPr>
        <w:t xml:space="preserve">'Predicted Class'</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1</w:t>
      </w:r>
    </w:p>
    <w:p w:rsidR="00000000" w:rsidDel="00000000" w:rsidP="00000000" w:rsidRDefault="00000000" w:rsidRPr="00000000" w14:paraId="000000EB">
      <w:pPr>
        <w:spacing w:after="140" w:line="276" w:lineRule="auto"/>
        <w:rPr/>
      </w:pPr>
      <w:r w:rsidDel="00000000" w:rsidR="00000000" w:rsidRPr="00000000">
        <w:rPr>
          <w:rtl w:val="0"/>
        </w:rPr>
      </w:r>
    </w:p>
    <w:p w:rsidR="00000000" w:rsidDel="00000000" w:rsidP="00000000" w:rsidRDefault="00000000" w:rsidRPr="00000000" w14:paraId="000000EC">
      <w:pPr>
        <w:spacing w:after="140" w:line="276" w:lineRule="auto"/>
        <w:rPr/>
      </w:pPr>
      <w:r w:rsidDel="00000000" w:rsidR="00000000" w:rsidRPr="00000000">
        <w:rPr>
          <w:rtl w:val="0"/>
        </w:rPr>
        <w:t xml:space="preserve">F1-Variance = 0, F2-Skewness = 4, F3-curtosis = 5</w:t>
      </w:r>
    </w:p>
    <w:p w:rsidR="00000000" w:rsidDel="00000000" w:rsidP="00000000" w:rsidRDefault="00000000" w:rsidRPr="00000000" w14:paraId="000000ED">
      <w:pPr>
        <w:spacing w:after="140" w:line="276" w:lineRule="auto"/>
        <w:rPr/>
      </w:pPr>
      <w:r w:rsidDel="00000000" w:rsidR="00000000" w:rsidRPr="00000000">
        <w:rPr>
          <w:rtl w:val="0"/>
        </w:rPr>
        <w:t xml:space="preserve">With last 4 digits of my BU ID, the simple classifier would have marked it as fake bill (red label) i.e the predicted class is set to 1.</w:t>
      </w:r>
    </w:p>
    <w:p w:rsidR="00000000" w:rsidDel="00000000" w:rsidP="00000000" w:rsidRDefault="00000000" w:rsidRPr="00000000" w14:paraId="000000EE">
      <w:pPr>
        <w:spacing w:after="140" w:line="276" w:lineRule="auto"/>
        <w:rPr/>
      </w:pPr>
      <w:r w:rsidDel="00000000" w:rsidR="00000000" w:rsidRPr="00000000">
        <w:rPr>
          <w:rtl w:val="0"/>
        </w:rPr>
      </w:r>
    </w:p>
    <w:p w:rsidR="00000000" w:rsidDel="00000000" w:rsidP="00000000" w:rsidRDefault="00000000" w:rsidRPr="00000000" w14:paraId="000000EF">
      <w:pPr>
        <w:spacing w:after="140" w:line="276" w:lineRule="auto"/>
        <w:rPr/>
      </w:pPr>
      <w:r w:rsidDel="00000000" w:rsidR="00000000" w:rsidRPr="00000000">
        <w:rPr>
          <w:rtl w:val="0"/>
        </w:rPr>
      </w:r>
    </w:p>
    <w:p w:rsidR="00000000" w:rsidDel="00000000" w:rsidP="00000000" w:rsidRDefault="00000000" w:rsidRPr="00000000" w14:paraId="000000F0">
      <w:pPr>
        <w:spacing w:after="140" w:line="276" w:lineRule="auto"/>
        <w:rPr>
          <w:b w:val="1"/>
        </w:rPr>
      </w:pPr>
      <w:r w:rsidDel="00000000" w:rsidR="00000000" w:rsidRPr="00000000">
        <w:rPr>
          <w:b w:val="1"/>
          <w:rtl w:val="0"/>
        </w:rPr>
        <w:t xml:space="preserve">KNN predictions: </w:t>
      </w:r>
    </w:p>
    <w:p w:rsidR="00000000" w:rsidDel="00000000" w:rsidP="00000000" w:rsidRDefault="00000000" w:rsidRPr="00000000" w14:paraId="000000F1">
      <w:pPr>
        <w:spacing w:after="140" w:line="276" w:lineRule="auto"/>
        <w:rPr/>
      </w:pPr>
      <w:r w:rsidDel="00000000" w:rsidR="00000000" w:rsidRPr="00000000">
        <w:rPr>
          <w:rtl w:val="0"/>
        </w:rPr>
      </w:r>
    </w:p>
    <w:p w:rsidR="00000000" w:rsidDel="00000000" w:rsidP="00000000" w:rsidRDefault="00000000" w:rsidRPr="00000000" w14:paraId="000000F2">
      <w:pPr>
        <w:spacing w:after="140" w:line="276" w:lineRule="auto"/>
        <w:rPr/>
      </w:pPr>
      <w:r w:rsidDel="00000000" w:rsidR="00000000" w:rsidRPr="00000000">
        <w:rPr>
          <w:rtl w:val="0"/>
        </w:rPr>
        <w:t xml:space="preserve">KNN prediction for K=5 for last 4 of BUID is ['Green']</w:t>
      </w:r>
    </w:p>
    <w:p w:rsidR="00000000" w:rsidDel="00000000" w:rsidP="00000000" w:rsidRDefault="00000000" w:rsidRPr="00000000" w14:paraId="000000F3">
      <w:pPr>
        <w:spacing w:after="140" w:line="276" w:lineRule="auto"/>
        <w:rPr/>
      </w:pPr>
      <w:r w:rsidDel="00000000" w:rsidR="00000000" w:rsidRPr="00000000">
        <w:rPr>
          <w:rtl w:val="0"/>
        </w:rPr>
      </w:r>
    </w:p>
    <w:p w:rsidR="00000000" w:rsidDel="00000000" w:rsidP="00000000" w:rsidRDefault="00000000" w:rsidRPr="00000000" w14:paraId="000000F4">
      <w:pPr>
        <w:spacing w:after="140" w:line="276" w:lineRule="auto"/>
        <w:rPr/>
      </w:pPr>
      <w:r w:rsidDel="00000000" w:rsidR="00000000" w:rsidRPr="00000000">
        <w:rPr>
          <w:rtl w:val="0"/>
        </w:rPr>
      </w:r>
    </w:p>
    <w:p w:rsidR="00000000" w:rsidDel="00000000" w:rsidP="00000000" w:rsidRDefault="00000000" w:rsidRPr="00000000" w14:paraId="000000F5">
      <w:pPr>
        <w:spacing w:after="140" w:line="276" w:lineRule="auto"/>
        <w:rPr/>
      </w:pPr>
      <w:r w:rsidDel="00000000" w:rsidR="00000000" w:rsidRPr="00000000">
        <w:rPr>
          <w:rtl w:val="0"/>
        </w:rPr>
      </w:r>
    </w:p>
    <w:p w:rsidR="00000000" w:rsidDel="00000000" w:rsidP="00000000" w:rsidRDefault="00000000" w:rsidRPr="00000000" w14:paraId="000000F6">
      <w:pPr>
        <w:spacing w:after="140" w:line="276" w:lineRule="auto"/>
        <w:rPr/>
      </w:pPr>
      <w:r w:rsidDel="00000000" w:rsidR="00000000" w:rsidRPr="00000000">
        <w:rPr>
          <w:rtl w:val="0"/>
        </w:rPr>
      </w:r>
    </w:p>
    <w:p w:rsidR="00000000" w:rsidDel="00000000" w:rsidP="00000000" w:rsidRDefault="00000000" w:rsidRPr="00000000" w14:paraId="000000F7">
      <w:pPr>
        <w:spacing w:after="140" w:line="276" w:lineRule="auto"/>
        <w:rPr/>
      </w:pPr>
      <w:r w:rsidDel="00000000" w:rsidR="00000000" w:rsidRPr="00000000">
        <w:rPr>
          <w:rtl w:val="0"/>
        </w:rPr>
      </w:r>
    </w:p>
    <w:p w:rsidR="00000000" w:rsidDel="00000000" w:rsidP="00000000" w:rsidRDefault="00000000" w:rsidRPr="00000000" w14:paraId="000000F8">
      <w:pPr>
        <w:spacing w:after="140" w:line="276" w:lineRule="auto"/>
        <w:rPr/>
      </w:pPr>
      <w:r w:rsidDel="00000000" w:rsidR="00000000" w:rsidRPr="00000000">
        <w:rPr>
          <w:rtl w:val="0"/>
        </w:rPr>
      </w:r>
    </w:p>
    <w:p w:rsidR="00000000" w:rsidDel="00000000" w:rsidP="00000000" w:rsidRDefault="00000000" w:rsidRPr="00000000" w14:paraId="000000F9">
      <w:pPr>
        <w:spacing w:after="140" w:line="276" w:lineRule="auto"/>
        <w:rPr>
          <w:b w:val="1"/>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FA">
      <w:pPr>
        <w:spacing w:after="140" w:line="276" w:lineRule="auto"/>
        <w:rPr/>
      </w:pPr>
      <w:r w:rsidDel="00000000" w:rsidR="00000000" w:rsidRPr="00000000">
        <w:rPr>
          <w:rtl w:val="0"/>
        </w:rPr>
        <w:t xml:space="preserve">1. take your best value k ∗. For each of the four features f1, . . . , f4, drop that feature from both Xtrain and Xtest. Train your classifier on the ”truncated” Xtrain and predict labels on Xtest using just 3 remaining features. You will repeat this for 4 cases: (1) just f1 is missing, </w:t>
      </w:r>
    </w:p>
    <w:p w:rsidR="00000000" w:rsidDel="00000000" w:rsidP="00000000" w:rsidRDefault="00000000" w:rsidRPr="00000000" w14:paraId="000000FB">
      <w:pPr>
        <w:spacing w:after="140" w:line="276" w:lineRule="auto"/>
        <w:rPr/>
      </w:pPr>
      <w:r w:rsidDel="00000000" w:rsidR="00000000" w:rsidRPr="00000000">
        <w:rPr>
          <w:rtl w:val="0"/>
        </w:rPr>
        <w:t xml:space="preserve">(2) just f2 missing, (3) just f3 missing and (4) just f4 is missing. Compute the accuracy for each of these scenarious. </w:t>
      </w:r>
    </w:p>
    <w:p w:rsidR="00000000" w:rsidDel="00000000" w:rsidP="00000000" w:rsidRDefault="00000000" w:rsidRPr="00000000" w14:paraId="000000FC">
      <w:pPr>
        <w:spacing w:after="140" w:line="276" w:lineRule="auto"/>
        <w:rPr/>
      </w:pPr>
      <w:r w:rsidDel="00000000" w:rsidR="00000000" w:rsidRPr="00000000">
        <w:rPr>
          <w:rtl w:val="0"/>
        </w:rPr>
        <w:t xml:space="preserve">&lt;AA&gt;</w:t>
      </w:r>
    </w:p>
    <w:p w:rsidR="00000000" w:rsidDel="00000000" w:rsidP="00000000" w:rsidRDefault="00000000" w:rsidRPr="00000000" w14:paraId="000000FD">
      <w:pPr>
        <w:spacing w:after="1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Accuracy from KNN model for k=5 after dropping F1-Variance: 94.75</w:t>
      </w:r>
    </w:p>
    <w:p w:rsidR="00000000" w:rsidDel="00000000" w:rsidP="00000000" w:rsidRDefault="00000000" w:rsidRPr="00000000" w14:paraId="000000FE">
      <w:pPr>
        <w:spacing w:after="1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Accuracy from KNN model for k=5 after dropping F2-Skewness: 97.38</w:t>
      </w:r>
    </w:p>
    <w:p w:rsidR="00000000" w:rsidDel="00000000" w:rsidP="00000000" w:rsidRDefault="00000000" w:rsidRPr="00000000" w14:paraId="000000FF">
      <w:pPr>
        <w:spacing w:after="1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Accuracy from KNN model for k=5 after dropping F3-curtosis: 97.52</w:t>
      </w:r>
    </w:p>
    <w:p w:rsidR="00000000" w:rsidDel="00000000" w:rsidP="00000000" w:rsidRDefault="00000000" w:rsidRPr="00000000" w14:paraId="00000100">
      <w:pPr>
        <w:spacing w:after="1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Accuracy from KNN model for k=5 after dropping F4-Entropy: 99.71</w:t>
      </w:r>
    </w:p>
    <w:p w:rsidR="00000000" w:rsidDel="00000000" w:rsidP="00000000" w:rsidRDefault="00000000" w:rsidRPr="00000000" w14:paraId="00000101">
      <w:pPr>
        <w:spacing w:after="1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Accuracy from KNN model for k=5 after dropping None: 99.85</w:t>
      </w:r>
    </w:p>
    <w:p w:rsidR="00000000" w:rsidDel="00000000" w:rsidP="00000000" w:rsidRDefault="00000000" w:rsidRPr="00000000" w14:paraId="00000102">
      <w:pPr>
        <w:spacing w:after="140" w:line="276" w:lineRule="auto"/>
        <w:rPr/>
      </w:pPr>
      <w:r w:rsidDel="00000000" w:rsidR="00000000" w:rsidRPr="00000000">
        <w:rPr>
          <w:rtl w:val="0"/>
        </w:rPr>
      </w:r>
    </w:p>
    <w:p w:rsidR="00000000" w:rsidDel="00000000" w:rsidP="00000000" w:rsidRDefault="00000000" w:rsidRPr="00000000" w14:paraId="00000103">
      <w:pPr>
        <w:spacing w:after="140" w:line="276" w:lineRule="auto"/>
        <w:rPr/>
      </w:pPr>
      <w:r w:rsidDel="00000000" w:rsidR="00000000" w:rsidRPr="00000000">
        <w:rPr>
          <w:rtl w:val="0"/>
        </w:rPr>
        <w:t xml:space="preserve">2. did accuracy increase in any of the 4 cases compared with accuracy when all 4 features are used? </w:t>
      </w:r>
    </w:p>
    <w:p w:rsidR="00000000" w:rsidDel="00000000" w:rsidP="00000000" w:rsidRDefault="00000000" w:rsidRPr="00000000" w14:paraId="00000104">
      <w:pPr>
        <w:spacing w:after="140" w:line="276" w:lineRule="auto"/>
        <w:rPr/>
      </w:pPr>
      <w:r w:rsidDel="00000000" w:rsidR="00000000" w:rsidRPr="00000000">
        <w:rPr>
          <w:rtl w:val="0"/>
        </w:rPr>
        <w:t xml:space="preserve">&lt;AA&gt; No the accuracy is better with all 4 features enabled.</w:t>
      </w:r>
    </w:p>
    <w:p w:rsidR="00000000" w:rsidDel="00000000" w:rsidP="00000000" w:rsidRDefault="00000000" w:rsidRPr="00000000" w14:paraId="00000105">
      <w:pPr>
        <w:spacing w:after="140" w:line="276" w:lineRule="auto"/>
        <w:rPr/>
      </w:pPr>
      <w:r w:rsidDel="00000000" w:rsidR="00000000" w:rsidRPr="00000000">
        <w:rPr>
          <w:rtl w:val="0"/>
        </w:rPr>
      </w:r>
    </w:p>
    <w:p w:rsidR="00000000" w:rsidDel="00000000" w:rsidP="00000000" w:rsidRDefault="00000000" w:rsidRPr="00000000" w14:paraId="00000106">
      <w:pPr>
        <w:spacing w:after="140" w:line="276" w:lineRule="auto"/>
        <w:rPr/>
      </w:pPr>
      <w:r w:rsidDel="00000000" w:rsidR="00000000" w:rsidRPr="00000000">
        <w:rPr>
          <w:rtl w:val="0"/>
        </w:rPr>
        <w:t xml:space="preserve">3. which feature, when removed, contributed the most to loss of accuracy? </w:t>
      </w:r>
    </w:p>
    <w:p w:rsidR="00000000" w:rsidDel="00000000" w:rsidP="00000000" w:rsidRDefault="00000000" w:rsidRPr="00000000" w14:paraId="00000107">
      <w:pPr>
        <w:spacing w:after="140" w:line="276" w:lineRule="auto"/>
        <w:rPr/>
      </w:pPr>
      <w:r w:rsidDel="00000000" w:rsidR="00000000" w:rsidRPr="00000000">
        <w:rPr>
          <w:rtl w:val="0"/>
        </w:rPr>
        <w:t xml:space="preserve">&lt;AA&gt; F-Variance caused  the most loss of accuracy</w:t>
      </w:r>
    </w:p>
    <w:p w:rsidR="00000000" w:rsidDel="00000000" w:rsidP="00000000" w:rsidRDefault="00000000" w:rsidRPr="00000000" w14:paraId="00000108">
      <w:pPr>
        <w:spacing w:after="140" w:line="276" w:lineRule="auto"/>
        <w:rPr/>
      </w:pPr>
      <w:r w:rsidDel="00000000" w:rsidR="00000000" w:rsidRPr="00000000">
        <w:rPr>
          <w:rtl w:val="0"/>
        </w:rPr>
      </w:r>
    </w:p>
    <w:p w:rsidR="00000000" w:rsidDel="00000000" w:rsidP="00000000" w:rsidRDefault="00000000" w:rsidRPr="00000000" w14:paraId="00000109">
      <w:pPr>
        <w:spacing w:after="140" w:line="276" w:lineRule="auto"/>
        <w:rPr/>
      </w:pPr>
      <w:r w:rsidDel="00000000" w:rsidR="00000000" w:rsidRPr="00000000">
        <w:rPr>
          <w:rtl w:val="0"/>
        </w:rPr>
        <w:t xml:space="preserve">4. which feature, when removed, contributed the least to loss of accuracy?</w:t>
      </w:r>
    </w:p>
    <w:p w:rsidR="00000000" w:rsidDel="00000000" w:rsidP="00000000" w:rsidRDefault="00000000" w:rsidRPr="00000000" w14:paraId="0000010A">
      <w:pPr>
        <w:spacing w:after="140" w:line="276" w:lineRule="auto"/>
        <w:rPr/>
      </w:pPr>
      <w:r w:rsidDel="00000000" w:rsidR="00000000" w:rsidRPr="00000000">
        <w:rPr>
          <w:rtl w:val="0"/>
        </w:rPr>
        <w:t xml:space="preserve">&lt;AA&gt; </w:t>
      </w:r>
      <w:r w:rsidDel="00000000" w:rsidR="00000000" w:rsidRPr="00000000">
        <w:rPr>
          <w:rFonts w:ascii="Calibri" w:cs="Calibri" w:eastAsia="Calibri" w:hAnsi="Calibri"/>
          <w:sz w:val="26"/>
          <w:szCs w:val="26"/>
          <w:rtl w:val="0"/>
        </w:rPr>
        <w:t xml:space="preserve"> F4-Entropy caused the least loss of accuracy.</w:t>
      </w:r>
      <w:r w:rsidDel="00000000" w:rsidR="00000000" w:rsidRPr="00000000">
        <w:rPr>
          <w:rtl w:val="0"/>
        </w:rPr>
      </w:r>
    </w:p>
    <w:p w:rsidR="00000000" w:rsidDel="00000000" w:rsidP="00000000" w:rsidRDefault="00000000" w:rsidRPr="00000000" w14:paraId="0000010B">
      <w:pPr>
        <w:spacing w:after="140" w:line="276" w:lineRule="auto"/>
        <w:rPr>
          <w:b w:val="1"/>
        </w:rPr>
      </w:pPr>
      <w:r w:rsidDel="00000000" w:rsidR="00000000" w:rsidRPr="00000000">
        <w:rPr>
          <w:rtl w:val="0"/>
        </w:rPr>
      </w:r>
    </w:p>
    <w:p w:rsidR="00000000" w:rsidDel="00000000" w:rsidP="00000000" w:rsidRDefault="00000000" w:rsidRPr="00000000" w14:paraId="0000010C">
      <w:pPr>
        <w:spacing w:after="140" w:line="276" w:lineRule="auto"/>
        <w:rPr>
          <w:b w:val="1"/>
        </w:rPr>
      </w:pPr>
      <w:r w:rsidDel="00000000" w:rsidR="00000000" w:rsidRPr="00000000">
        <w:rPr>
          <w:rtl w:val="0"/>
        </w:rPr>
      </w:r>
    </w:p>
    <w:p w:rsidR="00000000" w:rsidDel="00000000" w:rsidP="00000000" w:rsidRDefault="00000000" w:rsidRPr="00000000" w14:paraId="0000010D">
      <w:pPr>
        <w:spacing w:after="140" w:line="276" w:lineRule="auto"/>
        <w:rPr>
          <w:b w:val="1"/>
        </w:rPr>
      </w:pPr>
      <w:r w:rsidDel="00000000" w:rsidR="00000000" w:rsidRPr="00000000">
        <w:rPr>
          <w:b w:val="1"/>
          <w:rtl w:val="0"/>
        </w:rPr>
        <w:t xml:space="preserve">Question 5: </w:t>
      </w:r>
    </w:p>
    <w:p w:rsidR="00000000" w:rsidDel="00000000" w:rsidP="00000000" w:rsidRDefault="00000000" w:rsidRPr="00000000" w14:paraId="0000010E">
      <w:pPr>
        <w:spacing w:after="140" w:line="276" w:lineRule="auto"/>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Use the same Xtrain and Xtest as before. Train your logistic regression classifier on Xtrain and compute its accuracy for Xtest</w:t>
      </w:r>
    </w:p>
    <w:p w:rsidR="00000000" w:rsidDel="00000000" w:rsidP="00000000" w:rsidRDefault="00000000" w:rsidRPr="00000000" w14:paraId="0000010F">
      <w:pPr>
        <w:spacing w:after="140" w:line="276" w:lineRule="auto"/>
        <w:rPr/>
      </w:pPr>
      <w:r w:rsidDel="00000000" w:rsidR="00000000" w:rsidRPr="00000000">
        <w:rPr>
          <w:rtl w:val="0"/>
        </w:rPr>
        <w:t xml:space="preserve">&lt;AA&gt; Using same Xtrain and Xtest and with same set of features used as simple classifier and KNN classifier, here are the results from logistic regression classifier.</w:t>
      </w:r>
    </w:p>
    <w:p w:rsidR="00000000" w:rsidDel="00000000" w:rsidP="00000000" w:rsidRDefault="00000000" w:rsidRPr="00000000" w14:paraId="00000110">
      <w:pPr>
        <w:spacing w:after="140" w:line="276" w:lineRule="auto"/>
        <w:rPr/>
      </w:pPr>
      <w:r w:rsidDel="00000000" w:rsidR="00000000" w:rsidRPr="00000000">
        <w:rPr>
          <w:rtl w:val="0"/>
        </w:rPr>
      </w:r>
    </w:p>
    <w:p w:rsidR="00000000" w:rsidDel="00000000" w:rsidP="00000000" w:rsidRDefault="00000000" w:rsidRPr="00000000" w14:paraId="00000111">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is: 98.25</w:t>
      </w:r>
    </w:p>
    <w:p w:rsidR="00000000" w:rsidDel="00000000" w:rsidP="00000000" w:rsidRDefault="00000000" w:rsidRPr="00000000" w14:paraId="0000011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True Positive is 362</w:t>
      </w:r>
    </w:p>
    <w:p w:rsidR="00000000" w:rsidDel="00000000" w:rsidP="00000000" w:rsidRDefault="00000000" w:rsidRPr="00000000" w14:paraId="0000011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True Negative is 312</w:t>
      </w:r>
    </w:p>
    <w:p w:rsidR="00000000" w:rsidDel="00000000" w:rsidP="00000000" w:rsidRDefault="00000000" w:rsidRPr="00000000" w14:paraId="0000011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False Positive is 0</w:t>
      </w:r>
    </w:p>
    <w:p w:rsidR="00000000" w:rsidDel="00000000" w:rsidP="00000000" w:rsidRDefault="00000000" w:rsidRPr="00000000" w14:paraId="00000115">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False Negative is 12</w:t>
      </w:r>
    </w:p>
    <w:p w:rsidR="00000000" w:rsidDel="00000000" w:rsidP="00000000" w:rsidRDefault="00000000" w:rsidRPr="00000000" w14:paraId="00000116">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True Positive Rate is : 97.0</w:t>
      </w:r>
    </w:p>
    <w:p w:rsidR="00000000" w:rsidDel="00000000" w:rsidP="00000000" w:rsidRDefault="00000000" w:rsidRPr="00000000" w14:paraId="0000011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True Negative Rate is : 100.0</w:t>
      </w:r>
    </w:p>
    <w:p w:rsidR="00000000" w:rsidDel="00000000" w:rsidP="00000000" w:rsidRDefault="00000000" w:rsidRPr="00000000" w14:paraId="00000118">
      <w:pPr>
        <w:spacing w:after="140" w:line="276" w:lineRule="auto"/>
        <w:rPr/>
      </w:pPr>
      <w:r w:rsidDel="00000000" w:rsidR="00000000" w:rsidRPr="00000000">
        <w:rPr>
          <w:rtl w:val="0"/>
        </w:rPr>
      </w:r>
    </w:p>
    <w:p w:rsidR="00000000" w:rsidDel="00000000" w:rsidP="00000000" w:rsidRDefault="00000000" w:rsidRPr="00000000" w14:paraId="00000119">
      <w:pPr>
        <w:spacing w:after="140" w:line="276" w:lineRule="auto"/>
        <w:rPr/>
      </w:pPr>
      <w:r w:rsidDel="00000000" w:rsidR="00000000" w:rsidRPr="00000000">
        <w:rPr>
          <w:rtl w:val="0"/>
        </w:rPr>
      </w:r>
    </w:p>
    <w:p w:rsidR="00000000" w:rsidDel="00000000" w:rsidP="00000000" w:rsidRDefault="00000000" w:rsidRPr="00000000" w14:paraId="0000011A">
      <w:pPr>
        <w:spacing w:after="140" w:line="276" w:lineRule="auto"/>
        <w:rPr/>
      </w:pPr>
      <w:r w:rsidDel="00000000" w:rsidR="00000000" w:rsidRPr="00000000">
        <w:rPr>
          <w:rtl w:val="0"/>
        </w:rPr>
        <w:t xml:space="preserve">2. summarize your performance measures in the table</w:t>
      </w:r>
    </w:p>
    <w:p w:rsidR="00000000" w:rsidDel="00000000" w:rsidP="00000000" w:rsidRDefault="00000000" w:rsidRPr="00000000" w14:paraId="0000011B">
      <w:pPr>
        <w:spacing w:after="140" w:line="276" w:lineRule="auto"/>
        <w:rPr/>
      </w:pPr>
      <w:r w:rsidDel="00000000" w:rsidR="00000000" w:rsidRPr="00000000">
        <w:rPr>
          <w:rtl w:val="0"/>
        </w:rPr>
        <w:t xml:space="preserve">&lt;AA&gt;  </w:t>
      </w:r>
    </w:p>
    <w:p w:rsidR="00000000" w:rsidDel="00000000" w:rsidP="00000000" w:rsidRDefault="00000000" w:rsidRPr="00000000" w14:paraId="0000011C">
      <w:pPr>
        <w:spacing w:after="140" w:line="276" w:lineRule="auto"/>
        <w:rPr/>
      </w:pPr>
      <w:r w:rsidDel="00000000" w:rsidR="00000000" w:rsidRPr="00000000">
        <w:rPr>
          <w:rtl w:val="0"/>
        </w:rPr>
      </w:r>
    </w:p>
    <w:tbl>
      <w:tblPr>
        <w:tblStyle w:val="Table5"/>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1095"/>
        <w:gridCol w:w="1095"/>
        <w:gridCol w:w="1335"/>
        <w:gridCol w:w="1320"/>
        <w:gridCol w:w="1290"/>
        <w:tblGridChange w:id="0">
          <w:tblGrid>
            <w:gridCol w:w="1095"/>
            <w:gridCol w:w="1095"/>
            <w:gridCol w:w="1095"/>
            <w:gridCol w:w="1095"/>
            <w:gridCol w:w="1335"/>
            <w:gridCol w:w="13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98.25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100.0</w:t>
            </w:r>
          </w:p>
        </w:tc>
      </w:tr>
    </w:tbl>
    <w:p w:rsidR="00000000" w:rsidDel="00000000" w:rsidP="00000000" w:rsidRDefault="00000000" w:rsidRPr="00000000" w14:paraId="0000012B">
      <w:pPr>
        <w:spacing w:after="140" w:line="276" w:lineRule="auto"/>
        <w:rPr/>
      </w:pPr>
      <w:r w:rsidDel="00000000" w:rsidR="00000000" w:rsidRPr="00000000">
        <w:rPr>
          <w:rtl w:val="0"/>
        </w:rPr>
      </w:r>
    </w:p>
    <w:p w:rsidR="00000000" w:rsidDel="00000000" w:rsidP="00000000" w:rsidRDefault="00000000" w:rsidRPr="00000000" w14:paraId="0000012C">
      <w:pPr>
        <w:spacing w:after="140" w:line="276" w:lineRule="auto"/>
        <w:rPr/>
      </w:pPr>
      <w:r w:rsidDel="00000000" w:rsidR="00000000" w:rsidRPr="00000000">
        <w:rPr>
          <w:rtl w:val="0"/>
        </w:rPr>
      </w:r>
    </w:p>
    <w:p w:rsidR="00000000" w:rsidDel="00000000" w:rsidP="00000000" w:rsidRDefault="00000000" w:rsidRPr="00000000" w14:paraId="0000012D">
      <w:pPr>
        <w:spacing w:after="140" w:line="276" w:lineRule="auto"/>
        <w:rPr/>
      </w:pPr>
      <w:r w:rsidDel="00000000" w:rsidR="00000000" w:rsidRPr="00000000">
        <w:rPr>
          <w:rtl w:val="0"/>
        </w:rPr>
        <w:t xml:space="preserve">3. is your logistic regression better than your simple classifier for any of the measures from the previous table? </w:t>
      </w:r>
    </w:p>
    <w:p w:rsidR="00000000" w:rsidDel="00000000" w:rsidP="00000000" w:rsidRDefault="00000000" w:rsidRPr="00000000" w14:paraId="0000012E">
      <w:pPr>
        <w:spacing w:after="140" w:line="276" w:lineRule="auto"/>
        <w:rPr/>
      </w:pPr>
      <w:r w:rsidDel="00000000" w:rsidR="00000000" w:rsidRPr="00000000">
        <w:rPr>
          <w:rtl w:val="0"/>
        </w:rPr>
        <w:t xml:space="preserve">&lt;AA&gt; Yes, logistic regression at 98.25% accuracy is better than simple classifier which was providing accuracy of 51%.</w:t>
      </w:r>
    </w:p>
    <w:p w:rsidR="00000000" w:rsidDel="00000000" w:rsidP="00000000" w:rsidRDefault="00000000" w:rsidRPr="00000000" w14:paraId="0000012F">
      <w:pPr>
        <w:spacing w:after="140" w:line="276" w:lineRule="auto"/>
        <w:rPr/>
      </w:pPr>
      <w:r w:rsidDel="00000000" w:rsidR="00000000" w:rsidRPr="00000000">
        <w:rPr>
          <w:rtl w:val="0"/>
        </w:rPr>
      </w:r>
    </w:p>
    <w:p w:rsidR="00000000" w:rsidDel="00000000" w:rsidP="00000000" w:rsidRDefault="00000000" w:rsidRPr="00000000" w14:paraId="00000130">
      <w:pPr>
        <w:spacing w:after="140" w:line="276" w:lineRule="auto"/>
        <w:rPr/>
      </w:pPr>
      <w:r w:rsidDel="00000000" w:rsidR="00000000" w:rsidRPr="00000000">
        <w:rPr>
          <w:rtl w:val="0"/>
        </w:rPr>
        <w:t xml:space="preserve">4. is your logistic regression better than your k-NN classifier (using the best k ∗) for any of the measures from the previous table? </w:t>
      </w:r>
    </w:p>
    <w:p w:rsidR="00000000" w:rsidDel="00000000" w:rsidP="00000000" w:rsidRDefault="00000000" w:rsidRPr="00000000" w14:paraId="00000131">
      <w:pPr>
        <w:spacing w:after="140" w:line="276" w:lineRule="auto"/>
        <w:rPr/>
      </w:pPr>
      <w:r w:rsidDel="00000000" w:rsidR="00000000" w:rsidRPr="00000000">
        <w:rPr>
          <w:rtl w:val="0"/>
        </w:rPr>
        <w:t xml:space="preserve">&lt;AA&gt; No, KNN with best K=5 value has accuracy of 99.71%, while logistic regression has little less accuracy of 98.25%.</w:t>
      </w:r>
    </w:p>
    <w:p w:rsidR="00000000" w:rsidDel="00000000" w:rsidP="00000000" w:rsidRDefault="00000000" w:rsidRPr="00000000" w14:paraId="00000132">
      <w:pPr>
        <w:spacing w:after="140" w:line="276" w:lineRule="auto"/>
        <w:rPr/>
      </w:pPr>
      <w:r w:rsidDel="00000000" w:rsidR="00000000" w:rsidRPr="00000000">
        <w:rPr>
          <w:rtl w:val="0"/>
        </w:rPr>
      </w:r>
    </w:p>
    <w:p w:rsidR="00000000" w:rsidDel="00000000" w:rsidP="00000000" w:rsidRDefault="00000000" w:rsidRPr="00000000" w14:paraId="00000133">
      <w:pPr>
        <w:spacing w:after="140" w:line="276" w:lineRule="auto"/>
        <w:rPr/>
      </w:pPr>
      <w:r w:rsidDel="00000000" w:rsidR="00000000" w:rsidRPr="00000000">
        <w:rPr>
          <w:rtl w:val="0"/>
        </w:rPr>
        <w:t xml:space="preserve">5. consider a bill x that contains the last 4 digits of your BUID as feature values. What is the class label predicted for this bill x by logistic regression? Is it the same label as predicted by k-NN?</w:t>
      </w:r>
    </w:p>
    <w:p w:rsidR="00000000" w:rsidDel="00000000" w:rsidP="00000000" w:rsidRDefault="00000000" w:rsidRPr="00000000" w14:paraId="00000134">
      <w:pPr>
        <w:spacing w:after="140" w:line="276" w:lineRule="auto"/>
        <w:rPr/>
      </w:pPr>
      <w:r w:rsidDel="00000000" w:rsidR="00000000" w:rsidRPr="00000000">
        <w:rPr>
          <w:rtl w:val="0"/>
        </w:rPr>
        <w:t xml:space="preserve">&lt;AA&gt; Yes. The same label is seen as KNN predictions.</w:t>
      </w:r>
    </w:p>
    <w:p w:rsidR="00000000" w:rsidDel="00000000" w:rsidP="00000000" w:rsidRDefault="00000000" w:rsidRPr="00000000" w14:paraId="00000135">
      <w:pPr>
        <w:spacing w:after="140" w:line="276" w:lineRule="auto"/>
        <w:rPr>
          <w:b w:val="1"/>
        </w:rPr>
      </w:pPr>
      <w:r w:rsidDel="00000000" w:rsidR="00000000" w:rsidRPr="00000000">
        <w:rPr>
          <w:rtl w:val="0"/>
        </w:rPr>
        <w:t xml:space="preserve">Prediction using logistic regression for last 4 of BUID is ['Green']</w:t>
      </w:r>
      <w:r w:rsidDel="00000000" w:rsidR="00000000" w:rsidRPr="00000000">
        <w:rPr>
          <w:rtl w:val="0"/>
        </w:rPr>
      </w:r>
    </w:p>
    <w:p w:rsidR="00000000" w:rsidDel="00000000" w:rsidP="00000000" w:rsidRDefault="00000000" w:rsidRPr="00000000" w14:paraId="00000136">
      <w:pPr>
        <w:spacing w:after="140" w:line="276" w:lineRule="auto"/>
        <w:rPr>
          <w:b w:val="1"/>
        </w:rPr>
      </w:pPr>
      <w:r w:rsidDel="00000000" w:rsidR="00000000" w:rsidRPr="00000000">
        <w:rPr>
          <w:rtl w:val="0"/>
        </w:rPr>
      </w:r>
    </w:p>
    <w:p w:rsidR="00000000" w:rsidDel="00000000" w:rsidP="00000000" w:rsidRDefault="00000000" w:rsidRPr="00000000" w14:paraId="00000137">
      <w:pPr>
        <w:spacing w:after="140" w:line="276" w:lineRule="auto"/>
        <w:rPr>
          <w:b w:val="1"/>
        </w:rPr>
      </w:pPr>
      <w:r w:rsidDel="00000000" w:rsidR="00000000" w:rsidRPr="00000000">
        <w:rPr>
          <w:b w:val="1"/>
          <w:rtl w:val="0"/>
        </w:rPr>
        <w:t xml:space="preserve">Question 6:</w:t>
      </w:r>
    </w:p>
    <w:p w:rsidR="00000000" w:rsidDel="00000000" w:rsidP="00000000" w:rsidRDefault="00000000" w:rsidRPr="00000000" w14:paraId="00000138">
      <w:pPr>
        <w:spacing w:after="140" w:line="276" w:lineRule="auto"/>
        <w:rPr/>
      </w:pPr>
      <w:r w:rsidDel="00000000" w:rsidR="00000000" w:rsidRPr="00000000">
        <w:rPr>
          <w:rtl w:val="0"/>
        </w:rPr>
      </w:r>
    </w:p>
    <w:p w:rsidR="00000000" w:rsidDel="00000000" w:rsidP="00000000" w:rsidRDefault="00000000" w:rsidRPr="00000000" w14:paraId="00000139">
      <w:pPr>
        <w:spacing w:after="140" w:line="276" w:lineRule="auto"/>
        <w:rPr/>
      </w:pPr>
      <w:r w:rsidDel="00000000" w:rsidR="00000000" w:rsidRPr="00000000">
        <w:rPr>
          <w:rtl w:val="0"/>
        </w:rPr>
        <w:t xml:space="preserve">1. For each of the four features f1, . . . , f4, drop that feature from both Xtrain and Xtest. Train your logistic regression classifier on the ”truncated” Xtrain and predict labels on Xtest using just 3 remaining features. You will repeat this for 4 cases: (1) just f1 is missing, (2) just f2 missing, (3) just f3 missing and (4) just f4 is missing. Compute the accuracy for each of these scenarious. </w:t>
      </w:r>
    </w:p>
    <w:p w:rsidR="00000000" w:rsidDel="00000000" w:rsidP="00000000" w:rsidRDefault="00000000" w:rsidRPr="00000000" w14:paraId="0000013A">
      <w:pPr>
        <w:spacing w:after="140" w:line="276" w:lineRule="auto"/>
        <w:rPr/>
      </w:pPr>
      <w:r w:rsidDel="00000000" w:rsidR="00000000" w:rsidRPr="00000000">
        <w:rPr>
          <w:rtl w:val="0"/>
        </w:rPr>
        <w:t xml:space="preserve">&lt;AA&gt; </w:t>
      </w:r>
    </w:p>
    <w:p w:rsidR="00000000" w:rsidDel="00000000" w:rsidP="00000000" w:rsidRDefault="00000000" w:rsidRPr="00000000" w14:paraId="0000013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after dropping F1-Variance: 79.45</w:t>
      </w:r>
    </w:p>
    <w:p w:rsidR="00000000" w:rsidDel="00000000" w:rsidP="00000000" w:rsidRDefault="00000000" w:rsidRPr="00000000" w14:paraId="0000013C">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after dropping F2-Skewness: 89.94</w:t>
      </w:r>
    </w:p>
    <w:p w:rsidR="00000000" w:rsidDel="00000000" w:rsidP="00000000" w:rsidRDefault="00000000" w:rsidRPr="00000000" w14:paraId="0000013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after dropping F3-curtosis: 89.07</w:t>
      </w:r>
    </w:p>
    <w:p w:rsidR="00000000" w:rsidDel="00000000" w:rsidP="00000000" w:rsidRDefault="00000000" w:rsidRPr="00000000" w14:paraId="0000013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after dropping F4-Entropy: 98.25</w:t>
      </w:r>
    </w:p>
    <w:p w:rsidR="00000000" w:rsidDel="00000000" w:rsidP="00000000" w:rsidRDefault="00000000" w:rsidRPr="00000000" w14:paraId="0000013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Accuracy from logistic regression model after dropping None: 98.25</w:t>
      </w:r>
    </w:p>
    <w:p w:rsidR="00000000" w:rsidDel="00000000" w:rsidP="00000000" w:rsidRDefault="00000000" w:rsidRPr="00000000" w14:paraId="00000140">
      <w:pPr>
        <w:spacing w:after="140" w:line="276" w:lineRule="auto"/>
        <w:rPr/>
      </w:pPr>
      <w:r w:rsidDel="00000000" w:rsidR="00000000" w:rsidRPr="00000000">
        <w:rPr>
          <w:rtl w:val="0"/>
        </w:rPr>
      </w:r>
    </w:p>
    <w:p w:rsidR="00000000" w:rsidDel="00000000" w:rsidP="00000000" w:rsidRDefault="00000000" w:rsidRPr="00000000" w14:paraId="00000141">
      <w:pPr>
        <w:spacing w:after="140" w:line="276" w:lineRule="auto"/>
        <w:rPr/>
      </w:pPr>
      <w:r w:rsidDel="00000000" w:rsidR="00000000" w:rsidRPr="00000000">
        <w:rPr>
          <w:rtl w:val="0"/>
        </w:rPr>
        <w:t xml:space="preserve">2. did accuracy increase in any of the 4 cases compared with accuracy when all 4 features are used? </w:t>
      </w:r>
    </w:p>
    <w:p w:rsidR="00000000" w:rsidDel="00000000" w:rsidP="00000000" w:rsidRDefault="00000000" w:rsidRPr="00000000" w14:paraId="00000142">
      <w:pPr>
        <w:spacing w:after="140" w:line="276" w:lineRule="auto"/>
        <w:rPr/>
      </w:pPr>
      <w:r w:rsidDel="00000000" w:rsidR="00000000" w:rsidRPr="00000000">
        <w:rPr>
          <w:rtl w:val="0"/>
        </w:rPr>
        <w:t xml:space="preserve">&lt;AA&gt; No, however the accuracy remained same with or without Entropy. In other words, entropy feature in both KNN and logistic regression added very little value in training the model.</w:t>
      </w:r>
    </w:p>
    <w:p w:rsidR="00000000" w:rsidDel="00000000" w:rsidP="00000000" w:rsidRDefault="00000000" w:rsidRPr="00000000" w14:paraId="00000143">
      <w:pPr>
        <w:spacing w:after="140" w:line="276" w:lineRule="auto"/>
        <w:rPr/>
      </w:pPr>
      <w:r w:rsidDel="00000000" w:rsidR="00000000" w:rsidRPr="00000000">
        <w:rPr>
          <w:rtl w:val="0"/>
        </w:rPr>
      </w:r>
    </w:p>
    <w:p w:rsidR="00000000" w:rsidDel="00000000" w:rsidP="00000000" w:rsidRDefault="00000000" w:rsidRPr="00000000" w14:paraId="00000144">
      <w:pPr>
        <w:spacing w:after="140" w:line="276" w:lineRule="auto"/>
        <w:rPr/>
      </w:pPr>
      <w:r w:rsidDel="00000000" w:rsidR="00000000" w:rsidRPr="00000000">
        <w:rPr>
          <w:rtl w:val="0"/>
        </w:rPr>
        <w:t xml:space="preserve">3. which feature, when removed, contributed the most to loss of accuracy? </w:t>
      </w:r>
    </w:p>
    <w:p w:rsidR="00000000" w:rsidDel="00000000" w:rsidP="00000000" w:rsidRDefault="00000000" w:rsidRPr="00000000" w14:paraId="00000145">
      <w:pPr>
        <w:spacing w:after="140" w:line="276" w:lineRule="auto"/>
        <w:rPr/>
      </w:pPr>
      <w:r w:rsidDel="00000000" w:rsidR="00000000" w:rsidRPr="00000000">
        <w:rPr>
          <w:rtl w:val="0"/>
        </w:rPr>
        <w:t xml:space="preserve">&lt;AA&gt; In this case similar to KNN model, removing Variance feature caused big drop in accuracy.</w:t>
      </w:r>
    </w:p>
    <w:p w:rsidR="00000000" w:rsidDel="00000000" w:rsidP="00000000" w:rsidRDefault="00000000" w:rsidRPr="00000000" w14:paraId="00000146">
      <w:pPr>
        <w:spacing w:after="140" w:line="276" w:lineRule="auto"/>
        <w:rPr/>
      </w:pPr>
      <w:r w:rsidDel="00000000" w:rsidR="00000000" w:rsidRPr="00000000">
        <w:rPr>
          <w:rtl w:val="0"/>
        </w:rPr>
        <w:t xml:space="preserve">4. which feature, when removed, contributed the least to loss of accuracy? </w:t>
      </w:r>
    </w:p>
    <w:p w:rsidR="00000000" w:rsidDel="00000000" w:rsidP="00000000" w:rsidRDefault="00000000" w:rsidRPr="00000000" w14:paraId="00000147">
      <w:pPr>
        <w:spacing w:after="140" w:line="276" w:lineRule="auto"/>
        <w:rPr/>
      </w:pPr>
      <w:r w:rsidDel="00000000" w:rsidR="00000000" w:rsidRPr="00000000">
        <w:rPr>
          <w:rtl w:val="0"/>
        </w:rPr>
        <w:t xml:space="preserve">&lt;AA&gt; In this case similar to KNN model, removing entropy feature caused no drop in accuracy.</w:t>
      </w:r>
    </w:p>
    <w:p w:rsidR="00000000" w:rsidDel="00000000" w:rsidP="00000000" w:rsidRDefault="00000000" w:rsidRPr="00000000" w14:paraId="00000148">
      <w:pPr>
        <w:spacing w:after="140" w:line="276" w:lineRule="auto"/>
        <w:rPr/>
      </w:pPr>
      <w:r w:rsidDel="00000000" w:rsidR="00000000" w:rsidRPr="00000000">
        <w:rPr>
          <w:rtl w:val="0"/>
        </w:rPr>
      </w:r>
    </w:p>
    <w:p w:rsidR="00000000" w:rsidDel="00000000" w:rsidP="00000000" w:rsidRDefault="00000000" w:rsidRPr="00000000" w14:paraId="00000149">
      <w:pPr>
        <w:spacing w:after="140" w:line="276" w:lineRule="auto"/>
        <w:rPr/>
      </w:pPr>
      <w:r w:rsidDel="00000000" w:rsidR="00000000" w:rsidRPr="00000000">
        <w:rPr>
          <w:rtl w:val="0"/>
        </w:rPr>
        <w:t xml:space="preserve">5. is relative significance of features the same as you obtained using k-NN?</w:t>
      </w:r>
    </w:p>
    <w:p w:rsidR="00000000" w:rsidDel="00000000" w:rsidP="00000000" w:rsidRDefault="00000000" w:rsidRPr="00000000" w14:paraId="0000014A">
      <w:pPr>
        <w:spacing w:after="140" w:line="276" w:lineRule="auto"/>
        <w:rPr/>
      </w:pPr>
      <w:r w:rsidDel="00000000" w:rsidR="00000000" w:rsidRPr="00000000">
        <w:rPr>
          <w:rtl w:val="0"/>
        </w:rPr>
        <w:t xml:space="preserve">&lt;AA&gt;  Yes, the relative significance of features is same as KNN. In other words, in both training model, Variance feature and at most importance for accuracy and entropy had least importance to accuracy.</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nXBHvKNMXZxCygsvAvcAUdHQXw==">CgMxLjA4AHIhMVIwYW1ia3N5SjRURE04WEtnei1sMTM2ajRsTksyR0Qt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