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520277" w:rsidRPr="00F47F9E" w:rsidRDefault="00F47F9E">
      <w:pPr>
        <w:rPr>
          <w:sz w:val="48"/>
          <w:szCs w:val="48"/>
          <w:lang w:val="en-US"/>
        </w:rPr>
      </w:pPr>
      <w:r w:rsidRPr="00F47F9E">
        <w:rPr>
          <w:sz w:val="48"/>
          <w:szCs w:val="48"/>
          <w:lang w:val="en-US"/>
        </w:rPr>
        <w:t>MEETING MINUTES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TITLE:</w:t>
      </w:r>
      <w:r w:rsidR="00E50ADC">
        <w:rPr>
          <w:sz w:val="28"/>
          <w:szCs w:val="28"/>
          <w:lang w:val="en-US"/>
        </w:rPr>
        <w:t xml:space="preserve"> INTERNSHIP DAY 13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DATE:</w:t>
      </w:r>
      <w:r w:rsidR="00E50ADC">
        <w:rPr>
          <w:sz w:val="28"/>
          <w:szCs w:val="28"/>
          <w:lang w:val="en-US"/>
        </w:rPr>
        <w:t xml:space="preserve"> 14</w:t>
      </w:r>
      <w:r w:rsidRPr="00F47F9E">
        <w:rPr>
          <w:sz w:val="28"/>
          <w:szCs w:val="28"/>
          <w:vertAlign w:val="superscript"/>
          <w:lang w:val="en-US"/>
        </w:rPr>
        <w:t>TH</w:t>
      </w:r>
      <w:r w:rsidRPr="00F47F9E">
        <w:rPr>
          <w:sz w:val="28"/>
          <w:szCs w:val="28"/>
          <w:lang w:val="en-US"/>
        </w:rPr>
        <w:t xml:space="preserve"> MAY 2024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TIME:</w:t>
      </w:r>
      <w:r w:rsidR="00E50ADC">
        <w:rPr>
          <w:sz w:val="28"/>
          <w:szCs w:val="28"/>
          <w:lang w:val="en-US"/>
        </w:rPr>
        <w:t xml:space="preserve"> </w:t>
      </w:r>
      <w:r w:rsidRPr="00F47F9E">
        <w:rPr>
          <w:sz w:val="28"/>
          <w:szCs w:val="28"/>
          <w:lang w:val="en-US"/>
        </w:rPr>
        <w:t xml:space="preserve">1:30 AM 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LOCATION:</w:t>
      </w:r>
      <w:r w:rsidRPr="00F47F9E">
        <w:rPr>
          <w:sz w:val="28"/>
          <w:szCs w:val="28"/>
          <w:lang w:val="en-US"/>
        </w:rPr>
        <w:t xml:space="preserve"> JAIN FET-102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FACILITATOR:</w:t>
      </w:r>
      <w:r w:rsidRPr="00F47F9E">
        <w:rPr>
          <w:sz w:val="28"/>
          <w:szCs w:val="28"/>
          <w:lang w:val="en-US"/>
        </w:rPr>
        <w:t xml:space="preserve"> AKASH DAS </w:t>
      </w:r>
    </w:p>
    <w:p w:rsid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DONE BY:</w:t>
      </w:r>
      <w:r w:rsidRPr="00F47F9E">
        <w:rPr>
          <w:sz w:val="28"/>
          <w:szCs w:val="28"/>
          <w:lang w:val="en-US"/>
        </w:rPr>
        <w:t xml:space="preserve"> ASHWIN B</w:t>
      </w:r>
    </w:p>
    <w:p w:rsidR="00F47F9E" w:rsidRDefault="00F47F9E">
      <w:pPr>
        <w:rPr>
          <w:sz w:val="28"/>
          <w:szCs w:val="28"/>
          <w:lang w:val="en-US"/>
        </w:rPr>
      </w:pPr>
    </w:p>
    <w:p w:rsidR="00F47F9E" w:rsidRDefault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OBJECTIVE:</w:t>
      </w:r>
    </w:p>
    <w:p w:rsidR="00E50ADC" w:rsidRPr="00E50ADC" w:rsidRDefault="00E50ADC" w:rsidP="00E50AD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E50ADC">
        <w:rPr>
          <w:sz w:val="28"/>
          <w:szCs w:val="28"/>
          <w:lang w:val="en-US"/>
        </w:rPr>
        <w:t>Improve comprehension of the GROUP BY clause.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AGENDA:</w:t>
      </w:r>
    </w:p>
    <w:p w:rsidR="00E50ADC" w:rsidRPr="00E50ADC" w:rsidRDefault="00E50ADC" w:rsidP="00E50AD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E50ADC">
        <w:rPr>
          <w:sz w:val="28"/>
          <w:szCs w:val="28"/>
          <w:lang w:val="en-US"/>
        </w:rPr>
        <w:t>Delving into the integration of GROUP BY with the HAVING Clause</w:t>
      </w:r>
    </w:p>
    <w:p w:rsidR="00E50ADC" w:rsidRPr="00E50ADC" w:rsidRDefault="00E50ADC" w:rsidP="00E50AD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E50ADC">
        <w:rPr>
          <w:sz w:val="28"/>
          <w:szCs w:val="28"/>
          <w:lang w:val="en-US"/>
        </w:rPr>
        <w:t>Examining the significance and advantages of the HAVING Clause compared to the WHERE Clause</w:t>
      </w:r>
    </w:p>
    <w:p w:rsidR="00E50ADC" w:rsidRPr="00E50ADC" w:rsidRDefault="00E50ADC" w:rsidP="00E50AD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E50ADC">
        <w:rPr>
          <w:sz w:val="28"/>
          <w:szCs w:val="28"/>
          <w:lang w:val="en-US"/>
        </w:rPr>
        <w:t>Grasping the execution intricacies of GROUP BY and HAVING Clauses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KEY TAKEAWAYS:</w:t>
      </w:r>
    </w:p>
    <w:p w:rsidR="00E50ADC" w:rsidRPr="00E50ADC" w:rsidRDefault="00E50ADC" w:rsidP="00E50AD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50ADC">
        <w:rPr>
          <w:sz w:val="28"/>
          <w:szCs w:val="28"/>
          <w:lang w:val="en-US"/>
        </w:rPr>
        <w:t>The discussion will center on employing the GROUP BY clause alongside the HAVING clause within SQL queries.</w:t>
      </w:r>
    </w:p>
    <w:p w:rsidR="00E50ADC" w:rsidRPr="00E50ADC" w:rsidRDefault="00E50ADC" w:rsidP="00E50AD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50ADC">
        <w:rPr>
          <w:sz w:val="28"/>
          <w:szCs w:val="28"/>
          <w:lang w:val="en-US"/>
        </w:rPr>
        <w:t>The agenda will entail an in-depth exploration of the reasons behind favoring the HAVING clause over the WHERE clause in specific contexts.</w:t>
      </w:r>
    </w:p>
    <w:p w:rsidR="00E50ADC" w:rsidRPr="00E50ADC" w:rsidRDefault="00E50ADC" w:rsidP="00E50AD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50ADC">
        <w:rPr>
          <w:sz w:val="28"/>
          <w:szCs w:val="28"/>
          <w:lang w:val="en-US"/>
        </w:rPr>
        <w:t>The presentation will seek to elucidate the separate executions of both the GROUP BY and HAVING clauses via a succinct PowerPoint presentation comprising approximately three slides.</w:t>
      </w:r>
    </w:p>
    <w:p w:rsidR="00E50ADC" w:rsidRDefault="00E50ADC" w:rsidP="00E50ADC">
      <w:pPr>
        <w:spacing w:after="0" w:line="240" w:lineRule="auto"/>
        <w:rPr>
          <w:b/>
          <w:bCs/>
          <w:sz w:val="28"/>
        </w:rPr>
      </w:pPr>
      <w:r>
        <w:rPr>
          <w:b/>
          <w:bCs/>
          <w:sz w:val="28"/>
        </w:rPr>
        <w:t>TASK:</w:t>
      </w:r>
    </w:p>
    <w:p w:rsidR="00E50ADC" w:rsidRDefault="00E50ADC" w:rsidP="00E50ADC">
      <w:pPr>
        <w:spacing w:after="0" w:line="240" w:lineRule="auto"/>
        <w:rPr>
          <w:b/>
          <w:bCs/>
          <w:sz w:val="28"/>
        </w:rPr>
      </w:pPr>
    </w:p>
    <w:p w:rsidR="00E50ADC" w:rsidRPr="00E50ADC" w:rsidRDefault="00E50ADC" w:rsidP="00E50ADC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8"/>
        </w:rPr>
      </w:pPr>
      <w:r w:rsidRPr="00E50ADC">
        <w:rPr>
          <w:sz w:val="28"/>
        </w:rPr>
        <w:t>We've been tasked with researching the GROUP BY and HAVING clauses and crafting a PowerPoint presentation illustrating their usage. Our assignment involves creating roughly three slides to cover these subjects.</w:t>
      </w:r>
    </w:p>
    <w:p w:rsidR="00E50ADC" w:rsidRDefault="00E50ADC" w:rsidP="00E50ADC">
      <w:pPr>
        <w:spacing w:after="0" w:line="240" w:lineRule="auto"/>
        <w:rPr>
          <w:b/>
          <w:bCs/>
          <w:sz w:val="28"/>
        </w:rPr>
      </w:pPr>
    </w:p>
    <w:p w:rsidR="00E50ADC" w:rsidRDefault="00E50ADC" w:rsidP="00E50ADC">
      <w:pPr>
        <w:rPr>
          <w:b/>
          <w:bCs/>
          <w:sz w:val="28"/>
        </w:rPr>
      </w:pPr>
      <w:r>
        <w:rPr>
          <w:b/>
          <w:bCs/>
          <w:sz w:val="28"/>
        </w:rPr>
        <w:t xml:space="preserve">SOLUTION: </w:t>
      </w:r>
    </w:p>
    <w:p w:rsidR="00E50ADC" w:rsidRPr="004E673F" w:rsidRDefault="0047689D" w:rsidP="00E50ADC">
      <w:pPr>
        <w:rPr>
          <w:b/>
          <w:bCs/>
          <w:sz w:val="28"/>
        </w:rPr>
      </w:pPr>
      <w:hyperlink r:id="rId7" w:history="1">
        <w:r w:rsidRPr="00214E04">
          <w:rPr>
            <w:rStyle w:val="Hyperlink"/>
            <w:b/>
            <w:bCs/>
            <w:sz w:val="28"/>
          </w:rPr>
          <w:t>https://github.com/ashwinbalaji05/Internship-phase-2-daily-logs/blob/main/Day%2013/GROUPBY.pptx</w:t>
        </w:r>
      </w:hyperlink>
      <w:r>
        <w:rPr>
          <w:b/>
          <w:bCs/>
          <w:sz w:val="28"/>
        </w:rPr>
        <w:t xml:space="preserve"> </w:t>
      </w:r>
      <w:bookmarkStart w:id="0" w:name="_GoBack"/>
      <w:bookmarkEnd w:id="0"/>
    </w:p>
    <w:p w:rsidR="00E50ADC" w:rsidRPr="00E50ADC" w:rsidRDefault="00E50ADC" w:rsidP="00E50ADC">
      <w:pPr>
        <w:spacing w:after="0" w:line="240" w:lineRule="auto"/>
        <w:rPr>
          <w:b/>
          <w:bCs/>
          <w:sz w:val="28"/>
        </w:rPr>
      </w:pPr>
    </w:p>
    <w:sectPr w:rsidR="00E50ADC" w:rsidRPr="00E5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BF7" w:rsidRDefault="009F4BF7" w:rsidP="00E50ADC">
      <w:pPr>
        <w:spacing w:after="0" w:line="240" w:lineRule="auto"/>
      </w:pPr>
      <w:r>
        <w:separator/>
      </w:r>
    </w:p>
  </w:endnote>
  <w:endnote w:type="continuationSeparator" w:id="0">
    <w:p w:rsidR="009F4BF7" w:rsidRDefault="009F4BF7" w:rsidP="00E5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BF7" w:rsidRDefault="009F4BF7" w:rsidP="00E50ADC">
      <w:pPr>
        <w:spacing w:after="0" w:line="240" w:lineRule="auto"/>
      </w:pPr>
      <w:r>
        <w:separator/>
      </w:r>
    </w:p>
  </w:footnote>
  <w:footnote w:type="continuationSeparator" w:id="0">
    <w:p w:rsidR="009F4BF7" w:rsidRDefault="009F4BF7" w:rsidP="00E5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6D0F"/>
    <w:multiLevelType w:val="hybridMultilevel"/>
    <w:tmpl w:val="62B4E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8705A"/>
    <w:multiLevelType w:val="hybridMultilevel"/>
    <w:tmpl w:val="E536D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00EFC"/>
    <w:multiLevelType w:val="hybridMultilevel"/>
    <w:tmpl w:val="2160AA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71ECF"/>
    <w:multiLevelType w:val="hybridMultilevel"/>
    <w:tmpl w:val="8B887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107CF"/>
    <w:multiLevelType w:val="hybridMultilevel"/>
    <w:tmpl w:val="610EB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1156B"/>
    <w:multiLevelType w:val="hybridMultilevel"/>
    <w:tmpl w:val="E8EE9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F068D"/>
    <w:multiLevelType w:val="hybridMultilevel"/>
    <w:tmpl w:val="1F124C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30A43"/>
    <w:multiLevelType w:val="hybridMultilevel"/>
    <w:tmpl w:val="796A3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13CEF"/>
    <w:multiLevelType w:val="hybridMultilevel"/>
    <w:tmpl w:val="A1D62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9E"/>
    <w:rsid w:val="0047689D"/>
    <w:rsid w:val="00520277"/>
    <w:rsid w:val="009F4BF7"/>
    <w:rsid w:val="00BC33FE"/>
    <w:rsid w:val="00E50ADC"/>
    <w:rsid w:val="00F47F9E"/>
    <w:rsid w:val="00FA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D05D1-66BF-4312-B5BC-23FDF195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F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DC"/>
  </w:style>
  <w:style w:type="paragraph" w:styleId="Footer">
    <w:name w:val="footer"/>
    <w:basedOn w:val="Normal"/>
    <w:link w:val="FooterChar"/>
    <w:uiPriority w:val="99"/>
    <w:unhideWhenUsed/>
    <w:rsid w:val="00E5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hwinbalaji05/Internship-phase-2-daily-logs/blob/main/Day%2013/GROUPBY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2024-05-20T08:47:00Z</dcterms:created>
  <dcterms:modified xsi:type="dcterms:W3CDTF">2024-05-21T07:02:00Z</dcterms:modified>
</cp:coreProperties>
</file>