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549B" w14:textId="4AD8AF69" w:rsidR="00FD7CB6" w:rsidRDefault="00CC745F">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noProof/>
          <w:sz w:val="22"/>
          <w:szCs w:val="22"/>
        </w:rPr>
        <w:drawing>
          <wp:anchor distT="0" distB="0" distL="114300" distR="114300" simplePos="0" relativeHeight="251677184" behindDoc="0" locked="0" layoutInCell="1" allowOverlap="1" wp14:anchorId="2263D969" wp14:editId="27406045">
            <wp:simplePos x="0" y="0"/>
            <wp:positionH relativeFrom="column">
              <wp:posOffset>4305300</wp:posOffset>
            </wp:positionH>
            <wp:positionV relativeFrom="paragraph">
              <wp:posOffset>0</wp:posOffset>
            </wp:positionV>
            <wp:extent cx="688588" cy="723900"/>
            <wp:effectExtent l="0" t="0" r="0" b="0"/>
            <wp:wrapNone/>
            <wp:docPr id="523462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62215" name="Picture 5234622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8588" cy="7239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Calibri" w:hAnsiTheme="minorHAnsi" w:cstheme="minorHAnsi"/>
          <w:b/>
          <w:noProof/>
          <w:color w:val="000000"/>
          <w:sz w:val="22"/>
          <w:szCs w:val="22"/>
          <w:lang w:val="en-IN"/>
        </w:rPr>
        <w:drawing>
          <wp:anchor distT="0" distB="0" distL="114300" distR="114300" simplePos="0" relativeHeight="251674112" behindDoc="0" locked="0" layoutInCell="1" allowOverlap="1" wp14:anchorId="6C18476B" wp14:editId="090E5D82">
            <wp:simplePos x="0" y="0"/>
            <wp:positionH relativeFrom="column">
              <wp:posOffset>5162551</wp:posOffset>
            </wp:positionH>
            <wp:positionV relativeFrom="paragraph">
              <wp:posOffset>0</wp:posOffset>
            </wp:positionV>
            <wp:extent cx="807106" cy="866775"/>
            <wp:effectExtent l="0" t="0" r="0" b="0"/>
            <wp:wrapNone/>
            <wp:docPr id="1912312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12341" name="Picture 19123123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8972" cy="868779"/>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Calibri" w:hAnsiTheme="minorHAnsi" w:cstheme="minorHAnsi"/>
          <w:b/>
          <w:noProof/>
          <w:color w:val="000000"/>
          <w:sz w:val="22"/>
          <w:szCs w:val="22"/>
          <w:lang w:val="en-IN"/>
        </w:rPr>
        <w:drawing>
          <wp:anchor distT="0" distB="0" distL="114300" distR="114300" simplePos="0" relativeHeight="251656704" behindDoc="0" locked="0" layoutInCell="1" allowOverlap="1" wp14:anchorId="37D17285" wp14:editId="608A19E7">
            <wp:simplePos x="0" y="0"/>
            <wp:positionH relativeFrom="column">
              <wp:posOffset>6134100</wp:posOffset>
            </wp:positionH>
            <wp:positionV relativeFrom="paragraph">
              <wp:posOffset>0</wp:posOffset>
            </wp:positionV>
            <wp:extent cx="728096" cy="723900"/>
            <wp:effectExtent l="0" t="0" r="0" b="0"/>
            <wp:wrapNone/>
            <wp:docPr id="1690184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84638" name="Picture 16901846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096" cy="7239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Calibri" w:hAnsiTheme="minorHAnsi" w:cstheme="minorHAnsi"/>
          <w:b/>
          <w:color w:val="000000"/>
          <w:sz w:val="22"/>
          <w:szCs w:val="22"/>
          <w:lang w:val="en-IN"/>
        </w:rPr>
        <w:t>Ashwin Gatla</w:t>
      </w:r>
    </w:p>
    <w:p w14:paraId="5C8278D4" w14:textId="78C4F2A7"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b/>
          <w:color w:val="000000"/>
          <w:sz w:val="22"/>
          <w:szCs w:val="22"/>
          <w:lang w:val="en-IN"/>
        </w:rPr>
        <w:t>Devops Engineer</w:t>
      </w:r>
    </w:p>
    <w:p w14:paraId="1462318A" w14:textId="4879AC67"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b/>
          <w:color w:val="000000"/>
          <w:sz w:val="22"/>
          <w:szCs w:val="22"/>
          <w:lang w:val="en-IN"/>
        </w:rPr>
        <w:t>ashwingatla@gmail.com</w:t>
      </w:r>
    </w:p>
    <w:p w14:paraId="16132A6A" w14:textId="7108EEF2"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b/>
          <w:color w:val="000000"/>
          <w:sz w:val="22"/>
          <w:szCs w:val="22"/>
          <w:lang w:val="en-IN"/>
        </w:rPr>
        <w:t>Contact: +917799437422</w:t>
      </w:r>
    </w:p>
    <w:p w14:paraId="784EEF95" w14:textId="77777777"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lang w:val="en-IN"/>
        </w:rPr>
      </w:pPr>
      <w:r>
        <w:rPr>
          <w:rFonts w:asciiTheme="minorHAnsi" w:eastAsia="Calibri" w:hAnsiTheme="minorHAnsi" w:cstheme="minorHAnsi"/>
          <w:b/>
          <w:color w:val="000000"/>
          <w:sz w:val="22"/>
          <w:szCs w:val="22"/>
          <w:lang w:val="en-IN"/>
        </w:rPr>
        <w:t>Location: Hyderabad</w:t>
      </w:r>
    </w:p>
    <w:p w14:paraId="074A277C" w14:textId="7CE4B622" w:rsidR="00FD7CB6" w:rsidRDefault="00F54920">
      <w:pPr>
        <w:pBdr>
          <w:bottom w:val="single" w:sz="12" w:space="1" w:color="000000"/>
        </w:pBdr>
        <w:spacing w:after="0" w:line="240" w:lineRule="auto"/>
        <w:jc w:val="both"/>
        <w:rPr>
          <w:rStyle w:val="Hyperlink"/>
          <w:rFonts w:asciiTheme="minorHAnsi" w:eastAsia="Calibri" w:hAnsiTheme="minorHAnsi" w:cstheme="minorHAnsi"/>
          <w:b/>
          <w:sz w:val="22"/>
          <w:szCs w:val="22"/>
          <w:lang w:val="en-IN"/>
        </w:rPr>
      </w:pPr>
      <w:hyperlink r:id="rId9">
        <w:r>
          <w:rPr>
            <w:rStyle w:val="Hyperlink"/>
            <w:rFonts w:asciiTheme="minorHAnsi" w:eastAsia="Calibri" w:hAnsiTheme="minorHAnsi" w:cstheme="minorHAnsi"/>
            <w:b/>
            <w:sz w:val="22"/>
            <w:szCs w:val="22"/>
            <w:lang w:val="en-IN"/>
          </w:rPr>
          <w:t>https://www.linkedin.com/in/ashwingatla/</w:t>
        </w:r>
      </w:hyperlink>
    </w:p>
    <w:p w14:paraId="42D9795E" w14:textId="77777777" w:rsidR="00FD7CB6" w:rsidRDefault="00FD7CB6">
      <w:pPr>
        <w:pBdr>
          <w:bottom w:val="single" w:sz="12" w:space="1" w:color="000000"/>
        </w:pBdr>
        <w:spacing w:after="0" w:line="240" w:lineRule="auto"/>
        <w:jc w:val="both"/>
        <w:rPr>
          <w:rFonts w:asciiTheme="minorHAnsi" w:eastAsia="Calibri" w:hAnsiTheme="minorHAnsi" w:cstheme="minorHAnsi"/>
          <w:b/>
          <w:color w:val="000000"/>
          <w:sz w:val="22"/>
          <w:szCs w:val="22"/>
          <w:u w:val="single"/>
        </w:rPr>
      </w:pPr>
    </w:p>
    <w:p w14:paraId="2C11E344" w14:textId="278044A6"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u w:val="single"/>
        </w:rPr>
        <w:t>Professional Summary</w:t>
      </w:r>
      <w:r>
        <w:rPr>
          <w:rFonts w:asciiTheme="minorHAnsi" w:eastAsia="Calibri" w:hAnsiTheme="minorHAnsi" w:cstheme="minorHAnsi"/>
          <w:b/>
          <w:color w:val="000000"/>
          <w:sz w:val="22"/>
          <w:szCs w:val="22"/>
        </w:rPr>
        <w:t>:</w:t>
      </w:r>
    </w:p>
    <w:p w14:paraId="4548728E" w14:textId="1ECC7CA5" w:rsidR="00FD7CB6" w:rsidRDefault="00FD7CB6">
      <w:pPr>
        <w:spacing w:after="0" w:line="240" w:lineRule="auto"/>
        <w:jc w:val="both"/>
        <w:rPr>
          <w:rFonts w:asciiTheme="minorHAnsi" w:eastAsia="Calibri" w:hAnsiTheme="minorHAnsi" w:cstheme="minorHAnsi"/>
          <w:sz w:val="22"/>
          <w:szCs w:val="22"/>
          <w:highlight w:val="white"/>
        </w:rPr>
      </w:pPr>
    </w:p>
    <w:p w14:paraId="7A1827E0" w14:textId="5D169F3D" w:rsidR="00FD7CB6" w:rsidRDefault="00AC3FD7">
      <w:pPr>
        <w:pStyle w:val="Default"/>
        <w:rPr>
          <w:rFonts w:asciiTheme="minorHAnsi" w:eastAsia="Calibri" w:hAnsiTheme="minorHAnsi" w:cstheme="minorHAnsi"/>
          <w:sz w:val="22"/>
          <w:szCs w:val="22"/>
        </w:rPr>
      </w:pPr>
      <w:r w:rsidRPr="00AC3FD7">
        <w:rPr>
          <w:rFonts w:asciiTheme="minorHAnsi" w:eastAsia="Calibri" w:hAnsiTheme="minorHAnsi" w:cstheme="minorHAnsi"/>
          <w:sz w:val="22"/>
          <w:szCs w:val="22"/>
        </w:rPr>
        <w:t>Experienced professional with 11+ years in Configuration Management, Build and Release, and Troubleshooting. Proven expertise in ADE, Git, Ant, Jenkins, WebLogic, Shell Scripting, AWS, alongside certifications in Kubernetes, OCI, and Azure. Adept at optimizing software processes, managing complex environments, and driving seamless development operations. Strong problem-solving skills and collaborative mindset for delivering impactful results in dynamic settings.</w:t>
      </w:r>
      <w:r w:rsidR="00F54920">
        <w:rPr>
          <w:rFonts w:asciiTheme="minorHAnsi" w:eastAsia="Calibri" w:hAnsiTheme="minorHAnsi" w:cstheme="minorHAnsi"/>
          <w:sz w:val="22"/>
          <w:szCs w:val="22"/>
        </w:rPr>
        <w:t xml:space="preserve"> </w:t>
      </w:r>
    </w:p>
    <w:p w14:paraId="49A0B458" w14:textId="77777777" w:rsidR="008B3543" w:rsidRDefault="008B3543" w:rsidP="008B3543">
      <w:pPr>
        <w:spacing w:after="0" w:line="240" w:lineRule="auto"/>
        <w:jc w:val="both"/>
        <w:rPr>
          <w:rFonts w:asciiTheme="minorHAnsi" w:eastAsia="Calibri" w:hAnsiTheme="minorHAnsi" w:cstheme="minorHAnsi"/>
          <w:color w:val="000000"/>
          <w:sz w:val="22"/>
          <w:szCs w:val="22"/>
        </w:rPr>
      </w:pPr>
    </w:p>
    <w:p w14:paraId="7FF2A5A2" w14:textId="77777777" w:rsidR="00606323" w:rsidRPr="00606323" w:rsidRDefault="00606323">
      <w:pPr>
        <w:numPr>
          <w:ilvl w:val="0"/>
          <w:numId w:val="2"/>
        </w:numPr>
        <w:spacing w:after="0" w:line="240" w:lineRule="auto"/>
        <w:jc w:val="both"/>
        <w:rPr>
          <w:rFonts w:asciiTheme="minorHAnsi" w:eastAsia="Calibri" w:hAnsiTheme="minorHAnsi" w:cstheme="minorHAnsi"/>
          <w:color w:val="000000"/>
          <w:sz w:val="22"/>
          <w:szCs w:val="22"/>
        </w:rPr>
      </w:pPr>
      <w:r w:rsidRPr="002D5697">
        <w:rPr>
          <w:rFonts w:asciiTheme="minorHAnsi" w:eastAsia="Calibri" w:hAnsiTheme="minorHAnsi" w:cstheme="minorHAnsi"/>
          <w:color w:val="000000"/>
          <w:sz w:val="22"/>
          <w:szCs w:val="22"/>
        </w:rPr>
        <w:t>Proficient in managing EC2 instances, configuring auto-scaling groups, and optimizing instances for cost and performance.</w:t>
      </w:r>
    </w:p>
    <w:p w14:paraId="136918A6" w14:textId="77777777" w:rsidR="00606323" w:rsidRPr="00606323" w:rsidRDefault="00606323">
      <w:pPr>
        <w:numPr>
          <w:ilvl w:val="0"/>
          <w:numId w:val="2"/>
        </w:numPr>
        <w:spacing w:after="0" w:line="240" w:lineRule="auto"/>
        <w:jc w:val="both"/>
        <w:rPr>
          <w:rFonts w:asciiTheme="minorHAnsi" w:eastAsia="Calibri" w:hAnsiTheme="minorHAnsi" w:cstheme="minorHAnsi"/>
          <w:color w:val="000000"/>
          <w:sz w:val="22"/>
          <w:szCs w:val="22"/>
        </w:rPr>
      </w:pPr>
      <w:r w:rsidRPr="002D5697">
        <w:rPr>
          <w:rFonts w:asciiTheme="minorHAnsi" w:eastAsia="Calibri" w:hAnsiTheme="minorHAnsi" w:cstheme="minorHAnsi"/>
          <w:color w:val="000000"/>
          <w:sz w:val="22"/>
          <w:szCs w:val="22"/>
        </w:rPr>
        <w:t>Utilized Amazon S3 for scalable and durable object storage, implementing lifecycle policies to manage data storage costs.</w:t>
      </w:r>
    </w:p>
    <w:p w14:paraId="7A2287F2" w14:textId="77777777" w:rsidR="00606323" w:rsidRPr="00606323" w:rsidRDefault="00606323">
      <w:pPr>
        <w:numPr>
          <w:ilvl w:val="0"/>
          <w:numId w:val="2"/>
        </w:numPr>
        <w:spacing w:after="0" w:line="240" w:lineRule="auto"/>
        <w:jc w:val="both"/>
        <w:rPr>
          <w:rFonts w:asciiTheme="minorHAnsi" w:eastAsia="Calibri" w:hAnsiTheme="minorHAnsi" w:cstheme="minorHAnsi"/>
          <w:color w:val="000000"/>
          <w:sz w:val="22"/>
          <w:szCs w:val="22"/>
        </w:rPr>
      </w:pPr>
      <w:r w:rsidRPr="002D5697">
        <w:rPr>
          <w:rFonts w:asciiTheme="minorHAnsi" w:eastAsia="Calibri" w:hAnsiTheme="minorHAnsi" w:cstheme="minorHAnsi"/>
          <w:color w:val="000000"/>
          <w:sz w:val="22"/>
          <w:szCs w:val="22"/>
        </w:rPr>
        <w:t>Set up and configured Amazon RDS databases for various applications, including automated backups and high availability configurations.</w:t>
      </w:r>
    </w:p>
    <w:p w14:paraId="69BF13AC" w14:textId="77777777" w:rsidR="00606323" w:rsidRPr="00606323" w:rsidRDefault="00606323">
      <w:pPr>
        <w:numPr>
          <w:ilvl w:val="0"/>
          <w:numId w:val="2"/>
        </w:numPr>
        <w:spacing w:after="0" w:line="240" w:lineRule="auto"/>
        <w:jc w:val="both"/>
        <w:rPr>
          <w:rFonts w:asciiTheme="minorHAnsi" w:eastAsia="Calibri" w:hAnsiTheme="minorHAnsi" w:cstheme="minorHAnsi"/>
          <w:color w:val="000000"/>
          <w:sz w:val="22"/>
          <w:szCs w:val="22"/>
        </w:rPr>
      </w:pPr>
      <w:r w:rsidRPr="002D5697">
        <w:rPr>
          <w:rFonts w:asciiTheme="minorHAnsi" w:eastAsia="Calibri" w:hAnsiTheme="minorHAnsi" w:cstheme="minorHAnsi"/>
          <w:color w:val="000000"/>
          <w:sz w:val="22"/>
          <w:szCs w:val="22"/>
        </w:rPr>
        <w:t>Designed and implemented VPCs (Virtual Private Clouds) to isolate and secure applications, utilizing security groups and Network ACLs for access control.</w:t>
      </w:r>
    </w:p>
    <w:p w14:paraId="691704E9" w14:textId="77777777" w:rsidR="00606323" w:rsidRPr="00606323" w:rsidRDefault="00606323">
      <w:pPr>
        <w:numPr>
          <w:ilvl w:val="0"/>
          <w:numId w:val="2"/>
        </w:numPr>
        <w:spacing w:after="0" w:line="240" w:lineRule="auto"/>
        <w:jc w:val="both"/>
        <w:rPr>
          <w:rFonts w:asciiTheme="minorHAnsi" w:eastAsia="Calibri" w:hAnsiTheme="minorHAnsi" w:cstheme="minorHAnsi"/>
          <w:color w:val="000000"/>
          <w:sz w:val="22"/>
          <w:szCs w:val="22"/>
        </w:rPr>
      </w:pPr>
      <w:r w:rsidRPr="002D5697">
        <w:rPr>
          <w:rFonts w:asciiTheme="minorHAnsi" w:eastAsia="Calibri" w:hAnsiTheme="minorHAnsi" w:cstheme="minorHAnsi"/>
          <w:color w:val="000000"/>
          <w:sz w:val="22"/>
          <w:szCs w:val="22"/>
        </w:rPr>
        <w:t>Configured AWS Identity and Access Management (IAM) roles and policies to manage user access and permissions effectively.</w:t>
      </w:r>
    </w:p>
    <w:p w14:paraId="7E0FCB3A" w14:textId="77777777" w:rsidR="00606323" w:rsidRPr="00606323" w:rsidRDefault="00606323">
      <w:pPr>
        <w:numPr>
          <w:ilvl w:val="0"/>
          <w:numId w:val="2"/>
        </w:numPr>
        <w:spacing w:after="0" w:line="240" w:lineRule="auto"/>
        <w:jc w:val="both"/>
        <w:rPr>
          <w:rFonts w:asciiTheme="minorHAnsi" w:eastAsia="Calibri" w:hAnsiTheme="minorHAnsi" w:cstheme="minorHAnsi"/>
          <w:color w:val="000000"/>
          <w:sz w:val="22"/>
          <w:szCs w:val="22"/>
        </w:rPr>
      </w:pPr>
      <w:r w:rsidRPr="002D5697">
        <w:rPr>
          <w:rFonts w:asciiTheme="minorHAnsi" w:eastAsia="Calibri" w:hAnsiTheme="minorHAnsi" w:cstheme="minorHAnsi"/>
          <w:color w:val="000000"/>
          <w:sz w:val="22"/>
          <w:szCs w:val="22"/>
        </w:rPr>
        <w:t>Set up monitoring and alerting using Amazon CloudWatch, creating custom dashboards to visualize resource utilization and application performance.</w:t>
      </w:r>
    </w:p>
    <w:p w14:paraId="62A25F08" w14:textId="77777777" w:rsidR="00606323" w:rsidRPr="00606323" w:rsidRDefault="00606323" w:rsidP="00184D7C">
      <w:pPr>
        <w:numPr>
          <w:ilvl w:val="0"/>
          <w:numId w:val="2"/>
        </w:numPr>
        <w:spacing w:after="0" w:line="240" w:lineRule="auto"/>
        <w:jc w:val="both"/>
        <w:rPr>
          <w:rFonts w:asciiTheme="minorHAnsi" w:eastAsia="Calibri" w:hAnsiTheme="minorHAnsi" w:cstheme="minorHAnsi"/>
          <w:color w:val="000000"/>
          <w:sz w:val="22"/>
          <w:szCs w:val="22"/>
        </w:rPr>
      </w:pPr>
      <w:r w:rsidRPr="00606323">
        <w:rPr>
          <w:rFonts w:asciiTheme="minorHAnsi" w:eastAsia="Calibri" w:hAnsiTheme="minorHAnsi" w:cstheme="minorHAnsi"/>
          <w:color w:val="000000"/>
          <w:sz w:val="22"/>
          <w:szCs w:val="22"/>
        </w:rPr>
        <w:t>Orchestrated containerized applications using Amazon ECS and Kubernetes on Amazon EKS, optimizing resource allocation and scaling strategies.</w:t>
      </w:r>
    </w:p>
    <w:p w14:paraId="0A24A4A7" w14:textId="77777777" w:rsidR="00606323" w:rsidRPr="00606323" w:rsidRDefault="00606323" w:rsidP="00184D7C">
      <w:pPr>
        <w:numPr>
          <w:ilvl w:val="0"/>
          <w:numId w:val="2"/>
        </w:numPr>
        <w:spacing w:after="0" w:line="240" w:lineRule="auto"/>
        <w:jc w:val="both"/>
        <w:rPr>
          <w:rFonts w:asciiTheme="minorHAnsi" w:eastAsia="Calibri" w:hAnsiTheme="minorHAnsi" w:cstheme="minorHAnsi"/>
          <w:color w:val="000000"/>
          <w:sz w:val="22"/>
          <w:szCs w:val="22"/>
        </w:rPr>
      </w:pPr>
      <w:r w:rsidRPr="00606323">
        <w:rPr>
          <w:rFonts w:asciiTheme="minorHAnsi" w:eastAsia="Calibri" w:hAnsiTheme="minorHAnsi" w:cstheme="minorHAnsi"/>
          <w:color w:val="000000"/>
          <w:sz w:val="22"/>
          <w:szCs w:val="22"/>
        </w:rPr>
        <w:t>Utilized Amazon ECR for secure container image storage and distribution.</w:t>
      </w:r>
    </w:p>
    <w:p w14:paraId="42297FEE" w14:textId="77777777" w:rsidR="00FD7CB6" w:rsidRDefault="00F54920" w:rsidP="00184D7C">
      <w:pPr>
        <w:numPr>
          <w:ilvl w:val="0"/>
          <w:numId w:val="2"/>
        </w:numPr>
        <w:spacing w:after="0" w:line="240" w:lineRule="auto"/>
        <w:jc w:val="both"/>
        <w:rPr>
          <w:rFonts w:asciiTheme="minorHAnsi" w:eastAsia="Calibri" w:hAnsiTheme="minorHAnsi" w:cstheme="minorHAnsi"/>
          <w:color w:val="000000"/>
          <w:sz w:val="22"/>
          <w:szCs w:val="22"/>
          <w:highlight w:val="white"/>
        </w:rPr>
      </w:pPr>
      <w:r w:rsidRPr="00184D7C">
        <w:rPr>
          <w:rFonts w:asciiTheme="minorHAnsi" w:eastAsia="Calibri" w:hAnsiTheme="minorHAnsi" w:cstheme="minorHAnsi"/>
          <w:color w:val="000000"/>
          <w:sz w:val="22"/>
          <w:szCs w:val="22"/>
        </w:rPr>
        <w:t>Experience in writing Docker files with best</w:t>
      </w:r>
      <w:r>
        <w:rPr>
          <w:rFonts w:asciiTheme="minorHAnsi" w:eastAsia="Calibri" w:hAnsiTheme="minorHAnsi" w:cstheme="minorHAnsi"/>
          <w:color w:val="000000"/>
          <w:sz w:val="22"/>
          <w:szCs w:val="22"/>
          <w:highlight w:val="white"/>
        </w:rPr>
        <w:t xml:space="preserve"> practices along with Docker container manage</w:t>
      </w:r>
      <w:r>
        <w:rPr>
          <w:rFonts w:asciiTheme="minorHAnsi" w:eastAsia="Calibri" w:hAnsiTheme="minorHAnsi" w:cstheme="minorHAnsi"/>
          <w:color w:val="000000"/>
          <w:sz w:val="22"/>
          <w:szCs w:val="22"/>
          <w:highlight w:val="white"/>
        </w:rPr>
        <w:t>ment along with volumes, container-based DB and services.</w:t>
      </w:r>
    </w:p>
    <w:p w14:paraId="4D1D9A30" w14:textId="77777777" w:rsidR="00FD7CB6" w:rsidRDefault="00F5492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rPr>
        <w:t xml:space="preserve">Experience in Creating and writing Shell scripts (Bash), Python and Power Shell for automating </w:t>
      </w:r>
      <w:r>
        <w:rPr>
          <w:rFonts w:asciiTheme="minorHAnsi" w:eastAsia="Calibri" w:hAnsiTheme="minorHAnsi" w:cstheme="minorHAnsi"/>
          <w:color w:val="000000"/>
          <w:sz w:val="22"/>
          <w:szCs w:val="22"/>
          <w:highlight w:val="white"/>
        </w:rPr>
        <w:t>tasks.</w:t>
      </w:r>
    </w:p>
    <w:p w14:paraId="03B0FD48" w14:textId="77777777" w:rsidR="00FD7CB6" w:rsidRDefault="00F5492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Experience in Installation, Configuration and Administration of RedHat Enterprise Linux, CentOS.</w:t>
      </w:r>
    </w:p>
    <w:p w14:paraId="37F15E77" w14:textId="77777777" w:rsidR="00FD7CB6" w:rsidRDefault="00F5492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Experienced in documenting technical information for support knowledge base. </w:t>
      </w:r>
    </w:p>
    <w:p w14:paraId="41C1D49F" w14:textId="77777777" w:rsidR="00FD7CB6" w:rsidRDefault="00F5492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Enabled SSL (Secure Socket Layer) with for Webserver, Plugins and Application Server. </w:t>
      </w:r>
    </w:p>
    <w:p w14:paraId="4406A5FD" w14:textId="77777777" w:rsidR="00FD7CB6" w:rsidRDefault="00F54920">
      <w:pPr>
        <w:numPr>
          <w:ilvl w:val="0"/>
          <w:numId w:val="2"/>
        </w:numPr>
        <w:spacing w:after="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Extensively worked on </w:t>
      </w:r>
      <w:r>
        <w:rPr>
          <w:rFonts w:asciiTheme="minorHAnsi" w:eastAsia="Calibri" w:hAnsiTheme="minorHAnsi" w:cstheme="minorHAnsi"/>
          <w:color w:val="000000"/>
          <w:sz w:val="22"/>
          <w:szCs w:val="22"/>
          <w:highlight w:val="white"/>
        </w:rPr>
        <w:t>Jenkins</w:t>
      </w:r>
      <w:r>
        <w:rPr>
          <w:rFonts w:asciiTheme="minorHAnsi" w:eastAsia="Calibri" w:hAnsiTheme="minorHAnsi" w:cstheme="minorHAnsi"/>
          <w:color w:val="000000"/>
          <w:sz w:val="22"/>
          <w:szCs w:val="22"/>
          <w:highlight w:val="white"/>
        </w:rPr>
        <w:t xml:space="preserve"> for continuous integration and for End-to-End automation for all Build and deployments. </w:t>
      </w:r>
    </w:p>
    <w:p w14:paraId="4E1AA6AA" w14:textId="3D197CFB" w:rsidR="00FD7CB6" w:rsidRDefault="00F54920">
      <w:pPr>
        <w:pStyle w:val="Default"/>
        <w:numPr>
          <w:ilvl w:val="0"/>
          <w:numId w:val="2"/>
        </w:numPr>
        <w:rPr>
          <w:rFonts w:asciiTheme="minorHAnsi" w:eastAsia="Calibri" w:hAnsiTheme="minorHAnsi" w:cstheme="minorHAnsi"/>
          <w:sz w:val="22"/>
          <w:szCs w:val="22"/>
          <w:highlight w:val="white"/>
        </w:rPr>
      </w:pPr>
      <w:r>
        <w:rPr>
          <w:rFonts w:asciiTheme="minorHAnsi" w:eastAsia="Calibri" w:hAnsiTheme="minorHAnsi" w:cstheme="minorHAnsi"/>
          <w:sz w:val="22"/>
          <w:szCs w:val="22"/>
          <w:highlight w:val="white"/>
        </w:rPr>
        <w:t xml:space="preserve">Maintained over 500 jobs in </w:t>
      </w:r>
      <w:r>
        <w:rPr>
          <w:rFonts w:asciiTheme="minorHAnsi" w:eastAsia="Calibri" w:hAnsiTheme="minorHAnsi" w:cstheme="minorHAnsi"/>
          <w:sz w:val="22"/>
          <w:szCs w:val="22"/>
          <w:highlight w:val="white"/>
        </w:rPr>
        <w:t>Jenkins</w:t>
      </w:r>
      <w:r>
        <w:rPr>
          <w:rFonts w:asciiTheme="minorHAnsi" w:eastAsia="Calibri" w:hAnsiTheme="minorHAnsi" w:cstheme="minorHAnsi"/>
          <w:sz w:val="22"/>
          <w:szCs w:val="22"/>
          <w:highlight w:val="white"/>
        </w:rPr>
        <w:t xml:space="preserve"> from 10 different Application teams for over 4-5 releases in parallel. In the process of achieving Co</w:t>
      </w:r>
      <w:r>
        <w:rPr>
          <w:rFonts w:asciiTheme="minorHAnsi" w:eastAsia="Calibri" w:hAnsiTheme="minorHAnsi" w:cstheme="minorHAnsi"/>
          <w:sz w:val="22"/>
          <w:szCs w:val="22"/>
          <w:highlight w:val="white"/>
        </w:rPr>
        <w:t xml:space="preserve">ntinuous Integration. </w:t>
      </w:r>
    </w:p>
    <w:p w14:paraId="15DC90BD" w14:textId="7E51B5E3" w:rsidR="00F442F8" w:rsidRDefault="00F442F8">
      <w:pPr>
        <w:pStyle w:val="Default"/>
        <w:numPr>
          <w:ilvl w:val="0"/>
          <w:numId w:val="2"/>
        </w:numPr>
        <w:rPr>
          <w:rFonts w:asciiTheme="minorHAnsi" w:eastAsia="Calibri" w:hAnsiTheme="minorHAnsi" w:cstheme="minorHAnsi"/>
          <w:sz w:val="22"/>
          <w:szCs w:val="22"/>
          <w:highlight w:val="white"/>
        </w:rPr>
      </w:pPr>
      <w:r>
        <w:rPr>
          <w:rFonts w:asciiTheme="minorHAnsi" w:eastAsia="Calibri" w:hAnsiTheme="minorHAnsi" w:cstheme="minorHAnsi"/>
          <w:sz w:val="22"/>
          <w:szCs w:val="22"/>
          <w:highlight w:val="white"/>
        </w:rPr>
        <w:t>Experience in environment management and troubleshooting application integration issues in Order management</w:t>
      </w:r>
    </w:p>
    <w:p w14:paraId="6F7893BC" w14:textId="77777777" w:rsidR="00FD7CB6" w:rsidRDefault="00F54920">
      <w:pPr>
        <w:pStyle w:val="Default"/>
        <w:numPr>
          <w:ilvl w:val="0"/>
          <w:numId w:val="2"/>
        </w:numPr>
        <w:rPr>
          <w:rFonts w:asciiTheme="minorHAnsi" w:eastAsia="Calibri" w:hAnsiTheme="minorHAnsi" w:cstheme="minorHAnsi"/>
          <w:sz w:val="22"/>
          <w:szCs w:val="22"/>
          <w:highlight w:val="white"/>
        </w:rPr>
      </w:pPr>
      <w:r>
        <w:rPr>
          <w:rFonts w:asciiTheme="minorHAnsi" w:eastAsia="Calibri" w:hAnsiTheme="minorHAnsi" w:cstheme="minorHAnsi"/>
          <w:sz w:val="22"/>
          <w:szCs w:val="22"/>
          <w:highlight w:val="white"/>
        </w:rPr>
        <w:t>Collaborative team player and possess excellent communication skills, which enable me to work effectively with cross-functional teams, including developers, testers, and system administrators</w:t>
      </w:r>
    </w:p>
    <w:p w14:paraId="7FC8742D" w14:textId="77777777" w:rsidR="00FD7CB6" w:rsidRDefault="00F54920">
      <w:pPr>
        <w:pStyle w:val="ListParagraph"/>
        <w:numPr>
          <w:ilvl w:val="0"/>
          <w:numId w:val="2"/>
        </w:numPr>
        <w:shd w:val="clear" w:color="auto" w:fill="FFFFFF"/>
        <w:spacing w:after="280"/>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Passionate about staying </w:t>
      </w:r>
      <w:r>
        <w:rPr>
          <w:rFonts w:asciiTheme="minorHAnsi" w:eastAsia="Calibri" w:hAnsiTheme="minorHAnsi" w:cstheme="minorHAnsi"/>
          <w:color w:val="000000"/>
          <w:sz w:val="22"/>
          <w:szCs w:val="22"/>
          <w:highlight w:val="white"/>
        </w:rPr>
        <w:t>up-to-date with the latest industry trends and emerging technologies, and always eager to explore and implement new solutions to enhance system performance and security</w:t>
      </w:r>
    </w:p>
    <w:p w14:paraId="3CBFD606" w14:textId="056FDA4F" w:rsidR="00FD7CB6" w:rsidRDefault="0019236A">
      <w:pPr>
        <w:tabs>
          <w:tab w:val="left" w:pos="2652"/>
        </w:tabs>
        <w:jc w:val="both"/>
        <w:rPr>
          <w:rFonts w:asciiTheme="minorHAnsi" w:eastAsia="Calibri" w:hAnsiTheme="minorHAnsi" w:cstheme="minorHAnsi"/>
          <w:color w:val="000000"/>
          <w:sz w:val="22"/>
          <w:szCs w:val="22"/>
        </w:rPr>
      </w:pPr>
      <w:r>
        <w:rPr>
          <w:rFonts w:asciiTheme="minorHAnsi" w:eastAsia="Calibri" w:hAnsiTheme="minorHAnsi" w:cstheme="minorHAnsi"/>
          <w:b/>
          <w:color w:val="000000"/>
          <w:sz w:val="22"/>
          <w:szCs w:val="22"/>
          <w:u w:val="single"/>
        </w:rPr>
        <w:t>Certifications</w:t>
      </w:r>
      <w:r>
        <w:rPr>
          <w:rFonts w:asciiTheme="minorHAnsi" w:eastAsia="Calibri" w:hAnsiTheme="minorHAnsi" w:cstheme="minorHAnsi"/>
          <w:b/>
          <w:color w:val="000000"/>
          <w:sz w:val="22"/>
          <w:szCs w:val="22"/>
        </w:rPr>
        <w:t>:</w:t>
      </w:r>
    </w:p>
    <w:p w14:paraId="033A71DF" w14:textId="688A4BE8" w:rsidR="001B1CCA" w:rsidRPr="001B1CCA" w:rsidRDefault="00307297" w:rsidP="001B1CCA">
      <w:pPr>
        <w:pStyle w:val="ListParagraph"/>
        <w:numPr>
          <w:ilvl w:val="0"/>
          <w:numId w:val="2"/>
        </w:numPr>
        <w:shd w:val="clear" w:color="auto" w:fill="FFFFFF"/>
        <w:spacing w:after="280"/>
        <w:rPr>
          <w:rFonts w:asciiTheme="minorHAnsi" w:eastAsia="Calibri" w:hAnsiTheme="minorHAnsi" w:cstheme="minorHAnsi"/>
          <w:color w:val="000000"/>
          <w:sz w:val="22"/>
          <w:szCs w:val="22"/>
          <w:highlight w:val="white"/>
        </w:rPr>
      </w:pPr>
      <w:r w:rsidRPr="001B1CCA">
        <w:rPr>
          <w:rFonts w:asciiTheme="minorHAnsi" w:eastAsia="Calibri" w:hAnsiTheme="minorHAnsi" w:cstheme="minorHAnsi"/>
          <w:color w:val="000000"/>
          <w:sz w:val="22"/>
          <w:szCs w:val="22"/>
          <w:highlight w:val="white"/>
        </w:rPr>
        <w:t>Certified in Microsoft: Azure Fundamentals, Aug 2023</w:t>
      </w:r>
      <w:r w:rsidR="001B1CCA" w:rsidRPr="001B1CCA">
        <w:rPr>
          <w:rFonts w:asciiTheme="minorHAnsi" w:eastAsia="Calibri" w:hAnsiTheme="minorHAnsi" w:cstheme="minorHAnsi"/>
          <w:color w:val="000000"/>
          <w:sz w:val="22"/>
          <w:szCs w:val="22"/>
          <w:highlight w:val="white"/>
        </w:rPr>
        <w:tab/>
      </w:r>
      <w:r w:rsidR="001B1CCA">
        <w:rPr>
          <w:rFonts w:asciiTheme="minorHAnsi" w:eastAsia="Calibri" w:hAnsiTheme="minorHAnsi" w:cstheme="minorHAnsi"/>
          <w:color w:val="000000"/>
          <w:sz w:val="22"/>
          <w:szCs w:val="22"/>
          <w:highlight w:val="white"/>
        </w:rPr>
        <w:tab/>
      </w:r>
      <w:r w:rsidR="001B1CCA">
        <w:rPr>
          <w:rFonts w:asciiTheme="minorHAnsi" w:eastAsia="Calibri" w:hAnsiTheme="minorHAnsi" w:cstheme="minorHAnsi"/>
          <w:color w:val="000000"/>
          <w:sz w:val="22"/>
          <w:szCs w:val="22"/>
          <w:highlight w:val="white"/>
        </w:rPr>
        <w:tab/>
      </w:r>
      <w:r w:rsidR="001B1CCA" w:rsidRPr="001B1CCA">
        <w:rPr>
          <w:rFonts w:asciiTheme="minorHAnsi" w:eastAsia="Calibri" w:hAnsiTheme="minorHAnsi" w:cstheme="minorHAnsi"/>
          <w:color w:val="000000"/>
          <w:sz w:val="22"/>
          <w:szCs w:val="22"/>
          <w:highlight w:val="white"/>
        </w:rPr>
        <w:t>-</w:t>
      </w:r>
      <w:r w:rsidR="007105AD">
        <w:rPr>
          <w:rFonts w:asciiTheme="minorHAnsi" w:eastAsia="Calibri" w:hAnsiTheme="minorHAnsi" w:cstheme="minorHAnsi"/>
          <w:color w:val="000000"/>
          <w:sz w:val="22"/>
          <w:szCs w:val="22"/>
        </w:rPr>
        <w:tab/>
      </w:r>
      <w:r w:rsidR="001B1CCA">
        <w:rPr>
          <w:rFonts w:asciiTheme="minorHAnsi" w:eastAsia="Calibri" w:hAnsiTheme="minorHAnsi" w:cstheme="minorHAnsi"/>
          <w:color w:val="000000"/>
          <w:sz w:val="22"/>
          <w:szCs w:val="22"/>
        </w:rPr>
        <w:tab/>
      </w:r>
      <w:hyperlink r:id="rId10" w:history="1">
        <w:r w:rsidR="001B1CCA" w:rsidRPr="001B1CCA">
          <w:rPr>
            <w:rStyle w:val="Hyperlink"/>
            <w:rFonts w:asciiTheme="minorHAnsi" w:eastAsia="Calibri" w:hAnsiTheme="minorHAnsi" w:cstheme="minorHAnsi"/>
            <w:sz w:val="22"/>
            <w:szCs w:val="22"/>
          </w:rPr>
          <w:t>Azure Credential</w:t>
        </w:r>
      </w:hyperlink>
    </w:p>
    <w:p w14:paraId="09F42A11" w14:textId="1C8EF074" w:rsidR="001B1CCA" w:rsidRPr="001B1CCA" w:rsidRDefault="00307297" w:rsidP="000772BA">
      <w:pPr>
        <w:pStyle w:val="ListParagraph"/>
        <w:numPr>
          <w:ilvl w:val="0"/>
          <w:numId w:val="2"/>
        </w:numPr>
        <w:shd w:val="clear" w:color="auto" w:fill="FFFFFF"/>
        <w:spacing w:after="280"/>
        <w:rPr>
          <w:rFonts w:asciiTheme="minorHAnsi" w:eastAsia="Calibri" w:hAnsiTheme="minorHAnsi" w:cstheme="minorHAnsi"/>
          <w:color w:val="000000"/>
          <w:sz w:val="22"/>
          <w:szCs w:val="22"/>
          <w:highlight w:val="white"/>
        </w:rPr>
      </w:pPr>
      <w:r w:rsidRPr="001B1CCA">
        <w:rPr>
          <w:rFonts w:asciiTheme="minorHAnsi" w:eastAsia="Calibri" w:hAnsiTheme="minorHAnsi" w:cstheme="minorHAnsi"/>
          <w:color w:val="000000"/>
          <w:sz w:val="22"/>
          <w:szCs w:val="22"/>
          <w:highlight w:val="white"/>
        </w:rPr>
        <w:t>Certified in Oracle Cloud Infrastructure Foundations Associate, July 2023</w:t>
      </w:r>
      <w:r w:rsidR="001B1CCA" w:rsidRPr="001B1CCA">
        <w:rPr>
          <w:rFonts w:asciiTheme="minorHAnsi" w:eastAsia="Calibri" w:hAnsiTheme="minorHAnsi" w:cstheme="minorHAnsi"/>
          <w:color w:val="000000"/>
          <w:sz w:val="22"/>
          <w:szCs w:val="22"/>
          <w:highlight w:val="white"/>
        </w:rPr>
        <w:tab/>
        <w:t>-</w:t>
      </w:r>
      <w:r w:rsidR="001B1CCA" w:rsidRPr="001B1CCA">
        <w:rPr>
          <w:rFonts w:asciiTheme="minorHAnsi" w:eastAsia="Calibri" w:hAnsiTheme="minorHAnsi" w:cstheme="minorHAnsi"/>
          <w:color w:val="000000"/>
          <w:sz w:val="22"/>
          <w:szCs w:val="22"/>
          <w:highlight w:val="white"/>
        </w:rPr>
        <w:tab/>
      </w:r>
      <w:r w:rsidR="007105AD">
        <w:rPr>
          <w:rFonts w:asciiTheme="minorHAnsi" w:eastAsia="Calibri" w:hAnsiTheme="minorHAnsi" w:cstheme="minorHAnsi"/>
          <w:color w:val="000000"/>
          <w:sz w:val="22"/>
          <w:szCs w:val="22"/>
        </w:rPr>
        <w:tab/>
      </w:r>
      <w:hyperlink r:id="rId11" w:history="1">
        <w:r w:rsidR="001B1CCA" w:rsidRPr="001B1CCA">
          <w:rPr>
            <w:rStyle w:val="Hyperlink"/>
            <w:rFonts w:asciiTheme="minorHAnsi" w:eastAsia="Calibri" w:hAnsiTheme="minorHAnsi" w:cstheme="minorHAnsi"/>
            <w:sz w:val="22"/>
            <w:szCs w:val="22"/>
          </w:rPr>
          <w:t>OCI Credential</w:t>
        </w:r>
      </w:hyperlink>
    </w:p>
    <w:p w14:paraId="700F9999" w14:textId="32AB5E92" w:rsidR="00307297" w:rsidRPr="001B1CCA" w:rsidRDefault="00307297" w:rsidP="005679F8">
      <w:pPr>
        <w:pStyle w:val="ListParagraph"/>
        <w:numPr>
          <w:ilvl w:val="0"/>
          <w:numId w:val="2"/>
        </w:numPr>
        <w:shd w:val="clear" w:color="auto" w:fill="FFFFFF"/>
        <w:spacing w:after="280"/>
        <w:rPr>
          <w:rFonts w:asciiTheme="minorHAnsi" w:eastAsia="Calibri" w:hAnsiTheme="minorHAnsi" w:cstheme="minorHAnsi"/>
          <w:color w:val="000000"/>
          <w:sz w:val="22"/>
          <w:szCs w:val="22"/>
        </w:rPr>
      </w:pPr>
      <w:r w:rsidRPr="001B1CCA">
        <w:rPr>
          <w:rFonts w:asciiTheme="minorHAnsi" w:eastAsia="Calibri" w:hAnsiTheme="minorHAnsi" w:cstheme="minorHAnsi"/>
          <w:color w:val="000000"/>
          <w:sz w:val="22"/>
          <w:szCs w:val="22"/>
          <w:highlight w:val="white"/>
        </w:rPr>
        <w:t>Certified in Kubernetes and Cloud Native Associate, July, 2023</w:t>
      </w:r>
      <w:r w:rsidR="001B1CCA">
        <w:rPr>
          <w:rFonts w:asciiTheme="minorHAnsi" w:eastAsia="Calibri" w:hAnsiTheme="minorHAnsi" w:cstheme="minorHAnsi"/>
          <w:color w:val="000000"/>
          <w:sz w:val="22"/>
          <w:szCs w:val="22"/>
        </w:rPr>
        <w:tab/>
      </w:r>
      <w:r w:rsidR="001B1CCA">
        <w:rPr>
          <w:rFonts w:asciiTheme="minorHAnsi" w:eastAsia="Calibri" w:hAnsiTheme="minorHAnsi" w:cstheme="minorHAnsi"/>
          <w:color w:val="000000"/>
          <w:sz w:val="22"/>
          <w:szCs w:val="22"/>
        </w:rPr>
        <w:tab/>
        <w:t>-</w:t>
      </w:r>
      <w:r w:rsidR="001B1CCA">
        <w:rPr>
          <w:rFonts w:asciiTheme="minorHAnsi" w:eastAsia="Calibri" w:hAnsiTheme="minorHAnsi" w:cstheme="minorHAnsi"/>
          <w:color w:val="000000"/>
          <w:sz w:val="22"/>
          <w:szCs w:val="22"/>
        </w:rPr>
        <w:tab/>
      </w:r>
      <w:r w:rsidR="007105AD">
        <w:rPr>
          <w:rFonts w:asciiTheme="minorHAnsi" w:eastAsia="Calibri" w:hAnsiTheme="minorHAnsi" w:cstheme="minorHAnsi"/>
          <w:color w:val="000000"/>
          <w:sz w:val="22"/>
          <w:szCs w:val="22"/>
        </w:rPr>
        <w:tab/>
      </w:r>
      <w:hyperlink r:id="rId12" w:history="1">
        <w:r w:rsidR="001B1CCA" w:rsidRPr="001B1CCA">
          <w:rPr>
            <w:rStyle w:val="Hyperlink"/>
            <w:rFonts w:asciiTheme="minorHAnsi" w:eastAsia="Calibri" w:hAnsiTheme="minorHAnsi" w:cstheme="minorHAnsi"/>
            <w:sz w:val="22"/>
            <w:szCs w:val="22"/>
          </w:rPr>
          <w:t>KCNA Credential</w:t>
        </w:r>
      </w:hyperlink>
    </w:p>
    <w:p w14:paraId="37E3B38D" w14:textId="77777777" w:rsidR="007938F2" w:rsidRPr="00F23A73" w:rsidRDefault="007938F2" w:rsidP="007938F2">
      <w:pPr>
        <w:spacing w:after="0" w:line="240" w:lineRule="auto"/>
        <w:jc w:val="both"/>
        <w:rPr>
          <w:rFonts w:asciiTheme="minorHAnsi" w:eastAsia="Cambria" w:hAnsiTheme="minorHAnsi" w:cstheme="minorHAnsi"/>
          <w:b/>
          <w:sz w:val="22"/>
          <w:szCs w:val="22"/>
          <w:u w:val="single"/>
        </w:rPr>
      </w:pPr>
      <w:r w:rsidRPr="00F23A73">
        <w:rPr>
          <w:rFonts w:asciiTheme="minorHAnsi" w:eastAsia="Cambria" w:hAnsiTheme="minorHAnsi" w:cstheme="minorHAnsi"/>
          <w:b/>
          <w:sz w:val="22"/>
          <w:szCs w:val="22"/>
          <w:u w:val="single"/>
        </w:rPr>
        <w:lastRenderedPageBreak/>
        <w:t>Accomplishments:</w:t>
      </w:r>
    </w:p>
    <w:p w14:paraId="356BE7C3" w14:textId="77777777" w:rsidR="007938F2" w:rsidRDefault="007938F2" w:rsidP="007938F2">
      <w:pPr>
        <w:spacing w:after="0" w:line="240" w:lineRule="auto"/>
        <w:jc w:val="both"/>
        <w:rPr>
          <w:rFonts w:asciiTheme="minorHAnsi" w:eastAsia="Cambria" w:hAnsiTheme="minorHAnsi" w:cstheme="minorHAnsi"/>
          <w:b/>
          <w:sz w:val="22"/>
          <w:szCs w:val="22"/>
        </w:rPr>
      </w:pPr>
    </w:p>
    <w:p w14:paraId="07A6FEE2" w14:textId="77777777" w:rsidR="007938F2" w:rsidRDefault="007938F2" w:rsidP="007938F2">
      <w:pPr>
        <w:pStyle w:val="ListParagraph"/>
        <w:numPr>
          <w:ilvl w:val="0"/>
          <w:numId w:val="5"/>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Received Assimilator award in Oracle for outstanding work in automating environments.</w:t>
      </w:r>
    </w:p>
    <w:p w14:paraId="2C8CCBD1" w14:textId="77777777" w:rsidR="007938F2" w:rsidRDefault="007938F2" w:rsidP="007938F2">
      <w:pPr>
        <w:pStyle w:val="ListParagraph"/>
        <w:numPr>
          <w:ilvl w:val="0"/>
          <w:numId w:val="5"/>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Received Reach the stars award at Capgemini.</w:t>
      </w:r>
    </w:p>
    <w:p w14:paraId="3073CEBE" w14:textId="77777777" w:rsidR="007938F2" w:rsidRDefault="007938F2" w:rsidP="007938F2">
      <w:pPr>
        <w:pStyle w:val="ListParagraph"/>
        <w:numPr>
          <w:ilvl w:val="0"/>
          <w:numId w:val="5"/>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Received Spot Excellence award at Polaris.</w:t>
      </w:r>
    </w:p>
    <w:p w14:paraId="2ED12FDA" w14:textId="51F53618" w:rsidR="00FD7CB6" w:rsidRDefault="00BB15D7">
      <w:pPr>
        <w:tabs>
          <w:tab w:val="left" w:pos="2652"/>
        </w:tabs>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u w:val="single"/>
        </w:rPr>
        <w:br/>
      </w:r>
      <w:r w:rsidR="00F54920">
        <w:rPr>
          <w:rFonts w:asciiTheme="minorHAnsi" w:eastAsia="Calibri" w:hAnsiTheme="minorHAnsi" w:cstheme="minorHAnsi"/>
          <w:b/>
          <w:color w:val="000000"/>
          <w:sz w:val="22"/>
          <w:szCs w:val="22"/>
          <w:u w:val="single"/>
        </w:rPr>
        <w:t>Technical Skills</w:t>
      </w:r>
      <w:r w:rsidR="00F54920">
        <w:rPr>
          <w:rFonts w:asciiTheme="minorHAnsi" w:eastAsia="Calibri" w:hAnsiTheme="minorHAnsi" w:cstheme="minorHAnsi"/>
          <w:b/>
          <w:color w:val="000000"/>
          <w:sz w:val="22"/>
          <w:szCs w:val="22"/>
        </w:rPr>
        <w:t>:</w:t>
      </w:r>
      <w:r w:rsidR="00F54920">
        <w:rPr>
          <w:rFonts w:asciiTheme="minorHAnsi" w:eastAsia="Calibri" w:hAnsiTheme="minorHAnsi" w:cstheme="minorHAnsi"/>
          <w:b/>
          <w:color w:val="000000"/>
          <w:sz w:val="22"/>
          <w:szCs w:val="22"/>
        </w:rPr>
        <w:tab/>
      </w:r>
    </w:p>
    <w:tbl>
      <w:tblPr>
        <w:tblW w:w="9216" w:type="dxa"/>
        <w:tblLayout w:type="fixed"/>
        <w:tblLook w:val="0400" w:firstRow="0" w:lastRow="0" w:firstColumn="0" w:lastColumn="0" w:noHBand="0" w:noVBand="1"/>
      </w:tblPr>
      <w:tblGrid>
        <w:gridCol w:w="3437"/>
        <w:gridCol w:w="5779"/>
      </w:tblGrid>
      <w:tr w:rsidR="00FD7CB6" w14:paraId="058D56C9" w14:textId="77777777">
        <w:tc>
          <w:tcPr>
            <w:tcW w:w="3437" w:type="dxa"/>
            <w:tcBorders>
              <w:top w:val="single" w:sz="4" w:space="0" w:color="000000"/>
              <w:left w:val="single" w:sz="4" w:space="0" w:color="000000"/>
              <w:bottom w:val="single" w:sz="4" w:space="0" w:color="000000"/>
              <w:right w:val="single" w:sz="4" w:space="0" w:color="000000"/>
            </w:tcBorders>
          </w:tcPr>
          <w:p w14:paraId="2A25914B"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Cloud Platform</w:t>
            </w:r>
          </w:p>
        </w:tc>
        <w:tc>
          <w:tcPr>
            <w:tcW w:w="5778" w:type="dxa"/>
            <w:tcBorders>
              <w:top w:val="single" w:sz="4" w:space="0" w:color="000000"/>
              <w:left w:val="single" w:sz="4" w:space="0" w:color="000000"/>
              <w:bottom w:val="single" w:sz="4" w:space="0" w:color="000000"/>
              <w:right w:val="single" w:sz="4" w:space="0" w:color="000000"/>
            </w:tcBorders>
          </w:tcPr>
          <w:p w14:paraId="7E43AE94"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 xml:space="preserve">AWS, Oracle </w:t>
            </w:r>
            <w:r>
              <w:rPr>
                <w:rFonts w:asciiTheme="minorHAnsi" w:eastAsia="Calibri" w:hAnsiTheme="minorHAnsi" w:cstheme="minorHAnsi"/>
                <w:b/>
                <w:color w:val="000000"/>
                <w:sz w:val="22"/>
                <w:szCs w:val="22"/>
              </w:rPr>
              <w:t>Cloud Infrastructure</w:t>
            </w:r>
          </w:p>
        </w:tc>
      </w:tr>
      <w:tr w:rsidR="00FD7CB6" w14:paraId="174135A7" w14:textId="77777777">
        <w:tc>
          <w:tcPr>
            <w:tcW w:w="3437" w:type="dxa"/>
            <w:tcBorders>
              <w:top w:val="single" w:sz="4" w:space="0" w:color="000000"/>
              <w:left w:val="single" w:sz="4" w:space="0" w:color="000000"/>
              <w:bottom w:val="single" w:sz="4" w:space="0" w:color="000000"/>
              <w:right w:val="single" w:sz="4" w:space="0" w:color="000000"/>
            </w:tcBorders>
          </w:tcPr>
          <w:p w14:paraId="1A47099B"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Scripting</w:t>
            </w:r>
          </w:p>
        </w:tc>
        <w:tc>
          <w:tcPr>
            <w:tcW w:w="5778" w:type="dxa"/>
            <w:tcBorders>
              <w:top w:val="single" w:sz="4" w:space="0" w:color="000000"/>
              <w:left w:val="single" w:sz="4" w:space="0" w:color="000000"/>
              <w:bottom w:val="single" w:sz="4" w:space="0" w:color="000000"/>
              <w:right w:val="single" w:sz="4" w:space="0" w:color="000000"/>
            </w:tcBorders>
          </w:tcPr>
          <w:p w14:paraId="324835B5"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Bash/Shell, Python.</w:t>
            </w:r>
          </w:p>
        </w:tc>
      </w:tr>
      <w:tr w:rsidR="00FD7CB6" w14:paraId="51D5732F" w14:textId="77777777">
        <w:tc>
          <w:tcPr>
            <w:tcW w:w="3437" w:type="dxa"/>
            <w:tcBorders>
              <w:top w:val="single" w:sz="4" w:space="0" w:color="000000"/>
              <w:left w:val="single" w:sz="4" w:space="0" w:color="000000"/>
              <w:bottom w:val="single" w:sz="4" w:space="0" w:color="000000"/>
              <w:right w:val="single" w:sz="4" w:space="0" w:color="000000"/>
            </w:tcBorders>
          </w:tcPr>
          <w:p w14:paraId="3BB3F36D"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Database</w:t>
            </w:r>
          </w:p>
        </w:tc>
        <w:tc>
          <w:tcPr>
            <w:tcW w:w="5778" w:type="dxa"/>
            <w:tcBorders>
              <w:top w:val="single" w:sz="4" w:space="0" w:color="000000"/>
              <w:left w:val="single" w:sz="4" w:space="0" w:color="000000"/>
              <w:bottom w:val="single" w:sz="4" w:space="0" w:color="000000"/>
              <w:right w:val="single" w:sz="4" w:space="0" w:color="000000"/>
            </w:tcBorders>
          </w:tcPr>
          <w:p w14:paraId="018E7970"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Oracle, MySQL</w:t>
            </w:r>
          </w:p>
        </w:tc>
      </w:tr>
      <w:tr w:rsidR="00FD7CB6" w14:paraId="4823831C" w14:textId="77777777">
        <w:tc>
          <w:tcPr>
            <w:tcW w:w="3437" w:type="dxa"/>
            <w:tcBorders>
              <w:top w:val="single" w:sz="4" w:space="0" w:color="000000"/>
              <w:left w:val="single" w:sz="4" w:space="0" w:color="000000"/>
              <w:bottom w:val="single" w:sz="4" w:space="0" w:color="000000"/>
              <w:right w:val="single" w:sz="4" w:space="0" w:color="000000"/>
            </w:tcBorders>
          </w:tcPr>
          <w:p w14:paraId="04B0C671"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Build Tools</w:t>
            </w:r>
          </w:p>
        </w:tc>
        <w:tc>
          <w:tcPr>
            <w:tcW w:w="5778" w:type="dxa"/>
            <w:tcBorders>
              <w:top w:val="single" w:sz="4" w:space="0" w:color="000000"/>
              <w:left w:val="single" w:sz="4" w:space="0" w:color="000000"/>
              <w:bottom w:val="single" w:sz="4" w:space="0" w:color="000000"/>
              <w:right w:val="single" w:sz="4" w:space="0" w:color="000000"/>
            </w:tcBorders>
          </w:tcPr>
          <w:p w14:paraId="0CB99F5E"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ANT, Hudson, Jenkins</w:t>
            </w:r>
          </w:p>
        </w:tc>
      </w:tr>
      <w:tr w:rsidR="00FD7CB6" w14:paraId="49C030F9" w14:textId="77777777">
        <w:tc>
          <w:tcPr>
            <w:tcW w:w="3437" w:type="dxa"/>
            <w:tcBorders>
              <w:top w:val="single" w:sz="4" w:space="0" w:color="000000"/>
              <w:left w:val="single" w:sz="4" w:space="0" w:color="000000"/>
              <w:bottom w:val="single" w:sz="4" w:space="0" w:color="000000"/>
              <w:right w:val="single" w:sz="4" w:space="0" w:color="000000"/>
            </w:tcBorders>
          </w:tcPr>
          <w:p w14:paraId="15699839"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Container Tools</w:t>
            </w:r>
          </w:p>
        </w:tc>
        <w:tc>
          <w:tcPr>
            <w:tcW w:w="5778" w:type="dxa"/>
            <w:tcBorders>
              <w:top w:val="single" w:sz="4" w:space="0" w:color="000000"/>
              <w:left w:val="single" w:sz="4" w:space="0" w:color="000000"/>
              <w:bottom w:val="single" w:sz="4" w:space="0" w:color="000000"/>
              <w:right w:val="single" w:sz="4" w:space="0" w:color="000000"/>
            </w:tcBorders>
          </w:tcPr>
          <w:p w14:paraId="0F018E63"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Docker</w:t>
            </w:r>
          </w:p>
        </w:tc>
      </w:tr>
      <w:tr w:rsidR="00FD7CB6" w14:paraId="19627055" w14:textId="77777777">
        <w:tc>
          <w:tcPr>
            <w:tcW w:w="3437" w:type="dxa"/>
            <w:tcBorders>
              <w:top w:val="single" w:sz="4" w:space="0" w:color="000000"/>
              <w:left w:val="single" w:sz="4" w:space="0" w:color="000000"/>
              <w:bottom w:val="single" w:sz="4" w:space="0" w:color="000000"/>
              <w:right w:val="single" w:sz="4" w:space="0" w:color="000000"/>
            </w:tcBorders>
          </w:tcPr>
          <w:p w14:paraId="6D23A575"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Version Control Tools:</w:t>
            </w:r>
          </w:p>
        </w:tc>
        <w:tc>
          <w:tcPr>
            <w:tcW w:w="5778" w:type="dxa"/>
            <w:tcBorders>
              <w:top w:val="single" w:sz="4" w:space="0" w:color="000000"/>
              <w:left w:val="single" w:sz="4" w:space="0" w:color="000000"/>
              <w:bottom w:val="single" w:sz="4" w:space="0" w:color="000000"/>
              <w:right w:val="single" w:sz="4" w:space="0" w:color="000000"/>
            </w:tcBorders>
          </w:tcPr>
          <w:p w14:paraId="0B8F7404"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Subversion (SVN), GIT, GIT Hub, PVCS</w:t>
            </w:r>
          </w:p>
        </w:tc>
      </w:tr>
      <w:tr w:rsidR="00FD7CB6" w14:paraId="5F1ADEB3" w14:textId="77777777">
        <w:tc>
          <w:tcPr>
            <w:tcW w:w="3437" w:type="dxa"/>
            <w:tcBorders>
              <w:top w:val="single" w:sz="4" w:space="0" w:color="000000"/>
              <w:left w:val="single" w:sz="4" w:space="0" w:color="000000"/>
              <w:bottom w:val="single" w:sz="4" w:space="0" w:color="000000"/>
              <w:right w:val="single" w:sz="4" w:space="0" w:color="000000"/>
            </w:tcBorders>
          </w:tcPr>
          <w:p w14:paraId="707C2D2A"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Web Servers:</w:t>
            </w:r>
          </w:p>
        </w:tc>
        <w:tc>
          <w:tcPr>
            <w:tcW w:w="5778" w:type="dxa"/>
            <w:tcBorders>
              <w:top w:val="single" w:sz="4" w:space="0" w:color="000000"/>
              <w:left w:val="single" w:sz="4" w:space="0" w:color="000000"/>
              <w:bottom w:val="single" w:sz="4" w:space="0" w:color="000000"/>
              <w:right w:val="single" w:sz="4" w:space="0" w:color="000000"/>
            </w:tcBorders>
          </w:tcPr>
          <w:p w14:paraId="66DD9E9D"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Apache, Tomcat, WebLogic</w:t>
            </w:r>
          </w:p>
        </w:tc>
      </w:tr>
      <w:tr w:rsidR="00FD7CB6" w14:paraId="207DBE75" w14:textId="77777777">
        <w:trPr>
          <w:trHeight w:val="386"/>
        </w:trPr>
        <w:tc>
          <w:tcPr>
            <w:tcW w:w="3437" w:type="dxa"/>
            <w:tcBorders>
              <w:top w:val="single" w:sz="4" w:space="0" w:color="000000"/>
              <w:left w:val="single" w:sz="4" w:space="0" w:color="000000"/>
              <w:bottom w:val="single" w:sz="4" w:space="0" w:color="000000"/>
              <w:right w:val="single" w:sz="4" w:space="0" w:color="000000"/>
            </w:tcBorders>
          </w:tcPr>
          <w:p w14:paraId="24DE67EC"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Languages/Scripts</w:t>
            </w:r>
          </w:p>
        </w:tc>
        <w:tc>
          <w:tcPr>
            <w:tcW w:w="5778" w:type="dxa"/>
            <w:tcBorders>
              <w:top w:val="single" w:sz="4" w:space="0" w:color="000000"/>
              <w:left w:val="single" w:sz="4" w:space="0" w:color="000000"/>
              <w:bottom w:val="single" w:sz="4" w:space="0" w:color="000000"/>
              <w:right w:val="single" w:sz="4" w:space="0" w:color="000000"/>
            </w:tcBorders>
          </w:tcPr>
          <w:p w14:paraId="03459BFC"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Shell, Bash, Python</w:t>
            </w:r>
          </w:p>
        </w:tc>
      </w:tr>
      <w:tr w:rsidR="00FD7CB6" w14:paraId="709F9D88" w14:textId="77777777">
        <w:trPr>
          <w:trHeight w:val="386"/>
        </w:trPr>
        <w:tc>
          <w:tcPr>
            <w:tcW w:w="3437" w:type="dxa"/>
            <w:tcBorders>
              <w:top w:val="single" w:sz="4" w:space="0" w:color="000000"/>
              <w:left w:val="single" w:sz="4" w:space="0" w:color="000000"/>
              <w:bottom w:val="single" w:sz="4" w:space="0" w:color="000000"/>
              <w:right w:val="single" w:sz="4" w:space="0" w:color="000000"/>
            </w:tcBorders>
          </w:tcPr>
          <w:p w14:paraId="130052EB"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Monitoring tools</w:t>
            </w:r>
          </w:p>
        </w:tc>
        <w:tc>
          <w:tcPr>
            <w:tcW w:w="5778" w:type="dxa"/>
            <w:tcBorders>
              <w:top w:val="single" w:sz="4" w:space="0" w:color="000000"/>
              <w:left w:val="single" w:sz="4" w:space="0" w:color="000000"/>
              <w:bottom w:val="single" w:sz="4" w:space="0" w:color="000000"/>
              <w:right w:val="single" w:sz="4" w:space="0" w:color="000000"/>
            </w:tcBorders>
          </w:tcPr>
          <w:p w14:paraId="0E79C5A2" w14:textId="34288F5B" w:rsidR="00FD7CB6" w:rsidRDefault="000350FA">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Prometheus, Cloud Watch</w:t>
            </w:r>
          </w:p>
        </w:tc>
      </w:tr>
      <w:tr w:rsidR="00FD7CB6" w14:paraId="15D39563" w14:textId="77777777">
        <w:trPr>
          <w:trHeight w:val="386"/>
        </w:trPr>
        <w:tc>
          <w:tcPr>
            <w:tcW w:w="3437" w:type="dxa"/>
            <w:tcBorders>
              <w:top w:val="single" w:sz="4" w:space="0" w:color="000000"/>
              <w:left w:val="single" w:sz="4" w:space="0" w:color="000000"/>
              <w:bottom w:val="single" w:sz="4" w:space="0" w:color="000000"/>
              <w:right w:val="single" w:sz="4" w:space="0" w:color="000000"/>
            </w:tcBorders>
          </w:tcPr>
          <w:p w14:paraId="366B67C3"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Operating systems</w:t>
            </w:r>
          </w:p>
        </w:tc>
        <w:tc>
          <w:tcPr>
            <w:tcW w:w="5778" w:type="dxa"/>
            <w:tcBorders>
              <w:top w:val="single" w:sz="4" w:space="0" w:color="000000"/>
              <w:left w:val="single" w:sz="4" w:space="0" w:color="000000"/>
              <w:bottom w:val="single" w:sz="4" w:space="0" w:color="000000"/>
              <w:right w:val="single" w:sz="4" w:space="0" w:color="000000"/>
            </w:tcBorders>
          </w:tcPr>
          <w:p w14:paraId="51787955" w14:textId="77777777" w:rsidR="00FD7CB6" w:rsidRDefault="00F54920">
            <w:pPr>
              <w:widowControl w:val="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Windows, Ubuntu, RHEL, Oracle Linux</w:t>
            </w:r>
          </w:p>
        </w:tc>
      </w:tr>
    </w:tbl>
    <w:p w14:paraId="7116B2D4" w14:textId="77777777" w:rsidR="00FD7CB6" w:rsidRDefault="00FD7CB6">
      <w:pPr>
        <w:spacing w:after="0" w:line="240" w:lineRule="auto"/>
        <w:ind w:left="360"/>
        <w:jc w:val="both"/>
        <w:rPr>
          <w:rFonts w:asciiTheme="minorHAnsi" w:eastAsia="Calibri" w:hAnsiTheme="minorHAnsi" w:cstheme="minorHAnsi"/>
          <w:b/>
          <w:color w:val="000000"/>
          <w:sz w:val="22"/>
          <w:szCs w:val="22"/>
        </w:rPr>
      </w:pPr>
    </w:p>
    <w:p w14:paraId="0ED7743E" w14:textId="77777777"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Professional Experience:</w:t>
      </w:r>
    </w:p>
    <w:p w14:paraId="7A93207F" w14:textId="77777777" w:rsidR="00FD7CB6" w:rsidRDefault="00F5492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Oracle – Hyderabad, India</w:t>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t>(June 2016 – Feb 2023)</w:t>
      </w:r>
    </w:p>
    <w:p w14:paraId="7952AE41" w14:textId="77777777" w:rsidR="00FD7CB6" w:rsidRDefault="00F5492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Role: Senior DevOps Engineer / Devops Lead</w:t>
      </w:r>
    </w:p>
    <w:p w14:paraId="73F3F935" w14:textId="77777777"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b/>
      </w:r>
      <w:r>
        <w:rPr>
          <w:rFonts w:asciiTheme="minorHAnsi" w:eastAsia="Calibri" w:hAnsiTheme="minorHAnsi" w:cstheme="minorHAnsi"/>
          <w:b/>
          <w:color w:val="000000"/>
          <w:sz w:val="22"/>
          <w:szCs w:val="22"/>
        </w:rPr>
        <w:tab/>
      </w:r>
    </w:p>
    <w:p w14:paraId="7D1FF10B" w14:textId="69B443A2" w:rsidR="00FD7CB6" w:rsidRPr="00C221EE" w:rsidRDefault="00F54920" w:rsidP="00C221EE">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 xml:space="preserve">Roles &amp; </w:t>
      </w:r>
      <w:r>
        <w:rPr>
          <w:rFonts w:asciiTheme="minorHAnsi" w:eastAsia="Calibri" w:hAnsiTheme="minorHAnsi" w:cstheme="minorHAnsi"/>
          <w:b/>
          <w:color w:val="000000"/>
          <w:sz w:val="22"/>
          <w:szCs w:val="22"/>
        </w:rPr>
        <w:t>Responsibilities:</w:t>
      </w:r>
    </w:p>
    <w:p w14:paraId="4D6F1F1E" w14:textId="2F331A29"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Installing docker and setup automated Jenkins jobs for builds</w:t>
      </w:r>
      <w:r w:rsidR="008D5F9A">
        <w:rPr>
          <w:rFonts w:asciiTheme="minorHAnsi" w:eastAsia="Calibri" w:hAnsiTheme="minorHAnsi" w:cstheme="minorHAnsi"/>
          <w:color w:val="000000"/>
          <w:sz w:val="22"/>
          <w:szCs w:val="22"/>
        </w:rPr>
        <w:t xml:space="preserve"> and deployments in </w:t>
      </w:r>
      <w:r w:rsidR="009E4EEE">
        <w:rPr>
          <w:rFonts w:asciiTheme="minorHAnsi" w:eastAsia="Calibri" w:hAnsiTheme="minorHAnsi" w:cstheme="minorHAnsi"/>
          <w:color w:val="000000"/>
          <w:sz w:val="22"/>
          <w:szCs w:val="22"/>
        </w:rPr>
        <w:t>Development</w:t>
      </w:r>
      <w:r w:rsidR="008D5F9A">
        <w:rPr>
          <w:rFonts w:asciiTheme="minorHAnsi" w:eastAsia="Calibri" w:hAnsiTheme="minorHAnsi" w:cstheme="minorHAnsi"/>
          <w:color w:val="000000"/>
          <w:sz w:val="22"/>
          <w:szCs w:val="22"/>
        </w:rPr>
        <w:t xml:space="preserve"> and QA environments</w:t>
      </w:r>
    </w:p>
    <w:p w14:paraId="3B099FEF" w14:textId="697FA8E6"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Responsible for design and maintenance of the GIT </w:t>
      </w:r>
      <w:r w:rsidR="00075DA1">
        <w:rPr>
          <w:rFonts w:asciiTheme="minorHAnsi" w:eastAsia="Calibri" w:hAnsiTheme="minorHAnsi" w:cstheme="minorHAnsi"/>
          <w:color w:val="000000"/>
          <w:sz w:val="22"/>
          <w:szCs w:val="22"/>
        </w:rPr>
        <w:t xml:space="preserve">and ADE </w:t>
      </w:r>
      <w:r>
        <w:rPr>
          <w:rFonts w:asciiTheme="minorHAnsi" w:eastAsia="Calibri" w:hAnsiTheme="minorHAnsi" w:cstheme="minorHAnsi"/>
          <w:color w:val="000000"/>
          <w:sz w:val="22"/>
          <w:szCs w:val="22"/>
        </w:rPr>
        <w:t>Repositories</w:t>
      </w:r>
    </w:p>
    <w:p w14:paraId="2FBAFBA1" w14:textId="68C6A716"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Followed Blue – Green Deployment in </w:t>
      </w:r>
      <w:r w:rsidR="0047250E">
        <w:rPr>
          <w:rFonts w:asciiTheme="minorHAnsi" w:eastAsia="Calibri" w:hAnsiTheme="minorHAnsi" w:cstheme="minorHAnsi"/>
          <w:color w:val="000000"/>
          <w:sz w:val="22"/>
          <w:szCs w:val="22"/>
        </w:rPr>
        <w:t>QA</w:t>
      </w:r>
      <w:r>
        <w:rPr>
          <w:rFonts w:asciiTheme="minorHAnsi" w:eastAsia="Calibri" w:hAnsiTheme="minorHAnsi" w:cstheme="minorHAnsi"/>
          <w:color w:val="000000"/>
          <w:sz w:val="22"/>
          <w:szCs w:val="22"/>
        </w:rPr>
        <w:t xml:space="preserve"> envir</w:t>
      </w:r>
      <w:r>
        <w:rPr>
          <w:rFonts w:asciiTheme="minorHAnsi" w:eastAsia="Calibri" w:hAnsiTheme="minorHAnsi" w:cstheme="minorHAnsi"/>
          <w:color w:val="000000"/>
          <w:sz w:val="22"/>
          <w:szCs w:val="22"/>
        </w:rPr>
        <w:t>onments</w:t>
      </w:r>
    </w:p>
    <w:p w14:paraId="3354268E" w14:textId="02173EFC"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Co</w:t>
      </w:r>
      <w:r w:rsidR="002E1E95">
        <w:rPr>
          <w:rFonts w:asciiTheme="minorHAnsi" w:eastAsia="Calibri" w:hAnsiTheme="minorHAnsi" w:cstheme="minorHAnsi"/>
          <w:color w:val="000000"/>
          <w:sz w:val="22"/>
          <w:szCs w:val="22"/>
        </w:rPr>
        <w:t>llaborating</w:t>
      </w:r>
      <w:r>
        <w:rPr>
          <w:rFonts w:asciiTheme="minorHAnsi" w:eastAsia="Calibri" w:hAnsiTheme="minorHAnsi" w:cstheme="minorHAnsi"/>
          <w:color w:val="000000"/>
          <w:sz w:val="22"/>
          <w:szCs w:val="22"/>
        </w:rPr>
        <w:t xml:space="preserve"> with dev </w:t>
      </w:r>
      <w:r w:rsidR="002E1E95">
        <w:rPr>
          <w:rFonts w:asciiTheme="minorHAnsi" w:eastAsia="Calibri" w:hAnsiTheme="minorHAnsi" w:cstheme="minorHAnsi"/>
          <w:color w:val="000000"/>
          <w:sz w:val="22"/>
          <w:szCs w:val="22"/>
        </w:rPr>
        <w:t xml:space="preserve">and QA </w:t>
      </w:r>
      <w:r>
        <w:rPr>
          <w:rFonts w:asciiTheme="minorHAnsi" w:eastAsia="Calibri" w:hAnsiTheme="minorHAnsi" w:cstheme="minorHAnsi"/>
          <w:color w:val="000000"/>
          <w:sz w:val="22"/>
          <w:szCs w:val="22"/>
        </w:rPr>
        <w:t>team for their Infra and build issues</w:t>
      </w:r>
      <w:r w:rsidR="00727EE2">
        <w:rPr>
          <w:rFonts w:asciiTheme="minorHAnsi" w:eastAsia="Calibri" w:hAnsiTheme="minorHAnsi" w:cstheme="minorHAnsi"/>
          <w:color w:val="000000"/>
          <w:sz w:val="22"/>
          <w:szCs w:val="22"/>
        </w:rPr>
        <w:t>,</w:t>
      </w:r>
      <w:r>
        <w:rPr>
          <w:rFonts w:asciiTheme="minorHAnsi" w:eastAsia="Calibri" w:hAnsiTheme="minorHAnsi" w:cstheme="minorHAnsi"/>
          <w:color w:val="000000"/>
          <w:sz w:val="22"/>
          <w:szCs w:val="22"/>
        </w:rPr>
        <w:t xml:space="preserve"> </w:t>
      </w:r>
      <w:r w:rsidR="00727EE2">
        <w:rPr>
          <w:rFonts w:asciiTheme="minorHAnsi" w:eastAsia="Calibri" w:hAnsiTheme="minorHAnsi" w:cstheme="minorHAnsi"/>
          <w:color w:val="000000"/>
          <w:sz w:val="22"/>
          <w:szCs w:val="22"/>
        </w:rPr>
        <w:t>t</w:t>
      </w:r>
      <w:r>
        <w:rPr>
          <w:rFonts w:asciiTheme="minorHAnsi" w:eastAsia="Calibri" w:hAnsiTheme="minorHAnsi" w:cstheme="minorHAnsi"/>
          <w:color w:val="000000"/>
          <w:sz w:val="22"/>
          <w:szCs w:val="22"/>
        </w:rPr>
        <w:t>roubleshooting and fixing.</w:t>
      </w:r>
    </w:p>
    <w:p w14:paraId="3E57F1F9" w14:textId="77777777"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Installed and configured GIT and communicating with the repositories in GitLab.</w:t>
      </w:r>
    </w:p>
    <w:p w14:paraId="4EEAB5DF" w14:textId="77777777"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Used the version control system GIT to access the repositories and used in coordi</w:t>
      </w:r>
      <w:r>
        <w:rPr>
          <w:rFonts w:asciiTheme="minorHAnsi" w:eastAsia="Calibri" w:hAnsiTheme="minorHAnsi" w:cstheme="minorHAnsi"/>
          <w:color w:val="000000"/>
          <w:sz w:val="22"/>
          <w:szCs w:val="22"/>
        </w:rPr>
        <w:t>nating with CI tools.</w:t>
      </w:r>
    </w:p>
    <w:p w14:paraId="1D5012BE" w14:textId="77777777"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Integrated maven with GIT to manage and deploy project related tags.</w:t>
      </w:r>
    </w:p>
    <w:p w14:paraId="24F03C3C" w14:textId="77777777"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Configured and maintained Jenkins to implement the CI process and integrated the tool with ANT and</w:t>
      </w:r>
      <w:r>
        <w:rPr>
          <w:rFonts w:asciiTheme="minorHAnsi" w:eastAsia="Calibri" w:hAnsiTheme="minorHAnsi" w:cstheme="minorHAnsi"/>
          <w:color w:val="000000"/>
          <w:sz w:val="22"/>
          <w:szCs w:val="22"/>
        </w:rPr>
        <w:t xml:space="preserve"> to schedule the builds.</w:t>
      </w:r>
    </w:p>
    <w:p w14:paraId="2F438BBC" w14:textId="1F14B01D"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Configured Jenkins with </w:t>
      </w:r>
      <w:r w:rsidR="001E5882">
        <w:rPr>
          <w:rFonts w:asciiTheme="minorHAnsi" w:eastAsia="Calibri" w:hAnsiTheme="minorHAnsi" w:cstheme="minorHAnsi"/>
          <w:color w:val="000000"/>
          <w:sz w:val="22"/>
          <w:szCs w:val="22"/>
        </w:rPr>
        <w:t xml:space="preserve">docker, web logic, Access control </w:t>
      </w:r>
      <w:r>
        <w:rPr>
          <w:rFonts w:asciiTheme="minorHAnsi" w:eastAsia="Calibri" w:hAnsiTheme="minorHAnsi" w:cstheme="minorHAnsi"/>
          <w:color w:val="000000"/>
          <w:sz w:val="22"/>
          <w:szCs w:val="22"/>
        </w:rPr>
        <w:t xml:space="preserve">plugins and created </w:t>
      </w:r>
      <w:r w:rsidR="00F32F09">
        <w:rPr>
          <w:rFonts w:asciiTheme="minorHAnsi" w:eastAsia="Calibri" w:hAnsiTheme="minorHAnsi" w:cstheme="minorHAnsi"/>
          <w:color w:val="000000"/>
          <w:sz w:val="22"/>
          <w:szCs w:val="22"/>
        </w:rPr>
        <w:t xml:space="preserve">multi-layer </w:t>
      </w:r>
      <w:r>
        <w:rPr>
          <w:rFonts w:asciiTheme="minorHAnsi" w:eastAsia="Calibri" w:hAnsiTheme="minorHAnsi" w:cstheme="minorHAnsi"/>
          <w:color w:val="000000"/>
          <w:sz w:val="22"/>
          <w:szCs w:val="22"/>
        </w:rPr>
        <w:t>jobs.</w:t>
      </w:r>
    </w:p>
    <w:p w14:paraId="0197D51B" w14:textId="3341DF31"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Created Docker file for multiple applications and generated docker </w:t>
      </w:r>
      <w:r>
        <w:rPr>
          <w:rFonts w:asciiTheme="minorHAnsi" w:eastAsia="Calibri" w:hAnsiTheme="minorHAnsi" w:cstheme="minorHAnsi"/>
          <w:color w:val="000000"/>
          <w:sz w:val="22"/>
          <w:szCs w:val="22"/>
        </w:rPr>
        <w:t>images.</w:t>
      </w:r>
    </w:p>
    <w:p w14:paraId="011C3A57" w14:textId="58360584" w:rsidR="00567160" w:rsidRDefault="0056716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Automated Deployment process to web-logic servers using shell scripts, thereby providing the scrum teams to manage </w:t>
      </w:r>
      <w:r w:rsidR="00480DDD">
        <w:rPr>
          <w:rFonts w:asciiTheme="minorHAnsi" w:eastAsia="Calibri" w:hAnsiTheme="minorHAnsi" w:cstheme="minorHAnsi"/>
          <w:color w:val="000000"/>
          <w:sz w:val="22"/>
          <w:szCs w:val="22"/>
        </w:rPr>
        <w:t>their</w:t>
      </w:r>
      <w:r>
        <w:rPr>
          <w:rFonts w:asciiTheme="minorHAnsi" w:eastAsia="Calibri" w:hAnsiTheme="minorHAnsi" w:cstheme="minorHAnsi"/>
          <w:color w:val="000000"/>
          <w:sz w:val="22"/>
          <w:szCs w:val="22"/>
        </w:rPr>
        <w:t xml:space="preserve"> own code deployments on docker environments </w:t>
      </w:r>
    </w:p>
    <w:p w14:paraId="2B7E7770" w14:textId="32B83ACF" w:rsidR="00530A2C" w:rsidRDefault="00530A2C">
      <w:pPr>
        <w:numPr>
          <w:ilvl w:val="0"/>
          <w:numId w:val="3"/>
        </w:numPr>
        <w:spacing w:after="0" w:line="240" w:lineRule="auto"/>
        <w:jc w:val="both"/>
        <w:rPr>
          <w:rFonts w:asciiTheme="minorHAnsi" w:eastAsia="Calibri" w:hAnsiTheme="minorHAnsi" w:cstheme="minorHAnsi"/>
          <w:color w:val="000000"/>
          <w:sz w:val="22"/>
          <w:szCs w:val="22"/>
        </w:rPr>
      </w:pPr>
      <w:r w:rsidRPr="00530A2C">
        <w:rPr>
          <w:rFonts w:asciiTheme="minorHAnsi" w:eastAsia="Calibri" w:hAnsiTheme="minorHAnsi" w:cstheme="minorHAnsi"/>
          <w:color w:val="000000"/>
          <w:sz w:val="22"/>
          <w:szCs w:val="22"/>
        </w:rPr>
        <w:t>Executed database scripts within QA environments to implement updates, modifications, or enhancements, ensuring the integrity and functionality of the databases in the testing phase.</w:t>
      </w:r>
    </w:p>
    <w:p w14:paraId="2F82C7C1" w14:textId="77777777"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Configured S3 buckets with various life cycle policies to archive the infrequently accessed data to storage classes based on require</w:t>
      </w:r>
      <w:r>
        <w:rPr>
          <w:rFonts w:asciiTheme="minorHAnsi" w:eastAsia="Calibri" w:hAnsiTheme="minorHAnsi" w:cstheme="minorHAnsi"/>
          <w:color w:val="000000"/>
          <w:sz w:val="22"/>
          <w:szCs w:val="22"/>
        </w:rPr>
        <w:t>ment.</w:t>
      </w:r>
    </w:p>
    <w:p w14:paraId="47360D5B" w14:textId="6BD45813"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Possess good knowledge in creating and launching EC2 instances using Ubuntu, RHEL</w:t>
      </w:r>
      <w:r w:rsidR="00F22B79">
        <w:rPr>
          <w:rFonts w:asciiTheme="minorHAnsi" w:eastAsia="Calibri" w:hAnsiTheme="minorHAnsi" w:cstheme="minorHAnsi"/>
          <w:color w:val="000000"/>
          <w:sz w:val="22"/>
          <w:szCs w:val="22"/>
        </w:rPr>
        <w:t xml:space="preserve"> </w:t>
      </w:r>
      <w:r>
        <w:rPr>
          <w:rFonts w:asciiTheme="minorHAnsi" w:eastAsia="Calibri" w:hAnsiTheme="minorHAnsi" w:cstheme="minorHAnsi"/>
          <w:color w:val="000000"/>
          <w:sz w:val="22"/>
          <w:szCs w:val="22"/>
        </w:rPr>
        <w:t>and wrote shell scripts to bootstrap instances.</w:t>
      </w:r>
    </w:p>
    <w:p w14:paraId="4499FB6B" w14:textId="5E941B7D" w:rsidR="00C221EE" w:rsidRPr="00F54920" w:rsidRDefault="00C221EE" w:rsidP="00F54920">
      <w:pPr>
        <w:numPr>
          <w:ilvl w:val="0"/>
          <w:numId w:val="3"/>
        </w:numPr>
        <w:spacing w:after="0" w:line="240" w:lineRule="auto"/>
        <w:jc w:val="both"/>
        <w:rPr>
          <w:rFonts w:asciiTheme="minorHAnsi" w:eastAsia="Calibri" w:hAnsiTheme="minorHAnsi" w:cstheme="minorHAnsi"/>
          <w:color w:val="000000"/>
          <w:sz w:val="22"/>
          <w:szCs w:val="22"/>
        </w:rPr>
      </w:pPr>
      <w:r w:rsidRPr="002D5697">
        <w:rPr>
          <w:rFonts w:asciiTheme="minorHAnsi" w:eastAsia="Calibri" w:hAnsiTheme="minorHAnsi" w:cstheme="minorHAnsi"/>
          <w:color w:val="000000"/>
          <w:sz w:val="22"/>
          <w:szCs w:val="22"/>
        </w:rPr>
        <w:lastRenderedPageBreak/>
        <w:t>Designed and implemented VPCs (Virtual Private Clouds) to isolate and secure applications, utilizing security groups and Network ACLs for access control</w:t>
      </w:r>
    </w:p>
    <w:p w14:paraId="7FAB3884" w14:textId="06B0B846"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Used IAM for creating roles, users, groups and implemented MFA to provide additional security to AWS accoun</w:t>
      </w:r>
      <w:r>
        <w:rPr>
          <w:rFonts w:asciiTheme="minorHAnsi" w:eastAsia="Calibri" w:hAnsiTheme="minorHAnsi" w:cstheme="minorHAnsi"/>
          <w:color w:val="000000"/>
          <w:sz w:val="22"/>
          <w:szCs w:val="22"/>
        </w:rPr>
        <w:t>t and its resources.</w:t>
      </w:r>
    </w:p>
    <w:p w14:paraId="3EA4D00F" w14:textId="77777777" w:rsidR="00FD7CB6" w:rsidRDefault="00F54920">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Created and configured elastic load balancers and auto scaling groups to distribute the traffic and to have a cost efficient, fault tolerant and highly available environment.</w:t>
      </w:r>
    </w:p>
    <w:p w14:paraId="53CEB547" w14:textId="41F85E61" w:rsidR="00FD7CB6" w:rsidRPr="00197B3C" w:rsidRDefault="00F54920">
      <w:pPr>
        <w:numPr>
          <w:ilvl w:val="0"/>
          <w:numId w:val="3"/>
        </w:num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color w:val="000000"/>
          <w:sz w:val="22"/>
          <w:szCs w:val="22"/>
        </w:rPr>
        <w:t>Creat</w:t>
      </w:r>
      <w:r>
        <w:rPr>
          <w:rFonts w:asciiTheme="minorHAnsi" w:eastAsia="Calibri" w:hAnsiTheme="minorHAnsi" w:cstheme="minorHAnsi"/>
          <w:color w:val="000000"/>
          <w:sz w:val="22"/>
          <w:szCs w:val="22"/>
        </w:rPr>
        <w:t>ed S3 buckets in the AWS environment to store files, sometimes which are required to serve static content for a web application.</w:t>
      </w:r>
    </w:p>
    <w:p w14:paraId="70499763" w14:textId="37D950EA" w:rsidR="00197B3C" w:rsidRDefault="00197B3C">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w:t>
      </w:r>
      <w:r w:rsidRPr="00197B3C">
        <w:rPr>
          <w:rFonts w:asciiTheme="minorHAnsi" w:eastAsia="Calibri" w:hAnsiTheme="minorHAnsi" w:cstheme="minorHAnsi"/>
          <w:color w:val="000000"/>
          <w:sz w:val="22"/>
          <w:szCs w:val="22"/>
        </w:rPr>
        <w:t xml:space="preserve">onducted comprehensive training sessions for various teams, covering ADE, Git, </w:t>
      </w:r>
      <w:r w:rsidR="00E77564">
        <w:rPr>
          <w:rFonts w:asciiTheme="minorHAnsi" w:eastAsia="Calibri" w:hAnsiTheme="minorHAnsi" w:cstheme="minorHAnsi"/>
          <w:color w:val="000000"/>
          <w:sz w:val="22"/>
          <w:szCs w:val="22"/>
        </w:rPr>
        <w:t xml:space="preserve">Jenkins, </w:t>
      </w:r>
      <w:r w:rsidRPr="00197B3C">
        <w:rPr>
          <w:rFonts w:asciiTheme="minorHAnsi" w:eastAsia="Calibri" w:hAnsiTheme="minorHAnsi" w:cstheme="minorHAnsi"/>
          <w:color w:val="000000"/>
          <w:sz w:val="22"/>
          <w:szCs w:val="22"/>
        </w:rPr>
        <w:t>Docker, AWS, and OCI thereby facilitating enhanced understanding and proficiency in these technologies.</w:t>
      </w:r>
    </w:p>
    <w:p w14:paraId="2701E3B2" w14:textId="722638AD" w:rsidR="00480DDD" w:rsidRPr="00197B3C" w:rsidRDefault="00480DDD">
      <w:pPr>
        <w:numPr>
          <w:ilvl w:val="0"/>
          <w:numId w:val="3"/>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M</w:t>
      </w:r>
      <w:r w:rsidRPr="00480DDD">
        <w:rPr>
          <w:rFonts w:asciiTheme="minorHAnsi" w:eastAsia="Calibri" w:hAnsiTheme="minorHAnsi" w:cstheme="minorHAnsi"/>
          <w:color w:val="000000"/>
          <w:sz w:val="22"/>
          <w:szCs w:val="22"/>
        </w:rPr>
        <w:t>eticulously documented the troubleshooting processes and resolutions for various issues, ensuring a comprehensive knowledge base for future reference.</w:t>
      </w:r>
    </w:p>
    <w:p w14:paraId="3C0D38DD" w14:textId="77777777" w:rsidR="00FD7CB6" w:rsidRDefault="00FD7CB6">
      <w:pPr>
        <w:spacing w:after="0" w:line="240" w:lineRule="auto"/>
        <w:ind w:left="360"/>
        <w:jc w:val="both"/>
        <w:rPr>
          <w:rFonts w:asciiTheme="minorHAnsi" w:eastAsia="Calibri" w:hAnsiTheme="minorHAnsi" w:cstheme="minorHAnsi"/>
          <w:color w:val="000000"/>
          <w:sz w:val="22"/>
          <w:szCs w:val="22"/>
        </w:rPr>
      </w:pPr>
    </w:p>
    <w:p w14:paraId="624B487B" w14:textId="6A68217B" w:rsidR="00FD7CB6" w:rsidRDefault="00F54920">
      <w:pPr>
        <w:spacing w:after="0" w:line="240" w:lineRule="auto"/>
        <w:ind w:left="360"/>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Environment</w:t>
      </w:r>
      <w:r>
        <w:rPr>
          <w:rFonts w:asciiTheme="minorHAnsi" w:eastAsia="Calibri" w:hAnsiTheme="minorHAnsi" w:cstheme="minorHAnsi"/>
          <w:color w:val="000000"/>
          <w:sz w:val="22"/>
          <w:szCs w:val="22"/>
        </w:rPr>
        <w:t xml:space="preserve">: </w:t>
      </w:r>
      <w:r w:rsidR="00480DDD">
        <w:rPr>
          <w:rFonts w:asciiTheme="minorHAnsi" w:eastAsia="Calibri" w:hAnsiTheme="minorHAnsi" w:cstheme="minorHAnsi"/>
          <w:b/>
          <w:color w:val="000000"/>
          <w:sz w:val="22"/>
          <w:szCs w:val="22"/>
        </w:rPr>
        <w:t>AWS, OCI</w:t>
      </w:r>
      <w:r w:rsidR="00197B3C">
        <w:rPr>
          <w:rFonts w:asciiTheme="minorHAnsi" w:eastAsia="Calibri" w:hAnsiTheme="minorHAnsi" w:cstheme="minorHAnsi"/>
          <w:b/>
          <w:color w:val="000000"/>
          <w:sz w:val="22"/>
          <w:szCs w:val="22"/>
        </w:rPr>
        <w:t>,</w:t>
      </w:r>
      <w:r>
        <w:rPr>
          <w:rFonts w:asciiTheme="minorHAnsi" w:eastAsia="Calibri" w:hAnsiTheme="minorHAnsi" w:cstheme="minorHAnsi"/>
          <w:b/>
          <w:color w:val="000000"/>
          <w:sz w:val="22"/>
          <w:szCs w:val="22"/>
        </w:rPr>
        <w:t xml:space="preserve"> Docker, Git, GIT hub, Confluence, Jenkins, ANT, Python, Shell script, Bash, SQLDB, RHEL</w:t>
      </w:r>
    </w:p>
    <w:p w14:paraId="7D287A7C" w14:textId="77777777" w:rsidR="00FD7CB6" w:rsidRDefault="00FD7CB6">
      <w:pPr>
        <w:spacing w:after="0" w:line="240" w:lineRule="auto"/>
        <w:jc w:val="both"/>
        <w:rPr>
          <w:rFonts w:asciiTheme="minorHAnsi" w:eastAsia="Calibri" w:hAnsiTheme="minorHAnsi" w:cstheme="minorHAnsi"/>
          <w:b/>
          <w:color w:val="000000"/>
          <w:sz w:val="22"/>
          <w:szCs w:val="22"/>
        </w:rPr>
      </w:pPr>
    </w:p>
    <w:p w14:paraId="14EFE527" w14:textId="77777777" w:rsidR="00FD7CB6" w:rsidRDefault="00F5492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 xml:space="preserve">Capgemini – </w:t>
      </w:r>
      <w:r>
        <w:rPr>
          <w:rFonts w:eastAsia="Cambria" w:cstheme="minorHAnsi"/>
          <w:b/>
        </w:rPr>
        <w:t>Hyderabad, India</w:t>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r>
      <w:r>
        <w:rPr>
          <w:rFonts w:eastAsia="Cambria" w:cstheme="minorHAnsi"/>
          <w:b/>
        </w:rPr>
        <w:tab/>
        <w:t>(June 2014 – June 2016)</w:t>
      </w:r>
    </w:p>
    <w:p w14:paraId="5236D79E" w14:textId="77777777" w:rsidR="00FD7CB6" w:rsidRDefault="00F5492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Role: Cloud &amp; DevOps Engineer</w:t>
      </w:r>
    </w:p>
    <w:p w14:paraId="1CFAA90F" w14:textId="77777777"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b/>
      </w:r>
      <w:r>
        <w:rPr>
          <w:rFonts w:asciiTheme="minorHAnsi" w:eastAsia="Calibri" w:hAnsiTheme="minorHAnsi" w:cstheme="minorHAnsi"/>
          <w:b/>
          <w:color w:val="000000"/>
          <w:sz w:val="22"/>
          <w:szCs w:val="22"/>
        </w:rPr>
        <w:tab/>
      </w:r>
    </w:p>
    <w:p w14:paraId="57346410" w14:textId="77777777" w:rsidR="00FD7CB6" w:rsidRDefault="00F54920">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Roles &amp; Responsibilities:</w:t>
      </w:r>
    </w:p>
    <w:p w14:paraId="0FEF9BD2"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Automated provisioning of infrastructure for our environments building AWS resources VPC, EC2, S3, IAM, EBS, Route53, Security Group, Auto Scaling.</w:t>
      </w:r>
    </w:p>
    <w:p w14:paraId="7639913E"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U</w:t>
      </w:r>
      <w:r>
        <w:rPr>
          <w:rFonts w:asciiTheme="minorHAnsi" w:eastAsia="Calibri" w:hAnsiTheme="minorHAnsi" w:cstheme="minorHAnsi"/>
          <w:color w:val="000000"/>
          <w:sz w:val="22"/>
          <w:szCs w:val="22"/>
          <w:highlight w:val="white"/>
        </w:rPr>
        <w:t>sed security groups, network ACLs, Internet Gateways, NAT instances and Route tables to ensure a secure zone for organizations in AWS public cloud.</w:t>
      </w:r>
    </w:p>
    <w:p w14:paraId="1985DC14"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Worked on Creating EC2 instances in VPC and installed applications. Worked on Identity Access Management and</w:t>
      </w:r>
      <w:r>
        <w:rPr>
          <w:rFonts w:asciiTheme="minorHAnsi" w:eastAsia="Calibri" w:hAnsiTheme="minorHAnsi" w:cstheme="minorHAnsi"/>
          <w:color w:val="000000"/>
          <w:sz w:val="22"/>
          <w:szCs w:val="22"/>
          <w:highlight w:val="white"/>
        </w:rPr>
        <w:t xml:space="preserve"> Created users, groups and assigned roles based on their duties.</w:t>
      </w:r>
    </w:p>
    <w:p w14:paraId="3F58BC1D"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Worked on Docker to containerize the Application and all its dependencies by writing Docker file, Docker-Compose files, Docker container snapshots, managing Docker volumes</w:t>
      </w:r>
    </w:p>
    <w:p w14:paraId="4A357E00"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rPr>
        <w:t>As a part of DevOps</w:t>
      </w:r>
      <w:r>
        <w:rPr>
          <w:rFonts w:asciiTheme="minorHAnsi" w:eastAsia="Calibri" w:hAnsiTheme="minorHAnsi" w:cstheme="minorHAnsi"/>
          <w:color w:val="000000"/>
          <w:sz w:val="22"/>
          <w:szCs w:val="22"/>
        </w:rPr>
        <w:t xml:space="preserve"> team we collect, process and analyzed diagnostics and usage data from Confidential device across the world</w:t>
      </w:r>
    </w:p>
    <w:p w14:paraId="012F9B33"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Implemented and building tools such as ANT in order to automate and enhance the overall operational environment. Developed build and deployment scri</w:t>
      </w:r>
      <w:r>
        <w:rPr>
          <w:rFonts w:asciiTheme="minorHAnsi" w:eastAsia="Calibri" w:hAnsiTheme="minorHAnsi" w:cstheme="minorHAnsi"/>
          <w:color w:val="000000"/>
          <w:sz w:val="22"/>
          <w:szCs w:val="22"/>
          <w:highlight w:val="white"/>
        </w:rPr>
        <w:t>pts using ANT as build tool in Jenkins to move from one environment to other environments.</w:t>
      </w:r>
    </w:p>
    <w:p w14:paraId="1A6194CC"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Responsible for Continuous Integration (CI) and Continuous Delivery (CD) process implementation-using Jenkins along with Python and Shell scripts to automate routine</w:t>
      </w:r>
      <w:r>
        <w:rPr>
          <w:rFonts w:asciiTheme="minorHAnsi" w:eastAsia="Calibri" w:hAnsiTheme="minorHAnsi" w:cstheme="minorHAnsi"/>
          <w:color w:val="000000"/>
          <w:sz w:val="22"/>
          <w:szCs w:val="22"/>
          <w:highlight w:val="white"/>
        </w:rPr>
        <w:t xml:space="preserve"> jobs.</w:t>
      </w:r>
    </w:p>
    <w:p w14:paraId="2C962277"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 xml:space="preserve">Responsible for installing Jenkins master and slave nodes and configure Jenkins builds for continuous integration and delivery. Set up and configure the Jenkins for application deployment. </w:t>
      </w:r>
    </w:p>
    <w:p w14:paraId="16B4F1BB"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Installed and configured GIT and GITHUB. Implemented and ma</w:t>
      </w:r>
      <w:r>
        <w:rPr>
          <w:rFonts w:asciiTheme="minorHAnsi" w:eastAsia="Calibri" w:hAnsiTheme="minorHAnsi" w:cstheme="minorHAnsi"/>
          <w:color w:val="000000"/>
          <w:sz w:val="22"/>
          <w:szCs w:val="22"/>
          <w:highlight w:val="white"/>
        </w:rPr>
        <w:t xml:space="preserve">intained the branching and build/release strategies utilizing GIT. </w:t>
      </w:r>
    </w:p>
    <w:p w14:paraId="36AA617F"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Automated build and deployment process using Bash, Python, and Shell scripts with focus on DevOps tools, CI/CD in Jenkins.</w:t>
      </w:r>
    </w:p>
    <w:p w14:paraId="416B1D11" w14:textId="77777777" w:rsidR="00FD7CB6" w:rsidRDefault="00F54920">
      <w:pPr>
        <w:numPr>
          <w:ilvl w:val="0"/>
          <w:numId w:val="4"/>
        </w:numPr>
        <w:spacing w:after="0" w:line="240" w:lineRule="auto"/>
        <w:ind w:left="720"/>
        <w:jc w:val="both"/>
        <w:rPr>
          <w:rFonts w:asciiTheme="minorHAnsi" w:eastAsia="Calibri" w:hAnsiTheme="minorHAnsi" w:cstheme="minorHAnsi"/>
          <w:color w:val="000000"/>
          <w:sz w:val="22"/>
          <w:szCs w:val="22"/>
          <w:highlight w:val="white"/>
        </w:rPr>
      </w:pPr>
      <w:r>
        <w:rPr>
          <w:rFonts w:asciiTheme="minorHAnsi" w:eastAsia="Calibri" w:hAnsiTheme="minorHAnsi" w:cstheme="minorHAnsi"/>
          <w:color w:val="000000"/>
          <w:sz w:val="22"/>
          <w:szCs w:val="22"/>
          <w:highlight w:val="white"/>
        </w:rPr>
        <w:t>Written shell scripts with Bash, Python to automate tasks like pr</w:t>
      </w:r>
      <w:r>
        <w:rPr>
          <w:rFonts w:asciiTheme="minorHAnsi" w:eastAsia="Calibri" w:hAnsiTheme="minorHAnsi" w:cstheme="minorHAnsi"/>
          <w:color w:val="000000"/>
          <w:sz w:val="22"/>
          <w:szCs w:val="22"/>
          <w:highlight w:val="white"/>
        </w:rPr>
        <w:t xml:space="preserve">ovisioning servers, installing, configuring packages and deploying applications on multiple servers in the non-prod environments. </w:t>
      </w:r>
    </w:p>
    <w:p w14:paraId="4546E1C1" w14:textId="77777777" w:rsidR="00FD7CB6" w:rsidRDefault="00FD7CB6">
      <w:pPr>
        <w:spacing w:after="0" w:line="240" w:lineRule="auto"/>
        <w:jc w:val="both"/>
        <w:rPr>
          <w:rFonts w:asciiTheme="minorHAnsi" w:eastAsia="Calibri" w:hAnsiTheme="minorHAnsi" w:cstheme="minorHAnsi"/>
          <w:color w:val="000000"/>
          <w:sz w:val="22"/>
          <w:szCs w:val="22"/>
          <w:highlight w:val="white"/>
        </w:rPr>
      </w:pPr>
    </w:p>
    <w:p w14:paraId="4B4F7504" w14:textId="77777777" w:rsidR="00FD7CB6" w:rsidRDefault="00F54920">
      <w:pPr>
        <w:spacing w:after="0" w:line="240" w:lineRule="auto"/>
        <w:jc w:val="both"/>
        <w:rPr>
          <w:rFonts w:asciiTheme="minorHAnsi" w:eastAsia="Calibri" w:hAnsiTheme="minorHAnsi" w:cstheme="minorHAnsi"/>
          <w:b/>
          <w:color w:val="000000"/>
          <w:sz w:val="22"/>
          <w:szCs w:val="22"/>
          <w:highlight w:val="white"/>
        </w:rPr>
      </w:pPr>
      <w:r>
        <w:rPr>
          <w:rFonts w:asciiTheme="minorHAnsi" w:eastAsia="Calibri" w:hAnsiTheme="minorHAnsi" w:cstheme="minorHAnsi"/>
          <w:b/>
          <w:color w:val="000000"/>
          <w:sz w:val="22"/>
          <w:szCs w:val="22"/>
          <w:highlight w:val="white"/>
        </w:rPr>
        <w:t>Environment: AWS, Git, ANT, Jenkins, Linux, Docker, python, EC2, S3, RDS, EBS, IAM, ELB, Bash, Unix/Linux, Oracle DB</w:t>
      </w:r>
    </w:p>
    <w:p w14:paraId="4248F45E" w14:textId="145D3A28" w:rsidR="00FD7CB6" w:rsidRDefault="00FD7CB6">
      <w:pPr>
        <w:spacing w:after="0" w:line="240" w:lineRule="auto"/>
        <w:jc w:val="both"/>
        <w:rPr>
          <w:rFonts w:asciiTheme="minorHAnsi" w:eastAsia="Calibri" w:hAnsiTheme="minorHAnsi" w:cstheme="minorHAnsi"/>
          <w:color w:val="000000"/>
          <w:sz w:val="22"/>
          <w:szCs w:val="22"/>
        </w:rPr>
      </w:pPr>
    </w:p>
    <w:p w14:paraId="578CDC5C" w14:textId="51EE885E" w:rsidR="00A41AEB" w:rsidRDefault="00A41AEB">
      <w:pPr>
        <w:spacing w:after="0" w:line="240" w:lineRule="auto"/>
        <w:jc w:val="both"/>
        <w:rPr>
          <w:rFonts w:asciiTheme="minorHAnsi" w:eastAsia="Calibri" w:hAnsiTheme="minorHAnsi" w:cstheme="minorHAnsi"/>
          <w:color w:val="000000"/>
          <w:sz w:val="22"/>
          <w:szCs w:val="22"/>
        </w:rPr>
      </w:pPr>
    </w:p>
    <w:p w14:paraId="46F25AE9" w14:textId="5A967189" w:rsidR="00A41AEB" w:rsidRDefault="00A41AEB">
      <w:pPr>
        <w:spacing w:after="0" w:line="240" w:lineRule="auto"/>
        <w:jc w:val="both"/>
        <w:rPr>
          <w:rFonts w:asciiTheme="minorHAnsi" w:eastAsia="Calibri" w:hAnsiTheme="minorHAnsi" w:cstheme="minorHAnsi"/>
          <w:color w:val="000000"/>
          <w:sz w:val="22"/>
          <w:szCs w:val="22"/>
        </w:rPr>
      </w:pPr>
    </w:p>
    <w:p w14:paraId="588E8D41" w14:textId="6FCDD372" w:rsidR="00A41AEB" w:rsidRDefault="00A41AEB">
      <w:pPr>
        <w:spacing w:after="0" w:line="240" w:lineRule="auto"/>
        <w:jc w:val="both"/>
        <w:rPr>
          <w:rFonts w:asciiTheme="minorHAnsi" w:eastAsia="Calibri" w:hAnsiTheme="minorHAnsi" w:cstheme="minorHAnsi"/>
          <w:color w:val="000000"/>
          <w:sz w:val="22"/>
          <w:szCs w:val="22"/>
        </w:rPr>
      </w:pPr>
    </w:p>
    <w:p w14:paraId="4635BEA4" w14:textId="16DF67BB" w:rsidR="00A41AEB" w:rsidRDefault="00A41AEB">
      <w:pPr>
        <w:spacing w:after="0" w:line="240" w:lineRule="auto"/>
        <w:jc w:val="both"/>
        <w:rPr>
          <w:rFonts w:asciiTheme="minorHAnsi" w:eastAsia="Calibri" w:hAnsiTheme="minorHAnsi" w:cstheme="minorHAnsi"/>
          <w:color w:val="000000"/>
          <w:sz w:val="22"/>
          <w:szCs w:val="22"/>
        </w:rPr>
      </w:pPr>
    </w:p>
    <w:p w14:paraId="139B35B9" w14:textId="4468A3F1" w:rsidR="00A41AEB" w:rsidRDefault="00A41AEB">
      <w:pPr>
        <w:spacing w:after="0" w:line="240" w:lineRule="auto"/>
        <w:jc w:val="both"/>
        <w:rPr>
          <w:rFonts w:asciiTheme="minorHAnsi" w:eastAsia="Calibri" w:hAnsiTheme="minorHAnsi" w:cstheme="minorHAnsi"/>
          <w:color w:val="000000"/>
          <w:sz w:val="22"/>
          <w:szCs w:val="22"/>
        </w:rPr>
      </w:pPr>
    </w:p>
    <w:p w14:paraId="7D66350E" w14:textId="550E587D" w:rsidR="00A41AEB" w:rsidRDefault="00A41AEB">
      <w:pPr>
        <w:spacing w:after="0" w:line="240" w:lineRule="auto"/>
        <w:jc w:val="both"/>
        <w:rPr>
          <w:rFonts w:asciiTheme="minorHAnsi" w:eastAsia="Calibri" w:hAnsiTheme="minorHAnsi" w:cstheme="minorHAnsi"/>
          <w:color w:val="000000"/>
          <w:sz w:val="22"/>
          <w:szCs w:val="22"/>
        </w:rPr>
      </w:pPr>
    </w:p>
    <w:p w14:paraId="22659DBC" w14:textId="77777777" w:rsidR="00A41AEB" w:rsidRDefault="00A41AEB">
      <w:pPr>
        <w:spacing w:after="0" w:line="240" w:lineRule="auto"/>
        <w:jc w:val="both"/>
        <w:rPr>
          <w:rFonts w:asciiTheme="minorHAnsi" w:eastAsia="Calibri" w:hAnsiTheme="minorHAnsi" w:cstheme="minorHAnsi"/>
          <w:color w:val="000000"/>
          <w:sz w:val="22"/>
          <w:szCs w:val="22"/>
        </w:rPr>
      </w:pPr>
    </w:p>
    <w:p w14:paraId="03D392CB" w14:textId="79AFDEA2" w:rsidR="00FD7CB6" w:rsidRDefault="00F5492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 xml:space="preserve">Virtusa Consulting Pvt. Ltd, - Hyderabad, India                                                         </w:t>
      </w:r>
      <w:r>
        <w:rPr>
          <w:rFonts w:eastAsia="Cambria" w:cstheme="minorHAnsi"/>
          <w:b/>
        </w:rPr>
        <w:tab/>
      </w:r>
      <w:r>
        <w:rPr>
          <w:rFonts w:eastAsia="Cambria" w:cstheme="minorHAnsi"/>
          <w:b/>
        </w:rPr>
        <w:tab/>
        <w:t xml:space="preserve"> (April 2011 – June 2014)</w:t>
      </w:r>
    </w:p>
    <w:p w14:paraId="66B324A6" w14:textId="77777777" w:rsidR="00FD7CB6" w:rsidRDefault="00F54920">
      <w:pPr>
        <w:pStyle w:val="Normal0"/>
        <w:shd w:val="clear" w:color="auto" w:fill="AEAAAA"/>
        <w:tabs>
          <w:tab w:val="left" w:pos="720"/>
        </w:tabs>
        <w:spacing w:after="0" w:line="276" w:lineRule="auto"/>
        <w:ind w:right="-142"/>
        <w:jc w:val="both"/>
        <w:rPr>
          <w:rFonts w:asciiTheme="minorHAnsi" w:eastAsia="Cambria" w:hAnsiTheme="minorHAnsi" w:cstheme="minorHAnsi"/>
          <w:b/>
        </w:rPr>
      </w:pPr>
      <w:r>
        <w:rPr>
          <w:rFonts w:eastAsia="Cambria" w:cstheme="minorHAnsi"/>
          <w:b/>
        </w:rPr>
        <w:t>Role: Build and Release Engineer</w:t>
      </w:r>
    </w:p>
    <w:p w14:paraId="0191E946" w14:textId="77777777" w:rsidR="00FD7CB6" w:rsidRDefault="00F54920">
      <w:pPr>
        <w:pBdr>
          <w:bottom w:val="single" w:sz="12" w:space="1" w:color="000000"/>
        </w:pBd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ab/>
      </w:r>
      <w:r>
        <w:rPr>
          <w:rFonts w:asciiTheme="minorHAnsi" w:eastAsia="Calibri" w:hAnsiTheme="minorHAnsi" w:cstheme="minorHAnsi"/>
          <w:b/>
          <w:color w:val="000000"/>
          <w:sz w:val="22"/>
          <w:szCs w:val="22"/>
        </w:rPr>
        <w:tab/>
      </w:r>
    </w:p>
    <w:p w14:paraId="55AEC44C" w14:textId="77777777" w:rsidR="00FD7CB6" w:rsidRDefault="00F54920">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Roles &amp; Responsibilities:</w:t>
      </w:r>
    </w:p>
    <w:p w14:paraId="2CAD7559" w14:textId="77777777" w:rsidR="00FD7CB6" w:rsidRDefault="00F54920">
      <w:pPr>
        <w:numPr>
          <w:ilvl w:val="0"/>
          <w:numId w:val="2"/>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Developed and supported the Software Release Management and p</w:t>
      </w:r>
      <w:r>
        <w:rPr>
          <w:rFonts w:asciiTheme="minorHAnsi" w:eastAsia="Calibri" w:hAnsiTheme="minorHAnsi" w:cstheme="minorHAnsi"/>
          <w:color w:val="000000"/>
          <w:sz w:val="22"/>
          <w:szCs w:val="22"/>
        </w:rPr>
        <w:t>rocedures. Performed all necessary day-to-day Subversion/PCVS support for different projects. Responsible for design and maintenance of the Subversion/PCVS Repositories, views, and the access control strategies.</w:t>
      </w:r>
    </w:p>
    <w:p w14:paraId="157B9F31"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Used Jenkins innovatively to automate most o</w:t>
      </w:r>
      <w:r>
        <w:rPr>
          <w:rFonts w:asciiTheme="minorHAnsi" w:eastAsia="Calibri" w:hAnsiTheme="minorHAnsi" w:cstheme="minorHAnsi"/>
          <w:color w:val="000000"/>
          <w:sz w:val="22"/>
          <w:szCs w:val="22"/>
        </w:rPr>
        <w:t>f the build related tasks. Improved throughput and efficiency of build system by providing EO/managers rights to trigger required build.</w:t>
      </w:r>
    </w:p>
    <w:p w14:paraId="4296D5B2"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 Configured and maintained Jenkins to implement the CI process and integrated the tool with Ant to schedule the builds.</w:t>
      </w:r>
      <w:r>
        <w:rPr>
          <w:rFonts w:asciiTheme="minorHAnsi" w:eastAsia="Calibri" w:hAnsiTheme="minorHAnsi" w:cstheme="minorHAnsi"/>
          <w:color w:val="000000"/>
          <w:sz w:val="22"/>
          <w:szCs w:val="22"/>
        </w:rPr>
        <w:t xml:space="preserve"> Created the branches in Subversion and PVCS to implement the parallel development process.</w:t>
      </w:r>
    </w:p>
    <w:p w14:paraId="2F90DEAA"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Performed Web Logic Server administration tasks such as installation, configuration, monitoring and performance tuning. </w:t>
      </w:r>
    </w:p>
    <w:p w14:paraId="63BAE0CB"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Worked with the Architects on SDLC process </w:t>
      </w:r>
      <w:r>
        <w:rPr>
          <w:rFonts w:asciiTheme="minorHAnsi" w:eastAsia="Calibri" w:hAnsiTheme="minorHAnsi" w:cstheme="minorHAnsi"/>
          <w:color w:val="000000"/>
          <w:sz w:val="22"/>
          <w:szCs w:val="22"/>
        </w:rPr>
        <w:t>being the owner of post development environments.</w:t>
      </w:r>
    </w:p>
    <w:p w14:paraId="134EBF10"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 Automated deployment of Linux applications, system configuration and security settings using Shell Scripts</w:t>
      </w:r>
    </w:p>
    <w:p w14:paraId="4F049131"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Carried Deployments and builds on various environments using continuous integration tool. Develope</w:t>
      </w:r>
      <w:r>
        <w:rPr>
          <w:rFonts w:asciiTheme="minorHAnsi" w:eastAsia="Calibri" w:hAnsiTheme="minorHAnsi" w:cstheme="minorHAnsi"/>
          <w:color w:val="000000"/>
          <w:sz w:val="22"/>
          <w:szCs w:val="22"/>
        </w:rPr>
        <w:t>d and implemented the software release management for the release of web applications.</w:t>
      </w:r>
    </w:p>
    <w:p w14:paraId="7D42F078"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 Worked closely with development team and QA team for product releases. Implemented Configuration Management, Change Management policies and procedures. Documented proje</w:t>
      </w:r>
      <w:r>
        <w:rPr>
          <w:rFonts w:asciiTheme="minorHAnsi" w:eastAsia="Calibri" w:hAnsiTheme="minorHAnsi" w:cstheme="minorHAnsi"/>
          <w:color w:val="000000"/>
          <w:sz w:val="22"/>
          <w:szCs w:val="22"/>
        </w:rPr>
        <w:t>ct's software release management procedures with input decisions.</w:t>
      </w:r>
    </w:p>
    <w:p w14:paraId="0C102C79"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 Developed, maintained, and distributed release notes for each scheduled release.</w:t>
      </w:r>
    </w:p>
    <w:p w14:paraId="6386E19E" w14:textId="77777777" w:rsidR="00FD7CB6" w:rsidRDefault="00F54920">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Performed various troubleshooting and maintenance operations in Linux Server environments. Deployed the </w:t>
      </w:r>
      <w:r>
        <w:rPr>
          <w:rFonts w:asciiTheme="minorHAnsi" w:eastAsia="Calibri" w:hAnsiTheme="minorHAnsi" w:cstheme="minorHAnsi"/>
          <w:color w:val="000000"/>
          <w:sz w:val="22"/>
          <w:szCs w:val="22"/>
        </w:rPr>
        <w:t>applications to Web logic and static content to Apache web servers.</w:t>
      </w:r>
    </w:p>
    <w:p w14:paraId="488A4510" w14:textId="77777777" w:rsidR="00FD7CB6" w:rsidRDefault="00FD7CB6">
      <w:pPr>
        <w:spacing w:after="0" w:line="240" w:lineRule="auto"/>
        <w:jc w:val="both"/>
        <w:rPr>
          <w:rFonts w:asciiTheme="minorHAnsi" w:eastAsia="Calibri" w:hAnsiTheme="minorHAnsi" w:cstheme="minorHAnsi"/>
          <w:color w:val="000000"/>
          <w:sz w:val="22"/>
          <w:szCs w:val="22"/>
        </w:rPr>
      </w:pPr>
    </w:p>
    <w:p w14:paraId="7B884868" w14:textId="77777777" w:rsidR="00FD7CB6" w:rsidRDefault="00F54920">
      <w:pPr>
        <w:spacing w:after="0" w:line="240" w:lineRule="auto"/>
        <w:jc w:val="both"/>
        <w:rPr>
          <w:rFonts w:asciiTheme="minorHAnsi" w:eastAsia="Calibri" w:hAnsiTheme="minorHAnsi" w:cstheme="minorHAnsi"/>
          <w:b/>
          <w:color w:val="000000"/>
          <w:sz w:val="22"/>
          <w:szCs w:val="22"/>
        </w:rPr>
      </w:pPr>
      <w:r>
        <w:rPr>
          <w:rFonts w:asciiTheme="minorHAnsi" w:eastAsia="Calibri" w:hAnsiTheme="minorHAnsi" w:cstheme="minorHAnsi"/>
          <w:b/>
          <w:color w:val="000000"/>
          <w:sz w:val="22"/>
          <w:szCs w:val="22"/>
        </w:rPr>
        <w:t>Environment: ANT, Jenkins, PVCS, Subversion, RHEL, Web Logic, Oracle DB, Shell scripts.</w:t>
      </w:r>
    </w:p>
    <w:p w14:paraId="364EB691" w14:textId="77777777" w:rsidR="00FD7CB6" w:rsidRDefault="00FD7CB6">
      <w:pPr>
        <w:spacing w:after="0" w:line="240" w:lineRule="auto"/>
        <w:jc w:val="both"/>
        <w:rPr>
          <w:rFonts w:asciiTheme="minorHAnsi" w:eastAsia="Calibri" w:hAnsiTheme="minorHAnsi" w:cstheme="minorHAnsi"/>
          <w:b/>
          <w:color w:val="000000"/>
          <w:sz w:val="22"/>
          <w:szCs w:val="22"/>
        </w:rPr>
      </w:pPr>
    </w:p>
    <w:p w14:paraId="04BEAB07" w14:textId="77777777" w:rsidR="00FD7CB6" w:rsidRDefault="00F54920">
      <w:pPr>
        <w:pStyle w:val="Default"/>
        <w:rPr>
          <w:rFonts w:asciiTheme="minorHAnsi" w:eastAsia="Cambria" w:hAnsiTheme="minorHAnsi" w:cstheme="minorHAnsi"/>
          <w:b/>
          <w:color w:val="auto"/>
          <w:sz w:val="22"/>
          <w:szCs w:val="22"/>
        </w:rPr>
      </w:pPr>
      <w:r>
        <w:rPr>
          <w:rFonts w:asciiTheme="minorHAnsi" w:eastAsia="Cambria" w:hAnsiTheme="minorHAnsi" w:cstheme="minorHAnsi"/>
          <w:b/>
          <w:color w:val="auto"/>
          <w:sz w:val="22"/>
          <w:szCs w:val="22"/>
        </w:rPr>
        <w:t xml:space="preserve">Education: </w:t>
      </w:r>
    </w:p>
    <w:p w14:paraId="5B7EF5EF" w14:textId="6E22A20B" w:rsidR="00FD7CB6" w:rsidRPr="001B1CCA" w:rsidRDefault="00F54920" w:rsidP="001B1CCA">
      <w:pPr>
        <w:numPr>
          <w:ilvl w:val="0"/>
          <w:numId w:val="1"/>
        </w:numPr>
        <w:spacing w:after="0" w:line="240" w:lineRule="auto"/>
        <w:jc w:val="both"/>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Bachelor of Technology (2011) from Jawaharlal Nehru Tech University, </w:t>
      </w:r>
      <w:r>
        <w:rPr>
          <w:rFonts w:asciiTheme="minorHAnsi" w:eastAsia="Calibri" w:hAnsiTheme="minorHAnsi" w:cstheme="minorHAnsi"/>
          <w:color w:val="000000"/>
          <w:sz w:val="22"/>
          <w:szCs w:val="22"/>
        </w:rPr>
        <w:t>Hyderabad</w:t>
      </w:r>
      <w:r w:rsidR="00186686">
        <w:rPr>
          <w:rFonts w:asciiTheme="minorHAnsi" w:eastAsia="Calibri" w:hAnsiTheme="minorHAnsi" w:cstheme="minorHAnsi"/>
          <w:color w:val="000000"/>
          <w:sz w:val="22"/>
          <w:szCs w:val="22"/>
        </w:rPr>
        <w:t>.</w:t>
      </w:r>
    </w:p>
    <w:sectPr w:rsidR="00FD7CB6" w:rsidRPr="001B1CCA" w:rsidSect="007938F2">
      <w:pgSz w:w="12240" w:h="15840"/>
      <w:pgMar w:top="720" w:right="720" w:bottom="720" w:left="720" w:header="0" w:footer="0" w:gutter="0"/>
      <w:pgNumType w:start="1"/>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CEF"/>
    <w:multiLevelType w:val="multilevel"/>
    <w:tmpl w:val="8446E38A"/>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 w15:restartNumberingAfterBreak="0">
    <w:nsid w:val="1E12573E"/>
    <w:multiLevelType w:val="multilevel"/>
    <w:tmpl w:val="6F7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B7DDD"/>
    <w:multiLevelType w:val="multilevel"/>
    <w:tmpl w:val="C78E1AB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15:restartNumberingAfterBreak="0">
    <w:nsid w:val="4D6D0A14"/>
    <w:multiLevelType w:val="multilevel"/>
    <w:tmpl w:val="8FA2C6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D7241E5"/>
    <w:multiLevelType w:val="multilevel"/>
    <w:tmpl w:val="7B201AE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631A16A7"/>
    <w:multiLevelType w:val="multilevel"/>
    <w:tmpl w:val="74E86A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6D0B1A89"/>
    <w:multiLevelType w:val="multilevel"/>
    <w:tmpl w:val="653AC3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FD7CB6"/>
    <w:rsid w:val="000350FA"/>
    <w:rsid w:val="00075DA1"/>
    <w:rsid w:val="000A584C"/>
    <w:rsid w:val="00184D7C"/>
    <w:rsid w:val="00186686"/>
    <w:rsid w:val="0019236A"/>
    <w:rsid w:val="00197B3C"/>
    <w:rsid w:val="001B1CCA"/>
    <w:rsid w:val="001E5882"/>
    <w:rsid w:val="002D5697"/>
    <w:rsid w:val="002E1E95"/>
    <w:rsid w:val="00307297"/>
    <w:rsid w:val="00327C76"/>
    <w:rsid w:val="003A7080"/>
    <w:rsid w:val="00441180"/>
    <w:rsid w:val="0047250E"/>
    <w:rsid w:val="00480DDD"/>
    <w:rsid w:val="00530A2C"/>
    <w:rsid w:val="00531805"/>
    <w:rsid w:val="00563E4C"/>
    <w:rsid w:val="00567160"/>
    <w:rsid w:val="0057433B"/>
    <w:rsid w:val="00601DE5"/>
    <w:rsid w:val="00606323"/>
    <w:rsid w:val="006B452C"/>
    <w:rsid w:val="007105AD"/>
    <w:rsid w:val="00727EE2"/>
    <w:rsid w:val="007938F2"/>
    <w:rsid w:val="007A0BA0"/>
    <w:rsid w:val="007C55E6"/>
    <w:rsid w:val="007D29E2"/>
    <w:rsid w:val="008B3543"/>
    <w:rsid w:val="008D5F9A"/>
    <w:rsid w:val="009E4EEE"/>
    <w:rsid w:val="00A24E32"/>
    <w:rsid w:val="00A41AEB"/>
    <w:rsid w:val="00AC3FD7"/>
    <w:rsid w:val="00B45AC1"/>
    <w:rsid w:val="00BB15D7"/>
    <w:rsid w:val="00C221EE"/>
    <w:rsid w:val="00CB1C24"/>
    <w:rsid w:val="00CC745F"/>
    <w:rsid w:val="00D13A44"/>
    <w:rsid w:val="00D70B4A"/>
    <w:rsid w:val="00E34F4D"/>
    <w:rsid w:val="00E60172"/>
    <w:rsid w:val="00E77564"/>
    <w:rsid w:val="00E81823"/>
    <w:rsid w:val="00E8719A"/>
    <w:rsid w:val="00EE2599"/>
    <w:rsid w:val="00F22B79"/>
    <w:rsid w:val="00F23A73"/>
    <w:rsid w:val="00F32F09"/>
    <w:rsid w:val="00F442F8"/>
    <w:rsid w:val="00F54920"/>
    <w:rsid w:val="00FD7C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B72A"/>
  <w15:docId w15:val="{436DC8FB-E803-40F3-A98E-03048170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4F"/>
    <w:pPr>
      <w:spacing w:after="160" w:line="259" w:lineRule="auto"/>
    </w:pPr>
  </w:style>
  <w:style w:type="paragraph" w:styleId="Heading1">
    <w:name w:val="heading 1"/>
    <w:basedOn w:val="Normal"/>
    <w:next w:val="Normal"/>
    <w:qFormat/>
    <w:rsid w:val="00944C26"/>
    <w:pPr>
      <w:keepNext/>
      <w:keepLines/>
      <w:spacing w:before="480" w:after="120"/>
      <w:outlineLvl w:val="0"/>
    </w:pPr>
    <w:rPr>
      <w:b/>
      <w:sz w:val="48"/>
      <w:szCs w:val="48"/>
    </w:rPr>
  </w:style>
  <w:style w:type="paragraph" w:styleId="Heading2">
    <w:name w:val="heading 2"/>
    <w:basedOn w:val="Normal"/>
    <w:next w:val="Normal"/>
    <w:qFormat/>
    <w:rsid w:val="00944C26"/>
    <w:pPr>
      <w:keepNext/>
      <w:keepLines/>
      <w:spacing w:before="360" w:after="80"/>
      <w:outlineLvl w:val="1"/>
    </w:pPr>
    <w:rPr>
      <w:b/>
      <w:sz w:val="36"/>
      <w:szCs w:val="36"/>
    </w:rPr>
  </w:style>
  <w:style w:type="paragraph" w:styleId="Heading3">
    <w:name w:val="heading 3"/>
    <w:basedOn w:val="Normal"/>
    <w:next w:val="Normal"/>
    <w:qFormat/>
    <w:rsid w:val="00944C26"/>
    <w:pPr>
      <w:keepNext/>
      <w:keepLines/>
      <w:spacing w:before="280" w:after="80"/>
      <w:outlineLvl w:val="2"/>
    </w:pPr>
    <w:rPr>
      <w:b/>
      <w:sz w:val="28"/>
      <w:szCs w:val="28"/>
    </w:rPr>
  </w:style>
  <w:style w:type="paragraph" w:styleId="Heading4">
    <w:name w:val="heading 4"/>
    <w:basedOn w:val="Normal"/>
    <w:next w:val="Normal"/>
    <w:qFormat/>
    <w:rsid w:val="00944C26"/>
    <w:pPr>
      <w:keepNext/>
      <w:keepLines/>
      <w:spacing w:before="240" w:after="40"/>
      <w:outlineLvl w:val="3"/>
    </w:pPr>
    <w:rPr>
      <w:b/>
    </w:rPr>
  </w:style>
  <w:style w:type="paragraph" w:styleId="Heading5">
    <w:name w:val="heading 5"/>
    <w:basedOn w:val="Normal"/>
    <w:next w:val="Normal"/>
    <w:qFormat/>
    <w:rsid w:val="00944C26"/>
    <w:pPr>
      <w:keepNext/>
      <w:keepLines/>
      <w:spacing w:before="220" w:after="40"/>
      <w:outlineLvl w:val="4"/>
    </w:pPr>
    <w:rPr>
      <w:b/>
      <w:sz w:val="22"/>
      <w:szCs w:val="22"/>
    </w:rPr>
  </w:style>
  <w:style w:type="paragraph" w:styleId="Heading6">
    <w:name w:val="heading 6"/>
    <w:basedOn w:val="Normal"/>
    <w:next w:val="Normal"/>
    <w:qFormat/>
    <w:rsid w:val="00944C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74F"/>
    <w:rPr>
      <w:color w:val="0563C1" w:themeColor="hyperlink"/>
      <w:u w:val="single"/>
    </w:rPr>
  </w:style>
  <w:style w:type="character" w:customStyle="1" w:styleId="vanity-namedisplay-name">
    <w:name w:val="vanity-name__display-name"/>
    <w:basedOn w:val="DefaultParagraphFont"/>
    <w:qFormat/>
    <w:rsid w:val="007C074F"/>
  </w:style>
  <w:style w:type="character" w:customStyle="1" w:styleId="UnresolvedMention1">
    <w:name w:val="Unresolved Mention1"/>
    <w:basedOn w:val="DefaultParagraphFont"/>
    <w:uiPriority w:val="99"/>
    <w:semiHidden/>
    <w:unhideWhenUsed/>
    <w:qFormat/>
    <w:rsid w:val="00CA3D10"/>
    <w:rPr>
      <w:color w:val="605E5C"/>
      <w:shd w:val="clear" w:color="auto" w:fill="E1DFDD"/>
    </w:rPr>
  </w:style>
  <w:style w:type="character" w:styleId="FollowedHyperlink">
    <w:name w:val="FollowedHyperlink"/>
    <w:basedOn w:val="DefaultParagraphFont"/>
    <w:uiPriority w:val="99"/>
    <w:semiHidden/>
    <w:unhideWhenUsed/>
    <w:rsid w:val="009D4D0E"/>
    <w:rPr>
      <w:color w:val="954F72" w:themeColor="followedHyperlink"/>
      <w:u w:val="single"/>
    </w:rPr>
  </w:style>
  <w:style w:type="character" w:customStyle="1" w:styleId="NoSpacingChar">
    <w:name w:val="No Spacing Char"/>
    <w:link w:val="NoSpacing"/>
    <w:uiPriority w:val="1"/>
    <w:qFormat/>
    <w:rsid w:val="00EB2F3B"/>
    <w:rPr>
      <w:rFonts w:asciiTheme="minorHAnsi" w:hAnsiTheme="minorHAnsi" w:cstheme="minorBidi"/>
      <w:sz w:val="22"/>
      <w:szCs w:val="22"/>
    </w:rPr>
  </w:style>
  <w:style w:type="character" w:customStyle="1" w:styleId="ListParagraphChar">
    <w:name w:val="List Paragraph Char"/>
    <w:link w:val="ListParagraph"/>
    <w:uiPriority w:val="34"/>
    <w:qFormat/>
    <w:rsid w:val="00994E12"/>
  </w:style>
  <w:style w:type="character" w:styleId="Strong">
    <w:name w:val="Strong"/>
    <w:basedOn w:val="DefaultParagraphFont"/>
    <w:uiPriority w:val="22"/>
    <w:qFormat/>
    <w:rsid w:val="00E168FC"/>
    <w:rPr>
      <w:b/>
      <w:bCs/>
    </w:rPr>
  </w:style>
  <w:style w:type="character" w:customStyle="1" w:styleId="HeaderChar">
    <w:name w:val="Header Char"/>
    <w:basedOn w:val="DefaultParagraphFont"/>
    <w:link w:val="Header"/>
    <w:uiPriority w:val="99"/>
    <w:qFormat/>
    <w:rsid w:val="00004D96"/>
  </w:style>
  <w:style w:type="character" w:customStyle="1" w:styleId="FooterChar">
    <w:name w:val="Footer Char"/>
    <w:basedOn w:val="DefaultParagraphFont"/>
    <w:link w:val="Footer"/>
    <w:uiPriority w:val="99"/>
    <w:qFormat/>
    <w:rsid w:val="00004D96"/>
  </w:style>
  <w:style w:type="character" w:styleId="UnresolvedMention">
    <w:name w:val="Unresolved Mention"/>
    <w:basedOn w:val="DefaultParagraphFont"/>
    <w:uiPriority w:val="99"/>
    <w:semiHidden/>
    <w:unhideWhenUsed/>
    <w:qFormat/>
    <w:rsid w:val="006D4C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rsid w:val="00944C26"/>
    <w:pPr>
      <w:keepNext/>
      <w:keepLines/>
      <w:spacing w:before="480" w:after="120"/>
    </w:pPr>
    <w:rPr>
      <w:b/>
      <w:sz w:val="72"/>
      <w:szCs w:val="72"/>
    </w:rPr>
  </w:style>
  <w:style w:type="paragraph" w:styleId="ListParagraph">
    <w:name w:val="List Paragraph"/>
    <w:basedOn w:val="Normal"/>
    <w:link w:val="ListParagraphChar"/>
    <w:uiPriority w:val="34"/>
    <w:qFormat/>
    <w:rsid w:val="007C074F"/>
    <w:pPr>
      <w:ind w:left="720"/>
      <w:contextualSpacing/>
    </w:pPr>
  </w:style>
  <w:style w:type="paragraph" w:styleId="NoSpacing">
    <w:name w:val="No Spacing"/>
    <w:link w:val="NoSpacingChar"/>
    <w:uiPriority w:val="1"/>
    <w:qFormat/>
    <w:rsid w:val="00EB2F3B"/>
    <w:rPr>
      <w:rFonts w:asciiTheme="minorHAnsi" w:hAnsiTheme="minorHAnsi" w:cstheme="minorBidi"/>
      <w:sz w:val="22"/>
      <w:szCs w:val="22"/>
    </w:rPr>
  </w:style>
  <w:style w:type="paragraph" w:styleId="Subtitle">
    <w:name w:val="Subtitle"/>
    <w:basedOn w:val="Normal"/>
    <w:next w:val="Normal"/>
    <w:qFormat/>
    <w:rsid w:val="00944C26"/>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04D96"/>
    <w:pPr>
      <w:tabs>
        <w:tab w:val="center" w:pos="4680"/>
        <w:tab w:val="right" w:pos="9360"/>
      </w:tabs>
      <w:spacing w:after="0" w:line="240" w:lineRule="auto"/>
    </w:pPr>
  </w:style>
  <w:style w:type="paragraph" w:styleId="Footer">
    <w:name w:val="footer"/>
    <w:basedOn w:val="Normal"/>
    <w:link w:val="FooterChar"/>
    <w:uiPriority w:val="99"/>
    <w:unhideWhenUsed/>
    <w:rsid w:val="00004D96"/>
    <w:pPr>
      <w:tabs>
        <w:tab w:val="center" w:pos="4680"/>
        <w:tab w:val="right" w:pos="9360"/>
      </w:tabs>
      <w:spacing w:after="0" w:line="240" w:lineRule="auto"/>
    </w:pPr>
  </w:style>
  <w:style w:type="paragraph" w:customStyle="1" w:styleId="Normal0">
    <w:name w:val="Normal0"/>
    <w:qFormat/>
    <w:rsid w:val="00C7784B"/>
    <w:pPr>
      <w:spacing w:after="160" w:line="259" w:lineRule="auto"/>
    </w:pPr>
    <w:rPr>
      <w:rFonts w:ascii="Calibri" w:eastAsia="Calibri" w:hAnsi="Calibri" w:cs="Calibri"/>
      <w:sz w:val="22"/>
      <w:szCs w:val="22"/>
    </w:rPr>
  </w:style>
  <w:style w:type="paragraph" w:customStyle="1" w:styleId="Default">
    <w:name w:val="Default"/>
    <w:qFormat/>
    <w:rsid w:val="00D95AD8"/>
    <w:rPr>
      <w:color w:val="000000"/>
    </w:rPr>
  </w:style>
  <w:style w:type="table" w:styleId="TableGrid">
    <w:name w:val="Table Grid"/>
    <w:basedOn w:val="TableNormal"/>
    <w:uiPriority w:val="39"/>
    <w:rsid w:val="007C0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9254">
      <w:bodyDiv w:val="1"/>
      <w:marLeft w:val="0"/>
      <w:marRight w:val="0"/>
      <w:marTop w:val="0"/>
      <w:marBottom w:val="0"/>
      <w:divBdr>
        <w:top w:val="none" w:sz="0" w:space="0" w:color="auto"/>
        <w:left w:val="none" w:sz="0" w:space="0" w:color="auto"/>
        <w:bottom w:val="none" w:sz="0" w:space="0" w:color="auto"/>
        <w:right w:val="none" w:sz="0" w:space="0" w:color="auto"/>
      </w:divBdr>
      <w:divsChild>
        <w:div w:id="1211771964">
          <w:marLeft w:val="0"/>
          <w:marRight w:val="0"/>
          <w:marTop w:val="0"/>
          <w:marBottom w:val="0"/>
          <w:divBdr>
            <w:top w:val="none" w:sz="0" w:space="0" w:color="auto"/>
            <w:left w:val="none" w:sz="0" w:space="0" w:color="auto"/>
            <w:bottom w:val="none" w:sz="0" w:space="0" w:color="auto"/>
            <w:right w:val="none" w:sz="0" w:space="0" w:color="auto"/>
          </w:divBdr>
          <w:divsChild>
            <w:div w:id="695539779">
              <w:marLeft w:val="0"/>
              <w:marRight w:val="0"/>
              <w:marTop w:val="0"/>
              <w:marBottom w:val="0"/>
              <w:divBdr>
                <w:top w:val="none" w:sz="0" w:space="0" w:color="auto"/>
                <w:left w:val="none" w:sz="0" w:space="0" w:color="auto"/>
                <w:bottom w:val="none" w:sz="0" w:space="0" w:color="auto"/>
                <w:right w:val="none" w:sz="0" w:space="0" w:color="auto"/>
              </w:divBdr>
            </w:div>
          </w:divsChild>
        </w:div>
        <w:div w:id="1933925776">
          <w:marLeft w:val="0"/>
          <w:marRight w:val="0"/>
          <w:marTop w:val="0"/>
          <w:marBottom w:val="0"/>
          <w:divBdr>
            <w:top w:val="none" w:sz="0" w:space="0" w:color="auto"/>
            <w:left w:val="none" w:sz="0" w:space="0" w:color="auto"/>
            <w:bottom w:val="none" w:sz="0" w:space="0" w:color="auto"/>
            <w:right w:val="none" w:sz="0" w:space="0" w:color="auto"/>
          </w:divBdr>
          <w:divsChild>
            <w:div w:id="314915674">
              <w:marLeft w:val="0"/>
              <w:marRight w:val="0"/>
              <w:marTop w:val="0"/>
              <w:marBottom w:val="0"/>
              <w:divBdr>
                <w:top w:val="none" w:sz="0" w:space="0" w:color="auto"/>
                <w:left w:val="none" w:sz="0" w:space="0" w:color="auto"/>
                <w:bottom w:val="none" w:sz="0" w:space="0" w:color="auto"/>
                <w:right w:val="none" w:sz="0" w:space="0" w:color="auto"/>
              </w:divBdr>
              <w:divsChild>
                <w:div w:id="659893675">
                  <w:marLeft w:val="0"/>
                  <w:marRight w:val="0"/>
                  <w:marTop w:val="0"/>
                  <w:marBottom w:val="0"/>
                  <w:divBdr>
                    <w:top w:val="none" w:sz="0" w:space="0" w:color="auto"/>
                    <w:left w:val="none" w:sz="0" w:space="0" w:color="auto"/>
                    <w:bottom w:val="none" w:sz="0" w:space="0" w:color="auto"/>
                    <w:right w:val="none" w:sz="0" w:space="0" w:color="auto"/>
                  </w:divBdr>
                  <w:divsChild>
                    <w:div w:id="709189746">
                      <w:marLeft w:val="0"/>
                      <w:marRight w:val="0"/>
                      <w:marTop w:val="0"/>
                      <w:marBottom w:val="0"/>
                      <w:divBdr>
                        <w:top w:val="none" w:sz="0" w:space="0" w:color="auto"/>
                        <w:left w:val="none" w:sz="0" w:space="0" w:color="auto"/>
                        <w:bottom w:val="none" w:sz="0" w:space="0" w:color="auto"/>
                        <w:right w:val="none" w:sz="0" w:space="0" w:color="auto"/>
                      </w:divBdr>
                      <w:divsChild>
                        <w:div w:id="9748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96818">
      <w:bodyDiv w:val="1"/>
      <w:marLeft w:val="0"/>
      <w:marRight w:val="0"/>
      <w:marTop w:val="0"/>
      <w:marBottom w:val="0"/>
      <w:divBdr>
        <w:top w:val="none" w:sz="0" w:space="0" w:color="auto"/>
        <w:left w:val="none" w:sz="0" w:space="0" w:color="auto"/>
        <w:bottom w:val="none" w:sz="0" w:space="0" w:color="auto"/>
        <w:right w:val="none" w:sz="0" w:space="0" w:color="auto"/>
      </w:divBdr>
    </w:div>
    <w:div w:id="2023387100">
      <w:bodyDiv w:val="1"/>
      <w:marLeft w:val="0"/>
      <w:marRight w:val="0"/>
      <w:marTop w:val="0"/>
      <w:marBottom w:val="0"/>
      <w:divBdr>
        <w:top w:val="none" w:sz="0" w:space="0" w:color="auto"/>
        <w:left w:val="none" w:sz="0" w:space="0" w:color="auto"/>
        <w:bottom w:val="none" w:sz="0" w:space="0" w:color="auto"/>
        <w:right w:val="none" w:sz="0" w:space="0" w:color="auto"/>
      </w:divBdr>
    </w:div>
    <w:div w:id="2086565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credly.com/badges/eef4eb03-252f-41af-930c-f1a4d7d5628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talog-education.oracle.com/pls/certview/sharebadge?id=ED89E6CD4402D7D6B9D7FC1A28490B92BE1C889959F8C5542182F0A193A6518A" TargetMode="External"/><Relationship Id="rId5" Type="http://schemas.openxmlformats.org/officeDocument/2006/relationships/webSettings" Target="webSettings.xml"/><Relationship Id="rId10" Type="http://schemas.openxmlformats.org/officeDocument/2006/relationships/hyperlink" Target="https://learn.microsoft.com/en-us/users/ashwingatla-1583/credentials/f4bb2d47d5c7200f" TargetMode="External"/><Relationship Id="rId4" Type="http://schemas.openxmlformats.org/officeDocument/2006/relationships/settings" Target="settings.xml"/><Relationship Id="rId9" Type="http://schemas.openxmlformats.org/officeDocument/2006/relationships/hyperlink" Target="https://www.linkedin.com/in/ashwingat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tYXeseypoSi20kkhW9lHknNuQDA==">AMUW2mWZXYudC2c5RE2Px/FWn2gqbf4FqAc2FNBVjKf4GsOklHCMVcCHaiu/OEvZmCesjvRIUUNWarhlOO8T90v7Lj0okFJiAbbJT0KTAESKb44SHuM30Z/oKkgBh2amIiUsOxbDCMJA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4</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Veerendar Reddy</dc:creator>
  <dc:description/>
  <cp:lastModifiedBy>ashwin gatla</cp:lastModifiedBy>
  <cp:revision>326</cp:revision>
  <dcterms:created xsi:type="dcterms:W3CDTF">2023-04-17T14:45:00Z</dcterms:created>
  <dcterms:modified xsi:type="dcterms:W3CDTF">2023-08-19T07:10:00Z</dcterms:modified>
  <dc:language>en-IN</dc:language>
</cp:coreProperties>
</file>