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857628">
      <w:r>
        <w:rPr>
          <w:noProof/>
        </w:rPr>
        <w:drawing>
          <wp:inline distT="0" distB="0" distL="0" distR="0">
            <wp:extent cx="4839375"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1Pr.PNG"/>
                    <pic:cNvPicPr/>
                  </pic:nvPicPr>
                  <pic:blipFill>
                    <a:blip r:embed="rId5">
                      <a:extLst>
                        <a:ext uri="{28A0092B-C50C-407E-A947-70E740481C1C}">
                          <a14:useLocalDpi xmlns:a14="http://schemas.microsoft.com/office/drawing/2010/main" val="0"/>
                        </a:ext>
                      </a:extLst>
                    </a:blip>
                    <a:stretch>
                      <a:fillRect/>
                    </a:stretch>
                  </pic:blipFill>
                  <pic:spPr>
                    <a:xfrm>
                      <a:off x="0" y="0"/>
                      <a:ext cx="4839375" cy="3315163"/>
                    </a:xfrm>
                    <a:prstGeom prst="rect">
                      <a:avLst/>
                    </a:prstGeom>
                  </pic:spPr>
                </pic:pic>
              </a:graphicData>
            </a:graphic>
          </wp:inline>
        </w:drawing>
      </w:r>
    </w:p>
    <w:p w:rsidR="00302885" w:rsidRDefault="00857628" w:rsidP="0085762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Map Side Join-</w:t>
      </w:r>
    </w:p>
    <w:p w:rsidR="00857628" w:rsidRDefault="00857628" w:rsidP="00857628">
      <w:pPr>
        <w:ind w:left="720"/>
        <w:rPr>
          <w:rFonts w:ascii="Times New Roman" w:hAnsi="Times New Roman" w:cs="Times New Roman"/>
          <w:sz w:val="26"/>
          <w:szCs w:val="26"/>
        </w:rPr>
      </w:pPr>
      <w:r>
        <w:rPr>
          <w:rFonts w:ascii="Times New Roman" w:hAnsi="Times New Roman" w:cs="Times New Roman"/>
          <w:sz w:val="26"/>
          <w:szCs w:val="26"/>
        </w:rPr>
        <w:t xml:space="preserve">Many of the times we face a situation where the hive table is very small but it takes too long to fetch data from that table. In such problems map side join is used. </w:t>
      </w:r>
      <w:r w:rsidR="00C27AB6">
        <w:rPr>
          <w:rFonts w:ascii="Times New Roman" w:hAnsi="Times New Roman" w:cs="Times New Roman"/>
          <w:sz w:val="26"/>
          <w:szCs w:val="26"/>
        </w:rPr>
        <w:t xml:space="preserve">Map side joins takes place at mapper. </w:t>
      </w:r>
      <w:r>
        <w:rPr>
          <w:rFonts w:ascii="Times New Roman" w:hAnsi="Times New Roman" w:cs="Times New Roman"/>
          <w:sz w:val="26"/>
          <w:szCs w:val="26"/>
        </w:rPr>
        <w:t>It allows the table to be stored in memory</w:t>
      </w:r>
      <w:r w:rsidR="00C10144">
        <w:rPr>
          <w:rFonts w:ascii="Times New Roman" w:hAnsi="Times New Roman" w:cs="Times New Roman"/>
          <w:sz w:val="26"/>
          <w:szCs w:val="26"/>
        </w:rPr>
        <w:t xml:space="preserve">, so that the join operation becomes faster. </w:t>
      </w:r>
      <w:r w:rsidRPr="00857628">
        <w:rPr>
          <w:rFonts w:ascii="Times New Roman" w:hAnsi="Times New Roman" w:cs="Times New Roman"/>
          <w:sz w:val="26"/>
          <w:szCs w:val="26"/>
        </w:rPr>
        <w:t>In map side join, a local job runs to create hash-table from content of HDFS file and sends it to every node.</w:t>
      </w:r>
    </w:p>
    <w:p w:rsidR="00C10144" w:rsidRDefault="00C10144" w:rsidP="00857628">
      <w:pPr>
        <w:ind w:left="720"/>
        <w:rPr>
          <w:rFonts w:ascii="Times New Roman" w:hAnsi="Times New Roman" w:cs="Times New Roman"/>
          <w:sz w:val="26"/>
          <w:szCs w:val="26"/>
        </w:rPr>
      </w:pPr>
      <w:r>
        <w:rPr>
          <w:rFonts w:ascii="Times New Roman" w:hAnsi="Times New Roman" w:cs="Times New Roman"/>
          <w:sz w:val="26"/>
          <w:szCs w:val="26"/>
        </w:rPr>
        <w:t>Map Side join can be enabled by setting the following flag-</w:t>
      </w:r>
    </w:p>
    <w:p w:rsidR="00C10144" w:rsidRDefault="00C10144" w:rsidP="00857628">
      <w:pPr>
        <w:ind w:left="720"/>
        <w:rPr>
          <w:rFonts w:ascii="Times New Roman" w:hAnsi="Times New Roman" w:cs="Times New Roman"/>
          <w:sz w:val="26"/>
          <w:szCs w:val="26"/>
        </w:rPr>
      </w:pPr>
      <w:r w:rsidRPr="00C10144">
        <w:rPr>
          <w:rFonts w:ascii="Times New Roman" w:hAnsi="Times New Roman" w:cs="Times New Roman"/>
          <w:sz w:val="26"/>
          <w:szCs w:val="26"/>
        </w:rPr>
        <w:t xml:space="preserve"> </w:t>
      </w:r>
      <w:r w:rsidR="007A5282">
        <w:rPr>
          <w:rFonts w:ascii="Times New Roman" w:hAnsi="Times New Roman" w:cs="Times New Roman"/>
          <w:sz w:val="26"/>
          <w:szCs w:val="26"/>
        </w:rPr>
        <w:t xml:space="preserve">Set </w:t>
      </w:r>
      <w:proofErr w:type="spellStart"/>
      <w:r w:rsidRPr="00C10144">
        <w:rPr>
          <w:rFonts w:ascii="Times New Roman" w:hAnsi="Times New Roman" w:cs="Times New Roman"/>
          <w:sz w:val="26"/>
          <w:szCs w:val="26"/>
        </w:rPr>
        <w:t>hive.auto.convert.join</w:t>
      </w:r>
      <w:proofErr w:type="spellEnd"/>
      <w:r w:rsidRPr="00C10144">
        <w:rPr>
          <w:rFonts w:ascii="Times New Roman" w:hAnsi="Times New Roman" w:cs="Times New Roman"/>
          <w:sz w:val="26"/>
          <w:szCs w:val="26"/>
        </w:rPr>
        <w:t>=true;</w:t>
      </w: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C27AB6" w:rsidRDefault="00C27AB6" w:rsidP="00857628">
      <w:pPr>
        <w:ind w:left="720"/>
        <w:rPr>
          <w:rFonts w:ascii="Times New Roman" w:hAnsi="Times New Roman" w:cs="Times New Roman"/>
          <w:sz w:val="26"/>
          <w:szCs w:val="26"/>
        </w:rPr>
      </w:pPr>
    </w:p>
    <w:p w:rsidR="00642B25" w:rsidRDefault="00642B25" w:rsidP="00C27AB6">
      <w:pPr>
        <w:ind w:left="720"/>
        <w:rPr>
          <w:rFonts w:ascii="Times New Roman" w:hAnsi="Times New Roman" w:cs="Times New Roman"/>
          <w:b/>
          <w:sz w:val="26"/>
          <w:szCs w:val="26"/>
        </w:rPr>
      </w:pPr>
    </w:p>
    <w:p w:rsidR="00C10144" w:rsidRDefault="00C10144" w:rsidP="00C27AB6">
      <w:pPr>
        <w:ind w:left="720"/>
        <w:rPr>
          <w:rFonts w:ascii="Times New Roman" w:hAnsi="Times New Roman" w:cs="Times New Roman"/>
          <w:b/>
          <w:sz w:val="26"/>
          <w:szCs w:val="26"/>
        </w:rPr>
      </w:pPr>
      <w:r w:rsidRPr="00C10144">
        <w:rPr>
          <w:rFonts w:ascii="Times New Roman" w:hAnsi="Times New Roman" w:cs="Times New Roman"/>
          <w:b/>
          <w:sz w:val="26"/>
          <w:szCs w:val="26"/>
        </w:rPr>
        <w:lastRenderedPageBreak/>
        <w:t>Example-</w:t>
      </w:r>
    </w:p>
    <w:p w:rsidR="00C27AB6" w:rsidRDefault="00C27AB6" w:rsidP="00C27AB6">
      <w:pPr>
        <w:ind w:left="720"/>
        <w:rPr>
          <w:rFonts w:ascii="Times New Roman" w:hAnsi="Times New Roman" w:cs="Times New Roman"/>
          <w:b/>
          <w:sz w:val="26"/>
          <w:szCs w:val="26"/>
        </w:rPr>
      </w:pPr>
    </w:p>
    <w:p w:rsidR="00C27AB6" w:rsidRDefault="00C27AB6" w:rsidP="00C27AB6">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rsidR="00C27AB6" w:rsidRDefault="00C27AB6" w:rsidP="00C27AB6">
      <w:pPr>
        <w:ind w:left="720"/>
        <w:rPr>
          <w:rFonts w:ascii="Times New Roman" w:hAnsi="Times New Roman" w:cs="Times New Roman"/>
          <w:b/>
          <w:sz w:val="26"/>
          <w:szCs w:val="26"/>
        </w:rPr>
      </w:pPr>
      <w:r>
        <w:rPr>
          <w:rFonts w:ascii="Times New Roman" w:hAnsi="Times New Roman" w:cs="Times New Roman"/>
          <w:b/>
          <w:sz w:val="26"/>
          <w:szCs w:val="26"/>
        </w:rPr>
        <w:t>Output-</w:t>
      </w:r>
    </w:p>
    <w:p w:rsidR="00C27AB6" w:rsidRDefault="00C27AB6" w:rsidP="00C27AB6">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7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1o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9570"/>
                    </a:xfrm>
                    <a:prstGeom prst="rect">
                      <a:avLst/>
                    </a:prstGeom>
                  </pic:spPr>
                </pic:pic>
              </a:graphicData>
            </a:graphic>
          </wp:inline>
        </w:drawing>
      </w:r>
    </w:p>
    <w:p w:rsidR="00C27AB6" w:rsidRDefault="00C27AB6" w:rsidP="00C27AB6">
      <w:pPr>
        <w:ind w:left="720"/>
        <w:rPr>
          <w:rFonts w:ascii="Times New Roman" w:hAnsi="Times New Roman" w:cs="Times New Roman"/>
          <w:b/>
          <w:sz w:val="26"/>
          <w:szCs w:val="26"/>
        </w:rPr>
      </w:pPr>
    </w:p>
    <w:p w:rsidR="00C27AB6" w:rsidRDefault="00C27AB6" w:rsidP="00C27AB6">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Reduce Side Join-</w:t>
      </w:r>
    </w:p>
    <w:p w:rsidR="00C27AB6" w:rsidRDefault="00C27AB6" w:rsidP="00C27AB6">
      <w:pPr>
        <w:pStyle w:val="ListParagraph"/>
        <w:ind w:left="1080"/>
        <w:rPr>
          <w:rFonts w:ascii="Times New Roman" w:hAnsi="Times New Roman" w:cs="Times New Roman"/>
          <w:sz w:val="26"/>
          <w:szCs w:val="26"/>
        </w:rPr>
      </w:pPr>
      <w:r>
        <w:rPr>
          <w:rFonts w:ascii="Times New Roman" w:hAnsi="Times New Roman" w:cs="Times New Roman"/>
          <w:sz w:val="26"/>
          <w:szCs w:val="26"/>
        </w:rPr>
        <w:t>Reduce side joins takes place at reducer. Reduce side joins are much simpler that map side join, as dataset in reduce side join need not to be structured. But it is less efficient as compared to map side join. Reduce side joins take place when dataset is large.</w:t>
      </w:r>
      <w:r w:rsidR="007A5282">
        <w:rPr>
          <w:rFonts w:ascii="Times New Roman" w:hAnsi="Times New Roman" w:cs="Times New Roman"/>
          <w:sz w:val="26"/>
          <w:szCs w:val="26"/>
        </w:rPr>
        <w:t xml:space="preserve"> For performing Reduce set join following properties we have to set-</w:t>
      </w:r>
    </w:p>
    <w:p w:rsidR="007A5282" w:rsidRPr="007A5282" w:rsidRDefault="007A5282" w:rsidP="007A5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Pr>
          <w:rFonts w:ascii="Courier New" w:eastAsia="Times New Roman" w:hAnsi="Courier New" w:cs="Courier New"/>
          <w:color w:val="000000"/>
          <w:sz w:val="21"/>
          <w:szCs w:val="21"/>
        </w:rPr>
        <w:tab/>
      </w:r>
      <w:r w:rsidRPr="007A5282">
        <w:rPr>
          <w:rFonts w:ascii="Courier New" w:eastAsia="Times New Roman" w:hAnsi="Courier New" w:cs="Courier New"/>
          <w:color w:val="000000"/>
          <w:sz w:val="21"/>
          <w:szCs w:val="21"/>
        </w:rPr>
        <w:t xml:space="preserve"> </w:t>
      </w:r>
      <w:r w:rsidRPr="007A5282">
        <w:rPr>
          <w:rFonts w:ascii="Times New Roman" w:eastAsia="Times New Roman" w:hAnsi="Times New Roman" w:cs="Times New Roman"/>
          <w:color w:val="000000"/>
          <w:sz w:val="26"/>
          <w:szCs w:val="26"/>
        </w:rPr>
        <w:t xml:space="preserve">Set </w:t>
      </w:r>
      <w:proofErr w:type="spellStart"/>
      <w:r w:rsidRPr="007A5282">
        <w:rPr>
          <w:rFonts w:ascii="Times New Roman" w:eastAsia="Times New Roman" w:hAnsi="Times New Roman" w:cs="Times New Roman"/>
          <w:color w:val="000000"/>
          <w:sz w:val="26"/>
          <w:szCs w:val="26"/>
        </w:rPr>
        <w:t>hive.auto.convert.join</w:t>
      </w:r>
      <w:proofErr w:type="spellEnd"/>
      <w:r w:rsidRPr="007A5282">
        <w:rPr>
          <w:rFonts w:ascii="Times New Roman" w:eastAsia="Times New Roman" w:hAnsi="Times New Roman" w:cs="Times New Roman"/>
          <w:color w:val="000000"/>
          <w:sz w:val="26"/>
          <w:szCs w:val="26"/>
        </w:rPr>
        <w:t>=false;</w:t>
      </w:r>
    </w:p>
    <w:p w:rsidR="007A5282" w:rsidRDefault="007A5282" w:rsidP="00C27AB6">
      <w:pPr>
        <w:pStyle w:val="ListParagraph"/>
        <w:ind w:left="1080"/>
        <w:rPr>
          <w:rFonts w:ascii="Times New Roman" w:hAnsi="Times New Roman" w:cs="Times New Roman"/>
          <w:sz w:val="26"/>
          <w:szCs w:val="26"/>
        </w:rPr>
      </w:pPr>
    </w:p>
    <w:p w:rsidR="00C27AB6" w:rsidRDefault="00C27AB6" w:rsidP="00C27AB6">
      <w:pPr>
        <w:pStyle w:val="ListParagraph"/>
        <w:ind w:left="1080"/>
        <w:rPr>
          <w:rFonts w:ascii="Times New Roman" w:hAnsi="Times New Roman" w:cs="Times New Roman"/>
          <w:b/>
          <w:sz w:val="26"/>
          <w:szCs w:val="26"/>
        </w:rPr>
      </w:pPr>
      <w:r>
        <w:rPr>
          <w:rFonts w:ascii="Times New Roman" w:hAnsi="Times New Roman" w:cs="Times New Roman"/>
          <w:b/>
          <w:sz w:val="26"/>
          <w:szCs w:val="26"/>
        </w:rPr>
        <w:t>Example-</w:t>
      </w:r>
    </w:p>
    <w:p w:rsidR="00C27AB6" w:rsidRDefault="00C27AB6" w:rsidP="00C27AB6">
      <w:pPr>
        <w:pStyle w:val="ListParagraph"/>
        <w:ind w:left="1080"/>
        <w:rPr>
          <w:rFonts w:ascii="Times New Roman" w:hAnsi="Times New Roman" w:cs="Times New Roman"/>
          <w:b/>
          <w:sz w:val="26"/>
          <w:szCs w:val="26"/>
        </w:rPr>
      </w:pPr>
    </w:p>
    <w:p w:rsidR="007A5282" w:rsidRDefault="007A5282" w:rsidP="00C27AB6">
      <w:pPr>
        <w:pStyle w:val="ListParagraph"/>
        <w:ind w:left="108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1155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rsidR="005D05AC" w:rsidRDefault="005D05AC" w:rsidP="00C27AB6">
      <w:pPr>
        <w:pStyle w:val="ListParagraph"/>
        <w:ind w:left="1080"/>
        <w:rPr>
          <w:rFonts w:ascii="Times New Roman" w:hAnsi="Times New Roman" w:cs="Times New Roman"/>
          <w:b/>
          <w:sz w:val="26"/>
          <w:szCs w:val="26"/>
        </w:rPr>
      </w:pPr>
    </w:p>
    <w:p w:rsidR="005D05AC" w:rsidRDefault="005D05AC" w:rsidP="00C27AB6">
      <w:pPr>
        <w:pStyle w:val="ListParagraph"/>
        <w:ind w:left="1080"/>
        <w:rPr>
          <w:rFonts w:ascii="Times New Roman" w:hAnsi="Times New Roman" w:cs="Times New Roman"/>
          <w:b/>
          <w:sz w:val="26"/>
          <w:szCs w:val="26"/>
        </w:rPr>
      </w:pPr>
      <w:r>
        <w:rPr>
          <w:rFonts w:ascii="Times New Roman" w:hAnsi="Times New Roman" w:cs="Times New Roman"/>
          <w:b/>
          <w:sz w:val="26"/>
          <w:szCs w:val="26"/>
        </w:rPr>
        <w:t>Output-</w:t>
      </w:r>
    </w:p>
    <w:p w:rsidR="005D05AC" w:rsidRDefault="005D05AC" w:rsidP="00C27AB6">
      <w:pPr>
        <w:pStyle w:val="ListParagraph"/>
        <w:ind w:left="1080"/>
        <w:rPr>
          <w:rFonts w:ascii="Times New Roman" w:hAnsi="Times New Roman" w:cs="Times New Roman"/>
          <w:b/>
          <w:sz w:val="26"/>
          <w:szCs w:val="26"/>
        </w:rPr>
      </w:pPr>
    </w:p>
    <w:p w:rsidR="005D05AC" w:rsidRDefault="005D05AC" w:rsidP="00C27AB6">
      <w:pPr>
        <w:pStyle w:val="ListParagraph"/>
        <w:ind w:left="108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1-2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p>
    <w:p w:rsidR="00642B25" w:rsidRDefault="00642B25" w:rsidP="00C27AB6">
      <w:pPr>
        <w:pStyle w:val="ListParagraph"/>
        <w:ind w:left="1080"/>
        <w:rPr>
          <w:rFonts w:ascii="Times New Roman" w:hAnsi="Times New Roman" w:cs="Times New Roman"/>
          <w:b/>
          <w:sz w:val="26"/>
          <w:szCs w:val="26"/>
        </w:rPr>
      </w:pPr>
    </w:p>
    <w:p w:rsidR="005D05AC" w:rsidRDefault="005D05AC" w:rsidP="00C27AB6">
      <w:pPr>
        <w:pStyle w:val="ListParagraph"/>
        <w:ind w:left="1080"/>
        <w:rPr>
          <w:rFonts w:ascii="Times New Roman" w:hAnsi="Times New Roman" w:cs="Times New Roman"/>
          <w:b/>
          <w:sz w:val="26"/>
          <w:szCs w:val="26"/>
        </w:rPr>
      </w:pPr>
    </w:p>
    <w:p w:rsidR="007A5282" w:rsidRDefault="007A5282" w:rsidP="007A5282">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Bucket Map Join-</w:t>
      </w:r>
    </w:p>
    <w:p w:rsidR="00642B25" w:rsidRDefault="00FB0B4C" w:rsidP="00642B25">
      <w:pPr>
        <w:ind w:left="720"/>
        <w:rPr>
          <w:rFonts w:ascii="Times New Roman" w:hAnsi="Times New Roman" w:cs="Times New Roman"/>
          <w:sz w:val="26"/>
          <w:szCs w:val="26"/>
        </w:rPr>
      </w:pPr>
      <w:r>
        <w:rPr>
          <w:rFonts w:ascii="Times New Roman" w:hAnsi="Times New Roman" w:cs="Times New Roman"/>
          <w:sz w:val="26"/>
          <w:szCs w:val="26"/>
        </w:rPr>
        <w:t>The data storage level is distributed in buckets in this process. Each</w:t>
      </w:r>
      <w:r w:rsidR="005A2E51">
        <w:rPr>
          <w:rFonts w:ascii="Times New Roman" w:hAnsi="Times New Roman" w:cs="Times New Roman"/>
          <w:sz w:val="26"/>
          <w:szCs w:val="26"/>
        </w:rPr>
        <w:t xml:space="preserve"> bucket holds certain rows based on bucketing keys. </w:t>
      </w:r>
      <w:r w:rsidR="005A2E51" w:rsidRPr="005A2E51">
        <w:rPr>
          <w:rFonts w:ascii="Times New Roman" w:hAnsi="Times New Roman" w:cs="Times New Roman"/>
          <w:sz w:val="26"/>
          <w:szCs w:val="26"/>
        </w:rPr>
        <w:t>The data must be bucketed on the keys used in the ON clause and the number of buckets for one table must be a multiple of the number of buckets for the other table.</w:t>
      </w:r>
      <w:r w:rsidR="005A2E51" w:rsidRPr="005A2E51">
        <w:rPr>
          <w:rFonts w:ascii="Times New Roman" w:hAnsi="Times New Roman" w:cs="Times New Roman"/>
          <w:sz w:val="26"/>
          <w:szCs w:val="26"/>
        </w:rPr>
        <w:t xml:space="preserve"> </w:t>
      </w:r>
      <w:r w:rsidR="005A2E51" w:rsidRPr="005A2E51">
        <w:rPr>
          <w:rFonts w:ascii="Times New Roman" w:hAnsi="Times New Roman" w:cs="Times New Roman"/>
          <w:sz w:val="26"/>
          <w:szCs w:val="26"/>
        </w:rPr>
        <w:t>When these conditions are met, Hive can join individual buckets between tables in the map phase, because it does not have to fetch the entire content of one table to match against each bucket in the other table.</w:t>
      </w:r>
    </w:p>
    <w:p w:rsidR="005A2E51" w:rsidRDefault="005A2E51" w:rsidP="00642B25">
      <w:pPr>
        <w:ind w:left="720"/>
        <w:rPr>
          <w:rFonts w:ascii="Times New Roman" w:hAnsi="Times New Roman" w:cs="Times New Roman"/>
          <w:sz w:val="26"/>
          <w:szCs w:val="26"/>
        </w:rPr>
      </w:pPr>
      <w:r>
        <w:rPr>
          <w:rFonts w:ascii="Times New Roman" w:hAnsi="Times New Roman" w:cs="Times New Roman"/>
          <w:sz w:val="26"/>
          <w:szCs w:val="26"/>
        </w:rPr>
        <w:t>Following properties must be set for bucket map join-</w:t>
      </w:r>
    </w:p>
    <w:p w:rsidR="005A2E51" w:rsidRPr="005A2E51" w:rsidRDefault="005A2E51" w:rsidP="00642B25">
      <w:pPr>
        <w:ind w:left="72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w:t>
      </w:r>
      <w:r w:rsidRPr="005A2E51">
        <w:rPr>
          <w:rFonts w:ascii="Times New Roman" w:hAnsi="Times New Roman" w:cs="Times New Roman"/>
          <w:sz w:val="26"/>
          <w:szCs w:val="26"/>
        </w:rPr>
        <w:t>e.optimize.bucketmapjoin</w:t>
      </w:r>
      <w:proofErr w:type="spellEnd"/>
      <w:r w:rsidRPr="005A2E51">
        <w:rPr>
          <w:rFonts w:ascii="Times New Roman" w:hAnsi="Times New Roman" w:cs="Times New Roman"/>
          <w:sz w:val="26"/>
          <w:szCs w:val="26"/>
        </w:rPr>
        <w:t xml:space="preserve">=true; </w:t>
      </w:r>
    </w:p>
    <w:p w:rsidR="005A2E51" w:rsidRPr="005A2E51" w:rsidRDefault="005A2E51" w:rsidP="00642B25">
      <w:pPr>
        <w:ind w:left="720"/>
        <w:rPr>
          <w:rFonts w:ascii="Times New Roman" w:hAnsi="Times New Roman" w:cs="Times New Roman"/>
          <w:sz w:val="26"/>
          <w:szCs w:val="26"/>
        </w:rPr>
      </w:pPr>
      <w:r w:rsidRPr="005A2E51">
        <w:rPr>
          <w:rFonts w:ascii="Times New Roman" w:hAnsi="Times New Roman" w:cs="Times New Roman"/>
          <w:sz w:val="26"/>
          <w:szCs w:val="26"/>
        </w:rPr>
        <w:t xml:space="preserve"> SET </w:t>
      </w:r>
      <w:proofErr w:type="spellStart"/>
      <w:r w:rsidRPr="005A2E51">
        <w:rPr>
          <w:rFonts w:ascii="Times New Roman" w:hAnsi="Times New Roman" w:cs="Times New Roman"/>
          <w:sz w:val="26"/>
          <w:szCs w:val="26"/>
        </w:rPr>
        <w:t>hive.auto.convert.join</w:t>
      </w:r>
      <w:proofErr w:type="spellEnd"/>
      <w:r w:rsidRPr="005A2E51">
        <w:rPr>
          <w:rFonts w:ascii="Times New Roman" w:hAnsi="Times New Roman" w:cs="Times New Roman"/>
          <w:sz w:val="26"/>
          <w:szCs w:val="26"/>
        </w:rPr>
        <w:t>=true;</w:t>
      </w:r>
    </w:p>
    <w:p w:rsidR="005D05AC" w:rsidRDefault="005D05AC" w:rsidP="005D05AC">
      <w:pPr>
        <w:ind w:left="720"/>
        <w:rPr>
          <w:rFonts w:ascii="Times New Roman" w:hAnsi="Times New Roman" w:cs="Times New Roman"/>
          <w:b/>
          <w:sz w:val="26"/>
          <w:szCs w:val="26"/>
        </w:rPr>
      </w:pPr>
      <w:r>
        <w:rPr>
          <w:rFonts w:ascii="Times New Roman" w:hAnsi="Times New Roman" w:cs="Times New Roman"/>
          <w:b/>
          <w:sz w:val="26"/>
          <w:szCs w:val="26"/>
        </w:rPr>
        <w:t>Example-</w:t>
      </w:r>
    </w:p>
    <w:p w:rsidR="005D05AC" w:rsidRDefault="005D05AC" w:rsidP="005D05AC">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1118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inline>
        </w:drawing>
      </w:r>
    </w:p>
    <w:p w:rsidR="005D05AC" w:rsidRDefault="005D05AC"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A2E51" w:rsidRDefault="005A2E51" w:rsidP="005D05AC">
      <w:pPr>
        <w:ind w:left="720"/>
        <w:rPr>
          <w:rFonts w:ascii="Times New Roman" w:hAnsi="Times New Roman" w:cs="Times New Roman"/>
          <w:b/>
          <w:sz w:val="26"/>
          <w:szCs w:val="26"/>
        </w:rPr>
      </w:pPr>
    </w:p>
    <w:p w:rsidR="005D05AC" w:rsidRDefault="005D05AC" w:rsidP="005D05AC">
      <w:pPr>
        <w:ind w:left="720"/>
        <w:rPr>
          <w:rFonts w:ascii="Times New Roman" w:hAnsi="Times New Roman" w:cs="Times New Roman"/>
          <w:b/>
          <w:sz w:val="26"/>
          <w:szCs w:val="26"/>
        </w:rPr>
      </w:pPr>
      <w:r>
        <w:rPr>
          <w:rFonts w:ascii="Times New Roman" w:hAnsi="Times New Roman" w:cs="Times New Roman"/>
          <w:b/>
          <w:sz w:val="26"/>
          <w:szCs w:val="26"/>
        </w:rPr>
        <w:lastRenderedPageBreak/>
        <w:t>Output-</w:t>
      </w:r>
    </w:p>
    <w:p w:rsidR="005D05AC" w:rsidRDefault="005D05AC" w:rsidP="005D05AC">
      <w:pPr>
        <w:ind w:left="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1-3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rsidR="005A2E51" w:rsidRDefault="005A2E51" w:rsidP="005D05AC">
      <w:pPr>
        <w:rPr>
          <w:rFonts w:ascii="Times New Roman" w:hAnsi="Times New Roman" w:cs="Times New Roman"/>
          <w:b/>
          <w:sz w:val="26"/>
          <w:szCs w:val="26"/>
        </w:rPr>
      </w:pPr>
    </w:p>
    <w:p w:rsidR="00642B25" w:rsidRPr="005D05AC" w:rsidRDefault="00642B25" w:rsidP="005D05AC">
      <w:pPr>
        <w:rPr>
          <w:rFonts w:ascii="Times New Roman" w:hAnsi="Times New Roman" w:cs="Times New Roman"/>
          <w:b/>
          <w:sz w:val="26"/>
          <w:szCs w:val="26"/>
        </w:rPr>
      </w:pPr>
    </w:p>
    <w:p w:rsidR="007A5282" w:rsidRDefault="007A5282" w:rsidP="007A5282">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SMBP Join-</w:t>
      </w:r>
    </w:p>
    <w:p w:rsidR="005A2E51" w:rsidRDefault="005A2E51" w:rsidP="005A2E51">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Sort Merge Join is a join technique, where each mapper reads a bucket from the first table and the corresponding bucket from the second table and then a merge sort join is performed. </w:t>
      </w:r>
      <w:r w:rsidRPr="005A2E51">
        <w:rPr>
          <w:rFonts w:ascii="Times New Roman" w:hAnsi="Times New Roman" w:cs="Times New Roman"/>
          <w:sz w:val="26"/>
          <w:szCs w:val="26"/>
        </w:rPr>
        <w:t>Sort-Merge-Bucket (SMB) joins can be converted to SMB map joins as well. • SMB joins are used wherever the tables are sorted and bucketed. • The join boils down to just merging the already sorted tables, allowing this operation to be faster than an ordinary map-join.</w:t>
      </w:r>
    </w:p>
    <w:p w:rsidR="005A2E51" w:rsidRDefault="005A2E51" w:rsidP="005A2E51">
      <w:pPr>
        <w:pStyle w:val="ListParagraph"/>
        <w:ind w:left="1080"/>
        <w:rPr>
          <w:rFonts w:ascii="Times New Roman" w:hAnsi="Times New Roman" w:cs="Times New Roman"/>
          <w:sz w:val="26"/>
          <w:szCs w:val="26"/>
        </w:rPr>
      </w:pPr>
      <w:r>
        <w:rPr>
          <w:rFonts w:ascii="Times New Roman" w:hAnsi="Times New Roman" w:cs="Times New Roman"/>
          <w:sz w:val="26"/>
          <w:szCs w:val="26"/>
        </w:rPr>
        <w:t>Following properties must be set for SMB join-</w:t>
      </w:r>
    </w:p>
    <w:p w:rsidR="005A2E51" w:rsidRPr="005A2E51" w:rsidRDefault="005A2E51" w:rsidP="005A2E51">
      <w:pPr>
        <w:pStyle w:val="ListParagraph"/>
        <w:ind w:left="1080"/>
        <w:rPr>
          <w:rFonts w:ascii="Times New Roman" w:hAnsi="Times New Roman" w:cs="Times New Roman"/>
          <w:sz w:val="26"/>
          <w:szCs w:val="26"/>
        </w:rPr>
      </w:pP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hive.enforce</w:t>
      </w:r>
      <w:r w:rsidRPr="005A2E51">
        <w:rPr>
          <w:rFonts w:ascii="Times New Roman" w:hAnsi="Times New Roman" w:cs="Times New Roman"/>
          <w:sz w:val="26"/>
          <w:szCs w:val="26"/>
        </w:rPr>
        <w:t>.sortmergebucketmapjoin</w:t>
      </w:r>
      <w:proofErr w:type="spellEnd"/>
      <w:r w:rsidRPr="005A2E51">
        <w:rPr>
          <w:rFonts w:ascii="Times New Roman" w:hAnsi="Times New Roman" w:cs="Times New Roman"/>
          <w:sz w:val="26"/>
          <w:szCs w:val="26"/>
        </w:rPr>
        <w:t xml:space="preserve">=false; </w:t>
      </w:r>
    </w:p>
    <w:p w:rsidR="005A2E51" w:rsidRPr="005A2E51" w:rsidRDefault="005A2E51" w:rsidP="005A2E51">
      <w:pPr>
        <w:pStyle w:val="ListParagraph"/>
        <w:ind w:left="108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hive.aut</w:t>
      </w:r>
      <w:r w:rsidRPr="005A2E51">
        <w:rPr>
          <w:rFonts w:ascii="Times New Roman" w:hAnsi="Times New Roman" w:cs="Times New Roman"/>
          <w:sz w:val="26"/>
          <w:szCs w:val="26"/>
        </w:rPr>
        <w:t>o.convert.sortmerge.join</w:t>
      </w:r>
      <w:proofErr w:type="spellEnd"/>
      <w:r w:rsidRPr="005A2E51">
        <w:rPr>
          <w:rFonts w:ascii="Times New Roman" w:hAnsi="Times New Roman" w:cs="Times New Roman"/>
          <w:sz w:val="26"/>
          <w:szCs w:val="26"/>
        </w:rPr>
        <w:t xml:space="preserve">=true; </w:t>
      </w:r>
    </w:p>
    <w:p w:rsidR="005A2E51" w:rsidRPr="005A2E51" w:rsidRDefault="005A2E51" w:rsidP="005A2E51">
      <w:pPr>
        <w:pStyle w:val="ListParagraph"/>
        <w:ind w:left="108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w:t>
      </w:r>
      <w:r w:rsidRPr="005A2E51">
        <w:rPr>
          <w:rFonts w:ascii="Times New Roman" w:hAnsi="Times New Roman" w:cs="Times New Roman"/>
          <w:sz w:val="26"/>
          <w:szCs w:val="26"/>
        </w:rPr>
        <w:t>optimize.bucketmapjoin</w:t>
      </w:r>
      <w:proofErr w:type="spellEnd"/>
      <w:r w:rsidRPr="005A2E51">
        <w:rPr>
          <w:rFonts w:ascii="Times New Roman" w:hAnsi="Times New Roman" w:cs="Times New Roman"/>
          <w:sz w:val="26"/>
          <w:szCs w:val="26"/>
        </w:rPr>
        <w:t xml:space="preserve"> = true; </w:t>
      </w:r>
    </w:p>
    <w:p w:rsidR="005A2E51" w:rsidRDefault="005A2E51" w:rsidP="005A2E51">
      <w:pPr>
        <w:pStyle w:val="ListParagraph"/>
        <w:ind w:left="1080"/>
        <w:rPr>
          <w:rFonts w:ascii="Times New Roman" w:hAnsi="Times New Roman" w:cs="Times New Roman"/>
          <w:sz w:val="26"/>
          <w:szCs w:val="26"/>
        </w:rPr>
      </w:pPr>
      <w:r w:rsidRPr="005A2E51">
        <w:rPr>
          <w:rFonts w:ascii="Times New Roman" w:hAnsi="Times New Roman" w:cs="Times New Roman"/>
          <w:sz w:val="26"/>
          <w:szCs w:val="26"/>
        </w:rPr>
        <w:t xml:space="preserve"> </w:t>
      </w:r>
      <w:proofErr w:type="gramStart"/>
      <w:r w:rsidRPr="005A2E51">
        <w:rPr>
          <w:rFonts w:ascii="Times New Roman" w:hAnsi="Times New Roman" w:cs="Times New Roman"/>
          <w:sz w:val="26"/>
          <w:szCs w:val="26"/>
        </w:rPr>
        <w:t>set</w:t>
      </w:r>
      <w:proofErr w:type="gramEnd"/>
      <w:r w:rsidRPr="005A2E51">
        <w:rPr>
          <w:rFonts w:ascii="Times New Roman" w:hAnsi="Times New Roman" w:cs="Times New Roman"/>
          <w:sz w:val="26"/>
          <w:szCs w:val="26"/>
        </w:rPr>
        <w:t xml:space="preserve"> </w:t>
      </w:r>
      <w:proofErr w:type="spellStart"/>
      <w:r w:rsidRPr="005A2E51">
        <w:rPr>
          <w:rFonts w:ascii="Times New Roman" w:hAnsi="Times New Roman" w:cs="Times New Roman"/>
          <w:sz w:val="26"/>
          <w:szCs w:val="26"/>
        </w:rPr>
        <w:t>hive.optimize.bucketmapjoin.sortedmerge</w:t>
      </w:r>
      <w:proofErr w:type="spellEnd"/>
      <w:r w:rsidRPr="005A2E51">
        <w:rPr>
          <w:rFonts w:ascii="Times New Roman" w:hAnsi="Times New Roman" w:cs="Times New Roman"/>
          <w:sz w:val="26"/>
          <w:szCs w:val="26"/>
        </w:rPr>
        <w:t xml:space="preserve"> = true;</w:t>
      </w: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p>
    <w:p w:rsidR="005A2E51" w:rsidRPr="005A2E51" w:rsidRDefault="005A2E51" w:rsidP="005A2E51">
      <w:pPr>
        <w:pStyle w:val="ListParagraph"/>
        <w:ind w:left="1080"/>
        <w:rPr>
          <w:rFonts w:ascii="Times New Roman" w:hAnsi="Times New Roman" w:cs="Times New Roman"/>
          <w:b/>
          <w:sz w:val="26"/>
          <w:szCs w:val="26"/>
        </w:rPr>
      </w:pPr>
      <w:r>
        <w:rPr>
          <w:rFonts w:ascii="Times New Roman" w:hAnsi="Times New Roman" w:cs="Times New Roman"/>
          <w:b/>
          <w:sz w:val="26"/>
          <w:szCs w:val="26"/>
        </w:rPr>
        <w:lastRenderedPageBreak/>
        <w:t>Example-</w:t>
      </w:r>
    </w:p>
    <w:p w:rsidR="005A2E51" w:rsidRDefault="005A2E51" w:rsidP="005A2E51">
      <w:pPr>
        <w:pStyle w:val="ListParagraph"/>
        <w:ind w:left="1080"/>
        <w:rPr>
          <w:rFonts w:ascii="Times New Roman" w:hAnsi="Times New Roman" w:cs="Times New Roman"/>
          <w:sz w:val="26"/>
          <w:szCs w:val="26"/>
        </w:rPr>
      </w:pPr>
    </w:p>
    <w:p w:rsidR="005A2E51" w:rsidRDefault="005A2E51" w:rsidP="005A2E51">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60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1-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rsidR="005A2E51" w:rsidRDefault="005A2E51" w:rsidP="005A2E51">
      <w:pPr>
        <w:pStyle w:val="ListParagraph"/>
        <w:ind w:left="1080"/>
        <w:rPr>
          <w:rFonts w:ascii="Times New Roman" w:hAnsi="Times New Roman" w:cs="Times New Roman"/>
          <w:sz w:val="26"/>
          <w:szCs w:val="26"/>
        </w:rPr>
      </w:pPr>
      <w:bookmarkStart w:id="0" w:name="_GoBack"/>
      <w:bookmarkEnd w:id="0"/>
    </w:p>
    <w:p w:rsidR="005A2E51" w:rsidRDefault="005A2E51" w:rsidP="005A2E51">
      <w:pPr>
        <w:pStyle w:val="ListParagraph"/>
        <w:ind w:left="1080"/>
        <w:rPr>
          <w:rFonts w:ascii="Times New Roman" w:hAnsi="Times New Roman" w:cs="Times New Roman"/>
          <w:b/>
          <w:sz w:val="26"/>
          <w:szCs w:val="26"/>
        </w:rPr>
      </w:pPr>
      <w:r>
        <w:rPr>
          <w:rFonts w:ascii="Times New Roman" w:hAnsi="Times New Roman" w:cs="Times New Roman"/>
          <w:b/>
          <w:sz w:val="26"/>
          <w:szCs w:val="26"/>
        </w:rPr>
        <w:t>Output-</w:t>
      </w:r>
    </w:p>
    <w:p w:rsidR="005A2E51" w:rsidRPr="005A2E51" w:rsidRDefault="005A2E51" w:rsidP="005A2E51">
      <w:pPr>
        <w:pStyle w:val="ListParagraph"/>
        <w:ind w:left="1080"/>
        <w:rPr>
          <w:rFonts w:ascii="Times New Roman" w:hAnsi="Times New Roman" w:cs="Times New Roman"/>
          <w:b/>
          <w:sz w:val="26"/>
          <w:szCs w:val="26"/>
        </w:rPr>
      </w:pPr>
    </w:p>
    <w:p w:rsidR="005A2E51" w:rsidRPr="005A2E51" w:rsidRDefault="005A2E51" w:rsidP="005A2E51">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170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1-4o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sectPr w:rsidR="005A2E51" w:rsidRPr="005A2E51" w:rsidSect="00642B2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5A2E51"/>
    <w:rsid w:val="005D05AC"/>
    <w:rsid w:val="00642B25"/>
    <w:rsid w:val="007A5282"/>
    <w:rsid w:val="00857628"/>
    <w:rsid w:val="00C10144"/>
    <w:rsid w:val="00C27AB6"/>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2017-05-02T09:19:00Z</dcterms:created>
  <dcterms:modified xsi:type="dcterms:W3CDTF">2017-05-03T05:19:00Z</dcterms:modified>
</cp:coreProperties>
</file>