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24115917" w14:textId="6B07F10F" w:rsidR="0054682D" w:rsidRDefault="00297D38" w:rsidP="00C56F13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GIOS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C56F13">
        <w:rPr>
          <w:rFonts w:ascii="Britannic Bold" w:hAnsi="Britannic Bold" w:cstheme="majorHAnsi"/>
          <w:b/>
          <w:bCs/>
          <w:sz w:val="51"/>
          <w:szCs w:val="51"/>
        </w:rPr>
        <w:t>Unable to Approve Scrutiny</w:t>
      </w:r>
    </w:p>
    <w:p w14:paraId="7F0E1731" w14:textId="5952B25A" w:rsidR="007671A6" w:rsidRPr="008D07F4" w:rsidRDefault="007671A6" w:rsidP="00C56F13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(Standard Fire and Sp</w:t>
      </w:r>
      <w:r w:rsidRPr="007671A6">
        <w:rPr>
          <w:rFonts w:ascii="Britannic Bold" w:hAnsi="Britannic Bold" w:cstheme="majorHAnsi"/>
          <w:b/>
          <w:bCs/>
          <w:sz w:val="51"/>
          <w:szCs w:val="51"/>
        </w:rPr>
        <w:t>ecial Perils Policy (4001)</w:t>
      </w:r>
      <w:r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416DC8FD" w:rsidR="00BA62B9" w:rsidRDefault="00153B2C" w:rsidP="00054360">
            <w:r>
              <w:t>24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1691CCC8" w14:textId="77777777" w:rsidR="00D535CC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90319" w:history="1">
            <w:r w:rsidR="00D535CC" w:rsidRPr="00404B94">
              <w:rPr>
                <w:rStyle w:val="Hyperlink"/>
                <w:noProof/>
              </w:rPr>
              <w:t>Introduction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_Toc30090319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269D11F" w14:textId="77777777" w:rsidR="00D535CC" w:rsidRDefault="001E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0" w:history="1">
            <w:r w:rsidR="00D535CC" w:rsidRPr="00404B94">
              <w:rPr>
                <w:rStyle w:val="Hyperlink"/>
                <w:noProof/>
              </w:rPr>
              <w:t>Purpose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_Toc30090320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60888281" w14:textId="77777777" w:rsidR="00D535CC" w:rsidRDefault="001E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1" w:history="1">
            <w:r w:rsidR="00D535CC" w:rsidRPr="00404B94">
              <w:rPr>
                <w:rStyle w:val="Hyperlink"/>
                <w:noProof/>
              </w:rPr>
              <w:t>Issue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_Toc30090321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70036C99" w14:textId="77777777" w:rsidR="00D535CC" w:rsidRDefault="001E53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2" w:history="1">
            <w:r w:rsidR="00D535CC" w:rsidRPr="00404B94">
              <w:rPr>
                <w:rStyle w:val="Hyperlink"/>
                <w:noProof/>
              </w:rPr>
              <w:t>Resolution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_Toc30090322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E6A0C56" w14:textId="77777777" w:rsidR="00D535CC" w:rsidRDefault="001E53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090323" w:history="1">
            <w:r w:rsidR="00D535CC" w:rsidRPr="00404B94">
              <w:rPr>
                <w:rStyle w:val="Hyperlink"/>
                <w:noProof/>
              </w:rPr>
              <w:t>Document Review Mechanism</w:t>
            </w:r>
            <w:r w:rsidR="00D535CC">
              <w:rPr>
                <w:noProof/>
                <w:webHidden/>
              </w:rPr>
              <w:tab/>
            </w:r>
            <w:r w:rsidR="00D535CC">
              <w:rPr>
                <w:noProof/>
                <w:webHidden/>
              </w:rPr>
              <w:fldChar w:fldCharType="begin"/>
            </w:r>
            <w:r w:rsidR="00D535CC">
              <w:rPr>
                <w:noProof/>
                <w:webHidden/>
              </w:rPr>
              <w:instrText xml:space="preserve"> PAGEREF _Toc30090323 \h </w:instrText>
            </w:r>
            <w:r w:rsidR="00D535CC">
              <w:rPr>
                <w:noProof/>
                <w:webHidden/>
              </w:rPr>
            </w:r>
            <w:r w:rsidR="00D535CC">
              <w:rPr>
                <w:noProof/>
                <w:webHidden/>
              </w:rPr>
              <w:fldChar w:fldCharType="separate"/>
            </w:r>
            <w:r w:rsidR="00D535CC">
              <w:rPr>
                <w:noProof/>
                <w:webHidden/>
              </w:rPr>
              <w:t>4</w:t>
            </w:r>
            <w:r w:rsidR="00D535CC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0" w:name="_Toc30090319"/>
      <w:r>
        <w:lastRenderedPageBreak/>
        <w:t>Introduction</w:t>
      </w:r>
      <w:bookmarkEnd w:id="0"/>
    </w:p>
    <w:p w14:paraId="4F7D1140" w14:textId="19094285" w:rsidR="00091317" w:rsidRDefault="00321BA2" w:rsidP="00900C9F">
      <w:pPr>
        <w:pStyle w:val="Heading2"/>
      </w:pPr>
      <w:bookmarkStart w:id="1" w:name="_Toc30090320"/>
      <w:r>
        <w:t>Purpose</w:t>
      </w:r>
      <w:bookmarkEnd w:id="1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2" w:name="_Toc30090321"/>
      <w:r>
        <w:t>Issue</w:t>
      </w:r>
      <w:bookmarkEnd w:id="2"/>
    </w:p>
    <w:p w14:paraId="0F9A56A7" w14:textId="2DF955A6" w:rsidR="00A17282" w:rsidRDefault="008A7C60" w:rsidP="00621C20">
      <w:r>
        <w:t>Unable to approve scrutiny in GIOS.</w:t>
      </w:r>
    </w:p>
    <w:p w14:paraId="1AE7CADD" w14:textId="6E59EE9E" w:rsidR="006164E3" w:rsidRDefault="006164E3" w:rsidP="00621C20">
      <w:r w:rsidRPr="008D522B">
        <w:rPr>
          <w:b/>
        </w:rPr>
        <w:t>Product code:</w:t>
      </w:r>
      <w:r>
        <w:t xml:space="preserve"> 4001 (</w:t>
      </w:r>
      <w:r w:rsidRPr="006164E3">
        <w:t>Standard Fire</w:t>
      </w:r>
      <w:r>
        <w:t xml:space="preserve"> and Special Perils Policy</w:t>
      </w:r>
      <w:r w:rsidRPr="006164E3">
        <w:t>)</w:t>
      </w:r>
    </w:p>
    <w:p w14:paraId="2EFAEB1C" w14:textId="0B7CFA51" w:rsidR="00A17282" w:rsidRDefault="00A17282" w:rsidP="00A17282">
      <w:pPr>
        <w:pStyle w:val="Heading2"/>
      </w:pPr>
      <w:bookmarkStart w:id="3" w:name="_Toc30090322"/>
      <w:r>
        <w:t>Resolution</w:t>
      </w:r>
      <w:bookmarkEnd w:id="3"/>
    </w:p>
    <w:p w14:paraId="6B1A4B9D" w14:textId="09BD991C" w:rsidR="00A17282" w:rsidRDefault="00905169" w:rsidP="00621C20">
      <w:r>
        <w:t xml:space="preserve">Follow below steps for investigating </w:t>
      </w:r>
      <w:r w:rsidR="00C40EAD">
        <w:t xml:space="preserve">issues related </w:t>
      </w:r>
      <w:r w:rsidR="00A17282">
        <w:t>to ‘</w:t>
      </w:r>
      <w:r w:rsidR="008A7C60">
        <w:t>Unable to approve scrutiny</w:t>
      </w:r>
      <w:r w:rsidR="00A17282">
        <w:t>’:</w:t>
      </w:r>
    </w:p>
    <w:p w14:paraId="5F53271F" w14:textId="77777777" w:rsidR="00C607A3" w:rsidRDefault="00D8329F" w:rsidP="00C607A3">
      <w:r w:rsidRPr="00D8329F">
        <w:rPr>
          <w:b/>
        </w:rPr>
        <w:t>Step 1:</w:t>
      </w:r>
      <w:r>
        <w:t xml:space="preserve"> </w:t>
      </w:r>
      <w:r w:rsidR="00C607A3">
        <w:t xml:space="preserve">Check in the below table with </w:t>
      </w:r>
      <w:proofErr w:type="spellStart"/>
      <w:r w:rsidR="00C607A3">
        <w:t>User_ID</w:t>
      </w:r>
      <w:proofErr w:type="spellEnd"/>
      <w:r w:rsidR="00C607A3">
        <w:t xml:space="preserve"> location code and </w:t>
      </w:r>
      <w:proofErr w:type="spellStart"/>
      <w:r w:rsidR="00C607A3">
        <w:t>product_codes</w:t>
      </w:r>
      <w:proofErr w:type="spellEnd"/>
      <w:r w:rsidR="00C607A3">
        <w:t xml:space="preserve"> and TOP_INDICATOR</w:t>
      </w:r>
    </w:p>
    <w:p w14:paraId="61143C13" w14:textId="61DB50C4" w:rsidR="00D8329F" w:rsidRPr="00C607A3" w:rsidRDefault="00C607A3" w:rsidP="00C607A3">
      <w:pPr>
        <w:rPr>
          <w:b/>
          <w:i/>
        </w:rPr>
      </w:pPr>
      <w:r w:rsidRPr="00C607A3">
        <w:rPr>
          <w:b/>
          <w:i/>
        </w:rPr>
        <w:t xml:space="preserve">Select * from </w:t>
      </w:r>
      <w:proofErr w:type="spellStart"/>
      <w:r w:rsidRPr="00C607A3">
        <w:rPr>
          <w:b/>
          <w:i/>
        </w:rPr>
        <w:t>bjaz_approval_limits</w:t>
      </w:r>
      <w:proofErr w:type="spellEnd"/>
      <w:r w:rsidRPr="00C607A3">
        <w:rPr>
          <w:b/>
          <w:i/>
        </w:rPr>
        <w:t xml:space="preserve"> where USER_ID = 'I_SINGH1000' and LOC_CODE = '1100' and PRODUCT_CODE = '4001' and TOP_INDICATOR = 'Y';</w:t>
      </w:r>
    </w:p>
    <w:p w14:paraId="2210667E" w14:textId="6871D8DA" w:rsidR="00D8329F" w:rsidRDefault="00D8329F" w:rsidP="00F860E9">
      <w:r w:rsidRPr="00D8329F">
        <w:rPr>
          <w:b/>
        </w:rPr>
        <w:t>Step 2:</w:t>
      </w:r>
      <w:r>
        <w:t xml:space="preserve"> </w:t>
      </w:r>
      <w:r w:rsidR="00F860E9" w:rsidRPr="00F860E9">
        <w:t>Need to confirm SI limits CD limits which user is trying to process and expire date</w:t>
      </w:r>
    </w:p>
    <w:p w14:paraId="6A38B60E" w14:textId="72D77110" w:rsidR="00D8329F" w:rsidRDefault="00F860E9" w:rsidP="00D8329F">
      <w:pPr>
        <w:rPr>
          <w:rFonts w:asciiTheme="majorHAnsi" w:hAnsiTheme="majorHAnsi" w:cstheme="majorHAnsi"/>
        </w:rPr>
      </w:pPr>
      <w:r w:rsidRPr="00F860E9">
        <w:rPr>
          <w:rFonts w:asciiTheme="majorHAnsi" w:hAnsiTheme="majorHAnsi" w:cstheme="majorHAnsi"/>
        </w:rPr>
        <w:t xml:space="preserve">As checked user having rights </w:t>
      </w:r>
      <w:r w:rsidR="003623F5" w:rsidRPr="00F860E9">
        <w:rPr>
          <w:rFonts w:asciiTheme="majorHAnsi" w:hAnsiTheme="majorHAnsi" w:cstheme="majorHAnsi"/>
        </w:rPr>
        <w:t>up to</w:t>
      </w:r>
      <w:r w:rsidRPr="00F860E9">
        <w:rPr>
          <w:rFonts w:asciiTheme="majorHAnsi" w:hAnsiTheme="majorHAnsi" w:cstheme="majorHAnsi"/>
        </w:rPr>
        <w:t xml:space="preserve"> </w:t>
      </w:r>
      <w:r w:rsidR="003F16BD">
        <w:rPr>
          <w:rFonts w:asciiTheme="majorHAnsi" w:hAnsiTheme="majorHAnsi" w:cstheme="majorHAnsi"/>
        </w:rPr>
        <w:t xml:space="preserve">SI limits </w:t>
      </w:r>
      <w:r w:rsidRPr="00F860E9">
        <w:rPr>
          <w:rFonts w:asciiTheme="majorHAnsi" w:hAnsiTheme="majorHAnsi" w:cstheme="majorHAnsi"/>
        </w:rPr>
        <w:t>5000000000</w:t>
      </w:r>
      <w:r w:rsidR="00E7741A">
        <w:rPr>
          <w:rFonts w:asciiTheme="majorHAnsi" w:hAnsiTheme="majorHAnsi" w:cstheme="majorHAnsi"/>
        </w:rPr>
        <w:t>, so this user cannot approve above this limits. Hence this scrutiny is not approved.</w:t>
      </w:r>
    </w:p>
    <w:p w14:paraId="279E0304" w14:textId="03F0F417" w:rsidR="001A3949" w:rsidRDefault="00091317" w:rsidP="00C36E8A">
      <w:pPr>
        <w:pStyle w:val="Heading1"/>
      </w:pPr>
      <w:bookmarkStart w:id="4" w:name="_Toc30090323"/>
      <w:bookmarkStart w:id="5" w:name="_GoBack"/>
      <w:bookmarkEnd w:id="5"/>
      <w:r>
        <w:t>Document Review Mechanism</w:t>
      </w:r>
      <w:bookmarkEnd w:id="4"/>
    </w:p>
    <w:p w14:paraId="4C101866" w14:textId="6A4C2CE4" w:rsidR="001A3949" w:rsidRPr="00677479" w:rsidRDefault="00F5067C" w:rsidP="00A2676C">
      <w:r>
        <w:t>As and when a change takes place, process will be updated accordingly. Periodically process will be reviewed.</w:t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ED27F" w14:textId="77777777" w:rsidR="001E532A" w:rsidRDefault="001E532A" w:rsidP="00231884">
      <w:pPr>
        <w:spacing w:after="0" w:line="240" w:lineRule="auto"/>
      </w:pPr>
      <w:r>
        <w:separator/>
      </w:r>
    </w:p>
  </w:endnote>
  <w:endnote w:type="continuationSeparator" w:id="0">
    <w:p w14:paraId="3690239D" w14:textId="77777777" w:rsidR="001E532A" w:rsidRDefault="001E532A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AD9568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2045A" w:rsidRPr="0012045A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2676C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7AAA4" w14:textId="77777777" w:rsidR="001E532A" w:rsidRDefault="001E532A" w:rsidP="00231884">
      <w:pPr>
        <w:spacing w:after="0" w:line="240" w:lineRule="auto"/>
      </w:pPr>
      <w:r>
        <w:separator/>
      </w:r>
    </w:p>
  </w:footnote>
  <w:footnote w:type="continuationSeparator" w:id="0">
    <w:p w14:paraId="2530B699" w14:textId="77777777" w:rsidR="001E532A" w:rsidRDefault="001E532A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6B3FEF1C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551AA6">
      <w:t>GIOS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691E10D7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551AA6">
      <w:t>GIOS01</w:t>
    </w:r>
    <w:r>
      <w:t>-</w:t>
    </w:r>
    <w:r w:rsidR="007331F8">
      <w:t>ISS</w:t>
    </w:r>
    <w:r>
      <w:t>0</w:t>
    </w:r>
    <w:r w:rsidR="00C56F13">
      <w:t>10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0F1E84"/>
    <w:rsid w:val="00103506"/>
    <w:rsid w:val="0012045A"/>
    <w:rsid w:val="00120F54"/>
    <w:rsid w:val="00127FC6"/>
    <w:rsid w:val="001352F0"/>
    <w:rsid w:val="001436E3"/>
    <w:rsid w:val="00147958"/>
    <w:rsid w:val="00153B2C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E532A"/>
    <w:rsid w:val="001F015C"/>
    <w:rsid w:val="001F3D8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97D38"/>
    <w:rsid w:val="002A6125"/>
    <w:rsid w:val="002A7EFA"/>
    <w:rsid w:val="002F0A03"/>
    <w:rsid w:val="00305568"/>
    <w:rsid w:val="00306024"/>
    <w:rsid w:val="00314CB1"/>
    <w:rsid w:val="00321BA2"/>
    <w:rsid w:val="0034232F"/>
    <w:rsid w:val="003623F5"/>
    <w:rsid w:val="00371677"/>
    <w:rsid w:val="003750F6"/>
    <w:rsid w:val="00375367"/>
    <w:rsid w:val="00393B20"/>
    <w:rsid w:val="003953C1"/>
    <w:rsid w:val="003A5D6F"/>
    <w:rsid w:val="003A6A72"/>
    <w:rsid w:val="003B09DD"/>
    <w:rsid w:val="003E2041"/>
    <w:rsid w:val="003F16BD"/>
    <w:rsid w:val="003F5BD5"/>
    <w:rsid w:val="00402ACE"/>
    <w:rsid w:val="00405A98"/>
    <w:rsid w:val="00406628"/>
    <w:rsid w:val="0041351F"/>
    <w:rsid w:val="00417029"/>
    <w:rsid w:val="00420BA3"/>
    <w:rsid w:val="00421082"/>
    <w:rsid w:val="00421A1A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3873"/>
    <w:rsid w:val="00527F0D"/>
    <w:rsid w:val="005318F2"/>
    <w:rsid w:val="0054682D"/>
    <w:rsid w:val="00551AA6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D503A"/>
    <w:rsid w:val="005F3E22"/>
    <w:rsid w:val="005F5BE2"/>
    <w:rsid w:val="005F67D8"/>
    <w:rsid w:val="00602F8A"/>
    <w:rsid w:val="00603E36"/>
    <w:rsid w:val="00612C7C"/>
    <w:rsid w:val="006164E3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14704"/>
    <w:rsid w:val="00731E1B"/>
    <w:rsid w:val="007331F8"/>
    <w:rsid w:val="0075372C"/>
    <w:rsid w:val="00753B46"/>
    <w:rsid w:val="007671A6"/>
    <w:rsid w:val="007847D4"/>
    <w:rsid w:val="007A1E7F"/>
    <w:rsid w:val="007A5084"/>
    <w:rsid w:val="007A6F29"/>
    <w:rsid w:val="007B7D81"/>
    <w:rsid w:val="007D3ACB"/>
    <w:rsid w:val="007F1777"/>
    <w:rsid w:val="00802A77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A7C60"/>
    <w:rsid w:val="008C6A95"/>
    <w:rsid w:val="008D07F4"/>
    <w:rsid w:val="008D522B"/>
    <w:rsid w:val="008E6E30"/>
    <w:rsid w:val="008F55FC"/>
    <w:rsid w:val="00900C9F"/>
    <w:rsid w:val="00905169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665B"/>
    <w:rsid w:val="00A17282"/>
    <w:rsid w:val="00A172B3"/>
    <w:rsid w:val="00A2676C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7335C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C41F6"/>
    <w:rsid w:val="00BD2448"/>
    <w:rsid w:val="00BD7233"/>
    <w:rsid w:val="00BF4C21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56F13"/>
    <w:rsid w:val="00C607A3"/>
    <w:rsid w:val="00C644B9"/>
    <w:rsid w:val="00C6549D"/>
    <w:rsid w:val="00C65D5B"/>
    <w:rsid w:val="00C71926"/>
    <w:rsid w:val="00C750BE"/>
    <w:rsid w:val="00C76683"/>
    <w:rsid w:val="00C809F7"/>
    <w:rsid w:val="00C83CFF"/>
    <w:rsid w:val="00C9335A"/>
    <w:rsid w:val="00CA1418"/>
    <w:rsid w:val="00CA2CA8"/>
    <w:rsid w:val="00CA3665"/>
    <w:rsid w:val="00CB58FC"/>
    <w:rsid w:val="00CC16A0"/>
    <w:rsid w:val="00CC2169"/>
    <w:rsid w:val="00D155BE"/>
    <w:rsid w:val="00D23927"/>
    <w:rsid w:val="00D34323"/>
    <w:rsid w:val="00D3457F"/>
    <w:rsid w:val="00D362B1"/>
    <w:rsid w:val="00D5217F"/>
    <w:rsid w:val="00D535CC"/>
    <w:rsid w:val="00D56671"/>
    <w:rsid w:val="00D749DB"/>
    <w:rsid w:val="00D8329F"/>
    <w:rsid w:val="00D84AF2"/>
    <w:rsid w:val="00D8773F"/>
    <w:rsid w:val="00D91635"/>
    <w:rsid w:val="00DA655A"/>
    <w:rsid w:val="00DB597D"/>
    <w:rsid w:val="00DE05D4"/>
    <w:rsid w:val="00DE12B6"/>
    <w:rsid w:val="00DE57B9"/>
    <w:rsid w:val="00DE6706"/>
    <w:rsid w:val="00DF6DDD"/>
    <w:rsid w:val="00E109A7"/>
    <w:rsid w:val="00E109B5"/>
    <w:rsid w:val="00E11B66"/>
    <w:rsid w:val="00E1436D"/>
    <w:rsid w:val="00E530D6"/>
    <w:rsid w:val="00E5538E"/>
    <w:rsid w:val="00E55AB7"/>
    <w:rsid w:val="00E7136F"/>
    <w:rsid w:val="00E71DEE"/>
    <w:rsid w:val="00E75CD1"/>
    <w:rsid w:val="00E7741A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860E9"/>
    <w:rsid w:val="00F90936"/>
    <w:rsid w:val="00FA32CA"/>
    <w:rsid w:val="00FA77A0"/>
    <w:rsid w:val="00FB5CB3"/>
    <w:rsid w:val="00FE3002"/>
    <w:rsid w:val="00FF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5BDFB-0F79-4B74-B1EE-9A80ED99B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311</cp:revision>
  <dcterms:created xsi:type="dcterms:W3CDTF">2020-01-07T03:17:00Z</dcterms:created>
  <dcterms:modified xsi:type="dcterms:W3CDTF">2020-01-24T04:50:00Z</dcterms:modified>
</cp:coreProperties>
</file>