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>
      <w:bookmarkStart w:id="0" w:name="_GoBack"/>
      <w:bookmarkEnd w:id="0"/>
    </w:p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255E4B95" w:rsidR="008D07F4" w:rsidRPr="00406628" w:rsidRDefault="007331F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Known Error Database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011AB9F" w14:textId="21F848EB" w:rsidR="008D07F4" w:rsidRPr="00406628" w:rsidRDefault="007331F8" w:rsidP="00393B20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MD Portal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 w:rsidR="00406628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Application </w:t>
      </w:r>
      <w:r w:rsidR="00F85AAC" w:rsidRPr="00406628">
        <w:rPr>
          <w:rFonts w:ascii="Britannic Bold" w:hAnsi="Britannic Bold" w:cstheme="majorHAnsi"/>
          <w:b/>
          <w:bCs/>
          <w:sz w:val="51"/>
          <w:szCs w:val="51"/>
        </w:rPr>
        <w:t>–</w:t>
      </w:r>
      <w:r w:rsidR="00BB2C90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  <w:r>
        <w:rPr>
          <w:rFonts w:ascii="Britannic Bold" w:hAnsi="Britannic Bold" w:cstheme="majorHAnsi"/>
          <w:b/>
          <w:bCs/>
          <w:sz w:val="51"/>
          <w:szCs w:val="51"/>
        </w:rPr>
        <w:t>Renewal Issue</w:t>
      </w:r>
    </w:p>
    <w:p w14:paraId="7B67E0C8" w14:textId="2F22056F" w:rsidR="00F10634" w:rsidRPr="008D07F4" w:rsidRDefault="00E530D6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1"/>
          <w:szCs w:val="51"/>
        </w:rPr>
        <w:t>(Dealer Portal</w:t>
      </w:r>
      <w:r w:rsidR="00F10634" w:rsidRPr="00406628">
        <w:rPr>
          <w:rFonts w:ascii="Britannic Bold" w:hAnsi="Britannic Bold" w:cstheme="majorHAnsi"/>
          <w:b/>
          <w:bCs/>
          <w:sz w:val="51"/>
          <w:szCs w:val="51"/>
        </w:rPr>
        <w:t>)</w:t>
      </w: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Pr="0041351F" w:rsidRDefault="00BA62B9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 xml:space="preserve">Revision </w:t>
      </w:r>
      <w:r w:rsidR="005B384F" w:rsidRPr="0041351F">
        <w:rPr>
          <w:b/>
          <w:bCs/>
          <w:sz w:val="32"/>
          <w:szCs w:val="32"/>
        </w:rPr>
        <w:t>H</w:t>
      </w:r>
      <w:r w:rsidRPr="0041351F">
        <w:rPr>
          <w:b/>
          <w:bCs/>
          <w:sz w:val="32"/>
          <w:szCs w:val="32"/>
        </w:rPr>
        <w:t>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0B3E1E14" w:rsidR="00BA62B9" w:rsidRDefault="00054360" w:rsidP="00054360">
            <w:r>
              <w:t>13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Pr="0041351F" w:rsidRDefault="005B384F" w:rsidP="005B384F">
      <w:pPr>
        <w:rPr>
          <w:b/>
          <w:bCs/>
          <w:sz w:val="32"/>
          <w:szCs w:val="32"/>
        </w:rPr>
      </w:pPr>
      <w:r w:rsidRPr="0041351F">
        <w:rPr>
          <w:b/>
          <w:bCs/>
          <w:sz w:val="32"/>
          <w:szCs w:val="32"/>
        </w:rPr>
        <w:t>Approval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4E702EE0" w14:textId="77777777" w:rsidR="006A007C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822099" w:history="1">
            <w:r w:rsidR="006A007C" w:rsidRPr="001622E5">
              <w:rPr>
                <w:rStyle w:val="Hyperlink"/>
                <w:noProof/>
              </w:rPr>
              <w:t>Introduction</w:t>
            </w:r>
            <w:r w:rsidR="006A007C">
              <w:rPr>
                <w:noProof/>
                <w:webHidden/>
              </w:rPr>
              <w:tab/>
            </w:r>
            <w:r w:rsidR="006A007C">
              <w:rPr>
                <w:noProof/>
                <w:webHidden/>
              </w:rPr>
              <w:fldChar w:fldCharType="begin"/>
            </w:r>
            <w:r w:rsidR="006A007C">
              <w:rPr>
                <w:noProof/>
                <w:webHidden/>
              </w:rPr>
              <w:instrText xml:space="preserve"> PAGEREF _Toc29822099 \h </w:instrText>
            </w:r>
            <w:r w:rsidR="006A007C">
              <w:rPr>
                <w:noProof/>
                <w:webHidden/>
              </w:rPr>
            </w:r>
            <w:r w:rsidR="006A007C">
              <w:rPr>
                <w:noProof/>
                <w:webHidden/>
              </w:rPr>
              <w:fldChar w:fldCharType="separate"/>
            </w:r>
            <w:r w:rsidR="006A007C">
              <w:rPr>
                <w:noProof/>
                <w:webHidden/>
              </w:rPr>
              <w:t>4</w:t>
            </w:r>
            <w:r w:rsidR="006A007C">
              <w:rPr>
                <w:noProof/>
                <w:webHidden/>
              </w:rPr>
              <w:fldChar w:fldCharType="end"/>
            </w:r>
          </w:hyperlink>
        </w:p>
        <w:p w14:paraId="40C324A9" w14:textId="77777777" w:rsidR="006A007C" w:rsidRDefault="003750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22100" w:history="1">
            <w:r w:rsidR="006A007C" w:rsidRPr="001622E5">
              <w:rPr>
                <w:rStyle w:val="Hyperlink"/>
                <w:noProof/>
              </w:rPr>
              <w:t>Purpose</w:t>
            </w:r>
            <w:r w:rsidR="006A007C">
              <w:rPr>
                <w:noProof/>
                <w:webHidden/>
              </w:rPr>
              <w:tab/>
            </w:r>
            <w:r w:rsidR="006A007C">
              <w:rPr>
                <w:noProof/>
                <w:webHidden/>
              </w:rPr>
              <w:fldChar w:fldCharType="begin"/>
            </w:r>
            <w:r w:rsidR="006A007C">
              <w:rPr>
                <w:noProof/>
                <w:webHidden/>
              </w:rPr>
              <w:instrText xml:space="preserve"> PAGEREF _Toc29822100 \h </w:instrText>
            </w:r>
            <w:r w:rsidR="006A007C">
              <w:rPr>
                <w:noProof/>
                <w:webHidden/>
              </w:rPr>
            </w:r>
            <w:r w:rsidR="006A007C">
              <w:rPr>
                <w:noProof/>
                <w:webHidden/>
              </w:rPr>
              <w:fldChar w:fldCharType="separate"/>
            </w:r>
            <w:r w:rsidR="006A007C">
              <w:rPr>
                <w:noProof/>
                <w:webHidden/>
              </w:rPr>
              <w:t>4</w:t>
            </w:r>
            <w:r w:rsidR="006A007C">
              <w:rPr>
                <w:noProof/>
                <w:webHidden/>
              </w:rPr>
              <w:fldChar w:fldCharType="end"/>
            </w:r>
          </w:hyperlink>
        </w:p>
        <w:p w14:paraId="196246B5" w14:textId="77777777" w:rsidR="006A007C" w:rsidRDefault="003750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22101" w:history="1">
            <w:r w:rsidR="006A007C" w:rsidRPr="001622E5">
              <w:rPr>
                <w:rStyle w:val="Hyperlink"/>
                <w:noProof/>
              </w:rPr>
              <w:t>Issue</w:t>
            </w:r>
            <w:r w:rsidR="006A007C">
              <w:rPr>
                <w:noProof/>
                <w:webHidden/>
              </w:rPr>
              <w:tab/>
            </w:r>
            <w:r w:rsidR="006A007C">
              <w:rPr>
                <w:noProof/>
                <w:webHidden/>
              </w:rPr>
              <w:fldChar w:fldCharType="begin"/>
            </w:r>
            <w:r w:rsidR="006A007C">
              <w:rPr>
                <w:noProof/>
                <w:webHidden/>
              </w:rPr>
              <w:instrText xml:space="preserve"> PAGEREF _Toc29822101 \h </w:instrText>
            </w:r>
            <w:r w:rsidR="006A007C">
              <w:rPr>
                <w:noProof/>
                <w:webHidden/>
              </w:rPr>
            </w:r>
            <w:r w:rsidR="006A007C">
              <w:rPr>
                <w:noProof/>
                <w:webHidden/>
              </w:rPr>
              <w:fldChar w:fldCharType="separate"/>
            </w:r>
            <w:r w:rsidR="006A007C">
              <w:rPr>
                <w:noProof/>
                <w:webHidden/>
              </w:rPr>
              <w:t>4</w:t>
            </w:r>
            <w:r w:rsidR="006A007C">
              <w:rPr>
                <w:noProof/>
                <w:webHidden/>
              </w:rPr>
              <w:fldChar w:fldCharType="end"/>
            </w:r>
          </w:hyperlink>
        </w:p>
        <w:p w14:paraId="6A3F4307" w14:textId="77777777" w:rsidR="006A007C" w:rsidRDefault="003750F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22102" w:history="1">
            <w:r w:rsidR="006A007C" w:rsidRPr="001622E5">
              <w:rPr>
                <w:rStyle w:val="Hyperlink"/>
                <w:noProof/>
              </w:rPr>
              <w:t>Resolution</w:t>
            </w:r>
            <w:r w:rsidR="006A007C">
              <w:rPr>
                <w:noProof/>
                <w:webHidden/>
              </w:rPr>
              <w:tab/>
            </w:r>
            <w:r w:rsidR="006A007C">
              <w:rPr>
                <w:noProof/>
                <w:webHidden/>
              </w:rPr>
              <w:fldChar w:fldCharType="begin"/>
            </w:r>
            <w:r w:rsidR="006A007C">
              <w:rPr>
                <w:noProof/>
                <w:webHidden/>
              </w:rPr>
              <w:instrText xml:space="preserve"> PAGEREF _Toc29822102 \h </w:instrText>
            </w:r>
            <w:r w:rsidR="006A007C">
              <w:rPr>
                <w:noProof/>
                <w:webHidden/>
              </w:rPr>
            </w:r>
            <w:r w:rsidR="006A007C">
              <w:rPr>
                <w:noProof/>
                <w:webHidden/>
              </w:rPr>
              <w:fldChar w:fldCharType="separate"/>
            </w:r>
            <w:r w:rsidR="006A007C">
              <w:rPr>
                <w:noProof/>
                <w:webHidden/>
              </w:rPr>
              <w:t>4</w:t>
            </w:r>
            <w:r w:rsidR="006A007C">
              <w:rPr>
                <w:noProof/>
                <w:webHidden/>
              </w:rPr>
              <w:fldChar w:fldCharType="end"/>
            </w:r>
          </w:hyperlink>
        </w:p>
        <w:p w14:paraId="17FB4301" w14:textId="77777777" w:rsidR="006A007C" w:rsidRDefault="003750F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822103" w:history="1">
            <w:r w:rsidR="006A007C" w:rsidRPr="001622E5">
              <w:rPr>
                <w:rStyle w:val="Hyperlink"/>
                <w:noProof/>
              </w:rPr>
              <w:t>Document Review Mechanism</w:t>
            </w:r>
            <w:r w:rsidR="006A007C">
              <w:rPr>
                <w:noProof/>
                <w:webHidden/>
              </w:rPr>
              <w:tab/>
            </w:r>
            <w:r w:rsidR="006A007C">
              <w:rPr>
                <w:noProof/>
                <w:webHidden/>
              </w:rPr>
              <w:fldChar w:fldCharType="begin"/>
            </w:r>
            <w:r w:rsidR="006A007C">
              <w:rPr>
                <w:noProof/>
                <w:webHidden/>
              </w:rPr>
              <w:instrText xml:space="preserve"> PAGEREF _Toc29822103 \h </w:instrText>
            </w:r>
            <w:r w:rsidR="006A007C">
              <w:rPr>
                <w:noProof/>
                <w:webHidden/>
              </w:rPr>
            </w:r>
            <w:r w:rsidR="006A007C">
              <w:rPr>
                <w:noProof/>
                <w:webHidden/>
              </w:rPr>
              <w:fldChar w:fldCharType="separate"/>
            </w:r>
            <w:r w:rsidR="006A007C">
              <w:rPr>
                <w:noProof/>
                <w:webHidden/>
              </w:rPr>
              <w:t>12</w:t>
            </w:r>
            <w:r w:rsidR="006A007C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43C5DF03" w:rsidR="00091317" w:rsidRDefault="00091317" w:rsidP="00C36E8A">
      <w:pPr>
        <w:pStyle w:val="Heading1"/>
      </w:pPr>
      <w:bookmarkStart w:id="1" w:name="_Toc29822099"/>
      <w:r>
        <w:lastRenderedPageBreak/>
        <w:t>Introduction</w:t>
      </w:r>
      <w:bookmarkEnd w:id="1"/>
    </w:p>
    <w:p w14:paraId="4F7D1140" w14:textId="19094285" w:rsidR="00091317" w:rsidRDefault="00321BA2" w:rsidP="00900C9F">
      <w:pPr>
        <w:pStyle w:val="Heading2"/>
      </w:pPr>
      <w:bookmarkStart w:id="2" w:name="_Toc29822100"/>
      <w:r>
        <w:t>Purpose</w:t>
      </w:r>
      <w:bookmarkEnd w:id="2"/>
    </w:p>
    <w:p w14:paraId="1B120125" w14:textId="730D6324" w:rsidR="00C53E13" w:rsidRPr="00C53E13" w:rsidRDefault="00C644B9" w:rsidP="00C53E13">
      <w:r w:rsidRPr="00C644B9">
        <w:t>The purpose of this document is to record known errors and serve as a knowledge base used for more efficient incident and problem resolution.</w:t>
      </w:r>
    </w:p>
    <w:p w14:paraId="195F7DF6" w14:textId="1349A649" w:rsidR="00C644B9" w:rsidRDefault="00C644B9" w:rsidP="00C644B9">
      <w:pPr>
        <w:pStyle w:val="Heading2"/>
      </w:pPr>
      <w:bookmarkStart w:id="3" w:name="_Toc29822101"/>
      <w:r>
        <w:t>Issue</w:t>
      </w:r>
      <w:bookmarkEnd w:id="3"/>
    </w:p>
    <w:p w14:paraId="75822D52" w14:textId="6D7D8C05" w:rsidR="00621C20" w:rsidRDefault="00C644B9" w:rsidP="00621C20">
      <w:r>
        <w:t>When user tried to renew Bajaj policy from dealer portal is was displaying as error message as, ‘Kindly contact branch office for the renewal of this policy.'</w:t>
      </w:r>
    </w:p>
    <w:p w14:paraId="664483B4" w14:textId="66FD0E85" w:rsidR="00C644B9" w:rsidRPr="00285344" w:rsidRDefault="00285344" w:rsidP="00621C20">
      <w:pPr>
        <w:rPr>
          <w:b/>
        </w:rPr>
      </w:pPr>
      <w:r w:rsidRPr="00285344">
        <w:rPr>
          <w:b/>
        </w:rPr>
        <w:t>Refer below screenshot for more details:</w:t>
      </w:r>
    </w:p>
    <w:p w14:paraId="3B527FC9" w14:textId="7675973A" w:rsidR="00285344" w:rsidRDefault="00A17282" w:rsidP="00621C20">
      <w:r>
        <w:rPr>
          <w:noProof/>
        </w:rPr>
        <w:drawing>
          <wp:inline distT="0" distB="0" distL="0" distR="0" wp14:anchorId="32696A84" wp14:editId="6E46077E">
            <wp:extent cx="5934075" cy="2162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43"/>
                    <a:stretch/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9A56A7" w14:textId="77777777" w:rsidR="00A17282" w:rsidRDefault="00A17282" w:rsidP="00621C20"/>
    <w:p w14:paraId="2EFAEB1C" w14:textId="0B7CFA51" w:rsidR="00A17282" w:rsidRDefault="00A17282" w:rsidP="00A17282">
      <w:pPr>
        <w:pStyle w:val="Heading2"/>
      </w:pPr>
      <w:bookmarkStart w:id="4" w:name="_Toc29822102"/>
      <w:r>
        <w:t>Resolution</w:t>
      </w:r>
      <w:bookmarkEnd w:id="4"/>
    </w:p>
    <w:p w14:paraId="6B1A4B9D" w14:textId="721E8CE1" w:rsidR="00A17282" w:rsidRDefault="00A17282" w:rsidP="00621C20">
      <w:r>
        <w:t xml:space="preserve">Follow below steps for </w:t>
      </w:r>
      <w:r w:rsidR="00F8544C">
        <w:t>resolve issues</w:t>
      </w:r>
      <w:r>
        <w:t xml:space="preserve"> related to ‘Bajaj Renewal Policy’:</w:t>
      </w:r>
    </w:p>
    <w:p w14:paraId="0D1DF629" w14:textId="4769FDDC" w:rsidR="00AC7700" w:rsidRDefault="00AC7700" w:rsidP="00621C20">
      <w:pPr>
        <w:rPr>
          <w:b/>
        </w:rPr>
      </w:pPr>
      <w:r w:rsidRPr="00564CB7">
        <w:rPr>
          <w:b/>
        </w:rPr>
        <w:t>Step 1:</w:t>
      </w:r>
      <w:r w:rsidR="008256BB">
        <w:rPr>
          <w:b/>
        </w:rPr>
        <w:t xml:space="preserve"> </w:t>
      </w:r>
      <w:r w:rsidR="008256BB" w:rsidRPr="008256BB">
        <w:t>Check user rights and product code configured for user, whose policy needs to be renewed.</w:t>
      </w:r>
    </w:p>
    <w:p w14:paraId="122F9B6A" w14:textId="4274C73D" w:rsidR="008256BB" w:rsidRDefault="008256BB" w:rsidP="00621C20">
      <w:r>
        <w:rPr>
          <w:b/>
        </w:rPr>
        <w:t xml:space="preserve">Step 2: </w:t>
      </w:r>
      <w:r>
        <w:t>Check whether user rights date is valid or not, if it is expired then extend the expiry date.</w:t>
      </w:r>
    </w:p>
    <w:p w14:paraId="5F00F2F0" w14:textId="73242639" w:rsidR="008256BB" w:rsidRDefault="008256BB" w:rsidP="00621C20">
      <w:r w:rsidRPr="008E6E30">
        <w:rPr>
          <w:b/>
        </w:rPr>
        <w:t>Step 3:</w:t>
      </w:r>
      <w:r>
        <w:t xml:space="preserve"> Check whether top indicator is ‘Y’ or ‘N’, if it is ‘N’ then update the record with ‘Y’.</w:t>
      </w:r>
    </w:p>
    <w:p w14:paraId="52E9EC89" w14:textId="141189DD" w:rsidR="008256BB" w:rsidRDefault="008256BB" w:rsidP="00621C20">
      <w:r w:rsidRPr="008256BB">
        <w:rPr>
          <w:b/>
          <w:i/>
        </w:rPr>
        <w:t>Note:</w:t>
      </w:r>
      <w:r>
        <w:t xml:space="preserve"> Need to check above 3 steps in below table using respective query displayed below:</w:t>
      </w:r>
    </w:p>
    <w:p w14:paraId="7FE296D5" w14:textId="29C11A29" w:rsidR="008256BB" w:rsidRPr="001763D5" w:rsidRDefault="008256BB" w:rsidP="001763D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763D5">
        <w:rPr>
          <w:b/>
        </w:rPr>
        <w:t>ba_external_config</w:t>
      </w:r>
      <w:proofErr w:type="spellEnd"/>
    </w:p>
    <w:p w14:paraId="7E1B7D1F" w14:textId="77777777" w:rsidR="008256BB" w:rsidRDefault="008256BB" w:rsidP="001763D5">
      <w:pPr>
        <w:spacing w:after="0" w:line="240" w:lineRule="auto"/>
        <w:ind w:firstLine="720"/>
      </w:pPr>
      <w:r>
        <w:t xml:space="preserve">SELECT * from </w:t>
      </w:r>
      <w:proofErr w:type="spellStart"/>
      <w:r>
        <w:t>ba_external_config</w:t>
      </w:r>
      <w:proofErr w:type="spellEnd"/>
      <w:r>
        <w:t xml:space="preserve"> where USER_ID='riktashah@general.bajajallianz.co.in' </w:t>
      </w:r>
    </w:p>
    <w:p w14:paraId="70154EA3" w14:textId="7F9C1295" w:rsidR="008256BB" w:rsidRDefault="008256BB" w:rsidP="001763D5">
      <w:pPr>
        <w:spacing w:after="0" w:line="240" w:lineRule="auto"/>
        <w:ind w:firstLine="720"/>
      </w:pPr>
      <w:proofErr w:type="gramStart"/>
      <w:r>
        <w:t>and</w:t>
      </w:r>
      <w:proofErr w:type="gramEnd"/>
      <w:r>
        <w:t xml:space="preserve"> PARAM_REF='PRODUCT_CODES'</w:t>
      </w:r>
    </w:p>
    <w:p w14:paraId="2E0FD4AC" w14:textId="77777777" w:rsidR="008256BB" w:rsidRDefault="008256BB" w:rsidP="008256BB">
      <w:pPr>
        <w:spacing w:after="0" w:line="240" w:lineRule="auto"/>
      </w:pPr>
    </w:p>
    <w:p w14:paraId="2181D5F1" w14:textId="2C5B4E71" w:rsidR="008256BB" w:rsidRPr="001763D5" w:rsidRDefault="008256BB" w:rsidP="001763D5">
      <w:pPr>
        <w:pStyle w:val="ListParagraph"/>
        <w:numPr>
          <w:ilvl w:val="0"/>
          <w:numId w:val="8"/>
        </w:numPr>
        <w:rPr>
          <w:b/>
        </w:rPr>
      </w:pPr>
      <w:proofErr w:type="spellStart"/>
      <w:r w:rsidRPr="001763D5">
        <w:rPr>
          <w:b/>
        </w:rPr>
        <w:t>bjaz_vehicle_type_master_act</w:t>
      </w:r>
      <w:proofErr w:type="spellEnd"/>
    </w:p>
    <w:p w14:paraId="45DD1BF8" w14:textId="4924CCBB" w:rsidR="008256BB" w:rsidRDefault="008256BB" w:rsidP="001763D5">
      <w:pPr>
        <w:ind w:left="720"/>
      </w:pPr>
      <w:r w:rsidRPr="008256BB">
        <w:t xml:space="preserve">SELECT * from </w:t>
      </w:r>
      <w:proofErr w:type="spellStart"/>
      <w:r w:rsidRPr="008256BB">
        <w:t>bjaz_vehicle_typ</w:t>
      </w:r>
      <w:r>
        <w:t>e_master_act</w:t>
      </w:r>
      <w:proofErr w:type="spellEnd"/>
      <w:r>
        <w:t xml:space="preserve"> where </w:t>
      </w:r>
      <w:proofErr w:type="spellStart"/>
      <w:r>
        <w:t>user_name</w:t>
      </w:r>
      <w:proofErr w:type="spellEnd"/>
      <w:r>
        <w:t xml:space="preserve"> in </w:t>
      </w:r>
      <w:r w:rsidRPr="008256BB">
        <w:t>('riktashah@general.bajajallianz.co.in');</w:t>
      </w:r>
    </w:p>
    <w:p w14:paraId="4CDB4C79" w14:textId="77777777" w:rsidR="008256BB" w:rsidRPr="008256BB" w:rsidRDefault="008256BB" w:rsidP="00621C20"/>
    <w:p w14:paraId="699DCD80" w14:textId="77777777" w:rsidR="008E6E30" w:rsidRDefault="008E6E30" w:rsidP="00564CB7">
      <w:pPr>
        <w:spacing w:after="0" w:line="240" w:lineRule="auto"/>
        <w:rPr>
          <w:rFonts w:asciiTheme="majorHAnsi" w:hAnsiTheme="majorHAnsi" w:cstheme="majorHAnsi"/>
        </w:rPr>
      </w:pPr>
    </w:p>
    <w:p w14:paraId="65E18888" w14:textId="04D03113" w:rsidR="008E6E30" w:rsidRDefault="002A7EFA" w:rsidP="00564CB7">
      <w:pPr>
        <w:spacing w:after="0" w:line="240" w:lineRule="auto"/>
        <w:rPr>
          <w:rFonts w:asciiTheme="majorHAnsi" w:hAnsiTheme="majorHAnsi" w:cstheme="majorHAnsi"/>
        </w:rPr>
      </w:pPr>
      <w:r w:rsidRPr="00371677">
        <w:rPr>
          <w:rFonts w:asciiTheme="majorHAnsi" w:hAnsiTheme="majorHAnsi" w:cstheme="majorHAnsi"/>
          <w:b/>
        </w:rPr>
        <w:t>Step 4:</w:t>
      </w:r>
      <w:r>
        <w:rPr>
          <w:rFonts w:asciiTheme="majorHAnsi" w:hAnsiTheme="majorHAnsi" w:cstheme="majorHAnsi"/>
        </w:rPr>
        <w:t xml:space="preserve"> Create below script to configure user rights and location code using below query</w:t>
      </w:r>
      <w:r w:rsidR="00371677">
        <w:rPr>
          <w:rFonts w:asciiTheme="majorHAnsi" w:hAnsiTheme="majorHAnsi" w:cstheme="majorHAnsi"/>
        </w:rPr>
        <w:t xml:space="preserve"> and send it to your approval authority</w:t>
      </w:r>
      <w:r>
        <w:rPr>
          <w:rFonts w:asciiTheme="majorHAnsi" w:hAnsiTheme="majorHAnsi" w:cstheme="majorHAnsi"/>
        </w:rPr>
        <w:t>:</w:t>
      </w:r>
    </w:p>
    <w:p w14:paraId="1345E379" w14:textId="77777777" w:rsidR="002A7EFA" w:rsidRDefault="002A7EFA" w:rsidP="00564CB7">
      <w:pPr>
        <w:spacing w:after="0" w:line="240" w:lineRule="auto"/>
        <w:rPr>
          <w:rFonts w:asciiTheme="majorHAnsi" w:hAnsiTheme="majorHAnsi" w:cstheme="majorHAnsi"/>
        </w:rPr>
      </w:pPr>
    </w:p>
    <w:p w14:paraId="53D87D2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DECLARE</w:t>
      </w:r>
    </w:p>
    <w:p w14:paraId="33458EA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--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v_user_id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          VARCHAR2 (500)      :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= :</w:t>
      </w:r>
      <w:proofErr w:type="spellStart"/>
      <w:proofErr w:type="gramEnd"/>
      <w:r w:rsidRPr="00BD2448">
        <w:rPr>
          <w:rFonts w:asciiTheme="majorHAnsi" w:hAnsiTheme="majorHAnsi" w:cstheme="majorHAnsi"/>
          <w:sz w:val="20"/>
          <w:szCs w:val="20"/>
        </w:rPr>
        <w:t>p_user_id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0E7EFFA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     VARCHAR2 (50)       := 'ALL';</w:t>
      </w:r>
    </w:p>
    <w:p w14:paraId="39217E3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v_domain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           VARCHAR2 (20)       := 'ALL';</w:t>
      </w:r>
    </w:p>
    <w:p w14:paraId="54F486D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v_product_code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    NUMBER (4)          := '0';</w:t>
      </w:r>
    </w:p>
    <w:p w14:paraId="43E66F3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v_effective_from_date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VARCHAR2 (100)      := '01-jan-2016';   --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/mm/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yyyy</w:t>
      </w:r>
      <w:proofErr w:type="spellEnd"/>
    </w:p>
    <w:p w14:paraId="7A44EA1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v_effective_to_date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VARCHAR2 (100)      := '01-jan-2020';   --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/mm/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yyyy</w:t>
      </w:r>
      <w:proofErr w:type="spellEnd"/>
    </w:p>
    <w:p w14:paraId="40D56A2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v_status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          CHAR (1 BYTE)       := 'A';</w:t>
      </w:r>
    </w:p>
    <w:p w14:paraId="5655D59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v_recorded_by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      VARCHAR2 (100 BYTE)</w:t>
      </w:r>
    </w:p>
    <w:p w14:paraId="35F0255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            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:=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'Customer.Support@bajajallianz.co.in';</w:t>
      </w:r>
    </w:p>
    <w:p w14:paraId="58D5AE3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v_remarks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          VARCHAR2 (100)      := 'added for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qutation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rights';</w:t>
      </w:r>
    </w:p>
    <w:p w14:paraId="1889102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v_count_1801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      NUMBER              := 0;</w:t>
      </w:r>
    </w:p>
    <w:p w14:paraId="5D3D8D6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v_count_1803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      NUMBER              := 0;</w:t>
      </w:r>
    </w:p>
    <w:p w14:paraId="1D6644B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v_count_1802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      NUMBER              := 0;</w:t>
      </w:r>
    </w:p>
    <w:p w14:paraId="7767F9D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v_count_ag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        NUMBER              := 0;</w:t>
      </w:r>
    </w:p>
    <w:p w14:paraId="6AE7F47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v_count_nb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        NUMBER              := 0;</w:t>
      </w:r>
    </w:p>
    <w:p w14:paraId="5F9A206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v_count_otrnw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     NUMBER              := 0;</w:t>
      </w:r>
    </w:p>
    <w:p w14:paraId="36DA82B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v_count_ol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        NUMBER              := 0;</w:t>
      </w:r>
    </w:p>
    <w:p w14:paraId="77D551C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v_count_referal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   NUMBER              := 0;</w:t>
      </w:r>
    </w:p>
    <w:p w14:paraId="4DAF8BC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v_count_integrated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NUMBER              := 0;</w:t>
      </w:r>
    </w:p>
    <w:p w14:paraId="6291F93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v_count_floatquot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 NUMBER              := 0;</w:t>
      </w:r>
    </w:p>
    <w:p w14:paraId="15131F2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v_count_onlinelink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NUMBER              := 0;</w:t>
      </w:r>
    </w:p>
    <w:p w14:paraId="199F096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</w:p>
    <w:p w14:paraId="0537FC3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BEGIN</w:t>
      </w:r>
    </w:p>
    <w:p w14:paraId="4FD3E7B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FOR x IN</w:t>
      </w:r>
    </w:p>
    <w:p w14:paraId="0F6CCBC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(SELECT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agentcode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loginname</w:t>
      </w:r>
      <w:proofErr w:type="spellEnd"/>
    </w:p>
    <w:p w14:paraId="5BD2F7B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FROM   agents</w:t>
      </w:r>
    </w:p>
    <w:p w14:paraId="4775566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 xml:space="preserve">WHERE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IN</w:t>
      </w:r>
    </w:p>
    <w:p w14:paraId="7B80BF7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('policy@wasanbajaj.com'))</w:t>
      </w:r>
    </w:p>
    <w:p w14:paraId="153D9FA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822B3B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LOOP</w:t>
      </w:r>
    </w:p>
    <w:p w14:paraId="665467F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BEGIN</w:t>
      </w:r>
    </w:p>
    <w:p w14:paraId="4F25407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----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Initalise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VAriables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----</w:t>
      </w:r>
    </w:p>
    <w:p w14:paraId="632768A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v_sub_imd_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'ALL';</w:t>
      </w:r>
    </w:p>
    <w:p w14:paraId="79E7A55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domain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'ALL';</w:t>
      </w:r>
    </w:p>
    <w:p w14:paraId="46BDE08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v_product_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'0';</w:t>
      </w:r>
    </w:p>
    <w:p w14:paraId="7D5C700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v_effective_from_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'01-jan-2016';   --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/mm/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yyyy</w:t>
      </w:r>
      <w:proofErr w:type="spellEnd"/>
    </w:p>
    <w:p w14:paraId="5E43224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v_effective_to_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'01-jan-2020';   --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/mm/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yyyy</w:t>
      </w:r>
      <w:proofErr w:type="spellEnd"/>
    </w:p>
    <w:p w14:paraId="5086ADF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status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'A';</w:t>
      </w:r>
    </w:p>
    <w:p w14:paraId="59CCFB6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v_recorded_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by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'Customer.Support@bajajallianz.co.in';</w:t>
      </w:r>
    </w:p>
    <w:p w14:paraId="27D679D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remarks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= 'added for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qutation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rights';</w:t>
      </w:r>
    </w:p>
    <w:p w14:paraId="6A0DD10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1801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2F18C6C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1802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648F3E0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1803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664A613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ag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4E7F4A7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nb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0457F9B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otrnw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3E13B67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lastRenderedPageBreak/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ol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154B32D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referal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=0;</w:t>
      </w:r>
    </w:p>
    <w:p w14:paraId="00EB475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v_count_integrated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:=0;</w:t>
      </w:r>
    </w:p>
    <w:p w14:paraId="5D1D970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floatquot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53378BA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onlinelink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14F5A67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EFFF56E" w14:textId="0E568F02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-----------1801</w:t>
      </w:r>
      <w:r w:rsidR="00A172B3" w:rsidRPr="00BD2448">
        <w:rPr>
          <w:rFonts w:asciiTheme="majorHAnsi" w:hAnsiTheme="majorHAnsi" w:cstheme="majorHAnsi"/>
          <w:sz w:val="20"/>
          <w:szCs w:val="20"/>
        </w:rPr>
        <w:t>------------</w:t>
      </w:r>
    </w:p>
    <w:p w14:paraId="2C773A6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BEGIN</w:t>
      </w:r>
    </w:p>
    <w:p w14:paraId="7508592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SELECT COUNT (1)</w:t>
      </w:r>
    </w:p>
    <w:p w14:paraId="5C51484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INTO   v_count_1801</w:t>
      </w:r>
    </w:p>
    <w:p w14:paraId="354E58E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FROM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ba_external_config</w:t>
      </w:r>
      <w:proofErr w:type="spellEnd"/>
    </w:p>
    <w:p w14:paraId="19B58DF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 xml:space="preserve">WHERE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x.agentcode</w:t>
      </w:r>
      <w:proofErr w:type="spellEnd"/>
    </w:p>
    <w:p w14:paraId="6513A30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AND domain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v_domain</w:t>
      </w:r>
      <w:proofErr w:type="spellEnd"/>
    </w:p>
    <w:p w14:paraId="3D62382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v_product_code</w:t>
      </w:r>
      <w:proofErr w:type="spellEnd"/>
    </w:p>
    <w:p w14:paraId="7C103C1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x.locationcode</w:t>
      </w:r>
      <w:proofErr w:type="spellEnd"/>
    </w:p>
    <w:p w14:paraId="15DEA3C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param_ref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'PRODUCT_CODES'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param_value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'1801';</w:t>
      </w:r>
    </w:p>
    <w:p w14:paraId="193E370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EXCEPTION</w:t>
      </w:r>
    </w:p>
    <w:p w14:paraId="02D2D02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WHEN OTHERS THEN</w:t>
      </w:r>
    </w:p>
    <w:p w14:paraId="6C89421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1801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68BA1E5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END;</w:t>
      </w:r>
    </w:p>
    <w:p w14:paraId="472BBFC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46A42D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--    .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put_line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('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v_count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==' || v_count_1801);</w:t>
      </w:r>
    </w:p>
    <w:p w14:paraId="2B93E9E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IF v_count_1801 = 0 THEN</w:t>
      </w:r>
    </w:p>
    <w:p w14:paraId="6480559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INSERT INTO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ba_external_config</w:t>
      </w:r>
      <w:proofErr w:type="spellEnd"/>
    </w:p>
    <w:p w14:paraId="2A60A7E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domain,</w:t>
      </w:r>
    </w:p>
    <w:p w14:paraId="5915E9C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param_ref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38B7A07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param_value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param_label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7792B44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effective_from_date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521B5F4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effective_to_date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7F235CA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status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recorded_by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recorded_on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remarks</w:t>
      </w:r>
    </w:p>
    <w:p w14:paraId="0AA5F9B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</w:t>
      </w:r>
    </w:p>
    <w:p w14:paraId="1C6997F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VALUES     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x.agentcode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v_domain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19F7478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'PRODUCT_CODES',</w:t>
      </w:r>
    </w:p>
    <w:p w14:paraId="3E7EEDD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'1801', 'Private Car - Package Policy',</w:t>
      </w:r>
    </w:p>
    <w:p w14:paraId="2678147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TO_DATE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v_effective_from_date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/mm/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yyyy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'),</w:t>
      </w:r>
    </w:p>
    <w:p w14:paraId="67B7247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TO_DATE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v_effective_to_date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/mm/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yyyy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'),</w:t>
      </w:r>
    </w:p>
    <w:p w14:paraId="77FF3C1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v_status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v_recorded_by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SYSDATE,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v_remarks</w:t>
      </w:r>
      <w:proofErr w:type="spellEnd"/>
    </w:p>
    <w:p w14:paraId="15B0AA5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);</w:t>
      </w:r>
    </w:p>
    <w:p w14:paraId="3584058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4D3F24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COMMIT;</w:t>
      </w:r>
    </w:p>
    <w:p w14:paraId="7202E53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END IF;</w:t>
      </w:r>
    </w:p>
    <w:p w14:paraId="74202AC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1115C5F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-----------1803</w:t>
      </w:r>
    </w:p>
    <w:p w14:paraId="0B58A56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BEGIN</w:t>
      </w:r>
    </w:p>
    <w:p w14:paraId="62CECA0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SELECT COUNT (1)</w:t>
      </w:r>
    </w:p>
    <w:p w14:paraId="3229EF7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INTO   v_count_1803</w:t>
      </w:r>
    </w:p>
    <w:p w14:paraId="0DD4C8E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FROM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ba_external_config</w:t>
      </w:r>
      <w:proofErr w:type="spellEnd"/>
    </w:p>
    <w:p w14:paraId="372B240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 xml:space="preserve">WHERE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x.agentcode</w:t>
      </w:r>
      <w:proofErr w:type="spellEnd"/>
    </w:p>
    <w:p w14:paraId="0D10D9B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AND domain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v_domain</w:t>
      </w:r>
      <w:proofErr w:type="spellEnd"/>
    </w:p>
    <w:p w14:paraId="5A7BE59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v_product_code</w:t>
      </w:r>
      <w:proofErr w:type="spellEnd"/>
    </w:p>
    <w:p w14:paraId="5E22C11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x.locationcode</w:t>
      </w:r>
      <w:proofErr w:type="spellEnd"/>
    </w:p>
    <w:p w14:paraId="7656924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param_ref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'PRODUCT_CODES'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param_value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'1803';</w:t>
      </w:r>
    </w:p>
    <w:p w14:paraId="7235ADF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EXCEPTION</w:t>
      </w:r>
    </w:p>
    <w:p w14:paraId="105FBB5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WHEN OTHERS THEN</w:t>
      </w:r>
    </w:p>
    <w:p w14:paraId="43A3C88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1803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7D50086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END;</w:t>
      </w:r>
    </w:p>
    <w:p w14:paraId="025E535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7AF41C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--    .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put_line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('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v_count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==' || v_count_1803);</w:t>
      </w:r>
    </w:p>
    <w:p w14:paraId="197BA36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IF v_count_1803 = 0 THEN</w:t>
      </w:r>
    </w:p>
    <w:p w14:paraId="37394A4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INSERT INTO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ba_external_config</w:t>
      </w:r>
      <w:proofErr w:type="spellEnd"/>
    </w:p>
    <w:p w14:paraId="2BE2D8F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domain,</w:t>
      </w:r>
    </w:p>
    <w:p w14:paraId="38AB23E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param_ref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188DEF8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param_value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param_label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182BAD6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effective_from_date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5EA7C5D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effective_to_date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655ECF1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status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recorded_by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recorded_on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remarks</w:t>
      </w:r>
    </w:p>
    <w:p w14:paraId="013C298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</w:t>
      </w:r>
    </w:p>
    <w:p w14:paraId="7C112CE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VALUES     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x.agentcode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v_domain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39F3869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'PRODUCT_CODES',</w:t>
      </w:r>
    </w:p>
    <w:p w14:paraId="4E7FF00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'1803', 'Commercial Vehicle - Package Policy',</w:t>
      </w:r>
    </w:p>
    <w:p w14:paraId="1D272E5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TO_DATE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v_effective_from_date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/mm/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yyyy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'),</w:t>
      </w:r>
    </w:p>
    <w:p w14:paraId="03292FC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TO_DATE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v_effective_to_date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/mm/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yyyy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'),</w:t>
      </w:r>
    </w:p>
    <w:p w14:paraId="5E1B726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v_status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v_recorded_by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SYSDATE,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v_remarks</w:t>
      </w:r>
      <w:proofErr w:type="spellEnd"/>
    </w:p>
    <w:p w14:paraId="5E01F78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);</w:t>
      </w:r>
    </w:p>
    <w:p w14:paraId="0C82A3E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0AD7B4C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COMMIT;</w:t>
      </w:r>
    </w:p>
    <w:p w14:paraId="103F35E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END IF; </w:t>
      </w:r>
    </w:p>
    <w:p w14:paraId="640378D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43FCA7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--------- 1802</w:t>
      </w:r>
    </w:p>
    <w:p w14:paraId="4E47027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BEGIN</w:t>
      </w:r>
    </w:p>
    <w:p w14:paraId="15362A6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SELECT COUNT (1)</w:t>
      </w:r>
    </w:p>
    <w:p w14:paraId="5A06955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INTO   v_count_1802</w:t>
      </w:r>
    </w:p>
    <w:p w14:paraId="499B896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FROM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ba_external_config</w:t>
      </w:r>
      <w:proofErr w:type="spellEnd"/>
    </w:p>
    <w:p w14:paraId="6EF36F7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 xml:space="preserve">WHERE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_id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x.agentcode</w:t>
      </w:r>
      <w:proofErr w:type="spellEnd"/>
    </w:p>
    <w:p w14:paraId="0C0703E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AND domain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v_domain</w:t>
      </w:r>
      <w:proofErr w:type="spellEnd"/>
    </w:p>
    <w:p w14:paraId="042DF4F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v_product_code</w:t>
      </w:r>
      <w:proofErr w:type="spellEnd"/>
    </w:p>
    <w:p w14:paraId="721B49B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x.locationcode</w:t>
      </w:r>
      <w:proofErr w:type="spellEnd"/>
    </w:p>
    <w:p w14:paraId="1BE9101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param_ref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'PRODUCT_CODES'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param_value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'1802';</w:t>
      </w:r>
    </w:p>
    <w:p w14:paraId="5719EA0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EXCEPTION</w:t>
      </w:r>
    </w:p>
    <w:p w14:paraId="18344C4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WHEN OTHERS THEN</w:t>
      </w:r>
    </w:p>
    <w:p w14:paraId="295E7CE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v_count_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1802 :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= 0;</w:t>
      </w:r>
    </w:p>
    <w:p w14:paraId="28E9BC1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END;</w:t>
      </w:r>
    </w:p>
    <w:p w14:paraId="29E0F3C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5F5E39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IF v_count_1802 = 0 THEN</w:t>
      </w:r>
    </w:p>
    <w:p w14:paraId="3528720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INSERT INTO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ba_external_config</w:t>
      </w:r>
      <w:proofErr w:type="spellEnd"/>
    </w:p>
    <w:p w14:paraId="6BAAE7B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user_id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domain,</w:t>
      </w:r>
    </w:p>
    <w:p w14:paraId="1687E5F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param_ref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768D2AA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param_value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param_label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20A9921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effective_from_date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2457801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effective_to_date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4BDA8BA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status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recorded_by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recorded_on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remarks</w:t>
      </w:r>
    </w:p>
    <w:p w14:paraId="1A2BC16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</w:t>
      </w:r>
    </w:p>
    <w:p w14:paraId="1BA7A0C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lastRenderedPageBreak/>
        <w:t xml:space="preserve">            VALUES     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x.agentcode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v_sub_imd_code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v_domain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08CFBEA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'PRODUCT_CODES',</w:t>
      </w:r>
    </w:p>
    <w:p w14:paraId="24D19D4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'1802', 'Two Wheeler - Package Policy',</w:t>
      </w:r>
    </w:p>
    <w:p w14:paraId="188C794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TO_DATE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v_effective_from_date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/mm/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yyyy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'),</w:t>
      </w:r>
    </w:p>
    <w:p w14:paraId="601463C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TO_DATE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v_effective_to_date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/mm/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yyyy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'),</w:t>
      </w:r>
    </w:p>
    <w:p w14:paraId="0944360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v_status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v_recorded_by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SYSDATE,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v_remarks</w:t>
      </w:r>
      <w:proofErr w:type="spellEnd"/>
    </w:p>
    <w:p w14:paraId="18D9DD5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);</w:t>
      </w:r>
    </w:p>
    <w:p w14:paraId="790C7BC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EF4D40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COMMIT;</w:t>
      </w:r>
    </w:p>
    <w:p w14:paraId="4177423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END IF;</w:t>
      </w:r>
    </w:p>
    <w:p w14:paraId="5307F70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739D635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DBMS_OUTPUT.put_line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('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Sucessful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Entry for ID ' ||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);</w:t>
      </w:r>
    </w:p>
    <w:p w14:paraId="77FA0F7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EXCEPTION</w:t>
      </w:r>
    </w:p>
    <w:p w14:paraId="4F2F83D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WHEN OTHERS THEN</w:t>
      </w:r>
    </w:p>
    <w:p w14:paraId="6CE0EF6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DBMS_OUTPUT.put_line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('Error for ID ' ||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x.loginname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|| SQLERRM);</w:t>
      </w:r>
    </w:p>
    <w:p w14:paraId="0C4DDDC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END;</w:t>
      </w:r>
    </w:p>
    <w:p w14:paraId="2242B3C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END LOOP;</w:t>
      </w:r>
    </w:p>
    <w:p w14:paraId="73F6A20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END;</w:t>
      </w:r>
    </w:p>
    <w:p w14:paraId="57B2686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A0C295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F9B71B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DECLARE</w:t>
      </w:r>
    </w:p>
    <w:p w14:paraId="79660AF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v_user_name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VARCHAR (100)   := 'p.reddy01@general.bajajallianz.co.in';</w:t>
      </w:r>
    </w:p>
    <w:p w14:paraId="5ABE7F6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agents.locationcode%TYPE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5929EFE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agents.agentcode%TYPE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38E4485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v_cnt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       PLS_INTEGER;</w:t>
      </w:r>
    </w:p>
    <w:p w14:paraId="28B7A43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822D84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CURSOR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5BD0B60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70E4CD6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(SELECT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agentcode</w:t>
      </w:r>
      <w:proofErr w:type="spellEnd"/>
    </w:p>
    <w:p w14:paraId="14A93A4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FROM agents</w:t>
      </w:r>
    </w:p>
    <w:p w14:paraId="3B2E208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IN</w:t>
      </w:r>
    </w:p>
    <w:p w14:paraId="73A3516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('policy@wasanbajaj.com'));</w:t>
      </w:r>
    </w:p>
    <w:p w14:paraId="5B76E59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7B5381F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CURSOR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veh_id</w:t>
      </w:r>
      <w:proofErr w:type="spellEnd"/>
    </w:p>
    <w:p w14:paraId="4DAEAB7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40F4C51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(SELECT DISTINCT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</w:p>
    <w:p w14:paraId="093969B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FROM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7A9A002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1831</w:t>
      </w:r>
    </w:p>
    <w:p w14:paraId="0103B9A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NOT IN (21, 22, 29</w:t>
      </w:r>
      <w:proofErr w:type="gramStart"/>
      <w:r w:rsidRPr="00BD2448">
        <w:rPr>
          <w:rFonts w:asciiTheme="majorHAnsi" w:hAnsiTheme="majorHAnsi" w:cstheme="majorHAnsi"/>
          <w:sz w:val="20"/>
          <w:szCs w:val="20"/>
        </w:rPr>
        <w:t>,34</w:t>
      </w:r>
      <w:proofErr w:type="gramEnd"/>
      <w:r w:rsidRPr="00BD2448">
        <w:rPr>
          <w:rFonts w:asciiTheme="majorHAnsi" w:hAnsiTheme="majorHAnsi" w:cstheme="majorHAnsi"/>
          <w:sz w:val="20"/>
          <w:szCs w:val="20"/>
        </w:rPr>
        <w:t>, 35,37,38,39,40)</w:t>
      </w:r>
    </w:p>
    <w:p w14:paraId="06F4D51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'Y');</w:t>
      </w:r>
    </w:p>
    <w:p w14:paraId="79A096E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BEGIN</w:t>
      </w:r>
    </w:p>
    <w:p w14:paraId="20C9C0F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FOR j IN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76FCD05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LOOP</w:t>
      </w:r>
    </w:p>
    <w:p w14:paraId="5BD2A40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FOR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veh_id</w:t>
      </w:r>
      <w:proofErr w:type="spellEnd"/>
    </w:p>
    <w:p w14:paraId="3AEB806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LOOP</w:t>
      </w:r>
    </w:p>
    <w:p w14:paraId="77A8C8E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SELECT COUNT (1)</w:t>
      </w:r>
    </w:p>
    <w:p w14:paraId="2131151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INTO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v_cnt</w:t>
      </w:r>
      <w:proofErr w:type="spellEnd"/>
    </w:p>
    <w:p w14:paraId="73023FC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FROM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3856D41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1831</w:t>
      </w:r>
    </w:p>
    <w:p w14:paraId="76138C2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i.vehicle_type_code</w:t>
      </w:r>
      <w:proofErr w:type="spellEnd"/>
    </w:p>
    <w:p w14:paraId="66F3F86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'Y'</w:t>
      </w:r>
    </w:p>
    <w:p w14:paraId="388C56D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lastRenderedPageBreak/>
        <w:t xml:space="preserve">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7AEB3E8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DCAC07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IF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v_cnt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5647A0E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THEN</w:t>
      </w:r>
    </w:p>
    <w:p w14:paraId="14F5874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INSERT INTO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2A5481B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070052A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cover_type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min_rid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effective_date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326F5AA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</w:p>
    <w:p w14:paraId="74F4D8C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</w:t>
      </w:r>
    </w:p>
    <w:p w14:paraId="702C777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VALUES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i.vehicle_type_code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j.agentcode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74F1281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'A', 2, TRUNC (SYSDATE),</w:t>
      </w:r>
    </w:p>
    <w:p w14:paraId="629AE16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'Y', 1831</w:t>
      </w:r>
    </w:p>
    <w:p w14:paraId="6AC6F6E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);</w:t>
      </w:r>
    </w:p>
    <w:p w14:paraId="6DFBC44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ELSE</w:t>
      </w:r>
    </w:p>
    <w:p w14:paraId="6EA4C9A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UPDATE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42D8F5F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SET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j.agentcode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1861E18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j.locationcode</w:t>
      </w:r>
      <w:proofErr w:type="spellEnd"/>
    </w:p>
    <w:p w14:paraId="7E1599C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1831</w:t>
      </w:r>
    </w:p>
    <w:p w14:paraId="1DB89DA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i.vehicle_type_code</w:t>
      </w:r>
      <w:proofErr w:type="spellEnd"/>
    </w:p>
    <w:p w14:paraId="4E84614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'Y'</w:t>
      </w:r>
    </w:p>
    <w:p w14:paraId="47951D0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3E86E0B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END IF;</w:t>
      </w:r>
    </w:p>
    <w:p w14:paraId="5767CA8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END LOOP;</w:t>
      </w:r>
    </w:p>
    <w:p w14:paraId="43D0CAF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END LOOP;</w:t>
      </w:r>
    </w:p>
    <w:p w14:paraId="3C08767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BB4DD2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COMMIT;</w:t>
      </w:r>
    </w:p>
    <w:p w14:paraId="54946CD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EXCEPTION</w:t>
      </w:r>
    </w:p>
    <w:p w14:paraId="5D2162B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WHEN OTHERS</w:t>
      </w:r>
    </w:p>
    <w:p w14:paraId="64D570D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THEN</w:t>
      </w:r>
    </w:p>
    <w:p w14:paraId="6B5761F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DBMS_OUTPUT.put_line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('Error - ' || SQLERRM);</w:t>
      </w:r>
    </w:p>
    <w:p w14:paraId="12571E5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END;</w:t>
      </w:r>
    </w:p>
    <w:p w14:paraId="3334047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6D9D062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3C02D33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-- 1805/1806</w:t>
      </w:r>
    </w:p>
    <w:p w14:paraId="536E1AA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202716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DECLARE</w:t>
      </w:r>
    </w:p>
    <w:p w14:paraId="72C587B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v_user_name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VARCHAR (100)   := 'p.reddy01@general.bajajallianz.co.in';</w:t>
      </w:r>
    </w:p>
    <w:p w14:paraId="1EF41E4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agents.locationcode%TYPE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163B00A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agents.agentcode%TYPE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7096007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v_cnt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       PLS_INTEGER;</w:t>
      </w:r>
    </w:p>
    <w:p w14:paraId="459C5BE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A7E66D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CURSOR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7E3C093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603B5FC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(SELECT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agentcode</w:t>
      </w:r>
      <w:proofErr w:type="spellEnd"/>
    </w:p>
    <w:p w14:paraId="60D5F71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FROM agents</w:t>
      </w:r>
    </w:p>
    <w:p w14:paraId="0B74DDC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IN</w:t>
      </w:r>
    </w:p>
    <w:p w14:paraId="1D6C425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('policy@wasanbajaj.com'));</w:t>
      </w:r>
    </w:p>
    <w:p w14:paraId="5D3A5F9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23722F7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CURSOR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veh_id</w:t>
      </w:r>
      <w:proofErr w:type="spellEnd"/>
    </w:p>
    <w:p w14:paraId="6E93117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1B11CF0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(SELECT DISTINCT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</w:p>
    <w:p w14:paraId="154046C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lastRenderedPageBreak/>
        <w:t xml:space="preserve">                  FROM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5DE887E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1805</w:t>
      </w:r>
    </w:p>
    <w:p w14:paraId="3CB27E9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IN (22)</w:t>
      </w:r>
    </w:p>
    <w:p w14:paraId="26AE256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'Y');</w:t>
      </w:r>
    </w:p>
    <w:p w14:paraId="01DD475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BEGIN</w:t>
      </w:r>
    </w:p>
    <w:p w14:paraId="2105CE0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FOR j IN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76BE006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LOOP</w:t>
      </w:r>
    </w:p>
    <w:p w14:paraId="7222EED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FOR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veh_id</w:t>
      </w:r>
      <w:proofErr w:type="spellEnd"/>
    </w:p>
    <w:p w14:paraId="4131DCE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LOOP</w:t>
      </w:r>
    </w:p>
    <w:p w14:paraId="30F4CE0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SELECT COUNT (1)</w:t>
      </w:r>
    </w:p>
    <w:p w14:paraId="3A8FE3C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INTO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v_cnt</w:t>
      </w:r>
      <w:proofErr w:type="spellEnd"/>
    </w:p>
    <w:p w14:paraId="3D21A32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FROM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4E7CFDE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1805</w:t>
      </w:r>
    </w:p>
    <w:p w14:paraId="2C25BF5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i.vehicle_type_code</w:t>
      </w:r>
      <w:proofErr w:type="spellEnd"/>
    </w:p>
    <w:p w14:paraId="3F2960F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'Y'</w:t>
      </w:r>
    </w:p>
    <w:p w14:paraId="3178C13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00990F4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0AEC0EC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IF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v_cnt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1CFED48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THEN</w:t>
      </w:r>
    </w:p>
    <w:p w14:paraId="772C699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INSERT INTO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7DDCAC6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15CFA18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cover_type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min_rid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effective_date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59754A8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</w:p>
    <w:p w14:paraId="03B81E1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</w:t>
      </w:r>
    </w:p>
    <w:p w14:paraId="496823E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VALUES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i.vehicle_type_code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j.agentcode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3B3698A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'A', 2, TRUNC (SYSDATE),</w:t>
      </w:r>
    </w:p>
    <w:p w14:paraId="388A436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'Y', 1805</w:t>
      </w:r>
    </w:p>
    <w:p w14:paraId="2B48F4B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);</w:t>
      </w:r>
    </w:p>
    <w:p w14:paraId="28E063E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ELSE</w:t>
      </w:r>
    </w:p>
    <w:p w14:paraId="4365457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UPDATE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1F27016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SET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j.agentcode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366DD37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j.locationcode</w:t>
      </w:r>
      <w:proofErr w:type="spellEnd"/>
    </w:p>
    <w:p w14:paraId="2E5555A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1805</w:t>
      </w:r>
    </w:p>
    <w:p w14:paraId="1AC43CC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i.vehicle_type_code</w:t>
      </w:r>
      <w:proofErr w:type="spellEnd"/>
    </w:p>
    <w:p w14:paraId="755BF52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'Y'</w:t>
      </w:r>
    </w:p>
    <w:p w14:paraId="63D8E41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12B2F0D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END IF;</w:t>
      </w:r>
    </w:p>
    <w:p w14:paraId="75CE419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END LOOP;</w:t>
      </w:r>
    </w:p>
    <w:p w14:paraId="04B6533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END LOOP;</w:t>
      </w:r>
    </w:p>
    <w:p w14:paraId="61A3EC8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8B4E42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COMMIT;</w:t>
      </w:r>
    </w:p>
    <w:p w14:paraId="7EA2B84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EXCEPTION</w:t>
      </w:r>
    </w:p>
    <w:p w14:paraId="4385BBB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WHEN OTHERS</w:t>
      </w:r>
    </w:p>
    <w:p w14:paraId="7C7F2F9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THEN</w:t>
      </w:r>
    </w:p>
    <w:p w14:paraId="3652E64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DBMS_OUTPUT.put_line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('Error - ' || SQLERRM);</w:t>
      </w:r>
    </w:p>
    <w:p w14:paraId="255984B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END;</w:t>
      </w:r>
    </w:p>
    <w:p w14:paraId="5AAFB86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22414D8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DECLARE</w:t>
      </w:r>
    </w:p>
    <w:p w14:paraId="3E47602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proofErr w:type="gramStart"/>
      <w:r w:rsidRPr="00BD2448">
        <w:rPr>
          <w:rFonts w:asciiTheme="majorHAnsi" w:hAnsiTheme="majorHAnsi" w:cstheme="majorHAnsi"/>
          <w:sz w:val="20"/>
          <w:szCs w:val="20"/>
        </w:rPr>
        <w:t>v_user_name</w:t>
      </w:r>
      <w:proofErr w:type="spellEnd"/>
      <w:proofErr w:type="gramEnd"/>
      <w:r w:rsidRPr="00BD2448">
        <w:rPr>
          <w:rFonts w:asciiTheme="majorHAnsi" w:hAnsiTheme="majorHAnsi" w:cstheme="majorHAnsi"/>
          <w:sz w:val="20"/>
          <w:szCs w:val="20"/>
        </w:rPr>
        <w:t xml:space="preserve">      VARCHAR (100)   := 'p.reddy01@general.bajajallianz.co.in';</w:t>
      </w:r>
    </w:p>
    <w:p w14:paraId="533F74A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agents.locationcode%TYPE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446C14D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agents.agentcode%TYPE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01698AC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lastRenderedPageBreak/>
        <w:t xml:space="preserve">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v_cnt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           PLS_INTEGER;</w:t>
      </w:r>
    </w:p>
    <w:p w14:paraId="48FEA18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B86B33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CURSOR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2995689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63DA6A8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(SELECT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agentcode</w:t>
      </w:r>
      <w:proofErr w:type="spellEnd"/>
    </w:p>
    <w:p w14:paraId="4D36B38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FROM agents</w:t>
      </w:r>
    </w:p>
    <w:p w14:paraId="4692627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IN</w:t>
      </w:r>
    </w:p>
    <w:p w14:paraId="78D844F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('policy@wasanbajaj.com'));</w:t>
      </w:r>
    </w:p>
    <w:p w14:paraId="1BD9F05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12E5761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CURSOR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veh_id</w:t>
      </w:r>
      <w:proofErr w:type="spellEnd"/>
    </w:p>
    <w:p w14:paraId="07F05DA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IS</w:t>
      </w:r>
    </w:p>
    <w:p w14:paraId="2B4658F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(SELECT DISTINCT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</w:p>
    <w:p w14:paraId="44D0C30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FROM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17D659E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1806</w:t>
      </w:r>
    </w:p>
    <w:p w14:paraId="1542D60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IN (21)</w:t>
      </w:r>
    </w:p>
    <w:p w14:paraId="40194A0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'Y');</w:t>
      </w:r>
    </w:p>
    <w:p w14:paraId="2539713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BEGIN</w:t>
      </w:r>
    </w:p>
    <w:p w14:paraId="27BA1FA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FOR j IN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web_id</w:t>
      </w:r>
      <w:proofErr w:type="spellEnd"/>
    </w:p>
    <w:p w14:paraId="2A5E2CF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LOOP</w:t>
      </w:r>
    </w:p>
    <w:p w14:paraId="79F059B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FOR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IN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veh_id</w:t>
      </w:r>
      <w:proofErr w:type="spellEnd"/>
    </w:p>
    <w:p w14:paraId="14ADEA9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LOOP</w:t>
      </w:r>
    </w:p>
    <w:p w14:paraId="6F0C7B8A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SELECT COUNT (1)</w:t>
      </w:r>
    </w:p>
    <w:p w14:paraId="4CEC462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INTO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v_cnt</w:t>
      </w:r>
      <w:proofErr w:type="spellEnd"/>
    </w:p>
    <w:p w14:paraId="1F4D460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FROM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728442E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1806</w:t>
      </w:r>
    </w:p>
    <w:p w14:paraId="5708436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i.vehicle_type_code</w:t>
      </w:r>
      <w:proofErr w:type="spellEnd"/>
    </w:p>
    <w:p w14:paraId="730EC75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'Y'</w:t>
      </w:r>
    </w:p>
    <w:p w14:paraId="1903522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2F73059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</w:t>
      </w:r>
    </w:p>
    <w:p w14:paraId="6AAB76BB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IF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v_cnt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0</w:t>
      </w:r>
    </w:p>
    <w:p w14:paraId="4EF6D93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THEN</w:t>
      </w:r>
    </w:p>
    <w:p w14:paraId="6EF7374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INSERT INTO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1D101F5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0E8E4AC2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cover_type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min_rid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effective_date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03D6B046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</w:p>
    <w:p w14:paraId="5E351EF5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</w:t>
      </w:r>
    </w:p>
    <w:p w14:paraId="36F1795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VALUES (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i.vehicle_type_code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j.agentcode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,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j.locationcode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68C7E9D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 'A', 2, TRUNC (SYSDATE),</w:t>
      </w:r>
    </w:p>
    <w:p w14:paraId="5863FADC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 'Y', 1806</w:t>
      </w:r>
    </w:p>
    <w:p w14:paraId="0E9BA48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     );</w:t>
      </w:r>
    </w:p>
    <w:p w14:paraId="0403003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ELSE</w:t>
      </w:r>
    </w:p>
    <w:p w14:paraId="022C3AE4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UPDATE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bjaz_vehicle_type_master_act</w:t>
      </w:r>
      <w:proofErr w:type="spellEnd"/>
    </w:p>
    <w:p w14:paraId="75DBE86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SET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imd_code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j.agentcode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,</w:t>
      </w:r>
    </w:p>
    <w:p w14:paraId="1070DF98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location_code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j.locationcode</w:t>
      </w:r>
      <w:proofErr w:type="spellEnd"/>
    </w:p>
    <w:p w14:paraId="553E789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WHERE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product_code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1806</w:t>
      </w:r>
    </w:p>
    <w:p w14:paraId="58A5702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vehicle_type_code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i.vehicle_type_code</w:t>
      </w:r>
      <w:proofErr w:type="spellEnd"/>
    </w:p>
    <w:p w14:paraId="5DCB871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active_yn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'Y'</w:t>
      </w:r>
    </w:p>
    <w:p w14:paraId="6409724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      AND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user_name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=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j.loginname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>;</w:t>
      </w:r>
    </w:p>
    <w:p w14:paraId="597255E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   END IF;</w:t>
      </w:r>
    </w:p>
    <w:p w14:paraId="12574529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END LOOP;</w:t>
      </w:r>
    </w:p>
    <w:p w14:paraId="3904E420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END LOOP;</w:t>
      </w:r>
    </w:p>
    <w:p w14:paraId="0BB07C3D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lastRenderedPageBreak/>
        <w:t xml:space="preserve"> </w:t>
      </w:r>
    </w:p>
    <w:p w14:paraId="0C9AF71F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COMMIT;</w:t>
      </w:r>
    </w:p>
    <w:p w14:paraId="30071443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EXCEPTION</w:t>
      </w:r>
    </w:p>
    <w:p w14:paraId="1AA12A6E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WHEN OTHERS</w:t>
      </w:r>
    </w:p>
    <w:p w14:paraId="33E57A81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THEN</w:t>
      </w:r>
    </w:p>
    <w:p w14:paraId="059977B7" w14:textId="77777777" w:rsidR="00564CB7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 xml:space="preserve">      </w:t>
      </w:r>
      <w:proofErr w:type="spellStart"/>
      <w:r w:rsidRPr="00BD2448">
        <w:rPr>
          <w:rFonts w:asciiTheme="majorHAnsi" w:hAnsiTheme="majorHAnsi" w:cstheme="majorHAnsi"/>
          <w:sz w:val="20"/>
          <w:szCs w:val="20"/>
        </w:rPr>
        <w:t>DBMS_OUTPUT.put_line</w:t>
      </w:r>
      <w:proofErr w:type="spellEnd"/>
      <w:r w:rsidRPr="00BD2448">
        <w:rPr>
          <w:rFonts w:asciiTheme="majorHAnsi" w:hAnsiTheme="majorHAnsi" w:cstheme="majorHAnsi"/>
          <w:sz w:val="20"/>
          <w:szCs w:val="20"/>
        </w:rPr>
        <w:t xml:space="preserve"> ('Error - ' || SQLERRM);</w:t>
      </w:r>
    </w:p>
    <w:p w14:paraId="517932C6" w14:textId="6B925A94" w:rsidR="00AC7700" w:rsidRPr="00BD2448" w:rsidRDefault="00564CB7" w:rsidP="00564CB7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BD2448">
        <w:rPr>
          <w:rFonts w:asciiTheme="majorHAnsi" w:hAnsiTheme="majorHAnsi" w:cstheme="majorHAnsi"/>
          <w:sz w:val="20"/>
          <w:szCs w:val="20"/>
        </w:rPr>
        <w:t>END;</w:t>
      </w:r>
    </w:p>
    <w:p w14:paraId="0D5E9F0B" w14:textId="77777777" w:rsidR="00285344" w:rsidRDefault="00285344" w:rsidP="00621C20"/>
    <w:p w14:paraId="279E0304" w14:textId="03F0F417" w:rsidR="001A3949" w:rsidRDefault="00091317" w:rsidP="00C36E8A">
      <w:pPr>
        <w:pStyle w:val="Heading1"/>
      </w:pPr>
      <w:bookmarkStart w:id="5" w:name="_Toc29822103"/>
      <w:r>
        <w:t>Document Review Mechanism</w:t>
      </w:r>
      <w:bookmarkEnd w:id="5"/>
    </w:p>
    <w:p w14:paraId="72B52FD5" w14:textId="49736751" w:rsidR="001A3949" w:rsidRDefault="00F5067C">
      <w:r>
        <w:t>As and when a change takes place, process will be updated accordingly. Periodically process will be reviewed.</w:t>
      </w:r>
    </w:p>
    <w:sectPr w:rsidR="001A3949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7C3076" w14:textId="77777777" w:rsidR="003750F6" w:rsidRDefault="003750F6" w:rsidP="00231884">
      <w:pPr>
        <w:spacing w:after="0" w:line="240" w:lineRule="auto"/>
      </w:pPr>
      <w:r>
        <w:separator/>
      </w:r>
    </w:p>
  </w:endnote>
  <w:endnote w:type="continuationSeparator" w:id="0">
    <w:p w14:paraId="318667BF" w14:textId="77777777" w:rsidR="003750F6" w:rsidRDefault="003750F6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443B1B1B" w:rsidR="00B24135" w:rsidRPr="00306024" w:rsidRDefault="00B24135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D2448" w:rsidRPr="00BD2448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20BA3">
      <w:rPr>
        <w:color w:val="7F7F7F" w:themeColor="background1" w:themeShade="7F"/>
        <w:spacing w:val="60"/>
      </w:rPr>
      <w:t>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BE31B9" w14:textId="77777777" w:rsidR="003750F6" w:rsidRDefault="003750F6" w:rsidP="00231884">
      <w:pPr>
        <w:spacing w:after="0" w:line="240" w:lineRule="auto"/>
      </w:pPr>
      <w:r>
        <w:separator/>
      </w:r>
    </w:p>
  </w:footnote>
  <w:footnote w:type="continuationSeparator" w:id="0">
    <w:p w14:paraId="4F9B6F7D" w14:textId="77777777" w:rsidR="003750F6" w:rsidRDefault="003750F6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2B3D9636" w:rsidR="00B24135" w:rsidRDefault="00B24135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PPM-</w:t>
    </w:r>
    <w:r w:rsidR="0034232F">
      <w:t>Application</w:t>
    </w:r>
  </w:p>
  <w:p w14:paraId="2F3BC496" w14:textId="71BBF2C2" w:rsidR="00B24135" w:rsidRDefault="00B24135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</w:t>
    </w:r>
    <w:r w:rsidR="007331F8">
      <w:t>KEDB</w:t>
    </w:r>
  </w:p>
  <w:p w14:paraId="3FC9B011" w14:textId="56BF7FB8" w:rsidR="00B24135" w:rsidRDefault="00B24135" w:rsidP="008D07F4">
    <w:pPr>
      <w:pStyle w:val="Header"/>
      <w:jc w:val="right"/>
    </w:pPr>
    <w:r w:rsidRPr="00A12AA5">
      <w:rPr>
        <w:b/>
        <w:bCs/>
      </w:rPr>
      <w:t>Document No.:</w:t>
    </w:r>
    <w:r>
      <w:t xml:space="preserve"> </w:t>
    </w:r>
    <w:r w:rsidR="007331F8">
      <w:t>KEDB-MDP</w:t>
    </w:r>
    <w:r>
      <w:t>01-</w:t>
    </w:r>
    <w:r w:rsidR="007331F8">
      <w:t>ISS</w:t>
    </w:r>
    <w:r>
      <w:t>0</w:t>
    </w:r>
    <w:r w:rsidR="0034232F">
      <w:t>1</w:t>
    </w:r>
  </w:p>
  <w:p w14:paraId="4F5261AC" w14:textId="526E62FA" w:rsidR="00B24135" w:rsidRDefault="00B24135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FE4F12"/>
    <w:multiLevelType w:val="hybridMultilevel"/>
    <w:tmpl w:val="7362D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990519"/>
    <w:multiLevelType w:val="hybridMultilevel"/>
    <w:tmpl w:val="7F36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15768"/>
    <w:rsid w:val="00054360"/>
    <w:rsid w:val="00065644"/>
    <w:rsid w:val="00066E3B"/>
    <w:rsid w:val="0006736B"/>
    <w:rsid w:val="000765D0"/>
    <w:rsid w:val="00091317"/>
    <w:rsid w:val="000943A0"/>
    <w:rsid w:val="00095913"/>
    <w:rsid w:val="000B64AE"/>
    <w:rsid w:val="000D74A6"/>
    <w:rsid w:val="000E41D5"/>
    <w:rsid w:val="000F1DDC"/>
    <w:rsid w:val="00103506"/>
    <w:rsid w:val="00120F54"/>
    <w:rsid w:val="00127FC6"/>
    <w:rsid w:val="001436E3"/>
    <w:rsid w:val="00160AB1"/>
    <w:rsid w:val="001658FF"/>
    <w:rsid w:val="001763D5"/>
    <w:rsid w:val="001A3949"/>
    <w:rsid w:val="001A543F"/>
    <w:rsid w:val="001B621D"/>
    <w:rsid w:val="001C4671"/>
    <w:rsid w:val="001C50CD"/>
    <w:rsid w:val="001D6E4D"/>
    <w:rsid w:val="001F015C"/>
    <w:rsid w:val="002127B9"/>
    <w:rsid w:val="00220249"/>
    <w:rsid w:val="00231884"/>
    <w:rsid w:val="00234676"/>
    <w:rsid w:val="002401B0"/>
    <w:rsid w:val="0024080C"/>
    <w:rsid w:val="00243363"/>
    <w:rsid w:val="00256164"/>
    <w:rsid w:val="002713E0"/>
    <w:rsid w:val="00285344"/>
    <w:rsid w:val="002854CA"/>
    <w:rsid w:val="002964F8"/>
    <w:rsid w:val="002A6125"/>
    <w:rsid w:val="002A7EFA"/>
    <w:rsid w:val="002F0A03"/>
    <w:rsid w:val="00305568"/>
    <w:rsid w:val="00306024"/>
    <w:rsid w:val="00321BA2"/>
    <w:rsid w:val="0034232F"/>
    <w:rsid w:val="00371677"/>
    <w:rsid w:val="003750F6"/>
    <w:rsid w:val="00393B20"/>
    <w:rsid w:val="003953C1"/>
    <w:rsid w:val="003A6A72"/>
    <w:rsid w:val="003B09DD"/>
    <w:rsid w:val="003F5BD5"/>
    <w:rsid w:val="00402ACE"/>
    <w:rsid w:val="00405A98"/>
    <w:rsid w:val="00406628"/>
    <w:rsid w:val="0041351F"/>
    <w:rsid w:val="00420BA3"/>
    <w:rsid w:val="00441DED"/>
    <w:rsid w:val="00442D46"/>
    <w:rsid w:val="00451B6B"/>
    <w:rsid w:val="00453982"/>
    <w:rsid w:val="004720F7"/>
    <w:rsid w:val="004778E7"/>
    <w:rsid w:val="00483A89"/>
    <w:rsid w:val="00490A16"/>
    <w:rsid w:val="004A7CE3"/>
    <w:rsid w:val="004B05C1"/>
    <w:rsid w:val="004C10AE"/>
    <w:rsid w:val="004C18A4"/>
    <w:rsid w:val="004D6242"/>
    <w:rsid w:val="005012CD"/>
    <w:rsid w:val="00527F0D"/>
    <w:rsid w:val="005318F2"/>
    <w:rsid w:val="00552E83"/>
    <w:rsid w:val="00555693"/>
    <w:rsid w:val="00556F27"/>
    <w:rsid w:val="00564CB7"/>
    <w:rsid w:val="005651F1"/>
    <w:rsid w:val="00587AEA"/>
    <w:rsid w:val="005A326F"/>
    <w:rsid w:val="005B384F"/>
    <w:rsid w:val="005C0995"/>
    <w:rsid w:val="005F3E22"/>
    <w:rsid w:val="005F5BE2"/>
    <w:rsid w:val="005F67D8"/>
    <w:rsid w:val="00602F8A"/>
    <w:rsid w:val="00603E36"/>
    <w:rsid w:val="00621C20"/>
    <w:rsid w:val="00627904"/>
    <w:rsid w:val="00643D18"/>
    <w:rsid w:val="006660D1"/>
    <w:rsid w:val="0067259A"/>
    <w:rsid w:val="006A007C"/>
    <w:rsid w:val="006A01CF"/>
    <w:rsid w:val="006A2D4E"/>
    <w:rsid w:val="006A3031"/>
    <w:rsid w:val="006B1155"/>
    <w:rsid w:val="006B3454"/>
    <w:rsid w:val="006D5207"/>
    <w:rsid w:val="006E5F4F"/>
    <w:rsid w:val="0070194C"/>
    <w:rsid w:val="007331F8"/>
    <w:rsid w:val="0075372C"/>
    <w:rsid w:val="007A1E7F"/>
    <w:rsid w:val="007B7D81"/>
    <w:rsid w:val="007D3ACB"/>
    <w:rsid w:val="007F1777"/>
    <w:rsid w:val="00802A77"/>
    <w:rsid w:val="0081492F"/>
    <w:rsid w:val="008169E9"/>
    <w:rsid w:val="008207BD"/>
    <w:rsid w:val="008256BB"/>
    <w:rsid w:val="00832367"/>
    <w:rsid w:val="0087182B"/>
    <w:rsid w:val="00875518"/>
    <w:rsid w:val="0089702F"/>
    <w:rsid w:val="008D07F4"/>
    <w:rsid w:val="008E6E30"/>
    <w:rsid w:val="00900C9F"/>
    <w:rsid w:val="009228D4"/>
    <w:rsid w:val="00932DA3"/>
    <w:rsid w:val="00937492"/>
    <w:rsid w:val="009435D1"/>
    <w:rsid w:val="00963CC6"/>
    <w:rsid w:val="0096523F"/>
    <w:rsid w:val="00983039"/>
    <w:rsid w:val="00997081"/>
    <w:rsid w:val="009A0327"/>
    <w:rsid w:val="009B3398"/>
    <w:rsid w:val="009C7BB2"/>
    <w:rsid w:val="009E1C44"/>
    <w:rsid w:val="009E3460"/>
    <w:rsid w:val="009F1770"/>
    <w:rsid w:val="00A12AA5"/>
    <w:rsid w:val="00A1609D"/>
    <w:rsid w:val="00A17282"/>
    <w:rsid w:val="00A172B3"/>
    <w:rsid w:val="00A655E6"/>
    <w:rsid w:val="00A66AF7"/>
    <w:rsid w:val="00A93C34"/>
    <w:rsid w:val="00AB1642"/>
    <w:rsid w:val="00AC7700"/>
    <w:rsid w:val="00AF77BE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2448"/>
    <w:rsid w:val="00BD7233"/>
    <w:rsid w:val="00C00D97"/>
    <w:rsid w:val="00C218FB"/>
    <w:rsid w:val="00C220EF"/>
    <w:rsid w:val="00C36E8A"/>
    <w:rsid w:val="00C53E13"/>
    <w:rsid w:val="00C644B9"/>
    <w:rsid w:val="00C71926"/>
    <w:rsid w:val="00C750BE"/>
    <w:rsid w:val="00C76683"/>
    <w:rsid w:val="00C809F7"/>
    <w:rsid w:val="00C9335A"/>
    <w:rsid w:val="00CA1418"/>
    <w:rsid w:val="00CA2CA8"/>
    <w:rsid w:val="00CA3665"/>
    <w:rsid w:val="00CB58FC"/>
    <w:rsid w:val="00CC2169"/>
    <w:rsid w:val="00D34323"/>
    <w:rsid w:val="00D3457F"/>
    <w:rsid w:val="00D362B1"/>
    <w:rsid w:val="00D5217F"/>
    <w:rsid w:val="00D749DB"/>
    <w:rsid w:val="00D8773F"/>
    <w:rsid w:val="00D91635"/>
    <w:rsid w:val="00DE05D4"/>
    <w:rsid w:val="00DE12B6"/>
    <w:rsid w:val="00DE57B9"/>
    <w:rsid w:val="00DE6706"/>
    <w:rsid w:val="00DF6DDD"/>
    <w:rsid w:val="00E109B5"/>
    <w:rsid w:val="00E11B66"/>
    <w:rsid w:val="00E530D6"/>
    <w:rsid w:val="00E5538E"/>
    <w:rsid w:val="00E55AB7"/>
    <w:rsid w:val="00E81076"/>
    <w:rsid w:val="00E90BB6"/>
    <w:rsid w:val="00EA4610"/>
    <w:rsid w:val="00EB421B"/>
    <w:rsid w:val="00EC0B51"/>
    <w:rsid w:val="00EC1113"/>
    <w:rsid w:val="00EC638F"/>
    <w:rsid w:val="00ED419C"/>
    <w:rsid w:val="00EE1560"/>
    <w:rsid w:val="00F03EBF"/>
    <w:rsid w:val="00F10634"/>
    <w:rsid w:val="00F1782B"/>
    <w:rsid w:val="00F234EC"/>
    <w:rsid w:val="00F236B3"/>
    <w:rsid w:val="00F23A1F"/>
    <w:rsid w:val="00F438A1"/>
    <w:rsid w:val="00F46CA3"/>
    <w:rsid w:val="00F5067C"/>
    <w:rsid w:val="00F831EC"/>
    <w:rsid w:val="00F8544C"/>
    <w:rsid w:val="00F85AAC"/>
    <w:rsid w:val="00F90936"/>
    <w:rsid w:val="00FA32CA"/>
    <w:rsid w:val="00FA77A0"/>
    <w:rsid w:val="00FB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46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B91AB-B20E-4C2A-828F-EAB6B3172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12</Pages>
  <Words>2229</Words>
  <Characters>12709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113</cp:revision>
  <dcterms:created xsi:type="dcterms:W3CDTF">2020-01-07T03:17:00Z</dcterms:created>
  <dcterms:modified xsi:type="dcterms:W3CDTF">2020-01-13T11:04:00Z</dcterms:modified>
</cp:coreProperties>
</file>