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1. Introduction</w:t>
      </w:r>
    </w:p>
    <w:p w:rsidR="00000000" w:rsidDel="00000000" w:rsidP="00000000" w:rsidRDefault="00000000" w:rsidRPr="00000000" w14:paraId="00000002">
      <w:pPr>
        <w:pStyle w:val="Heading2"/>
        <w:rPr/>
      </w:pPr>
      <w:r w:rsidDel="00000000" w:rsidR="00000000" w:rsidRPr="00000000">
        <w:rPr>
          <w:rtl w:val="0"/>
        </w:rPr>
        <w:t xml:space="preserve">1.1 Project Overview</w:t>
      </w:r>
    </w:p>
    <w:p w:rsidR="00000000" w:rsidDel="00000000" w:rsidP="00000000" w:rsidRDefault="00000000" w:rsidRPr="00000000" w14:paraId="00000003">
      <w:pPr>
        <w:spacing w:after="120" w:line="300" w:lineRule="auto"/>
        <w:rPr/>
      </w:pPr>
      <w:r w:rsidDel="00000000" w:rsidR="00000000" w:rsidRPr="00000000">
        <w:rPr>
          <w:rFonts w:ascii="Calibri" w:cs="Calibri" w:eastAsia="Calibri" w:hAnsi="Calibri"/>
          <w:sz w:val="22"/>
          <w:szCs w:val="22"/>
          <w:rtl w:val="0"/>
        </w:rPr>
        <w:t xml:space="preserve">This project focuses on implementing Client Scripts and UI Policies on the ServiceNow Incident form to improve user experience, enforce field behavior, and reduce incorrect data entry. The implementation dynamically controls form fields based on user actions and incident conditions without requiring the form to be submitted.</w:t>
      </w:r>
      <w:r w:rsidDel="00000000" w:rsidR="00000000" w:rsidRPr="00000000">
        <w:rPr>
          <w:rtl w:val="0"/>
        </w:rPr>
      </w:r>
    </w:p>
    <w:p w:rsidR="00000000" w:rsidDel="00000000" w:rsidP="00000000" w:rsidRDefault="00000000" w:rsidRPr="00000000" w14:paraId="00000004">
      <w:pPr>
        <w:spacing w:after="120" w:line="300" w:lineRule="auto"/>
        <w:rPr/>
      </w:pPr>
      <w:r w:rsidDel="00000000" w:rsidR="00000000" w:rsidRPr="00000000">
        <w:rPr>
          <w:rFonts w:ascii="Calibri" w:cs="Calibri" w:eastAsia="Calibri" w:hAnsi="Calibri"/>
          <w:sz w:val="22"/>
          <w:szCs w:val="22"/>
          <w:rtl w:val="0"/>
        </w:rPr>
        <w:t xml:space="preserve">A UI Policy is created on the Incident table to control the behavior of form fields based on specific conditions. When the defined condition is met, the policy makes selected fields mandatory, read-only, or visible. Client Scripts complement the policy by handling logic that needs scripting, such as validating values, displaying messages, and reacting to field changes as the user works.</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1.2 Purpose</w:t>
      </w:r>
    </w:p>
    <w:p w:rsidR="00000000" w:rsidDel="00000000" w:rsidP="00000000" w:rsidRDefault="00000000" w:rsidRPr="00000000" w14:paraId="00000006">
      <w:pPr>
        <w:spacing w:after="120" w:line="300" w:lineRule="auto"/>
        <w:rPr/>
      </w:pPr>
      <w:r w:rsidDel="00000000" w:rsidR="00000000" w:rsidRPr="00000000">
        <w:rPr>
          <w:rFonts w:ascii="Calibri" w:cs="Calibri" w:eastAsia="Calibri" w:hAnsi="Calibri"/>
          <w:sz w:val="22"/>
          <w:szCs w:val="22"/>
          <w:rtl w:val="0"/>
        </w:rPr>
        <w:t xml:space="preserve">The purpose of the project is to ensure users provide the required information and follow consistent data-entry practices while creating or updating Incident records. The specific objectives are:</w:t>
      </w:r>
      <w:r w:rsidDel="00000000" w:rsidR="00000000" w:rsidRPr="00000000">
        <w:rPr>
          <w:rtl w:val="0"/>
        </w:rPr>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Enforce mandatory, read-only and visible behavior on Incident fields based on conditions.</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Give users immediate feedback on the form, before the record is submitted.</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Reduce incomplete or incorrect Incident data and the follow-up effort it causes.</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Standardize data-entry practices across all users of the Incident form.</w:t>
      </w:r>
    </w:p>
    <w:p w:rsidR="00000000" w:rsidDel="00000000" w:rsidP="00000000" w:rsidRDefault="00000000" w:rsidRPr="00000000" w14:paraId="0000000B">
      <w:pPr>
        <w:pStyle w:val="Heading1"/>
        <w:rPr/>
      </w:pPr>
      <w:r w:rsidDel="00000000" w:rsidR="00000000" w:rsidRPr="00000000">
        <w:rPr>
          <w:rtl w:val="0"/>
        </w:rPr>
        <w:t xml:space="preserve">2. Ideation Phase</w:t>
      </w:r>
    </w:p>
    <w:p w:rsidR="00000000" w:rsidDel="00000000" w:rsidP="00000000" w:rsidRDefault="00000000" w:rsidRPr="00000000" w14:paraId="0000000C">
      <w:pPr>
        <w:pStyle w:val="Heading2"/>
        <w:rPr/>
      </w:pPr>
      <w:r w:rsidDel="00000000" w:rsidR="00000000" w:rsidRPr="00000000">
        <w:rPr>
          <w:rtl w:val="0"/>
        </w:rPr>
        <w:t xml:space="preserve">2.1 Problem Statement</w:t>
      </w:r>
    </w:p>
    <w:p w:rsidR="00000000" w:rsidDel="00000000" w:rsidP="00000000" w:rsidRDefault="00000000" w:rsidRPr="00000000" w14:paraId="0000000D">
      <w:pPr>
        <w:spacing w:after="120" w:line="300" w:lineRule="auto"/>
        <w:rPr/>
      </w:pPr>
      <w:r w:rsidDel="00000000" w:rsidR="00000000" w:rsidRPr="00000000">
        <w:rPr>
          <w:rFonts w:ascii="Calibri" w:cs="Calibri" w:eastAsia="Calibri" w:hAnsi="Calibri"/>
          <w:sz w:val="22"/>
          <w:szCs w:val="22"/>
          <w:rtl w:val="0"/>
        </w:rPr>
        <w:t xml:space="preserve">Incident records are often saved with missing or inconsistent information, for example no assignment group on a critical incident, or a resolved incident without close notes. Users only discover these gaps after submission, or the gaps are never noticed, which delays resolution, weakens reporting and creates rework for support teams.</w:t>
      </w:r>
      <w:r w:rsidDel="00000000" w:rsidR="00000000" w:rsidRPr="00000000">
        <w:rPr>
          <w:rtl w:val="0"/>
        </w:rPr>
      </w:r>
    </w:p>
    <w:tbl>
      <w:tblPr>
        <w:tblStyle w:val="Table1"/>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0E">
            <w:pPr>
              <w:rPr/>
            </w:pPr>
            <w:r w:rsidDel="00000000" w:rsidR="00000000" w:rsidRPr="00000000">
              <w:rPr>
                <w:rFonts w:ascii="Calibri" w:cs="Calibri" w:eastAsia="Calibri" w:hAnsi="Calibri"/>
                <w:b w:val="1"/>
                <w:color w:val="ffffff"/>
                <w:sz w:val="20"/>
                <w:szCs w:val="20"/>
                <w:rtl w:val="0"/>
              </w:rPr>
              <w:t xml:space="preserve">Element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rFonts w:ascii="Calibri" w:cs="Calibri" w:eastAsia="Calibri" w:hAnsi="Calibri"/>
                <w:b w:val="1"/>
                <w:color w:val="ffffff"/>
                <w:sz w:val="20"/>
                <w:szCs w:val="20"/>
                <w:rtl w:val="0"/>
              </w:rPr>
              <w:t xml:space="preserve">Description</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10">
            <w:pPr>
              <w:rPr/>
            </w:pPr>
            <w:r w:rsidDel="00000000" w:rsidR="00000000" w:rsidRPr="00000000">
              <w:rPr>
                <w:rFonts w:ascii="Calibri" w:cs="Calibri" w:eastAsia="Calibri" w:hAnsi="Calibri"/>
                <w:b w:val="0"/>
                <w:sz w:val="20"/>
                <w:szCs w:val="20"/>
                <w:rtl w:val="0"/>
              </w:rPr>
              <w:t xml:space="preserve">I am</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rFonts w:ascii="Calibri" w:cs="Calibri" w:eastAsia="Calibri" w:hAnsi="Calibri"/>
                <w:b w:val="0"/>
                <w:sz w:val="20"/>
                <w:szCs w:val="20"/>
                <w:rtl w:val="0"/>
              </w:rPr>
              <w:t xml:space="preserve">A service desk agent or end user raising and updating Incidents in ServiceNow</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rFonts w:ascii="Calibri" w:cs="Calibri" w:eastAsia="Calibri" w:hAnsi="Calibri"/>
                <w:b w:val="0"/>
                <w:sz w:val="20"/>
                <w:szCs w:val="20"/>
                <w:rtl w:val="0"/>
              </w:rPr>
              <w:t xml:space="preserve">I'm trying to</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rFonts w:ascii="Calibri" w:cs="Calibri" w:eastAsia="Calibri" w:hAnsi="Calibri"/>
                <w:b w:val="0"/>
                <w:sz w:val="20"/>
                <w:szCs w:val="20"/>
                <w:rtl w:val="0"/>
              </w:rPr>
              <w:t xml:space="preserve">Record complete and accurate incident details quickly</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14">
            <w:pPr>
              <w:rPr/>
            </w:pPr>
            <w:r w:rsidDel="00000000" w:rsidR="00000000" w:rsidRPr="00000000">
              <w:rPr>
                <w:rFonts w:ascii="Calibri" w:cs="Calibri" w:eastAsia="Calibri" w:hAnsi="Calibri"/>
                <w:b w:val="0"/>
                <w:sz w:val="20"/>
                <w:szCs w:val="20"/>
                <w:rtl w:val="0"/>
              </w:rPr>
              <w:t xml:space="preserve">But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rFonts w:ascii="Calibri" w:cs="Calibri" w:eastAsia="Calibri" w:hAnsi="Calibri"/>
                <w:b w:val="0"/>
                <w:sz w:val="20"/>
                <w:szCs w:val="20"/>
                <w:rtl w:val="0"/>
              </w:rPr>
              <w:t xml:space="preserve">The form accepts incomplete data and gives no guidance while I fill it in</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16">
            <w:pPr>
              <w:rPr/>
            </w:pPr>
            <w:r w:rsidDel="00000000" w:rsidR="00000000" w:rsidRPr="00000000">
              <w:rPr>
                <w:rFonts w:ascii="Calibri" w:cs="Calibri" w:eastAsia="Calibri" w:hAnsi="Calibri"/>
                <w:b w:val="0"/>
                <w:sz w:val="20"/>
                <w:szCs w:val="20"/>
                <w:rtl w:val="0"/>
              </w:rPr>
              <w:t xml:space="preserve">Because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17">
            <w:pPr>
              <w:rPr/>
            </w:pPr>
            <w:r w:rsidDel="00000000" w:rsidR="00000000" w:rsidRPr="00000000">
              <w:rPr>
                <w:rFonts w:ascii="Calibri" w:cs="Calibri" w:eastAsia="Calibri" w:hAnsi="Calibri"/>
                <w:b w:val="0"/>
                <w:sz w:val="20"/>
                <w:szCs w:val="20"/>
                <w:rtl w:val="0"/>
              </w:rPr>
              <w:t xml:space="preserve">Field behavior is not controlled dynamically by incident conditions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rFonts w:ascii="Calibri" w:cs="Calibri" w:eastAsia="Calibri" w:hAnsi="Calibri"/>
                <w:b w:val="0"/>
                <w:sz w:val="20"/>
                <w:szCs w:val="20"/>
                <w:rtl w:val="0"/>
              </w:rPr>
              <w:t xml:space="preserve">Which makes me feel</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19">
            <w:pPr>
              <w:rPr/>
            </w:pPr>
            <w:r w:rsidDel="00000000" w:rsidR="00000000" w:rsidRPr="00000000">
              <w:rPr>
                <w:rFonts w:ascii="Calibri" w:cs="Calibri" w:eastAsia="Calibri" w:hAnsi="Calibri"/>
                <w:b w:val="0"/>
                <w:sz w:val="20"/>
                <w:szCs w:val="20"/>
                <w:rtl w:val="0"/>
              </w:rPr>
              <w:t xml:space="preserve">Uncertain about what is required, and frustrated by corrections later</w:t>
            </w:r>
            <w:r w:rsidDel="00000000" w:rsidR="00000000" w:rsidRPr="00000000">
              <w:rPr>
                <w:rtl w:val="0"/>
              </w:rPr>
            </w:r>
          </w:p>
        </w:tc>
      </w:tr>
    </w:tbl>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2.2 Empathy Map Canvas</w:t>
      </w:r>
    </w:p>
    <w:tbl>
      <w:tblPr>
        <w:tblStyle w:val="Table2"/>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1C">
            <w:pPr>
              <w:rPr/>
            </w:pPr>
            <w:r w:rsidDel="00000000" w:rsidR="00000000" w:rsidRPr="00000000">
              <w:rPr>
                <w:rFonts w:ascii="Calibri" w:cs="Calibri" w:eastAsia="Calibri" w:hAnsi="Calibri"/>
                <w:b w:val="1"/>
                <w:color w:val="ffffff"/>
                <w:sz w:val="20"/>
                <w:szCs w:val="20"/>
                <w:rtl w:val="0"/>
              </w:rPr>
              <w:t xml:space="preserve">Quadrant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1D">
            <w:pPr>
              <w:rPr/>
            </w:pPr>
            <w:r w:rsidDel="00000000" w:rsidR="00000000" w:rsidRPr="00000000">
              <w:rPr>
                <w:rFonts w:ascii="Calibri" w:cs="Calibri" w:eastAsia="Calibri" w:hAnsi="Calibri"/>
                <w:b w:val="1"/>
                <w:color w:val="ffffff"/>
                <w:sz w:val="20"/>
                <w:szCs w:val="20"/>
                <w:rtl w:val="0"/>
              </w:rPr>
              <w:t xml:space="preserve">Observations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1E">
            <w:pPr>
              <w:rPr/>
            </w:pPr>
            <w:r w:rsidDel="00000000" w:rsidR="00000000" w:rsidRPr="00000000">
              <w:rPr>
                <w:rFonts w:ascii="Calibri" w:cs="Calibri" w:eastAsia="Calibri" w:hAnsi="Calibri"/>
                <w:b w:val="0"/>
                <w:sz w:val="20"/>
                <w:szCs w:val="20"/>
                <w:rtl w:val="0"/>
              </w:rPr>
              <w:t xml:space="preserve">Says</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1F">
            <w:pPr>
              <w:rPr/>
            </w:pPr>
            <w:r w:rsidDel="00000000" w:rsidR="00000000" w:rsidRPr="00000000">
              <w:rPr>
                <w:rFonts w:ascii="Calibri" w:cs="Calibri" w:eastAsia="Calibri" w:hAnsi="Calibri"/>
                <w:b w:val="0"/>
                <w:sz w:val="20"/>
                <w:szCs w:val="20"/>
                <w:rtl w:val="0"/>
              </w:rPr>
              <w:t xml:space="preserve">"Which fields do I need to fill in?"  "Why was this ticket sent back?"</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20">
            <w:pPr>
              <w:rPr/>
            </w:pPr>
            <w:r w:rsidDel="00000000" w:rsidR="00000000" w:rsidRPr="00000000">
              <w:rPr>
                <w:rFonts w:ascii="Calibri" w:cs="Calibri" w:eastAsia="Calibri" w:hAnsi="Calibri"/>
                <w:b w:val="0"/>
                <w:sz w:val="20"/>
                <w:szCs w:val="20"/>
                <w:rtl w:val="0"/>
              </w:rPr>
              <w:t xml:space="preserve">Thinks</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21">
            <w:pPr>
              <w:rPr/>
            </w:pPr>
            <w:r w:rsidDel="00000000" w:rsidR="00000000" w:rsidRPr="00000000">
              <w:rPr>
                <w:rFonts w:ascii="Calibri" w:cs="Calibri" w:eastAsia="Calibri" w:hAnsi="Calibri"/>
                <w:b w:val="0"/>
                <w:sz w:val="20"/>
                <w:szCs w:val="20"/>
                <w:rtl w:val="0"/>
              </w:rPr>
              <w:t xml:space="preserve">I want to finish this quickly without making mistakes.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rFonts w:ascii="Calibri" w:cs="Calibri" w:eastAsia="Calibri" w:hAnsi="Calibri"/>
                <w:b w:val="0"/>
                <w:sz w:val="20"/>
                <w:szCs w:val="20"/>
                <w:rtl w:val="0"/>
              </w:rPr>
              <w:t xml:space="preserve">Does</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rFonts w:ascii="Calibri" w:cs="Calibri" w:eastAsia="Calibri" w:hAnsi="Calibri"/>
                <w:b w:val="0"/>
                <w:sz w:val="20"/>
                <w:szCs w:val="20"/>
                <w:rtl w:val="0"/>
              </w:rPr>
              <w:t xml:space="preserve">Fills only the fields that look obvious, skips optional-looking fields, and edits records later.</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rFonts w:ascii="Calibri" w:cs="Calibri" w:eastAsia="Calibri" w:hAnsi="Calibri"/>
                <w:b w:val="0"/>
                <w:sz w:val="20"/>
                <w:szCs w:val="20"/>
                <w:rtl w:val="0"/>
              </w:rPr>
              <w:t xml:space="preserve">Feels</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25">
            <w:pPr>
              <w:rPr/>
            </w:pPr>
            <w:r w:rsidDel="00000000" w:rsidR="00000000" w:rsidRPr="00000000">
              <w:rPr>
                <w:rFonts w:ascii="Calibri" w:cs="Calibri" w:eastAsia="Calibri" w:hAnsi="Calibri"/>
                <w:b w:val="0"/>
                <w:sz w:val="20"/>
                <w:szCs w:val="20"/>
                <w:rtl w:val="0"/>
              </w:rPr>
              <w:t xml:space="preserve">Confused by unclear requirements; relieved when the form guides them.</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rFonts w:ascii="Calibri" w:cs="Calibri" w:eastAsia="Calibri" w:hAnsi="Calibri"/>
                <w:b w:val="0"/>
                <w:sz w:val="20"/>
                <w:szCs w:val="20"/>
                <w:rtl w:val="0"/>
              </w:rPr>
              <w:t xml:space="preserve">Pain</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27">
            <w:pPr>
              <w:rPr/>
            </w:pPr>
            <w:r w:rsidDel="00000000" w:rsidR="00000000" w:rsidRPr="00000000">
              <w:rPr>
                <w:rFonts w:ascii="Calibri" w:cs="Calibri" w:eastAsia="Calibri" w:hAnsi="Calibri"/>
                <w:b w:val="0"/>
                <w:sz w:val="20"/>
                <w:szCs w:val="20"/>
                <w:rtl w:val="0"/>
              </w:rPr>
              <w:t xml:space="preserve">Missing data, rework, inconsistent entries, delayed resolution.</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28">
            <w:pPr>
              <w:rPr/>
            </w:pPr>
            <w:r w:rsidDel="00000000" w:rsidR="00000000" w:rsidRPr="00000000">
              <w:rPr>
                <w:rFonts w:ascii="Calibri" w:cs="Calibri" w:eastAsia="Calibri" w:hAnsi="Calibri"/>
                <w:b w:val="0"/>
                <w:sz w:val="20"/>
                <w:szCs w:val="20"/>
                <w:rtl w:val="0"/>
              </w:rPr>
              <w:t xml:space="preserve">Gain</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29">
            <w:pPr>
              <w:rPr/>
            </w:pPr>
            <w:r w:rsidDel="00000000" w:rsidR="00000000" w:rsidRPr="00000000">
              <w:rPr>
                <w:rFonts w:ascii="Calibri" w:cs="Calibri" w:eastAsia="Calibri" w:hAnsi="Calibri"/>
                <w:b w:val="0"/>
                <w:sz w:val="20"/>
                <w:szCs w:val="20"/>
                <w:rtl w:val="0"/>
              </w:rPr>
              <w:t xml:space="preserve">A form that guides entry, flags errors instantly and keeps data consistent.</w:t>
            </w:r>
            <w:r w:rsidDel="00000000" w:rsidR="00000000" w:rsidRPr="00000000">
              <w:rPr>
                <w:rtl w:val="0"/>
              </w:rPr>
            </w:r>
          </w:p>
        </w:tc>
      </w:tr>
    </w:tbl>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2.3 Brainstorming</w:t>
      </w:r>
    </w:p>
    <w:p w:rsidR="00000000" w:rsidDel="00000000" w:rsidP="00000000" w:rsidRDefault="00000000" w:rsidRPr="00000000" w14:paraId="0000002C">
      <w:pPr>
        <w:spacing w:after="120" w:line="300" w:lineRule="auto"/>
        <w:rPr/>
      </w:pPr>
      <w:r w:rsidDel="00000000" w:rsidR="00000000" w:rsidRPr="00000000">
        <w:rPr>
          <w:rFonts w:ascii="Calibri" w:cs="Calibri" w:eastAsia="Calibri" w:hAnsi="Calibri"/>
          <w:sz w:val="22"/>
          <w:szCs w:val="22"/>
          <w:rtl w:val="0"/>
        </w:rPr>
        <w:t xml:space="preserve">The team brainstormed ways to guide users on the Incident form and shortlisted the following ideas:</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Idea 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On hold reason mandatory when State is On Hold.</w:t>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Idea 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Close code and Close notes mandatory when State is Resolved or Closed.</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Idea 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Assignment group mandatory when Priority is 1 - Critical.</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Idea 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key fields read-only once an incident is Closed.</w:t>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Idea 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a Client Script to show a message or validate a value when a field changes.</w:t>
      </w:r>
    </w:p>
    <w:p w:rsidR="00000000" w:rsidDel="00000000" w:rsidP="00000000" w:rsidRDefault="00000000" w:rsidRPr="00000000" w14:paraId="00000032">
      <w:pPr>
        <w:spacing w:after="120" w:line="300" w:lineRule="auto"/>
        <w:rPr/>
      </w:pPr>
      <w:r w:rsidDel="00000000" w:rsidR="00000000" w:rsidRPr="00000000">
        <w:rPr>
          <w:rFonts w:ascii="Calibri" w:cs="Calibri" w:eastAsia="Calibri" w:hAnsi="Calibri"/>
          <w:sz w:val="22"/>
          <w:szCs w:val="22"/>
          <w:rtl w:val="0"/>
        </w:rPr>
        <w:t xml:space="preserve">Ideas 1 to 5 were selected because they directly address missing data and can be delivered with configuration plus light scripting.</w:t>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3. Requirement Analysis</w:t>
      </w:r>
    </w:p>
    <w:p w:rsidR="00000000" w:rsidDel="00000000" w:rsidP="00000000" w:rsidRDefault="00000000" w:rsidRPr="00000000" w14:paraId="00000034">
      <w:pPr>
        <w:pStyle w:val="Heading2"/>
        <w:rPr/>
      </w:pPr>
      <w:r w:rsidDel="00000000" w:rsidR="00000000" w:rsidRPr="00000000">
        <w:rPr>
          <w:rtl w:val="0"/>
        </w:rPr>
        <w:t xml:space="preserve">3.1 Customer Journey Map</w:t>
      </w:r>
    </w:p>
    <w:tbl>
      <w:tblPr>
        <w:tblStyle w:val="Table3"/>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500"/>
        <w:gridCol w:w="2500"/>
        <w:gridCol w:w="2660"/>
        <w:tblGridChange w:id="0">
          <w:tblGrid>
            <w:gridCol w:w="1700"/>
            <w:gridCol w:w="2500"/>
            <w:gridCol w:w="2500"/>
            <w:gridCol w:w="2660"/>
          </w:tblGrid>
        </w:tblGridChange>
      </w:tblGrid>
      <w:tr>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35">
            <w:pPr>
              <w:rPr/>
            </w:pPr>
            <w:r w:rsidDel="00000000" w:rsidR="00000000" w:rsidRPr="00000000">
              <w:rPr>
                <w:rFonts w:ascii="Calibri" w:cs="Calibri" w:eastAsia="Calibri" w:hAnsi="Calibri"/>
                <w:b w:val="1"/>
                <w:color w:val="ffffff"/>
                <w:sz w:val="20"/>
                <w:szCs w:val="20"/>
                <w:rtl w:val="0"/>
              </w:rPr>
              <w:t xml:space="preserve">Stage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rFonts w:ascii="Calibri" w:cs="Calibri" w:eastAsia="Calibri" w:hAnsi="Calibri"/>
                <w:b w:val="1"/>
                <w:color w:val="ffffff"/>
                <w:sz w:val="20"/>
                <w:szCs w:val="20"/>
                <w:rtl w:val="0"/>
              </w:rPr>
              <w:t xml:space="preserve">User action</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rFonts w:ascii="Calibri" w:cs="Calibri" w:eastAsia="Calibri" w:hAnsi="Calibri"/>
                <w:b w:val="1"/>
                <w:color w:val="ffffff"/>
                <w:sz w:val="20"/>
                <w:szCs w:val="20"/>
                <w:rtl w:val="0"/>
              </w:rPr>
              <w:t xml:space="preserve">Pain without solution</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rFonts w:ascii="Calibri" w:cs="Calibri" w:eastAsia="Calibri" w:hAnsi="Calibri"/>
                <w:b w:val="1"/>
                <w:color w:val="ffffff"/>
                <w:sz w:val="20"/>
                <w:szCs w:val="20"/>
                <w:rtl w:val="0"/>
              </w:rPr>
              <w:t xml:space="preserve">Experience with solution</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rFonts w:ascii="Calibri" w:cs="Calibri" w:eastAsia="Calibri" w:hAnsi="Calibri"/>
                <w:b w:val="0"/>
                <w:sz w:val="20"/>
                <w:szCs w:val="20"/>
                <w:rtl w:val="0"/>
              </w:rPr>
              <w:t xml:space="preserve">Open form</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rFonts w:ascii="Calibri" w:cs="Calibri" w:eastAsia="Calibri" w:hAnsi="Calibri"/>
                <w:b w:val="0"/>
                <w:sz w:val="20"/>
                <w:szCs w:val="20"/>
                <w:rtl w:val="0"/>
              </w:rPr>
              <w:t xml:space="preserve">Opens a new Incident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rFonts w:ascii="Calibri" w:cs="Calibri" w:eastAsia="Calibri" w:hAnsi="Calibri"/>
                <w:b w:val="0"/>
                <w:sz w:val="20"/>
                <w:szCs w:val="20"/>
                <w:rtl w:val="0"/>
              </w:rPr>
              <w:t xml:space="preserve">No guidance on required fields</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rFonts w:ascii="Calibri" w:cs="Calibri" w:eastAsia="Calibri" w:hAnsi="Calibri"/>
                <w:b w:val="0"/>
                <w:sz w:val="20"/>
                <w:szCs w:val="20"/>
                <w:rtl w:val="0"/>
              </w:rPr>
              <w:t xml:space="preserve">Form loads with clear defaults and guidance</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rFonts w:ascii="Calibri" w:cs="Calibri" w:eastAsia="Calibri" w:hAnsi="Calibri"/>
                <w:b w:val="0"/>
                <w:sz w:val="20"/>
                <w:szCs w:val="20"/>
                <w:rtl w:val="0"/>
              </w:rPr>
              <w:t xml:space="preserve">Fill details</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rFonts w:ascii="Calibri" w:cs="Calibri" w:eastAsia="Calibri" w:hAnsi="Calibri"/>
                <w:b w:val="0"/>
                <w:sz w:val="20"/>
                <w:szCs w:val="20"/>
                <w:rtl w:val="0"/>
              </w:rPr>
              <w:t xml:space="preserve">Enters category, priority, state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rFonts w:ascii="Calibri" w:cs="Calibri" w:eastAsia="Calibri" w:hAnsi="Calibri"/>
                <w:b w:val="0"/>
                <w:sz w:val="20"/>
                <w:szCs w:val="20"/>
                <w:rtl w:val="0"/>
              </w:rPr>
              <w:t xml:space="preserve">Missing fields go unnoticed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rFonts w:ascii="Calibri" w:cs="Calibri" w:eastAsia="Calibri" w:hAnsi="Calibri"/>
                <w:b w:val="0"/>
                <w:sz w:val="20"/>
                <w:szCs w:val="20"/>
                <w:rtl w:val="0"/>
              </w:rPr>
              <w:t xml:space="preserve">Fields become mandatory or visible as conditions change</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rFonts w:ascii="Calibri" w:cs="Calibri" w:eastAsia="Calibri" w:hAnsi="Calibri"/>
                <w:b w:val="0"/>
                <w:sz w:val="20"/>
                <w:szCs w:val="20"/>
                <w:rtl w:val="0"/>
              </w:rPr>
              <w:t xml:space="preserve">Update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2">
            <w:pPr>
              <w:rPr/>
            </w:pPr>
            <w:r w:rsidDel="00000000" w:rsidR="00000000" w:rsidRPr="00000000">
              <w:rPr>
                <w:rFonts w:ascii="Calibri" w:cs="Calibri" w:eastAsia="Calibri" w:hAnsi="Calibri"/>
                <w:b w:val="0"/>
                <w:sz w:val="20"/>
                <w:szCs w:val="20"/>
                <w:rtl w:val="0"/>
              </w:rPr>
              <w:t xml:space="preserve">Changes state to On Hold or Resolved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3">
            <w:pPr>
              <w:rPr/>
            </w:pPr>
            <w:r w:rsidDel="00000000" w:rsidR="00000000" w:rsidRPr="00000000">
              <w:rPr>
                <w:rFonts w:ascii="Calibri" w:cs="Calibri" w:eastAsia="Calibri" w:hAnsi="Calibri"/>
                <w:b w:val="0"/>
                <w:sz w:val="20"/>
                <w:szCs w:val="20"/>
                <w:rtl w:val="0"/>
              </w:rPr>
              <w:t xml:space="preserve">Forgets reason or close notes</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4">
            <w:pPr>
              <w:rPr/>
            </w:pPr>
            <w:r w:rsidDel="00000000" w:rsidR="00000000" w:rsidRPr="00000000">
              <w:rPr>
                <w:rFonts w:ascii="Calibri" w:cs="Calibri" w:eastAsia="Calibri" w:hAnsi="Calibri"/>
                <w:b w:val="0"/>
                <w:sz w:val="20"/>
                <w:szCs w:val="20"/>
                <w:rtl w:val="0"/>
              </w:rPr>
              <w:t xml:space="preserve">Required fields are flagged immediately</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5">
            <w:pPr>
              <w:rPr/>
            </w:pPr>
            <w:r w:rsidDel="00000000" w:rsidR="00000000" w:rsidRPr="00000000">
              <w:rPr>
                <w:rFonts w:ascii="Calibri" w:cs="Calibri" w:eastAsia="Calibri" w:hAnsi="Calibri"/>
                <w:b w:val="0"/>
                <w:sz w:val="20"/>
                <w:szCs w:val="20"/>
                <w:rtl w:val="0"/>
              </w:rPr>
              <w:t xml:space="preserve">Submit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6">
            <w:pPr>
              <w:rPr/>
            </w:pPr>
            <w:r w:rsidDel="00000000" w:rsidR="00000000" w:rsidRPr="00000000">
              <w:rPr>
                <w:rFonts w:ascii="Calibri" w:cs="Calibri" w:eastAsia="Calibri" w:hAnsi="Calibri"/>
                <w:b w:val="0"/>
                <w:sz w:val="20"/>
                <w:szCs w:val="20"/>
                <w:rtl w:val="0"/>
              </w:rPr>
              <w:t xml:space="preserve">Saves the record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7">
            <w:pPr>
              <w:rPr/>
            </w:pPr>
            <w:r w:rsidDel="00000000" w:rsidR="00000000" w:rsidRPr="00000000">
              <w:rPr>
                <w:rFonts w:ascii="Calibri" w:cs="Calibri" w:eastAsia="Calibri" w:hAnsi="Calibri"/>
                <w:b w:val="0"/>
                <w:sz w:val="20"/>
                <w:szCs w:val="20"/>
                <w:rtl w:val="0"/>
              </w:rPr>
              <w:t xml:space="preserve">Errors found after saving</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8">
            <w:pPr>
              <w:rPr/>
            </w:pPr>
            <w:r w:rsidDel="00000000" w:rsidR="00000000" w:rsidRPr="00000000">
              <w:rPr>
                <w:rFonts w:ascii="Calibri" w:cs="Calibri" w:eastAsia="Calibri" w:hAnsi="Calibri"/>
                <w:b w:val="0"/>
                <w:sz w:val="20"/>
                <w:szCs w:val="20"/>
                <w:rtl w:val="0"/>
              </w:rPr>
              <w:t xml:space="preserve">Validation messages appear before submission</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9">
            <w:pPr>
              <w:rPr/>
            </w:pPr>
            <w:r w:rsidDel="00000000" w:rsidR="00000000" w:rsidRPr="00000000">
              <w:rPr>
                <w:rFonts w:ascii="Calibri" w:cs="Calibri" w:eastAsia="Calibri" w:hAnsi="Calibri"/>
                <w:b w:val="0"/>
                <w:sz w:val="20"/>
                <w:szCs w:val="20"/>
                <w:rtl w:val="0"/>
              </w:rPr>
              <w:t xml:space="preserve">Review</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A">
            <w:pPr>
              <w:rPr/>
            </w:pPr>
            <w:r w:rsidDel="00000000" w:rsidR="00000000" w:rsidRPr="00000000">
              <w:rPr>
                <w:rFonts w:ascii="Calibri" w:cs="Calibri" w:eastAsia="Calibri" w:hAnsi="Calibri"/>
                <w:b w:val="0"/>
                <w:sz w:val="20"/>
                <w:szCs w:val="20"/>
                <w:rtl w:val="0"/>
              </w:rPr>
              <w:t xml:space="preserve">Support team picks up ticket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B">
            <w:pPr>
              <w:rPr/>
            </w:pPr>
            <w:r w:rsidDel="00000000" w:rsidR="00000000" w:rsidRPr="00000000">
              <w:rPr>
                <w:rFonts w:ascii="Calibri" w:cs="Calibri" w:eastAsia="Calibri" w:hAnsi="Calibri"/>
                <w:b w:val="0"/>
                <w:sz w:val="20"/>
                <w:szCs w:val="20"/>
                <w:rtl w:val="0"/>
              </w:rPr>
              <w:t xml:space="preserve">Incomplete ticket, rework</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4C">
            <w:pPr>
              <w:rPr/>
            </w:pPr>
            <w:r w:rsidDel="00000000" w:rsidR="00000000" w:rsidRPr="00000000">
              <w:rPr>
                <w:rFonts w:ascii="Calibri" w:cs="Calibri" w:eastAsia="Calibri" w:hAnsi="Calibri"/>
                <w:b w:val="0"/>
                <w:sz w:val="20"/>
                <w:szCs w:val="20"/>
                <w:rtl w:val="0"/>
              </w:rPr>
              <w:t xml:space="preserve">Complete, consistent record</w:t>
            </w:r>
            <w:r w:rsidDel="00000000" w:rsidR="00000000" w:rsidRPr="00000000">
              <w:rPr>
                <w:rtl w:val="0"/>
              </w:rPr>
            </w:r>
          </w:p>
        </w:tc>
      </w:tr>
    </w:tbl>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3.2 Solution Requirement</w:t>
      </w:r>
    </w:p>
    <w:p w:rsidR="00000000" w:rsidDel="00000000" w:rsidP="00000000" w:rsidRDefault="00000000" w:rsidRPr="00000000" w14:paraId="0000004F">
      <w:pPr>
        <w:spacing w:after="120" w:line="300" w:lineRule="auto"/>
        <w:rPr/>
      </w:pPr>
      <w:r w:rsidDel="00000000" w:rsidR="00000000" w:rsidRPr="00000000">
        <w:rPr>
          <w:rFonts w:ascii="Calibri" w:cs="Calibri" w:eastAsia="Calibri" w:hAnsi="Calibri"/>
          <w:b w:val="1"/>
          <w:sz w:val="22"/>
          <w:szCs w:val="22"/>
          <w:rtl w:val="0"/>
        </w:rPr>
        <w:t xml:space="preserve">Functional requirements</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shall make selected Incident fields mandatory when a defined condition is met.</w:t>
      </w:r>
    </w:p>
    <w:p w:rsidR="00000000" w:rsidDel="00000000" w:rsidP="00000000" w:rsidRDefault="00000000" w:rsidRPr="00000000" w14:paraId="000000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shall make selected fields read-only when a defined condition is met.</w:t>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shall show or hide fields based on the incident condition.</w:t>
      </w:r>
    </w:p>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Scripts shall run on form load, field change and form submit to guide and validate the user.</w:t>
      </w:r>
    </w:p>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behavior shall apply dynamically without the form being submitted.</w:t>
      </w:r>
    </w:p>
    <w:p w:rsidR="00000000" w:rsidDel="00000000" w:rsidP="00000000" w:rsidRDefault="00000000" w:rsidRPr="00000000" w14:paraId="00000055">
      <w:pPr>
        <w:spacing w:after="120" w:line="300" w:lineRule="auto"/>
        <w:rPr/>
      </w:pPr>
      <w:r w:rsidDel="00000000" w:rsidR="00000000" w:rsidRPr="00000000">
        <w:rPr>
          <w:rFonts w:ascii="Calibri" w:cs="Calibri" w:eastAsia="Calibri" w:hAnsi="Calibri"/>
          <w:b w:val="1"/>
          <w:sz w:val="22"/>
          <w:szCs w:val="22"/>
          <w:rtl w:val="0"/>
        </w:rPr>
        <w:t xml:space="preserve">Non-functional requirements</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 behavior must respond instantly, with no noticeable delay.</w:t>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Configuration must be maintainable by an administrator without code changes where possible.</w:t>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Changes must not affect unrelated tables or forms.</w:t>
      </w:r>
    </w:p>
    <w:p w:rsidR="00000000" w:rsidDel="00000000" w:rsidP="00000000" w:rsidRDefault="00000000" w:rsidRPr="00000000" w14:paraId="00000059">
      <w:pPr>
        <w:pStyle w:val="Heading2"/>
        <w:rPr/>
      </w:pPr>
      <w:r w:rsidDel="00000000" w:rsidR="00000000" w:rsidRPr="00000000">
        <w:rPr>
          <w:rtl w:val="0"/>
        </w:rPr>
        <w:t xml:space="preserve">3.3 Data Flow Diagram</w:t>
      </w:r>
    </w:p>
    <w:p w:rsidR="00000000" w:rsidDel="00000000" w:rsidP="00000000" w:rsidRDefault="00000000" w:rsidRPr="00000000" w14:paraId="0000005A">
      <w:pPr>
        <w:spacing w:after="120" w:line="300" w:lineRule="auto"/>
        <w:rPr/>
      </w:pPr>
      <w:r w:rsidDel="00000000" w:rsidR="00000000" w:rsidRPr="00000000">
        <w:rPr>
          <w:rFonts w:ascii="Calibri" w:cs="Calibri" w:eastAsia="Calibri" w:hAnsi="Calibri"/>
          <w:sz w:val="22"/>
          <w:szCs w:val="22"/>
          <w:rtl w:val="0"/>
        </w:rPr>
        <w:t xml:space="preserve">The flow below shows how a user action on the Incident form is processed on the client side.</w:t>
      </w:r>
      <w:r w:rsidDel="00000000" w:rsidR="00000000" w:rsidRPr="00000000">
        <w:rPr>
          <w:rtl w:val="0"/>
        </w:rPr>
      </w:r>
    </w:p>
    <w:tbl>
      <w:tblPr>
        <w:tblStyle w:val="Table4"/>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5B">
            <w:pPr>
              <w:rPr/>
            </w:pPr>
            <w:r w:rsidDel="00000000" w:rsidR="00000000" w:rsidRPr="00000000">
              <w:rPr>
                <w:rFonts w:ascii="Calibri" w:cs="Calibri" w:eastAsia="Calibri" w:hAnsi="Calibri"/>
                <w:b w:val="0"/>
                <w:sz w:val="20"/>
                <w:szCs w:val="20"/>
                <w:rtl w:val="0"/>
              </w:rPr>
              <w:t xml:space="preserve">User opens / edits Incident form  →  Client Script (onLoad / onChange) evaluates the field value  →  UI Policy condition is checked  →  If condition is TRUE: fields become mandatory / read-only / visible  →  User completes the fields  →  Client Script (onSubmit) validates  →  Record is saved to the Incident table</w:t>
            </w:r>
            <w:r w:rsidDel="00000000" w:rsidR="00000000" w:rsidRPr="00000000">
              <w:rPr>
                <w:rtl w:val="0"/>
              </w:rPr>
            </w:r>
          </w:p>
        </w:tc>
      </w:tr>
    </w:tbl>
    <w:p w:rsidR="00000000" w:rsidDel="00000000" w:rsidP="00000000" w:rsidRDefault="00000000" w:rsidRPr="00000000" w14:paraId="0000005C">
      <w:pPr>
        <w:spacing w:after="1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3.4 Technology Stack</w:t>
      </w:r>
    </w:p>
    <w:tbl>
      <w:tblPr>
        <w:tblStyle w:val="Table5"/>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rFonts w:ascii="Calibri" w:cs="Calibri" w:eastAsia="Calibri" w:hAnsi="Calibri"/>
                <w:b w:val="1"/>
                <w:color w:val="ffffff"/>
                <w:sz w:val="20"/>
                <w:szCs w:val="20"/>
                <w:rtl w:val="0"/>
              </w:rPr>
              <w:t xml:space="preserve">Component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rFonts w:ascii="Calibri" w:cs="Calibri" w:eastAsia="Calibri" w:hAnsi="Calibri"/>
                <w:b w:val="1"/>
                <w:color w:val="ffffff"/>
                <w:sz w:val="20"/>
                <w:szCs w:val="20"/>
                <w:rtl w:val="0"/>
              </w:rPr>
              <w:t xml:space="preserve">Technology</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rFonts w:ascii="Calibri" w:cs="Calibri" w:eastAsia="Calibri" w:hAnsi="Calibri"/>
                <w:b w:val="0"/>
                <w:sz w:val="20"/>
                <w:szCs w:val="20"/>
                <w:rtl w:val="0"/>
              </w:rPr>
              <w:t xml:space="preserve">Platform</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rFonts w:ascii="Calibri" w:cs="Calibri" w:eastAsia="Calibri" w:hAnsi="Calibri"/>
                <w:b w:val="0"/>
                <w:sz w:val="20"/>
                <w:szCs w:val="20"/>
                <w:rtl w:val="0"/>
              </w:rPr>
              <w:t xml:space="preserve">ServiceNow (Personal Developer Instance)</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62">
            <w:pPr>
              <w:rPr/>
            </w:pPr>
            <w:r w:rsidDel="00000000" w:rsidR="00000000" w:rsidRPr="00000000">
              <w:rPr>
                <w:rFonts w:ascii="Calibri" w:cs="Calibri" w:eastAsia="Calibri" w:hAnsi="Calibri"/>
                <w:b w:val="0"/>
                <w:sz w:val="20"/>
                <w:szCs w:val="20"/>
                <w:rtl w:val="0"/>
              </w:rPr>
              <w:t xml:space="preserve">Target table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63">
            <w:pPr>
              <w:rPr/>
            </w:pPr>
            <w:r w:rsidDel="00000000" w:rsidR="00000000" w:rsidRPr="00000000">
              <w:rPr>
                <w:rFonts w:ascii="Calibri" w:cs="Calibri" w:eastAsia="Calibri" w:hAnsi="Calibri"/>
                <w:b w:val="0"/>
                <w:sz w:val="20"/>
                <w:szCs w:val="20"/>
                <w:rtl w:val="0"/>
              </w:rPr>
              <w:t xml:space="preserve">Incident [incident]</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64">
            <w:pPr>
              <w:rPr/>
            </w:pPr>
            <w:r w:rsidDel="00000000" w:rsidR="00000000" w:rsidRPr="00000000">
              <w:rPr>
                <w:rFonts w:ascii="Calibri" w:cs="Calibri" w:eastAsia="Calibri" w:hAnsi="Calibri"/>
                <w:b w:val="0"/>
                <w:sz w:val="20"/>
                <w:szCs w:val="20"/>
                <w:rtl w:val="0"/>
              </w:rPr>
              <w:t xml:space="preserve">Form behavior</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65">
            <w:pPr>
              <w:rPr/>
            </w:pPr>
            <w:r w:rsidDel="00000000" w:rsidR="00000000" w:rsidRPr="00000000">
              <w:rPr>
                <w:rFonts w:ascii="Calibri" w:cs="Calibri" w:eastAsia="Calibri" w:hAnsi="Calibri"/>
                <w:b w:val="0"/>
                <w:sz w:val="20"/>
                <w:szCs w:val="20"/>
                <w:rtl w:val="0"/>
              </w:rPr>
              <w:t xml:space="preserve">UI Policy (Conditions, UI Policy Actions)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66">
            <w:pPr>
              <w:rPr/>
            </w:pPr>
            <w:r w:rsidDel="00000000" w:rsidR="00000000" w:rsidRPr="00000000">
              <w:rPr>
                <w:rFonts w:ascii="Calibri" w:cs="Calibri" w:eastAsia="Calibri" w:hAnsi="Calibri"/>
                <w:b w:val="0"/>
                <w:sz w:val="20"/>
                <w:szCs w:val="20"/>
                <w:rtl w:val="0"/>
              </w:rPr>
              <w:t xml:space="preserve">Scripting</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67">
            <w:pPr>
              <w:rPr/>
            </w:pPr>
            <w:r w:rsidDel="00000000" w:rsidR="00000000" w:rsidRPr="00000000">
              <w:rPr>
                <w:rFonts w:ascii="Calibri" w:cs="Calibri" w:eastAsia="Calibri" w:hAnsi="Calibri"/>
                <w:b w:val="0"/>
                <w:sz w:val="20"/>
                <w:szCs w:val="20"/>
                <w:rtl w:val="0"/>
              </w:rPr>
              <w:t xml:space="preserve">Client Scripts (JavaScript, g_form API)</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68">
            <w:pPr>
              <w:rPr/>
            </w:pPr>
            <w:r w:rsidDel="00000000" w:rsidR="00000000" w:rsidRPr="00000000">
              <w:rPr>
                <w:rFonts w:ascii="Calibri" w:cs="Calibri" w:eastAsia="Calibri" w:hAnsi="Calibri"/>
                <w:b w:val="0"/>
                <w:sz w:val="20"/>
                <w:szCs w:val="20"/>
                <w:rtl w:val="0"/>
              </w:rPr>
              <w:t xml:space="preserve">Access</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69">
            <w:pPr>
              <w:rPr/>
            </w:pPr>
            <w:r w:rsidDel="00000000" w:rsidR="00000000" w:rsidRPr="00000000">
              <w:rPr>
                <w:rFonts w:ascii="Calibri" w:cs="Calibri" w:eastAsia="Calibri" w:hAnsi="Calibri"/>
                <w:b w:val="0"/>
                <w:sz w:val="20"/>
                <w:szCs w:val="20"/>
                <w:rtl w:val="0"/>
              </w:rPr>
              <w:t xml:space="preserve">Web browser</w:t>
            </w:r>
            <w:r w:rsidDel="00000000" w:rsidR="00000000" w:rsidRPr="00000000">
              <w:rPr>
                <w:rtl w:val="0"/>
              </w:rPr>
            </w:r>
          </w:p>
        </w:tc>
      </w:tr>
    </w:tbl>
    <w:p w:rsidR="00000000" w:rsidDel="00000000" w:rsidP="00000000" w:rsidRDefault="00000000" w:rsidRPr="00000000" w14:paraId="0000006A">
      <w:pPr>
        <w:pStyle w:val="Heading1"/>
        <w:rPr/>
      </w:pPr>
      <w:r w:rsidDel="00000000" w:rsidR="00000000" w:rsidRPr="00000000">
        <w:rPr>
          <w:rtl w:val="0"/>
        </w:rPr>
        <w:t xml:space="preserve">4. Project Design</w:t>
      </w:r>
    </w:p>
    <w:p w:rsidR="00000000" w:rsidDel="00000000" w:rsidP="00000000" w:rsidRDefault="00000000" w:rsidRPr="00000000" w14:paraId="0000006B">
      <w:pPr>
        <w:pStyle w:val="Heading2"/>
        <w:rPr/>
      </w:pPr>
      <w:r w:rsidDel="00000000" w:rsidR="00000000" w:rsidRPr="00000000">
        <w:rPr>
          <w:rtl w:val="0"/>
        </w:rPr>
        <w:t xml:space="preserve">4.1 Problem Solution Fit</w:t>
      </w:r>
    </w:p>
    <w:p w:rsidR="00000000" w:rsidDel="00000000" w:rsidP="00000000" w:rsidRDefault="00000000" w:rsidRPr="00000000" w14:paraId="0000006C">
      <w:pPr>
        <w:spacing w:after="120" w:line="300" w:lineRule="auto"/>
        <w:rPr/>
      </w:pPr>
      <w:r w:rsidDel="00000000" w:rsidR="00000000" w:rsidRPr="00000000">
        <w:rPr>
          <w:rFonts w:ascii="Calibri" w:cs="Calibri" w:eastAsia="Calibri" w:hAnsi="Calibri"/>
          <w:sz w:val="22"/>
          <w:szCs w:val="22"/>
          <w:rtl w:val="0"/>
        </w:rPr>
        <w:t xml:space="preserve">The problem is incorrect or incomplete data entry on the Incident form. UI Policies and Client Scripts fit this problem because they run in the user's browser as the form is being filled, give immediate feedback, and need no server round trip. This makes the correction happen at the moment of entry, which is the cheapest point to fix an error.</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4.2 Proposed Solution</w:t>
      </w:r>
    </w:p>
    <w:p w:rsidR="00000000" w:rsidDel="00000000" w:rsidP="00000000" w:rsidRDefault="00000000" w:rsidRPr="00000000" w14:paraId="0000006E">
      <w:pPr>
        <w:spacing w:after="120" w:line="300" w:lineRule="auto"/>
        <w:rPr/>
      </w:pPr>
      <w:r w:rsidDel="00000000" w:rsidR="00000000" w:rsidRPr="00000000">
        <w:rPr>
          <w:rFonts w:ascii="Calibri" w:cs="Calibri" w:eastAsia="Calibri" w:hAnsi="Calibri"/>
          <w:sz w:val="22"/>
          <w:szCs w:val="22"/>
          <w:rtl w:val="0"/>
        </w:rPr>
        <w:t xml:space="preserve">Create a UI Policy on the Incident table and supporting Client Scripts. The proposed configuration is:</w:t>
      </w:r>
      <w:r w:rsidDel="00000000" w:rsidR="00000000" w:rsidRPr="00000000">
        <w:rPr>
          <w:rtl w:val="0"/>
        </w:rPr>
      </w:r>
    </w:p>
    <w:tbl>
      <w:tblPr>
        <w:tblStyle w:val="Table6"/>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900"/>
        <w:gridCol w:w="4460"/>
        <w:tblGridChange w:id="0">
          <w:tblGrid>
            <w:gridCol w:w="2000"/>
            <w:gridCol w:w="2900"/>
            <w:gridCol w:w="4460"/>
          </w:tblGrid>
        </w:tblGridChange>
      </w:tblGrid>
      <w:tr>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6F">
            <w:pPr>
              <w:rPr/>
            </w:pPr>
            <w:r w:rsidDel="00000000" w:rsidR="00000000" w:rsidRPr="00000000">
              <w:rPr>
                <w:rFonts w:ascii="Calibri" w:cs="Calibri" w:eastAsia="Calibri" w:hAnsi="Calibri"/>
                <w:b w:val="1"/>
                <w:color w:val="ffffff"/>
                <w:sz w:val="20"/>
                <w:szCs w:val="20"/>
                <w:rtl w:val="0"/>
              </w:rPr>
              <w:t xml:space="preserve">Item</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70">
            <w:pPr>
              <w:rPr/>
            </w:pPr>
            <w:r w:rsidDel="00000000" w:rsidR="00000000" w:rsidRPr="00000000">
              <w:rPr>
                <w:rFonts w:ascii="Calibri" w:cs="Calibri" w:eastAsia="Calibri" w:hAnsi="Calibri"/>
                <w:b w:val="1"/>
                <w:color w:val="ffffff"/>
                <w:sz w:val="20"/>
                <w:szCs w:val="20"/>
                <w:rtl w:val="0"/>
              </w:rPr>
              <w:t xml:space="preserve">Condition</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rFonts w:ascii="Calibri" w:cs="Calibri" w:eastAsia="Calibri" w:hAnsi="Calibri"/>
                <w:b w:val="1"/>
                <w:color w:val="ffffff"/>
                <w:sz w:val="20"/>
                <w:szCs w:val="20"/>
                <w:rtl w:val="0"/>
              </w:rPr>
              <w:t xml:space="preserve">Behavior</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rFonts w:ascii="Calibri" w:cs="Calibri" w:eastAsia="Calibri" w:hAnsi="Calibri"/>
                <w:b w:val="0"/>
                <w:sz w:val="20"/>
                <w:szCs w:val="20"/>
                <w:rtl w:val="0"/>
              </w:rPr>
              <w:t xml:space="preserve">UI Policy 1</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3">
            <w:pPr>
              <w:rPr/>
            </w:pPr>
            <w:r w:rsidDel="00000000" w:rsidR="00000000" w:rsidRPr="00000000">
              <w:rPr>
                <w:rFonts w:ascii="Calibri" w:cs="Calibri" w:eastAsia="Calibri" w:hAnsi="Calibri"/>
                <w:b w:val="0"/>
                <w:sz w:val="20"/>
                <w:szCs w:val="20"/>
                <w:rtl w:val="0"/>
              </w:rPr>
              <w:t xml:space="preserve">State is On Hold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4">
            <w:pPr>
              <w:rPr/>
            </w:pPr>
            <w:r w:rsidDel="00000000" w:rsidR="00000000" w:rsidRPr="00000000">
              <w:rPr>
                <w:rFonts w:ascii="Calibri" w:cs="Calibri" w:eastAsia="Calibri" w:hAnsi="Calibri"/>
                <w:b w:val="0"/>
                <w:sz w:val="20"/>
                <w:szCs w:val="20"/>
                <w:rtl w:val="0"/>
              </w:rPr>
              <w:t xml:space="preserve">On hold reason becomes mandatory and visible</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5">
            <w:pPr>
              <w:rPr/>
            </w:pPr>
            <w:r w:rsidDel="00000000" w:rsidR="00000000" w:rsidRPr="00000000">
              <w:rPr>
                <w:rFonts w:ascii="Calibri" w:cs="Calibri" w:eastAsia="Calibri" w:hAnsi="Calibri"/>
                <w:b w:val="0"/>
                <w:sz w:val="20"/>
                <w:szCs w:val="20"/>
                <w:rtl w:val="0"/>
              </w:rPr>
              <w:t xml:space="preserve">UI Policy 2</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rFonts w:ascii="Calibri" w:cs="Calibri" w:eastAsia="Calibri" w:hAnsi="Calibri"/>
                <w:b w:val="0"/>
                <w:sz w:val="20"/>
                <w:szCs w:val="20"/>
                <w:rtl w:val="0"/>
              </w:rPr>
              <w:t xml:space="preserve">State is Resolved or Closed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7">
            <w:pPr>
              <w:rPr/>
            </w:pPr>
            <w:r w:rsidDel="00000000" w:rsidR="00000000" w:rsidRPr="00000000">
              <w:rPr>
                <w:rFonts w:ascii="Calibri" w:cs="Calibri" w:eastAsia="Calibri" w:hAnsi="Calibri"/>
                <w:b w:val="0"/>
                <w:sz w:val="20"/>
                <w:szCs w:val="20"/>
                <w:rtl w:val="0"/>
              </w:rPr>
              <w:t xml:space="preserve">Close code and Close notes become mandatory</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8">
            <w:pPr>
              <w:rPr/>
            </w:pPr>
            <w:r w:rsidDel="00000000" w:rsidR="00000000" w:rsidRPr="00000000">
              <w:rPr>
                <w:rFonts w:ascii="Calibri" w:cs="Calibri" w:eastAsia="Calibri" w:hAnsi="Calibri"/>
                <w:b w:val="0"/>
                <w:sz w:val="20"/>
                <w:szCs w:val="20"/>
                <w:rtl w:val="0"/>
              </w:rPr>
              <w:t xml:space="preserve">UI Policy 3</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rFonts w:ascii="Calibri" w:cs="Calibri" w:eastAsia="Calibri" w:hAnsi="Calibri"/>
                <w:b w:val="0"/>
                <w:sz w:val="20"/>
                <w:szCs w:val="20"/>
                <w:rtl w:val="0"/>
              </w:rPr>
              <w:t xml:space="preserve">Priority is 1 - Critical</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rFonts w:ascii="Calibri" w:cs="Calibri" w:eastAsia="Calibri" w:hAnsi="Calibri"/>
                <w:b w:val="0"/>
                <w:sz w:val="20"/>
                <w:szCs w:val="20"/>
                <w:rtl w:val="0"/>
              </w:rPr>
              <w:t xml:space="preserve">Assignment group becomes mandatory</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rFonts w:ascii="Calibri" w:cs="Calibri" w:eastAsia="Calibri" w:hAnsi="Calibri"/>
                <w:b w:val="0"/>
                <w:sz w:val="20"/>
                <w:szCs w:val="20"/>
                <w:rtl w:val="0"/>
              </w:rPr>
              <w:t xml:space="preserve">UI Policy 4</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C">
            <w:pPr>
              <w:rPr/>
            </w:pPr>
            <w:r w:rsidDel="00000000" w:rsidR="00000000" w:rsidRPr="00000000">
              <w:rPr>
                <w:rFonts w:ascii="Calibri" w:cs="Calibri" w:eastAsia="Calibri" w:hAnsi="Calibri"/>
                <w:b w:val="0"/>
                <w:sz w:val="20"/>
                <w:szCs w:val="20"/>
                <w:rtl w:val="0"/>
              </w:rPr>
              <w:t xml:space="preserve">State is Closed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rFonts w:ascii="Calibri" w:cs="Calibri" w:eastAsia="Calibri" w:hAnsi="Calibri"/>
                <w:b w:val="0"/>
                <w:sz w:val="20"/>
                <w:szCs w:val="20"/>
                <w:rtl w:val="0"/>
              </w:rPr>
              <w:t xml:space="preserve">Key fields become read-only</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rFonts w:ascii="Calibri" w:cs="Calibri" w:eastAsia="Calibri" w:hAnsi="Calibri"/>
                <w:b w:val="0"/>
                <w:sz w:val="20"/>
                <w:szCs w:val="20"/>
                <w:rtl w:val="0"/>
              </w:rPr>
              <w:t xml:space="preserve">Client Script (onLoad)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rFonts w:ascii="Calibri" w:cs="Calibri" w:eastAsia="Calibri" w:hAnsi="Calibri"/>
                <w:b w:val="0"/>
                <w:sz w:val="20"/>
                <w:szCs w:val="20"/>
                <w:rtl w:val="0"/>
              </w:rPr>
              <w:t xml:space="preserve">Form loads</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Fonts w:ascii="Calibri" w:cs="Calibri" w:eastAsia="Calibri" w:hAnsi="Calibri"/>
                <w:b w:val="0"/>
                <w:sz w:val="20"/>
                <w:szCs w:val="20"/>
                <w:rtl w:val="0"/>
              </w:rPr>
              <w:t xml:space="preserve">Display guidance message for new incidents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rFonts w:ascii="Calibri" w:cs="Calibri" w:eastAsia="Calibri" w:hAnsi="Calibri"/>
                <w:b w:val="0"/>
                <w:sz w:val="20"/>
                <w:szCs w:val="20"/>
                <w:rtl w:val="0"/>
              </w:rPr>
              <w:t xml:space="preserve">Client Script (onChange)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Fonts w:ascii="Calibri" w:cs="Calibri" w:eastAsia="Calibri" w:hAnsi="Calibri"/>
                <w:b w:val="0"/>
                <w:sz w:val="20"/>
                <w:szCs w:val="20"/>
                <w:rtl w:val="0"/>
              </w:rPr>
              <w:t xml:space="preserve">Priority / State changes</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rFonts w:ascii="Calibri" w:cs="Calibri" w:eastAsia="Calibri" w:hAnsi="Calibri"/>
                <w:b w:val="0"/>
                <w:sz w:val="20"/>
                <w:szCs w:val="20"/>
                <w:rtl w:val="0"/>
              </w:rPr>
              <w:t xml:space="preserve">Show message when a high-impact value is selected</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Calibri" w:cs="Calibri" w:eastAsia="Calibri" w:hAnsi="Calibri"/>
                <w:b w:val="0"/>
                <w:sz w:val="20"/>
                <w:szCs w:val="20"/>
                <w:rtl w:val="0"/>
              </w:rPr>
              <w:t xml:space="preserve">Client Script (onSubmit)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rFonts w:ascii="Calibri" w:cs="Calibri" w:eastAsia="Calibri" w:hAnsi="Calibri"/>
                <w:b w:val="0"/>
                <w:sz w:val="20"/>
                <w:szCs w:val="20"/>
                <w:rtl w:val="0"/>
              </w:rPr>
              <w:t xml:space="preserve">Form submitted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Calibri" w:cs="Calibri" w:eastAsia="Calibri" w:hAnsi="Calibri"/>
                <w:b w:val="0"/>
                <w:sz w:val="20"/>
                <w:szCs w:val="20"/>
                <w:rtl w:val="0"/>
              </w:rPr>
              <w:t xml:space="preserve">Validate Short description is not empty or too short</w:t>
            </w:r>
            <w:r w:rsidDel="00000000" w:rsidR="00000000" w:rsidRPr="00000000">
              <w:rPr>
                <w:rtl w:val="0"/>
              </w:rPr>
            </w:r>
          </w:p>
        </w:tc>
      </w:tr>
    </w:tbl>
    <w:p w:rsidR="00000000" w:rsidDel="00000000" w:rsidP="00000000" w:rsidRDefault="00000000" w:rsidRPr="00000000" w14:paraId="00000087">
      <w:pPr>
        <w:spacing w:after="120" w:lineRule="auto"/>
        <w:rPr/>
      </w:pPr>
      <w:r w:rsidDel="00000000" w:rsidR="00000000" w:rsidRPr="00000000">
        <w:rPr>
          <w:rtl w:val="0"/>
        </w:rPr>
      </w:r>
    </w:p>
    <w:p w:rsidR="00000000" w:rsidDel="00000000" w:rsidP="00000000" w:rsidRDefault="00000000" w:rsidRPr="00000000" w14:paraId="00000088">
      <w:pPr>
        <w:spacing w:after="120" w:line="300" w:lineRule="auto"/>
        <w:rPr/>
      </w:pPr>
      <w:r w:rsidDel="00000000" w:rsidR="00000000" w:rsidRPr="00000000">
        <w:rPr>
          <w:rFonts w:ascii="Calibri" w:cs="Calibri" w:eastAsia="Calibri" w:hAnsi="Calibri"/>
          <w:b w:val="1"/>
          <w:sz w:val="22"/>
          <w:szCs w:val="22"/>
          <w:rtl w:val="0"/>
        </w:rPr>
        <w:t xml:space="preserve">Example onChange Client Script (field: Priority):</w:t>
      </w:r>
      <w:r w:rsidDel="00000000" w:rsidR="00000000" w:rsidRPr="00000000">
        <w:rPr>
          <w:rtl w:val="0"/>
        </w:rPr>
      </w:r>
    </w:p>
    <w:p w:rsidR="00000000" w:rsidDel="00000000" w:rsidP="00000000" w:rsidRDefault="00000000" w:rsidRPr="00000000" w14:paraId="00000089">
      <w:pPr>
        <w:shd w:fill="f2f5f9" w:val="clear"/>
        <w:spacing w:after="0" w:lineRule="auto"/>
        <w:rPr/>
      </w:pPr>
      <w:r w:rsidDel="00000000" w:rsidR="00000000" w:rsidRPr="00000000">
        <w:rPr>
          <w:rFonts w:ascii="Consolas" w:cs="Consolas" w:eastAsia="Consolas" w:hAnsi="Consolas"/>
          <w:sz w:val="18"/>
          <w:szCs w:val="18"/>
          <w:rtl w:val="0"/>
        </w:rPr>
        <w:t xml:space="preserve">function onChange(control, oldValue, newValue, isLoading, isTemplate) {</w:t>
      </w:r>
      <w:r w:rsidDel="00000000" w:rsidR="00000000" w:rsidRPr="00000000">
        <w:rPr>
          <w:rtl w:val="0"/>
        </w:rPr>
      </w:r>
    </w:p>
    <w:p w:rsidR="00000000" w:rsidDel="00000000" w:rsidP="00000000" w:rsidRDefault="00000000" w:rsidRPr="00000000" w14:paraId="0000008A">
      <w:pPr>
        <w:shd w:fill="f2f5f9" w:val="clear"/>
        <w:spacing w:after="0" w:lineRule="auto"/>
        <w:rPr/>
      </w:pPr>
      <w:r w:rsidDel="00000000" w:rsidR="00000000" w:rsidRPr="00000000">
        <w:rPr>
          <w:rFonts w:ascii="Consolas" w:cs="Consolas" w:eastAsia="Consolas" w:hAnsi="Consolas"/>
          <w:sz w:val="18"/>
          <w:szCs w:val="18"/>
          <w:rtl w:val="0"/>
        </w:rPr>
        <w:t xml:space="preserve">  if (isLoading || newValue === '') { return; }</w:t>
      </w:r>
      <w:r w:rsidDel="00000000" w:rsidR="00000000" w:rsidRPr="00000000">
        <w:rPr>
          <w:rtl w:val="0"/>
        </w:rPr>
      </w:r>
    </w:p>
    <w:p w:rsidR="00000000" w:rsidDel="00000000" w:rsidP="00000000" w:rsidRDefault="00000000" w:rsidRPr="00000000" w14:paraId="0000008B">
      <w:pPr>
        <w:shd w:fill="f2f5f9" w:val="clear"/>
        <w:spacing w:after="0" w:lineRule="auto"/>
        <w:rPr/>
      </w:pPr>
      <w:r w:rsidDel="00000000" w:rsidR="00000000" w:rsidRPr="00000000">
        <w:rPr>
          <w:rFonts w:ascii="Consolas" w:cs="Consolas" w:eastAsia="Consolas" w:hAnsi="Consolas"/>
          <w:sz w:val="18"/>
          <w:szCs w:val="18"/>
          <w:rtl w:val="0"/>
        </w:rPr>
        <w:t xml:space="preserve">  if (newValue == '1') {</w:t>
      </w:r>
      <w:r w:rsidDel="00000000" w:rsidR="00000000" w:rsidRPr="00000000">
        <w:rPr>
          <w:rtl w:val="0"/>
        </w:rPr>
      </w:r>
    </w:p>
    <w:p w:rsidR="00000000" w:rsidDel="00000000" w:rsidP="00000000" w:rsidRDefault="00000000" w:rsidRPr="00000000" w14:paraId="0000008C">
      <w:pPr>
        <w:shd w:fill="f2f5f9" w:val="clear"/>
        <w:spacing w:after="0" w:lineRule="auto"/>
        <w:rPr/>
      </w:pPr>
      <w:r w:rsidDel="00000000" w:rsidR="00000000" w:rsidRPr="00000000">
        <w:rPr>
          <w:rFonts w:ascii="Consolas" w:cs="Consolas" w:eastAsia="Consolas" w:hAnsi="Consolas"/>
          <w:sz w:val="18"/>
          <w:szCs w:val="18"/>
          <w:rtl w:val="0"/>
        </w:rPr>
        <w:t xml:space="preserve">    g_form.addInfoMessage('Critical priority: assign this incident to a group.');</w:t>
      </w:r>
      <w:r w:rsidDel="00000000" w:rsidR="00000000" w:rsidRPr="00000000">
        <w:rPr>
          <w:rtl w:val="0"/>
        </w:rPr>
      </w:r>
    </w:p>
    <w:p w:rsidR="00000000" w:rsidDel="00000000" w:rsidP="00000000" w:rsidRDefault="00000000" w:rsidRPr="00000000" w14:paraId="0000008D">
      <w:pPr>
        <w:shd w:fill="f2f5f9" w:val="clea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E">
      <w:pPr>
        <w:shd w:fill="f2f5f9" w:val="clea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4.3 Solution Architecture</w:t>
      </w:r>
    </w:p>
    <w:p w:rsidR="00000000" w:rsidDel="00000000" w:rsidP="00000000" w:rsidRDefault="00000000" w:rsidRPr="00000000" w14:paraId="00000091">
      <w:pPr>
        <w:spacing w:after="120" w:line="300" w:lineRule="auto"/>
        <w:rPr/>
      </w:pPr>
      <w:r w:rsidDel="00000000" w:rsidR="00000000" w:rsidRPr="00000000">
        <w:rPr>
          <w:rFonts w:ascii="Calibri" w:cs="Calibri" w:eastAsia="Calibri" w:hAnsi="Calibri"/>
          <w:sz w:val="22"/>
          <w:szCs w:val="22"/>
          <w:rtl w:val="0"/>
        </w:rPr>
        <w:t xml:space="preserve">The solution runs entirely on the client side of the ServiceNow Incident form:</w:t>
      </w:r>
      <w:r w:rsidDel="00000000" w:rsidR="00000000" w:rsidRPr="00000000">
        <w:rPr>
          <w:rtl w:val="0"/>
        </w:rPr>
      </w:r>
    </w:p>
    <w:p w:rsidR="00000000" w:rsidDel="00000000" w:rsidP="00000000" w:rsidRDefault="00000000" w:rsidRPr="00000000" w14:paraId="0000009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Presentation layer: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Incident form (user interface) is the entry point for all user actions.</w:t>
      </w:r>
    </w:p>
    <w:p w:rsidR="00000000" w:rsidDel="00000000" w:rsidP="00000000" w:rsidRDefault="00000000" w:rsidRPr="00000000" w14:paraId="000000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Logic layer: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UI Policies and Client Scripts execute in the browser and control field behavior using the g_form API.</w:t>
      </w:r>
    </w:p>
    <w:p w:rsidR="00000000" w:rsidDel="00000000" w:rsidP="00000000" w:rsidRDefault="00000000" w:rsidRPr="00000000" w14:paraId="000000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layer: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Validated records are written to the Incident table on the ServiceNow instance.</w:t>
      </w:r>
    </w:p>
    <w:p w:rsidR="00000000" w:rsidDel="00000000" w:rsidP="00000000" w:rsidRDefault="00000000" w:rsidRPr="00000000" w14:paraId="00000095">
      <w:pPr>
        <w:pStyle w:val="Heading1"/>
        <w:rPr/>
      </w:pPr>
      <w:r w:rsidDel="00000000" w:rsidR="00000000" w:rsidRPr="00000000">
        <w:rPr>
          <w:rtl w:val="0"/>
        </w:rPr>
        <w:t xml:space="preserve">5. Project Planning &amp; Scheduling</w:t>
      </w:r>
    </w:p>
    <w:p w:rsidR="00000000" w:rsidDel="00000000" w:rsidP="00000000" w:rsidRDefault="00000000" w:rsidRPr="00000000" w14:paraId="00000096">
      <w:pPr>
        <w:pStyle w:val="Heading2"/>
        <w:rPr/>
      </w:pPr>
      <w:r w:rsidDel="00000000" w:rsidR="00000000" w:rsidRPr="00000000">
        <w:rPr>
          <w:rtl w:val="0"/>
        </w:rPr>
        <w:t xml:space="preserve">5.1 Project Planning</w:t>
      </w:r>
    </w:p>
    <w:tbl>
      <w:tblPr>
        <w:tblStyle w:val="Table7"/>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200"/>
        <w:gridCol w:w="2700"/>
        <w:gridCol w:w="1960"/>
        <w:tblGridChange w:id="0">
          <w:tblGrid>
            <w:gridCol w:w="1500"/>
            <w:gridCol w:w="3200"/>
            <w:gridCol w:w="2700"/>
            <w:gridCol w:w="1960"/>
          </w:tblGrid>
        </w:tblGridChange>
      </w:tblGrid>
      <w:tr>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rFonts w:ascii="Calibri" w:cs="Calibri" w:eastAsia="Calibri" w:hAnsi="Calibri"/>
                <w:b w:val="1"/>
                <w:color w:val="ffffff"/>
                <w:sz w:val="20"/>
                <w:szCs w:val="20"/>
                <w:rtl w:val="0"/>
              </w:rPr>
              <w:t xml:space="preserve">Phase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rFonts w:ascii="Calibri" w:cs="Calibri" w:eastAsia="Calibri" w:hAnsi="Calibri"/>
                <w:b w:val="1"/>
                <w:color w:val="ffffff"/>
                <w:sz w:val="20"/>
                <w:szCs w:val="20"/>
                <w:rtl w:val="0"/>
              </w:rPr>
              <w:t xml:space="preserve">Activity</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rFonts w:ascii="Calibri" w:cs="Calibri" w:eastAsia="Calibri" w:hAnsi="Calibri"/>
                <w:b w:val="1"/>
                <w:color w:val="ffffff"/>
                <w:sz w:val="20"/>
                <w:szCs w:val="20"/>
                <w:rtl w:val="0"/>
              </w:rPr>
              <w:t xml:space="preserve">Owner</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rFonts w:ascii="Calibri" w:cs="Calibri" w:eastAsia="Calibri" w:hAnsi="Calibri"/>
                <w:b w:val="1"/>
                <w:color w:val="ffffff"/>
                <w:sz w:val="20"/>
                <w:szCs w:val="20"/>
                <w:rtl w:val="0"/>
              </w:rPr>
              <w:t xml:space="preserve">Duration</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rFonts w:ascii="Calibri" w:cs="Calibri" w:eastAsia="Calibri" w:hAnsi="Calibri"/>
                <w:b w:val="0"/>
                <w:sz w:val="20"/>
                <w:szCs w:val="20"/>
                <w:rtl w:val="0"/>
              </w:rPr>
              <w:t xml:space="preserve">1</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9C">
            <w:pPr>
              <w:rPr/>
            </w:pPr>
            <w:r w:rsidDel="00000000" w:rsidR="00000000" w:rsidRPr="00000000">
              <w:rPr>
                <w:rFonts w:ascii="Calibri" w:cs="Calibri" w:eastAsia="Calibri" w:hAnsi="Calibri"/>
                <w:b w:val="0"/>
                <w:sz w:val="20"/>
                <w:szCs w:val="20"/>
                <w:rtl w:val="0"/>
              </w:rPr>
              <w:t xml:space="preserve">Requirement gathering and problem definition</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rFonts w:ascii="Calibri" w:cs="Calibri" w:eastAsia="Calibri" w:hAnsi="Calibri"/>
                <w:b w:val="0"/>
                <w:sz w:val="20"/>
                <w:szCs w:val="20"/>
                <w:rtl w:val="0"/>
              </w:rPr>
              <w:t xml:space="preserve">Ashwini V</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9E">
            <w:pPr>
              <w:rPr/>
            </w:pPr>
            <w:r w:rsidDel="00000000" w:rsidR="00000000" w:rsidRPr="00000000">
              <w:rPr>
                <w:rFonts w:ascii="Calibri" w:cs="Calibri" w:eastAsia="Calibri" w:hAnsi="Calibri"/>
                <w:b w:val="0"/>
                <w:sz w:val="20"/>
                <w:szCs w:val="20"/>
                <w:rtl w:val="0"/>
              </w:rPr>
              <w:t xml:space="preserve">2 days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9F">
            <w:pPr>
              <w:rPr/>
            </w:pPr>
            <w:r w:rsidDel="00000000" w:rsidR="00000000" w:rsidRPr="00000000">
              <w:rPr>
                <w:rFonts w:ascii="Calibri" w:cs="Calibri" w:eastAsia="Calibri" w:hAnsi="Calibri"/>
                <w:b w:val="0"/>
                <w:sz w:val="20"/>
                <w:szCs w:val="20"/>
                <w:rtl w:val="0"/>
              </w:rPr>
              <w:t xml:space="preserve">2</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0">
            <w:pPr>
              <w:rPr/>
            </w:pPr>
            <w:r w:rsidDel="00000000" w:rsidR="00000000" w:rsidRPr="00000000">
              <w:rPr>
                <w:rFonts w:ascii="Calibri" w:cs="Calibri" w:eastAsia="Calibri" w:hAnsi="Calibri"/>
                <w:b w:val="0"/>
                <w:sz w:val="20"/>
                <w:szCs w:val="20"/>
                <w:rtl w:val="0"/>
              </w:rPr>
              <w:t xml:space="preserve">Ideation: empathy map and brainstorming</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1">
            <w:pPr>
              <w:rPr/>
            </w:pPr>
            <w:r w:rsidDel="00000000" w:rsidR="00000000" w:rsidRPr="00000000">
              <w:rPr>
                <w:rFonts w:ascii="Calibri" w:cs="Calibri" w:eastAsia="Calibri" w:hAnsi="Calibri"/>
                <w:b w:val="0"/>
                <w:sz w:val="20"/>
                <w:szCs w:val="20"/>
                <w:rtl w:val="0"/>
              </w:rPr>
              <w:t xml:space="preserve">Gunasri 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2">
            <w:pPr>
              <w:rPr/>
            </w:pPr>
            <w:r w:rsidDel="00000000" w:rsidR="00000000" w:rsidRPr="00000000">
              <w:rPr>
                <w:rFonts w:ascii="Calibri" w:cs="Calibri" w:eastAsia="Calibri" w:hAnsi="Calibri"/>
                <w:b w:val="0"/>
                <w:sz w:val="20"/>
                <w:szCs w:val="20"/>
                <w:rtl w:val="0"/>
              </w:rPr>
              <w:t xml:space="preserve">1 day</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3">
            <w:pPr>
              <w:rPr/>
            </w:pPr>
            <w:r w:rsidDel="00000000" w:rsidR="00000000" w:rsidRPr="00000000">
              <w:rPr>
                <w:rFonts w:ascii="Calibri" w:cs="Calibri" w:eastAsia="Calibri" w:hAnsi="Calibri"/>
                <w:b w:val="0"/>
                <w:sz w:val="20"/>
                <w:szCs w:val="20"/>
                <w:rtl w:val="0"/>
              </w:rPr>
              <w:t xml:space="preserve">3</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4">
            <w:pPr>
              <w:rPr/>
            </w:pPr>
            <w:r w:rsidDel="00000000" w:rsidR="00000000" w:rsidRPr="00000000">
              <w:rPr>
                <w:rFonts w:ascii="Calibri" w:cs="Calibri" w:eastAsia="Calibri" w:hAnsi="Calibri"/>
                <w:b w:val="0"/>
                <w:sz w:val="20"/>
                <w:szCs w:val="20"/>
                <w:rtl w:val="0"/>
              </w:rPr>
              <w:t xml:space="preserve">UI Policy design and configuration</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5">
            <w:pPr>
              <w:rPr/>
            </w:pPr>
            <w:r w:rsidDel="00000000" w:rsidR="00000000" w:rsidRPr="00000000">
              <w:rPr>
                <w:rFonts w:ascii="Calibri" w:cs="Calibri" w:eastAsia="Calibri" w:hAnsi="Calibri"/>
                <w:b w:val="0"/>
                <w:sz w:val="20"/>
                <w:szCs w:val="20"/>
                <w:rtl w:val="0"/>
              </w:rPr>
              <w:t xml:space="preserve">Dhivyabharathi G</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6">
            <w:pPr>
              <w:rPr/>
            </w:pPr>
            <w:r w:rsidDel="00000000" w:rsidR="00000000" w:rsidRPr="00000000">
              <w:rPr>
                <w:rFonts w:ascii="Calibri" w:cs="Calibri" w:eastAsia="Calibri" w:hAnsi="Calibri"/>
                <w:b w:val="0"/>
                <w:sz w:val="20"/>
                <w:szCs w:val="20"/>
                <w:rtl w:val="0"/>
              </w:rPr>
              <w:t xml:space="preserve">2 days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7">
            <w:pPr>
              <w:rPr/>
            </w:pPr>
            <w:r w:rsidDel="00000000" w:rsidR="00000000" w:rsidRPr="00000000">
              <w:rPr>
                <w:rFonts w:ascii="Calibri" w:cs="Calibri" w:eastAsia="Calibri" w:hAnsi="Calibri"/>
                <w:b w:val="0"/>
                <w:sz w:val="20"/>
                <w:szCs w:val="20"/>
                <w:rtl w:val="0"/>
              </w:rPr>
              <w:t xml:space="preserve">4</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8">
            <w:pPr>
              <w:rPr/>
            </w:pPr>
            <w:r w:rsidDel="00000000" w:rsidR="00000000" w:rsidRPr="00000000">
              <w:rPr>
                <w:rFonts w:ascii="Calibri" w:cs="Calibri" w:eastAsia="Calibri" w:hAnsi="Calibri"/>
                <w:b w:val="0"/>
                <w:sz w:val="20"/>
                <w:szCs w:val="20"/>
                <w:rtl w:val="0"/>
              </w:rPr>
              <w:t xml:space="preserve">Client Script development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9">
            <w:pPr>
              <w:rPr/>
            </w:pPr>
            <w:r w:rsidDel="00000000" w:rsidR="00000000" w:rsidRPr="00000000">
              <w:rPr>
                <w:rFonts w:ascii="Calibri" w:cs="Calibri" w:eastAsia="Calibri" w:hAnsi="Calibri"/>
                <w:b w:val="0"/>
                <w:sz w:val="20"/>
                <w:szCs w:val="20"/>
                <w:rtl w:val="0"/>
              </w:rPr>
              <w:t xml:space="preserve">Asanciya V</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A">
            <w:pPr>
              <w:rPr/>
            </w:pPr>
            <w:r w:rsidDel="00000000" w:rsidR="00000000" w:rsidRPr="00000000">
              <w:rPr>
                <w:rFonts w:ascii="Calibri" w:cs="Calibri" w:eastAsia="Calibri" w:hAnsi="Calibri"/>
                <w:b w:val="0"/>
                <w:sz w:val="20"/>
                <w:szCs w:val="20"/>
                <w:rtl w:val="0"/>
              </w:rPr>
              <w:t xml:space="preserve">2 days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B">
            <w:pPr>
              <w:rPr/>
            </w:pPr>
            <w:r w:rsidDel="00000000" w:rsidR="00000000" w:rsidRPr="00000000">
              <w:rPr>
                <w:rFonts w:ascii="Calibri" w:cs="Calibri" w:eastAsia="Calibri" w:hAnsi="Calibri"/>
                <w:b w:val="0"/>
                <w:sz w:val="20"/>
                <w:szCs w:val="20"/>
                <w:rtl w:val="0"/>
              </w:rPr>
              <w:t xml:space="preserve">5</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C">
            <w:pPr>
              <w:rPr/>
            </w:pPr>
            <w:r w:rsidDel="00000000" w:rsidR="00000000" w:rsidRPr="00000000">
              <w:rPr>
                <w:rFonts w:ascii="Calibri" w:cs="Calibri" w:eastAsia="Calibri" w:hAnsi="Calibri"/>
                <w:b w:val="0"/>
                <w:sz w:val="20"/>
                <w:szCs w:val="20"/>
                <w:rtl w:val="0"/>
              </w:rPr>
              <w:t xml:space="preserve">Testing and validation</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D">
            <w:pPr>
              <w:rPr/>
            </w:pPr>
            <w:r w:rsidDel="00000000" w:rsidR="00000000" w:rsidRPr="00000000">
              <w:rPr>
                <w:rFonts w:ascii="Calibri" w:cs="Calibri" w:eastAsia="Calibri" w:hAnsi="Calibri"/>
                <w:b w:val="0"/>
                <w:sz w:val="20"/>
                <w:szCs w:val="20"/>
                <w:rtl w:val="0"/>
              </w:rPr>
              <w:t xml:space="preserve">Niveatha J</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E">
            <w:pPr>
              <w:rPr/>
            </w:pPr>
            <w:r w:rsidDel="00000000" w:rsidR="00000000" w:rsidRPr="00000000">
              <w:rPr>
                <w:rFonts w:ascii="Calibri" w:cs="Calibri" w:eastAsia="Calibri" w:hAnsi="Calibri"/>
                <w:b w:val="0"/>
                <w:sz w:val="20"/>
                <w:szCs w:val="20"/>
                <w:rtl w:val="0"/>
              </w:rPr>
              <w:t xml:space="preserve">1 day</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AF">
            <w:pPr>
              <w:rPr/>
            </w:pPr>
            <w:r w:rsidDel="00000000" w:rsidR="00000000" w:rsidRPr="00000000">
              <w:rPr>
                <w:rFonts w:ascii="Calibri" w:cs="Calibri" w:eastAsia="Calibri" w:hAnsi="Calibri"/>
                <w:b w:val="0"/>
                <w:sz w:val="20"/>
                <w:szCs w:val="20"/>
                <w:rtl w:val="0"/>
              </w:rPr>
              <w:t xml:space="preserve">6</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B0">
            <w:pPr>
              <w:rPr/>
            </w:pPr>
            <w:r w:rsidDel="00000000" w:rsidR="00000000" w:rsidRPr="00000000">
              <w:rPr>
                <w:rFonts w:ascii="Calibri" w:cs="Calibri" w:eastAsia="Calibri" w:hAnsi="Calibri"/>
                <w:b w:val="0"/>
                <w:sz w:val="20"/>
                <w:szCs w:val="20"/>
                <w:rtl w:val="0"/>
              </w:rPr>
              <w:t xml:space="preserve">Documentation and report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B1">
            <w:pPr>
              <w:rPr/>
            </w:pPr>
            <w:r w:rsidDel="00000000" w:rsidR="00000000" w:rsidRPr="00000000">
              <w:rPr>
                <w:rFonts w:ascii="Calibri" w:cs="Calibri" w:eastAsia="Calibri" w:hAnsi="Calibri"/>
                <w:b w:val="0"/>
                <w:sz w:val="20"/>
                <w:szCs w:val="20"/>
                <w:rtl w:val="0"/>
              </w:rPr>
              <w:t xml:space="preserve">Whole team</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B2">
            <w:pPr>
              <w:rPr/>
            </w:pPr>
            <w:r w:rsidDel="00000000" w:rsidR="00000000" w:rsidRPr="00000000">
              <w:rPr>
                <w:rFonts w:ascii="Calibri" w:cs="Calibri" w:eastAsia="Calibri" w:hAnsi="Calibri"/>
                <w:b w:val="0"/>
                <w:sz w:val="20"/>
                <w:szCs w:val="20"/>
                <w:rtl w:val="0"/>
              </w:rPr>
              <w:t xml:space="preserve">1 day</w:t>
            </w:r>
            <w:r w:rsidDel="00000000" w:rsidR="00000000" w:rsidRPr="00000000">
              <w:rPr>
                <w:rtl w:val="0"/>
              </w:rPr>
            </w:r>
          </w:p>
        </w:tc>
      </w:tr>
    </w:tbl>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spacing w:after="120" w:line="300" w:lineRule="auto"/>
        <w:rPr/>
      </w:pPr>
      <w:r w:rsidDel="00000000" w:rsidR="00000000" w:rsidRPr="00000000">
        <w:rPr>
          <w:rFonts w:ascii="Calibri" w:cs="Calibri" w:eastAsia="Calibri" w:hAnsi="Calibri"/>
          <w:sz w:val="22"/>
          <w:szCs w:val="22"/>
          <w:rtl w:val="0"/>
        </w:rPr>
        <w:t xml:space="preserve">Team: Ashwini V (Team Leader), Gunasri E, Dhivyabharathi G, Asanciya V, Niveatha J. Team ID: SWTID-2026-3878.</w:t>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6. Functional and Performance Testing</w:t>
      </w:r>
    </w:p>
    <w:p w:rsidR="00000000" w:rsidDel="00000000" w:rsidP="00000000" w:rsidRDefault="00000000" w:rsidRPr="00000000" w14:paraId="000000B6">
      <w:pPr>
        <w:pStyle w:val="Heading2"/>
        <w:rPr/>
      </w:pPr>
      <w:r w:rsidDel="00000000" w:rsidR="00000000" w:rsidRPr="00000000">
        <w:rPr>
          <w:rtl w:val="0"/>
        </w:rPr>
        <w:t xml:space="preserve">6.1 Performance Testing</w:t>
      </w:r>
    </w:p>
    <w:p w:rsidR="00000000" w:rsidDel="00000000" w:rsidP="00000000" w:rsidRDefault="00000000" w:rsidRPr="00000000" w14:paraId="000000B7">
      <w:pPr>
        <w:spacing w:after="120" w:line="300" w:lineRule="auto"/>
        <w:rPr/>
      </w:pPr>
      <w:r w:rsidDel="00000000" w:rsidR="00000000" w:rsidRPr="00000000">
        <w:rPr>
          <w:rFonts w:ascii="Calibri" w:cs="Calibri" w:eastAsia="Calibri" w:hAnsi="Calibri"/>
          <w:sz w:val="22"/>
          <w:szCs w:val="22"/>
          <w:rtl w:val="0"/>
        </w:rPr>
        <w:t xml:space="preserve">The following test cases verify that each UI Policy and Client Script behaves as designed. All test cases were executed on the Incident form and the observed results are recorded below.</w:t>
      </w:r>
      <w:r w:rsidDel="00000000" w:rsidR="00000000" w:rsidRPr="00000000">
        <w:rPr>
          <w:rtl w:val="0"/>
        </w:rPr>
      </w:r>
    </w:p>
    <w:tbl>
      <w:tblPr>
        <w:tblStyle w:val="Table8"/>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00"/>
        <w:gridCol w:w="2500"/>
        <w:gridCol w:w="2800"/>
        <w:gridCol w:w="960"/>
        <w:tblGridChange w:id="0">
          <w:tblGrid>
            <w:gridCol w:w="600"/>
            <w:gridCol w:w="2500"/>
            <w:gridCol w:w="2500"/>
            <w:gridCol w:w="2800"/>
            <w:gridCol w:w="960"/>
          </w:tblGrid>
        </w:tblGridChange>
      </w:tblGrid>
      <w:tr>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B8">
            <w:pPr>
              <w:rPr/>
            </w:pPr>
            <w:r w:rsidDel="00000000" w:rsidR="00000000" w:rsidRPr="00000000">
              <w:rPr>
                <w:rFonts w:ascii="Calibri" w:cs="Calibri" w:eastAsia="Calibri" w:hAnsi="Calibri"/>
                <w:b w:val="1"/>
                <w:color w:val="ffffff"/>
                <w:sz w:val="20"/>
                <w:szCs w:val="20"/>
                <w:rtl w:val="0"/>
              </w:rPr>
              <w:t xml:space="preserve">No.</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B9">
            <w:pPr>
              <w:rPr/>
            </w:pPr>
            <w:r w:rsidDel="00000000" w:rsidR="00000000" w:rsidRPr="00000000">
              <w:rPr>
                <w:rFonts w:ascii="Calibri" w:cs="Calibri" w:eastAsia="Calibri" w:hAnsi="Calibri"/>
                <w:b w:val="1"/>
                <w:color w:val="ffffff"/>
                <w:sz w:val="20"/>
                <w:szCs w:val="20"/>
                <w:rtl w:val="0"/>
              </w:rPr>
              <w:t xml:space="preserve">Test scenario</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BA">
            <w:pPr>
              <w:rPr/>
            </w:pPr>
            <w:r w:rsidDel="00000000" w:rsidR="00000000" w:rsidRPr="00000000">
              <w:rPr>
                <w:rFonts w:ascii="Calibri" w:cs="Calibri" w:eastAsia="Calibri" w:hAnsi="Calibri"/>
                <w:b w:val="1"/>
                <w:color w:val="ffffff"/>
                <w:sz w:val="20"/>
                <w:szCs w:val="20"/>
                <w:rtl w:val="0"/>
              </w:rPr>
              <w:t xml:space="preserve">Expected result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BB">
            <w:pPr>
              <w:rPr/>
            </w:pPr>
            <w:r w:rsidDel="00000000" w:rsidR="00000000" w:rsidRPr="00000000">
              <w:rPr>
                <w:rFonts w:ascii="Calibri" w:cs="Calibri" w:eastAsia="Calibri" w:hAnsi="Calibri"/>
                <w:b w:val="1"/>
                <w:color w:val="ffffff"/>
                <w:sz w:val="20"/>
                <w:szCs w:val="20"/>
                <w:rtl w:val="0"/>
              </w:rPr>
              <w:t xml:space="preserve">Actual result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shd w:fill="1f3a5f" w:val="clear"/>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rFonts w:ascii="Calibri" w:cs="Calibri" w:eastAsia="Calibri" w:hAnsi="Calibri"/>
                <w:b w:val="1"/>
                <w:color w:val="ffffff"/>
                <w:sz w:val="20"/>
                <w:szCs w:val="20"/>
                <w:rtl w:val="0"/>
              </w:rPr>
              <w:t xml:space="preserve">Status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BD">
            <w:pPr>
              <w:rPr/>
            </w:pPr>
            <w:r w:rsidDel="00000000" w:rsidR="00000000" w:rsidRPr="00000000">
              <w:rPr>
                <w:rFonts w:ascii="Calibri" w:cs="Calibri" w:eastAsia="Calibri" w:hAnsi="Calibri"/>
                <w:b w:val="0"/>
                <w:sz w:val="20"/>
                <w:szCs w:val="20"/>
                <w:rtl w:val="0"/>
              </w:rPr>
              <w:t xml:space="preserve">1</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BE">
            <w:pPr>
              <w:rPr/>
            </w:pPr>
            <w:r w:rsidDel="00000000" w:rsidR="00000000" w:rsidRPr="00000000">
              <w:rPr>
                <w:rFonts w:ascii="Calibri" w:cs="Calibri" w:eastAsia="Calibri" w:hAnsi="Calibri"/>
                <w:b w:val="0"/>
                <w:sz w:val="20"/>
                <w:szCs w:val="20"/>
                <w:rtl w:val="0"/>
              </w:rPr>
              <w:t xml:space="preserve">Set State to On Hold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rFonts w:ascii="Calibri" w:cs="Calibri" w:eastAsia="Calibri" w:hAnsi="Calibri"/>
                <w:b w:val="0"/>
                <w:sz w:val="20"/>
                <w:szCs w:val="20"/>
                <w:rtl w:val="0"/>
              </w:rPr>
              <w:t xml:space="preserve">On hold reason appears and is mandatory</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0">
            <w:pPr>
              <w:rPr/>
            </w:pPr>
            <w:r w:rsidDel="00000000" w:rsidR="00000000" w:rsidRPr="00000000">
              <w:rPr>
                <w:rFonts w:ascii="Calibri" w:cs="Calibri" w:eastAsia="Calibri" w:hAnsi="Calibri"/>
                <w:b w:val="0"/>
                <w:sz w:val="20"/>
                <w:szCs w:val="20"/>
                <w:rtl w:val="0"/>
              </w:rPr>
              <w:t xml:space="preserve">On hold reason field appeared with a mandatory marker</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rFonts w:ascii="Calibri" w:cs="Calibri" w:eastAsia="Calibri" w:hAnsi="Calibri"/>
                <w:b w:val="0"/>
                <w:sz w:val="20"/>
                <w:szCs w:val="20"/>
                <w:rtl w:val="0"/>
              </w:rPr>
              <w:t xml:space="preserve">Pass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rFonts w:ascii="Calibri" w:cs="Calibri" w:eastAsia="Calibri" w:hAnsi="Calibri"/>
                <w:b w:val="0"/>
                <w:sz w:val="20"/>
                <w:szCs w:val="20"/>
                <w:rtl w:val="0"/>
              </w:rPr>
              <w:t xml:space="preserve">2</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rFonts w:ascii="Calibri" w:cs="Calibri" w:eastAsia="Calibri" w:hAnsi="Calibri"/>
                <w:b w:val="0"/>
                <w:sz w:val="20"/>
                <w:szCs w:val="20"/>
                <w:rtl w:val="0"/>
              </w:rPr>
              <w:t xml:space="preserve">Set State to Resolved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4">
            <w:pPr>
              <w:rPr/>
            </w:pPr>
            <w:r w:rsidDel="00000000" w:rsidR="00000000" w:rsidRPr="00000000">
              <w:rPr>
                <w:rFonts w:ascii="Calibri" w:cs="Calibri" w:eastAsia="Calibri" w:hAnsi="Calibri"/>
                <w:b w:val="0"/>
                <w:sz w:val="20"/>
                <w:szCs w:val="20"/>
                <w:rtl w:val="0"/>
              </w:rPr>
              <w:t xml:space="preserve">Close code and Close notes are mandatory</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5">
            <w:pPr>
              <w:rPr/>
            </w:pPr>
            <w:r w:rsidDel="00000000" w:rsidR="00000000" w:rsidRPr="00000000">
              <w:rPr>
                <w:rFonts w:ascii="Calibri" w:cs="Calibri" w:eastAsia="Calibri" w:hAnsi="Calibri"/>
                <w:b w:val="0"/>
                <w:sz w:val="20"/>
                <w:szCs w:val="20"/>
                <w:rtl w:val="0"/>
              </w:rPr>
              <w:t xml:space="preserve">Both fields turned mandatory; save blocked until filled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6">
            <w:pPr>
              <w:rPr/>
            </w:pPr>
            <w:r w:rsidDel="00000000" w:rsidR="00000000" w:rsidRPr="00000000">
              <w:rPr>
                <w:rFonts w:ascii="Calibri" w:cs="Calibri" w:eastAsia="Calibri" w:hAnsi="Calibri"/>
                <w:b w:val="0"/>
                <w:sz w:val="20"/>
                <w:szCs w:val="20"/>
                <w:rtl w:val="0"/>
              </w:rPr>
              <w:t xml:space="preserve">Pass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7">
            <w:pPr>
              <w:rPr/>
            </w:pPr>
            <w:r w:rsidDel="00000000" w:rsidR="00000000" w:rsidRPr="00000000">
              <w:rPr>
                <w:rFonts w:ascii="Calibri" w:cs="Calibri" w:eastAsia="Calibri" w:hAnsi="Calibri"/>
                <w:b w:val="0"/>
                <w:sz w:val="20"/>
                <w:szCs w:val="20"/>
                <w:rtl w:val="0"/>
              </w:rPr>
              <w:t xml:space="preserve">3</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8">
            <w:pPr>
              <w:rPr/>
            </w:pPr>
            <w:r w:rsidDel="00000000" w:rsidR="00000000" w:rsidRPr="00000000">
              <w:rPr>
                <w:rFonts w:ascii="Calibri" w:cs="Calibri" w:eastAsia="Calibri" w:hAnsi="Calibri"/>
                <w:b w:val="0"/>
                <w:sz w:val="20"/>
                <w:szCs w:val="20"/>
                <w:rtl w:val="0"/>
              </w:rPr>
              <w:t xml:space="preserve">Set Priority to 1 - Critical</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9">
            <w:pPr>
              <w:rPr/>
            </w:pPr>
            <w:r w:rsidDel="00000000" w:rsidR="00000000" w:rsidRPr="00000000">
              <w:rPr>
                <w:rFonts w:ascii="Calibri" w:cs="Calibri" w:eastAsia="Calibri" w:hAnsi="Calibri"/>
                <w:b w:val="0"/>
                <w:sz w:val="20"/>
                <w:szCs w:val="20"/>
                <w:rtl w:val="0"/>
              </w:rPr>
              <w:t xml:space="preserve">Assignment group is mandatory</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A">
            <w:pPr>
              <w:rPr/>
            </w:pPr>
            <w:r w:rsidDel="00000000" w:rsidR="00000000" w:rsidRPr="00000000">
              <w:rPr>
                <w:rFonts w:ascii="Calibri" w:cs="Calibri" w:eastAsia="Calibri" w:hAnsi="Calibri"/>
                <w:b w:val="0"/>
                <w:sz w:val="20"/>
                <w:szCs w:val="20"/>
                <w:rtl w:val="0"/>
              </w:rPr>
              <w:t xml:space="preserve">Assignment group turned mandatory immediately</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B">
            <w:pPr>
              <w:rPr/>
            </w:pPr>
            <w:r w:rsidDel="00000000" w:rsidR="00000000" w:rsidRPr="00000000">
              <w:rPr>
                <w:rFonts w:ascii="Calibri" w:cs="Calibri" w:eastAsia="Calibri" w:hAnsi="Calibri"/>
                <w:b w:val="0"/>
                <w:sz w:val="20"/>
                <w:szCs w:val="20"/>
                <w:rtl w:val="0"/>
              </w:rPr>
              <w:t xml:space="preserve">Pass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C">
            <w:pPr>
              <w:rPr/>
            </w:pPr>
            <w:r w:rsidDel="00000000" w:rsidR="00000000" w:rsidRPr="00000000">
              <w:rPr>
                <w:rFonts w:ascii="Calibri" w:cs="Calibri" w:eastAsia="Calibri" w:hAnsi="Calibri"/>
                <w:b w:val="0"/>
                <w:sz w:val="20"/>
                <w:szCs w:val="20"/>
                <w:rtl w:val="0"/>
              </w:rPr>
              <w:t xml:space="preserve">4</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D">
            <w:pPr>
              <w:rPr/>
            </w:pPr>
            <w:r w:rsidDel="00000000" w:rsidR="00000000" w:rsidRPr="00000000">
              <w:rPr>
                <w:rFonts w:ascii="Calibri" w:cs="Calibri" w:eastAsia="Calibri" w:hAnsi="Calibri"/>
                <w:b w:val="0"/>
                <w:sz w:val="20"/>
                <w:szCs w:val="20"/>
                <w:rtl w:val="0"/>
              </w:rPr>
              <w:t xml:space="preserve">Open a Closed incident</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E">
            <w:pPr>
              <w:rPr/>
            </w:pPr>
            <w:r w:rsidDel="00000000" w:rsidR="00000000" w:rsidRPr="00000000">
              <w:rPr>
                <w:rFonts w:ascii="Calibri" w:cs="Calibri" w:eastAsia="Calibri" w:hAnsi="Calibri"/>
                <w:b w:val="0"/>
                <w:sz w:val="20"/>
                <w:szCs w:val="20"/>
                <w:rtl w:val="0"/>
              </w:rPr>
              <w:t xml:space="preserve">Key fields are read-only</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CF">
            <w:pPr>
              <w:rPr/>
            </w:pPr>
            <w:r w:rsidDel="00000000" w:rsidR="00000000" w:rsidRPr="00000000">
              <w:rPr>
                <w:rFonts w:ascii="Calibri" w:cs="Calibri" w:eastAsia="Calibri" w:hAnsi="Calibri"/>
                <w:b w:val="0"/>
                <w:sz w:val="20"/>
                <w:szCs w:val="20"/>
                <w:rtl w:val="0"/>
              </w:rPr>
              <w:t xml:space="preserve">Key fields were locked and not editable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0">
            <w:pPr>
              <w:rPr/>
            </w:pPr>
            <w:r w:rsidDel="00000000" w:rsidR="00000000" w:rsidRPr="00000000">
              <w:rPr>
                <w:rFonts w:ascii="Calibri" w:cs="Calibri" w:eastAsia="Calibri" w:hAnsi="Calibri"/>
                <w:b w:val="0"/>
                <w:sz w:val="20"/>
                <w:szCs w:val="20"/>
                <w:rtl w:val="0"/>
              </w:rPr>
              <w:t xml:space="preserve">Pass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1">
            <w:pPr>
              <w:rPr/>
            </w:pPr>
            <w:r w:rsidDel="00000000" w:rsidR="00000000" w:rsidRPr="00000000">
              <w:rPr>
                <w:rFonts w:ascii="Calibri" w:cs="Calibri" w:eastAsia="Calibri" w:hAnsi="Calibri"/>
                <w:b w:val="0"/>
                <w:sz w:val="20"/>
                <w:szCs w:val="20"/>
                <w:rtl w:val="0"/>
              </w:rPr>
              <w:t xml:space="preserve">5</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2">
            <w:pPr>
              <w:rPr/>
            </w:pPr>
            <w:r w:rsidDel="00000000" w:rsidR="00000000" w:rsidRPr="00000000">
              <w:rPr>
                <w:rFonts w:ascii="Calibri" w:cs="Calibri" w:eastAsia="Calibri" w:hAnsi="Calibri"/>
                <w:b w:val="0"/>
                <w:sz w:val="20"/>
                <w:szCs w:val="20"/>
                <w:rtl w:val="0"/>
              </w:rPr>
              <w:t xml:space="preserve">Submit with empty Short description</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3">
            <w:pPr>
              <w:rPr/>
            </w:pPr>
            <w:r w:rsidDel="00000000" w:rsidR="00000000" w:rsidRPr="00000000">
              <w:rPr>
                <w:rFonts w:ascii="Calibri" w:cs="Calibri" w:eastAsia="Calibri" w:hAnsi="Calibri"/>
                <w:b w:val="0"/>
                <w:sz w:val="20"/>
                <w:szCs w:val="20"/>
                <w:rtl w:val="0"/>
              </w:rPr>
              <w:t xml:space="preserve">Submission blocked with an error message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4">
            <w:pPr>
              <w:rPr/>
            </w:pPr>
            <w:r w:rsidDel="00000000" w:rsidR="00000000" w:rsidRPr="00000000">
              <w:rPr>
                <w:rFonts w:ascii="Calibri" w:cs="Calibri" w:eastAsia="Calibri" w:hAnsi="Calibri"/>
                <w:b w:val="0"/>
                <w:sz w:val="20"/>
                <w:szCs w:val="20"/>
                <w:rtl w:val="0"/>
              </w:rPr>
              <w:t xml:space="preserve">Error message shown; record not saved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5">
            <w:pPr>
              <w:rPr/>
            </w:pPr>
            <w:r w:rsidDel="00000000" w:rsidR="00000000" w:rsidRPr="00000000">
              <w:rPr>
                <w:rFonts w:ascii="Calibri" w:cs="Calibri" w:eastAsia="Calibri" w:hAnsi="Calibri"/>
                <w:b w:val="0"/>
                <w:sz w:val="20"/>
                <w:szCs w:val="20"/>
                <w:rtl w:val="0"/>
              </w:rPr>
              <w:t xml:space="preserve">Pass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6">
            <w:pPr>
              <w:rPr/>
            </w:pPr>
            <w:r w:rsidDel="00000000" w:rsidR="00000000" w:rsidRPr="00000000">
              <w:rPr>
                <w:rFonts w:ascii="Calibri" w:cs="Calibri" w:eastAsia="Calibri" w:hAnsi="Calibri"/>
                <w:b w:val="0"/>
                <w:sz w:val="20"/>
                <w:szCs w:val="20"/>
                <w:rtl w:val="0"/>
              </w:rPr>
              <w:t xml:space="preserve">6</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7">
            <w:pPr>
              <w:rPr/>
            </w:pPr>
            <w:r w:rsidDel="00000000" w:rsidR="00000000" w:rsidRPr="00000000">
              <w:rPr>
                <w:rFonts w:ascii="Calibri" w:cs="Calibri" w:eastAsia="Calibri" w:hAnsi="Calibri"/>
                <w:b w:val="0"/>
                <w:sz w:val="20"/>
                <w:szCs w:val="20"/>
                <w:rtl w:val="0"/>
              </w:rPr>
              <w:t xml:space="preserve">Change Priority value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8">
            <w:pPr>
              <w:rPr/>
            </w:pPr>
            <w:r w:rsidDel="00000000" w:rsidR="00000000" w:rsidRPr="00000000">
              <w:rPr>
                <w:rFonts w:ascii="Calibri" w:cs="Calibri" w:eastAsia="Calibri" w:hAnsi="Calibri"/>
                <w:b w:val="0"/>
                <w:sz w:val="20"/>
                <w:szCs w:val="20"/>
                <w:rtl w:val="0"/>
              </w:rPr>
              <w:t xml:space="preserve">Message displayed without page reload</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9">
            <w:pPr>
              <w:rPr/>
            </w:pPr>
            <w:r w:rsidDel="00000000" w:rsidR="00000000" w:rsidRPr="00000000">
              <w:rPr>
                <w:rFonts w:ascii="Calibri" w:cs="Calibri" w:eastAsia="Calibri" w:hAnsi="Calibri"/>
                <w:b w:val="0"/>
                <w:sz w:val="20"/>
                <w:szCs w:val="20"/>
                <w:rtl w:val="0"/>
              </w:rPr>
              <w:t xml:space="preserve">Info message appeared instantly on the form</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A">
            <w:pPr>
              <w:rPr/>
            </w:pPr>
            <w:r w:rsidDel="00000000" w:rsidR="00000000" w:rsidRPr="00000000">
              <w:rPr>
                <w:rFonts w:ascii="Calibri" w:cs="Calibri" w:eastAsia="Calibri" w:hAnsi="Calibri"/>
                <w:b w:val="0"/>
                <w:sz w:val="20"/>
                <w:szCs w:val="20"/>
                <w:rtl w:val="0"/>
              </w:rPr>
              <w:t xml:space="preserve">Pass</w:t>
            </w:r>
            <w:r w:rsidDel="00000000" w:rsidR="00000000" w:rsidRPr="00000000">
              <w:rPr>
                <w:rtl w:val="0"/>
              </w:rPr>
            </w:r>
          </w:p>
        </w:tc>
      </w:tr>
      <w:tr>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B">
            <w:pPr>
              <w:rPr/>
            </w:pPr>
            <w:r w:rsidDel="00000000" w:rsidR="00000000" w:rsidRPr="00000000">
              <w:rPr>
                <w:rFonts w:ascii="Calibri" w:cs="Calibri" w:eastAsia="Calibri" w:hAnsi="Calibri"/>
                <w:b w:val="0"/>
                <w:sz w:val="20"/>
                <w:szCs w:val="20"/>
                <w:rtl w:val="0"/>
              </w:rPr>
              <w:t xml:space="preserve">7</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C">
            <w:pPr>
              <w:rPr/>
            </w:pPr>
            <w:r w:rsidDel="00000000" w:rsidR="00000000" w:rsidRPr="00000000">
              <w:rPr>
                <w:rFonts w:ascii="Calibri" w:cs="Calibri" w:eastAsia="Calibri" w:hAnsi="Calibri"/>
                <w:b w:val="0"/>
                <w:sz w:val="20"/>
                <w:szCs w:val="20"/>
                <w:rtl w:val="0"/>
              </w:rPr>
              <w:t xml:space="preserve">Meet then un-meet a condition</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D">
            <w:pPr>
              <w:rPr/>
            </w:pPr>
            <w:r w:rsidDel="00000000" w:rsidR="00000000" w:rsidRPr="00000000">
              <w:rPr>
                <w:rFonts w:ascii="Calibri" w:cs="Calibri" w:eastAsia="Calibri" w:hAnsi="Calibri"/>
                <w:b w:val="0"/>
                <w:sz w:val="20"/>
                <w:szCs w:val="20"/>
                <w:rtl w:val="0"/>
              </w:rPr>
              <w:t xml:space="preserve">Fields return to their normal state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E">
            <w:pPr>
              <w:rPr/>
            </w:pPr>
            <w:r w:rsidDel="00000000" w:rsidR="00000000" w:rsidRPr="00000000">
              <w:rPr>
                <w:rFonts w:ascii="Calibri" w:cs="Calibri" w:eastAsia="Calibri" w:hAnsi="Calibri"/>
                <w:b w:val="0"/>
                <w:sz w:val="20"/>
                <w:szCs w:val="20"/>
                <w:rtl w:val="0"/>
              </w:rPr>
              <w:t xml:space="preserve">Fields reverted to optional and editable</w:t>
            </w:r>
            <w:r w:rsidDel="00000000" w:rsidR="00000000" w:rsidRPr="00000000">
              <w:rPr>
                <w:rtl w:val="0"/>
              </w:rPr>
            </w:r>
          </w:p>
        </w:tc>
        <w:tc>
          <w:tcPr>
            <w:tcBorders>
              <w:top w:color="9aa5b1" w:space="0" w:sz="4" w:val="single"/>
              <w:left w:color="9aa5b1" w:space="0" w:sz="4" w:val="single"/>
              <w:bottom w:color="9aa5b1" w:space="0" w:sz="4" w:val="single"/>
              <w:right w:color="9aa5b1" w:space="0" w:sz="4" w:val="single"/>
            </w:tcBorders>
            <w:tcMar>
              <w:top w:w="70.0" w:type="dxa"/>
              <w:left w:w="110.0" w:type="dxa"/>
              <w:bottom w:w="70.0" w:type="dxa"/>
              <w:right w:w="110.0" w:type="dxa"/>
            </w:tcMar>
          </w:tcPr>
          <w:p w:rsidR="00000000" w:rsidDel="00000000" w:rsidP="00000000" w:rsidRDefault="00000000" w:rsidRPr="00000000" w14:paraId="000000DF">
            <w:pPr>
              <w:rPr/>
            </w:pPr>
            <w:r w:rsidDel="00000000" w:rsidR="00000000" w:rsidRPr="00000000">
              <w:rPr>
                <w:rFonts w:ascii="Calibri" w:cs="Calibri" w:eastAsia="Calibri" w:hAnsi="Calibri"/>
                <w:b w:val="0"/>
                <w:sz w:val="20"/>
                <w:szCs w:val="20"/>
                <w:rtl w:val="0"/>
              </w:rPr>
              <w:t xml:space="preserve">Pass</w:t>
            </w:r>
            <w:r w:rsidDel="00000000" w:rsidR="00000000" w:rsidRPr="00000000">
              <w:rPr>
                <w:rtl w:val="0"/>
              </w:rPr>
            </w:r>
          </w:p>
        </w:tc>
      </w:tr>
    </w:tbl>
    <w:p w:rsidR="00000000" w:rsidDel="00000000" w:rsidP="00000000" w:rsidRDefault="00000000" w:rsidRPr="00000000" w14:paraId="000000E0">
      <w:pPr>
        <w:pStyle w:val="Heading1"/>
        <w:rPr/>
      </w:pPr>
      <w:r w:rsidDel="00000000" w:rsidR="00000000" w:rsidRPr="00000000">
        <w:rPr>
          <w:rtl w:val="0"/>
        </w:rPr>
        <w:t xml:space="preserve">7. Results</w:t>
      </w:r>
    </w:p>
    <w:p w:rsidR="00000000" w:rsidDel="00000000" w:rsidP="00000000" w:rsidRDefault="00000000" w:rsidRPr="00000000" w14:paraId="000000E1">
      <w:pPr>
        <w:pStyle w:val="Heading2"/>
        <w:rPr/>
      </w:pPr>
      <w:r w:rsidDel="00000000" w:rsidR="00000000" w:rsidRPr="00000000">
        <w:rPr>
          <w:rtl w:val="0"/>
        </w:rPr>
        <w:t xml:space="preserve">7.1 Output Screenshots</w:t>
      </w:r>
    </w:p>
    <w:p w:rsidR="00000000" w:rsidDel="00000000" w:rsidP="00000000" w:rsidRDefault="00000000" w:rsidRPr="00000000" w14:paraId="000000E2">
      <w:pPr>
        <w:spacing w:after="120" w:line="300" w:lineRule="auto"/>
        <w:rPr/>
      </w:pPr>
      <w:r w:rsidDel="00000000" w:rsidR="00000000" w:rsidRPr="00000000">
        <w:rPr>
          <w:rFonts w:ascii="Calibri" w:cs="Calibri" w:eastAsia="Calibri" w:hAnsi="Calibri"/>
          <w:sz w:val="22"/>
          <w:szCs w:val="22"/>
          <w:rtl w:val="0"/>
        </w:rPr>
        <w:t xml:space="preserve">The screenshots below show the configured UI Policy, the resulting form behavior and the Client Script on the Incident form.</w:t>
      </w:r>
      <w:r w:rsidDel="00000000" w:rsidR="00000000" w:rsidRPr="00000000">
        <w:rPr>
          <w:rtl w:val="0"/>
        </w:rPr>
      </w:r>
    </w:p>
    <w:p w:rsidR="00000000" w:rsidDel="00000000" w:rsidP="00000000" w:rsidRDefault="00000000" w:rsidRPr="00000000" w14:paraId="000000E3">
      <w:pPr>
        <w:spacing w:after="60" w:before="120" w:lineRule="auto"/>
        <w:jc w:val="center"/>
        <w:rPr/>
      </w:pPr>
      <w:r w:rsidDel="00000000" w:rsidR="00000000" w:rsidRPr="00000000">
        <w:rPr/>
        <w:drawing>
          <wp:inline distB="0" distT="0" distL="0" distR="0">
            <wp:extent cx="5334000" cy="3124200"/>
            <wp:effectExtent b="0" l="0" r="0" t="0"/>
            <wp:docPr descr="Figure 1: UI Policy configuration on the Incident table" id="1" name="image1.png"/>
            <a:graphic>
              <a:graphicData uri="http://schemas.openxmlformats.org/drawingml/2006/picture">
                <pic:pic>
                  <pic:nvPicPr>
                    <pic:cNvPr descr="Figure 1: UI Policy configuration on the Incident table" id="0" name="image1.png"/>
                    <pic:cNvPicPr preferRelativeResize="0"/>
                  </pic:nvPicPr>
                  <pic:blipFill>
                    <a:blip r:embed="rId6"/>
                    <a:srcRect b="0" l="0" r="0" t="0"/>
                    <a:stretch>
                      <a:fillRect/>
                    </a:stretch>
                  </pic:blipFill>
                  <pic:spPr>
                    <a:xfrm>
                      <a:off x="0" y="0"/>
                      <a:ext cx="5334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pPr>
      <w:r w:rsidDel="00000000" w:rsidR="00000000" w:rsidRPr="00000000">
        <w:rPr>
          <w:rFonts w:ascii="Calibri" w:cs="Calibri" w:eastAsia="Calibri" w:hAnsi="Calibri"/>
          <w:i w:val="1"/>
          <w:color w:val="5b6b7f"/>
          <w:sz w:val="20"/>
          <w:szCs w:val="20"/>
          <w:rtl w:val="0"/>
        </w:rPr>
        <w:t xml:space="preserve">Figure 1: UI Policy configuration on the Incident table</w:t>
      </w:r>
      <w:r w:rsidDel="00000000" w:rsidR="00000000" w:rsidRPr="00000000">
        <w:rPr>
          <w:rtl w:val="0"/>
        </w:rPr>
      </w:r>
    </w:p>
    <w:p w:rsidR="00000000" w:rsidDel="00000000" w:rsidP="00000000" w:rsidRDefault="00000000" w:rsidRPr="00000000" w14:paraId="000000E5">
      <w:pPr>
        <w:spacing w:after="60" w:before="120" w:lineRule="auto"/>
        <w:jc w:val="center"/>
        <w:rPr/>
      </w:pPr>
      <w:r w:rsidDel="00000000" w:rsidR="00000000" w:rsidRPr="00000000">
        <w:rPr/>
        <w:drawing>
          <wp:inline distB="0" distT="0" distL="0" distR="0">
            <wp:extent cx="5334000" cy="3124200"/>
            <wp:effectExtent b="0" l="0" r="0" t="0"/>
            <wp:docPr descr="Figure 2: Mandatory field behavior when the condition is met" id="3" name="image3.png"/>
            <a:graphic>
              <a:graphicData uri="http://schemas.openxmlformats.org/drawingml/2006/picture">
                <pic:pic>
                  <pic:nvPicPr>
                    <pic:cNvPr descr="Figure 2: Mandatory field behavior when the condition is met" id="0" name="image3.png"/>
                    <pic:cNvPicPr preferRelativeResize="0"/>
                  </pic:nvPicPr>
                  <pic:blipFill>
                    <a:blip r:embed="rId7"/>
                    <a:srcRect b="0" l="0" r="0" t="0"/>
                    <a:stretch>
                      <a:fillRect/>
                    </a:stretch>
                  </pic:blipFill>
                  <pic:spPr>
                    <a:xfrm>
                      <a:off x="0" y="0"/>
                      <a:ext cx="5334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lineRule="auto"/>
        <w:jc w:val="center"/>
        <w:rPr/>
      </w:pPr>
      <w:r w:rsidDel="00000000" w:rsidR="00000000" w:rsidRPr="00000000">
        <w:rPr>
          <w:rFonts w:ascii="Calibri" w:cs="Calibri" w:eastAsia="Calibri" w:hAnsi="Calibri"/>
          <w:i w:val="1"/>
          <w:color w:val="5b6b7f"/>
          <w:sz w:val="20"/>
          <w:szCs w:val="20"/>
          <w:rtl w:val="0"/>
        </w:rPr>
        <w:t xml:space="preserve">Figure 2: Mandatory field behavior when the condition is met</w:t>
      </w:r>
      <w:r w:rsidDel="00000000" w:rsidR="00000000" w:rsidRPr="00000000">
        <w:rPr>
          <w:rtl w:val="0"/>
        </w:rPr>
      </w:r>
    </w:p>
    <w:p w:rsidR="00000000" w:rsidDel="00000000" w:rsidP="00000000" w:rsidRDefault="00000000" w:rsidRPr="00000000" w14:paraId="000000E7">
      <w:pPr>
        <w:spacing w:after="60" w:before="120" w:lineRule="auto"/>
        <w:jc w:val="center"/>
        <w:rPr/>
      </w:pPr>
      <w:r w:rsidDel="00000000" w:rsidR="00000000" w:rsidRPr="00000000">
        <w:rPr/>
        <w:drawing>
          <wp:inline distB="0" distT="0" distL="0" distR="0">
            <wp:extent cx="5334000" cy="3124200"/>
            <wp:effectExtent b="0" l="0" r="0" t="0"/>
            <wp:docPr descr="Figure 3: Client Script configuration and message on the form" id="2" name="image2.png"/>
            <a:graphic>
              <a:graphicData uri="http://schemas.openxmlformats.org/drawingml/2006/picture">
                <pic:pic>
                  <pic:nvPicPr>
                    <pic:cNvPr descr="Figure 3: Client Script configuration and message on the form" id="0" name="image2.png"/>
                    <pic:cNvPicPr preferRelativeResize="0"/>
                  </pic:nvPicPr>
                  <pic:blipFill>
                    <a:blip r:embed="rId8"/>
                    <a:srcRect b="0" l="0" r="0" t="0"/>
                    <a:stretch>
                      <a:fillRect/>
                    </a:stretch>
                  </pic:blipFill>
                  <pic:spPr>
                    <a:xfrm>
                      <a:off x="0" y="0"/>
                      <a:ext cx="5334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00" w:lineRule="auto"/>
        <w:jc w:val="center"/>
        <w:rPr/>
      </w:pPr>
      <w:r w:rsidDel="00000000" w:rsidR="00000000" w:rsidRPr="00000000">
        <w:rPr>
          <w:rFonts w:ascii="Calibri" w:cs="Calibri" w:eastAsia="Calibri" w:hAnsi="Calibri"/>
          <w:i w:val="1"/>
          <w:color w:val="5b6b7f"/>
          <w:sz w:val="20"/>
          <w:szCs w:val="20"/>
          <w:rtl w:val="0"/>
        </w:rPr>
        <w:t xml:space="preserve">Figure 3: Client Script configuration and message on the form</w:t>
      </w: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8. Advantages &amp; Disadvantages</w:t>
      </w:r>
    </w:p>
    <w:p w:rsidR="00000000" w:rsidDel="00000000" w:rsidP="00000000" w:rsidRDefault="00000000" w:rsidRPr="00000000" w14:paraId="000000EA">
      <w:pPr>
        <w:spacing w:after="120" w:line="300" w:lineRule="auto"/>
        <w:rPr/>
      </w:pPr>
      <w:r w:rsidDel="00000000" w:rsidR="00000000" w:rsidRPr="00000000">
        <w:rPr>
          <w:rFonts w:ascii="Calibri" w:cs="Calibri" w:eastAsia="Calibri" w:hAnsi="Calibri"/>
          <w:b w:val="1"/>
          <w:sz w:val="22"/>
          <w:szCs w:val="22"/>
          <w:rtl w:val="0"/>
        </w:rPr>
        <w:t xml:space="preserve">Advantages</w:t>
      </w:r>
      <w:r w:rsidDel="00000000" w:rsidR="00000000" w:rsidRPr="00000000">
        <w:rPr>
          <w:rtl w:val="0"/>
        </w:rPr>
      </w:r>
    </w:p>
    <w:p w:rsidR="00000000" w:rsidDel="00000000" w:rsidP="00000000" w:rsidRDefault="00000000" w:rsidRPr="00000000" w14:paraId="000000E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Users get instant feedback without submitting the form.</w:t>
      </w:r>
    </w:p>
    <w:p w:rsidR="00000000" w:rsidDel="00000000" w:rsidP="00000000" w:rsidRDefault="00000000" w:rsidRPr="00000000" w14:paraId="000000E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entry is more complete and consistent.</w:t>
      </w:r>
    </w:p>
    <w:p w:rsidR="00000000" w:rsidDel="00000000" w:rsidP="00000000" w:rsidRDefault="00000000" w:rsidRPr="00000000" w14:paraId="000000E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UI Policies need little or no code and are easy to maintain.</w:t>
      </w:r>
    </w:p>
    <w:p w:rsidR="00000000" w:rsidDel="00000000" w:rsidP="00000000" w:rsidRDefault="00000000" w:rsidRPr="00000000" w14:paraId="000000E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Rework and ticket bounce-backs are reduced.</w:t>
      </w:r>
    </w:p>
    <w:p w:rsidR="00000000" w:rsidDel="00000000" w:rsidP="00000000" w:rsidRDefault="00000000" w:rsidRPr="00000000" w14:paraId="000000EF">
      <w:pPr>
        <w:spacing w:after="120" w:line="300" w:lineRule="auto"/>
        <w:rPr/>
      </w:pPr>
      <w:r w:rsidDel="00000000" w:rsidR="00000000" w:rsidRPr="00000000">
        <w:rPr>
          <w:rFonts w:ascii="Calibri" w:cs="Calibri" w:eastAsia="Calibri" w:hAnsi="Calibri"/>
          <w:b w:val="1"/>
          <w:sz w:val="22"/>
          <w:szCs w:val="22"/>
          <w:rtl w:val="0"/>
        </w:rPr>
        <w:t xml:space="preserve">Disadvantages</w:t>
      </w:r>
      <w:r w:rsidDel="00000000" w:rsidR="00000000" w:rsidRPr="00000000">
        <w:rPr>
          <w:rtl w:val="0"/>
        </w:rPr>
      </w:r>
    </w:p>
    <w:p w:rsidR="00000000" w:rsidDel="00000000" w:rsidP="00000000" w:rsidRDefault="00000000" w:rsidRPr="00000000" w14:paraId="000000F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Client-side rules can be bypassed through imports, APIs or integrations; server-side Business Rules or Data Policies are needed for full enforcement.</w:t>
      </w:r>
    </w:p>
    <w:p w:rsidR="00000000" w:rsidDel="00000000" w:rsidP="00000000" w:rsidRDefault="00000000" w:rsidRPr="00000000" w14:paraId="000000F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Too many scripts and policies can slow down form loading.</w:t>
      </w:r>
    </w:p>
    <w:p w:rsidR="00000000" w:rsidDel="00000000" w:rsidP="00000000" w:rsidRDefault="00000000" w:rsidRPr="00000000" w14:paraId="000000F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Rules need review whenever the incident process changes.</w:t>
      </w:r>
    </w:p>
    <w:p w:rsidR="00000000" w:rsidDel="00000000" w:rsidP="00000000" w:rsidRDefault="00000000" w:rsidRPr="00000000" w14:paraId="000000F3">
      <w:pPr>
        <w:pStyle w:val="Heading1"/>
        <w:rPr/>
      </w:pPr>
      <w:r w:rsidDel="00000000" w:rsidR="00000000" w:rsidRPr="00000000">
        <w:rPr>
          <w:rtl w:val="0"/>
        </w:rPr>
        <w:t xml:space="preserve">9. Conclusion</w:t>
      </w:r>
    </w:p>
    <w:p w:rsidR="00000000" w:rsidDel="00000000" w:rsidP="00000000" w:rsidRDefault="00000000" w:rsidRPr="00000000" w14:paraId="000000F4">
      <w:pPr>
        <w:spacing w:after="120" w:line="300" w:lineRule="auto"/>
        <w:rPr/>
      </w:pPr>
      <w:r w:rsidDel="00000000" w:rsidR="00000000" w:rsidRPr="00000000">
        <w:rPr>
          <w:rFonts w:ascii="Calibri" w:cs="Calibri" w:eastAsia="Calibri" w:hAnsi="Calibri"/>
          <w:sz w:val="22"/>
          <w:szCs w:val="22"/>
          <w:rtl w:val="0"/>
        </w:rPr>
        <w:t xml:space="preserve">The project demonstrates that Client Scripts and UI Policies can control field behavior on the ServiceNow Incident form dynamically. By making fields mandatory, read-only or visible according to the incident's condition, the solution guides users toward complete and consistent entries and reduces incorrect data, all before the form is submitted.</w:t>
      </w: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tl w:val="0"/>
        </w:rPr>
        <w:t xml:space="preserve">10. Future Scope</w:t>
      </w:r>
    </w:p>
    <w:p w:rsidR="00000000" w:rsidDel="00000000" w:rsidP="00000000" w:rsidRDefault="00000000" w:rsidRPr="00000000" w14:paraId="000000F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server-side Data Policies and Business Rules to enforce the same rules for imports and integrations.</w:t>
      </w:r>
    </w:p>
    <w:p w:rsidR="00000000" w:rsidDel="00000000" w:rsidP="00000000" w:rsidRDefault="00000000" w:rsidRPr="00000000" w14:paraId="000000F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Extend the approach to other tables such as Change Request and Problem.</w:t>
      </w:r>
    </w:p>
    <w:p w:rsidR="00000000" w:rsidDel="00000000" w:rsidP="00000000" w:rsidRDefault="00000000" w:rsidRPr="00000000" w14:paraId="000000F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catalog or dependent-field logic to filter choices (for example subcategory by category).</w:t>
      </w:r>
    </w:p>
    <w:p w:rsidR="00000000" w:rsidDel="00000000" w:rsidP="00000000" w:rsidRDefault="00000000" w:rsidRPr="00000000" w14:paraId="000000F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reporting on data-quality improvements after deployment.</w:t>
      </w:r>
    </w:p>
    <w:p w:rsidR="00000000" w:rsidDel="00000000" w:rsidP="00000000" w:rsidRDefault="00000000" w:rsidRPr="00000000" w14:paraId="000000F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Apply role-based conditions so rules differ for agents and end users.</w:t>
      </w:r>
    </w:p>
    <w:p w:rsidR="00000000" w:rsidDel="00000000" w:rsidP="00000000" w:rsidRDefault="00000000" w:rsidRPr="00000000" w14:paraId="000000FB">
      <w:pPr>
        <w:pStyle w:val="Heading1"/>
        <w:rPr/>
      </w:pPr>
      <w:r w:rsidDel="00000000" w:rsidR="00000000" w:rsidRPr="00000000">
        <w:rPr>
          <w:rtl w:val="0"/>
        </w:rPr>
        <w:t xml:space="preserve">11. Appendix</w:t>
      </w:r>
    </w:p>
    <w:p w:rsidR="00000000" w:rsidDel="00000000" w:rsidP="00000000" w:rsidRDefault="00000000" w:rsidRPr="00000000" w14:paraId="000000FC">
      <w:pPr>
        <w:pStyle w:val="Heading2"/>
        <w:rPr/>
      </w:pPr>
      <w:r w:rsidDel="00000000" w:rsidR="00000000" w:rsidRPr="00000000">
        <w:rPr>
          <w:rtl w:val="0"/>
        </w:rPr>
        <w:t xml:space="preserve">Source Code</w:t>
      </w:r>
    </w:p>
    <w:p w:rsidR="00000000" w:rsidDel="00000000" w:rsidP="00000000" w:rsidRDefault="00000000" w:rsidRPr="00000000" w14:paraId="000000FD">
      <w:pPr>
        <w:spacing w:after="120" w:line="300" w:lineRule="auto"/>
        <w:rPr/>
      </w:pPr>
      <w:r w:rsidDel="00000000" w:rsidR="00000000" w:rsidRPr="00000000">
        <w:rPr>
          <w:rFonts w:ascii="Calibri" w:cs="Calibri" w:eastAsia="Calibri" w:hAnsi="Calibri"/>
          <w:sz w:val="22"/>
          <w:szCs w:val="22"/>
          <w:rtl w:val="0"/>
        </w:rPr>
        <w:t xml:space="preserve">Client Script and UI Policy configuration details are included in Section 4.2. Add any additional scripts used here.</w:t>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Dataset Link</w:t>
      </w:r>
    </w:p>
    <w:p w:rsidR="00000000" w:rsidDel="00000000" w:rsidP="00000000" w:rsidRDefault="00000000" w:rsidRPr="00000000" w14:paraId="000000FF">
      <w:pPr>
        <w:spacing w:after="120" w:line="300" w:lineRule="auto"/>
        <w:rPr/>
      </w:pPr>
      <w:r w:rsidDel="00000000" w:rsidR="00000000" w:rsidRPr="00000000">
        <w:rPr>
          <w:rFonts w:ascii="Calibri" w:cs="Calibri" w:eastAsia="Calibri" w:hAnsi="Calibri"/>
          <w:sz w:val="22"/>
          <w:szCs w:val="22"/>
          <w:rtl w:val="0"/>
        </w:rPr>
        <w:t xml:space="preserve">Not applicable. The project uses the ServiceNow Incident table and does not rely on an external dataset.</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GitHub &amp; Project Demo Link</w:t>
      </w:r>
    </w:p>
    <w:p w:rsidR="00000000" w:rsidDel="00000000" w:rsidP="00000000" w:rsidRDefault="00000000" w:rsidRPr="00000000" w14:paraId="00000101">
      <w:pPr>
        <w:spacing w:after="120" w:line="300" w:lineRule="auto"/>
        <w:rPr/>
      </w:pPr>
      <w:r w:rsidDel="00000000" w:rsidR="00000000" w:rsidRPr="00000000">
        <w:rPr>
          <w:rFonts w:ascii="Calibri" w:cs="Calibri" w:eastAsia="Calibri" w:hAnsi="Calibri"/>
          <w:sz w:val="22"/>
          <w:szCs w:val="22"/>
          <w:rtl w:val="0"/>
        </w:rPr>
        <w:t xml:space="preserve">GitHub: </w:t>
      </w:r>
      <w:hyperlink r:id="rId9">
        <w:r w:rsidDel="00000000" w:rsidR="00000000" w:rsidRPr="00000000">
          <w:rPr>
            <w:rFonts w:ascii="Calibri" w:cs="Calibri" w:eastAsia="Calibri" w:hAnsi="Calibri"/>
            <w:color w:val="0563c1"/>
            <w:sz w:val="22"/>
            <w:szCs w:val="22"/>
            <w:u w:val="single"/>
            <w:rtl w:val="0"/>
          </w:rPr>
          <w:t xml:space="preserve">https://github.com/ashwiniasholi581-lang/Implement-Client-Script-UI-Policy-Incident-NM</w:t>
        </w:r>
      </w:hyperlink>
      <w:r w:rsidDel="00000000" w:rsidR="00000000" w:rsidRPr="00000000">
        <w:rPr>
          <w:rtl w:val="0"/>
        </w:rPr>
      </w:r>
    </w:p>
    <w:p w:rsidR="00000000" w:rsidDel="00000000" w:rsidP="00000000" w:rsidRDefault="00000000" w:rsidRPr="00000000" w14:paraId="00000102">
      <w:pPr>
        <w:spacing w:after="120" w:line="300" w:lineRule="auto"/>
        <w:rPr/>
      </w:pPr>
      <w:r w:rsidDel="00000000" w:rsidR="00000000" w:rsidRPr="00000000">
        <w:rPr>
          <w:rFonts w:ascii="Calibri" w:cs="Calibri" w:eastAsia="Calibri" w:hAnsi="Calibri"/>
          <w:sz w:val="22"/>
          <w:szCs w:val="22"/>
          <w:rtl w:val="0"/>
        </w:rPr>
        <w:t xml:space="preserve">Project demo: </w:t>
      </w:r>
      <w:hyperlink r:id="rId10">
        <w:r w:rsidDel="00000000" w:rsidR="00000000" w:rsidRPr="00000000">
          <w:rPr>
            <w:rFonts w:ascii="Calibri" w:cs="Calibri" w:eastAsia="Calibri" w:hAnsi="Calibri"/>
            <w:color w:val="0563c1"/>
            <w:sz w:val="22"/>
            <w:szCs w:val="22"/>
            <w:u w:val="single"/>
            <w:rtl w:val="0"/>
          </w:rPr>
          <w:t xml:space="preserve">https://docs.google.com/document/d/1SehPcGyUJtlBMEGMPTrnfA6fKE_SC44l/edit</w:t>
        </w:r>
      </w:hyperlink>
      <w:r w:rsidDel="00000000" w:rsidR="00000000" w:rsidRPr="00000000">
        <w:rPr>
          <w:rtl w:val="0"/>
        </w:rPr>
      </w:r>
    </w:p>
    <w:sectPr>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jc w:val="center"/>
      <w:rPr/>
    </w:pPr>
    <w:r w:rsidDel="00000000" w:rsidR="00000000" w:rsidRPr="00000000">
      <w:rPr>
        <w:rFonts w:ascii="Calibri" w:cs="Calibri" w:eastAsia="Calibri" w:hAnsi="Calibri"/>
        <w:color w:val="6b7785"/>
        <w:sz w:val="18"/>
        <w:szCs w:val="18"/>
        <w:rtl w:val="0"/>
      </w:rPr>
      <w:t xml:space="preserve">Implement Client Script &amp; UI Policy (Incident)  |  Page </w:t>
    </w:r>
    <w:r w:rsidDel="00000000" w:rsidR="00000000" w:rsidRPr="00000000">
      <w:rPr>
        <w:rFonts w:ascii="Calibri" w:cs="Calibri" w:eastAsia="Calibri" w:hAnsi="Calibri"/>
        <w:color w:val="6b7785"/>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i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i w:val="0"/>
      <w:smallCaps w:val="0"/>
      <w:strike w:val="0"/>
      <w:color w:val="2f5d8c"/>
      <w:sz w:val="26"/>
      <w:szCs w:val="26"/>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docs.google.com/document/d/1SehPcGyUJtlBMEGMPTrnfA6fKE_SC44l/edit" TargetMode="External"/><Relationship Id="rId9" Type="http://schemas.openxmlformats.org/officeDocument/2006/relationships/hyperlink" Target="https://github.com/ashwiniasholi581-lang/Implement-Client-Script-UI-Policy-Incident-N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