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986.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6"/>
        <w:tblGridChange w:id="0">
          <w:tblGrid>
            <w:gridCol w:w="898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2011 Impectus Placement Papers - I with Answers, Solutions:-</w:t>
            </w:r>
            <w:r w:rsidDel="00000000" w:rsidR="00000000" w:rsidRPr="00000000">
              <w:rPr>
                <w:rFonts w:ascii="Times New Roman" w:cs="Times New Roman" w:eastAsia="Times New Roman" w:hAnsi="Times New Roman"/>
                <w:smallCaps w:val="0"/>
                <w:sz w:val="24"/>
                <w:szCs w:val="24"/>
                <w:rtl w:val="0"/>
              </w:rPr>
              <w:br w:type="textWrapping"/>
              <w:br w:type="textWrapping"/>
            </w:r>
            <w:r w:rsidDel="00000000" w:rsidR="00000000" w:rsidRPr="00000000">
              <w:rPr>
                <w:rFonts w:ascii="Times New Roman" w:cs="Times New Roman" w:eastAsia="Times New Roman" w:hAnsi="Times New Roman"/>
                <w:b w:val="1"/>
                <w:smallCaps w:val="0"/>
                <w:sz w:val="24"/>
                <w:szCs w:val="24"/>
                <w:rtl w:val="0"/>
              </w:rPr>
              <w:t xml:space="preserve">1.</w:t>
            </w:r>
            <w:r w:rsidDel="00000000" w:rsidR="00000000" w:rsidRPr="00000000">
              <w:rPr>
                <w:rFonts w:ascii="Times New Roman" w:cs="Times New Roman" w:eastAsia="Times New Roman" w:hAnsi="Times New Roman"/>
                <w:smallCaps w:val="0"/>
                <w:sz w:val="24"/>
                <w:szCs w:val="24"/>
                <w:rtl w:val="0"/>
              </w:rPr>
              <w:t xml:space="preserve"> Banker’s algorithm is used for-</w:t>
              <w:br w:type="textWrapping"/>
              <w:br w:type="textWrapping"/>
              <w:t xml:space="preserve">a). Deadlock Avoidance</w:t>
              <w:br w:type="textWrapping"/>
              <w:br w:type="textWrapping"/>
              <w:t xml:space="preserve">b). Deadlock Prevention</w:t>
              <w:br w:type="textWrapping"/>
              <w:br w:type="textWrapping"/>
              <w:t xml:space="preserve">c). Deadlock Handling</w:t>
              <w:br w:type="textWrapping"/>
              <w:br w:type="textWrapping"/>
              <w:t xml:space="preserve">d). None of these</w:t>
              <w:br w:type="textWrapping"/>
              <w:br w:type="textWrapping"/>
            </w:r>
            <w:r w:rsidDel="00000000" w:rsidR="00000000" w:rsidRPr="00000000">
              <w:rPr>
                <w:rFonts w:ascii="Times New Roman" w:cs="Times New Roman" w:eastAsia="Times New Roman" w:hAnsi="Times New Roman"/>
                <w:b w:val="1"/>
                <w:smallCaps w:val="0"/>
                <w:sz w:val="24"/>
                <w:szCs w:val="24"/>
                <w:rtl w:val="0"/>
              </w:rPr>
              <w:br w:type="textWrapping"/>
              <w:t xml:space="preserve">2. </w:t>
            </w:r>
            <w:r w:rsidDel="00000000" w:rsidR="00000000" w:rsidRPr="00000000">
              <w:rPr>
                <w:rFonts w:ascii="Times New Roman" w:cs="Times New Roman" w:eastAsia="Times New Roman" w:hAnsi="Times New Roman"/>
                <w:smallCaps w:val="0"/>
                <w:sz w:val="24"/>
                <w:szCs w:val="24"/>
                <w:rtl w:val="0"/>
              </w:rPr>
              <w:t xml:space="preserve">The software which run on hardware to support other programs to run is called-</w:t>
              <w:br w:type="textWrapping"/>
              <w:br w:type="textWrapping"/>
              <w:t xml:space="preserve">a) System software</w:t>
              <w:br w:type="textWrapping"/>
              <w:br w:type="textWrapping"/>
              <w:t xml:space="preserve">b) Operating system</w:t>
              <w:br w:type="textWrapping"/>
              <w:br w:type="textWrapping"/>
              <w:t xml:space="preserve">c) Application programs</w:t>
              <w:br w:type="textWrapping"/>
              <w:br w:type="textWrapping"/>
              <w:t xml:space="preserve">d) None of these</w:t>
              <w:br w:type="textWrapping"/>
              <w:br w:type="textWrapping"/>
              <w:br w:type="textWrapping"/>
              <w:t xml:space="preserve">3.</w:t>
            </w:r>
            <w:r w:rsidDel="00000000" w:rsidR="00000000" w:rsidRPr="00000000">
              <w:rPr>
                <w:rFonts w:ascii="Times New Roman" w:cs="Times New Roman" w:eastAsia="Times New Roman" w:hAnsi="Times New Roman"/>
                <w:b w:val="1"/>
                <w:smallCaps w:val="0"/>
                <w:sz w:val="24"/>
                <w:szCs w:val="24"/>
                <w:rtl w:val="0"/>
              </w:rPr>
              <w:t xml:space="preserve"> FSM can recognize-</w:t>
              <w:br w:type="textWrapping"/>
            </w:r>
            <w:r w:rsidDel="00000000" w:rsidR="00000000" w:rsidRPr="00000000">
              <w:rPr>
                <w:rFonts w:ascii="Times New Roman" w:cs="Times New Roman" w:eastAsia="Times New Roman" w:hAnsi="Times New Roman"/>
                <w:smallCaps w:val="0"/>
                <w:sz w:val="24"/>
                <w:szCs w:val="24"/>
                <w:rtl w:val="0"/>
              </w:rPr>
              <w:br w:type="textWrapping"/>
              <w:t xml:space="preserve">a) Any grammar</w:t>
              <w:br w:type="textWrapping"/>
              <w:br w:type="textWrapping"/>
              <w:t xml:space="preserve">b) Only CFG</w:t>
              <w:br w:type="textWrapping"/>
              <w:br w:type="textWrapping"/>
              <w:t xml:space="preserve">c) Any unambiguous grammar</w:t>
              <w:br w:type="textWrapping"/>
              <w:br w:type="textWrapping"/>
              <w:t xml:space="preserve">d) Only regular grammar</w:t>
              <w:br w:type="textWrapping"/>
              <w:br w:type="textWrapping"/>
              <w:br w:type="textWrapping"/>
              <w:br w:type="textWrapping"/>
            </w:r>
            <w:r w:rsidDel="00000000" w:rsidR="00000000" w:rsidRPr="00000000">
              <w:rPr>
                <w:rFonts w:ascii="Times New Roman" w:cs="Times New Roman" w:eastAsia="Times New Roman" w:hAnsi="Times New Roman"/>
                <w:b w:val="1"/>
                <w:smallCaps w:val="0"/>
                <w:sz w:val="24"/>
                <w:szCs w:val="24"/>
                <w:rtl w:val="0"/>
              </w:rPr>
              <w:t xml:space="preserve">4. </w:t>
            </w:r>
            <w:r w:rsidDel="00000000" w:rsidR="00000000" w:rsidRPr="00000000">
              <w:rPr>
                <w:rFonts w:ascii="Times New Roman" w:cs="Times New Roman" w:eastAsia="Times New Roman" w:hAnsi="Times New Roman"/>
                <w:smallCaps w:val="0"/>
                <w:sz w:val="24"/>
                <w:szCs w:val="24"/>
                <w:rtl w:val="0"/>
              </w:rPr>
              <w:t xml:space="preserve">Any string of terminals that can be generated by the following CFG-</w:t>
              <w:br w:type="textWrapping"/>
              <w:br w:type="textWrapping"/>
              <w:t xml:space="preserve">S à XY</w:t>
              <w:br w:type="textWrapping"/>
              <w:br w:type="textWrapping"/>
              <w:t xml:space="preserve">X à aX | bX | a</w:t>
              <w:br w:type="textWrapping"/>
              <w:br w:type="textWrapping"/>
              <w:t xml:space="preserve">Y à Ya | Yb | a</w:t>
              <w:br w:type="textWrapping"/>
              <w:br w:type="textWrapping"/>
              <w:t xml:space="preserve">a) Has at least one b</w:t>
              <w:br w:type="textWrapping"/>
              <w:br w:type="textWrapping"/>
              <w:t xml:space="preserve">b) Should end in an a</w:t>
              <w:br w:type="textWrapping"/>
              <w:br w:type="textWrapping"/>
              <w:t xml:space="preserve">c) Has no consecutive a’s or b’s</w:t>
              <w:br w:type="textWrapping"/>
              <w:br w:type="textWrapping"/>
              <w:t xml:space="preserve">d) Has at least two a’s</w:t>
              <w:br w:type="textWrapping"/>
              <w:br w:type="textWrapping"/>
              <w:br w:type="textWrapping"/>
            </w:r>
            <w:r w:rsidDel="00000000" w:rsidR="00000000" w:rsidRPr="00000000">
              <w:rPr>
                <w:rFonts w:ascii="Times New Roman" w:cs="Times New Roman" w:eastAsia="Times New Roman" w:hAnsi="Times New Roman"/>
                <w:b w:val="1"/>
                <w:smallCaps w:val="0"/>
                <w:sz w:val="24"/>
                <w:szCs w:val="24"/>
                <w:rtl w:val="0"/>
              </w:rPr>
              <w:t xml:space="preserve">5.</w:t>
            </w:r>
            <w:r w:rsidDel="00000000" w:rsidR="00000000" w:rsidRPr="00000000">
              <w:rPr>
                <w:rFonts w:ascii="Times New Roman" w:cs="Times New Roman" w:eastAsia="Times New Roman" w:hAnsi="Times New Roman"/>
                <w:smallCaps w:val="0"/>
                <w:sz w:val="24"/>
                <w:szCs w:val="24"/>
                <w:rtl w:val="0"/>
              </w:rPr>
              <w:t xml:space="preserve"> CSG can be recognized by a-</w:t>
              <w:br w:type="textWrapping"/>
              <w:br w:type="textWrapping"/>
              <w:t xml:space="preserve">a) FSM</w:t>
              <w:br w:type="textWrapping"/>
              <w:br w:type="textWrapping"/>
              <w:t xml:space="preserve">b) DPDM</w:t>
              <w:br w:type="textWrapping"/>
              <w:br w:type="textWrapping"/>
              <w:t xml:space="preserve">c) NDPDM</w:t>
              <w:br w:type="textWrapping"/>
              <w:br w:type="textWrapping"/>
              <w:t xml:space="preserve">d) Linearly bounded memory machine</w:t>
              <w:br w:type="textWrapping"/>
              <w:br w:type="textWrapping"/>
              <w:br w:type="textWrapping"/>
            </w:r>
            <w:r w:rsidDel="00000000" w:rsidR="00000000" w:rsidRPr="00000000">
              <w:rPr>
                <w:rFonts w:ascii="Times New Roman" w:cs="Times New Roman" w:eastAsia="Times New Roman" w:hAnsi="Times New Roman"/>
                <w:b w:val="1"/>
                <w:smallCaps w:val="0"/>
                <w:sz w:val="24"/>
                <w:szCs w:val="24"/>
                <w:rtl w:val="0"/>
              </w:rPr>
              <w:t xml:space="preserve">6. </w:t>
            </w:r>
            <w:r w:rsidDel="00000000" w:rsidR="00000000" w:rsidRPr="00000000">
              <w:rPr>
                <w:rFonts w:ascii="Times New Roman" w:cs="Times New Roman" w:eastAsia="Times New Roman" w:hAnsi="Times New Roman"/>
                <w:smallCaps w:val="0"/>
                <w:sz w:val="24"/>
                <w:szCs w:val="24"/>
                <w:rtl w:val="0"/>
              </w:rPr>
              <w:t xml:space="preserve">The depth of a complete binary tree with n nodes is-</w:t>
              <w:br w:type="textWrapping"/>
              <w:br w:type="textWrapping"/>
              <w:t xml:space="preserve">a) Log(n+1)-1</w:t>
              <w:br w:type="textWrapping"/>
              <w:br w:type="textWrapping"/>
              <w:t xml:space="preserve">b) Log(n)</w:t>
              <w:br w:type="textWrapping"/>
              <w:br w:type="textWrapping"/>
              <w:t xml:space="preserve">c) Log(n-1)+1</w:t>
              <w:br w:type="textWrapping"/>
              <w:br w:type="textWrapping"/>
              <w:t xml:space="preserve">d) Log(n)+1</w:t>
              <w:br w:type="textWrapping"/>
              <w:br w:type="textWrapping"/>
              <w:br w:type="textWrapping"/>
            </w:r>
            <w:r w:rsidDel="00000000" w:rsidR="00000000" w:rsidRPr="00000000">
              <w:rPr>
                <w:rFonts w:ascii="Times New Roman" w:cs="Times New Roman" w:eastAsia="Times New Roman" w:hAnsi="Times New Roman"/>
                <w:b w:val="1"/>
                <w:smallCaps w:val="0"/>
                <w:sz w:val="24"/>
                <w:szCs w:val="24"/>
                <w:rtl w:val="0"/>
              </w:rPr>
              <w:t xml:space="preserve">7. </w:t>
            </w:r>
            <w:r w:rsidDel="00000000" w:rsidR="00000000" w:rsidRPr="00000000">
              <w:rPr>
                <w:rFonts w:ascii="Times New Roman" w:cs="Times New Roman" w:eastAsia="Times New Roman" w:hAnsi="Times New Roman"/>
                <w:smallCaps w:val="0"/>
                <w:sz w:val="24"/>
                <w:szCs w:val="24"/>
                <w:rtl w:val="0"/>
              </w:rPr>
              <w:t xml:space="preserve">Which of the following traversal techniques lists the nodes of a binary search tree in ascending order-</w:t>
              <w:br w:type="textWrapping"/>
              <w:br w:type="textWrapping"/>
              <w:t xml:space="preserve">a) Post-order</w:t>
              <w:br w:type="textWrapping"/>
              <w:br w:type="textWrapping"/>
              <w:t xml:space="preserve">b) In-order</w:t>
              <w:br w:type="textWrapping"/>
              <w:br w:type="textWrapping"/>
              <w:t xml:space="preserve">c) Pre-order</w:t>
              <w:br w:type="textWrapping"/>
              <w:br w:type="textWrapping"/>
              <w:t xml:space="preserve">d) None of these</w:t>
              <w:br w:type="textWrapping"/>
              <w:br w:type="textWrapping"/>
              <w:br w:type="textWrapping"/>
            </w:r>
            <w:r w:rsidDel="00000000" w:rsidR="00000000" w:rsidRPr="00000000">
              <w:rPr>
                <w:rFonts w:ascii="Times New Roman" w:cs="Times New Roman" w:eastAsia="Times New Roman" w:hAnsi="Times New Roman"/>
                <w:b w:val="1"/>
                <w:smallCaps w:val="0"/>
                <w:sz w:val="24"/>
                <w:szCs w:val="24"/>
                <w:rtl w:val="0"/>
              </w:rPr>
              <w:t xml:space="preserve">8. </w:t>
            </w:r>
            <w:r w:rsidDel="00000000" w:rsidR="00000000" w:rsidRPr="00000000">
              <w:rPr>
                <w:rFonts w:ascii="Times New Roman" w:cs="Times New Roman" w:eastAsia="Times New Roman" w:hAnsi="Times New Roman"/>
                <w:smallCaps w:val="0"/>
                <w:sz w:val="24"/>
                <w:szCs w:val="24"/>
                <w:rtl w:val="0"/>
              </w:rPr>
              <w:t xml:space="preserve">Odd man out-</w:t>
              <w:br w:type="textWrapping"/>
              <w:br w:type="textWrapping"/>
              <w:t xml:space="preserve">a) Fragrance</w:t>
              <w:br w:type="textWrapping"/>
              <w:br w:type="textWrapping"/>
              <w:t xml:space="preserve">b) Smell</w:t>
              <w:br w:type="textWrapping"/>
              <w:br w:type="textWrapping"/>
              <w:t xml:space="preserve">c) Foul smell</w:t>
              <w:br w:type="textWrapping"/>
              <w:br w:type="textWrapping"/>
              <w:t xml:space="preserve">d) Incense</w:t>
              <w:br w:type="textWrapping"/>
              <w:br w:type="textWrapping"/>
              <w:br w:type="textWrapping"/>
            </w:r>
            <w:r w:rsidDel="00000000" w:rsidR="00000000" w:rsidRPr="00000000">
              <w:rPr>
                <w:rFonts w:ascii="Times New Roman" w:cs="Times New Roman" w:eastAsia="Times New Roman" w:hAnsi="Times New Roman"/>
                <w:b w:val="1"/>
                <w:smallCaps w:val="0"/>
                <w:sz w:val="24"/>
                <w:szCs w:val="24"/>
                <w:rtl w:val="0"/>
              </w:rPr>
              <w:t xml:space="preserve">9. </w:t>
            </w:r>
            <w:r w:rsidDel="00000000" w:rsidR="00000000" w:rsidRPr="00000000">
              <w:rPr>
                <w:rFonts w:ascii="Times New Roman" w:cs="Times New Roman" w:eastAsia="Times New Roman" w:hAnsi="Times New Roman"/>
                <w:smallCaps w:val="0"/>
                <w:sz w:val="24"/>
                <w:szCs w:val="24"/>
                <w:rtl w:val="0"/>
              </w:rPr>
              <w:t xml:space="preserve">What will be the output-</w:t>
              <w:br w:type="textWrapping"/>
              <w:br w:type="textWrapping"/>
              <w:t xml:space="preserve">for(i=1;i&lt;=3;i++)</w:t>
              <w:br w:type="textWrapping"/>
              <w:br w:type="textWrapping"/>
              <w:t xml:space="preserve">{</w:t>
              <w:br w:type="textWrapping"/>
              <w:br w:type="textWrapping"/>
              <w:t xml:space="preserve">printf("%d",i);</w:t>
              <w:br w:type="textWrapping"/>
              <w:br w:type="textWrapping"/>
              <w:t xml:space="preserve">continue;</w:t>
              <w:br w:type="textWrapping"/>
              <w:br w:type="textWrapping"/>
              <w:t xml:space="preserve">i++;</w:t>
              <w:br w:type="textWrapping"/>
              <w:br w:type="textWrapping"/>
              <w:t xml:space="preserve">}</w:t>
              <w:br w:type="textWrapping"/>
              <w:br w:type="textWrapping"/>
              <w:t xml:space="preserve">a) 1,2,3</w:t>
              <w:br w:type="textWrapping"/>
              <w:br w:type="textWrapping"/>
              <w:t xml:space="preserve">b) 1,1,1</w:t>
              <w:br w:type="textWrapping"/>
              <w:br w:type="textWrapping"/>
              <w:t xml:space="preserve">c) 0,0,0</w:t>
              <w:br w:type="textWrapping"/>
              <w:br w:type="textWrapping"/>
              <w:t xml:space="preserve">d) Compilation error</w:t>
              <w:br w:type="textWrapping"/>
              <w:br w:type="textWrapping"/>
            </w:r>
            <w:r w:rsidDel="00000000" w:rsidR="00000000" w:rsidRPr="00000000">
              <w:rPr>
                <w:rFonts w:ascii="Times New Roman" w:cs="Times New Roman" w:eastAsia="Times New Roman" w:hAnsi="Times New Roman"/>
                <w:b w:val="1"/>
                <w:smallCaps w:val="0"/>
                <w:sz w:val="24"/>
                <w:szCs w:val="24"/>
                <w:rtl w:val="0"/>
              </w:rPr>
              <w:t xml:space="preserve">10. </w:t>
            </w:r>
            <w:r w:rsidDel="00000000" w:rsidR="00000000" w:rsidRPr="00000000">
              <w:rPr>
                <w:rFonts w:ascii="Times New Roman" w:cs="Times New Roman" w:eastAsia="Times New Roman" w:hAnsi="Times New Roman"/>
                <w:smallCaps w:val="0"/>
                <w:sz w:val="24"/>
                <w:szCs w:val="24"/>
                <w:rtl w:val="0"/>
              </w:rPr>
              <w:t xml:space="preserve">Which is more important in a sql query IN or EXISTS-</w:t>
              <w:br w:type="textWrapping"/>
              <w:br w:type="textWrapping"/>
              <w:t xml:space="preserve">a) IN</w:t>
              <w:br w:type="textWrapping"/>
              <w:br w:type="textWrapping"/>
              <w:t xml:space="preserve">b) EXISTS</w:t>
              <w:br w:type="textWrapping"/>
              <w:br w:type="textWrapping"/>
              <w:t xml:space="preserve">c) Both</w:t>
              <w:br w:type="textWrapping"/>
              <w:br w:type="textWrapping"/>
              <w:t xml:space="preserve">d) Depend on the condition</w:t>
              <w:br w:type="textWrapping"/>
              <w:br w:type="textWrapping"/>
            </w:r>
            <w:r w:rsidDel="00000000" w:rsidR="00000000" w:rsidRPr="00000000">
              <w:rPr>
                <w:rFonts w:ascii="Times New Roman" w:cs="Times New Roman" w:eastAsia="Times New Roman" w:hAnsi="Times New Roman"/>
                <w:b w:val="1"/>
                <w:smallCaps w:val="0"/>
                <w:sz w:val="24"/>
                <w:szCs w:val="24"/>
                <w:rtl w:val="0"/>
              </w:rPr>
              <w:t xml:space="preserve">11</w:t>
            </w:r>
            <w:r w:rsidDel="00000000" w:rsidR="00000000" w:rsidRPr="00000000">
              <w:rPr>
                <w:rFonts w:ascii="Times New Roman" w:cs="Times New Roman" w:eastAsia="Times New Roman" w:hAnsi="Times New Roman"/>
                <w:smallCaps w:val="0"/>
                <w:sz w:val="24"/>
                <w:szCs w:val="24"/>
                <w:rtl w:val="0"/>
              </w:rPr>
              <w:t xml:space="preserve">.  for(i=1;i&lt;=3;i++)</w:t>
              <w:br w:type="textWrapping"/>
              <w:t xml:space="preserve">{</w:t>
              <w:br w:type="textWrapping"/>
              <w:t xml:space="preserve">printf("%d",i);</w:t>
              <w:br w:type="textWrapping"/>
              <w:t xml:space="preserve">continue;</w:t>
              <w:br w:type="textWrapping"/>
              <w:t xml:space="preserve">i++;</w:t>
              <w:br w:type="textWrapping"/>
              <w:t xml:space="preserve">}</w:t>
              <w:br w:type="textWrapping"/>
            </w:r>
            <w:r w:rsidDel="00000000" w:rsidR="00000000" w:rsidRPr="00000000">
              <w:rPr>
                <w:rFonts w:ascii="Times New Roman" w:cs="Times New Roman" w:eastAsia="Times New Roman" w:hAnsi="Times New Roman"/>
                <w:b w:val="1"/>
                <w:smallCaps w:val="0"/>
                <w:sz w:val="24"/>
                <w:szCs w:val="24"/>
                <w:rtl w:val="0"/>
              </w:rPr>
              <w:t xml:space="preserve">Ans</w:t>
            </w:r>
            <w:r w:rsidDel="00000000" w:rsidR="00000000" w:rsidRPr="00000000">
              <w:rPr>
                <w:rFonts w:ascii="Times New Roman" w:cs="Times New Roman" w:eastAsia="Times New Roman" w:hAnsi="Times New Roman"/>
                <w:smallCaps w:val="0"/>
                <w:sz w:val="24"/>
                <w:szCs w:val="24"/>
                <w:rtl w:val="0"/>
              </w:rPr>
              <w:t xml:space="preserve">: 1,2,3</w:t>
              <w:br w:type="textWrapping"/>
              <w:br w:type="textWrapping"/>
            </w:r>
            <w:r w:rsidDel="00000000" w:rsidR="00000000" w:rsidRPr="00000000">
              <w:rPr>
                <w:rFonts w:ascii="Times New Roman" w:cs="Times New Roman" w:eastAsia="Times New Roman" w:hAnsi="Times New Roman"/>
                <w:b w:val="1"/>
                <w:smallCaps w:val="0"/>
                <w:sz w:val="24"/>
                <w:szCs w:val="24"/>
                <w:rtl w:val="0"/>
              </w:rPr>
              <w:t xml:space="preserve">12.</w:t>
            </w:r>
            <w:r w:rsidDel="00000000" w:rsidR="00000000" w:rsidRPr="00000000">
              <w:rPr>
                <w:rFonts w:ascii="Times New Roman" w:cs="Times New Roman" w:eastAsia="Times New Roman" w:hAnsi="Times New Roman"/>
                <w:smallCaps w:val="0"/>
                <w:sz w:val="24"/>
                <w:szCs w:val="24"/>
                <w:rtl w:val="0"/>
              </w:rPr>
              <w:t xml:space="preserve"> if(a=0)</w:t>
              <w:br w:type="textWrapping"/>
              <w:t xml:space="preserve">printf(" a is 0 ");</w:t>
              <w:br w:type="textWrapping"/>
              <w:t xml:space="preserve">else</w:t>
              <w:br w:type="textWrapping"/>
              <w:t xml:space="preserve">printf(" a is not 0 ");</w:t>
              <w:br w:type="textWrapping"/>
              <w:br w:type="textWrapping"/>
            </w:r>
            <w:r w:rsidDel="00000000" w:rsidR="00000000" w:rsidRPr="00000000">
              <w:rPr>
                <w:rFonts w:ascii="Times New Roman" w:cs="Times New Roman" w:eastAsia="Times New Roman" w:hAnsi="Times New Roman"/>
                <w:b w:val="1"/>
                <w:smallCaps w:val="0"/>
                <w:sz w:val="24"/>
                <w:szCs w:val="24"/>
                <w:rtl w:val="0"/>
              </w:rPr>
              <w:t xml:space="preserve">13</w:t>
            </w:r>
            <w:r w:rsidDel="00000000" w:rsidR="00000000" w:rsidRPr="00000000">
              <w:rPr>
                <w:rFonts w:ascii="Times New Roman" w:cs="Times New Roman" w:eastAsia="Times New Roman" w:hAnsi="Times New Roman"/>
                <w:smallCaps w:val="0"/>
                <w:sz w:val="24"/>
                <w:szCs w:val="24"/>
                <w:rtl w:val="0"/>
              </w:rPr>
              <w:t xml:space="preserve">. which are distructive testing</w:t>
              <w:br w:type="textWrapping"/>
              <w:br w:type="textWrapping"/>
            </w:r>
            <w:r w:rsidDel="00000000" w:rsidR="00000000" w:rsidRPr="00000000">
              <w:rPr>
                <w:rFonts w:ascii="Times New Roman" w:cs="Times New Roman" w:eastAsia="Times New Roman" w:hAnsi="Times New Roman"/>
                <w:b w:val="1"/>
                <w:smallCaps w:val="0"/>
                <w:sz w:val="24"/>
                <w:szCs w:val="24"/>
                <w:rtl w:val="0"/>
              </w:rPr>
              <w:t xml:space="preserve">14.</w:t>
            </w:r>
            <w:r w:rsidDel="00000000" w:rsidR="00000000" w:rsidRPr="00000000">
              <w:rPr>
                <w:rFonts w:ascii="Times New Roman" w:cs="Times New Roman" w:eastAsia="Times New Roman" w:hAnsi="Times New Roman"/>
                <w:smallCaps w:val="0"/>
                <w:sz w:val="24"/>
                <w:szCs w:val="24"/>
                <w:rtl w:val="0"/>
              </w:rPr>
              <w:t xml:space="preserve"> wat is the size of new generation ip x addreass(IP x 6)</w:t>
              <w:br w:type="textWrapping"/>
              <w:br w:type="textWrapping"/>
            </w:r>
            <w:r w:rsidDel="00000000" w:rsidR="00000000" w:rsidRPr="00000000">
              <w:rPr>
                <w:rFonts w:ascii="Times New Roman" w:cs="Times New Roman" w:eastAsia="Times New Roman" w:hAnsi="Times New Roman"/>
                <w:b w:val="1"/>
                <w:smallCaps w:val="0"/>
                <w:sz w:val="24"/>
                <w:szCs w:val="24"/>
                <w:rtl w:val="0"/>
              </w:rPr>
              <w:t xml:space="preserve">15</w:t>
            </w:r>
            <w:r w:rsidDel="00000000" w:rsidR="00000000" w:rsidRPr="00000000">
              <w:rPr>
                <w:rFonts w:ascii="Times New Roman" w:cs="Times New Roman" w:eastAsia="Times New Roman" w:hAnsi="Times New Roman"/>
                <w:smallCaps w:val="0"/>
                <w:sz w:val="24"/>
                <w:szCs w:val="24"/>
                <w:rtl w:val="0"/>
              </w:rPr>
              <w:t xml:space="preserve">.  wat is the initial IP address(IP x 4)</w:t>
              <w:br w:type="textWrapping"/>
              <w:br w:type="textWrapping"/>
            </w:r>
            <w:r w:rsidDel="00000000" w:rsidR="00000000" w:rsidRPr="00000000">
              <w:rPr>
                <w:rFonts w:ascii="Times New Roman" w:cs="Times New Roman" w:eastAsia="Times New Roman" w:hAnsi="Times New Roman"/>
                <w:b w:val="1"/>
                <w:smallCaps w:val="0"/>
                <w:sz w:val="24"/>
                <w:szCs w:val="24"/>
                <w:rtl w:val="0"/>
              </w:rPr>
              <w:t xml:space="preserve">16</w:t>
            </w:r>
            <w:r w:rsidDel="00000000" w:rsidR="00000000" w:rsidRPr="00000000">
              <w:rPr>
                <w:rFonts w:ascii="Times New Roman" w:cs="Times New Roman" w:eastAsia="Times New Roman" w:hAnsi="Times New Roman"/>
                <w:smallCaps w:val="0"/>
                <w:sz w:val="24"/>
                <w:szCs w:val="24"/>
                <w:rtl w:val="0"/>
              </w:rPr>
              <w:t xml:space="preserve">. Que is implemented by</w:t>
              <w:br w:type="textWrapping"/>
              <w:t xml:space="preserve">array and linked list</w:t>
              <w:br w:type="textWrapping"/>
              <w:br w:type="textWrapping"/>
            </w:r>
            <w:r w:rsidDel="00000000" w:rsidR="00000000" w:rsidRPr="00000000">
              <w:rPr>
                <w:rFonts w:ascii="Times New Roman" w:cs="Times New Roman" w:eastAsia="Times New Roman" w:hAnsi="Times New Roman"/>
                <w:b w:val="1"/>
                <w:smallCaps w:val="0"/>
                <w:sz w:val="24"/>
                <w:szCs w:val="24"/>
                <w:rtl w:val="0"/>
              </w:rPr>
              <w:t xml:space="preserve">17</w:t>
            </w:r>
            <w:r w:rsidDel="00000000" w:rsidR="00000000" w:rsidRPr="00000000">
              <w:rPr>
                <w:rFonts w:ascii="Times New Roman" w:cs="Times New Roman" w:eastAsia="Times New Roman" w:hAnsi="Times New Roman"/>
                <w:smallCaps w:val="0"/>
                <w:sz w:val="24"/>
                <w:szCs w:val="24"/>
                <w:rtl w:val="0"/>
              </w:rPr>
              <w:t xml:space="preserve">. more imp.in SQL IN or EXISTS</w:t>
              <w:br w:type="textWrapping"/>
              <w:t xml:space="preserve">both depended on the requirement.</w:t>
              <w:br w:type="textWrapping"/>
              <w:br w:type="textWrapping"/>
            </w:r>
            <w:r w:rsidDel="00000000" w:rsidR="00000000" w:rsidRPr="00000000">
              <w:rPr>
                <w:rFonts w:ascii="Times New Roman" w:cs="Times New Roman" w:eastAsia="Times New Roman" w:hAnsi="Times New Roman"/>
                <w:b w:val="1"/>
                <w:smallCaps w:val="0"/>
                <w:sz w:val="24"/>
                <w:szCs w:val="24"/>
                <w:rtl w:val="0"/>
              </w:rPr>
              <w:t xml:space="preserve">18</w:t>
            </w:r>
            <w:r w:rsidDel="00000000" w:rsidR="00000000" w:rsidRPr="00000000">
              <w:rPr>
                <w:rFonts w:ascii="Times New Roman" w:cs="Times New Roman" w:eastAsia="Times New Roman" w:hAnsi="Times New Roman"/>
                <w:smallCaps w:val="0"/>
                <w:sz w:val="24"/>
                <w:szCs w:val="24"/>
                <w:rtl w:val="0"/>
              </w:rPr>
              <w:t xml:space="preserve">. In sql wat is not true</w:t>
              <w:br w:type="textWrapping"/>
              <w:br w:type="textWrapping"/>
            </w:r>
            <w:r w:rsidDel="00000000" w:rsidR="00000000" w:rsidRPr="00000000">
              <w:rPr>
                <w:rFonts w:ascii="Times New Roman" w:cs="Times New Roman" w:eastAsia="Times New Roman" w:hAnsi="Times New Roman"/>
                <w:b w:val="1"/>
                <w:smallCaps w:val="0"/>
                <w:sz w:val="24"/>
                <w:szCs w:val="24"/>
                <w:rtl w:val="0"/>
              </w:rPr>
              <w:t xml:space="preserve">Ans</w:t>
            </w:r>
            <w:r w:rsidDel="00000000" w:rsidR="00000000" w:rsidRPr="00000000">
              <w:rPr>
                <w:rFonts w:ascii="Times New Roman" w:cs="Times New Roman" w:eastAsia="Times New Roman" w:hAnsi="Times New Roman"/>
                <w:smallCaps w:val="0"/>
                <w:sz w:val="24"/>
                <w:szCs w:val="24"/>
                <w:rtl w:val="0"/>
              </w:rPr>
              <w:t xml:space="preserve"> : c(index are not unique)</w:t>
              <w:br w:type="textWrapping"/>
              <w:br w:type="textWrapping"/>
            </w:r>
            <w:r w:rsidDel="00000000" w:rsidR="00000000" w:rsidRPr="00000000">
              <w:rPr>
                <w:rFonts w:ascii="Times New Roman" w:cs="Times New Roman" w:eastAsia="Times New Roman" w:hAnsi="Times New Roman"/>
                <w:b w:val="1"/>
                <w:smallCaps w:val="0"/>
                <w:sz w:val="24"/>
                <w:szCs w:val="24"/>
                <w:rtl w:val="0"/>
              </w:rPr>
              <w:t xml:space="preserve">19</w:t>
            </w:r>
            <w:r w:rsidDel="00000000" w:rsidR="00000000" w:rsidRPr="00000000">
              <w:rPr>
                <w:rFonts w:ascii="Times New Roman" w:cs="Times New Roman" w:eastAsia="Times New Roman" w:hAnsi="Times New Roman"/>
                <w:smallCaps w:val="0"/>
                <w:sz w:val="24"/>
                <w:szCs w:val="24"/>
                <w:rtl w:val="0"/>
              </w:rPr>
              <w:t xml:space="preserve">. banker algorithm is used for deadlock avoidance</w:t>
              <w:br w:type="textWrapping"/>
              <w:br w:type="textWrapping"/>
            </w:r>
            <w:r w:rsidDel="00000000" w:rsidR="00000000" w:rsidRPr="00000000">
              <w:rPr>
                <w:rFonts w:ascii="Times New Roman" w:cs="Times New Roman" w:eastAsia="Times New Roman" w:hAnsi="Times New Roman"/>
                <w:b w:val="1"/>
                <w:smallCaps w:val="0"/>
                <w:sz w:val="24"/>
                <w:szCs w:val="24"/>
                <w:rtl w:val="0"/>
              </w:rPr>
              <w:t xml:space="preserve">20</w:t>
            </w:r>
            <w:r w:rsidDel="00000000" w:rsidR="00000000" w:rsidRPr="00000000">
              <w:rPr>
                <w:rFonts w:ascii="Times New Roman" w:cs="Times New Roman" w:eastAsia="Times New Roman" w:hAnsi="Times New Roman"/>
                <w:smallCaps w:val="0"/>
                <w:sz w:val="24"/>
                <w:szCs w:val="24"/>
                <w:rtl w:val="0"/>
              </w:rPr>
              <w:t xml:space="preserve">. which is not s/w testing technique</w:t>
              <w:br w:type="textWrapping"/>
              <w:br w:type="textWrapping"/>
            </w:r>
            <w:r w:rsidDel="00000000" w:rsidR="00000000" w:rsidRPr="00000000">
              <w:rPr>
                <w:rFonts w:ascii="Times New Roman" w:cs="Times New Roman" w:eastAsia="Times New Roman" w:hAnsi="Times New Roman"/>
                <w:b w:val="1"/>
                <w:smallCaps w:val="0"/>
                <w:sz w:val="24"/>
                <w:szCs w:val="24"/>
                <w:rtl w:val="0"/>
              </w:rPr>
              <w:t xml:space="preserve">Ans</w:t>
            </w:r>
            <w:r w:rsidDel="00000000" w:rsidR="00000000" w:rsidRPr="00000000">
              <w:rPr>
                <w:rFonts w:ascii="Times New Roman" w:cs="Times New Roman" w:eastAsia="Times New Roman" w:hAnsi="Times New Roman"/>
                <w:smallCaps w:val="0"/>
                <w:sz w:val="24"/>
                <w:szCs w:val="24"/>
                <w:rtl w:val="0"/>
              </w:rPr>
              <w:t xml:space="preserve">:syntax testing</w:t>
              <w:br w:type="textWrapping"/>
              <w:br w:type="textWrapping"/>
            </w:r>
            <w:r w:rsidDel="00000000" w:rsidR="00000000" w:rsidRPr="00000000">
              <w:rPr>
                <w:rFonts w:ascii="Times New Roman" w:cs="Times New Roman" w:eastAsia="Times New Roman" w:hAnsi="Times New Roman"/>
                <w:b w:val="1"/>
                <w:smallCaps w:val="0"/>
                <w:sz w:val="24"/>
                <w:szCs w:val="24"/>
                <w:rtl w:val="0"/>
              </w:rPr>
              <w:t xml:space="preserve">21</w:t>
            </w:r>
            <w:r w:rsidDel="00000000" w:rsidR="00000000" w:rsidRPr="00000000">
              <w:rPr>
                <w:rFonts w:ascii="Times New Roman" w:cs="Times New Roman" w:eastAsia="Times New Roman" w:hAnsi="Times New Roman"/>
                <w:smallCaps w:val="0"/>
                <w:sz w:val="24"/>
                <w:szCs w:val="24"/>
                <w:rtl w:val="0"/>
              </w:rPr>
              <w:t xml:space="preserve">. 7 virtual table ,7 virtual pointers</w:t>
              <w:br w:type="textWrapping"/>
              <w:br w:type="textWrapping"/>
            </w:r>
            <w:r w:rsidDel="00000000" w:rsidR="00000000" w:rsidRPr="00000000">
              <w:rPr>
                <w:rFonts w:ascii="Times New Roman" w:cs="Times New Roman" w:eastAsia="Times New Roman" w:hAnsi="Times New Roman"/>
                <w:b w:val="1"/>
                <w:smallCaps w:val="0"/>
                <w:sz w:val="24"/>
                <w:szCs w:val="24"/>
                <w:rtl w:val="0"/>
              </w:rPr>
              <w:t xml:space="preserve">22.</w:t>
            </w:r>
            <w:r w:rsidDel="00000000" w:rsidR="00000000" w:rsidRPr="00000000">
              <w:rPr>
                <w:rFonts w:ascii="Times New Roman" w:cs="Times New Roman" w:eastAsia="Times New Roman" w:hAnsi="Times New Roman"/>
                <w:smallCaps w:val="0"/>
                <w:sz w:val="24"/>
                <w:szCs w:val="24"/>
                <w:rtl w:val="0"/>
              </w:rPr>
              <w:t xml:space="preserve"> size of *p,p,char*p</w:t>
              <w:br w:type="textWrapping"/>
              <w:br w:type="textWrapping"/>
            </w:r>
            <w:r w:rsidDel="00000000" w:rsidR="00000000" w:rsidRPr="00000000">
              <w:rPr>
                <w:rFonts w:ascii="Times New Roman" w:cs="Times New Roman" w:eastAsia="Times New Roman" w:hAnsi="Times New Roman"/>
                <w:b w:val="1"/>
                <w:smallCaps w:val="0"/>
                <w:sz w:val="24"/>
                <w:szCs w:val="24"/>
                <w:rtl w:val="0"/>
              </w:rPr>
              <w:t xml:space="preserve">23.</w:t>
            </w:r>
            <w:r w:rsidDel="00000000" w:rsidR="00000000" w:rsidRPr="00000000">
              <w:rPr>
                <w:rFonts w:ascii="Times New Roman" w:cs="Times New Roman" w:eastAsia="Times New Roman" w:hAnsi="Times New Roman"/>
                <w:smallCaps w:val="0"/>
                <w:sz w:val="24"/>
                <w:szCs w:val="24"/>
                <w:rtl w:val="0"/>
              </w:rPr>
              <w:t xml:space="preserve"> quicksort</w:t>
              <w:br w:type="textWrapping"/>
              <w:br w:type="textWrapping"/>
            </w:r>
            <w:r w:rsidDel="00000000" w:rsidR="00000000" w:rsidRPr="00000000">
              <w:rPr>
                <w:rFonts w:ascii="Times New Roman" w:cs="Times New Roman" w:eastAsia="Times New Roman" w:hAnsi="Times New Roman"/>
                <w:b w:val="1"/>
                <w:smallCaps w:val="0"/>
                <w:sz w:val="24"/>
                <w:szCs w:val="24"/>
                <w:rtl w:val="0"/>
              </w:rPr>
              <w:t xml:space="preserve">Ans</w:t>
            </w:r>
            <w:r w:rsidDel="00000000" w:rsidR="00000000" w:rsidRPr="00000000">
              <w:rPr>
                <w:rFonts w:ascii="Times New Roman" w:cs="Times New Roman" w:eastAsia="Times New Roman" w:hAnsi="Times New Roman"/>
                <w:smallCaps w:val="0"/>
                <w:sz w:val="24"/>
                <w:szCs w:val="24"/>
                <w:rtl w:val="0"/>
              </w:rPr>
              <w:t xml:space="preserve">: divide and conquer</w:t>
              <w:br w:type="textWrapping"/>
              <w:br w:type="textWrapping"/>
            </w:r>
            <w:r w:rsidDel="00000000" w:rsidR="00000000" w:rsidRPr="00000000">
              <w:rPr>
                <w:rFonts w:ascii="Times New Roman" w:cs="Times New Roman" w:eastAsia="Times New Roman" w:hAnsi="Times New Roman"/>
                <w:b w:val="1"/>
                <w:smallCaps w:val="0"/>
                <w:sz w:val="24"/>
                <w:szCs w:val="24"/>
                <w:rtl w:val="0"/>
              </w:rPr>
              <w:t xml:space="preserve">24.</w:t>
            </w:r>
            <w:r w:rsidDel="00000000" w:rsidR="00000000" w:rsidRPr="00000000">
              <w:rPr>
                <w:rFonts w:ascii="Times New Roman" w:cs="Times New Roman" w:eastAsia="Times New Roman" w:hAnsi="Times New Roman"/>
                <w:smallCaps w:val="0"/>
                <w:sz w:val="24"/>
                <w:szCs w:val="24"/>
                <w:rtl w:val="0"/>
              </w:rPr>
              <w:t xml:space="preserve"> IP address -----.25,-------.240(subnet)</w:t>
              <w:br w:type="textWrapping"/>
              <w:br w:type="textWrapping"/>
            </w:r>
            <w:r w:rsidDel="00000000" w:rsidR="00000000" w:rsidRPr="00000000">
              <w:rPr>
                <w:rFonts w:ascii="Times New Roman" w:cs="Times New Roman" w:eastAsia="Times New Roman" w:hAnsi="Times New Roman"/>
                <w:b w:val="1"/>
                <w:smallCaps w:val="0"/>
                <w:sz w:val="24"/>
                <w:szCs w:val="24"/>
                <w:rtl w:val="0"/>
              </w:rPr>
              <w:t xml:space="preserve">25</w:t>
            </w:r>
            <w:r w:rsidDel="00000000" w:rsidR="00000000" w:rsidRPr="00000000">
              <w:rPr>
                <w:rFonts w:ascii="Times New Roman" w:cs="Times New Roman" w:eastAsia="Times New Roman" w:hAnsi="Times New Roman"/>
                <w:smallCaps w:val="0"/>
                <w:sz w:val="24"/>
                <w:szCs w:val="24"/>
                <w:rtl w:val="0"/>
              </w:rPr>
              <w:t xml:space="preserve">. layer which divide frame into segment (networking)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0"/>
                <w:sz w:val="24"/>
                <w:szCs w:val="24"/>
              </w:rPr>
            </w:pPr>
            <w:r w:rsidDel="00000000" w:rsidR="00000000" w:rsidRPr="00000000">
              <w:rPr>
                <w:rtl w:val="0"/>
              </w:rPr>
            </w:r>
          </w:p>
          <w:tbl>
            <w:tblPr>
              <w:tblStyle w:val="Table2"/>
              <w:tblW w:w="898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4"/>
              <w:gridCol w:w="155.99999999999994"/>
              <w:gridCol w:w="7066"/>
              <w:tblGridChange w:id="0">
                <w:tblGrid>
                  <w:gridCol w:w="1764"/>
                  <w:gridCol w:w="155.99999999999994"/>
                  <w:gridCol w:w="7066"/>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Category</w:t>
                  </w:r>
                </w:p>
              </w:tc>
              <w:tc>
                <w:tcPr>
                  <w:shd w:fill="auto" w:val="clear"/>
                  <w:tcMar>
                    <w:top w:w="75.0" w:type="dxa"/>
                    <w:left w:w="75.0" w:type="dxa"/>
                    <w:bottom w:w="75.0" w:type="dxa"/>
                    <w:right w:w="75.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75.0" w:type="dxa"/>
                    <w:left w:w="75.0" w:type="dxa"/>
                    <w:bottom w:w="75.0" w:type="dxa"/>
                    <w:right w:w="75.0"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003063"/>
                      <w:sz w:val="16"/>
                      <w:szCs w:val="16"/>
                    </w:rPr>
                  </w:pPr>
                  <w:r w:rsidDel="00000000" w:rsidR="00000000" w:rsidRPr="00000000">
                    <w:rPr>
                      <w:rFonts w:ascii="Verdana" w:cs="Verdana" w:eastAsia="Verdana" w:hAnsi="Verdana"/>
                      <w:smallCaps w:val="0"/>
                      <w:color w:val="003063"/>
                      <w:sz w:val="16"/>
                      <w:szCs w:val="16"/>
                      <w:rtl w:val="0"/>
                    </w:rPr>
                    <w:t xml:space="preserve">IT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SubCategory</w:t>
                  </w:r>
                </w:p>
              </w:tc>
              <w:tc>
                <w:tcPr>
                  <w:shd w:fill="auto" w:val="clear"/>
                  <w:tcMar>
                    <w:top w:w="75.0" w:type="dxa"/>
                    <w:left w:w="75.0" w:type="dxa"/>
                    <w:bottom w:w="75.0" w:type="dxa"/>
                    <w:right w:w="75.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75.0" w:type="dxa"/>
                    <w:left w:w="75.0" w:type="dxa"/>
                    <w:bottom w:w="75.0" w:type="dxa"/>
                    <w:right w:w="75.0"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003063"/>
                      <w:sz w:val="16"/>
                      <w:szCs w:val="16"/>
                    </w:rPr>
                  </w:pPr>
                  <w:r w:rsidDel="00000000" w:rsidR="00000000" w:rsidRPr="00000000">
                    <w:rPr>
                      <w:rFonts w:ascii="Verdana" w:cs="Verdana" w:eastAsia="Verdana" w:hAnsi="Verdana"/>
                      <w:smallCaps w:val="0"/>
                      <w:color w:val="003063"/>
                      <w:sz w:val="16"/>
                      <w:szCs w:val="16"/>
                      <w:rtl w:val="0"/>
                    </w:rPr>
                    <w:t xml:space="preserve">Placement Papers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Location</w:t>
                  </w:r>
                </w:p>
              </w:tc>
              <w:tc>
                <w:tcPr>
                  <w:shd w:fill="auto" w:val="clear"/>
                  <w:tcMar>
                    <w:top w:w="75.0" w:type="dxa"/>
                    <w:left w:w="75.0" w:type="dxa"/>
                    <w:bottom w:w="75.0" w:type="dxa"/>
                    <w:right w:w="75.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75.0" w:type="dxa"/>
                    <w:left w:w="75.0" w:type="dxa"/>
                    <w:bottom w:w="75.0" w:type="dxa"/>
                    <w:right w:w="75.0"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003063"/>
                      <w:sz w:val="16"/>
                      <w:szCs w:val="16"/>
                    </w:rPr>
                  </w:pPr>
                  <w:r w:rsidDel="00000000" w:rsidR="00000000" w:rsidRPr="00000000">
                    <w:rPr>
                      <w:rFonts w:ascii="Verdana" w:cs="Verdana" w:eastAsia="Verdana" w:hAnsi="Verdana"/>
                      <w:smallCaps w:val="0"/>
                      <w:color w:val="003063"/>
                      <w:sz w:val="16"/>
                      <w:szCs w:val="16"/>
                      <w:rtl w:val="0"/>
                    </w:rPr>
                    <w:t xml:space="preserve">Noida - Delhi/NCR</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Company</w:t>
                  </w:r>
                </w:p>
              </w:tc>
              <w:tc>
                <w:tcPr>
                  <w:shd w:fill="auto" w:val="clear"/>
                  <w:tcMar>
                    <w:top w:w="75.0" w:type="dxa"/>
                    <w:left w:w="75.0" w:type="dxa"/>
                    <w:bottom w:w="75.0" w:type="dxa"/>
                    <w:right w:w="75.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75.0" w:type="dxa"/>
                    <w:left w:w="75.0" w:type="dxa"/>
                    <w:bottom w:w="75.0" w:type="dxa"/>
                    <w:right w:w="75.0" w:type="dxa"/>
                  </w:tcM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003063"/>
                      <w:sz w:val="16"/>
                      <w:szCs w:val="16"/>
                    </w:rPr>
                  </w:pPr>
                  <w:r w:rsidDel="00000000" w:rsidR="00000000" w:rsidRPr="00000000">
                    <w:rPr>
                      <w:rFonts w:ascii="Verdana" w:cs="Verdana" w:eastAsia="Verdana" w:hAnsi="Verdana"/>
                      <w:smallCaps w:val="0"/>
                      <w:color w:val="003063"/>
                      <w:sz w:val="16"/>
                      <w:szCs w:val="16"/>
                      <w:rtl w:val="0"/>
                    </w:rPr>
                    <w:t xml:space="preserve">Impetus</w:t>
                  </w:r>
                </w:p>
              </w:tc>
            </w:tr>
            <w:tr>
              <w:trPr>
                <w:cantSplit w:val="0"/>
                <w:tblHeader w:val="0"/>
              </w:trPr>
              <w:tc>
                <w:tcPr>
                  <w:shd w:fill="auto" w:val="clear"/>
                  <w:tcMar>
                    <w:top w:w="75.0" w:type="dxa"/>
                    <w:left w:w="75.0" w:type="dxa"/>
                    <w:bottom w:w="75.0" w:type="dxa"/>
                    <w:right w:w="75.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About Impetus:-</w:t>
                  </w:r>
                  <w:r w:rsidDel="00000000" w:rsidR="00000000" w:rsidRPr="00000000">
                    <w:rPr>
                      <w:rFonts w:ascii="Times New Roman" w:cs="Times New Roman" w:eastAsia="Times New Roman" w:hAnsi="Times New Roman"/>
                      <w:smallCaps w:val="0"/>
                      <w:sz w:val="24"/>
                      <w:szCs w:val="24"/>
                      <w:rtl w:val="0"/>
                    </w:rPr>
                    <w:br w:type="textWrapping"/>
                    <w:br w:type="textWrapping"/>
                    <w:t xml:space="preserve">Impetus Technologies offers Product Engineering and Technology R&amp;D services for software product development. Impetus focus on product development, high level of technical expertise, ongoing investments in research, and an agile approach give us a competitive edge in building software products better and faster. </w:t>
                    <w:br w:type="textWrapping"/>
                    <w:br w:type="textWrapping"/>
                  </w:r>
                  <w:r w:rsidDel="00000000" w:rsidR="00000000" w:rsidRPr="00000000">
                    <w:rPr>
                      <w:rFonts w:ascii="Times New Roman" w:cs="Times New Roman" w:eastAsia="Times New Roman" w:hAnsi="Times New Roman"/>
                      <w:b w:val="1"/>
                      <w:smallCaps w:val="0"/>
                      <w:sz w:val="24"/>
                      <w:szCs w:val="24"/>
                      <w:rtl w:val="0"/>
                    </w:rPr>
                    <w:t xml:space="preserve">Working at Impetus - Why should i join Impetus ?:-</w:t>
                  </w:r>
                  <w:r w:rsidDel="00000000" w:rsidR="00000000" w:rsidRPr="00000000">
                    <w:rPr>
                      <w:rFonts w:ascii="Times New Roman" w:cs="Times New Roman" w:eastAsia="Times New Roman" w:hAnsi="Times New Roman"/>
                      <w:smallCaps w:val="0"/>
                      <w:sz w:val="24"/>
                      <w:szCs w:val="24"/>
                      <w:rtl w:val="0"/>
                    </w:rPr>
                    <w:br w:type="textWrapping"/>
                    <w:br w:type="textWrapping"/>
                    <w:t xml:space="preserve">At Impetus, you will gain exposure to emerging technologies, work with skilled professionals, and develop your technical and business knowledge through job experience and training.</w:t>
                    <w:br w:type="textWrapping"/>
                    <w:br w:type="textWrapping"/>
                    <w:t xml:space="preserve">Working with Impetus will give you the freedom and flexibility to explore your own ideas, and innovate. </w:t>
                    <w:br w:type="textWrapping"/>
                    <w:br w:type="textWrapping"/>
                    <w:t xml:space="preserve">At Impetus, Learning and Development is an integral part of the work life of every employee. It is meant to enhance their competency levels and work performance. In addition, team members are encouraged to be part of the global technology community. They are motivated to work towards certifications and acquire skills in various technologies and processes. </w:t>
                    <w:br w:type="textWrapping"/>
                    <w:t xml:space="preserve"> </w:t>
                  </w:r>
                </w:p>
              </w:tc>
              <w:tc>
                <w:tcPr>
                  <w:shd w:fill="auto" w:val="clear"/>
                  <w:tcMar>
                    <w:top w:w="75.0" w:type="dxa"/>
                    <w:left w:w="75.0" w:type="dxa"/>
                    <w:bottom w:w="75.0" w:type="dxa"/>
                    <w:right w:w="75.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75.0" w:type="dxa"/>
                    <w:left w:w="75.0" w:type="dxa"/>
                    <w:bottom w:w="75.0" w:type="dxa"/>
                    <w:right w:w="75.0"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0"/>
                      <w:sz w:val="24"/>
                      <w:szCs w:val="24"/>
                    </w:rPr>
                  </w:pP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rPr>
  </w:style>
  <w:style w:type="paragraph" w:styleId="Title">
    <w:name w:val="Title"/>
    <w:basedOn w:val="Normal"/>
    <w:next w:val="Normal"/>
    <w:pPr>
      <w:keepNext w:val="1"/>
      <w:keepLines w:val="1"/>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