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F48" w:rsidRPr="00BC77AA" w:rsidRDefault="00BC77AA" w:rsidP="00BC77AA">
      <w:pPr>
        <w:pStyle w:val="p7"/>
        <w:spacing w:before="0" w:beforeAutospacing="0" w:after="0" w:afterAutospacing="0" w:line="360" w:lineRule="auto"/>
        <w:rPr>
          <w:sz w:val="28"/>
          <w:szCs w:val="29"/>
        </w:rPr>
      </w:pPr>
      <w:bookmarkStart w:id="0" w:name="_GoBack"/>
      <w:r>
        <w:rPr>
          <w:sz w:val="28"/>
          <w:szCs w:val="29"/>
        </w:rPr>
        <w:tab/>
      </w:r>
      <w:r w:rsidR="00A61F48" w:rsidRPr="00BC77AA">
        <w:rPr>
          <w:sz w:val="28"/>
          <w:szCs w:val="29"/>
        </w:rPr>
        <w:t>Over-population is one of the greatest problems our country has been facing. It is high time that we do something lasting, scientific sensible to curb the growth rate of our population today and now otherwise tomorrow may be too late. Let us take the problem seriously to reduce our population to the manageable proportion. Sterilization use of contraceptives and late marriages should be encouraged. A nation wide door to door campaign is the need of the hour to educate the masses in this connection. The mass media should also take up the issue on was footing. Offering of economic and other incentives to the government employees and the public in general should be a welcome step. In consideration of allotment of quarters, flats building loans promotions the size of the family may also be taken into consideration.</w:t>
      </w:r>
    </w:p>
    <w:p w:rsidR="00A61F48" w:rsidRDefault="00BC77AA" w:rsidP="00BC77AA">
      <w:pPr>
        <w:pStyle w:val="p8"/>
        <w:spacing w:before="0" w:beforeAutospacing="0" w:after="0" w:afterAutospacing="0" w:line="360" w:lineRule="auto"/>
        <w:rPr>
          <w:sz w:val="29"/>
          <w:szCs w:val="29"/>
        </w:rPr>
      </w:pPr>
      <w:r>
        <w:rPr>
          <w:sz w:val="28"/>
          <w:szCs w:val="29"/>
        </w:rPr>
        <w:tab/>
      </w:r>
      <w:r w:rsidR="00A61F48" w:rsidRPr="00BC77AA">
        <w:rPr>
          <w:sz w:val="28"/>
          <w:szCs w:val="29"/>
        </w:rPr>
        <w:t>There are many myths regarding the large population. We should not overlook the hard fact.</w:t>
      </w:r>
      <w:bookmarkEnd w:id="0"/>
    </w:p>
    <w:sectPr w:rsidR="00A61F48" w:rsidSect="00314884">
      <w:pgSz w:w="11906" w:h="16838"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F48"/>
    <w:rsid w:val="00314884"/>
    <w:rsid w:val="00464018"/>
    <w:rsid w:val="009B07F8"/>
    <w:rsid w:val="00A61F48"/>
    <w:rsid w:val="00BC77A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8"/>
        <w:szCs w:val="29"/>
        <w:lang w:val="en-US" w:eastAsia="en-US" w:bidi="mr-IN"/>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7">
    <w:name w:val="p7"/>
    <w:basedOn w:val="Normal"/>
    <w:rsid w:val="00A61F48"/>
    <w:pPr>
      <w:spacing w:before="100" w:beforeAutospacing="1" w:after="100" w:afterAutospacing="1" w:line="240" w:lineRule="auto"/>
    </w:pPr>
    <w:rPr>
      <w:rFonts w:eastAsia="Times New Roman"/>
      <w:sz w:val="24"/>
      <w:szCs w:val="24"/>
    </w:rPr>
  </w:style>
  <w:style w:type="paragraph" w:customStyle="1" w:styleId="p8">
    <w:name w:val="p8"/>
    <w:basedOn w:val="Normal"/>
    <w:rsid w:val="00A61F48"/>
    <w:pPr>
      <w:spacing w:before="100" w:beforeAutospacing="1" w:after="100" w:afterAutospacing="1" w:line="240" w:lineRule="auto"/>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8"/>
        <w:szCs w:val="29"/>
        <w:lang w:val="en-US" w:eastAsia="en-US" w:bidi="mr-IN"/>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7">
    <w:name w:val="p7"/>
    <w:basedOn w:val="Normal"/>
    <w:rsid w:val="00A61F48"/>
    <w:pPr>
      <w:spacing w:before="100" w:beforeAutospacing="1" w:after="100" w:afterAutospacing="1" w:line="240" w:lineRule="auto"/>
    </w:pPr>
    <w:rPr>
      <w:rFonts w:eastAsia="Times New Roman"/>
      <w:sz w:val="24"/>
      <w:szCs w:val="24"/>
    </w:rPr>
  </w:style>
  <w:style w:type="paragraph" w:customStyle="1" w:styleId="p8">
    <w:name w:val="p8"/>
    <w:basedOn w:val="Normal"/>
    <w:rsid w:val="00A61F48"/>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96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WTC</cp:lastModifiedBy>
  <cp:revision>3</cp:revision>
  <dcterms:created xsi:type="dcterms:W3CDTF">2017-09-28T05:56:00Z</dcterms:created>
  <dcterms:modified xsi:type="dcterms:W3CDTF">2018-01-27T13:06:00Z</dcterms:modified>
</cp:coreProperties>
</file>