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3" w:line="240" w:lineRule="auto"/>
        <w:rPr>
          <w:sz w:val="15"/>
        </w:rPr>
      </w:pPr>
    </w:p>
    <w:p>
      <w:pPr>
        <w:pStyle w:val="4"/>
        <w:rPr>
          <w:b w:val="0"/>
          <w:i w:val="0"/>
          <w:sz w:val="24"/>
        </w:rPr>
      </w:pPr>
      <w:r>
        <w:drawing>
          <wp:anchor distT="0" distB="0" distL="0" distR="0" simplePos="0" relativeHeight="251659264" behindDoc="0" locked="0" layoutInCell="1" allowOverlap="1">
            <wp:simplePos x="0" y="0"/>
            <wp:positionH relativeFrom="page">
              <wp:posOffset>1111250</wp:posOffset>
            </wp:positionH>
            <wp:positionV relativeFrom="paragraph">
              <wp:posOffset>-111125</wp:posOffset>
            </wp:positionV>
            <wp:extent cx="1126490" cy="42227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126489" cy="422275"/>
                    </a:xfrm>
                    <a:prstGeom prst="rect">
                      <a:avLst/>
                    </a:prstGeom>
                  </pic:spPr>
                </pic:pic>
              </a:graphicData>
            </a:graphic>
          </wp:anchor>
        </w:drawing>
      </w:r>
      <w:r>
        <w:rPr>
          <w:b w:val="0"/>
          <w:i/>
          <w:color w:val="0D0D0D"/>
          <w:sz w:val="24"/>
        </w:rPr>
        <w:t xml:space="preserve">DEPARTMENT OF INFORMATION TECHNOLOGY </w:t>
      </w:r>
      <w:r>
        <w:rPr>
          <w:b w:val="0"/>
          <w:i w:val="0"/>
          <w:color w:val="0D0D0D"/>
          <w:sz w:val="24"/>
        </w:rPr>
        <w:t>Experiment No 2</w:t>
      </w:r>
    </w:p>
    <w:p>
      <w:pPr>
        <w:spacing w:before="8" w:after="1" w:line="240" w:lineRule="auto"/>
        <w:rPr>
          <w:sz w:val="24"/>
        </w:r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69"/>
        <w:gridCol w:w="3076"/>
        <w:gridCol w:w="35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2869" w:type="dxa"/>
          </w:tcPr>
          <w:p>
            <w:pPr>
              <w:pStyle w:val="7"/>
              <w:spacing w:before="2" w:line="257" w:lineRule="exact"/>
              <w:ind w:left="100"/>
              <w:rPr>
                <w:b/>
                <w:sz w:val="24"/>
              </w:rPr>
            </w:pPr>
            <w:r>
              <w:rPr>
                <w:b/>
                <w:color w:val="0D0D0D"/>
                <w:sz w:val="24"/>
              </w:rPr>
              <w:t>Semester</w:t>
            </w:r>
          </w:p>
        </w:tc>
        <w:tc>
          <w:tcPr>
            <w:tcW w:w="6581" w:type="dxa"/>
            <w:gridSpan w:val="2"/>
          </w:tcPr>
          <w:p>
            <w:pPr>
              <w:pStyle w:val="7"/>
              <w:spacing w:line="259" w:lineRule="exact"/>
              <w:ind w:left="98"/>
              <w:rPr>
                <w:sz w:val="24"/>
              </w:rPr>
            </w:pPr>
            <w:r>
              <w:rPr>
                <w:color w:val="0D0D0D"/>
                <w:sz w:val="24"/>
              </w:rPr>
              <w:t>Semester VIII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69" w:type="dxa"/>
          </w:tcPr>
          <w:p>
            <w:pPr>
              <w:pStyle w:val="7"/>
              <w:spacing w:line="258" w:lineRule="exact"/>
              <w:ind w:left="100"/>
              <w:rPr>
                <w:b/>
                <w:sz w:val="24"/>
              </w:rPr>
            </w:pPr>
            <w:r>
              <w:rPr>
                <w:b/>
                <w:color w:val="0D0D0D"/>
                <w:sz w:val="24"/>
              </w:rPr>
              <w:t>Subject</w:t>
            </w:r>
          </w:p>
        </w:tc>
        <w:tc>
          <w:tcPr>
            <w:tcW w:w="6581" w:type="dxa"/>
            <w:gridSpan w:val="2"/>
          </w:tcPr>
          <w:p>
            <w:pPr>
              <w:pStyle w:val="7"/>
              <w:spacing w:line="258" w:lineRule="exact"/>
              <w:ind w:left="98"/>
              <w:rPr>
                <w:sz w:val="24"/>
              </w:rPr>
            </w:pPr>
            <w:r>
              <w:rPr>
                <w:color w:val="0D0D0D"/>
                <w:sz w:val="24"/>
              </w:rPr>
              <w:t>DevOps Lab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2869" w:type="dxa"/>
          </w:tcPr>
          <w:p>
            <w:pPr>
              <w:pStyle w:val="7"/>
              <w:spacing w:before="1" w:line="274" w:lineRule="exact"/>
              <w:ind w:left="100"/>
              <w:rPr>
                <w:b/>
                <w:sz w:val="24"/>
              </w:rPr>
            </w:pPr>
            <w:r>
              <w:rPr>
                <w:b/>
                <w:color w:val="0D0D0D"/>
                <w:sz w:val="24"/>
              </w:rPr>
              <w:t>Subject Professor In- charge</w:t>
            </w:r>
          </w:p>
        </w:tc>
        <w:tc>
          <w:tcPr>
            <w:tcW w:w="6581" w:type="dxa"/>
            <w:gridSpan w:val="2"/>
          </w:tcPr>
          <w:p>
            <w:pPr>
              <w:pStyle w:val="7"/>
              <w:spacing w:line="268" w:lineRule="exact"/>
              <w:ind w:left="98"/>
              <w:rPr>
                <w:sz w:val="24"/>
              </w:rPr>
            </w:pPr>
            <w:r>
              <w:rPr>
                <w:sz w:val="24"/>
              </w:rPr>
              <w:t>Prof. Yash Shah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2869" w:type="dxa"/>
          </w:tcPr>
          <w:p>
            <w:pPr>
              <w:pStyle w:val="7"/>
              <w:spacing w:line="253" w:lineRule="exact"/>
              <w:ind w:left="100"/>
              <w:rPr>
                <w:b/>
                <w:sz w:val="24"/>
              </w:rPr>
            </w:pPr>
            <w:r>
              <w:rPr>
                <w:b/>
                <w:color w:val="0D0D0D"/>
                <w:sz w:val="24"/>
              </w:rPr>
              <w:t>Laboratory</w:t>
            </w:r>
          </w:p>
        </w:tc>
        <w:tc>
          <w:tcPr>
            <w:tcW w:w="6581" w:type="dxa"/>
            <w:gridSpan w:val="2"/>
          </w:tcPr>
          <w:p>
            <w:pPr>
              <w:pStyle w:val="7"/>
              <w:spacing w:line="253" w:lineRule="exact"/>
              <w:ind w:left="98"/>
              <w:rPr>
                <w:sz w:val="24"/>
              </w:rPr>
            </w:pPr>
            <w:r>
              <w:rPr>
                <w:color w:val="0D0D0D"/>
                <w:sz w:val="24"/>
              </w:rPr>
              <w:t>L11B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trPr>
        <w:tc>
          <w:tcPr>
            <w:tcW w:w="2869" w:type="dxa"/>
          </w:tcPr>
          <w:p>
            <w:pPr>
              <w:pStyle w:val="7"/>
              <w:spacing w:line="258" w:lineRule="exact"/>
              <w:ind w:left="100"/>
              <w:rPr>
                <w:b/>
                <w:sz w:val="24"/>
              </w:rPr>
            </w:pPr>
            <w:r>
              <w:rPr>
                <w:b/>
                <w:color w:val="0D0D0D"/>
                <w:sz w:val="24"/>
              </w:rPr>
              <w:t>Student Name</w:t>
            </w:r>
          </w:p>
        </w:tc>
        <w:tc>
          <w:tcPr>
            <w:tcW w:w="6581" w:type="dxa"/>
            <w:gridSpan w:val="2"/>
          </w:tcPr>
          <w:p>
            <w:pPr>
              <w:pStyle w:val="7"/>
              <w:spacing w:line="258" w:lineRule="exact"/>
              <w:ind w:left="107"/>
              <w:rPr>
                <w:rFonts w:hint="default"/>
                <w:sz w:val="24"/>
                <w:lang w:val="en-US"/>
              </w:rPr>
            </w:pPr>
            <w:r>
              <w:rPr>
                <w:rFonts w:hint="default"/>
                <w:color w:val="0D0D0D"/>
                <w:sz w:val="24"/>
                <w:lang w:val="en-US"/>
              </w:rPr>
              <w:t>Ashwini Jadhav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2869" w:type="dxa"/>
          </w:tcPr>
          <w:p>
            <w:pPr>
              <w:pStyle w:val="7"/>
              <w:spacing w:line="254" w:lineRule="exact"/>
              <w:ind w:left="100"/>
              <w:rPr>
                <w:b/>
                <w:sz w:val="24"/>
              </w:rPr>
            </w:pPr>
            <w:r>
              <w:rPr>
                <w:b/>
                <w:color w:val="0D0D0D"/>
                <w:sz w:val="24"/>
              </w:rPr>
              <w:t>Roll Number</w:t>
            </w:r>
          </w:p>
        </w:tc>
        <w:tc>
          <w:tcPr>
            <w:tcW w:w="6581" w:type="dxa"/>
            <w:gridSpan w:val="2"/>
          </w:tcPr>
          <w:p>
            <w:pPr>
              <w:pStyle w:val="7"/>
              <w:spacing w:line="254" w:lineRule="exact"/>
              <w:ind w:left="107"/>
              <w:rPr>
                <w:rFonts w:hint="default"/>
                <w:sz w:val="24"/>
                <w:lang w:val="en-US"/>
              </w:rPr>
            </w:pPr>
            <w:r>
              <w:rPr>
                <w:color w:val="0D0D0D"/>
                <w:sz w:val="24"/>
              </w:rPr>
              <w:t>17101B003</w:t>
            </w:r>
            <w:r>
              <w:rPr>
                <w:rFonts w:hint="default"/>
                <w:color w:val="0D0D0D"/>
                <w:sz w:val="24"/>
                <w:lang w:val="en-US"/>
              </w:rPr>
              <w:t>8</w:t>
            </w:r>
            <w:bookmarkStart w:id="0" w:name="_GoBack"/>
            <w:bookmarkEnd w:id="0"/>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30" w:hRule="atLeast"/>
        </w:trPr>
        <w:tc>
          <w:tcPr>
            <w:tcW w:w="2869" w:type="dxa"/>
          </w:tcPr>
          <w:p>
            <w:pPr>
              <w:pStyle w:val="7"/>
              <w:spacing w:before="3" w:line="237" w:lineRule="auto"/>
              <w:ind w:left="100"/>
              <w:rPr>
                <w:b/>
                <w:sz w:val="24"/>
              </w:rPr>
            </w:pPr>
            <w:r>
              <w:rPr>
                <w:b/>
                <w:color w:val="0D0D0D"/>
                <w:sz w:val="24"/>
              </w:rPr>
              <w:t>Grade and Subject Teacher’s Signature</w:t>
            </w:r>
          </w:p>
        </w:tc>
        <w:tc>
          <w:tcPr>
            <w:tcW w:w="3076" w:type="dxa"/>
          </w:tcPr>
          <w:p>
            <w:pPr>
              <w:pStyle w:val="7"/>
              <w:rPr>
                <w:sz w:val="24"/>
              </w:rPr>
            </w:pPr>
          </w:p>
        </w:tc>
        <w:tc>
          <w:tcPr>
            <w:tcW w:w="3505" w:type="dxa"/>
          </w:tcPr>
          <w:p>
            <w:pPr>
              <w:pStyle w:val="7"/>
              <w:rPr>
                <w:sz w:val="24"/>
              </w:rPr>
            </w:pPr>
          </w:p>
        </w:tc>
      </w:tr>
    </w:tbl>
    <w:p>
      <w:pPr>
        <w:spacing w:before="6" w:after="0" w:line="240" w:lineRule="auto"/>
        <w:rPr>
          <w:sz w:val="27"/>
        </w:r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6"/>
        <w:gridCol w:w="4077"/>
        <w:gridCol w:w="38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2" w:hRule="atLeast"/>
        </w:trPr>
        <w:tc>
          <w:tcPr>
            <w:tcW w:w="1666" w:type="dxa"/>
          </w:tcPr>
          <w:p>
            <w:pPr>
              <w:pStyle w:val="7"/>
              <w:spacing w:line="273" w:lineRule="exact"/>
              <w:ind w:left="100"/>
              <w:rPr>
                <w:b/>
                <w:sz w:val="24"/>
              </w:rPr>
            </w:pPr>
            <w:r>
              <w:rPr>
                <w:b/>
                <w:color w:val="0D0D0D"/>
                <w:sz w:val="24"/>
              </w:rPr>
              <w:t>Experiment</w:t>
            </w:r>
          </w:p>
          <w:p>
            <w:pPr>
              <w:pStyle w:val="7"/>
              <w:spacing w:before="3" w:line="257" w:lineRule="exact"/>
              <w:ind w:left="100"/>
              <w:rPr>
                <w:b/>
                <w:sz w:val="24"/>
              </w:rPr>
            </w:pPr>
            <w:r>
              <w:rPr>
                <w:b/>
                <w:color w:val="0D0D0D"/>
                <w:sz w:val="24"/>
              </w:rPr>
              <w:t>Number</w:t>
            </w:r>
          </w:p>
        </w:tc>
        <w:tc>
          <w:tcPr>
            <w:tcW w:w="7909" w:type="dxa"/>
            <w:gridSpan w:val="2"/>
          </w:tcPr>
          <w:p>
            <w:pPr>
              <w:pStyle w:val="7"/>
              <w:spacing w:line="268" w:lineRule="exact"/>
              <w:ind w:left="105"/>
              <w:rPr>
                <w:sz w:val="24"/>
              </w:rPr>
            </w:pPr>
            <w:r>
              <w:rPr>
                <w:color w:val="0D0D0D"/>
                <w:sz w:val="24"/>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trPr>
        <w:tc>
          <w:tcPr>
            <w:tcW w:w="1666" w:type="dxa"/>
          </w:tcPr>
          <w:p>
            <w:pPr>
              <w:pStyle w:val="7"/>
              <w:spacing w:line="273" w:lineRule="exact"/>
              <w:ind w:left="100"/>
              <w:rPr>
                <w:b/>
                <w:sz w:val="24"/>
              </w:rPr>
            </w:pPr>
            <w:r>
              <w:rPr>
                <w:b/>
                <w:color w:val="0D0D0D"/>
                <w:sz w:val="24"/>
              </w:rPr>
              <w:t>Experiment</w:t>
            </w:r>
          </w:p>
          <w:p>
            <w:pPr>
              <w:pStyle w:val="7"/>
              <w:spacing w:before="2" w:line="257" w:lineRule="exact"/>
              <w:ind w:left="100"/>
              <w:rPr>
                <w:b/>
                <w:sz w:val="24"/>
              </w:rPr>
            </w:pPr>
            <w:r>
              <w:rPr>
                <w:b/>
                <w:color w:val="0D0D0D"/>
                <w:sz w:val="24"/>
              </w:rPr>
              <w:t>Title</w:t>
            </w:r>
          </w:p>
        </w:tc>
        <w:tc>
          <w:tcPr>
            <w:tcW w:w="7909" w:type="dxa"/>
            <w:gridSpan w:val="2"/>
          </w:tcPr>
          <w:p>
            <w:pPr>
              <w:pStyle w:val="7"/>
              <w:spacing w:line="268" w:lineRule="exact"/>
              <w:ind w:left="105"/>
              <w:rPr>
                <w:sz w:val="24"/>
              </w:rPr>
            </w:pPr>
            <w:r>
              <w:rPr>
                <w:sz w:val="24"/>
              </w:rPr>
              <w:t>To perform Version Control using GitHub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03" w:hRule="atLeast"/>
        </w:trPr>
        <w:tc>
          <w:tcPr>
            <w:tcW w:w="1666" w:type="dxa"/>
          </w:tcPr>
          <w:p>
            <w:pPr>
              <w:pStyle w:val="7"/>
              <w:ind w:left="100" w:right="369"/>
              <w:rPr>
                <w:b/>
                <w:sz w:val="24"/>
              </w:rPr>
            </w:pPr>
            <w:r>
              <w:rPr>
                <w:b/>
                <w:color w:val="0D0D0D"/>
                <w:sz w:val="24"/>
              </w:rPr>
              <w:t>Resources / Apparatus Required</w:t>
            </w:r>
          </w:p>
        </w:tc>
        <w:tc>
          <w:tcPr>
            <w:tcW w:w="4077" w:type="dxa"/>
          </w:tcPr>
          <w:p>
            <w:pPr>
              <w:pStyle w:val="7"/>
              <w:spacing w:line="268" w:lineRule="exact"/>
              <w:ind w:left="105"/>
              <w:rPr>
                <w:sz w:val="24"/>
              </w:rPr>
            </w:pPr>
            <w:r>
              <w:rPr>
                <w:color w:val="0D0D0D"/>
                <w:sz w:val="24"/>
              </w:rPr>
              <w:t>Hardware:</w:t>
            </w:r>
          </w:p>
          <w:p>
            <w:pPr>
              <w:pStyle w:val="7"/>
              <w:spacing w:before="2"/>
              <w:ind w:left="105"/>
              <w:rPr>
                <w:sz w:val="24"/>
              </w:rPr>
            </w:pPr>
            <w:r>
              <w:rPr>
                <w:color w:val="0D0D0D"/>
                <w:sz w:val="24"/>
              </w:rPr>
              <w:t>Compatible Computer System</w:t>
            </w:r>
          </w:p>
        </w:tc>
        <w:tc>
          <w:tcPr>
            <w:tcW w:w="3832" w:type="dxa"/>
          </w:tcPr>
          <w:p>
            <w:pPr>
              <w:pStyle w:val="7"/>
              <w:spacing w:before="6"/>
              <w:rPr>
                <w:sz w:val="35"/>
              </w:rPr>
            </w:pPr>
          </w:p>
          <w:p>
            <w:pPr>
              <w:pStyle w:val="7"/>
              <w:spacing w:before="1"/>
              <w:ind w:left="100"/>
              <w:rPr>
                <w:sz w:val="24"/>
              </w:rPr>
            </w:pPr>
            <w:r>
              <w:rPr>
                <w:color w:val="0D0D0D"/>
                <w:sz w:val="24"/>
              </w:rPr>
              <w:t>Git, Github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1" w:hRule="atLeast"/>
        </w:trPr>
        <w:tc>
          <w:tcPr>
            <w:tcW w:w="1666" w:type="dxa"/>
          </w:tcPr>
          <w:p>
            <w:pPr>
              <w:pStyle w:val="7"/>
              <w:spacing w:before="1"/>
              <w:ind w:left="100"/>
              <w:rPr>
                <w:b/>
                <w:sz w:val="24"/>
              </w:rPr>
            </w:pPr>
            <w:r>
              <w:rPr>
                <w:b/>
                <w:color w:val="0D0D0D"/>
                <w:sz w:val="24"/>
              </w:rPr>
              <w:t>Objectives</w:t>
            </w:r>
          </w:p>
        </w:tc>
        <w:tc>
          <w:tcPr>
            <w:tcW w:w="7909" w:type="dxa"/>
            <w:gridSpan w:val="2"/>
          </w:tcPr>
          <w:p>
            <w:pPr>
              <w:pStyle w:val="7"/>
              <w:spacing w:line="273" w:lineRule="exact"/>
              <w:ind w:left="105"/>
              <w:rPr>
                <w:sz w:val="24"/>
              </w:rPr>
            </w:pPr>
            <w:r>
              <w:rPr>
                <w:color w:val="0D0D0D"/>
                <w:sz w:val="24"/>
              </w:rPr>
              <w:t>Learn and Implement Version Control using GitHub</w:t>
            </w:r>
          </w:p>
        </w:tc>
      </w:tr>
    </w:tbl>
    <w:p>
      <w:pPr>
        <w:spacing w:before="6" w:after="0" w:line="240" w:lineRule="auto"/>
        <w:rPr>
          <w:sz w:val="27"/>
        </w:r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95" w:hRule="atLeast"/>
        </w:trPr>
        <w:tc>
          <w:tcPr>
            <w:tcW w:w="1618" w:type="dxa"/>
          </w:tcPr>
          <w:p>
            <w:pPr>
              <w:pStyle w:val="7"/>
              <w:spacing w:line="273" w:lineRule="exact"/>
              <w:ind w:left="100"/>
              <w:rPr>
                <w:b/>
                <w:sz w:val="24"/>
              </w:rPr>
            </w:pPr>
            <w:r>
              <w:rPr>
                <w:b/>
                <w:color w:val="0D0D0D"/>
                <w:sz w:val="24"/>
              </w:rPr>
              <w:t>Theory</w:t>
            </w:r>
          </w:p>
        </w:tc>
        <w:tc>
          <w:tcPr>
            <w:tcW w:w="7957" w:type="dxa"/>
          </w:tcPr>
          <w:p>
            <w:pPr>
              <w:pStyle w:val="7"/>
              <w:spacing w:line="269" w:lineRule="exact"/>
              <w:ind w:left="100"/>
              <w:rPr>
                <w:b/>
                <w:sz w:val="24"/>
              </w:rPr>
            </w:pPr>
            <w:r>
              <w:rPr>
                <w:b/>
                <w:sz w:val="24"/>
              </w:rPr>
              <w:t>What is Version Control?</w:t>
            </w:r>
          </w:p>
          <w:p>
            <w:pPr>
              <w:pStyle w:val="7"/>
              <w:ind w:left="100" w:right="143"/>
              <w:rPr>
                <w:sz w:val="24"/>
              </w:rPr>
            </w:pPr>
            <w:r>
              <w:rPr>
                <w:sz w:val="24"/>
              </w:rPr>
              <w:t xml:space="preserve">Version control </w:t>
            </w:r>
            <w:r>
              <w:rPr>
                <w:spacing w:val="-3"/>
                <w:sz w:val="24"/>
              </w:rPr>
              <w:t xml:space="preserve">is </w:t>
            </w:r>
            <w:r>
              <w:rPr>
                <w:sz w:val="24"/>
              </w:rPr>
              <w:t>a system that records changes to a file or set of files over</w:t>
            </w:r>
            <w:r>
              <w:rPr>
                <w:spacing w:val="-29"/>
                <w:sz w:val="24"/>
              </w:rPr>
              <w:t xml:space="preserve"> </w:t>
            </w:r>
            <w:r>
              <w:rPr>
                <w:sz w:val="24"/>
              </w:rPr>
              <w:t xml:space="preserve">time so that you can recall specific versions later. Version control software keeps track of every modification to the code </w:t>
            </w:r>
            <w:r>
              <w:rPr>
                <w:spacing w:val="-3"/>
                <w:sz w:val="24"/>
              </w:rPr>
              <w:t xml:space="preserve">in </w:t>
            </w:r>
            <w:r>
              <w:rPr>
                <w:sz w:val="24"/>
              </w:rPr>
              <w:t xml:space="preserve">a special </w:t>
            </w:r>
            <w:r>
              <w:rPr>
                <w:spacing w:val="-3"/>
                <w:sz w:val="24"/>
              </w:rPr>
              <w:t xml:space="preserve">kind </w:t>
            </w:r>
            <w:r>
              <w:rPr>
                <w:spacing w:val="4"/>
                <w:sz w:val="24"/>
              </w:rPr>
              <w:t xml:space="preserve">of </w:t>
            </w:r>
            <w:r>
              <w:rPr>
                <w:sz w:val="24"/>
              </w:rPr>
              <w:t xml:space="preserve">database. </w:t>
            </w:r>
            <w:r>
              <w:rPr>
                <w:spacing w:val="6"/>
                <w:sz w:val="24"/>
              </w:rPr>
              <w:t xml:space="preserve">If </w:t>
            </w:r>
            <w:r>
              <w:rPr>
                <w:sz w:val="24"/>
              </w:rPr>
              <w:t xml:space="preserve">a mistake </w:t>
            </w:r>
            <w:r>
              <w:rPr>
                <w:spacing w:val="-5"/>
                <w:sz w:val="24"/>
              </w:rPr>
              <w:t xml:space="preserve">is </w:t>
            </w:r>
            <w:r>
              <w:rPr>
                <w:sz w:val="24"/>
              </w:rPr>
              <w:t xml:space="preserve">made, developers can turn back the clock and compare earlier versions of the code to </w:t>
            </w:r>
            <w:r>
              <w:rPr>
                <w:spacing w:val="-3"/>
                <w:sz w:val="24"/>
              </w:rPr>
              <w:t xml:space="preserve">help fix </w:t>
            </w:r>
            <w:r>
              <w:rPr>
                <w:sz w:val="24"/>
              </w:rPr>
              <w:t>the mistake while minimizing disruption to all team</w:t>
            </w:r>
            <w:r>
              <w:rPr>
                <w:spacing w:val="-4"/>
                <w:sz w:val="24"/>
              </w:rPr>
              <w:t xml:space="preserve"> </w:t>
            </w:r>
            <w:r>
              <w:rPr>
                <w:sz w:val="24"/>
              </w:rPr>
              <w:t>members.</w:t>
            </w:r>
          </w:p>
          <w:p>
            <w:pPr>
              <w:pStyle w:val="7"/>
              <w:spacing w:before="4"/>
              <w:rPr>
                <w:sz w:val="24"/>
              </w:rPr>
            </w:pPr>
          </w:p>
          <w:p>
            <w:pPr>
              <w:pStyle w:val="7"/>
              <w:spacing w:line="272" w:lineRule="exact"/>
              <w:ind w:left="100"/>
              <w:rPr>
                <w:b/>
                <w:sz w:val="24"/>
              </w:rPr>
            </w:pPr>
            <w:r>
              <w:rPr>
                <w:b/>
                <w:sz w:val="24"/>
              </w:rPr>
              <w:t>Why is Version Control needed?</w:t>
            </w:r>
          </w:p>
          <w:p>
            <w:pPr>
              <w:pStyle w:val="7"/>
              <w:spacing w:line="242" w:lineRule="auto"/>
              <w:ind w:left="100"/>
              <w:rPr>
                <w:sz w:val="24"/>
              </w:rPr>
            </w:pPr>
            <w:r>
              <w:rPr>
                <w:sz w:val="24"/>
              </w:rPr>
              <w:t>As development environments have accelerated, version control systems help software teams work faster and smarter. They are especially useful</w:t>
            </w:r>
          </w:p>
          <w:p>
            <w:pPr>
              <w:pStyle w:val="7"/>
              <w:spacing w:line="242" w:lineRule="auto"/>
              <w:ind w:left="100" w:right="409"/>
              <w:rPr>
                <w:sz w:val="24"/>
              </w:rPr>
            </w:pPr>
            <w:r>
              <w:rPr>
                <w:sz w:val="24"/>
              </w:rPr>
              <w:t xml:space="preserve">for </w:t>
            </w:r>
            <w:r>
              <w:fldChar w:fldCharType="begin"/>
            </w:r>
            <w:r>
              <w:instrText xml:space="preserve"> HYPERLINK "https://www.atlassian.com/devops/what-is-devops" \h </w:instrText>
            </w:r>
            <w:r>
              <w:fldChar w:fldCharType="separate"/>
            </w:r>
            <w:r>
              <w:rPr>
                <w:sz w:val="24"/>
              </w:rPr>
              <w:t xml:space="preserve">DevOps </w:t>
            </w:r>
            <w:r>
              <w:rPr>
                <w:sz w:val="24"/>
              </w:rPr>
              <w:fldChar w:fldCharType="end"/>
            </w:r>
            <w:r>
              <w:rPr>
                <w:sz w:val="24"/>
              </w:rPr>
              <w:t>teams since they help them to reduce development time and increase successful deployments.</w:t>
            </w:r>
          </w:p>
          <w:p>
            <w:pPr>
              <w:pStyle w:val="7"/>
              <w:ind w:left="100" w:right="409"/>
              <w:rPr>
                <w:sz w:val="24"/>
              </w:rPr>
            </w:pPr>
            <w:r>
              <w:rPr>
                <w:sz w:val="24"/>
              </w:rPr>
              <w:t>For most software teams, the source code is a repository of the invaluable knowledge and understanding about the problem domain that the developers have collected and refined through careful effort. Version control protects source code from both catastrophe and the casual degradation of human error and unintended consequences.</w:t>
            </w:r>
          </w:p>
          <w:p>
            <w:pPr>
              <w:pStyle w:val="7"/>
              <w:spacing w:line="237" w:lineRule="auto"/>
              <w:ind w:left="100"/>
              <w:rPr>
                <w:sz w:val="24"/>
              </w:rPr>
            </w:pPr>
            <w:r>
              <w:rPr>
                <w:sz w:val="24"/>
              </w:rPr>
              <w:t>Software developers working in teams are continually writing new source code and changing existing source code. The code for a project, app or software</w:t>
            </w:r>
          </w:p>
          <w:p>
            <w:pPr>
              <w:pStyle w:val="7"/>
              <w:spacing w:line="261" w:lineRule="exact"/>
              <w:ind w:left="100"/>
              <w:rPr>
                <w:sz w:val="24"/>
              </w:rPr>
            </w:pPr>
            <w:r>
              <w:rPr>
                <w:sz w:val="24"/>
              </w:rPr>
              <w:t>component is typically organized in a folder structure or "file tree". One</w:t>
            </w:r>
          </w:p>
        </w:tc>
      </w:tr>
    </w:tbl>
    <w:p>
      <w:pPr>
        <w:spacing w:after="0" w:line="261" w:lineRule="exact"/>
        <w:rPr>
          <w:sz w:val="24"/>
        </w:rPr>
        <w:sectPr>
          <w:type w:val="continuous"/>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795" w:hRule="atLeast"/>
        </w:trPr>
        <w:tc>
          <w:tcPr>
            <w:tcW w:w="1618" w:type="dxa"/>
          </w:tcPr>
          <w:p>
            <w:pPr>
              <w:pStyle w:val="7"/>
              <w:rPr>
                <w:sz w:val="24"/>
              </w:rPr>
            </w:pPr>
          </w:p>
        </w:tc>
        <w:tc>
          <w:tcPr>
            <w:tcW w:w="7957" w:type="dxa"/>
          </w:tcPr>
          <w:p>
            <w:pPr>
              <w:pStyle w:val="7"/>
              <w:ind w:left="100" w:right="156"/>
              <w:rPr>
                <w:sz w:val="24"/>
              </w:rPr>
            </w:pPr>
            <w:r>
              <w:rPr>
                <w:sz w:val="24"/>
              </w:rPr>
              <w:t>developer on the team may be working on a new feature while another developer fixes an unrelated bug by changing code, each developer may make their changes in several parts of the file tree.</w:t>
            </w:r>
          </w:p>
          <w:p>
            <w:pPr>
              <w:pStyle w:val="7"/>
              <w:ind w:left="100" w:right="156"/>
              <w:rPr>
                <w:sz w:val="24"/>
              </w:rPr>
            </w:pPr>
            <w:r>
              <w:rPr>
                <w:sz w:val="24"/>
              </w:rPr>
              <w:t>Version control helps teams solve these kinds of problems, tracking every individual change by each contributor and helping prevent concurrent work from conflicting. Changes made in one part of the software can be incompatible with those made by another developer working at the same time. This problem should be discovered and solved in an orderly manner without blocking the work of the rest of the team. Further, in all software development, any change can introduce new bugs on its own and new software can't be trusted until it's tested. So testing and development proceed together until a new version is ready.</w:t>
            </w:r>
          </w:p>
          <w:p>
            <w:pPr>
              <w:pStyle w:val="7"/>
              <w:spacing w:before="4"/>
              <w:rPr>
                <w:sz w:val="27"/>
              </w:rPr>
            </w:pPr>
          </w:p>
          <w:p>
            <w:pPr>
              <w:pStyle w:val="7"/>
              <w:spacing w:line="275" w:lineRule="exact"/>
              <w:ind w:left="100"/>
              <w:rPr>
                <w:b/>
                <w:sz w:val="24"/>
              </w:rPr>
            </w:pPr>
            <w:r>
              <w:rPr>
                <w:b/>
                <w:sz w:val="24"/>
              </w:rPr>
              <w:t>How to carry out Version Control?</w:t>
            </w:r>
          </w:p>
          <w:p>
            <w:pPr>
              <w:pStyle w:val="7"/>
              <w:spacing w:line="276" w:lineRule="auto"/>
              <w:ind w:left="100"/>
              <w:rPr>
                <w:sz w:val="24"/>
              </w:rPr>
            </w:pPr>
            <w:r>
              <w:rPr>
                <w:sz w:val="24"/>
              </w:rPr>
              <w:t xml:space="preserve">Make sure that you have a </w:t>
            </w:r>
            <w:r>
              <w:fldChar w:fldCharType="begin"/>
            </w:r>
            <w:r>
              <w:instrText xml:space="preserve"> HYPERLINK "https://github.com/" \h </w:instrText>
            </w:r>
            <w:r>
              <w:fldChar w:fldCharType="separate"/>
            </w:r>
            <w:r>
              <w:rPr>
                <w:sz w:val="24"/>
              </w:rPr>
              <w:t xml:space="preserve">Github </w:t>
            </w:r>
            <w:r>
              <w:rPr>
                <w:sz w:val="24"/>
              </w:rPr>
              <w:fldChar w:fldCharType="end"/>
            </w:r>
            <w:r>
              <w:rPr>
                <w:sz w:val="24"/>
              </w:rPr>
              <w:t xml:space="preserve">account and that you have created a </w:t>
            </w:r>
            <w:r>
              <w:fldChar w:fldCharType="begin"/>
            </w:r>
            <w:r>
              <w:instrText xml:space="preserve"> HYPERLINK "https://help.github.com/articles/create-a-repo/" \h </w:instrText>
            </w:r>
            <w:r>
              <w:fldChar w:fldCharType="separate"/>
            </w:r>
            <w:r>
              <w:rPr>
                <w:sz w:val="24"/>
              </w:rPr>
              <w:t>Github</w:t>
            </w:r>
            <w:r>
              <w:rPr>
                <w:sz w:val="24"/>
              </w:rPr>
              <w:fldChar w:fldCharType="end"/>
            </w:r>
            <w:r>
              <w:rPr>
                <w:sz w:val="24"/>
              </w:rPr>
              <w:t xml:space="preserve"> </w:t>
            </w:r>
            <w:r>
              <w:fldChar w:fldCharType="begin"/>
            </w:r>
            <w:r>
              <w:instrText xml:space="preserve"> HYPERLINK "https://help.github.com/articles/create-a-repo/" \h </w:instrText>
            </w:r>
            <w:r>
              <w:fldChar w:fldCharType="separate"/>
            </w:r>
            <w:r>
              <w:rPr>
                <w:sz w:val="24"/>
              </w:rPr>
              <w:t xml:space="preserve">repository </w:t>
            </w:r>
            <w:r>
              <w:rPr>
                <w:sz w:val="24"/>
              </w:rPr>
              <w:fldChar w:fldCharType="end"/>
            </w:r>
            <w:r>
              <w:rPr>
                <w:sz w:val="24"/>
              </w:rPr>
              <w:t xml:space="preserve">for your project. You can then </w:t>
            </w:r>
            <w:r>
              <w:fldChar w:fldCharType="begin"/>
            </w:r>
            <w:r>
              <w:instrText xml:space="preserve"> HYPERLINK "https://help.github.com/articles/adding-an-existing-project-to-github-using-the-command-line/" \h </w:instrText>
            </w:r>
            <w:r>
              <w:fldChar w:fldCharType="separate"/>
            </w:r>
            <w:r>
              <w:rPr>
                <w:sz w:val="24"/>
              </w:rPr>
              <w:t xml:space="preserve">push a local repo </w:t>
            </w:r>
            <w:r>
              <w:rPr>
                <w:sz w:val="24"/>
              </w:rPr>
              <w:fldChar w:fldCharType="end"/>
            </w:r>
            <w:r>
              <w:rPr>
                <w:sz w:val="24"/>
              </w:rPr>
              <w:t xml:space="preserve">to this repository. Alternatively, you can </w:t>
            </w:r>
            <w:r>
              <w:fldChar w:fldCharType="begin"/>
            </w:r>
            <w:r>
              <w:instrText xml:space="preserve"> HYPERLINK "https://www.atlassian.com/git/tutorials/setting-up-a-repository/git-clone" \h </w:instrText>
            </w:r>
            <w:r>
              <w:fldChar w:fldCharType="separate"/>
            </w:r>
            <w:r>
              <w:rPr>
                <w:sz w:val="24"/>
              </w:rPr>
              <w:t xml:space="preserve">clone </w:t>
            </w:r>
            <w:r>
              <w:rPr>
                <w:sz w:val="24"/>
              </w:rPr>
              <w:fldChar w:fldCharType="end"/>
            </w:r>
            <w:r>
              <w:rPr>
                <w:sz w:val="24"/>
              </w:rPr>
              <w:t>an existing repository, which essentially creates a copy of the public repository onto your machine.</w:t>
            </w:r>
          </w:p>
          <w:p>
            <w:pPr>
              <w:pStyle w:val="7"/>
              <w:spacing w:before="2"/>
              <w:ind w:left="100"/>
              <w:rPr>
                <w:b/>
                <w:sz w:val="24"/>
              </w:rPr>
            </w:pPr>
            <w:r>
              <w:rPr>
                <w:b/>
                <w:sz w:val="24"/>
              </w:rPr>
              <w:t>git clone filepath</w:t>
            </w:r>
          </w:p>
          <w:p>
            <w:pPr>
              <w:pStyle w:val="7"/>
              <w:spacing w:before="36" w:line="276" w:lineRule="auto"/>
              <w:ind w:left="100"/>
              <w:rPr>
                <w:sz w:val="24"/>
              </w:rPr>
            </w:pPr>
            <w:r>
              <w:rPr>
                <w:sz w:val="24"/>
              </w:rPr>
              <w:t>When you clone, a remote connection (known as ‘origin’) to the original repository is automatically created. This allows you to push and pull changes (to and from the original repository) going forward.</w:t>
            </w:r>
          </w:p>
          <w:p>
            <w:pPr>
              <w:pStyle w:val="7"/>
              <w:spacing w:before="3" w:line="276" w:lineRule="auto"/>
              <w:ind w:left="100"/>
              <w:rPr>
                <w:sz w:val="24"/>
              </w:rPr>
            </w:pPr>
            <w:r>
              <w:rPr>
                <w:sz w:val="24"/>
              </w:rPr>
              <w:t>The primary usefulness of Github is because it expedites collaborative work. Every contributor to a project can have their own local private repository for the project, make changes to their local repository, and push changes to the public repository later. They can do all this without having to keep up with changes made to the public repository.</w:t>
            </w:r>
          </w:p>
          <w:p>
            <w:pPr>
              <w:pStyle w:val="7"/>
              <w:spacing w:line="274" w:lineRule="exact"/>
              <w:ind w:left="100"/>
              <w:rPr>
                <w:sz w:val="24"/>
              </w:rPr>
            </w:pPr>
            <w:r>
              <w:rPr>
                <w:sz w:val="24"/>
              </w:rPr>
              <w:t>A centralized workflow depends on a single public repository.</w:t>
            </w:r>
          </w:p>
          <w:p>
            <w:pPr>
              <w:pStyle w:val="7"/>
              <w:numPr>
                <w:ilvl w:val="0"/>
                <w:numId w:val="1"/>
              </w:numPr>
              <w:tabs>
                <w:tab w:val="left" w:pos="283"/>
              </w:tabs>
              <w:spacing w:before="41" w:after="0" w:line="276" w:lineRule="auto"/>
              <w:ind w:left="100" w:right="190" w:firstLine="0"/>
              <w:jc w:val="left"/>
              <w:rPr>
                <w:sz w:val="24"/>
              </w:rPr>
            </w:pPr>
            <w:r>
              <w:rPr>
                <w:sz w:val="24"/>
              </w:rPr>
              <w:t xml:space="preserve">Contributors </w:t>
            </w:r>
            <w:r>
              <w:rPr>
                <w:spacing w:val="-3"/>
                <w:sz w:val="24"/>
              </w:rPr>
              <w:t xml:space="preserve">clone </w:t>
            </w:r>
            <w:r>
              <w:rPr>
                <w:sz w:val="24"/>
              </w:rPr>
              <w:t>the central repository from Github, thereby creating</w:t>
            </w:r>
            <w:r>
              <w:rPr>
                <w:spacing w:val="-21"/>
                <w:sz w:val="24"/>
              </w:rPr>
              <w:t xml:space="preserve"> </w:t>
            </w:r>
            <w:r>
              <w:rPr>
                <w:sz w:val="24"/>
              </w:rPr>
              <w:t>copies of the repository onto their local</w:t>
            </w:r>
            <w:r>
              <w:rPr>
                <w:spacing w:val="-13"/>
                <w:sz w:val="24"/>
              </w:rPr>
              <w:t xml:space="preserve"> </w:t>
            </w:r>
            <w:r>
              <w:rPr>
                <w:sz w:val="24"/>
              </w:rPr>
              <w:t>machines.</w:t>
            </w:r>
          </w:p>
          <w:p>
            <w:pPr>
              <w:pStyle w:val="7"/>
              <w:spacing w:before="9"/>
              <w:ind w:left="100"/>
              <w:rPr>
                <w:b/>
                <w:sz w:val="24"/>
              </w:rPr>
            </w:pPr>
            <w:r>
              <w:rPr>
                <w:b/>
                <w:sz w:val="24"/>
              </w:rPr>
              <w:t>git clone repository</w:t>
            </w:r>
          </w:p>
          <w:p>
            <w:pPr>
              <w:pStyle w:val="7"/>
              <w:numPr>
                <w:ilvl w:val="0"/>
                <w:numId w:val="1"/>
              </w:numPr>
              <w:tabs>
                <w:tab w:val="left" w:pos="346"/>
              </w:tabs>
              <w:spacing w:before="36" w:after="0" w:line="276" w:lineRule="auto"/>
              <w:ind w:left="100" w:right="391" w:firstLine="0"/>
              <w:jc w:val="left"/>
              <w:rPr>
                <w:sz w:val="24"/>
              </w:rPr>
            </w:pPr>
            <w:r>
              <w:rPr>
                <w:sz w:val="24"/>
              </w:rPr>
              <w:t>They can then create their own branch on their local repository, where</w:t>
            </w:r>
            <w:r>
              <w:rPr>
                <w:spacing w:val="-31"/>
                <w:sz w:val="24"/>
              </w:rPr>
              <w:t xml:space="preserve"> </w:t>
            </w:r>
            <w:r>
              <w:rPr>
                <w:sz w:val="24"/>
              </w:rPr>
              <w:t xml:space="preserve">they can make, stage, and </w:t>
            </w:r>
            <w:r>
              <w:rPr>
                <w:spacing w:val="-3"/>
                <w:sz w:val="24"/>
              </w:rPr>
              <w:t xml:space="preserve">commit </w:t>
            </w:r>
            <w:r>
              <w:rPr>
                <w:sz w:val="24"/>
              </w:rPr>
              <w:t>their changes</w:t>
            </w:r>
            <w:r>
              <w:rPr>
                <w:spacing w:val="23"/>
                <w:sz w:val="24"/>
              </w:rPr>
              <w:t xml:space="preserve"> </w:t>
            </w:r>
            <w:r>
              <w:rPr>
                <w:sz w:val="24"/>
              </w:rPr>
              <w:t>locally.</w:t>
            </w:r>
          </w:p>
          <w:p>
            <w:pPr>
              <w:pStyle w:val="7"/>
              <w:spacing w:before="4"/>
              <w:ind w:left="100"/>
              <w:rPr>
                <w:b/>
                <w:sz w:val="24"/>
              </w:rPr>
            </w:pPr>
            <w:r>
              <w:rPr>
                <w:b/>
                <w:sz w:val="24"/>
              </w:rPr>
              <w:t>git checkout -b branch</w:t>
            </w:r>
          </w:p>
          <w:p>
            <w:pPr>
              <w:pStyle w:val="7"/>
              <w:numPr>
                <w:ilvl w:val="0"/>
                <w:numId w:val="1"/>
              </w:numPr>
              <w:tabs>
                <w:tab w:val="left" w:pos="346"/>
              </w:tabs>
              <w:spacing w:before="36" w:after="0" w:line="276" w:lineRule="auto"/>
              <w:ind w:left="100" w:right="247" w:firstLine="0"/>
              <w:jc w:val="left"/>
              <w:rPr>
                <w:sz w:val="24"/>
              </w:rPr>
            </w:pPr>
            <w:r>
              <w:rPr>
                <w:sz w:val="24"/>
              </w:rPr>
              <w:t xml:space="preserve">Then they can push those (committed) changes </w:t>
            </w:r>
            <w:r>
              <w:rPr>
                <w:spacing w:val="2"/>
                <w:sz w:val="24"/>
              </w:rPr>
              <w:t>to</w:t>
            </w:r>
            <w:r>
              <w:rPr>
                <w:spacing w:val="-43"/>
                <w:sz w:val="24"/>
              </w:rPr>
              <w:t xml:space="preserve"> </w:t>
            </w:r>
            <w:r>
              <w:rPr>
                <w:sz w:val="24"/>
              </w:rPr>
              <w:t>the remote version of their branch on Github (still separate from the master remote</w:t>
            </w:r>
            <w:r>
              <w:rPr>
                <w:spacing w:val="-10"/>
                <w:sz w:val="24"/>
              </w:rPr>
              <w:t xml:space="preserve"> </w:t>
            </w:r>
            <w:r>
              <w:rPr>
                <w:sz w:val="24"/>
              </w:rPr>
              <w:t>branch).</w:t>
            </w:r>
          </w:p>
          <w:p>
            <w:pPr>
              <w:pStyle w:val="7"/>
              <w:spacing w:line="275" w:lineRule="exact"/>
              <w:ind w:left="100"/>
              <w:rPr>
                <w:sz w:val="24"/>
              </w:rPr>
            </w:pPr>
            <w:r>
              <w:rPr>
                <w:sz w:val="24"/>
              </w:rPr>
              <w:t>#ensure local version of master is up-to-date</w:t>
            </w:r>
          </w:p>
          <w:p>
            <w:pPr>
              <w:pStyle w:val="7"/>
              <w:spacing w:before="45" w:line="280" w:lineRule="auto"/>
              <w:ind w:left="100" w:right="2100"/>
              <w:rPr>
                <w:b/>
                <w:sz w:val="24"/>
              </w:rPr>
            </w:pPr>
            <w:r>
              <w:rPr>
                <w:b/>
                <w:sz w:val="24"/>
              </w:rPr>
              <w:t>git pull --rebase origin master#push to remote branch git push origin branch</w:t>
            </w:r>
          </w:p>
          <w:p>
            <w:pPr>
              <w:pStyle w:val="7"/>
              <w:numPr>
                <w:ilvl w:val="0"/>
                <w:numId w:val="1"/>
              </w:numPr>
              <w:tabs>
                <w:tab w:val="left" w:pos="346"/>
              </w:tabs>
              <w:spacing w:before="0" w:after="0" w:line="276" w:lineRule="auto"/>
              <w:ind w:left="100" w:right="427" w:firstLine="0"/>
              <w:jc w:val="left"/>
              <w:rPr>
                <w:sz w:val="24"/>
              </w:rPr>
            </w:pPr>
            <w:r>
              <w:rPr>
                <w:sz w:val="24"/>
              </w:rPr>
              <w:t xml:space="preserve">Once a contributor </w:t>
            </w:r>
            <w:r>
              <w:rPr>
                <w:spacing w:val="-3"/>
                <w:sz w:val="24"/>
              </w:rPr>
              <w:t xml:space="preserve">is </w:t>
            </w:r>
            <w:r>
              <w:rPr>
                <w:sz w:val="24"/>
              </w:rPr>
              <w:t xml:space="preserve">ready, they can submit a </w:t>
            </w:r>
            <w:r>
              <w:fldChar w:fldCharType="begin"/>
            </w:r>
            <w:r>
              <w:instrText xml:space="preserve"> HYPERLINK "https://help.github.com/articles/creating-a-pull-request/" \h </w:instrText>
            </w:r>
            <w:r>
              <w:fldChar w:fldCharType="separate"/>
            </w:r>
            <w:r>
              <w:rPr>
                <w:sz w:val="24"/>
              </w:rPr>
              <w:t xml:space="preserve">pull request </w:t>
            </w:r>
            <w:r>
              <w:rPr>
                <w:sz w:val="24"/>
              </w:rPr>
              <w:fldChar w:fldCharType="end"/>
            </w:r>
            <w:r>
              <w:rPr>
                <w:sz w:val="24"/>
              </w:rPr>
              <w:t>for their remote branch. Other collaborators can review the changes and once the changes</w:t>
            </w:r>
            <w:r>
              <w:rPr>
                <w:spacing w:val="-27"/>
                <w:sz w:val="24"/>
              </w:rPr>
              <w:t xml:space="preserve"> </w:t>
            </w:r>
            <w:r>
              <w:rPr>
                <w:sz w:val="24"/>
              </w:rPr>
              <w:t>are</w:t>
            </w:r>
          </w:p>
          <w:p>
            <w:pPr>
              <w:pStyle w:val="7"/>
              <w:spacing w:line="275" w:lineRule="exact"/>
              <w:ind w:left="100"/>
              <w:rPr>
                <w:sz w:val="24"/>
              </w:rPr>
            </w:pPr>
            <w:r>
              <w:rPr>
                <w:sz w:val="24"/>
              </w:rPr>
              <w:t>approved, those changes can be merged to the master remote branch.</w:t>
            </w:r>
          </w:p>
        </w:tc>
      </w:tr>
    </w:tbl>
    <w:p>
      <w:pPr>
        <w:spacing w:after="0" w:line="275" w:lineRule="exact"/>
        <w:rPr>
          <w:sz w:val="24"/>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3" w:hRule="atLeast"/>
        </w:trPr>
        <w:tc>
          <w:tcPr>
            <w:tcW w:w="1618" w:type="dxa"/>
          </w:tcPr>
          <w:p>
            <w:pPr>
              <w:pStyle w:val="7"/>
              <w:rPr>
                <w:sz w:val="24"/>
              </w:rPr>
            </w:pPr>
          </w:p>
        </w:tc>
        <w:tc>
          <w:tcPr>
            <w:tcW w:w="7957" w:type="dxa"/>
          </w:tcPr>
          <w:p>
            <w:pPr>
              <w:pStyle w:val="7"/>
              <w:rPr>
                <w:sz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21" w:hRule="atLeast"/>
        </w:trPr>
        <w:tc>
          <w:tcPr>
            <w:tcW w:w="1618" w:type="dxa"/>
          </w:tcPr>
          <w:p>
            <w:pPr>
              <w:pStyle w:val="7"/>
              <w:spacing w:line="273" w:lineRule="exact"/>
              <w:ind w:left="100"/>
              <w:rPr>
                <w:b/>
                <w:sz w:val="24"/>
              </w:rPr>
            </w:pPr>
            <w:r>
              <w:rPr>
                <w:b/>
                <w:color w:val="0D0D0D"/>
                <w:sz w:val="24"/>
              </w:rPr>
              <w:t>Output</w:t>
            </w:r>
          </w:p>
        </w:tc>
        <w:tc>
          <w:tcPr>
            <w:tcW w:w="7957" w:type="dxa"/>
          </w:tcPr>
          <w:p>
            <w:pPr>
              <w:pStyle w:val="7"/>
              <w:spacing w:before="11"/>
              <w:rPr>
                <w:sz w:val="23"/>
              </w:rPr>
            </w:pPr>
          </w:p>
          <w:p>
            <w:pPr>
              <w:pStyle w:val="7"/>
              <w:ind w:left="100"/>
              <w:rPr>
                <w:b/>
                <w:sz w:val="24"/>
              </w:rPr>
            </w:pPr>
            <w:r>
              <w:rPr>
                <w:b/>
                <w:color w:val="0D0D0D"/>
                <w:sz w:val="24"/>
              </w:rPr>
              <w:t>Pushing the following structure to GitHub:</w:t>
            </w:r>
          </w:p>
          <w:p>
            <w:pPr>
              <w:pStyle w:val="7"/>
              <w:ind w:left="99"/>
              <w:rPr>
                <w:sz w:val="20"/>
              </w:rPr>
            </w:pPr>
            <w:r>
              <w:rPr>
                <w:sz w:val="20"/>
              </w:rPr>
              <w:drawing>
                <wp:inline distT="0" distB="0" distL="0" distR="0">
                  <wp:extent cx="4945380" cy="2757170"/>
                  <wp:effectExtent l="0" t="0" r="0" b="0"/>
                  <wp:docPr id="3" name="image2.jpeg" descr="Screenshot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Screenshot (198)"/>
                          <pic:cNvPicPr>
                            <a:picLocks noChangeAspect="1"/>
                          </pic:cNvPicPr>
                        </pic:nvPicPr>
                        <pic:blipFill>
                          <a:blip r:embed="rId7" cstate="print"/>
                          <a:stretch>
                            <a:fillRect/>
                          </a:stretch>
                        </pic:blipFill>
                        <pic:spPr>
                          <a:xfrm>
                            <a:off x="0" y="0"/>
                            <a:ext cx="4945772" cy="2757678"/>
                          </a:xfrm>
                          <a:prstGeom prst="rect">
                            <a:avLst/>
                          </a:prstGeom>
                        </pic:spPr>
                      </pic:pic>
                    </a:graphicData>
                  </a:graphic>
                </wp:inline>
              </w:drawing>
            </w:r>
          </w:p>
          <w:p>
            <w:pPr>
              <w:pStyle w:val="7"/>
              <w:rPr>
                <w:sz w:val="22"/>
              </w:rPr>
            </w:pPr>
          </w:p>
          <w:p>
            <w:pPr>
              <w:pStyle w:val="7"/>
              <w:ind w:left="99"/>
              <w:rPr>
                <w:sz w:val="20"/>
              </w:rPr>
            </w:pPr>
            <w:r>
              <w:rPr>
                <w:sz w:val="20"/>
              </w:rPr>
              <w:drawing>
                <wp:inline distT="0" distB="0" distL="0" distR="0">
                  <wp:extent cx="4841875" cy="2723515"/>
                  <wp:effectExtent l="0" t="0" r="0" b="0"/>
                  <wp:docPr id="5" name="image3.jpeg" descr="Screenshot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Screenshot (255)"/>
                          <pic:cNvPicPr>
                            <a:picLocks noChangeAspect="1"/>
                          </pic:cNvPicPr>
                        </pic:nvPicPr>
                        <pic:blipFill>
                          <a:blip r:embed="rId8" cstate="print"/>
                          <a:stretch>
                            <a:fillRect/>
                          </a:stretch>
                        </pic:blipFill>
                        <pic:spPr>
                          <a:xfrm>
                            <a:off x="0" y="0"/>
                            <a:ext cx="4841947" cy="2723673"/>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8"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841875" cy="545528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9" cstate="print"/>
                          <a:stretch>
                            <a:fillRect/>
                          </a:stretch>
                        </pic:blipFill>
                        <pic:spPr>
                          <a:xfrm>
                            <a:off x="0" y="0"/>
                            <a:ext cx="4842001" cy="5455539"/>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69"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841875" cy="2723515"/>
                  <wp:effectExtent l="0" t="0" r="0" b="0"/>
                  <wp:docPr id="9" name="image5.jpeg" descr="Screenshot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Screenshot (258)"/>
                          <pic:cNvPicPr>
                            <a:picLocks noChangeAspect="1"/>
                          </pic:cNvPicPr>
                        </pic:nvPicPr>
                        <pic:blipFill>
                          <a:blip r:embed="rId10" cstate="print"/>
                          <a:stretch>
                            <a:fillRect/>
                          </a:stretch>
                        </pic:blipFill>
                        <pic:spPr>
                          <a:xfrm>
                            <a:off x="0" y="0"/>
                            <a:ext cx="4841947" cy="2723673"/>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8"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841875" cy="5455285"/>
                  <wp:effectExtent l="0" t="0" r="0"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1" cstate="print"/>
                          <a:stretch>
                            <a:fillRect/>
                          </a:stretch>
                        </pic:blipFill>
                        <pic:spPr>
                          <a:xfrm>
                            <a:off x="0" y="0"/>
                            <a:ext cx="4842001" cy="5455539"/>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738"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841875" cy="545528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12" cstate="print"/>
                          <a:stretch>
                            <a:fillRect/>
                          </a:stretch>
                        </pic:blipFill>
                        <pic:spPr>
                          <a:xfrm>
                            <a:off x="0" y="0"/>
                            <a:ext cx="4842001" cy="5455539"/>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8"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841875" cy="545528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3" cstate="print"/>
                          <a:stretch>
                            <a:fillRect/>
                          </a:stretch>
                        </pic:blipFill>
                        <pic:spPr>
                          <a:xfrm>
                            <a:off x="0" y="0"/>
                            <a:ext cx="4842001" cy="5455539"/>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8"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841875" cy="545528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4" cstate="print"/>
                          <a:stretch>
                            <a:fillRect/>
                          </a:stretch>
                        </pic:blipFill>
                        <pic:spPr>
                          <a:xfrm>
                            <a:off x="0" y="0"/>
                            <a:ext cx="4842001" cy="5455539"/>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38"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841875" cy="5455285"/>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15" cstate="print"/>
                          <a:stretch>
                            <a:fillRect/>
                          </a:stretch>
                        </pic:blipFill>
                        <pic:spPr>
                          <a:xfrm>
                            <a:off x="0" y="0"/>
                            <a:ext cx="4842001" cy="5455539"/>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8785" w:hRule="atLeast"/>
        </w:trPr>
        <w:tc>
          <w:tcPr>
            <w:tcW w:w="1618" w:type="dxa"/>
          </w:tcPr>
          <w:p>
            <w:pPr>
              <w:pStyle w:val="7"/>
              <w:rPr>
                <w:sz w:val="24"/>
              </w:rPr>
            </w:pPr>
          </w:p>
        </w:tc>
        <w:tc>
          <w:tcPr>
            <w:tcW w:w="7957" w:type="dxa"/>
          </w:tcPr>
          <w:p>
            <w:pPr>
              <w:pStyle w:val="7"/>
              <w:ind w:left="99"/>
              <w:rPr>
                <w:sz w:val="20"/>
              </w:rPr>
            </w:pPr>
            <w:r>
              <w:rPr>
                <w:sz w:val="20"/>
              </w:rPr>
              <w:drawing>
                <wp:inline distT="0" distB="0" distL="0" distR="0">
                  <wp:extent cx="4954270" cy="2787015"/>
                  <wp:effectExtent l="0" t="0" r="0" b="0"/>
                  <wp:docPr id="21" name="image11.jpeg"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Screenshot (269)"/>
                          <pic:cNvPicPr>
                            <a:picLocks noChangeAspect="1"/>
                          </pic:cNvPicPr>
                        </pic:nvPicPr>
                        <pic:blipFill>
                          <a:blip r:embed="rId16" cstate="print"/>
                          <a:stretch>
                            <a:fillRect/>
                          </a:stretch>
                        </pic:blipFill>
                        <pic:spPr>
                          <a:xfrm>
                            <a:off x="0" y="0"/>
                            <a:ext cx="4954551" cy="2787015"/>
                          </a:xfrm>
                          <a:prstGeom prst="rect">
                            <a:avLst/>
                          </a:prstGeom>
                        </pic:spPr>
                      </pic:pic>
                    </a:graphicData>
                  </a:graphic>
                </wp:inline>
              </w:drawing>
            </w: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233" w:line="257" w:lineRule="exact"/>
              <w:ind w:left="100"/>
              <w:rPr>
                <w:b/>
                <w:sz w:val="24"/>
              </w:rPr>
            </w:pPr>
            <w:r>
              <w:rPr>
                <w:b/>
                <w:color w:val="0D0D0D"/>
                <w:sz w:val="24"/>
              </w:rPr>
              <w:t>Changes made to file 7 in master branch:</w:t>
            </w:r>
          </w:p>
        </w:tc>
      </w:tr>
    </w:tbl>
    <w:p>
      <w:pPr>
        <w:spacing w:after="0" w:line="257" w:lineRule="exact"/>
        <w:rPr>
          <w:sz w:val="24"/>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1" w:hRule="atLeast"/>
        </w:trPr>
        <w:tc>
          <w:tcPr>
            <w:tcW w:w="1618" w:type="dxa"/>
          </w:tcPr>
          <w:p>
            <w:pPr>
              <w:pStyle w:val="7"/>
              <w:rPr>
                <w:sz w:val="2"/>
              </w:rPr>
            </w:pPr>
          </w:p>
        </w:tc>
        <w:tc>
          <w:tcPr>
            <w:tcW w:w="7957" w:type="dxa"/>
          </w:tcPr>
          <w:p>
            <w:pPr>
              <w:pStyle w:val="7"/>
              <w:ind w:left="99"/>
              <w:rPr>
                <w:sz w:val="20"/>
              </w:rPr>
            </w:pPr>
            <w:r>
              <w:rPr>
                <w:sz w:val="20"/>
              </w:rPr>
              <w:drawing>
                <wp:inline distT="0" distB="0" distL="0" distR="0">
                  <wp:extent cx="4954270" cy="5582285"/>
                  <wp:effectExtent l="0" t="0" r="0" b="0"/>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7" cstate="print"/>
                          <a:stretch>
                            <a:fillRect/>
                          </a:stretch>
                        </pic:blipFill>
                        <pic:spPr>
                          <a:xfrm>
                            <a:off x="0" y="0"/>
                            <a:ext cx="4954606" cy="5582412"/>
                          </a:xfrm>
                          <a:prstGeom prst="rect">
                            <a:avLst/>
                          </a:prstGeom>
                        </pic:spPr>
                      </pic:pic>
                    </a:graphicData>
                  </a:graphic>
                </wp:inline>
              </w:drawing>
            </w:r>
          </w:p>
        </w:tc>
      </w:tr>
    </w:tbl>
    <w:p>
      <w:pPr>
        <w:spacing w:after="0"/>
        <w:rPr>
          <w:sz w:val="20"/>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881" w:hRule="atLeast"/>
        </w:trPr>
        <w:tc>
          <w:tcPr>
            <w:tcW w:w="1618" w:type="dxa"/>
          </w:tcPr>
          <w:p>
            <w:pPr>
              <w:pStyle w:val="7"/>
              <w:rPr>
                <w:sz w:val="24"/>
              </w:rPr>
            </w:pPr>
          </w:p>
        </w:tc>
        <w:tc>
          <w:tcPr>
            <w:tcW w:w="7957" w:type="dxa"/>
          </w:tcPr>
          <w:p>
            <w:pPr>
              <w:pStyle w:val="7"/>
              <w:spacing w:after="3" w:line="273" w:lineRule="exact"/>
              <w:ind w:left="100"/>
              <w:rPr>
                <w:b/>
                <w:sz w:val="24"/>
              </w:rPr>
            </w:pPr>
            <w:r>
              <w:rPr>
                <w:b/>
                <w:color w:val="0D0D0D"/>
                <w:sz w:val="24"/>
              </w:rPr>
              <w:t>After pushing, reflected on remote repository i.e GitHub</w:t>
            </w:r>
          </w:p>
          <w:p>
            <w:pPr>
              <w:pStyle w:val="7"/>
              <w:ind w:left="99"/>
              <w:rPr>
                <w:sz w:val="20"/>
              </w:rPr>
            </w:pPr>
            <w:r>
              <w:rPr>
                <w:sz w:val="20"/>
              </w:rPr>
              <w:drawing>
                <wp:inline distT="0" distB="0" distL="0" distR="0">
                  <wp:extent cx="4954270" cy="2787015"/>
                  <wp:effectExtent l="0" t="0" r="0" b="0"/>
                  <wp:docPr id="25" name="image13.jpeg" descr="Screenshot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Screenshot (272)"/>
                          <pic:cNvPicPr>
                            <a:picLocks noChangeAspect="1"/>
                          </pic:cNvPicPr>
                        </pic:nvPicPr>
                        <pic:blipFill>
                          <a:blip r:embed="rId18" cstate="print"/>
                          <a:stretch>
                            <a:fillRect/>
                          </a:stretch>
                        </pic:blipFill>
                        <pic:spPr>
                          <a:xfrm>
                            <a:off x="0" y="0"/>
                            <a:ext cx="4954551" cy="2787015"/>
                          </a:xfrm>
                          <a:prstGeom prst="rect">
                            <a:avLst/>
                          </a:prstGeom>
                        </pic:spPr>
                      </pic:pic>
                    </a:graphicData>
                  </a:graphic>
                </wp:inline>
              </w:drawing>
            </w:r>
          </w:p>
          <w:p>
            <w:pPr>
              <w:pStyle w:val="7"/>
              <w:rPr>
                <w:sz w:val="26"/>
              </w:rPr>
            </w:pPr>
          </w:p>
          <w:p>
            <w:pPr>
              <w:pStyle w:val="7"/>
              <w:rPr>
                <w:sz w:val="26"/>
              </w:rPr>
            </w:pPr>
          </w:p>
          <w:p>
            <w:pPr>
              <w:pStyle w:val="7"/>
              <w:spacing w:before="207"/>
              <w:ind w:left="100"/>
              <w:rPr>
                <w:b/>
                <w:sz w:val="24"/>
              </w:rPr>
            </w:pPr>
            <w:r>
              <w:rPr>
                <w:b/>
                <w:color w:val="0D0D0D"/>
                <w:sz w:val="24"/>
              </w:rPr>
              <w:t>A list of changes made:</w:t>
            </w:r>
          </w:p>
          <w:p>
            <w:pPr>
              <w:pStyle w:val="7"/>
              <w:rPr>
                <w:sz w:val="20"/>
              </w:rPr>
            </w:pPr>
          </w:p>
          <w:p>
            <w:pPr>
              <w:pStyle w:val="7"/>
              <w:rPr>
                <w:sz w:val="20"/>
              </w:rPr>
            </w:pPr>
          </w:p>
          <w:p>
            <w:pPr>
              <w:pStyle w:val="7"/>
              <w:rPr>
                <w:sz w:val="20"/>
              </w:rPr>
            </w:pPr>
          </w:p>
          <w:p>
            <w:pPr>
              <w:pStyle w:val="7"/>
              <w:spacing w:before="1" w:after="1"/>
              <w:rPr>
                <w:sz w:val="12"/>
              </w:rPr>
            </w:pPr>
          </w:p>
          <w:p>
            <w:pPr>
              <w:pStyle w:val="7"/>
              <w:ind w:left="99"/>
              <w:rPr>
                <w:sz w:val="20"/>
              </w:rPr>
            </w:pPr>
            <w:r>
              <w:rPr>
                <w:sz w:val="20"/>
              </w:rPr>
              <w:drawing>
                <wp:inline distT="0" distB="0" distL="0" distR="0">
                  <wp:extent cx="4954270" cy="2787015"/>
                  <wp:effectExtent l="0" t="0" r="0" b="0"/>
                  <wp:docPr id="27" name="image14.jpeg"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Screenshot (273)"/>
                          <pic:cNvPicPr>
                            <a:picLocks noChangeAspect="1"/>
                          </pic:cNvPicPr>
                        </pic:nvPicPr>
                        <pic:blipFill>
                          <a:blip r:embed="rId19" cstate="print"/>
                          <a:stretch>
                            <a:fillRect/>
                          </a:stretch>
                        </pic:blipFill>
                        <pic:spPr>
                          <a:xfrm>
                            <a:off x="0" y="0"/>
                            <a:ext cx="4954551" cy="2787015"/>
                          </a:xfrm>
                          <a:prstGeom prst="rect">
                            <a:avLst/>
                          </a:prstGeom>
                        </pic:spPr>
                      </pic:pic>
                    </a:graphicData>
                  </a:graphic>
                </wp:inline>
              </w:drawing>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8"/>
              <w:rPr>
                <w:sz w:val="26"/>
              </w:rPr>
            </w:pPr>
          </w:p>
        </w:tc>
      </w:tr>
    </w:tbl>
    <w:p>
      <w:pPr>
        <w:spacing w:after="0"/>
        <w:rPr>
          <w:sz w:val="26"/>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2881" w:hRule="atLeast"/>
        </w:trPr>
        <w:tc>
          <w:tcPr>
            <w:tcW w:w="1618" w:type="dxa"/>
          </w:tcPr>
          <w:p>
            <w:pPr>
              <w:pStyle w:val="7"/>
              <w:rPr>
                <w:sz w:val="24"/>
              </w:rPr>
            </w:pPr>
          </w:p>
        </w:tc>
        <w:tc>
          <w:tcPr>
            <w:tcW w:w="7957" w:type="dxa"/>
          </w:tcPr>
          <w:p>
            <w:pPr>
              <w:pStyle w:val="7"/>
              <w:rPr>
                <w:sz w:val="26"/>
              </w:rPr>
            </w:pPr>
          </w:p>
          <w:p>
            <w:pPr>
              <w:pStyle w:val="7"/>
              <w:rPr>
                <w:sz w:val="26"/>
              </w:rPr>
            </w:pPr>
          </w:p>
          <w:p>
            <w:pPr>
              <w:pStyle w:val="7"/>
              <w:rPr>
                <w:sz w:val="26"/>
              </w:rPr>
            </w:pPr>
          </w:p>
          <w:p>
            <w:pPr>
              <w:pStyle w:val="7"/>
              <w:rPr>
                <w:sz w:val="26"/>
              </w:rPr>
            </w:pPr>
          </w:p>
          <w:p>
            <w:pPr>
              <w:pStyle w:val="7"/>
              <w:rPr>
                <w:sz w:val="26"/>
              </w:rPr>
            </w:pPr>
          </w:p>
          <w:p>
            <w:pPr>
              <w:pStyle w:val="7"/>
              <w:spacing w:before="158"/>
              <w:ind w:left="100"/>
              <w:rPr>
                <w:b/>
                <w:sz w:val="24"/>
              </w:rPr>
            </w:pPr>
            <w:r>
              <w:rPr>
                <w:b/>
                <w:color w:val="0D0D0D"/>
                <w:sz w:val="24"/>
              </w:rPr>
              <w:t>Clone Request:</w:t>
            </w:r>
          </w:p>
          <w:p>
            <w:pPr>
              <w:pStyle w:val="7"/>
              <w:spacing w:before="2"/>
              <w:rPr>
                <w:sz w:val="24"/>
              </w:rPr>
            </w:pPr>
          </w:p>
          <w:p>
            <w:pPr>
              <w:pStyle w:val="7"/>
              <w:ind w:left="99"/>
              <w:rPr>
                <w:sz w:val="20"/>
              </w:rPr>
            </w:pPr>
            <w:r>
              <w:rPr>
                <w:sz w:val="20"/>
              </w:rPr>
              <w:drawing>
                <wp:inline distT="0" distB="0" distL="0" distR="0">
                  <wp:extent cx="4954270" cy="5582285"/>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0" cstate="print"/>
                          <a:stretch>
                            <a:fillRect/>
                          </a:stretch>
                        </pic:blipFill>
                        <pic:spPr>
                          <a:xfrm>
                            <a:off x="0" y="0"/>
                            <a:ext cx="4954606" cy="5582412"/>
                          </a:xfrm>
                          <a:prstGeom prst="rect">
                            <a:avLst/>
                          </a:prstGeom>
                        </pic:spPr>
                      </pic:pic>
                    </a:graphicData>
                  </a:graphic>
                </wp:inline>
              </w:drawing>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7"/>
              <w:rPr>
                <w:sz w:val="23"/>
              </w:rPr>
            </w:pPr>
          </w:p>
        </w:tc>
      </w:tr>
    </w:tbl>
    <w:p>
      <w:pPr>
        <w:spacing w:after="0"/>
        <w:rPr>
          <w:sz w:val="23"/>
        </w:rPr>
        <w:sectPr>
          <w:pgSz w:w="12240" w:h="15840"/>
          <w:pgMar w:top="1440" w:right="1100" w:bottom="280" w:left="1340" w:header="720" w:footer="720" w:gutter="0"/>
          <w:cols w:space="720" w:num="1"/>
        </w:sectPr>
      </w:pPr>
    </w:p>
    <w:tbl>
      <w:tblPr>
        <w:tblStyle w:val="3"/>
        <w:tblW w:w="0" w:type="auto"/>
        <w:tblInd w:w="1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18"/>
        <w:gridCol w:w="79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11498" w:hRule="atLeast"/>
        </w:trPr>
        <w:tc>
          <w:tcPr>
            <w:tcW w:w="1618" w:type="dxa"/>
          </w:tcPr>
          <w:p>
            <w:pPr>
              <w:pStyle w:val="7"/>
              <w:rPr>
                <w:sz w:val="24"/>
              </w:rPr>
            </w:pPr>
          </w:p>
        </w:tc>
        <w:tc>
          <w:tcPr>
            <w:tcW w:w="7957" w:type="dxa"/>
          </w:tcPr>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26"/>
              </w:rPr>
            </w:pPr>
          </w:p>
          <w:p>
            <w:pPr>
              <w:pStyle w:val="7"/>
              <w:rPr>
                <w:sz w:val="34"/>
              </w:rPr>
            </w:pPr>
          </w:p>
          <w:p>
            <w:pPr>
              <w:pStyle w:val="7"/>
              <w:ind w:left="100"/>
              <w:rPr>
                <w:b/>
                <w:sz w:val="24"/>
              </w:rPr>
            </w:pPr>
            <w:r>
              <w:rPr>
                <w:b/>
                <w:color w:val="0D0D0D"/>
                <w:sz w:val="24"/>
              </w:rPr>
              <w:t>Pull Request(f1 branch saved as master branch on local repository):</w:t>
            </w:r>
          </w:p>
          <w:p>
            <w:pPr>
              <w:pStyle w:val="7"/>
              <w:ind w:left="99"/>
              <w:rPr>
                <w:sz w:val="20"/>
              </w:rPr>
            </w:pPr>
            <w:r>
              <w:rPr>
                <w:sz w:val="20"/>
              </w:rPr>
              <w:drawing>
                <wp:inline distT="0" distB="0" distL="0" distR="0">
                  <wp:extent cx="4841875" cy="5455285"/>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21" cstate="print"/>
                          <a:stretch>
                            <a:fillRect/>
                          </a:stretch>
                        </pic:blipFill>
                        <pic:spPr>
                          <a:xfrm>
                            <a:off x="0" y="0"/>
                            <a:ext cx="4842001" cy="5455539"/>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278" w:hRule="atLeast"/>
        </w:trPr>
        <w:tc>
          <w:tcPr>
            <w:tcW w:w="1618" w:type="dxa"/>
          </w:tcPr>
          <w:p>
            <w:pPr>
              <w:pStyle w:val="7"/>
              <w:spacing w:line="258" w:lineRule="exact"/>
              <w:ind w:left="100"/>
              <w:rPr>
                <w:b/>
                <w:sz w:val="24"/>
              </w:rPr>
            </w:pPr>
            <w:r>
              <w:rPr>
                <w:b/>
                <w:color w:val="0D0D0D"/>
                <w:sz w:val="24"/>
              </w:rPr>
              <w:t>Conclusion</w:t>
            </w:r>
          </w:p>
        </w:tc>
        <w:tc>
          <w:tcPr>
            <w:tcW w:w="7957" w:type="dxa"/>
          </w:tcPr>
          <w:p>
            <w:pPr>
              <w:pStyle w:val="7"/>
              <w:spacing w:line="258" w:lineRule="exact"/>
              <w:ind w:left="100"/>
              <w:rPr>
                <w:sz w:val="24"/>
              </w:rPr>
            </w:pPr>
            <w:r>
              <w:rPr>
                <w:color w:val="000009"/>
                <w:sz w:val="24"/>
              </w:rPr>
              <w:t>Thus we have implemented Version Control using GitHub</w:t>
            </w:r>
          </w:p>
        </w:tc>
      </w:tr>
    </w:tbl>
    <w:p/>
    <w:sectPr>
      <w:pgSz w:w="12240" w:h="15840"/>
      <w:pgMar w:top="1440" w:right="110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100" w:hanging="183"/>
        <w:jc w:val="left"/>
      </w:pPr>
      <w:rPr>
        <w:rFonts w:hint="default" w:ascii="Times New Roman" w:hAnsi="Times New Roman" w:eastAsia="Times New Roman" w:cs="Times New Roman"/>
        <w:w w:val="100"/>
        <w:sz w:val="22"/>
        <w:szCs w:val="22"/>
        <w:lang w:val="en-US" w:eastAsia="en-US" w:bidi="ar-SA"/>
      </w:rPr>
    </w:lvl>
    <w:lvl w:ilvl="1" w:tentative="0">
      <w:start w:val="0"/>
      <w:numFmt w:val="bullet"/>
      <w:lvlText w:val="•"/>
      <w:lvlJc w:val="left"/>
      <w:pPr>
        <w:ind w:left="884" w:hanging="183"/>
      </w:pPr>
      <w:rPr>
        <w:rFonts w:hint="default"/>
        <w:lang w:val="en-US" w:eastAsia="en-US" w:bidi="ar-SA"/>
      </w:rPr>
    </w:lvl>
    <w:lvl w:ilvl="2" w:tentative="0">
      <w:start w:val="0"/>
      <w:numFmt w:val="bullet"/>
      <w:lvlText w:val="•"/>
      <w:lvlJc w:val="left"/>
      <w:pPr>
        <w:ind w:left="1669" w:hanging="183"/>
      </w:pPr>
      <w:rPr>
        <w:rFonts w:hint="default"/>
        <w:lang w:val="en-US" w:eastAsia="en-US" w:bidi="ar-SA"/>
      </w:rPr>
    </w:lvl>
    <w:lvl w:ilvl="3" w:tentative="0">
      <w:start w:val="0"/>
      <w:numFmt w:val="bullet"/>
      <w:lvlText w:val="•"/>
      <w:lvlJc w:val="left"/>
      <w:pPr>
        <w:ind w:left="2454" w:hanging="183"/>
      </w:pPr>
      <w:rPr>
        <w:rFonts w:hint="default"/>
        <w:lang w:val="en-US" w:eastAsia="en-US" w:bidi="ar-SA"/>
      </w:rPr>
    </w:lvl>
    <w:lvl w:ilvl="4" w:tentative="0">
      <w:start w:val="0"/>
      <w:numFmt w:val="bullet"/>
      <w:lvlText w:val="•"/>
      <w:lvlJc w:val="left"/>
      <w:pPr>
        <w:ind w:left="3238" w:hanging="183"/>
      </w:pPr>
      <w:rPr>
        <w:rFonts w:hint="default"/>
        <w:lang w:val="en-US" w:eastAsia="en-US" w:bidi="ar-SA"/>
      </w:rPr>
    </w:lvl>
    <w:lvl w:ilvl="5" w:tentative="0">
      <w:start w:val="0"/>
      <w:numFmt w:val="bullet"/>
      <w:lvlText w:val="•"/>
      <w:lvlJc w:val="left"/>
      <w:pPr>
        <w:ind w:left="4023" w:hanging="183"/>
      </w:pPr>
      <w:rPr>
        <w:rFonts w:hint="default"/>
        <w:lang w:val="en-US" w:eastAsia="en-US" w:bidi="ar-SA"/>
      </w:rPr>
    </w:lvl>
    <w:lvl w:ilvl="6" w:tentative="0">
      <w:start w:val="0"/>
      <w:numFmt w:val="bullet"/>
      <w:lvlText w:val="•"/>
      <w:lvlJc w:val="left"/>
      <w:pPr>
        <w:ind w:left="4808" w:hanging="183"/>
      </w:pPr>
      <w:rPr>
        <w:rFonts w:hint="default"/>
        <w:lang w:val="en-US" w:eastAsia="en-US" w:bidi="ar-SA"/>
      </w:rPr>
    </w:lvl>
    <w:lvl w:ilvl="7" w:tentative="0">
      <w:start w:val="0"/>
      <w:numFmt w:val="bullet"/>
      <w:lvlText w:val="•"/>
      <w:lvlJc w:val="left"/>
      <w:pPr>
        <w:ind w:left="5592" w:hanging="183"/>
      </w:pPr>
      <w:rPr>
        <w:rFonts w:hint="default"/>
        <w:lang w:val="en-US" w:eastAsia="en-US" w:bidi="ar-SA"/>
      </w:rPr>
    </w:lvl>
    <w:lvl w:ilvl="8" w:tentative="0">
      <w:start w:val="0"/>
      <w:numFmt w:val="bullet"/>
      <w:lvlText w:val="•"/>
      <w:lvlJc w:val="left"/>
      <w:pPr>
        <w:ind w:left="6377" w:hanging="183"/>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2"/>
  </w:compat>
  <w:rsids>
    <w:rsidRoot w:val="00000000"/>
    <w:rsid w:val="7F931D6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2">
    <w:name w:val="Default Paragraph Font"/>
    <w:semiHidden/>
    <w:unhideWhenUsed/>
    <w:uiPriority w:val="1"/>
  </w:style>
  <w:style w:type="table" w:default="1" w:styleId="3">
    <w:name w:val="Normal Table"/>
    <w:semiHidden/>
    <w:uiPriority w:val="0"/>
    <w:tblPr>
      <w:tblCellMar>
        <w:top w:w="0" w:type="dxa"/>
        <w:left w:w="108" w:type="dxa"/>
        <w:bottom w:w="0" w:type="dxa"/>
        <w:right w:w="108" w:type="dxa"/>
      </w:tblCellMar>
    </w:tblPr>
  </w:style>
  <w:style w:type="paragraph" w:styleId="4">
    <w:name w:val="Title"/>
    <w:basedOn w:val="1"/>
    <w:qFormat/>
    <w:uiPriority w:val="1"/>
    <w:pPr>
      <w:spacing w:before="90"/>
      <w:ind w:left="2367"/>
    </w:pPr>
    <w:rPr>
      <w:rFonts w:ascii="Times New Roman" w:hAnsi="Times New Roman" w:eastAsia="Times New Roman" w:cs="Times New Roman"/>
      <w:b/>
      <w:bCs/>
      <w:i/>
      <w:lang w:val="en-US" w:eastAsia="en-US" w:bidi="ar-SA"/>
    </w:rPr>
  </w:style>
  <w:style w:type="table" w:customStyle="1" w:styleId="5">
    <w:name w:val="Table Normal1"/>
    <w:semiHidden/>
    <w:unhideWhenUsed/>
    <w:qFormat/>
    <w:uiPriority w:val="2"/>
    <w:tblPr>
      <w:tblCellMar>
        <w:top w:w="0" w:type="dxa"/>
        <w:left w:w="0" w:type="dxa"/>
        <w:bottom w:w="0" w:type="dxa"/>
        <w:right w:w="0" w:type="dxa"/>
      </w:tblCellMar>
    </w:tblPr>
  </w:style>
  <w:style w:type="paragraph" w:styleId="6">
    <w:name w:val="List Paragraph"/>
    <w:basedOn w:val="1"/>
    <w:qFormat/>
    <w:uiPriority w:val="1"/>
    <w:rPr>
      <w:lang w:val="en-US" w:eastAsia="en-US" w:bidi="ar-SA"/>
    </w:rPr>
  </w:style>
  <w:style w:type="paragraph" w:customStyle="1" w:styleId="7">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Office_11.2.0.9984_F1E327BC-269C-435d-A152-05C5408002CA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2021-02-22T07:01:00Z</dcterms:created>
  <dc:creator>Algernon</dc:creator>
  <cp:lastModifiedBy>Ashwini Jadhav</cp:lastModifiedBy>
  <dcterms:modified xsi:type="dcterms:W3CDTF">2021-02-22T07:05:55Z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2021-02-18T00:00:00Z</vt:filetime>
  </property>
  <property fmtid="{D5CDD505-2E9C-101B-9397-08002B2CF9AE}" pid="3" name="Creator">
    <vt:lpwstr>Microsoft® Word 2016</vt:lpwstr>
  </property>
  <property fmtid="{D5CDD505-2E9C-101B-9397-08002B2CF9AE}" pid="4" name="LastSaved">
    <vt:filetime>2021-02-22T00:00:00Z</vt:filetime>
  </property>
  <property fmtid="{D5CDD505-2E9C-101B-9397-08002B2CF9AE}" pid="5" name="KSOProductBuildVer">
    <vt:lpwstr>1033-11.2.0.9984</vt:lpwstr>
  </property>
</Properties>
</file>