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4F5C" w14:textId="5660648A" w:rsidR="00D86572" w:rsidRDefault="008C1FB5">
      <w:pPr>
        <w:rPr>
          <w:color w:val="FF0000"/>
          <w:sz w:val="28"/>
          <w:szCs w:val="28"/>
        </w:rPr>
      </w:pPr>
      <w:r w:rsidRPr="008C1FB5">
        <w:rPr>
          <w:color w:val="FF0000"/>
          <w:sz w:val="28"/>
          <w:szCs w:val="28"/>
        </w:rPr>
        <w:t>Managing access control and authorization</w:t>
      </w:r>
      <w:r w:rsidRPr="008C1FB5">
        <w:rPr>
          <w:color w:val="FF0000"/>
          <w:sz w:val="28"/>
          <w:szCs w:val="28"/>
        </w:rPr>
        <w:cr/>
      </w:r>
    </w:p>
    <w:p w14:paraId="6AEF1D01" w14:textId="2380A5CB" w:rsidR="005C33CC" w:rsidRPr="005C33CC" w:rsidRDefault="005C33CC">
      <w:pPr>
        <w:rPr>
          <w:b/>
          <w:bCs/>
          <w:color w:val="FF0000"/>
          <w:sz w:val="28"/>
          <w:szCs w:val="28"/>
        </w:rPr>
      </w:pPr>
      <w:r w:rsidRPr="005C33CC">
        <w:rPr>
          <w:b/>
          <w:bCs/>
          <w:sz w:val="28"/>
          <w:szCs w:val="28"/>
        </w:rPr>
        <w:t>project-based security</w:t>
      </w:r>
    </w:p>
    <w:p w14:paraId="7FA99712" w14:textId="76A16D60" w:rsidR="005C33CC" w:rsidRDefault="005C33CC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9EDEA05" wp14:editId="51B90781">
            <wp:extent cx="594360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8D10" w14:textId="627E9379" w:rsidR="005C33CC" w:rsidRDefault="005C33CC">
      <w:pPr>
        <w:rPr>
          <w:color w:val="FF0000"/>
          <w:sz w:val="28"/>
          <w:szCs w:val="28"/>
        </w:rPr>
      </w:pPr>
    </w:p>
    <w:p w14:paraId="2CEC821E" w14:textId="6D7A179D" w:rsidR="005C33CC" w:rsidRDefault="005C33CC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2703D58" wp14:editId="2C0DEA8D">
            <wp:extent cx="594360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AD1" w14:textId="54402A96" w:rsidR="005C33CC" w:rsidRDefault="005C33CC">
      <w:pPr>
        <w:rPr>
          <w:color w:val="FF0000"/>
          <w:sz w:val="28"/>
          <w:szCs w:val="28"/>
        </w:rPr>
      </w:pPr>
    </w:p>
    <w:p w14:paraId="3CAEADDC" w14:textId="1450A3F2" w:rsidR="005C33CC" w:rsidRDefault="005C33CC">
      <w:pPr>
        <w:rPr>
          <w:color w:val="FF0000"/>
          <w:sz w:val="28"/>
          <w:szCs w:val="28"/>
        </w:rPr>
      </w:pPr>
    </w:p>
    <w:p w14:paraId="74AE3847" w14:textId="7F53EA5E" w:rsidR="005C33CC" w:rsidRDefault="005C33CC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2DA6E91" wp14:editId="17E8BB26">
            <wp:extent cx="5943600" cy="1953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2503" w14:textId="7DBFD082" w:rsidR="005C33CC" w:rsidRDefault="005C33CC">
      <w:pPr>
        <w:rPr>
          <w:color w:val="FF0000"/>
          <w:sz w:val="28"/>
          <w:szCs w:val="28"/>
        </w:rPr>
      </w:pPr>
    </w:p>
    <w:p w14:paraId="42AF050F" w14:textId="42C2913E" w:rsidR="005C33CC" w:rsidRDefault="005C33CC" w:rsidP="005C33CC">
      <w:pPr>
        <w:rPr>
          <w:b/>
          <w:bCs/>
          <w:sz w:val="28"/>
          <w:szCs w:val="28"/>
        </w:rPr>
      </w:pPr>
      <w:r w:rsidRPr="005C33CC">
        <w:rPr>
          <w:b/>
          <w:bCs/>
          <w:sz w:val="28"/>
          <w:szCs w:val="28"/>
        </w:rPr>
        <w:t>Role-Based Strategy</w:t>
      </w:r>
    </w:p>
    <w:p w14:paraId="3D4ABF4E" w14:textId="682EA257" w:rsidR="005C33CC" w:rsidRDefault="005C33CC" w:rsidP="005C33CC">
      <w:pPr>
        <w:rPr>
          <w:sz w:val="28"/>
          <w:szCs w:val="28"/>
        </w:rPr>
      </w:pPr>
      <w:r w:rsidRPr="005C33CC">
        <w:rPr>
          <w:sz w:val="28"/>
          <w:szCs w:val="28"/>
        </w:rPr>
        <w:t>-for thi</w:t>
      </w:r>
      <w:r>
        <w:rPr>
          <w:sz w:val="28"/>
          <w:szCs w:val="28"/>
        </w:rPr>
        <w:t>s we need to download a plugin to appear this option in Authorization</w:t>
      </w:r>
    </w:p>
    <w:p w14:paraId="6016CAC8" w14:textId="7C863A5D" w:rsidR="005C33CC" w:rsidRDefault="005C33CC" w:rsidP="005C33CC">
      <w:pPr>
        <w:rPr>
          <w:sz w:val="28"/>
          <w:szCs w:val="28"/>
        </w:rPr>
      </w:pPr>
      <w:r>
        <w:rPr>
          <w:sz w:val="28"/>
          <w:szCs w:val="28"/>
        </w:rPr>
        <w:t xml:space="preserve">     Plugin-  Role -based  Authorizatin Strategy.</w:t>
      </w:r>
    </w:p>
    <w:p w14:paraId="4479FA7F" w14:textId="0330693E" w:rsidR="005C33CC" w:rsidRDefault="005C33CC" w:rsidP="005C33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FB968A" wp14:editId="21489218">
            <wp:extent cx="5943600" cy="3310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26E5" w14:textId="2BD2A8A9" w:rsidR="0078528D" w:rsidRDefault="0078528D" w:rsidP="005C33CC">
      <w:pPr>
        <w:rPr>
          <w:sz w:val="28"/>
          <w:szCs w:val="28"/>
        </w:rPr>
      </w:pPr>
    </w:p>
    <w:p w14:paraId="4B9D3250" w14:textId="74EA0B2B" w:rsidR="003E4AE3" w:rsidRDefault="003E4AE3" w:rsidP="005C33CC">
      <w:pPr>
        <w:rPr>
          <w:sz w:val="28"/>
          <w:szCs w:val="28"/>
        </w:rPr>
      </w:pPr>
      <w:r>
        <w:rPr>
          <w:sz w:val="28"/>
          <w:szCs w:val="28"/>
        </w:rPr>
        <w:t>Once the plugin is installed we will see below options.</w:t>
      </w:r>
    </w:p>
    <w:p w14:paraId="2BE6A145" w14:textId="51BB638F" w:rsidR="0078528D" w:rsidRDefault="0078528D" w:rsidP="005C33C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C2904" wp14:editId="75C5CEB0">
            <wp:extent cx="5943600" cy="223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575E" w14:textId="720F72A2" w:rsidR="003E4AE3" w:rsidRDefault="003E4AE3" w:rsidP="005C33CC">
      <w:pPr>
        <w:rPr>
          <w:sz w:val="28"/>
          <w:szCs w:val="28"/>
        </w:rPr>
      </w:pPr>
    </w:p>
    <w:p w14:paraId="55ADA79D" w14:textId="2F6DA471" w:rsidR="003E4AE3" w:rsidRDefault="003E4AE3" w:rsidP="005C33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B9A0B2" wp14:editId="45A79F67">
            <wp:extent cx="5943600" cy="207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4909" w14:textId="68E0AAC5" w:rsidR="003E4AE3" w:rsidRDefault="003E4AE3" w:rsidP="005C33CC">
      <w:pPr>
        <w:rPr>
          <w:sz w:val="28"/>
          <w:szCs w:val="28"/>
        </w:rPr>
      </w:pPr>
    </w:p>
    <w:p w14:paraId="61B01681" w14:textId="5AA76180" w:rsidR="003E4AE3" w:rsidRDefault="003E4AE3" w:rsidP="005C33CC">
      <w:pPr>
        <w:rPr>
          <w:sz w:val="28"/>
          <w:szCs w:val="28"/>
        </w:rPr>
      </w:pPr>
      <w:r>
        <w:rPr>
          <w:sz w:val="28"/>
          <w:szCs w:val="28"/>
        </w:rPr>
        <w:t>-Under manage and Assign roles create a role (This is nothing to do with IAM role)</w:t>
      </w:r>
    </w:p>
    <w:p w14:paraId="62545380" w14:textId="00662FC0" w:rsidR="003E4AE3" w:rsidRDefault="003E4AE3" w:rsidP="005C33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4281BC" wp14:editId="2130A345">
            <wp:extent cx="59436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0FA9" w14:textId="70EFBC07" w:rsidR="0078528D" w:rsidRDefault="003E4AE3" w:rsidP="005C33CC">
      <w:pPr>
        <w:rPr>
          <w:sz w:val="28"/>
          <w:szCs w:val="28"/>
        </w:rPr>
      </w:pPr>
      <w:r>
        <w:rPr>
          <w:sz w:val="28"/>
          <w:szCs w:val="28"/>
        </w:rPr>
        <w:t>-now assign this role to specific user.</w:t>
      </w:r>
    </w:p>
    <w:p w14:paraId="6D63946C" w14:textId="35B45ABE" w:rsidR="003E4AE3" w:rsidRDefault="003E4AE3" w:rsidP="005C33C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B80888" wp14:editId="4023BA71">
            <wp:extent cx="5943600" cy="2851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EEC2" w14:textId="0F196A1D" w:rsidR="003E4AE3" w:rsidRDefault="003E4AE3" w:rsidP="005C33CC">
      <w:pPr>
        <w:rPr>
          <w:sz w:val="28"/>
          <w:szCs w:val="28"/>
        </w:rPr>
      </w:pPr>
    </w:p>
    <w:p w14:paraId="5D0881A5" w14:textId="2A62901A" w:rsidR="003E4AE3" w:rsidRDefault="003E4AE3" w:rsidP="005C33CC">
      <w:pPr>
        <w:rPr>
          <w:sz w:val="28"/>
          <w:szCs w:val="28"/>
        </w:rPr>
      </w:pPr>
    </w:p>
    <w:p w14:paraId="223F0446" w14:textId="16986F9C" w:rsidR="003E4AE3" w:rsidRDefault="003E4AE3" w:rsidP="005C33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DEBEE1" wp14:editId="3710B264">
            <wp:extent cx="5943600" cy="265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7FDF" w14:textId="6E7C83CC" w:rsidR="003E4AE3" w:rsidRDefault="003E4AE3" w:rsidP="005C33CC">
      <w:pPr>
        <w:rPr>
          <w:sz w:val="28"/>
          <w:szCs w:val="28"/>
        </w:rPr>
      </w:pPr>
    </w:p>
    <w:p w14:paraId="39D917A1" w14:textId="3A5A5F91" w:rsidR="003E4AE3" w:rsidRDefault="003E4AE3" w:rsidP="005C33CC">
      <w:pPr>
        <w:rPr>
          <w:sz w:val="28"/>
          <w:szCs w:val="28"/>
        </w:rPr>
      </w:pPr>
      <w:r>
        <w:rPr>
          <w:sz w:val="28"/>
          <w:szCs w:val="28"/>
        </w:rPr>
        <w:t>This is the way we can handle the access in Jenkins for different user.</w:t>
      </w:r>
    </w:p>
    <w:p w14:paraId="341E2BC7" w14:textId="04824691" w:rsidR="0078528D" w:rsidRDefault="0078528D" w:rsidP="005C33CC">
      <w:pPr>
        <w:rPr>
          <w:sz w:val="28"/>
          <w:szCs w:val="28"/>
        </w:rPr>
      </w:pPr>
    </w:p>
    <w:p w14:paraId="14D9D0EA" w14:textId="77777777" w:rsidR="0078528D" w:rsidRDefault="0078528D" w:rsidP="005C33CC">
      <w:pPr>
        <w:rPr>
          <w:sz w:val="28"/>
          <w:szCs w:val="28"/>
        </w:rPr>
      </w:pPr>
    </w:p>
    <w:p w14:paraId="41F160C7" w14:textId="641A8CF4" w:rsidR="005C33CC" w:rsidRDefault="005C33CC" w:rsidP="005C33CC">
      <w:pPr>
        <w:rPr>
          <w:sz w:val="28"/>
          <w:szCs w:val="28"/>
        </w:rPr>
      </w:pPr>
    </w:p>
    <w:p w14:paraId="699E6499" w14:textId="77777777" w:rsidR="005C33CC" w:rsidRPr="005C33CC" w:rsidRDefault="005C33CC" w:rsidP="005C33CC">
      <w:pPr>
        <w:rPr>
          <w:color w:val="FF0000"/>
          <w:sz w:val="28"/>
          <w:szCs w:val="28"/>
        </w:rPr>
      </w:pPr>
    </w:p>
    <w:sectPr w:rsidR="005C33CC" w:rsidRPr="005C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72"/>
    <w:rsid w:val="003E4AE3"/>
    <w:rsid w:val="005C33CC"/>
    <w:rsid w:val="0078528D"/>
    <w:rsid w:val="008C1FB5"/>
    <w:rsid w:val="00D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5C75"/>
  <w15:chartTrackingRefBased/>
  <w15:docId w15:val="{269DA69E-75B3-4F3C-9CA0-8F2E4B58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Ashwani</dc:creator>
  <cp:keywords/>
  <dc:description/>
  <cp:lastModifiedBy>Jadhav, Ashwani</cp:lastModifiedBy>
  <cp:revision>17</cp:revision>
  <dcterms:created xsi:type="dcterms:W3CDTF">2023-04-26T13:43:00Z</dcterms:created>
  <dcterms:modified xsi:type="dcterms:W3CDTF">2023-04-26T14:06:00Z</dcterms:modified>
</cp:coreProperties>
</file>