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584" w:rsidRDefault="00FE0584" w:rsidP="00FE0584"/>
    <w:p w:rsidR="00FE0584" w:rsidRPr="00FE1D99" w:rsidRDefault="00FE0584" w:rsidP="00FE0584">
      <w:pPr>
        <w:pStyle w:val="ListParagraph"/>
        <w:numPr>
          <w:ilvl w:val="0"/>
          <w:numId w:val="1"/>
        </w:numPr>
        <w:rPr>
          <w:b/>
        </w:rPr>
      </w:pPr>
      <w:r w:rsidRPr="00FE1D99">
        <w:rPr>
          <w:b/>
        </w:rPr>
        <w:t>Install the</w:t>
      </w:r>
      <w:r w:rsidR="00082867">
        <w:rPr>
          <w:b/>
        </w:rPr>
        <w:t xml:space="preserve"> Fortigate VPN client software</w:t>
      </w:r>
      <w:r w:rsidR="00082867">
        <w:rPr>
          <w:b/>
        </w:rPr>
        <w:br/>
      </w:r>
    </w:p>
    <w:p w:rsidR="00DD14F6" w:rsidRDefault="00DD14F6" w:rsidP="00DD14F6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675005" cy="685800"/>
            <wp:effectExtent l="0" t="0" r="0" b="0"/>
            <wp:wrapTight wrapText="bothSides">
              <wp:wrapPolygon edited="0">
                <wp:start x="0" y="0"/>
                <wp:lineTo x="0" y="21000"/>
                <wp:lineTo x="20726" y="21000"/>
                <wp:lineTo x="207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584">
        <w:t xml:space="preserve">Download the Forticlient software </w:t>
      </w:r>
      <w:r w:rsidR="00FE0584">
        <w:br/>
      </w:r>
      <w:hyperlink r:id="rId8" w:history="1">
        <w:r w:rsidRPr="00984463">
          <w:rPr>
            <w:rStyle w:val="Hyperlink"/>
          </w:rPr>
          <w:t>http://www.forticlient.com/downloads</w:t>
        </w:r>
      </w:hyperlink>
    </w:p>
    <w:p w:rsidR="00FE1D99" w:rsidRDefault="00FE0584" w:rsidP="00FE1D99">
      <w:pPr>
        <w:pStyle w:val="ListParagraph"/>
        <w:numPr>
          <w:ilvl w:val="1"/>
          <w:numId w:val="1"/>
        </w:numPr>
      </w:pPr>
      <w:r>
        <w:t>Run the ForticlientOnlineInstaller.exe</w:t>
      </w:r>
    </w:p>
    <w:p w:rsidR="00FE0584" w:rsidRDefault="00FE0584" w:rsidP="00FE0584">
      <w:pPr>
        <w:pStyle w:val="ListParagraph"/>
        <w:numPr>
          <w:ilvl w:val="1"/>
          <w:numId w:val="1"/>
        </w:numPr>
      </w:pPr>
      <w:r>
        <w:t>Skip the Virus cleaner scan by clicking Close</w:t>
      </w:r>
    </w:p>
    <w:p w:rsidR="00FE0584" w:rsidRDefault="00082867" w:rsidP="00FE0584">
      <w:pPr>
        <w:pStyle w:val="ListParagraph"/>
        <w:numPr>
          <w:ilvl w:val="1"/>
          <w:numId w:val="1"/>
        </w:numPr>
      </w:pPr>
      <w:r>
        <w:t xml:space="preserve">Finish the installation using selecting all </w:t>
      </w:r>
      <w:r w:rsidR="00FE0584">
        <w:t xml:space="preserve">the </w:t>
      </w:r>
      <w:r>
        <w:t>default settings when prompted</w:t>
      </w:r>
      <w:r w:rsidR="00FE0584">
        <w:t>.</w:t>
      </w:r>
    </w:p>
    <w:p w:rsidR="00FE0584" w:rsidRDefault="00FE0584" w:rsidP="00FE0584">
      <w:pPr>
        <w:pStyle w:val="ListParagraph"/>
        <w:ind w:left="1440"/>
      </w:pPr>
    </w:p>
    <w:p w:rsidR="00FE0584" w:rsidRPr="00FE1D99" w:rsidRDefault="00FE0584" w:rsidP="00FE0584">
      <w:pPr>
        <w:pStyle w:val="ListParagraph"/>
        <w:numPr>
          <w:ilvl w:val="0"/>
          <w:numId w:val="1"/>
        </w:numPr>
        <w:rPr>
          <w:b/>
        </w:rPr>
      </w:pPr>
      <w:r w:rsidRPr="00FE1D99">
        <w:rPr>
          <w:b/>
        </w:rPr>
        <w:t>Configure the FortiClient software</w:t>
      </w:r>
      <w:r w:rsidR="00082867">
        <w:rPr>
          <w:b/>
        </w:rPr>
        <w:br/>
      </w:r>
    </w:p>
    <w:p w:rsidR="00082867" w:rsidRDefault="001E0359" w:rsidP="001E0359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905000" cy="327660"/>
            <wp:effectExtent l="0" t="0" r="0" b="0"/>
            <wp:wrapTight wrapText="bothSides">
              <wp:wrapPolygon edited="0">
                <wp:start x="0" y="0"/>
                <wp:lineTo x="0" y="20093"/>
                <wp:lineTo x="21384" y="20093"/>
                <wp:lineTo x="213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584">
        <w:t xml:space="preserve">Run FortiClient </w:t>
      </w:r>
      <w:r>
        <w:br/>
      </w:r>
    </w:p>
    <w:p w:rsidR="00FE0584" w:rsidRDefault="001E0359" w:rsidP="00FE058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141220" cy="1688465"/>
            <wp:effectExtent l="0" t="0" r="0" b="6985"/>
            <wp:wrapTight wrapText="bothSides">
              <wp:wrapPolygon edited="0">
                <wp:start x="0" y="0"/>
                <wp:lineTo x="0" y="21446"/>
                <wp:lineTo x="21331" y="21446"/>
                <wp:lineTo x="213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584">
        <w:t>Click the "Remote Access</w:t>
      </w:r>
      <w:r w:rsidR="00082867">
        <w:t>" tab and click "Configure VPN"</w:t>
      </w:r>
      <w:r>
        <w:t>.</w:t>
      </w:r>
      <w:r>
        <w:br/>
      </w:r>
      <w:r>
        <w:br/>
      </w:r>
      <w:r>
        <w:br/>
      </w:r>
      <w:r>
        <w:br/>
      </w:r>
      <w:r>
        <w:br/>
      </w:r>
    </w:p>
    <w:p w:rsidR="001E0359" w:rsidRDefault="001E0359" w:rsidP="001E0359"/>
    <w:p w:rsidR="00082867" w:rsidRDefault="00082867" w:rsidP="00082867">
      <w:pPr>
        <w:pStyle w:val="ListParagraph"/>
        <w:ind w:left="1440"/>
      </w:pPr>
    </w:p>
    <w:p w:rsidR="00FE0584" w:rsidRDefault="001E0359" w:rsidP="00FE058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37410" cy="1691640"/>
            <wp:effectExtent l="0" t="0" r="0" b="3810"/>
            <wp:wrapTight wrapText="bothSides">
              <wp:wrapPolygon edited="0">
                <wp:start x="0" y="0"/>
                <wp:lineTo x="0" y="21405"/>
                <wp:lineTo x="21369" y="21405"/>
                <wp:lineTo x="2136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584">
        <w:t>Enter the following connection info:</w:t>
      </w:r>
    </w:p>
    <w:p w:rsidR="00FE0584" w:rsidRDefault="00FE0584" w:rsidP="00FE0584">
      <w:pPr>
        <w:pStyle w:val="ListParagraph"/>
        <w:numPr>
          <w:ilvl w:val="2"/>
          <w:numId w:val="1"/>
        </w:numPr>
      </w:pPr>
      <w:r>
        <w:t>Connection Name: PSHI VPN</w:t>
      </w:r>
    </w:p>
    <w:p w:rsidR="00FE0584" w:rsidRDefault="00FE0584" w:rsidP="00FE0584">
      <w:pPr>
        <w:pStyle w:val="ListParagraph"/>
        <w:numPr>
          <w:ilvl w:val="2"/>
          <w:numId w:val="1"/>
        </w:numPr>
      </w:pPr>
      <w:r>
        <w:t>Remote Gateway: 108.59.135.10</w:t>
      </w:r>
    </w:p>
    <w:p w:rsidR="00FE0584" w:rsidRDefault="00FE0584" w:rsidP="00FE0584">
      <w:pPr>
        <w:pStyle w:val="ListParagraph"/>
        <w:numPr>
          <w:ilvl w:val="2"/>
          <w:numId w:val="1"/>
        </w:numPr>
      </w:pPr>
      <w:r>
        <w:t>Check "Customize port"</w:t>
      </w:r>
    </w:p>
    <w:p w:rsidR="00FE0584" w:rsidRDefault="00FE0584" w:rsidP="00FE0584">
      <w:pPr>
        <w:pStyle w:val="ListParagraph"/>
        <w:numPr>
          <w:ilvl w:val="2"/>
          <w:numId w:val="1"/>
        </w:numPr>
      </w:pPr>
      <w:r>
        <w:t>Customize port: 10443</w:t>
      </w:r>
    </w:p>
    <w:p w:rsidR="00FE0584" w:rsidRDefault="00FE0584" w:rsidP="00FE0584">
      <w:pPr>
        <w:pStyle w:val="ListParagraph"/>
        <w:numPr>
          <w:ilvl w:val="2"/>
          <w:numId w:val="1"/>
        </w:numPr>
      </w:pPr>
      <w:r>
        <w:t>Authentication: Prompt on logon</w:t>
      </w:r>
    </w:p>
    <w:p w:rsidR="00FE0584" w:rsidRDefault="00FE0584" w:rsidP="00FE0584">
      <w:pPr>
        <w:pStyle w:val="ListParagraph"/>
        <w:numPr>
          <w:ilvl w:val="2"/>
          <w:numId w:val="1"/>
        </w:numPr>
      </w:pPr>
      <w:r>
        <w:t>Check "Do not W</w:t>
      </w:r>
      <w:r w:rsidR="00082867">
        <w:t>arn Invalid Server Certificate"</w:t>
      </w:r>
    </w:p>
    <w:p w:rsidR="00082867" w:rsidRDefault="00082867" w:rsidP="00FE0584">
      <w:pPr>
        <w:pStyle w:val="ListParagraph"/>
        <w:numPr>
          <w:ilvl w:val="2"/>
          <w:numId w:val="1"/>
        </w:numPr>
      </w:pPr>
      <w:r>
        <w:t>Click Apply</w:t>
      </w:r>
    </w:p>
    <w:p w:rsidR="001E0359" w:rsidRDefault="001E0359" w:rsidP="001E0359"/>
    <w:p w:rsidR="001E0359" w:rsidRDefault="001E0359" w:rsidP="001E0359"/>
    <w:p w:rsidR="001E0359" w:rsidRDefault="001E0359" w:rsidP="001E0359"/>
    <w:p w:rsidR="00FE0584" w:rsidRDefault="00FE0584" w:rsidP="00FE0584">
      <w:pPr>
        <w:pStyle w:val="ListParagraph"/>
        <w:ind w:left="2160"/>
      </w:pPr>
    </w:p>
    <w:p w:rsidR="00FE0584" w:rsidRPr="00FE1D99" w:rsidRDefault="006F2031" w:rsidP="00FE0584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354580" cy="1859280"/>
            <wp:effectExtent l="0" t="0" r="7620" b="7620"/>
            <wp:wrapTight wrapText="bothSides">
              <wp:wrapPolygon edited="0">
                <wp:start x="0" y="0"/>
                <wp:lineTo x="0" y="21467"/>
                <wp:lineTo x="21495" y="21467"/>
                <wp:lineTo x="214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867">
        <w:rPr>
          <w:b/>
        </w:rPr>
        <w:t>Connect to the PSHI VPN</w:t>
      </w:r>
      <w:r>
        <w:rPr>
          <w:b/>
        </w:rPr>
        <w:br/>
      </w:r>
    </w:p>
    <w:p w:rsidR="003C4CFE" w:rsidRDefault="003C4CFE" w:rsidP="00420620">
      <w:pPr>
        <w:pStyle w:val="ListParagraph"/>
        <w:numPr>
          <w:ilvl w:val="1"/>
          <w:numId w:val="1"/>
        </w:numPr>
      </w:pPr>
      <w:r>
        <w:t>Open the Forticlient Console</w:t>
      </w:r>
    </w:p>
    <w:p w:rsidR="003C4CFE" w:rsidRDefault="003C4CFE" w:rsidP="00420620">
      <w:pPr>
        <w:pStyle w:val="ListParagraph"/>
        <w:numPr>
          <w:ilvl w:val="1"/>
          <w:numId w:val="1"/>
        </w:numPr>
      </w:pPr>
      <w:r>
        <w:t>C</w:t>
      </w:r>
      <w:r w:rsidR="001E0359">
        <w:t>hoose “PSHI VPN”</w:t>
      </w:r>
    </w:p>
    <w:p w:rsidR="006F2031" w:rsidRDefault="003C4CFE" w:rsidP="00420620">
      <w:pPr>
        <w:pStyle w:val="ListParagraph"/>
        <w:numPr>
          <w:ilvl w:val="1"/>
          <w:numId w:val="1"/>
        </w:numPr>
      </w:pPr>
      <w:r>
        <w:t>E</w:t>
      </w:r>
      <w:r w:rsidR="001E0359">
        <w:t>nter your username and password</w:t>
      </w:r>
      <w:r w:rsidR="006F2031">
        <w:t>.</w:t>
      </w:r>
    </w:p>
    <w:p w:rsidR="006F2031" w:rsidRPr="00606006" w:rsidRDefault="006F2031" w:rsidP="00420620">
      <w:pPr>
        <w:pStyle w:val="ListParagraph"/>
        <w:numPr>
          <w:ilvl w:val="1"/>
          <w:numId w:val="1"/>
        </w:numPr>
        <w:rPr>
          <w:i/>
        </w:rPr>
      </w:pPr>
      <w:r>
        <w:t>Click “Connect”</w:t>
      </w:r>
      <w:r>
        <w:br/>
      </w:r>
      <w:r>
        <w:br/>
      </w:r>
      <w:r w:rsidRPr="00606006">
        <w:rPr>
          <w:i/>
        </w:rPr>
        <w:t>If you don’t have your username and password, please contact Jon:</w:t>
      </w:r>
    </w:p>
    <w:p w:rsidR="00420620" w:rsidRDefault="00DD14F6" w:rsidP="006F2031">
      <w:pPr>
        <w:pStyle w:val="ListParagraph"/>
        <w:ind w:left="1440"/>
      </w:pPr>
      <w:hyperlink r:id="rId13" w:history="1">
        <w:r w:rsidR="006F2031" w:rsidRPr="00606006">
          <w:rPr>
            <w:rStyle w:val="Hyperlink"/>
            <w:i/>
          </w:rPr>
          <w:t>jon@limpacific.com</w:t>
        </w:r>
      </w:hyperlink>
      <w:r w:rsidR="006F2031" w:rsidRPr="00606006">
        <w:rPr>
          <w:i/>
        </w:rPr>
        <w:br/>
        <w:t>808-225-7618</w:t>
      </w:r>
      <w:r w:rsidR="006F2031">
        <w:br/>
      </w:r>
    </w:p>
    <w:p w:rsidR="006F2031" w:rsidRPr="00606006" w:rsidRDefault="00606006" w:rsidP="006F2031">
      <w:pPr>
        <w:pStyle w:val="ListParagraph"/>
        <w:numPr>
          <w:ilvl w:val="0"/>
          <w:numId w:val="1"/>
        </w:numPr>
        <w:rPr>
          <w:b/>
        </w:rPr>
      </w:pPr>
      <w:r w:rsidRPr="00606006">
        <w:rPr>
          <w:b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3448050</wp:posOffset>
            </wp:positionH>
            <wp:positionV relativeFrom="paragraph">
              <wp:posOffset>8890</wp:posOffset>
            </wp:positionV>
            <wp:extent cx="2494915" cy="1973580"/>
            <wp:effectExtent l="0" t="0" r="635" b="7620"/>
            <wp:wrapTight wrapText="bothSides">
              <wp:wrapPolygon edited="0">
                <wp:start x="0" y="0"/>
                <wp:lineTo x="0" y="21475"/>
                <wp:lineTo x="21441" y="21475"/>
                <wp:lineTo x="214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006">
        <w:rPr>
          <w:b/>
        </w:rPr>
        <w:t>If you don’t receive an error</w:t>
      </w:r>
      <w:r w:rsidR="006F2031" w:rsidRPr="00606006">
        <w:rPr>
          <w:b/>
        </w:rPr>
        <w:t>, you are connected</w:t>
      </w:r>
      <w:r w:rsidRPr="00606006">
        <w:rPr>
          <w:b/>
        </w:rPr>
        <w:t xml:space="preserve"> to the PSHI Office Network</w:t>
      </w:r>
      <w:r w:rsidR="006F2031" w:rsidRPr="00606006">
        <w:rPr>
          <w:b/>
        </w:rPr>
        <w:t>.</w:t>
      </w:r>
    </w:p>
    <w:p w:rsidR="00FE0584" w:rsidRDefault="00FE0584"/>
    <w:p w:rsidR="00FE0584" w:rsidRDefault="00FE0584"/>
    <w:p w:rsidR="00606006" w:rsidRDefault="00606006"/>
    <w:p w:rsidR="00606006" w:rsidRDefault="00606006"/>
    <w:p w:rsidR="00606006" w:rsidRDefault="00606006"/>
    <w:p w:rsidR="00606006" w:rsidRDefault="00606006"/>
    <w:p w:rsidR="00606006" w:rsidRDefault="00606006"/>
    <w:p w:rsidR="00606006" w:rsidRDefault="00606006">
      <w:bookmarkStart w:id="0" w:name="_GoBack"/>
      <w:bookmarkEnd w:id="0"/>
    </w:p>
    <w:sectPr w:rsidR="00606006" w:rsidSect="001E035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006" w:rsidRDefault="00606006" w:rsidP="00606006">
      <w:pPr>
        <w:spacing w:after="0" w:line="240" w:lineRule="auto"/>
      </w:pPr>
      <w:r>
        <w:separator/>
      </w:r>
    </w:p>
  </w:endnote>
  <w:endnote w:type="continuationSeparator" w:id="0">
    <w:p w:rsidR="00606006" w:rsidRDefault="00606006" w:rsidP="00606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006" w:rsidRPr="00082867" w:rsidRDefault="00606006" w:rsidP="00606006">
    <w:pPr>
      <w:pStyle w:val="Subtitle"/>
    </w:pPr>
    <w:r w:rsidRPr="00082867">
      <w:t>Draft 2017-09-</w:t>
    </w:r>
    <w:r w:rsidR="00DD14F6">
      <w:t>21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D14F6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D14F6">
      <w:rPr>
        <w:b/>
        <w:bCs/>
        <w:noProof/>
      </w:rPr>
      <w:t>2</w:t>
    </w:r>
    <w:r>
      <w:rPr>
        <w:b/>
        <w:bCs/>
      </w:rPr>
      <w:fldChar w:fldCharType="end"/>
    </w:r>
  </w:p>
  <w:p w:rsidR="00606006" w:rsidRDefault="00606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006" w:rsidRDefault="00606006" w:rsidP="00606006">
      <w:pPr>
        <w:spacing w:after="0" w:line="240" w:lineRule="auto"/>
      </w:pPr>
      <w:r>
        <w:separator/>
      </w:r>
    </w:p>
  </w:footnote>
  <w:footnote w:type="continuationSeparator" w:id="0">
    <w:p w:rsidR="00606006" w:rsidRDefault="00606006" w:rsidP="00606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006" w:rsidRDefault="009A255D" w:rsidP="00606006">
    <w:pPr>
      <w:pStyle w:val="Title"/>
      <w:jc w:val="center"/>
    </w:pPr>
    <w:r>
      <w:t>PSHI VPN Connection Instructions</w:t>
    </w:r>
  </w:p>
  <w:p w:rsidR="00606006" w:rsidRDefault="00606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7BBE"/>
    <w:multiLevelType w:val="hybridMultilevel"/>
    <w:tmpl w:val="175A4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84"/>
    <w:rsid w:val="00082867"/>
    <w:rsid w:val="001E0359"/>
    <w:rsid w:val="003C4CFE"/>
    <w:rsid w:val="00420620"/>
    <w:rsid w:val="00606006"/>
    <w:rsid w:val="006F2031"/>
    <w:rsid w:val="009A255D"/>
    <w:rsid w:val="00A36FA7"/>
    <w:rsid w:val="00DD14F6"/>
    <w:rsid w:val="00FE0584"/>
    <w:rsid w:val="00FE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6FCC"/>
  <w15:chartTrackingRefBased/>
  <w15:docId w15:val="{8E9AF040-DA2A-488F-B7AF-67B608DD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58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E0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8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286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82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8286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8286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06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006"/>
  </w:style>
  <w:style w:type="paragraph" w:styleId="Footer">
    <w:name w:val="footer"/>
    <w:basedOn w:val="Normal"/>
    <w:link w:val="FooterChar"/>
    <w:uiPriority w:val="99"/>
    <w:unhideWhenUsed/>
    <w:rsid w:val="00606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ticlient.com/downloads" TargetMode="External"/><Relationship Id="rId13" Type="http://schemas.openxmlformats.org/officeDocument/2006/relationships/hyperlink" Target="mailto:jon@limpacific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Jonagustine Lim</dc:creator>
  <cp:keywords/>
  <dc:description/>
  <cp:lastModifiedBy>Jonagustine Lim</cp:lastModifiedBy>
  <cp:revision>3</cp:revision>
  <dcterms:created xsi:type="dcterms:W3CDTF">2017-09-18T19:25:00Z</dcterms:created>
  <dcterms:modified xsi:type="dcterms:W3CDTF">2017-09-22T00:01:00Z</dcterms:modified>
</cp:coreProperties>
</file>