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A624" w14:textId="449ABB76" w:rsidR="00602F63" w:rsidRPr="00602F63" w:rsidRDefault="00602F63" w:rsidP="00602F63">
      <w:r w:rsidRPr="00602F63">
        <w:rPr>
          <w:b/>
          <w:bCs/>
        </w:rPr>
        <w:t xml:space="preserve">UNIT -2 </w:t>
      </w:r>
      <w:r>
        <w:rPr>
          <w:b/>
          <w:bCs/>
        </w:rPr>
        <w:t>:</w:t>
      </w:r>
      <w:r w:rsidRPr="00602F63">
        <w:rPr>
          <w:b/>
          <w:bCs/>
        </w:rPr>
        <w:br/>
      </w:r>
      <w:r>
        <w:br/>
      </w:r>
      <w:r w:rsidRPr="00602F63">
        <w:t>A digital communication system transfers information from a source to a destination using digital signals. Unlike analog systems, it deals with discrete values (0s and 1s).</w:t>
      </w:r>
    </w:p>
    <w:p w14:paraId="2DF8AA84" w14:textId="77777777" w:rsidR="00602F63" w:rsidRPr="00602F63" w:rsidRDefault="00602F63" w:rsidP="00602F63">
      <w:pPr>
        <w:rPr>
          <w:b/>
          <w:bCs/>
        </w:rPr>
      </w:pPr>
      <w:r w:rsidRPr="00602F63">
        <w:rPr>
          <w:b/>
          <w:bCs/>
        </w:rPr>
        <w:t>1. Block Diagram Components</w:t>
      </w:r>
    </w:p>
    <w:p w14:paraId="37B2521C" w14:textId="77777777" w:rsidR="00602F63" w:rsidRPr="00602F63" w:rsidRDefault="00602F63" w:rsidP="00602F63">
      <w:r w:rsidRPr="00602F63">
        <w:t xml:space="preserve">The system is divided into the </w:t>
      </w:r>
      <w:r w:rsidRPr="00602F63">
        <w:rPr>
          <w:b/>
          <w:bCs/>
        </w:rPr>
        <w:t>Transmitter</w:t>
      </w:r>
      <w:r w:rsidRPr="00602F63">
        <w:t xml:space="preserve"> (Top row), the </w:t>
      </w:r>
      <w:r w:rsidRPr="00602F63">
        <w:rPr>
          <w:b/>
          <w:bCs/>
        </w:rPr>
        <w:t>Channel</w:t>
      </w:r>
      <w:r w:rsidRPr="00602F63">
        <w:t xml:space="preserve">, and the </w:t>
      </w:r>
      <w:r w:rsidRPr="00602F63">
        <w:rPr>
          <w:b/>
          <w:bCs/>
        </w:rPr>
        <w:t>Receiver</w:t>
      </w:r>
      <w:r w:rsidRPr="00602F63">
        <w:t xml:space="preserve"> (Bottom row).</w:t>
      </w:r>
    </w:p>
    <w:p w14:paraId="4F04D2F0" w14:textId="77777777" w:rsidR="00602F63" w:rsidRPr="00602F63" w:rsidRDefault="00602F63" w:rsidP="00602F63">
      <w:pPr>
        <w:numPr>
          <w:ilvl w:val="0"/>
          <w:numId w:val="1"/>
        </w:numPr>
      </w:pPr>
      <w:r w:rsidRPr="00602F63">
        <w:rPr>
          <w:b/>
          <w:bCs/>
        </w:rPr>
        <w:t>Source Digital Information:</w:t>
      </w:r>
      <w:r w:rsidRPr="00602F63">
        <w:t xml:space="preserve"> The input can be Analog (like voice) or Digital (like a keyboard). If analog, it is converted to digital using </w:t>
      </w:r>
      <w:r w:rsidRPr="00602F63">
        <w:rPr>
          <w:b/>
          <w:bCs/>
        </w:rPr>
        <w:t>Pulse Code Modulation (PCM)</w:t>
      </w:r>
      <w:r w:rsidRPr="00602F63">
        <w:t>.</w:t>
      </w:r>
    </w:p>
    <w:p w14:paraId="071D2811" w14:textId="77777777" w:rsidR="00602F63" w:rsidRPr="00602F63" w:rsidRDefault="00602F63" w:rsidP="00602F63">
      <w:pPr>
        <w:numPr>
          <w:ilvl w:val="0"/>
          <w:numId w:val="1"/>
        </w:numPr>
      </w:pPr>
      <w:r w:rsidRPr="00602F63">
        <w:rPr>
          <w:b/>
          <w:bCs/>
        </w:rPr>
        <w:t>Source Encoder (Compression):</w:t>
      </w:r>
      <w:r w:rsidRPr="00602F63">
        <w:t xml:space="preserve"> Reduces redundancy to minimize the data size.</w:t>
      </w:r>
    </w:p>
    <w:p w14:paraId="0496D6B7" w14:textId="77777777" w:rsidR="00602F63" w:rsidRPr="00602F63" w:rsidRDefault="00602F63" w:rsidP="00602F63">
      <w:pPr>
        <w:numPr>
          <w:ilvl w:val="1"/>
          <w:numId w:val="1"/>
        </w:numPr>
      </w:pPr>
      <w:r w:rsidRPr="00602F63">
        <w:rPr>
          <w:i/>
          <w:iCs/>
        </w:rPr>
        <w:t>Logic:</w:t>
      </w:r>
      <w:r w:rsidRPr="00602F63">
        <w:t xml:space="preserve"> Assign fewer bits to data that occurs frequently and more bits to data that occurs rarely.</w:t>
      </w:r>
    </w:p>
    <w:p w14:paraId="29B7E959" w14:textId="77777777" w:rsidR="00602F63" w:rsidRPr="00602F63" w:rsidRDefault="00602F63" w:rsidP="00602F63">
      <w:pPr>
        <w:numPr>
          <w:ilvl w:val="0"/>
          <w:numId w:val="1"/>
        </w:numPr>
      </w:pPr>
      <w:r w:rsidRPr="00602F63">
        <w:rPr>
          <w:b/>
          <w:bCs/>
        </w:rPr>
        <w:t>Channel Encoder (Error Correction):</w:t>
      </w:r>
      <w:r w:rsidRPr="00602F63">
        <w:t xml:space="preserve"> Adds extra "parity" bits to the data. This helps the receiver detect and correct errors caused by noise in the channel.</w:t>
      </w:r>
    </w:p>
    <w:p w14:paraId="0F7FBE06" w14:textId="77777777" w:rsidR="00602F63" w:rsidRPr="00602F63" w:rsidRDefault="00602F63" w:rsidP="00602F63">
      <w:pPr>
        <w:numPr>
          <w:ilvl w:val="0"/>
          <w:numId w:val="1"/>
        </w:numPr>
      </w:pPr>
      <w:r w:rsidRPr="00602F63">
        <w:rPr>
          <w:b/>
          <w:bCs/>
        </w:rPr>
        <w:t>Digital Modulation:</w:t>
      </w:r>
      <w:r w:rsidRPr="00602F63">
        <w:t xml:space="preserve"> Converts the binary data into a signal suitable for transmission over an electrical channel (e.g., ASK, FSK, PSK).</w:t>
      </w:r>
    </w:p>
    <w:p w14:paraId="32A9929E" w14:textId="77777777" w:rsidR="00602F63" w:rsidRPr="00602F63" w:rsidRDefault="00602F63" w:rsidP="00602F63">
      <w:pPr>
        <w:numPr>
          <w:ilvl w:val="0"/>
          <w:numId w:val="1"/>
        </w:numPr>
      </w:pPr>
      <w:r w:rsidRPr="00602F63">
        <w:rPr>
          <w:b/>
          <w:bCs/>
        </w:rPr>
        <w:t>Electrical Channel:</w:t>
      </w:r>
      <w:r w:rsidRPr="00602F63">
        <w:t xml:space="preserve"> The physical medium (wired like Co-axial/Copper or wireless) where noise and interference are introduced.</w:t>
      </w:r>
    </w:p>
    <w:p w14:paraId="2E6A9835" w14:textId="77777777" w:rsidR="00602F63" w:rsidRPr="00602F63" w:rsidRDefault="00602F63" w:rsidP="00602F63">
      <w:pPr>
        <w:numPr>
          <w:ilvl w:val="0"/>
          <w:numId w:val="1"/>
        </w:numPr>
      </w:pPr>
      <w:r w:rsidRPr="00602F63">
        <w:rPr>
          <w:b/>
          <w:bCs/>
        </w:rPr>
        <w:t>Digital Demodulation:</w:t>
      </w:r>
      <w:r w:rsidRPr="00602F63">
        <w:t xml:space="preserve"> The reverse of modulation; it converts the received electrical signal back into binary data.</w:t>
      </w:r>
    </w:p>
    <w:p w14:paraId="4A5DF6CE" w14:textId="77777777" w:rsidR="00602F63" w:rsidRPr="00602F63" w:rsidRDefault="00602F63" w:rsidP="00602F63">
      <w:pPr>
        <w:numPr>
          <w:ilvl w:val="0"/>
          <w:numId w:val="1"/>
        </w:numPr>
      </w:pPr>
      <w:r w:rsidRPr="00602F63">
        <w:rPr>
          <w:b/>
          <w:bCs/>
        </w:rPr>
        <w:t>Channel Decoder:</w:t>
      </w:r>
      <w:r w:rsidRPr="00602F63">
        <w:t xml:space="preserve"> Uses the extra bits added earlier to find and fix errors.</w:t>
      </w:r>
    </w:p>
    <w:p w14:paraId="11D2169A" w14:textId="77777777" w:rsidR="00602F63" w:rsidRPr="00602F63" w:rsidRDefault="00602F63" w:rsidP="00602F63">
      <w:pPr>
        <w:numPr>
          <w:ilvl w:val="0"/>
          <w:numId w:val="1"/>
        </w:numPr>
      </w:pPr>
      <w:r w:rsidRPr="00602F63">
        <w:rPr>
          <w:b/>
          <w:bCs/>
        </w:rPr>
        <w:t>Source Decoder:</w:t>
      </w:r>
      <w:r w:rsidRPr="00602F63">
        <w:t xml:space="preserve"> Decompresses the data back into its original "raw" format.</w:t>
      </w:r>
    </w:p>
    <w:p w14:paraId="43B9DCA6" w14:textId="77777777" w:rsidR="00602F63" w:rsidRPr="00602F63" w:rsidRDefault="00602F63" w:rsidP="00602F63">
      <w:pPr>
        <w:numPr>
          <w:ilvl w:val="0"/>
          <w:numId w:val="1"/>
        </w:numPr>
      </w:pPr>
      <w:r w:rsidRPr="00602F63">
        <w:rPr>
          <w:b/>
          <w:bCs/>
        </w:rPr>
        <w:t>Destination Digital Information:</w:t>
      </w:r>
      <w:r w:rsidRPr="00602F63">
        <w:t xml:space="preserve"> The final stage where digital data is often converted back to Analog for the user.</w:t>
      </w:r>
    </w:p>
    <w:p w14:paraId="4C52A9D1" w14:textId="77777777" w:rsidR="00602F63" w:rsidRPr="00602F63" w:rsidRDefault="00602F63" w:rsidP="00602F63">
      <w:r w:rsidRPr="00602F63">
        <w:pict w14:anchorId="497E3F9A">
          <v:rect id="_x0000_i1025" style="width:0;height:1.5pt" o:hralign="center" o:hrstd="t" o:hr="t" fillcolor="#a0a0a0" stroked="f"/>
        </w:pict>
      </w:r>
    </w:p>
    <w:p w14:paraId="1A4984C7" w14:textId="77777777" w:rsidR="00602F63" w:rsidRPr="00602F63" w:rsidRDefault="00602F63" w:rsidP="00602F63">
      <w:pPr>
        <w:rPr>
          <w:b/>
          <w:bCs/>
        </w:rPr>
      </w:pPr>
      <w:r w:rsidRPr="00602F63">
        <w:rPr>
          <w:b/>
          <w:bCs/>
        </w:rPr>
        <w:t>2. Analog to Digital Conversion (PCM)</w:t>
      </w:r>
    </w:p>
    <w:p w14:paraId="11779592" w14:textId="77777777" w:rsidR="00602F63" w:rsidRPr="00602F63" w:rsidRDefault="00602F63" w:rsidP="00602F63">
      <w:r w:rsidRPr="00602F63">
        <w:t xml:space="preserve">To process an analog signal digitally, it must go through </w:t>
      </w:r>
      <w:r w:rsidRPr="00602F63">
        <w:rPr>
          <w:b/>
          <w:bCs/>
        </w:rPr>
        <w:t>Pulse Code Modulation (PCM)</w:t>
      </w:r>
      <w:r w:rsidRPr="00602F63">
        <w:t>, which involves three main steps:</w:t>
      </w:r>
    </w:p>
    <w:p w14:paraId="33B1BC42" w14:textId="77777777" w:rsidR="00602F63" w:rsidRPr="00602F63" w:rsidRDefault="00602F63" w:rsidP="00602F63">
      <w:pPr>
        <w:numPr>
          <w:ilvl w:val="0"/>
          <w:numId w:val="2"/>
        </w:numPr>
      </w:pPr>
      <w:r w:rsidRPr="00602F63">
        <w:rPr>
          <w:b/>
          <w:bCs/>
        </w:rPr>
        <w:t>Sampling:</w:t>
      </w:r>
      <w:r w:rsidRPr="00602F63">
        <w:t xml:space="preserve"> Measuring the analog signal at specific intervals.</w:t>
      </w:r>
    </w:p>
    <w:p w14:paraId="44900EFC" w14:textId="77777777" w:rsidR="00602F63" w:rsidRPr="00602F63" w:rsidRDefault="00602F63" w:rsidP="00602F63">
      <w:pPr>
        <w:numPr>
          <w:ilvl w:val="0"/>
          <w:numId w:val="2"/>
        </w:numPr>
      </w:pPr>
      <w:r w:rsidRPr="00602F63">
        <w:rPr>
          <w:b/>
          <w:bCs/>
        </w:rPr>
        <w:t>Quantization:</w:t>
      </w:r>
      <w:r w:rsidRPr="00602F63">
        <w:t xml:space="preserve"> Assigning a numerical value to each sample.</w:t>
      </w:r>
    </w:p>
    <w:p w14:paraId="659BBFAC" w14:textId="77777777" w:rsidR="00602F63" w:rsidRPr="00602F63" w:rsidRDefault="00602F63" w:rsidP="00602F63">
      <w:pPr>
        <w:numPr>
          <w:ilvl w:val="0"/>
          <w:numId w:val="2"/>
        </w:numPr>
      </w:pPr>
      <w:r w:rsidRPr="00602F63">
        <w:rPr>
          <w:b/>
          <w:bCs/>
        </w:rPr>
        <w:t>Encoding:</w:t>
      </w:r>
      <w:r w:rsidRPr="00602F63">
        <w:t xml:space="preserve"> Converting those values into binary (0s and 1s).</w:t>
      </w:r>
    </w:p>
    <w:p w14:paraId="2315196E" w14:textId="77777777" w:rsidR="00602F63" w:rsidRPr="00602F63" w:rsidRDefault="00602F63" w:rsidP="00602F63">
      <w:r w:rsidRPr="00602F63">
        <w:rPr>
          <w:b/>
          <w:bCs/>
        </w:rPr>
        <w:t>Nyquist Criteria:</w:t>
      </w:r>
      <w:r w:rsidRPr="00602F63">
        <w:t xml:space="preserve"> To avoid losing information, the sampling frequency ($f_s$) must be at least twice the maximum frequency ($W$) of the message signal:</w:t>
      </w:r>
    </w:p>
    <w:p w14:paraId="7B7D52AB" w14:textId="77777777" w:rsidR="00602F63" w:rsidRPr="00602F63" w:rsidRDefault="00602F63" w:rsidP="00602F63">
      <w:r w:rsidRPr="00602F63">
        <w:t>$$f_s \ge 2W$$</w:t>
      </w:r>
    </w:p>
    <w:p w14:paraId="11D975CA" w14:textId="77777777" w:rsidR="00602F63" w:rsidRPr="00602F63" w:rsidRDefault="00602F63" w:rsidP="00602F63">
      <w:r w:rsidRPr="00602F63">
        <w:pict w14:anchorId="0B5ADC1A">
          <v:rect id="_x0000_i1026" style="width:0;height:1.5pt" o:hralign="center" o:hrstd="t" o:hr="t" fillcolor="#a0a0a0" stroked="f"/>
        </w:pict>
      </w:r>
    </w:p>
    <w:p w14:paraId="5E889009" w14:textId="77777777" w:rsidR="00602F63" w:rsidRPr="00602F63" w:rsidRDefault="00602F63" w:rsidP="00602F63">
      <w:pPr>
        <w:rPr>
          <w:b/>
          <w:bCs/>
        </w:rPr>
      </w:pPr>
      <w:r w:rsidRPr="00602F63">
        <w:rPr>
          <w:b/>
          <w:bCs/>
        </w:rPr>
        <w:t>3. Advantages &amp;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4248"/>
      </w:tblGrid>
      <w:tr w:rsidR="00602F63" w:rsidRPr="00602F63" w14:paraId="5E9C38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A9850" w14:textId="77777777" w:rsidR="00602F63" w:rsidRPr="00602F63" w:rsidRDefault="00602F63" w:rsidP="00602F63">
            <w:r w:rsidRPr="00602F63">
              <w:rPr>
                <w:b/>
                <w:bCs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21640" w14:textId="77777777" w:rsidR="00602F63" w:rsidRPr="00602F63" w:rsidRDefault="00602F63" w:rsidP="00602F63">
            <w:r w:rsidRPr="00602F63">
              <w:rPr>
                <w:b/>
                <w:bCs/>
              </w:rPr>
              <w:t>Disadvantages</w:t>
            </w:r>
          </w:p>
        </w:tc>
      </w:tr>
      <w:tr w:rsidR="00602F63" w:rsidRPr="00602F63" w14:paraId="3973D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05488" w14:textId="77777777" w:rsidR="00602F63" w:rsidRPr="00602F63" w:rsidRDefault="00602F63" w:rsidP="00602F63">
            <w:r w:rsidRPr="00602F63">
              <w:rPr>
                <w:b/>
                <w:bCs/>
              </w:rPr>
              <w:t>Noise Immunity:</w:t>
            </w:r>
            <w:r w:rsidRPr="00602F63">
              <w:t xml:space="preserve"> Digital signals are easier to recover from noise than analog signals.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7B1FD" w14:textId="77777777" w:rsidR="00602F63" w:rsidRPr="00602F63" w:rsidRDefault="00602F63" w:rsidP="00602F63">
            <w:r w:rsidRPr="00602F63">
              <w:rPr>
                <w:b/>
                <w:bCs/>
              </w:rPr>
              <w:t>Complexity:</w:t>
            </w:r>
            <w:r w:rsidRPr="00602F63">
              <w:t xml:space="preserve"> The circuits for transmitters and receivers are more complex.</w:t>
            </w:r>
          </w:p>
        </w:tc>
      </w:tr>
      <w:tr w:rsidR="00602F63" w:rsidRPr="00602F63" w14:paraId="746CA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D01B2" w14:textId="77777777" w:rsidR="00602F63" w:rsidRPr="00602F63" w:rsidRDefault="00602F63" w:rsidP="00602F63">
            <w:r w:rsidRPr="00602F63">
              <w:rPr>
                <w:b/>
                <w:bCs/>
              </w:rPr>
              <w:t>Multiplexing:</w:t>
            </w:r>
            <w:r w:rsidRPr="00602F63">
              <w:t xml:space="preserve"> Multiple types of data (voice, video, text) can be combined on one 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6C768" w14:textId="77777777" w:rsidR="00602F63" w:rsidRPr="00602F63" w:rsidRDefault="00602F63" w:rsidP="00602F63">
            <w:r w:rsidRPr="00602F63">
              <w:rPr>
                <w:b/>
                <w:bCs/>
              </w:rPr>
              <w:t>High Bandwidth:</w:t>
            </w:r>
            <w:r w:rsidRPr="00602F63">
              <w:t xml:space="preserve"> Digital signals generally require more bandwidth than analog.</w:t>
            </w:r>
          </w:p>
        </w:tc>
      </w:tr>
      <w:tr w:rsidR="00602F63" w:rsidRPr="00602F63" w14:paraId="29173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D4D2A" w14:textId="77777777" w:rsidR="00602F63" w:rsidRPr="00602F63" w:rsidRDefault="00602F63" w:rsidP="00602F63">
            <w:r w:rsidRPr="00602F63">
              <w:rPr>
                <w:b/>
                <w:bCs/>
              </w:rPr>
              <w:t>Security:</w:t>
            </w:r>
            <w:r w:rsidRPr="00602F63">
              <w:t xml:space="preserve"> Encryption (coding) makes data much harder to intercept.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5F93B" w14:textId="77777777" w:rsidR="00602F63" w:rsidRPr="00602F63" w:rsidRDefault="00602F63" w:rsidP="00602F63">
            <w:r w:rsidRPr="00602F63">
              <w:rPr>
                <w:b/>
                <w:bCs/>
              </w:rPr>
              <w:t>Synchronization:</w:t>
            </w:r>
            <w:r w:rsidRPr="00602F63">
              <w:t xml:space="preserve"> The transmitter and receiver clocks must be perfectly aligned.</w:t>
            </w:r>
          </w:p>
        </w:tc>
      </w:tr>
      <w:tr w:rsidR="00602F63" w:rsidRPr="00602F63" w14:paraId="2EDDDA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E2171" w14:textId="77777777" w:rsidR="00602F63" w:rsidRPr="00602F63" w:rsidRDefault="00602F63" w:rsidP="00602F63">
            <w:r w:rsidRPr="00602F63">
              <w:rPr>
                <w:b/>
                <w:bCs/>
              </w:rPr>
              <w:t>Cost:</w:t>
            </w:r>
            <w:r w:rsidRPr="00602F63">
              <w:t xml:space="preserve"> Modern hardware (microprocessors/ICs) is relatively cheap.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5F612" w14:textId="77777777" w:rsidR="00602F63" w:rsidRPr="00602F63" w:rsidRDefault="00602F63" w:rsidP="00602F63">
            <w:r w:rsidRPr="00602F63">
              <w:rPr>
                <w:b/>
                <w:bCs/>
              </w:rPr>
              <w:t>Conversion Loss:</w:t>
            </w:r>
            <w:r w:rsidRPr="00602F63">
              <w:t xml:space="preserve"> A/D and D/A conversion can introduce slight inaccuracies.</w:t>
            </w:r>
          </w:p>
        </w:tc>
      </w:tr>
    </w:tbl>
    <w:p w14:paraId="1013F855" w14:textId="77777777" w:rsidR="00602F63" w:rsidRPr="00602F63" w:rsidRDefault="00602F63" w:rsidP="00602F63">
      <w:r w:rsidRPr="00602F63">
        <w:pict w14:anchorId="37BA8D2A">
          <v:rect id="_x0000_i1027" style="width:0;height:1.5pt" o:hralign="center" o:hrstd="t" o:hr="t" fillcolor="#a0a0a0" stroked="f"/>
        </w:pict>
      </w:r>
    </w:p>
    <w:p w14:paraId="692A7F36" w14:textId="77777777" w:rsidR="00602F63" w:rsidRPr="00602F63" w:rsidRDefault="00602F63" w:rsidP="00602F63">
      <w:pPr>
        <w:rPr>
          <w:b/>
          <w:bCs/>
        </w:rPr>
      </w:pPr>
      <w:r w:rsidRPr="00602F63">
        <w:rPr>
          <w:b/>
          <w:bCs/>
        </w:rPr>
        <w:t>4. Real-World Applications</w:t>
      </w:r>
    </w:p>
    <w:p w14:paraId="1E5F2C83" w14:textId="77777777" w:rsidR="00602F63" w:rsidRPr="00602F63" w:rsidRDefault="00602F63" w:rsidP="00602F63">
      <w:pPr>
        <w:numPr>
          <w:ilvl w:val="0"/>
          <w:numId w:val="3"/>
        </w:numPr>
      </w:pPr>
      <w:r w:rsidRPr="00602F63">
        <w:rPr>
          <w:b/>
          <w:bCs/>
        </w:rPr>
        <w:t>Telecommunications:</w:t>
      </w:r>
      <w:r w:rsidRPr="00602F63">
        <w:t xml:space="preserve"> Mobile networks (5G/LTE), VoIP (WhatsApp/Skype calls), and Broadband.</w:t>
      </w:r>
    </w:p>
    <w:p w14:paraId="443B54AA" w14:textId="77777777" w:rsidR="00602F63" w:rsidRPr="00602F63" w:rsidRDefault="00602F63" w:rsidP="00602F63">
      <w:pPr>
        <w:numPr>
          <w:ilvl w:val="0"/>
          <w:numId w:val="3"/>
        </w:numPr>
      </w:pPr>
      <w:r w:rsidRPr="00602F63">
        <w:rPr>
          <w:b/>
          <w:bCs/>
        </w:rPr>
        <w:t>Wireless &amp; Broadcasting:</w:t>
      </w:r>
      <w:r w:rsidRPr="00602F63">
        <w:t xml:space="preserve"> Wi-Fi, Bluetooth, Satellite TV, and Digital Radio.</w:t>
      </w:r>
    </w:p>
    <w:p w14:paraId="332BC4A4" w14:textId="77777777" w:rsidR="00602F63" w:rsidRPr="00602F63" w:rsidRDefault="00602F63" w:rsidP="00602F63">
      <w:pPr>
        <w:numPr>
          <w:ilvl w:val="0"/>
          <w:numId w:val="3"/>
        </w:numPr>
      </w:pPr>
      <w:r w:rsidRPr="00602F63">
        <w:rPr>
          <w:b/>
          <w:bCs/>
        </w:rPr>
        <w:t>Military &amp; Aerospace:</w:t>
      </w:r>
      <w:r w:rsidRPr="00602F63">
        <w:t xml:space="preserve"> Secure communications, Radar systems, and Space exploration.</w:t>
      </w:r>
    </w:p>
    <w:p w14:paraId="31239AF9" w14:textId="77777777" w:rsidR="00602F63" w:rsidRPr="00602F63" w:rsidRDefault="00602F63" w:rsidP="00602F63">
      <w:pPr>
        <w:numPr>
          <w:ilvl w:val="0"/>
          <w:numId w:val="3"/>
        </w:numPr>
      </w:pPr>
      <w:r w:rsidRPr="00602F63">
        <w:rPr>
          <w:b/>
          <w:bCs/>
        </w:rPr>
        <w:t>Medical:</w:t>
      </w:r>
      <w:r w:rsidRPr="00602F63">
        <w:t xml:space="preserve"> Telemedicine and wireless patient monitoring.</w:t>
      </w:r>
    </w:p>
    <w:p w14:paraId="3DFD22AA" w14:textId="77777777" w:rsidR="00602F63" w:rsidRPr="00602F63" w:rsidRDefault="00602F63" w:rsidP="00602F63">
      <w:pPr>
        <w:numPr>
          <w:ilvl w:val="0"/>
          <w:numId w:val="3"/>
        </w:numPr>
      </w:pPr>
      <w:r w:rsidRPr="00602F63">
        <w:rPr>
          <w:b/>
          <w:bCs/>
        </w:rPr>
        <w:t>Banking:</w:t>
      </w:r>
      <w:r w:rsidRPr="00602F63">
        <w:t xml:space="preserve"> Online banking, ATMs, and POS (card) machines.</w:t>
      </w:r>
    </w:p>
    <w:p w14:paraId="3327B64A" w14:textId="77777777" w:rsidR="00602F63" w:rsidRPr="00602F63" w:rsidRDefault="00602F63" w:rsidP="00602F63">
      <w:r w:rsidRPr="00602F63">
        <w:pict w14:anchorId="0AC6552F">
          <v:rect id="_x0000_i1028" style="width:0;height:1.5pt" o:hralign="center" o:hrstd="t" o:hr="t" fillcolor="#a0a0a0" stroked="f"/>
        </w:pict>
      </w:r>
    </w:p>
    <w:p w14:paraId="15890941" w14:textId="77777777" w:rsidR="00602F63" w:rsidRPr="00602F63" w:rsidRDefault="00602F63" w:rsidP="00602F63">
      <w:pPr>
        <w:rPr>
          <w:b/>
          <w:bCs/>
        </w:rPr>
      </w:pPr>
      <w:r w:rsidRPr="00602F63">
        <w:rPr>
          <w:b/>
          <w:bCs/>
        </w:rPr>
        <w:t>Summary of Modulation Types</w:t>
      </w:r>
    </w:p>
    <w:p w14:paraId="4534CA52" w14:textId="77777777" w:rsidR="00602F63" w:rsidRPr="00602F63" w:rsidRDefault="00602F63" w:rsidP="00602F63">
      <w:pPr>
        <w:numPr>
          <w:ilvl w:val="0"/>
          <w:numId w:val="4"/>
        </w:numPr>
      </w:pPr>
      <w:r w:rsidRPr="00602F63">
        <w:rPr>
          <w:b/>
          <w:bCs/>
        </w:rPr>
        <w:t>ASK (Amplitude Shift Keying):</w:t>
      </w:r>
      <w:r w:rsidRPr="00602F63">
        <w:t xml:space="preserve"> Changes amplitude.</w:t>
      </w:r>
    </w:p>
    <w:p w14:paraId="15427F1D" w14:textId="77777777" w:rsidR="00602F63" w:rsidRPr="00602F63" w:rsidRDefault="00602F63" w:rsidP="00602F63">
      <w:pPr>
        <w:numPr>
          <w:ilvl w:val="0"/>
          <w:numId w:val="4"/>
        </w:numPr>
      </w:pPr>
      <w:r w:rsidRPr="00602F63">
        <w:rPr>
          <w:b/>
          <w:bCs/>
        </w:rPr>
        <w:t>FSK (Frequency Shift Keying):</w:t>
      </w:r>
      <w:r w:rsidRPr="00602F63">
        <w:t xml:space="preserve"> Changes frequency.</w:t>
      </w:r>
    </w:p>
    <w:p w14:paraId="33132E6A" w14:textId="77777777" w:rsidR="005D5EC5" w:rsidRDefault="00602F63" w:rsidP="005D5EC5">
      <w:pPr>
        <w:numPr>
          <w:ilvl w:val="0"/>
          <w:numId w:val="4"/>
        </w:numPr>
      </w:pPr>
      <w:r w:rsidRPr="00602F63">
        <w:rPr>
          <w:b/>
          <w:bCs/>
        </w:rPr>
        <w:t>PSK (Phase Shift Keying):</w:t>
      </w:r>
      <w:r w:rsidRPr="00602F63">
        <w:t xml:space="preserve"> Changes phase.</w:t>
      </w:r>
    </w:p>
    <w:p w14:paraId="7FF7A4AD" w14:textId="77777777" w:rsidR="005D5EC5" w:rsidRDefault="005D5EC5" w:rsidP="005D5EC5"/>
    <w:p w14:paraId="69A1F4A1" w14:textId="77777777" w:rsidR="005D5EC5" w:rsidRPr="005D5EC5" w:rsidRDefault="005D5EC5" w:rsidP="005D5EC5">
      <w:pPr>
        <w:rPr>
          <w:b/>
          <w:bCs/>
        </w:rPr>
      </w:pPr>
      <w:r w:rsidRPr="005D5EC5">
        <w:rPr>
          <w:b/>
          <w:bCs/>
        </w:rPr>
        <w:t>II. Analog to Digital Conversion (PCM)</w:t>
      </w:r>
    </w:p>
    <w:p w14:paraId="0532B722" w14:textId="77777777" w:rsidR="005D5EC5" w:rsidRPr="005D5EC5" w:rsidRDefault="005D5EC5" w:rsidP="005D5EC5">
      <w:r w:rsidRPr="005D5EC5">
        <w:t xml:space="preserve">The conversion process follows three main steps: </w:t>
      </w:r>
      <w:r w:rsidRPr="005D5EC5">
        <w:rPr>
          <w:b/>
          <w:bCs/>
        </w:rPr>
        <w:t>Sampling $\rightarrow$ Quantization $\rightarrow$ Coding</w:t>
      </w:r>
      <w:r w:rsidRPr="005D5EC5">
        <w:t>.</w:t>
      </w:r>
    </w:p>
    <w:p w14:paraId="05A84362" w14:textId="77777777" w:rsidR="005D5EC5" w:rsidRPr="005D5EC5" w:rsidRDefault="005D5EC5" w:rsidP="005D5EC5">
      <w:pPr>
        <w:rPr>
          <w:b/>
          <w:bCs/>
        </w:rPr>
      </w:pPr>
      <w:r w:rsidRPr="005D5EC5">
        <w:rPr>
          <w:b/>
          <w:bCs/>
        </w:rPr>
        <w:t>1. Sampling (Time Discretization)</w:t>
      </w:r>
    </w:p>
    <w:p w14:paraId="232DCAA3" w14:textId="77777777" w:rsidR="005D5EC5" w:rsidRPr="005D5EC5" w:rsidRDefault="005D5EC5" w:rsidP="005D5EC5">
      <w:r w:rsidRPr="005D5EC5">
        <w:t>Sampling converts a continuous-time signal $m(t)$ into a discrete-time signal $m(nT_s)$.</w:t>
      </w:r>
    </w:p>
    <w:p w14:paraId="2EC3A65C" w14:textId="77777777" w:rsidR="005D5EC5" w:rsidRPr="005D5EC5" w:rsidRDefault="005D5EC5" w:rsidP="005D5EC5">
      <w:pPr>
        <w:numPr>
          <w:ilvl w:val="0"/>
          <w:numId w:val="5"/>
        </w:numPr>
      </w:pPr>
      <w:r w:rsidRPr="005D5EC5">
        <w:rPr>
          <w:b/>
          <w:bCs/>
        </w:rPr>
        <w:t>Sampling Theorem:</w:t>
      </w:r>
      <w:r w:rsidRPr="005D5EC5">
        <w:t xml:space="preserve"> To reconstruct a signal, you must sample at the </w:t>
      </w:r>
      <w:r w:rsidRPr="005D5EC5">
        <w:rPr>
          <w:b/>
          <w:bCs/>
        </w:rPr>
        <w:t>Nyquist Rate</w:t>
      </w:r>
      <w:r w:rsidRPr="005D5EC5">
        <w:t>: $f_s \ge 2W$ (where $W$ is the bandwidth).</w:t>
      </w:r>
    </w:p>
    <w:p w14:paraId="22D1D46A" w14:textId="77777777" w:rsidR="005D5EC5" w:rsidRPr="005D5EC5" w:rsidRDefault="005D5EC5" w:rsidP="005D5EC5">
      <w:pPr>
        <w:numPr>
          <w:ilvl w:val="0"/>
          <w:numId w:val="5"/>
        </w:numPr>
      </w:pPr>
      <w:r w:rsidRPr="005D5EC5">
        <w:rPr>
          <w:b/>
          <w:bCs/>
        </w:rPr>
        <w:t>Nyquist Interval:</w:t>
      </w:r>
      <w:r w:rsidRPr="005D5EC5">
        <w:t xml:space="preserve"> $T_s = \frac{1}{f_s}$.</w:t>
      </w:r>
    </w:p>
    <w:p w14:paraId="66CEBACD" w14:textId="77777777" w:rsidR="005D5EC5" w:rsidRPr="005D5EC5" w:rsidRDefault="005D5EC5" w:rsidP="005D5EC5">
      <w:pPr>
        <w:numPr>
          <w:ilvl w:val="0"/>
          <w:numId w:val="5"/>
        </w:numPr>
      </w:pPr>
      <w:r w:rsidRPr="005D5EC5">
        <w:rPr>
          <w:b/>
          <w:bCs/>
        </w:rPr>
        <w:t>Types of Sampling:</w:t>
      </w:r>
    </w:p>
    <w:p w14:paraId="23E13193" w14:textId="77777777" w:rsidR="005D5EC5" w:rsidRPr="005D5EC5" w:rsidRDefault="005D5EC5" w:rsidP="005D5EC5">
      <w:pPr>
        <w:numPr>
          <w:ilvl w:val="1"/>
          <w:numId w:val="5"/>
        </w:numPr>
      </w:pPr>
      <w:r w:rsidRPr="005D5EC5">
        <w:rPr>
          <w:b/>
          <w:bCs/>
        </w:rPr>
        <w:t>Instantaneous:</w:t>
      </w:r>
      <w:r w:rsidRPr="005D5EC5">
        <w:t xml:space="preserve"> Uses an impulse $\delta(t)$; not practically possible.</w:t>
      </w:r>
    </w:p>
    <w:p w14:paraId="1137ABD9" w14:textId="77777777" w:rsidR="005D5EC5" w:rsidRPr="005D5EC5" w:rsidRDefault="005D5EC5" w:rsidP="005D5EC5">
      <w:pPr>
        <w:numPr>
          <w:ilvl w:val="1"/>
          <w:numId w:val="5"/>
        </w:numPr>
      </w:pPr>
      <w:r w:rsidRPr="005D5EC5">
        <w:rPr>
          <w:b/>
          <w:bCs/>
        </w:rPr>
        <w:t>Natural:</w:t>
      </w:r>
      <w:r w:rsidRPr="005D5EC5">
        <w:t xml:space="preserve"> Signal is chopped; cannot be easily recognized.</w:t>
      </w:r>
    </w:p>
    <w:p w14:paraId="1FC85656" w14:textId="77777777" w:rsidR="005D5EC5" w:rsidRPr="005D5EC5" w:rsidRDefault="005D5EC5" w:rsidP="005D5EC5">
      <w:pPr>
        <w:numPr>
          <w:ilvl w:val="1"/>
          <w:numId w:val="5"/>
        </w:numPr>
      </w:pPr>
      <w:r w:rsidRPr="005D5EC5">
        <w:rPr>
          <w:b/>
          <w:bCs/>
        </w:rPr>
        <w:t>Flat-top:</w:t>
      </w:r>
      <w:r w:rsidRPr="005D5EC5">
        <w:t xml:space="preserve"> Uses a </w:t>
      </w:r>
      <w:r w:rsidRPr="005D5EC5">
        <w:rPr>
          <w:b/>
          <w:bCs/>
        </w:rPr>
        <w:t>Sample &amp; Hold</w:t>
      </w:r>
      <w:r w:rsidRPr="005D5EC5">
        <w:t xml:space="preserve"> circuit; the standard practical approach.</w:t>
      </w:r>
    </w:p>
    <w:p w14:paraId="63A4E50D" w14:textId="77777777" w:rsidR="005D5EC5" w:rsidRPr="005D5EC5" w:rsidRDefault="005D5EC5" w:rsidP="005D5EC5">
      <w:pPr>
        <w:numPr>
          <w:ilvl w:val="0"/>
          <w:numId w:val="5"/>
        </w:numPr>
      </w:pPr>
      <w:r w:rsidRPr="005D5EC5">
        <w:rPr>
          <w:b/>
          <w:bCs/>
        </w:rPr>
        <w:t>Aliasing:</w:t>
      </w:r>
      <w:r w:rsidRPr="005D5EC5">
        <w:t xml:space="preserve"> If $f_s &lt; 2W$, the frequency spectra overlap (Aliasing Effect). To prevent this, an </w:t>
      </w:r>
      <w:r w:rsidRPr="005D5EC5">
        <w:rPr>
          <w:b/>
          <w:bCs/>
        </w:rPr>
        <w:t>Anti-Aliasing Filter (AAF)</w:t>
      </w:r>
      <w:r w:rsidRPr="005D5EC5">
        <w:t>—essentially an LPF—is used before sampling to limit the signal to $3.5\text{ kHz}$.</w:t>
      </w:r>
    </w:p>
    <w:p w14:paraId="47F40C53" w14:textId="77777777" w:rsidR="005D5EC5" w:rsidRPr="005D5EC5" w:rsidRDefault="005D5EC5" w:rsidP="005D5EC5">
      <w:r w:rsidRPr="005D5EC5">
        <w:pict w14:anchorId="2649A423">
          <v:rect id="_x0000_i1029" style="width:0;height:1.5pt" o:hralign="center" o:hrstd="t" o:hr="t" fillcolor="#a0a0a0" stroked="f"/>
        </w:pict>
      </w:r>
    </w:p>
    <w:p w14:paraId="78899581" w14:textId="77777777" w:rsidR="005D5EC5" w:rsidRPr="005D5EC5" w:rsidRDefault="005D5EC5" w:rsidP="005D5EC5">
      <w:pPr>
        <w:rPr>
          <w:b/>
          <w:bCs/>
        </w:rPr>
      </w:pPr>
      <w:r w:rsidRPr="005D5EC5">
        <w:rPr>
          <w:b/>
          <w:bCs/>
        </w:rPr>
        <w:t>2. Quantization (Amplitude Discretization)</w:t>
      </w:r>
    </w:p>
    <w:p w14:paraId="51396F65" w14:textId="77777777" w:rsidR="005D5EC5" w:rsidRPr="005D5EC5" w:rsidRDefault="005D5EC5" w:rsidP="005D5EC5">
      <w:r w:rsidRPr="005D5EC5">
        <w:t>Quantization assigns discrete levels to the sampled voltages.</w:t>
      </w:r>
    </w:p>
    <w:p w14:paraId="23736782" w14:textId="77777777" w:rsidR="005D5EC5" w:rsidRPr="005D5EC5" w:rsidRDefault="005D5EC5" w:rsidP="005D5EC5">
      <w:pPr>
        <w:numPr>
          <w:ilvl w:val="0"/>
          <w:numId w:val="6"/>
        </w:numPr>
      </w:pPr>
      <w:r w:rsidRPr="005D5EC5">
        <w:rPr>
          <w:b/>
          <w:bCs/>
        </w:rPr>
        <w:t>Step Size ($\Delta$):</w:t>
      </w:r>
      <w:r w:rsidRPr="005D5EC5">
        <w:t xml:space="preserve"> The difference between two representation levels.</w:t>
      </w:r>
    </w:p>
    <w:p w14:paraId="1D56BCB2" w14:textId="77777777" w:rsidR="005D5EC5" w:rsidRPr="005D5EC5" w:rsidRDefault="005D5EC5" w:rsidP="005D5EC5">
      <w:pPr>
        <w:numPr>
          <w:ilvl w:val="1"/>
          <w:numId w:val="6"/>
        </w:numPr>
      </w:pPr>
      <w:r w:rsidRPr="005D5EC5">
        <w:t>For a Uniform Quantizer: $\Delta = \frac{2x_{max}}{L}$, where $L$ is the number of levels.</w:t>
      </w:r>
    </w:p>
    <w:p w14:paraId="2391C3AB" w14:textId="77777777" w:rsidR="005D5EC5" w:rsidRPr="005D5EC5" w:rsidRDefault="005D5EC5" w:rsidP="005D5EC5">
      <w:pPr>
        <w:numPr>
          <w:ilvl w:val="1"/>
          <w:numId w:val="6"/>
        </w:numPr>
      </w:pPr>
      <w:r w:rsidRPr="005D5EC5">
        <w:t>Since $L = 2^n$ ($n$ = number of bits), then $\Delta = \frac{2x_{max}}{2^n}$.</w:t>
      </w:r>
    </w:p>
    <w:p w14:paraId="2A0C4A25" w14:textId="77777777" w:rsidR="005D5EC5" w:rsidRPr="005D5EC5" w:rsidRDefault="005D5EC5" w:rsidP="005D5EC5">
      <w:pPr>
        <w:numPr>
          <w:ilvl w:val="0"/>
          <w:numId w:val="6"/>
        </w:numPr>
      </w:pPr>
      <w:r w:rsidRPr="005D5EC5">
        <w:rPr>
          <w:b/>
          <w:bCs/>
        </w:rPr>
        <w:t>Quantization Noise ($q_e$):</w:t>
      </w:r>
      <w:r w:rsidRPr="005D5EC5">
        <w:t xml:space="preserve"> The error $e = m(nT_s) - m_q(nT_s)$.</w:t>
      </w:r>
    </w:p>
    <w:p w14:paraId="34852ACF" w14:textId="77777777" w:rsidR="005D5EC5" w:rsidRPr="005D5EC5" w:rsidRDefault="005D5EC5" w:rsidP="005D5EC5">
      <w:pPr>
        <w:numPr>
          <w:ilvl w:val="0"/>
          <w:numId w:val="6"/>
        </w:numPr>
      </w:pPr>
      <w:r w:rsidRPr="005D5EC5">
        <w:rPr>
          <w:b/>
          <w:bCs/>
        </w:rPr>
        <w:t>Uniform Quantizers:</w:t>
      </w:r>
    </w:p>
    <w:p w14:paraId="73C817F8" w14:textId="77777777" w:rsidR="005D5EC5" w:rsidRPr="005D5EC5" w:rsidRDefault="005D5EC5" w:rsidP="005D5EC5">
      <w:pPr>
        <w:numPr>
          <w:ilvl w:val="1"/>
          <w:numId w:val="6"/>
        </w:numPr>
      </w:pPr>
      <w:r w:rsidRPr="005D5EC5">
        <w:rPr>
          <w:b/>
          <w:bCs/>
        </w:rPr>
        <w:t>Mid-tread:</w:t>
      </w:r>
      <w:r w:rsidRPr="005D5EC5">
        <w:t xml:space="preserve"> The origin lies on a "tread" (flat part); the step overlaps at the origin.</w:t>
      </w:r>
    </w:p>
    <w:p w14:paraId="5E4C7DF4" w14:textId="77777777" w:rsidR="005D5EC5" w:rsidRPr="005D5EC5" w:rsidRDefault="005D5EC5" w:rsidP="005D5EC5">
      <w:pPr>
        <w:numPr>
          <w:ilvl w:val="1"/>
          <w:numId w:val="6"/>
        </w:numPr>
      </w:pPr>
      <w:r w:rsidRPr="005D5EC5">
        <w:rPr>
          <w:b/>
          <w:bCs/>
        </w:rPr>
        <w:t>Mid-riser:</w:t>
      </w:r>
      <w:r w:rsidRPr="005D5EC5">
        <w:t xml:space="preserve"> The origin lies on a "rise" (vertical part); noise is getting quantized here.</w:t>
      </w:r>
    </w:p>
    <w:p w14:paraId="3788D308" w14:textId="77777777" w:rsidR="005D5EC5" w:rsidRPr="005D5EC5" w:rsidRDefault="005D5EC5" w:rsidP="005D5EC5">
      <w:r w:rsidRPr="005D5EC5">
        <w:pict w14:anchorId="722A93C0">
          <v:rect id="_x0000_i1030" style="width:0;height:1.5pt" o:hralign="center" o:hrstd="t" o:hr="t" fillcolor="#a0a0a0" stroked="f"/>
        </w:pict>
      </w:r>
    </w:p>
    <w:p w14:paraId="1714A822" w14:textId="77777777" w:rsidR="005D5EC5" w:rsidRPr="005D5EC5" w:rsidRDefault="005D5EC5" w:rsidP="005D5EC5">
      <w:pPr>
        <w:rPr>
          <w:b/>
          <w:bCs/>
        </w:rPr>
      </w:pPr>
      <w:r w:rsidRPr="005D5EC5">
        <w:rPr>
          <w:b/>
          <w:bCs/>
        </w:rPr>
        <w:t>III. Mathematical Derivations (SNR)</w:t>
      </w:r>
    </w:p>
    <w:p w14:paraId="0E82EC1B" w14:textId="77777777" w:rsidR="005D5EC5" w:rsidRPr="005D5EC5" w:rsidRDefault="005D5EC5" w:rsidP="005D5EC5">
      <w:pPr>
        <w:rPr>
          <w:b/>
          <w:bCs/>
        </w:rPr>
      </w:pPr>
      <w:r w:rsidRPr="005D5EC5">
        <w:rPr>
          <w:b/>
          <w:bCs/>
        </w:rPr>
        <w:t>1. Signal Power and Noise Power</w:t>
      </w:r>
    </w:p>
    <w:p w14:paraId="4FA893C9" w14:textId="77777777" w:rsidR="005D5EC5" w:rsidRPr="005D5EC5" w:rsidRDefault="005D5EC5" w:rsidP="005D5EC5">
      <w:pPr>
        <w:numPr>
          <w:ilvl w:val="0"/>
          <w:numId w:val="7"/>
        </w:numPr>
      </w:pPr>
      <w:r w:rsidRPr="005D5EC5">
        <w:rPr>
          <w:b/>
          <w:bCs/>
        </w:rPr>
        <w:t>Signal Power ($S_P$):</w:t>
      </w:r>
      <w:r w:rsidRPr="005D5EC5">
        <w:t xml:space="preserve"> Represented as variance $\sigma_x^2$.</w:t>
      </w:r>
    </w:p>
    <w:p w14:paraId="113A66E8" w14:textId="77777777" w:rsidR="005D5EC5" w:rsidRPr="005D5EC5" w:rsidRDefault="005D5EC5" w:rsidP="005D5EC5">
      <w:pPr>
        <w:numPr>
          <w:ilvl w:val="1"/>
          <w:numId w:val="7"/>
        </w:numPr>
      </w:pPr>
      <w:r w:rsidRPr="005D5EC5">
        <w:t>$\sigma_x^2 = \text{Mean Square} - (\text{Mean})^2$.</w:t>
      </w:r>
    </w:p>
    <w:p w14:paraId="088A8071" w14:textId="77777777" w:rsidR="005D5EC5" w:rsidRPr="005D5EC5" w:rsidRDefault="005D5EC5" w:rsidP="005D5EC5">
      <w:pPr>
        <w:numPr>
          <w:ilvl w:val="1"/>
          <w:numId w:val="7"/>
        </w:numPr>
      </w:pPr>
      <w:r w:rsidRPr="005D5EC5">
        <w:t>Assuming zero mean, $\sigma_x^2 = \text{Mean Square}$.</w:t>
      </w:r>
    </w:p>
    <w:p w14:paraId="446E1E55" w14:textId="77777777" w:rsidR="005D5EC5" w:rsidRPr="005D5EC5" w:rsidRDefault="005D5EC5" w:rsidP="005D5EC5">
      <w:pPr>
        <w:numPr>
          <w:ilvl w:val="0"/>
          <w:numId w:val="7"/>
        </w:numPr>
      </w:pPr>
      <w:r w:rsidRPr="005D5EC5">
        <w:rPr>
          <w:b/>
          <w:bCs/>
        </w:rPr>
        <w:t>Quantization Noise Power ($N_P$):</w:t>
      </w:r>
      <w:r w:rsidRPr="005D5EC5">
        <w:t xml:space="preserve"> Represented as $\sigma_q^2$.</w:t>
      </w:r>
    </w:p>
    <w:p w14:paraId="4F8E6DF5" w14:textId="77777777" w:rsidR="005D5EC5" w:rsidRPr="005D5EC5" w:rsidRDefault="005D5EC5" w:rsidP="005D5EC5">
      <w:pPr>
        <w:numPr>
          <w:ilvl w:val="1"/>
          <w:numId w:val="7"/>
        </w:numPr>
      </w:pPr>
      <w:r w:rsidRPr="005D5EC5">
        <w:t>$q_e$ is a random variable uniformly distributed between $[-\frac{\Delta}{2}, \frac{\Delta}{2}]$.</w:t>
      </w:r>
    </w:p>
    <w:p w14:paraId="261D29FF" w14:textId="77777777" w:rsidR="005D5EC5" w:rsidRPr="005D5EC5" w:rsidRDefault="005D5EC5" w:rsidP="005D5EC5">
      <w:pPr>
        <w:numPr>
          <w:ilvl w:val="1"/>
          <w:numId w:val="7"/>
        </w:numPr>
      </w:pPr>
      <w:r w:rsidRPr="005D5EC5">
        <w:t>$\sigma_q^2 = \int_{-\Delta/2}^{\Delta/2} q^2 \frac{1}{\Delta} dq = \frac{1}{\Delta} \left[ \frac{q^3}{3} \right]_{-\Delta/2}^{\Delta/2} = \frac{\Delta^2}{12}$.</w:t>
      </w:r>
    </w:p>
    <w:p w14:paraId="47E0D4E2" w14:textId="77777777" w:rsidR="005D5EC5" w:rsidRPr="005D5EC5" w:rsidRDefault="005D5EC5" w:rsidP="005D5EC5">
      <w:pPr>
        <w:rPr>
          <w:b/>
          <w:bCs/>
        </w:rPr>
      </w:pPr>
      <w:r w:rsidRPr="005D5EC5">
        <w:rPr>
          <w:b/>
          <w:bCs/>
        </w:rPr>
        <w:t>2. Signal-to-Noise Ratio (SNR) Derivation</w:t>
      </w:r>
    </w:p>
    <w:p w14:paraId="1753B340" w14:textId="77777777" w:rsidR="005D5EC5" w:rsidRPr="005D5EC5" w:rsidRDefault="005D5EC5" w:rsidP="005D5EC5">
      <w:r w:rsidRPr="005D5EC5">
        <w:t>$$(SNR)_o = \frac{\sigma_x^2}{\sigma_q^2} = \frac{\sigma_x^2}{\Delta^2 / 12} = \frac{12 \sigma_x^2}{\Delta^2}$$</w:t>
      </w:r>
    </w:p>
    <w:p w14:paraId="01106D3B" w14:textId="77777777" w:rsidR="005D5EC5" w:rsidRPr="005D5EC5" w:rsidRDefault="005D5EC5" w:rsidP="005D5EC5">
      <w:r w:rsidRPr="005D5EC5">
        <w:t>Substituting $\Delta = \frac{2x_{max}}{2^n}$:</w:t>
      </w:r>
    </w:p>
    <w:p w14:paraId="6E3B0EC7" w14:textId="77777777" w:rsidR="005D5EC5" w:rsidRPr="005D5EC5" w:rsidRDefault="005D5EC5" w:rsidP="005D5EC5">
      <w:r w:rsidRPr="005D5EC5">
        <w:t>$$(SNR)_o = \frac{12 \sigma_x^2}{(\frac{2x_{max}}{2^n})^2} = \frac{12 \sigma_x^2}{4x_{max}^2} \cdot 2^{2n} = \frac{3 \sigma_x^2}{x_{max}^2} \cdot 2^{2n}$$</w:t>
      </w:r>
    </w:p>
    <w:p w14:paraId="6AB2D7C9" w14:textId="77777777" w:rsidR="005D5EC5" w:rsidRPr="005D5EC5" w:rsidRDefault="005D5EC5" w:rsidP="005D5EC5">
      <w:r w:rsidRPr="005D5EC5">
        <w:rPr>
          <w:b/>
          <w:bCs/>
        </w:rPr>
        <w:t>In decibels ($dB$):</w:t>
      </w:r>
    </w:p>
    <w:p w14:paraId="6A0D2A2F" w14:textId="77777777" w:rsidR="005D5EC5" w:rsidRPr="005D5EC5" w:rsidRDefault="005D5EC5" w:rsidP="005D5EC5">
      <w:r w:rsidRPr="005D5EC5">
        <w:t>$$10 \log_{10}(SNR) = 10 \log_{10} \left( \frac{3 \sigma_x^2}{x_{max}^2} \right) + 20n \log_{10}(2)$$</w:t>
      </w:r>
    </w:p>
    <w:p w14:paraId="16184A0F" w14:textId="77777777" w:rsidR="005D5EC5" w:rsidRPr="005D5EC5" w:rsidRDefault="005D5EC5" w:rsidP="005D5EC5">
      <w:r w:rsidRPr="005D5EC5">
        <w:t>Based on the notes, for specific signal assumptions, this simplifies to the "6n rule":</w:t>
      </w:r>
    </w:p>
    <w:p w14:paraId="3CDDD407" w14:textId="77777777" w:rsidR="005D5EC5" w:rsidRPr="005D5EC5" w:rsidRDefault="005D5EC5" w:rsidP="005D5EC5">
      <w:r w:rsidRPr="005D5EC5">
        <w:t>$$(SNR)_{dB} = 6n - 7.37$$</w:t>
      </w:r>
    </w:p>
    <w:p w14:paraId="251BDB53" w14:textId="77777777" w:rsidR="005D5EC5" w:rsidRPr="005D5EC5" w:rsidRDefault="005D5EC5" w:rsidP="005D5EC5">
      <w:r w:rsidRPr="005D5EC5">
        <w:rPr>
          <w:i/>
          <w:iCs/>
        </w:rPr>
        <w:t>Conclusion: Increasing $1$ bit increases SNR by $6\text{ dB}$.</w:t>
      </w:r>
    </w:p>
    <w:p w14:paraId="38B9BD45" w14:textId="77777777" w:rsidR="005D5EC5" w:rsidRPr="005D5EC5" w:rsidRDefault="005D5EC5" w:rsidP="005D5EC5">
      <w:r w:rsidRPr="005D5EC5">
        <w:pict w14:anchorId="66732010">
          <v:rect id="_x0000_i1031" style="width:0;height:1.5pt" o:hralign="center" o:hrstd="t" o:hr="t" fillcolor="#a0a0a0" stroked="f"/>
        </w:pict>
      </w:r>
    </w:p>
    <w:p w14:paraId="489EC9CC" w14:textId="77777777" w:rsidR="005D5EC5" w:rsidRPr="005D5EC5" w:rsidRDefault="005D5EC5" w:rsidP="005D5EC5">
      <w:pPr>
        <w:rPr>
          <w:b/>
          <w:bCs/>
        </w:rPr>
      </w:pPr>
      <w:r w:rsidRPr="005D5EC5">
        <w:rPr>
          <w:b/>
          <w:bCs/>
        </w:rPr>
        <w:t>IV. Companding (Non-Uniform Quantization)</w:t>
      </w:r>
    </w:p>
    <w:p w14:paraId="0EB066C3" w14:textId="77777777" w:rsidR="005D5EC5" w:rsidRPr="005D5EC5" w:rsidRDefault="005D5EC5" w:rsidP="005D5EC5">
      <w:r w:rsidRPr="005D5EC5">
        <w:t>Uniform quantization is inefficient for signals with "Weak Passages" (low SNR) and "Loud Passages" (unnecessary accuracy).</w:t>
      </w:r>
    </w:p>
    <w:p w14:paraId="2062FD8A" w14:textId="77777777" w:rsidR="005D5EC5" w:rsidRPr="005D5EC5" w:rsidRDefault="005D5EC5" w:rsidP="005D5EC5">
      <w:pPr>
        <w:numPr>
          <w:ilvl w:val="0"/>
          <w:numId w:val="8"/>
        </w:numPr>
      </w:pPr>
      <w:r w:rsidRPr="005D5EC5">
        <w:rPr>
          <w:b/>
          <w:bCs/>
        </w:rPr>
        <w:t>Companding = Compression + Expanding.</w:t>
      </w:r>
    </w:p>
    <w:p w14:paraId="10A5618A" w14:textId="77777777" w:rsidR="005D5EC5" w:rsidRPr="005D5EC5" w:rsidRDefault="005D5EC5" w:rsidP="005D5EC5">
      <w:pPr>
        <w:numPr>
          <w:ilvl w:val="0"/>
          <w:numId w:val="8"/>
        </w:numPr>
      </w:pPr>
      <w:r w:rsidRPr="005D5EC5">
        <w:rPr>
          <w:b/>
          <w:bCs/>
        </w:rPr>
        <w:t>The Process:</w:t>
      </w:r>
    </w:p>
    <w:p w14:paraId="339BACC5" w14:textId="77777777" w:rsidR="005D5EC5" w:rsidRPr="005D5EC5" w:rsidRDefault="005D5EC5" w:rsidP="005D5EC5">
      <w:pPr>
        <w:numPr>
          <w:ilvl w:val="1"/>
          <w:numId w:val="8"/>
        </w:numPr>
      </w:pPr>
      <w:r w:rsidRPr="005D5EC5">
        <w:rPr>
          <w:b/>
          <w:bCs/>
        </w:rPr>
        <w:t>Compression:</w:t>
      </w:r>
      <w:r w:rsidRPr="005D5EC5">
        <w:t xml:space="preserve"> Applied at the transmitter using a non-linear (logarithmic) operator. It amplifies weak signals and compresses strong signals.</w:t>
      </w:r>
    </w:p>
    <w:p w14:paraId="763FDFE6" w14:textId="77777777" w:rsidR="005D5EC5" w:rsidRPr="005D5EC5" w:rsidRDefault="005D5EC5" w:rsidP="005D5EC5">
      <w:pPr>
        <w:numPr>
          <w:ilvl w:val="1"/>
          <w:numId w:val="8"/>
        </w:numPr>
      </w:pPr>
      <w:r w:rsidRPr="005D5EC5">
        <w:rPr>
          <w:b/>
          <w:bCs/>
        </w:rPr>
        <w:t>Uniform Quantization:</w:t>
      </w:r>
      <w:r w:rsidRPr="005D5EC5">
        <w:t xml:space="preserve"> The compressed signal is then sampled and quantized uniformly.</w:t>
      </w:r>
    </w:p>
    <w:p w14:paraId="0B7D6EB2" w14:textId="77777777" w:rsidR="005D5EC5" w:rsidRPr="005D5EC5" w:rsidRDefault="005D5EC5" w:rsidP="005D5EC5">
      <w:pPr>
        <w:numPr>
          <w:ilvl w:val="1"/>
          <w:numId w:val="8"/>
        </w:numPr>
      </w:pPr>
      <w:r w:rsidRPr="005D5EC5">
        <w:rPr>
          <w:b/>
          <w:bCs/>
        </w:rPr>
        <w:t>Expansion:</w:t>
      </w:r>
      <w:r w:rsidRPr="005D5EC5">
        <w:t xml:space="preserve"> Applied at the receiver to restore the original signal levels.</w:t>
      </w:r>
    </w:p>
    <w:p w14:paraId="660C6B1E" w14:textId="77777777" w:rsidR="005D5EC5" w:rsidRPr="005D5EC5" w:rsidRDefault="005D5EC5" w:rsidP="005D5EC5">
      <w:pPr>
        <w:numPr>
          <w:ilvl w:val="0"/>
          <w:numId w:val="8"/>
        </w:numPr>
      </w:pPr>
      <w:r w:rsidRPr="005D5EC5">
        <w:rPr>
          <w:b/>
          <w:bCs/>
        </w:rPr>
        <w:t>Types of Companding:</w:t>
      </w:r>
    </w:p>
    <w:p w14:paraId="0576508B" w14:textId="77777777" w:rsidR="005D5EC5" w:rsidRPr="005D5EC5" w:rsidRDefault="005D5EC5" w:rsidP="005D5EC5">
      <w:pPr>
        <w:numPr>
          <w:ilvl w:val="1"/>
          <w:numId w:val="9"/>
        </w:numPr>
      </w:pPr>
      <w:r w:rsidRPr="005D5EC5">
        <w:rPr>
          <w:b/>
          <w:bCs/>
        </w:rPr>
        <w:t>$\mu$-Law:</w:t>
      </w:r>
      <w:r w:rsidRPr="005D5EC5">
        <w:t xml:space="preserve"> $\frac{|y|}{x_{max}} = \frac{\ln(1 + \mu |x/x_{max}|)}{\ln(1 + \mu)}$. Standard value $\mu = 255$.</w:t>
      </w:r>
    </w:p>
    <w:p w14:paraId="26FC9487" w14:textId="77777777" w:rsidR="005D5EC5" w:rsidRPr="005D5EC5" w:rsidRDefault="005D5EC5" w:rsidP="005D5EC5">
      <w:pPr>
        <w:numPr>
          <w:ilvl w:val="1"/>
          <w:numId w:val="9"/>
        </w:numPr>
      </w:pPr>
      <w:r w:rsidRPr="005D5EC5">
        <w:rPr>
          <w:b/>
          <w:bCs/>
        </w:rPr>
        <w:t>A-Law:</w:t>
      </w:r>
      <w:r w:rsidRPr="005D5EC5">
        <w:t xml:space="preserve"> Used for Europe/International standards.</w:t>
      </w:r>
    </w:p>
    <w:p w14:paraId="42DAC314" w14:textId="77777777" w:rsidR="005D5EC5" w:rsidRPr="005D5EC5" w:rsidRDefault="005D5EC5" w:rsidP="005D5EC5">
      <w:pPr>
        <w:numPr>
          <w:ilvl w:val="0"/>
          <w:numId w:val="8"/>
        </w:numPr>
      </w:pPr>
      <w:r w:rsidRPr="005D5EC5">
        <w:rPr>
          <w:b/>
          <w:bCs/>
        </w:rPr>
        <w:t>Benefit:</w:t>
      </w:r>
      <w:r w:rsidRPr="005D5EC5">
        <w:t xml:space="preserve"> It creates a </w:t>
      </w:r>
      <w:r w:rsidRPr="005D5EC5">
        <w:rPr>
          <w:b/>
          <w:bCs/>
        </w:rPr>
        <w:t>Robust Quantizer</w:t>
      </w:r>
      <w:r w:rsidRPr="005D5EC5">
        <w:t xml:space="preserve"> where the SNR remains constant regardless of signal strength.</w:t>
      </w:r>
    </w:p>
    <w:p w14:paraId="7EB52565" w14:textId="77777777" w:rsidR="005D5EC5" w:rsidRPr="00602F63" w:rsidRDefault="005D5EC5" w:rsidP="005D5EC5"/>
    <w:p w14:paraId="07C14152" w14:textId="77777777" w:rsidR="00C36BE1" w:rsidRDefault="00C36BE1"/>
    <w:sectPr w:rsidR="00C36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66F7"/>
    <w:multiLevelType w:val="multilevel"/>
    <w:tmpl w:val="B6B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E5975"/>
    <w:multiLevelType w:val="multilevel"/>
    <w:tmpl w:val="30FA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14D74"/>
    <w:multiLevelType w:val="multilevel"/>
    <w:tmpl w:val="1C80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B7544"/>
    <w:multiLevelType w:val="multilevel"/>
    <w:tmpl w:val="200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E0C54"/>
    <w:multiLevelType w:val="multilevel"/>
    <w:tmpl w:val="5CC0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374A0"/>
    <w:multiLevelType w:val="multilevel"/>
    <w:tmpl w:val="D55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1069E"/>
    <w:multiLevelType w:val="multilevel"/>
    <w:tmpl w:val="0FF2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37282"/>
    <w:multiLevelType w:val="multilevel"/>
    <w:tmpl w:val="629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474035">
    <w:abstractNumId w:val="0"/>
  </w:num>
  <w:num w:numId="2" w16cid:durableId="228469541">
    <w:abstractNumId w:val="1"/>
  </w:num>
  <w:num w:numId="3" w16cid:durableId="1164706901">
    <w:abstractNumId w:val="3"/>
  </w:num>
  <w:num w:numId="4" w16cid:durableId="2064592646">
    <w:abstractNumId w:val="5"/>
  </w:num>
  <w:num w:numId="5" w16cid:durableId="97650512">
    <w:abstractNumId w:val="7"/>
  </w:num>
  <w:num w:numId="6" w16cid:durableId="834882213">
    <w:abstractNumId w:val="4"/>
  </w:num>
  <w:num w:numId="7" w16cid:durableId="575013668">
    <w:abstractNumId w:val="6"/>
  </w:num>
  <w:num w:numId="8" w16cid:durableId="218396229">
    <w:abstractNumId w:val="2"/>
  </w:num>
  <w:num w:numId="9" w16cid:durableId="2016414010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63"/>
    <w:rsid w:val="005D5EC5"/>
    <w:rsid w:val="00601A4F"/>
    <w:rsid w:val="00602F63"/>
    <w:rsid w:val="00A45864"/>
    <w:rsid w:val="00B31333"/>
    <w:rsid w:val="00B511A3"/>
    <w:rsid w:val="00C36BE1"/>
    <w:rsid w:val="00FA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AD78"/>
  <w15:chartTrackingRefBased/>
  <w15:docId w15:val="{90149A24-44E1-4C88-A79E-68828594C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994</Words>
  <Characters>5672</Characters>
  <Application>Microsoft Office Word</Application>
  <DocSecurity>4</DocSecurity>
  <Lines>47</Lines>
  <Paragraphs>13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Tatikole</dc:creator>
  <cp:keywords/>
  <dc:description/>
  <cp:lastModifiedBy/>
  <cp:revision>3</cp:revision>
  <dcterms:created xsi:type="dcterms:W3CDTF">2026-03-03T22:15:00Z</dcterms:created>
  <dcterms:modified xsi:type="dcterms:W3CDTF">2026-03-03T09:27:00Z</dcterms:modified>
</cp:coreProperties>
</file>