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38E28" w14:textId="20976AD7" w:rsidR="00273D17" w:rsidRPr="00273D17" w:rsidRDefault="00273D17" w:rsidP="00273D17">
      <w:pPr>
        <w:ind w:left="789" w:right="846" w:firstLine="651"/>
        <w:rPr>
          <w:b/>
          <w:sz w:val="32"/>
          <w:szCs w:val="32"/>
        </w:rPr>
      </w:pPr>
      <w:r w:rsidRPr="00273D17">
        <w:rPr>
          <w:b/>
          <w:sz w:val="32"/>
          <w:szCs w:val="32"/>
        </w:rPr>
        <w:t>B</w:t>
      </w:r>
      <w:r w:rsidRPr="00273D17">
        <w:rPr>
          <w:b/>
          <w:sz w:val="32"/>
          <w:szCs w:val="32"/>
        </w:rPr>
        <w:t>lockchain - Securing Healthcare Information of patients</w:t>
      </w:r>
      <w:r w:rsidRPr="00273D17">
        <w:rPr>
          <w:b/>
          <w:sz w:val="32"/>
          <w:szCs w:val="32"/>
        </w:rPr>
        <w:t xml:space="preserve"> </w:t>
      </w:r>
    </w:p>
    <w:p w14:paraId="4733307C" w14:textId="45368332" w:rsidR="008F7827" w:rsidRDefault="008409BD" w:rsidP="00194CA9">
      <w:pPr>
        <w:ind w:left="789" w:right="846"/>
        <w:jc w:val="center"/>
      </w:pPr>
      <w:r>
        <w:rPr>
          <w:b/>
        </w:rPr>
        <w:t xml:space="preserve">Ashwin Karthik </w:t>
      </w:r>
      <w:r>
        <w:t xml:space="preserve">(306598726) – </w:t>
      </w:r>
      <w:hyperlink r:id="rId7">
        <w:r>
          <w:t>akarthi@calstatela.edu</w:t>
        </w:r>
      </w:hyperlink>
    </w:p>
    <w:p w14:paraId="11D7CFC1" w14:textId="77777777" w:rsidR="008F7827" w:rsidRDefault="008409BD" w:rsidP="00194CA9">
      <w:pPr>
        <w:spacing w:line="252" w:lineRule="exact"/>
        <w:ind w:left="789" w:right="844"/>
        <w:jc w:val="center"/>
      </w:pPr>
      <w:proofErr w:type="spellStart"/>
      <w:r>
        <w:rPr>
          <w:b/>
        </w:rPr>
        <w:t>Shanmathi</w:t>
      </w:r>
      <w:proofErr w:type="spellEnd"/>
      <w:r>
        <w:rPr>
          <w:b/>
        </w:rPr>
        <w:t xml:space="preserve"> </w:t>
      </w:r>
      <w:proofErr w:type="spellStart"/>
      <w:r>
        <w:rPr>
          <w:b/>
        </w:rPr>
        <w:t>ArulMurugan</w:t>
      </w:r>
      <w:proofErr w:type="spellEnd"/>
      <w:r>
        <w:rPr>
          <w:b/>
        </w:rPr>
        <w:t xml:space="preserve"> </w:t>
      </w:r>
      <w:r>
        <w:t>(306594267) –</w:t>
      </w:r>
      <w:r>
        <w:rPr>
          <w:spacing w:val="-10"/>
        </w:rPr>
        <w:t xml:space="preserve"> </w:t>
      </w:r>
      <w:hyperlink r:id="rId8">
        <w:r>
          <w:t>sarulmu@calstatela.edu</w:t>
        </w:r>
      </w:hyperlink>
    </w:p>
    <w:p w14:paraId="1F49D643" w14:textId="77777777" w:rsidR="008F7827" w:rsidRDefault="008409BD" w:rsidP="00194CA9">
      <w:pPr>
        <w:spacing w:line="252" w:lineRule="exact"/>
        <w:ind w:left="2819"/>
      </w:pPr>
      <w:r>
        <w:rPr>
          <w:b/>
        </w:rPr>
        <w:t xml:space="preserve">Kaushik Sridharan </w:t>
      </w:r>
      <w:r>
        <w:t>(306611492) –</w:t>
      </w:r>
      <w:r>
        <w:rPr>
          <w:spacing w:val="-10"/>
        </w:rPr>
        <w:t xml:space="preserve"> </w:t>
      </w:r>
      <w:hyperlink r:id="rId9">
        <w:r>
          <w:t>ksridha@calstatela.edu</w:t>
        </w:r>
      </w:hyperlink>
    </w:p>
    <w:p w14:paraId="6EAD9630" w14:textId="006AC3E8" w:rsidR="008F7827" w:rsidRDefault="008409BD" w:rsidP="00194CA9">
      <w:pPr>
        <w:pStyle w:val="BodyText"/>
        <w:ind w:left="1996" w:right="2057"/>
        <w:jc w:val="center"/>
        <w:rPr>
          <w:b/>
        </w:rPr>
      </w:pPr>
      <w:r>
        <w:t xml:space="preserve">Department of Information Systems, California State University Los Angeles </w:t>
      </w:r>
    </w:p>
    <w:p w14:paraId="1467A514" w14:textId="524A797F" w:rsidR="008F7827" w:rsidRDefault="00C95897">
      <w:pPr>
        <w:pStyle w:val="BodyText"/>
        <w:rPr>
          <w:b/>
        </w:rPr>
      </w:pPr>
      <w:r w:rsidRPr="00886AFD">
        <w:rPr>
          <w:noProof/>
        </w:rPr>
        <w:drawing>
          <wp:anchor distT="0" distB="0" distL="114300" distR="114300" simplePos="0" relativeHeight="251657216" behindDoc="1" locked="0" layoutInCell="1" allowOverlap="1" wp14:anchorId="0874C192" wp14:editId="213879ED">
            <wp:simplePos x="0" y="0"/>
            <wp:positionH relativeFrom="margin">
              <wp:posOffset>3381375</wp:posOffset>
            </wp:positionH>
            <wp:positionV relativeFrom="paragraph">
              <wp:posOffset>276860</wp:posOffset>
            </wp:positionV>
            <wp:extent cx="3037840" cy="1962785"/>
            <wp:effectExtent l="0" t="0" r="0" b="0"/>
            <wp:wrapTight wrapText="bothSides">
              <wp:wrapPolygon edited="0">
                <wp:start x="0" y="0"/>
                <wp:lineTo x="0" y="21383"/>
                <wp:lineTo x="21401" y="21383"/>
                <wp:lineTo x="21401" y="0"/>
                <wp:lineTo x="0" y="0"/>
              </wp:wrapPolygon>
            </wp:wrapTight>
            <wp:docPr id="2" name="Content Placeholder 4">
              <a:extLst xmlns:a="http://schemas.openxmlformats.org/drawingml/2006/main">
                <a:ext uri="{FF2B5EF4-FFF2-40B4-BE49-F238E27FC236}">
                  <a16:creationId xmlns:a16="http://schemas.microsoft.com/office/drawing/2014/main" id="{832A712D-BFCE-4C81-A081-AA218C00EA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a:extLst>
                        <a:ext uri="{FF2B5EF4-FFF2-40B4-BE49-F238E27FC236}">
                          <a16:creationId xmlns:a16="http://schemas.microsoft.com/office/drawing/2014/main" id="{832A712D-BFCE-4C81-A081-AA218C00EACF}"/>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7840" cy="1962785"/>
                    </a:xfrm>
                    <a:prstGeom prst="rect">
                      <a:avLst/>
                    </a:prstGeom>
                  </pic:spPr>
                </pic:pic>
              </a:graphicData>
            </a:graphic>
            <wp14:sizeRelH relativeFrom="margin">
              <wp14:pctWidth>0</wp14:pctWidth>
            </wp14:sizeRelH>
            <wp14:sizeRelV relativeFrom="margin">
              <wp14:pctHeight>0</wp14:pctHeight>
            </wp14:sizeRelV>
          </wp:anchor>
        </w:drawing>
      </w:r>
    </w:p>
    <w:p w14:paraId="6734AAA2" w14:textId="77777777" w:rsidR="008F7827" w:rsidRDefault="008F7827">
      <w:pPr>
        <w:sectPr w:rsidR="008F7827">
          <w:type w:val="continuous"/>
          <w:pgSz w:w="11910" w:h="16840"/>
          <w:pgMar w:top="1340" w:right="800" w:bottom="280" w:left="860" w:header="720" w:footer="720" w:gutter="0"/>
          <w:cols w:space="720"/>
        </w:sectPr>
      </w:pPr>
    </w:p>
    <w:p w14:paraId="6A82F5CC" w14:textId="77777777" w:rsidR="008F7827" w:rsidRDefault="008F7827">
      <w:pPr>
        <w:pStyle w:val="BodyText"/>
        <w:spacing w:before="11"/>
        <w:rPr>
          <w:b/>
          <w:sz w:val="19"/>
        </w:rPr>
      </w:pPr>
    </w:p>
    <w:p w14:paraId="3D1C70FF" w14:textId="3D5DC921" w:rsidR="008F7827" w:rsidRDefault="008409BD">
      <w:pPr>
        <w:pStyle w:val="BodyText"/>
        <w:ind w:left="104" w:right="38"/>
        <w:jc w:val="both"/>
      </w:pPr>
      <w:r>
        <w:rPr>
          <w:b/>
        </w:rPr>
        <w:t xml:space="preserve">Abstract: </w:t>
      </w:r>
      <w:r w:rsidR="005D7073" w:rsidRPr="005D7073">
        <w:t xml:space="preserve">Blockchain technology has the potential to transform health care, placing the patient at the </w:t>
      </w:r>
      <w:proofErr w:type="spellStart"/>
      <w:r w:rsidR="005D7073" w:rsidRPr="005D7073">
        <w:t>centre</w:t>
      </w:r>
      <w:proofErr w:type="spellEnd"/>
      <w:r w:rsidR="005D7073" w:rsidRPr="005D7073">
        <w:t xml:space="preserve"> of the health care ecosystem and increasing the security, privacy, and interoperability of health data. This technology could provide a new model for health information exchanges (HIE) by making electronic medical records more efficient, disintermediated, and secure. While it is not a panacea, this new, rapidly evolving field provides fertile ground for experimentation, investment, and proof-of-concept testing</w:t>
      </w:r>
      <w:r>
        <w:t>.</w:t>
      </w:r>
    </w:p>
    <w:p w14:paraId="0727B0F8" w14:textId="63649EAE" w:rsidR="008F7827" w:rsidRDefault="008F7827">
      <w:pPr>
        <w:pStyle w:val="BodyText"/>
        <w:spacing w:before="10"/>
        <w:rPr>
          <w:sz w:val="19"/>
        </w:rPr>
      </w:pPr>
    </w:p>
    <w:p w14:paraId="18BCD4C4" w14:textId="13E600EE" w:rsidR="008F7827" w:rsidRDefault="008409BD">
      <w:pPr>
        <w:pStyle w:val="Heading1"/>
        <w:numPr>
          <w:ilvl w:val="0"/>
          <w:numId w:val="7"/>
        </w:numPr>
        <w:tabs>
          <w:tab w:val="left" w:pos="1860"/>
        </w:tabs>
        <w:ind w:hanging="271"/>
        <w:jc w:val="left"/>
      </w:pPr>
      <w:r>
        <w:t>Introduction</w:t>
      </w:r>
    </w:p>
    <w:p w14:paraId="79BE55EB" w14:textId="77777777" w:rsidR="00DF1F1B" w:rsidRDefault="00DF1F1B" w:rsidP="00DF1F1B">
      <w:pPr>
        <w:pStyle w:val="Heading1"/>
        <w:tabs>
          <w:tab w:val="left" w:pos="1860"/>
        </w:tabs>
        <w:ind w:left="1859" w:firstLine="0"/>
        <w:jc w:val="right"/>
      </w:pPr>
    </w:p>
    <w:p w14:paraId="5089332D" w14:textId="64385C50" w:rsidR="005D7073" w:rsidRDefault="005D7073" w:rsidP="005D7073">
      <w:pPr>
        <w:spacing w:after="160" w:line="259" w:lineRule="auto"/>
        <w:jc w:val="both"/>
        <w:rPr>
          <w:sz w:val="20"/>
          <w:szCs w:val="20"/>
        </w:rPr>
      </w:pPr>
      <w:r w:rsidRPr="00ED1D6A">
        <w:rPr>
          <w:sz w:val="20"/>
          <w:szCs w:val="20"/>
        </w:rPr>
        <w:t>A blockchain is a continuously growing list of records, called blocks, which are linked and secured using cryptography. Each block typically contains a hash pointer as a link to a previous block, a timestamp and transaction data. By design, blockchains are inherently resistant to modification of the data. A blockchain can serve as "an open, distributed ledger that can record transactions between two parties efficiently and in a verifiable and permanent way.  In a blockchain system, there is no central authority; instead, transaction records are stored and distributed across all network participants. Interactions with the blockchain become known to all participants and require verification by the network before information is added, enabling trust less collaboration between network participants while recording an immutable audit trail of all interactions.</w:t>
      </w:r>
    </w:p>
    <w:p w14:paraId="613A47EC" w14:textId="77777777" w:rsidR="00DF1F1B" w:rsidRDefault="00DF1F1B" w:rsidP="005D7073">
      <w:pPr>
        <w:spacing w:after="160" w:line="259" w:lineRule="auto"/>
        <w:jc w:val="both"/>
        <w:rPr>
          <w:sz w:val="19"/>
        </w:rPr>
      </w:pPr>
    </w:p>
    <w:p w14:paraId="422F56CB" w14:textId="74F30789" w:rsidR="008F7827" w:rsidRDefault="008409BD">
      <w:pPr>
        <w:pStyle w:val="Heading1"/>
        <w:numPr>
          <w:ilvl w:val="0"/>
          <w:numId w:val="7"/>
        </w:numPr>
        <w:tabs>
          <w:tab w:val="left" w:pos="2052"/>
        </w:tabs>
        <w:spacing w:line="276" w:lineRule="exact"/>
        <w:ind w:left="2051" w:hanging="240"/>
        <w:jc w:val="left"/>
      </w:pPr>
      <w:r>
        <w:t>Work</w:t>
      </w:r>
      <w:r>
        <w:rPr>
          <w:spacing w:val="-1"/>
        </w:rPr>
        <w:t xml:space="preserve"> </w:t>
      </w:r>
      <w:r>
        <w:t>Flow</w:t>
      </w:r>
    </w:p>
    <w:p w14:paraId="2A74F71A" w14:textId="77777777" w:rsidR="00DF1F1B" w:rsidRDefault="00DF1F1B" w:rsidP="00DF1F1B">
      <w:pPr>
        <w:pStyle w:val="Heading1"/>
        <w:tabs>
          <w:tab w:val="left" w:pos="2052"/>
        </w:tabs>
        <w:spacing w:line="276" w:lineRule="exact"/>
        <w:ind w:left="2051" w:firstLine="0"/>
        <w:jc w:val="right"/>
      </w:pPr>
    </w:p>
    <w:p w14:paraId="5A9F2376" w14:textId="3EC4A5EE" w:rsidR="00C95897" w:rsidRPr="00EF146A" w:rsidRDefault="00C95897" w:rsidP="00EF146A">
      <w:pPr>
        <w:spacing w:after="160" w:line="259" w:lineRule="auto"/>
        <w:jc w:val="both"/>
        <w:rPr>
          <w:sz w:val="20"/>
          <w:szCs w:val="20"/>
        </w:rPr>
      </w:pPr>
      <w:r w:rsidRPr="00EF146A">
        <w:rPr>
          <w:sz w:val="20"/>
          <w:szCs w:val="20"/>
        </w:rPr>
        <w:t>Every time a transaction is being made between two people, a peer to peer network is requested. Once the P2P network is established, the validation for transaction and the user’s status takes place. The validation is done through people called miners who solve a given problem using unknown algorithms.</w:t>
      </w:r>
    </w:p>
    <w:p w14:paraId="26204541" w14:textId="77777777" w:rsidR="00C95897" w:rsidRPr="00EF146A" w:rsidRDefault="00C95897" w:rsidP="00EF146A">
      <w:pPr>
        <w:spacing w:after="160" w:line="259" w:lineRule="auto"/>
        <w:jc w:val="both"/>
        <w:rPr>
          <w:sz w:val="20"/>
          <w:szCs w:val="20"/>
        </w:rPr>
      </w:pPr>
      <w:r w:rsidRPr="00EF146A">
        <w:rPr>
          <w:sz w:val="20"/>
          <w:szCs w:val="20"/>
        </w:rPr>
        <w:t xml:space="preserve">Once the validation is verified, the data is being written in a block which is combined with other transactions. This data is now encrypted with a key which will be generated after every new transaction. This new block is added to the existing blockchain in a way that is permanent and unaltered.  </w:t>
      </w:r>
    </w:p>
    <w:p w14:paraId="2D8AD944" w14:textId="4B3FCD20" w:rsidR="008F7827" w:rsidRDefault="008F7827">
      <w:pPr>
        <w:pStyle w:val="BodyText"/>
        <w:ind w:left="105"/>
      </w:pPr>
    </w:p>
    <w:p w14:paraId="42BDDABF" w14:textId="1049335B" w:rsidR="008F7827" w:rsidRDefault="008409BD">
      <w:pPr>
        <w:pStyle w:val="BodyText"/>
        <w:spacing w:before="11"/>
        <w:rPr>
          <w:sz w:val="19"/>
        </w:rPr>
      </w:pPr>
      <w:r>
        <w:br w:type="column"/>
      </w:r>
    </w:p>
    <w:p w14:paraId="1E5A979F" w14:textId="1A8C5ECC" w:rsidR="008F7827" w:rsidRDefault="00EF146A" w:rsidP="00DF1F1B">
      <w:pPr>
        <w:pStyle w:val="Heading1"/>
        <w:numPr>
          <w:ilvl w:val="0"/>
          <w:numId w:val="7"/>
        </w:numPr>
        <w:tabs>
          <w:tab w:val="left" w:pos="1672"/>
        </w:tabs>
        <w:ind w:left="1671" w:hanging="240"/>
        <w:jc w:val="both"/>
      </w:pPr>
      <w:r>
        <w:t>Healthcare in Blockchain</w:t>
      </w:r>
    </w:p>
    <w:p w14:paraId="161D879C" w14:textId="77777777" w:rsidR="00EF146A" w:rsidRDefault="00EF146A" w:rsidP="00EF146A">
      <w:pPr>
        <w:pStyle w:val="Heading1"/>
        <w:tabs>
          <w:tab w:val="left" w:pos="1672"/>
        </w:tabs>
        <w:ind w:left="1671" w:firstLine="0"/>
        <w:jc w:val="right"/>
      </w:pPr>
    </w:p>
    <w:p w14:paraId="4B0AED25" w14:textId="77777777" w:rsidR="00EF146A" w:rsidRPr="00ED1D6A" w:rsidRDefault="00EF146A" w:rsidP="00EF146A">
      <w:pPr>
        <w:spacing w:after="160" w:line="259" w:lineRule="auto"/>
        <w:jc w:val="both"/>
        <w:rPr>
          <w:sz w:val="20"/>
          <w:szCs w:val="20"/>
        </w:rPr>
      </w:pPr>
      <w:r w:rsidRPr="00ED1D6A">
        <w:rPr>
          <w:sz w:val="20"/>
          <w:szCs w:val="20"/>
        </w:rPr>
        <w:t>Blockchain technology is a game-changer with the potential to impact not one or two industries, but the complete landscape of how business is done. A blockchain powered health information exchange could unlock the true value of interoperability. Blockchain-based systems have the potential to reduce or eliminate the friction and costs of current intermediaries.</w:t>
      </w:r>
    </w:p>
    <w:p w14:paraId="7D3881B9" w14:textId="77777777" w:rsidR="00EF146A" w:rsidRPr="00ED1D6A" w:rsidRDefault="00EF146A" w:rsidP="00EF146A">
      <w:pPr>
        <w:spacing w:after="160" w:line="259" w:lineRule="auto"/>
        <w:jc w:val="both"/>
        <w:rPr>
          <w:sz w:val="20"/>
          <w:szCs w:val="20"/>
        </w:rPr>
      </w:pPr>
      <w:r w:rsidRPr="00ED1D6A">
        <w:rPr>
          <w:sz w:val="20"/>
          <w:szCs w:val="20"/>
        </w:rPr>
        <w:t>The promise of blockchain has widespread implications for stakeholders in the health care ecosystem. Capitalizing on this technology has the potential to connect fragmented systems to generate insights and to better assess the value of care. In the long term, a nationwide blockchain network for electronic medical records may improve efficiencies and support better health outcomes for patients.</w:t>
      </w:r>
    </w:p>
    <w:p w14:paraId="7BD59BE0" w14:textId="77777777" w:rsidR="00EF146A" w:rsidRPr="00ED1D6A" w:rsidRDefault="00EF146A" w:rsidP="00EF146A">
      <w:pPr>
        <w:spacing w:after="160" w:line="259" w:lineRule="auto"/>
        <w:jc w:val="both"/>
        <w:rPr>
          <w:sz w:val="20"/>
          <w:szCs w:val="20"/>
        </w:rPr>
      </w:pPr>
      <w:r w:rsidRPr="00ED1D6A">
        <w:rPr>
          <w:sz w:val="20"/>
          <w:szCs w:val="20"/>
        </w:rPr>
        <w:t xml:space="preserve">When 200 healthcare executives were surveyed [1], 16 percent expect to have a commercial blockchain solution at scale sometime this year. The key players for blockchain adoption will be regulators, industry groups and market makers. </w:t>
      </w:r>
    </w:p>
    <w:p w14:paraId="4CC9E260" w14:textId="77FE5C68" w:rsidR="00EF146A" w:rsidRPr="00EF146A" w:rsidRDefault="00EF146A" w:rsidP="00EF146A">
      <w:pPr>
        <w:spacing w:after="160" w:line="259" w:lineRule="auto"/>
        <w:jc w:val="both"/>
        <w:rPr>
          <w:sz w:val="20"/>
          <w:szCs w:val="20"/>
        </w:rPr>
      </w:pPr>
      <w:r w:rsidRPr="00ED1D6A">
        <w:rPr>
          <w:sz w:val="20"/>
          <w:szCs w:val="20"/>
        </w:rPr>
        <w:t>Better data sharing between healthcare providers means a higher probability of accurate diagnoses, more effective treatments, and the overall increased ability of healthcare organizations to deliver cost-effective care. Blockchain technology can allow various stakeholders in the healthcare value-chain to share access to their networks without compromising data security and integrity, by allowing them to track data provenance as well as any changes made.</w:t>
      </w:r>
    </w:p>
    <w:p w14:paraId="742BF252" w14:textId="05E83ACD" w:rsidR="00EF146A" w:rsidRDefault="00EF146A" w:rsidP="00EF146A">
      <w:pPr>
        <w:spacing w:after="160" w:line="259" w:lineRule="auto"/>
        <w:jc w:val="both"/>
        <w:rPr>
          <w:lang w:val="en-GB"/>
        </w:rPr>
      </w:pPr>
    </w:p>
    <w:p w14:paraId="392476C2" w14:textId="77777777" w:rsidR="00EF146A" w:rsidRDefault="00EF146A" w:rsidP="00EF146A">
      <w:pPr>
        <w:spacing w:after="160" w:line="259" w:lineRule="auto"/>
        <w:jc w:val="both"/>
        <w:rPr>
          <w:lang w:val="en-GB"/>
        </w:rPr>
      </w:pPr>
    </w:p>
    <w:p w14:paraId="69667466" w14:textId="77777777" w:rsidR="00EF146A" w:rsidRPr="00ED1D6A" w:rsidRDefault="00EF146A" w:rsidP="00EF146A">
      <w:pPr>
        <w:spacing w:after="160" w:line="259" w:lineRule="auto"/>
        <w:jc w:val="both"/>
        <w:rPr>
          <w:lang w:val="en-GB"/>
        </w:rPr>
      </w:pPr>
    </w:p>
    <w:p w14:paraId="4775BC7D" w14:textId="77777777" w:rsidR="008F7827" w:rsidRDefault="008F7827">
      <w:pPr>
        <w:pStyle w:val="BodyText"/>
        <w:rPr>
          <w:sz w:val="22"/>
        </w:rPr>
      </w:pPr>
    </w:p>
    <w:p w14:paraId="0ACCEE5D" w14:textId="41B29D4B" w:rsidR="008F7827" w:rsidRDefault="008F7827">
      <w:pPr>
        <w:pStyle w:val="BodyText"/>
        <w:spacing w:before="8"/>
        <w:rPr>
          <w:sz w:val="21"/>
        </w:rPr>
      </w:pPr>
    </w:p>
    <w:p w14:paraId="7C490FE6" w14:textId="006B266B" w:rsidR="00EF146A" w:rsidRDefault="00EF146A">
      <w:pPr>
        <w:pStyle w:val="BodyText"/>
        <w:spacing w:before="8"/>
        <w:rPr>
          <w:sz w:val="21"/>
        </w:rPr>
      </w:pPr>
    </w:p>
    <w:p w14:paraId="29AD9823" w14:textId="77777777" w:rsidR="00273D17" w:rsidRDefault="00273D17">
      <w:pPr>
        <w:pStyle w:val="BodyText"/>
        <w:spacing w:before="8"/>
        <w:rPr>
          <w:sz w:val="21"/>
        </w:rPr>
      </w:pPr>
      <w:bookmarkStart w:id="0" w:name="_GoBack"/>
      <w:bookmarkEnd w:id="0"/>
    </w:p>
    <w:p w14:paraId="72E12F49" w14:textId="06131B7C" w:rsidR="008F7827" w:rsidRDefault="0068048A">
      <w:pPr>
        <w:pStyle w:val="Heading1"/>
        <w:numPr>
          <w:ilvl w:val="0"/>
          <w:numId w:val="7"/>
        </w:numPr>
        <w:tabs>
          <w:tab w:val="left" w:pos="1276"/>
        </w:tabs>
        <w:ind w:left="1275" w:hanging="240"/>
        <w:jc w:val="left"/>
      </w:pPr>
      <w:r>
        <w:lastRenderedPageBreak/>
        <w:t>Challenges and Considerations</w:t>
      </w:r>
    </w:p>
    <w:p w14:paraId="4D50102F" w14:textId="77777777" w:rsidR="008F7827" w:rsidRDefault="008F7827">
      <w:pPr>
        <w:jc w:val="both"/>
        <w:rPr>
          <w:sz w:val="20"/>
        </w:rPr>
      </w:pPr>
    </w:p>
    <w:p w14:paraId="1609EA58" w14:textId="39CF41FA" w:rsidR="0068048A" w:rsidRPr="0068048A" w:rsidRDefault="005B6E29" w:rsidP="0068048A">
      <w:pPr>
        <w:jc w:val="both"/>
        <w:rPr>
          <w:sz w:val="20"/>
          <w:szCs w:val="20"/>
        </w:rPr>
      </w:pPr>
      <w:r w:rsidRPr="000D08D0">
        <w:rPr>
          <w:noProof/>
          <w:sz w:val="20"/>
          <w:szCs w:val="20"/>
        </w:rPr>
        <w:drawing>
          <wp:anchor distT="0" distB="0" distL="114300" distR="114300" simplePos="0" relativeHeight="268436623" behindDoc="0" locked="0" layoutInCell="1" allowOverlap="1" wp14:anchorId="1E6A7A2C" wp14:editId="5F22DC33">
            <wp:simplePos x="0" y="0"/>
            <wp:positionH relativeFrom="margin">
              <wp:align>right</wp:align>
            </wp:positionH>
            <wp:positionV relativeFrom="paragraph">
              <wp:posOffset>552450</wp:posOffset>
            </wp:positionV>
            <wp:extent cx="3227705" cy="1402080"/>
            <wp:effectExtent l="0" t="0" r="0" b="7620"/>
            <wp:wrapSquare wrapText="bothSides"/>
            <wp:docPr id="3" name="Content Placeholder 4">
              <a:extLst xmlns:a="http://schemas.openxmlformats.org/drawingml/2006/main">
                <a:ext uri="{FF2B5EF4-FFF2-40B4-BE49-F238E27FC236}">
                  <a16:creationId xmlns:a16="http://schemas.microsoft.com/office/drawing/2014/main" id="{7C0E1A9F-1610-4D25-A89A-8AE83754B1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a:extLst>
                        <a:ext uri="{FF2B5EF4-FFF2-40B4-BE49-F238E27FC236}">
                          <a16:creationId xmlns:a16="http://schemas.microsoft.com/office/drawing/2014/main" id="{7C0E1A9F-1610-4D25-A89A-8AE83754B116}"/>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7705" cy="1402080"/>
                    </a:xfrm>
                    <a:prstGeom prst="rect">
                      <a:avLst/>
                    </a:prstGeom>
                  </pic:spPr>
                </pic:pic>
              </a:graphicData>
            </a:graphic>
            <wp14:sizeRelH relativeFrom="margin">
              <wp14:pctWidth>0</wp14:pctWidth>
            </wp14:sizeRelH>
            <wp14:sizeRelV relativeFrom="margin">
              <wp14:pctHeight>0</wp14:pctHeight>
            </wp14:sizeRelV>
          </wp:anchor>
        </w:drawing>
      </w:r>
      <w:r w:rsidR="0068048A" w:rsidRPr="0068048A">
        <w:rPr>
          <w:sz w:val="20"/>
          <w:szCs w:val="20"/>
        </w:rPr>
        <w:t xml:space="preserve">Blockchain technology presents numerous opportunities for health care; however, it is not fully matured today nor a panacea that can be immediately applied. Several technical, organizational, and </w:t>
      </w:r>
      <w:r w:rsidR="00875DE4" w:rsidRPr="000D08D0">
        <w:rPr>
          <w:sz w:val="20"/>
          <w:szCs w:val="20"/>
        </w:rPr>
        <w:t>behavioral</w:t>
      </w:r>
      <w:r w:rsidR="0068048A" w:rsidRPr="0068048A">
        <w:rPr>
          <w:sz w:val="20"/>
          <w:szCs w:val="20"/>
        </w:rPr>
        <w:t xml:space="preserve"> economics challenges must be addressed before a health care blockchain can be adopted by organizations nationwide.</w:t>
      </w:r>
    </w:p>
    <w:p w14:paraId="156FFC4D" w14:textId="77777777" w:rsidR="0068048A" w:rsidRPr="0068048A" w:rsidRDefault="0068048A" w:rsidP="0068048A">
      <w:pPr>
        <w:jc w:val="both"/>
        <w:rPr>
          <w:sz w:val="20"/>
          <w:szCs w:val="20"/>
        </w:rPr>
      </w:pPr>
    </w:p>
    <w:p w14:paraId="042ED0A5" w14:textId="0D023B21" w:rsidR="0068048A" w:rsidRPr="0068048A" w:rsidRDefault="0068048A" w:rsidP="0068048A">
      <w:pPr>
        <w:numPr>
          <w:ilvl w:val="0"/>
          <w:numId w:val="8"/>
        </w:numPr>
        <w:jc w:val="both"/>
        <w:rPr>
          <w:sz w:val="20"/>
          <w:szCs w:val="20"/>
        </w:rPr>
      </w:pPr>
      <w:r w:rsidRPr="0068048A">
        <w:rPr>
          <w:sz w:val="20"/>
          <w:szCs w:val="20"/>
        </w:rPr>
        <w:t xml:space="preserve">Record Maintenance - “Poor records mean poor </w:t>
      </w:r>
      <w:r w:rsidR="00875DE4" w:rsidRPr="000D08D0">
        <w:rPr>
          <w:sz w:val="20"/>
          <w:szCs w:val="20"/>
        </w:rPr>
        <w:t>defence;</w:t>
      </w:r>
      <w:r w:rsidRPr="0068048A">
        <w:rPr>
          <w:sz w:val="20"/>
          <w:szCs w:val="20"/>
        </w:rPr>
        <w:t xml:space="preserve"> no records mean no defence”. Medical records include a variety of documentation of patient's history, clinical findings, diagnostic test results, preoperative care, operation notes, </w:t>
      </w:r>
      <w:r w:rsidR="00875DE4" w:rsidRPr="000D08D0">
        <w:rPr>
          <w:sz w:val="20"/>
          <w:szCs w:val="20"/>
        </w:rPr>
        <w:t>post-operative</w:t>
      </w:r>
      <w:r w:rsidRPr="0068048A">
        <w:rPr>
          <w:sz w:val="20"/>
          <w:szCs w:val="20"/>
        </w:rPr>
        <w:t xml:space="preserve"> care, and daily notes of a patient's progress and medications. Maintenance of physical records of over millions of data has always been a problem. </w:t>
      </w:r>
    </w:p>
    <w:p w14:paraId="13070609" w14:textId="77777777" w:rsidR="0068048A" w:rsidRPr="0068048A" w:rsidRDefault="0068048A" w:rsidP="0068048A">
      <w:pPr>
        <w:jc w:val="both"/>
        <w:rPr>
          <w:sz w:val="20"/>
          <w:szCs w:val="20"/>
        </w:rPr>
      </w:pPr>
    </w:p>
    <w:p w14:paraId="22E01650" w14:textId="044C3042" w:rsidR="0068048A" w:rsidRPr="0068048A" w:rsidRDefault="0068048A" w:rsidP="0068048A">
      <w:pPr>
        <w:numPr>
          <w:ilvl w:val="0"/>
          <w:numId w:val="8"/>
        </w:numPr>
        <w:jc w:val="both"/>
        <w:rPr>
          <w:sz w:val="20"/>
          <w:szCs w:val="20"/>
        </w:rPr>
      </w:pPr>
      <w:r w:rsidRPr="0068048A">
        <w:rPr>
          <w:sz w:val="20"/>
          <w:szCs w:val="20"/>
        </w:rPr>
        <w:t>Patient Record Confidentiality - Confidentiality in health care refers to the obligation of professionals who have access to patient records or communication to hold that information in confidence. </w:t>
      </w:r>
    </w:p>
    <w:p w14:paraId="09C4CE03" w14:textId="77777777" w:rsidR="0068048A" w:rsidRPr="0068048A" w:rsidRDefault="0068048A" w:rsidP="0068048A">
      <w:pPr>
        <w:jc w:val="both"/>
        <w:rPr>
          <w:sz w:val="20"/>
          <w:szCs w:val="20"/>
        </w:rPr>
      </w:pPr>
    </w:p>
    <w:p w14:paraId="5E1FFF7C" w14:textId="1B92FFB0" w:rsidR="0068048A" w:rsidRPr="000D08D0" w:rsidRDefault="0068048A" w:rsidP="0068048A">
      <w:pPr>
        <w:numPr>
          <w:ilvl w:val="0"/>
          <w:numId w:val="8"/>
        </w:numPr>
        <w:jc w:val="both"/>
        <w:rPr>
          <w:sz w:val="20"/>
          <w:szCs w:val="20"/>
        </w:rPr>
      </w:pPr>
      <w:r w:rsidRPr="0068048A">
        <w:rPr>
          <w:sz w:val="20"/>
          <w:szCs w:val="20"/>
        </w:rPr>
        <w:t>Technology acquisitions, investments, and implementations - Hospital executives have never been frivolous when it comes to investing in technology, but as reimbursements shrink, the need to carefully analyze each purchasing decision has never been more urgent.</w:t>
      </w:r>
    </w:p>
    <w:p w14:paraId="7167B609" w14:textId="77777777" w:rsidR="0068048A" w:rsidRPr="0068048A" w:rsidRDefault="0068048A" w:rsidP="0068048A">
      <w:pPr>
        <w:ind w:left="720"/>
        <w:jc w:val="both"/>
        <w:rPr>
          <w:sz w:val="20"/>
          <w:szCs w:val="20"/>
        </w:rPr>
      </w:pPr>
    </w:p>
    <w:p w14:paraId="3EE1BD10" w14:textId="77777777" w:rsidR="0068048A" w:rsidRDefault="0068048A" w:rsidP="000A4349">
      <w:pPr>
        <w:numPr>
          <w:ilvl w:val="0"/>
          <w:numId w:val="8"/>
        </w:numPr>
        <w:jc w:val="both"/>
        <w:rPr>
          <w:sz w:val="20"/>
        </w:rPr>
      </w:pPr>
      <w:r w:rsidRPr="0068048A">
        <w:rPr>
          <w:sz w:val="20"/>
          <w:szCs w:val="20"/>
        </w:rPr>
        <w:t>Implementing Value Based Re-imbursement - Transforming the traditional "siloed" care model into a network care model, both for increased care coordination and the ability to scale effective interventions with the patient population. A significant increase in the need to acquire, aggregate, and analyze data across a healthcare network</w:t>
      </w:r>
      <w:r w:rsidRPr="0068048A">
        <w:rPr>
          <w:sz w:val="20"/>
        </w:rPr>
        <w:t>.</w:t>
      </w:r>
    </w:p>
    <w:p w14:paraId="3DCD4078" w14:textId="77777777" w:rsidR="00901CE2" w:rsidRDefault="00901CE2" w:rsidP="00901CE2">
      <w:pPr>
        <w:jc w:val="both"/>
        <w:rPr>
          <w:sz w:val="20"/>
        </w:rPr>
      </w:pPr>
    </w:p>
    <w:p w14:paraId="6E969CED" w14:textId="77777777" w:rsidR="00901CE2" w:rsidRDefault="00901CE2" w:rsidP="00901CE2">
      <w:pPr>
        <w:jc w:val="both"/>
        <w:rPr>
          <w:sz w:val="20"/>
        </w:rPr>
      </w:pPr>
    </w:p>
    <w:p w14:paraId="1D253C1D" w14:textId="60B20312" w:rsidR="00D10FD6" w:rsidRDefault="00D10FD6" w:rsidP="00D10FD6">
      <w:pPr>
        <w:pStyle w:val="Heading1"/>
        <w:numPr>
          <w:ilvl w:val="0"/>
          <w:numId w:val="7"/>
        </w:numPr>
        <w:tabs>
          <w:tab w:val="left" w:pos="1276"/>
        </w:tabs>
        <w:ind w:left="1275" w:hanging="240"/>
        <w:jc w:val="left"/>
      </w:pPr>
      <w:r w:rsidRPr="00D10FD6">
        <w:t>Applications in Healthcare Sector</w:t>
      </w:r>
    </w:p>
    <w:p w14:paraId="282CC0AD" w14:textId="77777777" w:rsidR="00D10FD6" w:rsidRDefault="00D10FD6" w:rsidP="00D10FD6">
      <w:pPr>
        <w:pStyle w:val="Heading1"/>
        <w:tabs>
          <w:tab w:val="left" w:pos="1276"/>
        </w:tabs>
        <w:ind w:left="1275" w:firstLine="0"/>
        <w:jc w:val="right"/>
      </w:pPr>
    </w:p>
    <w:p w14:paraId="66B75D7D" w14:textId="4929393F" w:rsidR="00D10FD6" w:rsidRPr="000D08D0" w:rsidRDefault="00D10FD6" w:rsidP="005B6E29">
      <w:pPr>
        <w:pStyle w:val="Heading1"/>
        <w:tabs>
          <w:tab w:val="left" w:pos="1276"/>
        </w:tabs>
        <w:ind w:left="0" w:firstLine="0"/>
        <w:jc w:val="both"/>
        <w:rPr>
          <w:b w:val="0"/>
          <w:bCs w:val="0"/>
          <w:sz w:val="20"/>
          <w:szCs w:val="20"/>
        </w:rPr>
      </w:pPr>
      <w:r w:rsidRPr="000D08D0">
        <w:rPr>
          <w:b w:val="0"/>
          <w:bCs w:val="0"/>
          <w:sz w:val="20"/>
          <w:szCs w:val="20"/>
        </w:rPr>
        <w:t xml:space="preserve">The management of medical data in the form of digital patient records based on blockchain </w:t>
      </w:r>
      <w:r w:rsidR="005B6E29" w:rsidRPr="000D08D0">
        <w:rPr>
          <w:b w:val="0"/>
          <w:bCs w:val="0"/>
          <w:sz w:val="20"/>
          <w:szCs w:val="20"/>
        </w:rPr>
        <w:t>technology</w:t>
      </w:r>
      <w:r w:rsidRPr="000D08D0">
        <w:rPr>
          <w:b w:val="0"/>
          <w:bCs w:val="0"/>
          <w:sz w:val="20"/>
          <w:szCs w:val="20"/>
        </w:rPr>
        <w:t xml:space="preserve"> can make the patient the “master of his data”.</w:t>
      </w:r>
      <w:r w:rsidR="005B6E29" w:rsidRPr="000D08D0">
        <w:rPr>
          <w:b w:val="0"/>
          <w:bCs w:val="0"/>
          <w:sz w:val="20"/>
          <w:szCs w:val="20"/>
        </w:rPr>
        <w:t xml:space="preserve"> </w:t>
      </w:r>
      <w:r w:rsidRPr="000D08D0">
        <w:rPr>
          <w:b w:val="0"/>
          <w:bCs w:val="0"/>
          <w:sz w:val="20"/>
          <w:szCs w:val="20"/>
        </w:rPr>
        <w:t xml:space="preserve">An example of this is </w:t>
      </w:r>
      <w:proofErr w:type="spellStart"/>
      <w:r w:rsidRPr="000D08D0">
        <w:rPr>
          <w:b w:val="0"/>
          <w:bCs w:val="0"/>
          <w:sz w:val="20"/>
          <w:szCs w:val="20"/>
        </w:rPr>
        <w:t>MedRec</w:t>
      </w:r>
      <w:proofErr w:type="spellEnd"/>
      <w:r w:rsidRPr="000D08D0">
        <w:rPr>
          <w:b w:val="0"/>
          <w:bCs w:val="0"/>
          <w:sz w:val="20"/>
          <w:szCs w:val="20"/>
        </w:rPr>
        <w:t xml:space="preserve"> [2], a blockchain-based technology for managing electronic patient records, which is currently under development.</w:t>
      </w:r>
    </w:p>
    <w:p w14:paraId="238A7554" w14:textId="643B4FE9" w:rsidR="00D10FD6" w:rsidRPr="000D08D0" w:rsidRDefault="00D10FD6" w:rsidP="005B6E29">
      <w:pPr>
        <w:pStyle w:val="Heading1"/>
        <w:tabs>
          <w:tab w:val="left" w:pos="1276"/>
        </w:tabs>
        <w:ind w:left="0" w:firstLine="0"/>
        <w:jc w:val="both"/>
        <w:rPr>
          <w:b w:val="0"/>
          <w:bCs w:val="0"/>
          <w:sz w:val="20"/>
          <w:szCs w:val="20"/>
        </w:rPr>
      </w:pPr>
      <w:r w:rsidRPr="000D08D0">
        <w:rPr>
          <w:b w:val="0"/>
          <w:bCs w:val="0"/>
          <w:sz w:val="20"/>
          <w:szCs w:val="20"/>
        </w:rPr>
        <w:t xml:space="preserve">Examinations such as x-rays and CT images, medication histories and similar can be stored in external databases and be referenced to in the blockchain. This therefore means that the data is available on the computer systems in place at the relevant healthcare provider. An index </w:t>
      </w:r>
      <w:r w:rsidR="005B6E29" w:rsidRPr="000D08D0">
        <w:rPr>
          <w:b w:val="0"/>
          <w:bCs w:val="0"/>
          <w:sz w:val="20"/>
          <w:szCs w:val="20"/>
        </w:rPr>
        <w:t>refers</w:t>
      </w:r>
      <w:r w:rsidRPr="000D08D0">
        <w:rPr>
          <w:b w:val="0"/>
          <w:bCs w:val="0"/>
          <w:sz w:val="20"/>
          <w:szCs w:val="20"/>
        </w:rPr>
        <w:t xml:space="preserve"> to this data in the blockchain and manages the corresponding access rights. </w:t>
      </w:r>
    </w:p>
    <w:p w14:paraId="11C3E718" w14:textId="2900D09F" w:rsidR="00D10FD6" w:rsidRPr="000D08D0" w:rsidRDefault="00D10FD6" w:rsidP="005B6E29">
      <w:pPr>
        <w:pStyle w:val="Heading1"/>
        <w:tabs>
          <w:tab w:val="left" w:pos="1276"/>
        </w:tabs>
        <w:ind w:left="0" w:firstLine="0"/>
        <w:jc w:val="both"/>
        <w:rPr>
          <w:b w:val="0"/>
          <w:bCs w:val="0"/>
          <w:sz w:val="20"/>
          <w:szCs w:val="20"/>
        </w:rPr>
      </w:pPr>
      <w:r w:rsidRPr="000D08D0">
        <w:rPr>
          <w:b w:val="0"/>
          <w:bCs w:val="0"/>
          <w:sz w:val="20"/>
          <w:szCs w:val="20"/>
        </w:rPr>
        <w:t xml:space="preserve">The patient can then decide for himself who can access his </w:t>
      </w:r>
      <w:r w:rsidR="005B6E29" w:rsidRPr="000D08D0">
        <w:rPr>
          <w:b w:val="0"/>
          <w:bCs w:val="0"/>
          <w:sz w:val="20"/>
          <w:szCs w:val="20"/>
        </w:rPr>
        <w:t>data and</w:t>
      </w:r>
      <w:r w:rsidRPr="000D08D0">
        <w:rPr>
          <w:b w:val="0"/>
          <w:bCs w:val="0"/>
          <w:sz w:val="20"/>
          <w:szCs w:val="20"/>
        </w:rPr>
        <w:t xml:space="preserve"> can access it at any time himself. This simplifies considerably the cooperation between the different specialists treating the patient, and the storage and administration of his personal data.</w:t>
      </w:r>
    </w:p>
    <w:p w14:paraId="4813914D" w14:textId="02246D49" w:rsidR="00D10FD6" w:rsidRPr="00D10FD6" w:rsidRDefault="00D10FD6" w:rsidP="005B6E29">
      <w:pPr>
        <w:pStyle w:val="Heading1"/>
        <w:tabs>
          <w:tab w:val="left" w:pos="1276"/>
        </w:tabs>
        <w:ind w:left="0" w:firstLine="0"/>
        <w:jc w:val="both"/>
        <w:rPr>
          <w:b w:val="0"/>
          <w:sz w:val="20"/>
        </w:rPr>
      </w:pPr>
      <w:r w:rsidRPr="000D08D0">
        <w:rPr>
          <w:b w:val="0"/>
          <w:bCs w:val="0"/>
          <w:sz w:val="20"/>
          <w:szCs w:val="20"/>
        </w:rPr>
        <w:t xml:space="preserve">Technologists and health-care professionals across the globe see blockchain technology </w:t>
      </w:r>
      <w:r w:rsidR="005B6E29" w:rsidRPr="000D08D0">
        <w:rPr>
          <w:b w:val="0"/>
          <w:bCs w:val="0"/>
          <w:sz w:val="20"/>
          <w:szCs w:val="20"/>
        </w:rPr>
        <w:t>to</w:t>
      </w:r>
      <w:r w:rsidRPr="000D08D0">
        <w:rPr>
          <w:b w:val="0"/>
          <w:bCs w:val="0"/>
          <w:sz w:val="20"/>
          <w:szCs w:val="20"/>
        </w:rPr>
        <w:t xml:space="preserve"> streamline the sharing of medical records in a secure way, protect sensitive data from hackers, and give patients more control over their information</w:t>
      </w:r>
      <w:r w:rsidRPr="00D10FD6">
        <w:rPr>
          <w:b w:val="0"/>
          <w:sz w:val="20"/>
        </w:rPr>
        <w:t>.</w:t>
      </w:r>
    </w:p>
    <w:p w14:paraId="64D3A91B" w14:textId="77777777" w:rsidR="000D08D0" w:rsidRDefault="000D08D0" w:rsidP="005B6E29">
      <w:pPr>
        <w:pStyle w:val="Heading1"/>
        <w:tabs>
          <w:tab w:val="left" w:pos="1276"/>
        </w:tabs>
        <w:ind w:left="0" w:firstLine="0"/>
        <w:jc w:val="both"/>
        <w:rPr>
          <w:b w:val="0"/>
          <w:sz w:val="20"/>
        </w:rPr>
      </w:pPr>
    </w:p>
    <w:p w14:paraId="79EA9510" w14:textId="77777777" w:rsidR="000D08D0" w:rsidRDefault="000D08D0" w:rsidP="005B6E29">
      <w:pPr>
        <w:pStyle w:val="Heading1"/>
        <w:tabs>
          <w:tab w:val="left" w:pos="1276"/>
        </w:tabs>
        <w:ind w:left="0" w:firstLine="0"/>
        <w:jc w:val="both"/>
        <w:rPr>
          <w:b w:val="0"/>
          <w:sz w:val="20"/>
        </w:rPr>
      </w:pPr>
    </w:p>
    <w:p w14:paraId="4EC8414E" w14:textId="77777777" w:rsidR="000D08D0" w:rsidRDefault="000D08D0" w:rsidP="005B6E29">
      <w:pPr>
        <w:pStyle w:val="Heading1"/>
        <w:tabs>
          <w:tab w:val="left" w:pos="1276"/>
        </w:tabs>
        <w:ind w:left="0" w:firstLine="0"/>
        <w:jc w:val="both"/>
        <w:rPr>
          <w:b w:val="0"/>
          <w:sz w:val="20"/>
        </w:rPr>
      </w:pPr>
    </w:p>
    <w:p w14:paraId="7F1C5B16" w14:textId="37659314" w:rsidR="00D10FD6" w:rsidRPr="000D08D0" w:rsidRDefault="00D10FD6" w:rsidP="005B6E29">
      <w:pPr>
        <w:pStyle w:val="Heading1"/>
        <w:tabs>
          <w:tab w:val="left" w:pos="1276"/>
        </w:tabs>
        <w:ind w:left="0" w:firstLine="0"/>
        <w:jc w:val="both"/>
        <w:rPr>
          <w:b w:val="0"/>
          <w:bCs w:val="0"/>
          <w:sz w:val="20"/>
          <w:szCs w:val="20"/>
        </w:rPr>
      </w:pPr>
      <w:r w:rsidRPr="000D08D0">
        <w:rPr>
          <w:b w:val="0"/>
          <w:bCs w:val="0"/>
          <w:sz w:val="20"/>
          <w:szCs w:val="20"/>
        </w:rPr>
        <w:t>Better data sharing between healthcare providers means a higher probability of accurate diagnoses, more effective treatments, and the overall increased ability of healthcare organizations to deliver cost-effective care. Blockchain technology can allow various stakeholders in the healthcare value-chain to share access to their networks without compromising data security and integrity, by allowing them to track data provenance as well as any changes made.</w:t>
      </w:r>
    </w:p>
    <w:p w14:paraId="4C40E9D7" w14:textId="75EB77A6" w:rsidR="00CD7442" w:rsidRPr="000D08D0" w:rsidRDefault="00CD7442" w:rsidP="00CD7442">
      <w:pPr>
        <w:pStyle w:val="Heading1"/>
        <w:numPr>
          <w:ilvl w:val="0"/>
          <w:numId w:val="10"/>
        </w:numPr>
        <w:tabs>
          <w:tab w:val="left" w:pos="1276"/>
        </w:tabs>
        <w:jc w:val="both"/>
        <w:rPr>
          <w:b w:val="0"/>
          <w:bCs w:val="0"/>
          <w:sz w:val="20"/>
          <w:szCs w:val="20"/>
        </w:rPr>
      </w:pPr>
      <w:r w:rsidRPr="000D08D0">
        <w:rPr>
          <w:b w:val="0"/>
          <w:bCs w:val="0"/>
          <w:sz w:val="20"/>
          <w:szCs w:val="20"/>
        </w:rPr>
        <w:t xml:space="preserve">Every time the doctor tends to you for a medication, a block of data is being written. </w:t>
      </w:r>
    </w:p>
    <w:p w14:paraId="7157A914" w14:textId="6524404A" w:rsidR="00CD7442" w:rsidRPr="000D08D0" w:rsidRDefault="00CD7442" w:rsidP="00CD7442">
      <w:pPr>
        <w:pStyle w:val="Heading1"/>
        <w:numPr>
          <w:ilvl w:val="0"/>
          <w:numId w:val="10"/>
        </w:numPr>
        <w:tabs>
          <w:tab w:val="left" w:pos="1276"/>
        </w:tabs>
        <w:jc w:val="both"/>
        <w:rPr>
          <w:b w:val="0"/>
          <w:bCs w:val="0"/>
          <w:sz w:val="20"/>
          <w:szCs w:val="20"/>
        </w:rPr>
      </w:pPr>
      <w:r w:rsidRPr="000D08D0">
        <w:rPr>
          <w:b w:val="0"/>
          <w:bCs w:val="0"/>
          <w:sz w:val="20"/>
          <w:szCs w:val="20"/>
        </w:rPr>
        <w:t xml:space="preserve">The block of data is encrypted and digitally signed for the authentication. </w:t>
      </w:r>
    </w:p>
    <w:p w14:paraId="4AFE6B83" w14:textId="719AA80D" w:rsidR="00CD7442" w:rsidRPr="000D08D0" w:rsidRDefault="00CD7442" w:rsidP="00CD7442">
      <w:pPr>
        <w:pStyle w:val="Heading1"/>
        <w:numPr>
          <w:ilvl w:val="0"/>
          <w:numId w:val="10"/>
        </w:numPr>
        <w:tabs>
          <w:tab w:val="left" w:pos="1276"/>
        </w:tabs>
        <w:jc w:val="both"/>
        <w:rPr>
          <w:b w:val="0"/>
          <w:bCs w:val="0"/>
          <w:sz w:val="20"/>
          <w:szCs w:val="20"/>
        </w:rPr>
      </w:pPr>
      <w:r w:rsidRPr="000D08D0">
        <w:rPr>
          <w:b w:val="0"/>
          <w:bCs w:val="0"/>
          <w:sz w:val="20"/>
          <w:szCs w:val="20"/>
        </w:rPr>
        <w:t xml:space="preserve">It is then stored into the Health Blockchain which contains all the health records and data collected throughout a patient’s life. </w:t>
      </w:r>
    </w:p>
    <w:p w14:paraId="56EB8A9C" w14:textId="0530EAA3" w:rsidR="005B6E29" w:rsidRPr="000D08D0" w:rsidRDefault="00CD7442" w:rsidP="00CD7442">
      <w:pPr>
        <w:pStyle w:val="Heading1"/>
        <w:numPr>
          <w:ilvl w:val="0"/>
          <w:numId w:val="10"/>
        </w:numPr>
        <w:tabs>
          <w:tab w:val="left" w:pos="1276"/>
        </w:tabs>
        <w:jc w:val="both"/>
        <w:rPr>
          <w:b w:val="0"/>
          <w:bCs w:val="0"/>
          <w:sz w:val="20"/>
          <w:szCs w:val="20"/>
        </w:rPr>
      </w:pPr>
      <w:r w:rsidRPr="000D08D0">
        <w:rPr>
          <w:b w:val="0"/>
          <w:bCs w:val="0"/>
          <w:sz w:val="20"/>
          <w:szCs w:val="20"/>
        </w:rPr>
        <w:t>All health data is stored in the data lake.</w:t>
      </w:r>
    </w:p>
    <w:p w14:paraId="44CDD0A2" w14:textId="77777777" w:rsidR="00D10FD6" w:rsidRDefault="00D10FD6" w:rsidP="00D10FD6">
      <w:pPr>
        <w:pStyle w:val="Heading1"/>
        <w:tabs>
          <w:tab w:val="left" w:pos="1276"/>
        </w:tabs>
      </w:pPr>
    </w:p>
    <w:p w14:paraId="204D61D7" w14:textId="77777777" w:rsidR="000D08D0" w:rsidRPr="00D810E0" w:rsidRDefault="000D08D0" w:rsidP="00D810E0">
      <w:pPr>
        <w:jc w:val="both"/>
        <w:rPr>
          <w:sz w:val="20"/>
        </w:rPr>
      </w:pPr>
    </w:p>
    <w:p w14:paraId="64022B0D" w14:textId="275FBBC3" w:rsidR="00D810E0" w:rsidRDefault="00D810E0" w:rsidP="00D810E0">
      <w:pPr>
        <w:pStyle w:val="Heading1"/>
        <w:numPr>
          <w:ilvl w:val="0"/>
          <w:numId w:val="7"/>
        </w:numPr>
        <w:tabs>
          <w:tab w:val="left" w:pos="1276"/>
        </w:tabs>
        <w:ind w:left="1275" w:hanging="240"/>
        <w:jc w:val="left"/>
      </w:pPr>
      <w:r w:rsidRPr="00D810E0">
        <w:t>QR code validation in healthcare system using blockchain technology</w:t>
      </w:r>
    </w:p>
    <w:p w14:paraId="2789D43D" w14:textId="5073FC08" w:rsidR="00D810E0" w:rsidRPr="00886AFD" w:rsidRDefault="00D810E0" w:rsidP="00D810E0">
      <w:pPr>
        <w:jc w:val="both"/>
      </w:pPr>
      <w:r w:rsidRPr="00886AFD">
        <w:t>In our project, we have used QR code to scan and maintain each patient data which is not restricted to a hospital.</w:t>
      </w:r>
    </w:p>
    <w:p w14:paraId="6D9FE5C0" w14:textId="10531BBA" w:rsidR="00D810E0" w:rsidRPr="00886AFD" w:rsidRDefault="00D810E0" w:rsidP="00D810E0">
      <w:pPr>
        <w:jc w:val="both"/>
      </w:pPr>
      <w:r w:rsidRPr="00886AFD">
        <w:t>Usually all the hospital nowadays has their own database of patient records. This documentation is only accessible only to that hospital authority. Whereas the model that we want to build is universally accessible as well as secured.</w:t>
      </w:r>
    </w:p>
    <w:p w14:paraId="2A3DDC6E" w14:textId="77777777" w:rsidR="00D810E0" w:rsidRPr="00886AFD" w:rsidRDefault="00D810E0" w:rsidP="00D810E0">
      <w:pPr>
        <w:jc w:val="both"/>
      </w:pPr>
    </w:p>
    <w:p w14:paraId="223E2E2C" w14:textId="77777777" w:rsidR="00D810E0" w:rsidRPr="00886AFD" w:rsidRDefault="00D810E0" w:rsidP="00D810E0">
      <w:pPr>
        <w:jc w:val="both"/>
      </w:pPr>
      <w:r w:rsidRPr="00886AFD">
        <w:t>Following are the steps which defines our project</w:t>
      </w:r>
    </w:p>
    <w:p w14:paraId="467E0907" w14:textId="77777777" w:rsidR="00D810E0" w:rsidRPr="00886AFD" w:rsidRDefault="00D810E0" w:rsidP="00D810E0">
      <w:pPr>
        <w:jc w:val="both"/>
      </w:pPr>
    </w:p>
    <w:p w14:paraId="743C800C" w14:textId="77777777" w:rsidR="00D810E0" w:rsidRPr="00886AFD" w:rsidRDefault="00D810E0" w:rsidP="00D810E0">
      <w:pPr>
        <w:jc w:val="both"/>
        <w:rPr>
          <w:b/>
        </w:rPr>
      </w:pPr>
      <w:r w:rsidRPr="00886AFD">
        <w:rPr>
          <w:b/>
        </w:rPr>
        <w:t xml:space="preserve">Patients View- </w:t>
      </w:r>
    </w:p>
    <w:p w14:paraId="50094AB0" w14:textId="77777777" w:rsidR="00D810E0" w:rsidRPr="00886AFD" w:rsidRDefault="00D810E0" w:rsidP="00D810E0">
      <w:pPr>
        <w:jc w:val="both"/>
        <w:rPr>
          <w:b/>
        </w:rPr>
      </w:pPr>
    </w:p>
    <w:p w14:paraId="0F83255F" w14:textId="77777777" w:rsidR="00D810E0" w:rsidRPr="00D810E0" w:rsidRDefault="00D810E0" w:rsidP="00D810E0">
      <w:pPr>
        <w:jc w:val="both"/>
      </w:pPr>
      <w:r w:rsidRPr="00D810E0">
        <w:t xml:space="preserve">The following steps show the way a patient can access the medical records. These records are read only type </w:t>
      </w:r>
      <w:proofErr w:type="spellStart"/>
      <w:r w:rsidRPr="00D810E0">
        <w:t>i.e</w:t>
      </w:r>
      <w:proofErr w:type="spellEnd"/>
      <w:r w:rsidRPr="00D810E0">
        <w:t>, the patient will be able to view their records and will not be able to edit or make any changes.</w:t>
      </w:r>
    </w:p>
    <w:p w14:paraId="353D6269" w14:textId="77777777" w:rsidR="00D810E0" w:rsidRPr="00886AFD" w:rsidRDefault="00D810E0" w:rsidP="00D810E0">
      <w:pPr>
        <w:jc w:val="both"/>
      </w:pPr>
    </w:p>
    <w:p w14:paraId="0EF53921" w14:textId="77777777" w:rsidR="00D810E0" w:rsidRPr="00886AFD" w:rsidRDefault="00D810E0" w:rsidP="00D810E0">
      <w:pPr>
        <w:jc w:val="both"/>
      </w:pPr>
      <w:r w:rsidRPr="00886AFD">
        <w:rPr>
          <w:b/>
          <w:u w:val="single"/>
        </w:rPr>
        <w:t>Step 1</w:t>
      </w:r>
      <w:r w:rsidRPr="00886AFD">
        <w:t xml:space="preserve">: </w:t>
      </w:r>
    </w:p>
    <w:p w14:paraId="709D5870" w14:textId="77777777" w:rsidR="00D810E0" w:rsidRPr="00886AFD" w:rsidRDefault="00D810E0" w:rsidP="00D810E0">
      <w:pPr>
        <w:jc w:val="both"/>
      </w:pPr>
    </w:p>
    <w:p w14:paraId="5F56BC64" w14:textId="77777777" w:rsidR="00D810E0" w:rsidRPr="00886AFD" w:rsidRDefault="00D810E0" w:rsidP="00D810E0">
      <w:pPr>
        <w:jc w:val="both"/>
      </w:pPr>
      <w:r w:rsidRPr="00886AFD">
        <w:t>Scan QR code</w:t>
      </w:r>
    </w:p>
    <w:p w14:paraId="1D864456" w14:textId="77777777" w:rsidR="00D810E0" w:rsidRPr="00886AFD" w:rsidRDefault="00D810E0" w:rsidP="00D810E0">
      <w:pPr>
        <w:jc w:val="both"/>
      </w:pPr>
      <w:r w:rsidRPr="00886AFD">
        <w:t xml:space="preserve">                                              </w:t>
      </w:r>
      <w:r w:rsidRPr="00886AFD">
        <w:rPr>
          <w:noProof/>
        </w:rPr>
        <w:drawing>
          <wp:inline distT="0" distB="0" distL="0" distR="0" wp14:anchorId="4AFC94E0" wp14:editId="56E844DE">
            <wp:extent cx="1295400" cy="1031240"/>
            <wp:effectExtent l="0" t="0" r="0" b="10160"/>
            <wp:docPr id="28" name="Picture 1">
              <a:extLst xmlns:a="http://schemas.openxmlformats.org/drawingml/2006/main">
                <a:ext uri="{FF2B5EF4-FFF2-40B4-BE49-F238E27FC236}">
                  <a16:creationId xmlns:a16="http://schemas.microsoft.com/office/drawing/2014/main" id="{F2889DAC-208E-4863-B0FF-377AB9722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2889DAC-208E-4863-B0FF-377AB9722AD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95664" cy="1031450"/>
                    </a:xfrm>
                    <a:prstGeom prst="rect">
                      <a:avLst/>
                    </a:prstGeom>
                  </pic:spPr>
                </pic:pic>
              </a:graphicData>
            </a:graphic>
          </wp:inline>
        </w:drawing>
      </w:r>
    </w:p>
    <w:p w14:paraId="42F86252" w14:textId="77777777" w:rsidR="00D810E0" w:rsidRPr="00886AFD" w:rsidRDefault="00D810E0" w:rsidP="00D810E0">
      <w:pPr>
        <w:pStyle w:val="ListParagraph"/>
        <w:widowControl/>
        <w:numPr>
          <w:ilvl w:val="0"/>
          <w:numId w:val="11"/>
        </w:numPr>
        <w:autoSpaceDE/>
        <w:autoSpaceDN/>
        <w:ind w:left="0" w:firstLine="0"/>
        <w:contextualSpacing/>
        <w:jc w:val="both"/>
      </w:pPr>
      <w:r w:rsidRPr="00886AFD">
        <w:t>Every Patient is provided with a unique QR code which is printed on their health card which can be scanned with a qr code scanner and this will lead to the next page. (Login Screen)</w:t>
      </w:r>
    </w:p>
    <w:p w14:paraId="4DE0BDC7" w14:textId="77777777" w:rsidR="00D810E0" w:rsidRPr="00886AFD" w:rsidRDefault="00D810E0" w:rsidP="00D810E0">
      <w:pPr>
        <w:jc w:val="both"/>
      </w:pPr>
    </w:p>
    <w:p w14:paraId="41DD5AE7" w14:textId="77777777" w:rsidR="00D810E0" w:rsidRPr="00886AFD" w:rsidRDefault="00D810E0" w:rsidP="00CF6F26">
      <w:pPr>
        <w:pStyle w:val="ListParagraph"/>
        <w:ind w:left="0"/>
        <w:jc w:val="both"/>
        <w:rPr>
          <w:b/>
        </w:rPr>
      </w:pPr>
      <w:r w:rsidRPr="00D810E0">
        <w:lastRenderedPageBreak/>
        <w:t>NOTE- The details of the patients can be viewed only by scanning the QR code in authorized hospitals. The doctors or the concerned person will be able to view the patients records without the password. Each time the qr code is scanned, the details about who and where the qr code got scanned will be stored automatically in the sheets</w:t>
      </w:r>
      <w:r w:rsidRPr="00886AFD">
        <w:rPr>
          <w:b/>
        </w:rPr>
        <w:t xml:space="preserve">. </w:t>
      </w:r>
    </w:p>
    <w:p w14:paraId="63F52110" w14:textId="77777777" w:rsidR="00D810E0" w:rsidRPr="00886AFD" w:rsidRDefault="00D810E0" w:rsidP="00D810E0">
      <w:pPr>
        <w:pStyle w:val="ListParagraph"/>
        <w:ind w:left="0"/>
        <w:jc w:val="both"/>
        <w:rPr>
          <w:b/>
        </w:rPr>
      </w:pPr>
    </w:p>
    <w:p w14:paraId="4E025826" w14:textId="77777777" w:rsidR="00D810E0" w:rsidRPr="00886AFD" w:rsidRDefault="00D810E0" w:rsidP="00D810E0">
      <w:pPr>
        <w:pStyle w:val="ListParagraph"/>
        <w:widowControl/>
        <w:numPr>
          <w:ilvl w:val="0"/>
          <w:numId w:val="11"/>
        </w:numPr>
        <w:autoSpaceDE/>
        <w:autoSpaceDN/>
        <w:ind w:left="0" w:firstLine="0"/>
        <w:contextualSpacing/>
        <w:jc w:val="both"/>
      </w:pPr>
      <w:r w:rsidRPr="00886AFD">
        <w:t>The concept of QR code is implemented in order to secure the confidentiality of the patient’s medical records.</w:t>
      </w:r>
    </w:p>
    <w:p w14:paraId="1EB2E5F5" w14:textId="77777777" w:rsidR="00D810E0" w:rsidRPr="00D810E0" w:rsidRDefault="00D810E0" w:rsidP="00D810E0">
      <w:pPr>
        <w:pStyle w:val="Heading1"/>
        <w:tabs>
          <w:tab w:val="left" w:pos="1276"/>
        </w:tabs>
      </w:pPr>
    </w:p>
    <w:p w14:paraId="423A7873" w14:textId="77777777" w:rsidR="00D810E0" w:rsidRPr="00D810E0" w:rsidRDefault="00D810E0" w:rsidP="00D810E0">
      <w:pPr>
        <w:pStyle w:val="Heading1"/>
        <w:tabs>
          <w:tab w:val="left" w:pos="1276"/>
        </w:tabs>
        <w:rPr>
          <w:lang w:val="en-GB"/>
        </w:rPr>
      </w:pPr>
    </w:p>
    <w:p w14:paraId="28824797" w14:textId="3FF0D151" w:rsidR="00D810E0" w:rsidRPr="00D810E0" w:rsidRDefault="006B16CC" w:rsidP="00D810E0">
      <w:pPr>
        <w:pStyle w:val="Heading1"/>
        <w:tabs>
          <w:tab w:val="left" w:pos="1276"/>
        </w:tabs>
        <w:rPr>
          <w:lang w:val="en-GB"/>
        </w:rPr>
      </w:pPr>
      <w:r w:rsidRPr="00886AFD">
        <w:rPr>
          <w:noProof/>
        </w:rPr>
        <w:drawing>
          <wp:anchor distT="0" distB="0" distL="114300" distR="114300" simplePos="0" relativeHeight="268437647" behindDoc="1" locked="0" layoutInCell="1" allowOverlap="1" wp14:anchorId="6AB54B0F" wp14:editId="1A9E1B03">
            <wp:simplePos x="0" y="0"/>
            <wp:positionH relativeFrom="column">
              <wp:posOffset>7563</wp:posOffset>
            </wp:positionH>
            <wp:positionV relativeFrom="paragraph">
              <wp:posOffset>227907</wp:posOffset>
            </wp:positionV>
            <wp:extent cx="2998470" cy="1889125"/>
            <wp:effectExtent l="57150" t="19050" r="49530" b="92075"/>
            <wp:wrapTight wrapText="bothSides">
              <wp:wrapPolygon edited="0">
                <wp:start x="-274" y="-218"/>
                <wp:lineTo x="-412" y="0"/>
                <wp:lineTo x="-412" y="22217"/>
                <wp:lineTo x="-274" y="22435"/>
                <wp:lineTo x="21682" y="22435"/>
                <wp:lineTo x="21820" y="21128"/>
                <wp:lineTo x="21820" y="3485"/>
                <wp:lineTo x="21682" y="218"/>
                <wp:lineTo x="21682" y="-218"/>
                <wp:lineTo x="-274" y="-218"/>
              </wp:wrapPolygon>
            </wp:wrapTight>
            <wp:docPr id="29" name="Picture 1" descr="A screenshot of a cell phone&#10;&#10;Description generated with very high confidence">
              <a:extLst xmlns:a="http://schemas.openxmlformats.org/drawingml/2006/main">
                <a:ext uri="{FF2B5EF4-FFF2-40B4-BE49-F238E27FC236}">
                  <a16:creationId xmlns:a16="http://schemas.microsoft.com/office/drawing/2014/main" id="{A0C26AA8-45FA-4C15-A191-C5CA1E0D9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ell phone&#10;&#10;Description generated with very high confidence">
                      <a:extLst>
                        <a:ext uri="{FF2B5EF4-FFF2-40B4-BE49-F238E27FC236}">
                          <a16:creationId xmlns:a16="http://schemas.microsoft.com/office/drawing/2014/main" id="{A0C26AA8-45FA-4C15-A191-C5CA1E0D9C44}"/>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8805" t="13086" r="18912" b="46267"/>
                    <a:stretch/>
                  </pic:blipFill>
                  <pic:spPr>
                    <a:xfrm>
                      <a:off x="0" y="0"/>
                      <a:ext cx="2998470" cy="1889125"/>
                    </a:xfrm>
                    <a:prstGeom prst="rect">
                      <a:avLst/>
                    </a:prstGeom>
                    <a:effectLst>
                      <a:outerShdw blurRad="50800" dist="38100" dir="5400000" algn="t" rotWithShape="0">
                        <a:prstClr val="black">
                          <a:alpha val="43000"/>
                        </a:prstClr>
                      </a:outerShdw>
                    </a:effectLst>
                  </pic:spPr>
                </pic:pic>
              </a:graphicData>
            </a:graphic>
          </wp:anchor>
        </w:drawing>
      </w:r>
      <w:r w:rsidR="00D810E0" w:rsidRPr="00D810E0">
        <w:rPr>
          <w:lang w:val="en-GB"/>
        </w:rPr>
        <w:t xml:space="preserve">Login screen </w:t>
      </w:r>
    </w:p>
    <w:p w14:paraId="3098DDD6" w14:textId="7ACCDB2C" w:rsidR="00D810E0" w:rsidRPr="00886AFD" w:rsidRDefault="00D810E0" w:rsidP="00D810E0">
      <w:pPr>
        <w:pStyle w:val="ListParagraph"/>
        <w:widowControl/>
        <w:numPr>
          <w:ilvl w:val="0"/>
          <w:numId w:val="12"/>
        </w:numPr>
        <w:autoSpaceDE/>
        <w:autoSpaceDN/>
        <w:ind w:left="0" w:firstLine="0"/>
        <w:contextualSpacing/>
        <w:jc w:val="both"/>
      </w:pPr>
      <w:r w:rsidRPr="00886AFD">
        <w:t xml:space="preserve">Patients can open the hospital website and click on the patient’s login or scan the QR </w:t>
      </w:r>
      <w:r>
        <w:t xml:space="preserve">      </w:t>
      </w:r>
      <w:r w:rsidRPr="00886AFD">
        <w:t>code which will land to the login page.</w:t>
      </w:r>
    </w:p>
    <w:p w14:paraId="73832E82" w14:textId="77777777" w:rsidR="00D810E0" w:rsidRPr="00886AFD" w:rsidRDefault="00D810E0" w:rsidP="00D810E0">
      <w:pPr>
        <w:pStyle w:val="ListParagraph"/>
        <w:widowControl/>
        <w:numPr>
          <w:ilvl w:val="0"/>
          <w:numId w:val="12"/>
        </w:numPr>
        <w:autoSpaceDE/>
        <w:autoSpaceDN/>
        <w:ind w:left="0" w:firstLine="0"/>
        <w:contextualSpacing/>
        <w:jc w:val="both"/>
      </w:pPr>
      <w:r w:rsidRPr="00886AFD">
        <w:t xml:space="preserve">The patient now enters the login credentials to </w:t>
      </w:r>
      <w:proofErr w:type="gramStart"/>
      <w:r w:rsidRPr="00886AFD">
        <w:t>open up</w:t>
      </w:r>
      <w:proofErr w:type="gramEnd"/>
      <w:r w:rsidRPr="00886AFD">
        <w:t xml:space="preserve"> their profile</w:t>
      </w:r>
    </w:p>
    <w:p w14:paraId="0A9C3448" w14:textId="77777777" w:rsidR="00D810E0" w:rsidRPr="00886AFD" w:rsidRDefault="00D810E0" w:rsidP="00D810E0">
      <w:pPr>
        <w:pStyle w:val="ListParagraph"/>
        <w:widowControl/>
        <w:numPr>
          <w:ilvl w:val="0"/>
          <w:numId w:val="12"/>
        </w:numPr>
        <w:autoSpaceDE/>
        <w:autoSpaceDN/>
        <w:ind w:left="0" w:firstLine="0"/>
        <w:contextualSpacing/>
        <w:jc w:val="both"/>
      </w:pPr>
      <w:r w:rsidRPr="00886AFD">
        <w:t>Now the patient will be able to view all the details like the image given below.</w:t>
      </w:r>
    </w:p>
    <w:p w14:paraId="258E55CC" w14:textId="77777777" w:rsidR="00D810E0" w:rsidRPr="00886AFD" w:rsidRDefault="00D810E0" w:rsidP="00D810E0">
      <w:pPr>
        <w:pStyle w:val="ListParagraph"/>
        <w:widowControl/>
        <w:numPr>
          <w:ilvl w:val="0"/>
          <w:numId w:val="12"/>
        </w:numPr>
        <w:autoSpaceDE/>
        <w:autoSpaceDN/>
        <w:ind w:left="0" w:firstLine="0"/>
        <w:contextualSpacing/>
        <w:jc w:val="both"/>
      </w:pPr>
      <w:r w:rsidRPr="00886AFD">
        <w:t xml:space="preserve">This log is maintained in order to keep track of the on goings in a </w:t>
      </w:r>
      <w:proofErr w:type="gramStart"/>
      <w:r w:rsidRPr="00886AFD">
        <w:t>particular patient</w:t>
      </w:r>
      <w:proofErr w:type="gramEnd"/>
      <w:r w:rsidRPr="00886AFD">
        <w:t xml:space="preserve"> health record. This can be used in future for reference when there is discrepancy.</w:t>
      </w:r>
    </w:p>
    <w:p w14:paraId="19D60E31" w14:textId="77777777" w:rsidR="0042314F" w:rsidRDefault="0042314F" w:rsidP="00D810E0">
      <w:pPr>
        <w:pStyle w:val="Heading1"/>
        <w:tabs>
          <w:tab w:val="left" w:pos="1276"/>
        </w:tabs>
      </w:pPr>
    </w:p>
    <w:p w14:paraId="7BAEFA2E" w14:textId="0C405EC5" w:rsidR="0042314F" w:rsidRPr="00886AFD" w:rsidRDefault="0036235C" w:rsidP="0042314F">
      <w:pPr>
        <w:jc w:val="both"/>
      </w:pPr>
      <w:r w:rsidRPr="00375BD6">
        <w:rPr>
          <w:rFonts w:eastAsia="Calibri"/>
          <w:noProof/>
          <w:sz w:val="24"/>
          <w:szCs w:val="24"/>
          <w:lang w:val="en-GB" w:bidi="ar-SA"/>
        </w:rPr>
        <w:drawing>
          <wp:anchor distT="0" distB="0" distL="114300" distR="114300" simplePos="0" relativeHeight="268439695" behindDoc="1" locked="0" layoutInCell="1" allowOverlap="1" wp14:anchorId="0418AA91" wp14:editId="2396B491">
            <wp:simplePos x="0" y="0"/>
            <wp:positionH relativeFrom="column">
              <wp:posOffset>3429866</wp:posOffset>
            </wp:positionH>
            <wp:positionV relativeFrom="paragraph">
              <wp:posOffset>179128</wp:posOffset>
            </wp:positionV>
            <wp:extent cx="3024505" cy="2368550"/>
            <wp:effectExtent l="0" t="0" r="4445" b="0"/>
            <wp:wrapTight wrapText="bothSides">
              <wp:wrapPolygon edited="0">
                <wp:start x="0" y="0"/>
                <wp:lineTo x="0" y="21368"/>
                <wp:lineTo x="21496" y="21368"/>
                <wp:lineTo x="21496" y="0"/>
                <wp:lineTo x="0" y="0"/>
              </wp:wrapPolygon>
            </wp:wrapTight>
            <wp:docPr id="32" name="Picture 1">
              <a:extLst xmlns:a="http://schemas.openxmlformats.org/drawingml/2006/main">
                <a:ext uri="{FF2B5EF4-FFF2-40B4-BE49-F238E27FC236}">
                  <a16:creationId xmlns:a16="http://schemas.microsoft.com/office/drawing/2014/main" id="{AF6DCC07-61AC-4ECA-A98D-AC9AFEEC5B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F6DCC07-61AC-4ECA-A98D-AC9AFEEC5BAB}"/>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3965" t="12557" r="9200" b="33074"/>
                    <a:stretch/>
                  </pic:blipFill>
                  <pic:spPr>
                    <a:xfrm>
                      <a:off x="0" y="0"/>
                      <a:ext cx="3024505" cy="2368550"/>
                    </a:xfrm>
                    <a:prstGeom prst="rect">
                      <a:avLst/>
                    </a:prstGeom>
                  </pic:spPr>
                </pic:pic>
              </a:graphicData>
            </a:graphic>
            <wp14:sizeRelV relativeFrom="margin">
              <wp14:pctHeight>0</wp14:pctHeight>
            </wp14:sizeRelV>
          </wp:anchor>
        </w:drawing>
      </w:r>
      <w:r w:rsidR="0042314F" w:rsidRPr="00886AFD">
        <w:rPr>
          <w:b/>
          <w:u w:val="single"/>
        </w:rPr>
        <w:t>Step 2</w:t>
      </w:r>
      <w:r w:rsidR="0042314F" w:rsidRPr="00886AFD">
        <w:t>:</w:t>
      </w:r>
    </w:p>
    <w:p w14:paraId="34981361" w14:textId="27613599" w:rsidR="0042314F" w:rsidRPr="00886AFD" w:rsidRDefault="0042314F" w:rsidP="0042314F">
      <w:pPr>
        <w:jc w:val="both"/>
      </w:pPr>
      <w:r w:rsidRPr="00886AFD">
        <w:t>Once the patient logs into his/her profil</w:t>
      </w:r>
      <w:r>
        <w:t>e</w:t>
      </w:r>
      <w:r w:rsidRPr="00886AFD">
        <w:t>, the following will be seen,</w:t>
      </w:r>
    </w:p>
    <w:p w14:paraId="7B826C52" w14:textId="34D937D9" w:rsidR="0042314F" w:rsidRDefault="0042314F" w:rsidP="0042314F">
      <w:pPr>
        <w:pStyle w:val="Heading1"/>
        <w:tabs>
          <w:tab w:val="left" w:pos="1276"/>
        </w:tabs>
        <w:ind w:left="0" w:firstLine="0"/>
      </w:pPr>
    </w:p>
    <w:p w14:paraId="55827236" w14:textId="01B0FA2A" w:rsidR="006B16CC" w:rsidRPr="00886AFD" w:rsidRDefault="006B16CC" w:rsidP="006B16CC">
      <w:pPr>
        <w:jc w:val="both"/>
        <w:rPr>
          <w:b/>
        </w:rPr>
      </w:pPr>
      <w:r w:rsidRPr="00886AFD">
        <w:rPr>
          <w:noProof/>
        </w:rPr>
        <w:drawing>
          <wp:anchor distT="0" distB="0" distL="114300" distR="114300" simplePos="0" relativeHeight="268438671" behindDoc="1" locked="0" layoutInCell="1" allowOverlap="1" wp14:anchorId="5A8779DC" wp14:editId="0C8BC16B">
            <wp:simplePos x="0" y="0"/>
            <wp:positionH relativeFrom="margin">
              <wp:posOffset>-95885</wp:posOffset>
            </wp:positionH>
            <wp:positionV relativeFrom="paragraph">
              <wp:posOffset>311785</wp:posOffset>
            </wp:positionV>
            <wp:extent cx="3387090" cy="1880235"/>
            <wp:effectExtent l="0" t="0" r="3810" b="5715"/>
            <wp:wrapTight wrapText="bothSides">
              <wp:wrapPolygon edited="0">
                <wp:start x="0" y="0"/>
                <wp:lineTo x="0" y="21447"/>
                <wp:lineTo x="21503" y="21447"/>
                <wp:lineTo x="21503" y="0"/>
                <wp:lineTo x="0" y="0"/>
              </wp:wrapPolygon>
            </wp:wrapTight>
            <wp:docPr id="30" name="Picture 1">
              <a:extLst xmlns:a="http://schemas.openxmlformats.org/drawingml/2006/main">
                <a:ext uri="{FF2B5EF4-FFF2-40B4-BE49-F238E27FC236}">
                  <a16:creationId xmlns:a16="http://schemas.microsoft.com/office/drawing/2014/main" id="{614BDD91-2F8A-4BCE-A38E-C3300B3B0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14BDD91-2F8A-4BCE-A38E-C3300B3B0B9F}"/>
                        </a:ext>
                      </a:extLst>
                    </pic:cNvPr>
                    <pic:cNvPicPr>
                      <a:picLocks noChangeAspect="1"/>
                    </pic:cNvPicPr>
                  </pic:nvPicPr>
                  <pic:blipFill rotWithShape="1">
                    <a:blip r:embed="rId15">
                      <a:extLst>
                        <a:ext uri="{28A0092B-C50C-407E-A947-70E740481C1C}">
                          <a14:useLocalDpi xmlns:a14="http://schemas.microsoft.com/office/drawing/2010/main" val="0"/>
                        </a:ext>
                      </a:extLst>
                    </a:blip>
                    <a:srcRect l="3137" t="17572" r="2668" b="41600"/>
                    <a:stretch/>
                  </pic:blipFill>
                  <pic:spPr>
                    <a:xfrm>
                      <a:off x="0" y="0"/>
                      <a:ext cx="3387090" cy="1880235"/>
                    </a:xfrm>
                    <a:prstGeom prst="rect">
                      <a:avLst/>
                    </a:prstGeom>
                  </pic:spPr>
                </pic:pic>
              </a:graphicData>
            </a:graphic>
            <wp14:sizeRelH relativeFrom="margin">
              <wp14:pctWidth>0</wp14:pctWidth>
            </wp14:sizeRelH>
            <wp14:sizeRelV relativeFrom="margin">
              <wp14:pctHeight>0</wp14:pctHeight>
            </wp14:sizeRelV>
          </wp:anchor>
        </w:drawing>
      </w:r>
      <w:r w:rsidRPr="00886AFD">
        <w:rPr>
          <w:b/>
        </w:rPr>
        <w:t>Dash board</w:t>
      </w:r>
    </w:p>
    <w:p w14:paraId="64E8F9B2" w14:textId="146F021E" w:rsidR="006B16CC" w:rsidRDefault="006B16CC" w:rsidP="0042314F">
      <w:pPr>
        <w:pStyle w:val="Heading1"/>
        <w:tabs>
          <w:tab w:val="left" w:pos="1276"/>
        </w:tabs>
        <w:ind w:left="0" w:firstLine="0"/>
      </w:pPr>
    </w:p>
    <w:p w14:paraId="4E08938C" w14:textId="77777777" w:rsidR="006B16CC" w:rsidRDefault="006B16CC" w:rsidP="0042314F">
      <w:pPr>
        <w:pStyle w:val="Heading1"/>
        <w:tabs>
          <w:tab w:val="left" w:pos="1276"/>
        </w:tabs>
        <w:ind w:left="0" w:firstLine="0"/>
      </w:pPr>
    </w:p>
    <w:p w14:paraId="746CCA69" w14:textId="77777777" w:rsidR="00CF6F26" w:rsidRPr="00CF6F26" w:rsidRDefault="00CF6F26" w:rsidP="00CF6F26">
      <w:pPr>
        <w:jc w:val="both"/>
        <w:rPr>
          <w:sz w:val="20"/>
          <w:szCs w:val="20"/>
        </w:rPr>
      </w:pPr>
      <w:r w:rsidRPr="00CF6F26">
        <w:rPr>
          <w:sz w:val="20"/>
          <w:szCs w:val="20"/>
        </w:rPr>
        <w:t>After Logging in, the entire Patient medical history and records are generated for the patients to view. These records include the following tabs,</w:t>
      </w:r>
    </w:p>
    <w:p w14:paraId="0C9E0FD0" w14:textId="77777777" w:rsidR="00CF6F26" w:rsidRPr="00886AFD" w:rsidRDefault="00CF6F26" w:rsidP="00CF6F26">
      <w:pPr>
        <w:jc w:val="both"/>
      </w:pPr>
    </w:p>
    <w:p w14:paraId="26D1672B" w14:textId="77777777" w:rsidR="00CF6F26" w:rsidRPr="00CF6F26" w:rsidRDefault="00CF6F26" w:rsidP="00CF6F26">
      <w:pPr>
        <w:jc w:val="both"/>
        <w:rPr>
          <w:sz w:val="20"/>
          <w:szCs w:val="20"/>
        </w:rPr>
      </w:pPr>
      <w:r w:rsidRPr="00CF6F26">
        <w:rPr>
          <w:b/>
          <w:sz w:val="20"/>
          <w:szCs w:val="20"/>
        </w:rPr>
        <w:t>Profile</w:t>
      </w:r>
      <w:r w:rsidRPr="00CF6F26">
        <w:rPr>
          <w:sz w:val="20"/>
          <w:szCs w:val="20"/>
        </w:rPr>
        <w:t xml:space="preserve"> - This tab includes all details about the patient such as name, age, address, phone number, language, Insurance details, to do lists etc.</w:t>
      </w:r>
    </w:p>
    <w:p w14:paraId="4A6FB6D6" w14:textId="77777777" w:rsidR="00CF6F26" w:rsidRPr="00886AFD" w:rsidRDefault="00CF6F26" w:rsidP="00CF6F26">
      <w:pPr>
        <w:jc w:val="both"/>
      </w:pPr>
    </w:p>
    <w:p w14:paraId="3AC5FDE5" w14:textId="77777777" w:rsidR="00CF6F26" w:rsidRPr="00886AFD" w:rsidRDefault="00CF6F26" w:rsidP="00CF6F26">
      <w:pPr>
        <w:jc w:val="both"/>
      </w:pPr>
      <w:r w:rsidRPr="00CF6F26">
        <w:rPr>
          <w:b/>
          <w:sz w:val="20"/>
          <w:szCs w:val="20"/>
        </w:rPr>
        <w:t>Problems</w:t>
      </w:r>
      <w:r w:rsidRPr="00CF6F26">
        <w:rPr>
          <w:sz w:val="20"/>
          <w:szCs w:val="20"/>
        </w:rPr>
        <w:t xml:space="preserve">- This tab shows what are the problems that the patient had in the past, problems that the patient current has </w:t>
      </w:r>
      <w:proofErr w:type="gramStart"/>
      <w:r w:rsidRPr="00CF6F26">
        <w:rPr>
          <w:sz w:val="20"/>
          <w:szCs w:val="20"/>
        </w:rPr>
        <w:t>and also</w:t>
      </w:r>
      <w:proofErr w:type="gramEnd"/>
      <w:r w:rsidRPr="00CF6F26">
        <w:rPr>
          <w:sz w:val="20"/>
          <w:szCs w:val="20"/>
        </w:rPr>
        <w:t xml:space="preserve"> the problems that the patient is likely to have</w:t>
      </w:r>
      <w:r w:rsidRPr="00886AFD">
        <w:t>.</w:t>
      </w:r>
    </w:p>
    <w:p w14:paraId="58A9FEF9" w14:textId="77777777" w:rsidR="00CF6F26" w:rsidRPr="00886AFD" w:rsidRDefault="00CF6F26" w:rsidP="00CF6F26">
      <w:pPr>
        <w:jc w:val="both"/>
      </w:pPr>
    </w:p>
    <w:p w14:paraId="0CA78CEC" w14:textId="77777777" w:rsidR="00CF6F26" w:rsidRPr="00CF6F26" w:rsidRDefault="00CF6F26" w:rsidP="00CF6F26">
      <w:pPr>
        <w:jc w:val="both"/>
        <w:rPr>
          <w:sz w:val="20"/>
          <w:szCs w:val="20"/>
        </w:rPr>
      </w:pPr>
      <w:r w:rsidRPr="00CF6F26">
        <w:rPr>
          <w:b/>
          <w:sz w:val="20"/>
          <w:szCs w:val="20"/>
        </w:rPr>
        <w:t>Results</w:t>
      </w:r>
      <w:r w:rsidRPr="00CF6F26">
        <w:rPr>
          <w:sz w:val="20"/>
          <w:szCs w:val="20"/>
        </w:rPr>
        <w:t xml:space="preserve"> - This tab provides the results of each treatment, such as treatment results, surgery results etc.</w:t>
      </w:r>
    </w:p>
    <w:p w14:paraId="12D5F3E2" w14:textId="77777777" w:rsidR="00CF6F26" w:rsidRPr="00CF6F26" w:rsidRDefault="00CF6F26" w:rsidP="00CF6F26">
      <w:pPr>
        <w:jc w:val="both"/>
        <w:rPr>
          <w:sz w:val="20"/>
          <w:szCs w:val="20"/>
        </w:rPr>
      </w:pPr>
    </w:p>
    <w:p w14:paraId="34F9D6C8" w14:textId="77777777" w:rsidR="00CF6F26" w:rsidRPr="00CF6F26" w:rsidRDefault="00CF6F26" w:rsidP="00CF6F26">
      <w:pPr>
        <w:jc w:val="both"/>
        <w:rPr>
          <w:sz w:val="20"/>
          <w:szCs w:val="20"/>
        </w:rPr>
      </w:pPr>
      <w:r w:rsidRPr="00CF6F26">
        <w:rPr>
          <w:b/>
          <w:sz w:val="20"/>
          <w:szCs w:val="20"/>
        </w:rPr>
        <w:t>Reports</w:t>
      </w:r>
      <w:r w:rsidRPr="00CF6F26">
        <w:rPr>
          <w:sz w:val="20"/>
          <w:szCs w:val="20"/>
        </w:rPr>
        <w:t>- This consists of all types of reports that the patient had been advised to take, such as blood report, ECG, MRI etc.</w:t>
      </w:r>
    </w:p>
    <w:p w14:paraId="6FB17A8A" w14:textId="77777777" w:rsidR="00CF6F26" w:rsidRPr="00886AFD" w:rsidRDefault="00CF6F26" w:rsidP="00CF6F26">
      <w:pPr>
        <w:jc w:val="both"/>
      </w:pPr>
      <w:r w:rsidRPr="00886AFD">
        <w:t xml:space="preserve"> </w:t>
      </w:r>
    </w:p>
    <w:p w14:paraId="331691B3" w14:textId="66E5B13B" w:rsidR="00CF6F26" w:rsidRPr="00CF6F26" w:rsidRDefault="00CF6F26" w:rsidP="00CF6F26">
      <w:pPr>
        <w:jc w:val="both"/>
        <w:rPr>
          <w:sz w:val="20"/>
          <w:szCs w:val="20"/>
        </w:rPr>
      </w:pPr>
      <w:r w:rsidRPr="00CF6F26">
        <w:rPr>
          <w:b/>
          <w:sz w:val="20"/>
          <w:szCs w:val="20"/>
        </w:rPr>
        <w:t>Notes</w:t>
      </w:r>
      <w:r w:rsidRPr="00CF6F26">
        <w:rPr>
          <w:sz w:val="20"/>
          <w:szCs w:val="20"/>
        </w:rPr>
        <w:t xml:space="preserve">- This Tab provides the details of the do’s and don’ts given by the doctor to be followed by the patient. </w:t>
      </w:r>
    </w:p>
    <w:p w14:paraId="03E05A8B" w14:textId="77777777" w:rsidR="00CF6F26" w:rsidRPr="00886AFD" w:rsidRDefault="00CF6F26" w:rsidP="00CF6F26">
      <w:pPr>
        <w:jc w:val="both"/>
      </w:pPr>
    </w:p>
    <w:p w14:paraId="50FE4A28" w14:textId="77777777" w:rsidR="00CF6F26" w:rsidRPr="00CF6F26" w:rsidRDefault="00CF6F26" w:rsidP="00CF6F26">
      <w:pPr>
        <w:jc w:val="both"/>
        <w:rPr>
          <w:sz w:val="20"/>
          <w:szCs w:val="20"/>
        </w:rPr>
      </w:pPr>
      <w:r w:rsidRPr="00375BD6">
        <w:rPr>
          <w:b/>
          <w:sz w:val="20"/>
          <w:szCs w:val="20"/>
        </w:rPr>
        <w:t>Medication</w:t>
      </w:r>
      <w:r w:rsidRPr="00CF6F26">
        <w:rPr>
          <w:sz w:val="20"/>
          <w:szCs w:val="20"/>
        </w:rPr>
        <w:t xml:space="preserve">- This tab provides the details about prescribed medicines by the doctor. In this tab we can even check the previous prescribed medicines by the doctors who attended the patient before.  </w:t>
      </w:r>
    </w:p>
    <w:p w14:paraId="466FBB32" w14:textId="77777777" w:rsidR="00CF6F26" w:rsidRPr="00886AFD" w:rsidRDefault="00CF6F26" w:rsidP="00CF6F26">
      <w:pPr>
        <w:jc w:val="both"/>
      </w:pPr>
    </w:p>
    <w:p w14:paraId="476D3EC3" w14:textId="77777777" w:rsidR="00CF6F26" w:rsidRPr="00CF6F26" w:rsidRDefault="00CF6F26" w:rsidP="00CF6F26">
      <w:pPr>
        <w:jc w:val="both"/>
        <w:rPr>
          <w:sz w:val="20"/>
          <w:szCs w:val="20"/>
        </w:rPr>
      </w:pPr>
      <w:r w:rsidRPr="00375BD6">
        <w:rPr>
          <w:b/>
          <w:sz w:val="20"/>
          <w:szCs w:val="20"/>
        </w:rPr>
        <w:t>Orders</w:t>
      </w:r>
      <w:r w:rsidRPr="00CF6F26">
        <w:rPr>
          <w:sz w:val="20"/>
          <w:szCs w:val="20"/>
        </w:rPr>
        <w:t xml:space="preserve">- This tab contains the detail about the orders of special medicines </w:t>
      </w:r>
      <w:proofErr w:type="gramStart"/>
      <w:r w:rsidRPr="00CF6F26">
        <w:rPr>
          <w:sz w:val="20"/>
          <w:szCs w:val="20"/>
        </w:rPr>
        <w:t>and also</w:t>
      </w:r>
      <w:proofErr w:type="gramEnd"/>
      <w:r w:rsidRPr="00CF6F26">
        <w:rPr>
          <w:sz w:val="20"/>
          <w:szCs w:val="20"/>
        </w:rPr>
        <w:t xml:space="preserve"> the orders to be followed.</w:t>
      </w:r>
    </w:p>
    <w:p w14:paraId="450D9143" w14:textId="77777777" w:rsidR="00CF6F26" w:rsidRPr="00886AFD" w:rsidRDefault="00CF6F26" w:rsidP="00CF6F26">
      <w:pPr>
        <w:jc w:val="both"/>
      </w:pPr>
    </w:p>
    <w:p w14:paraId="348A89B0" w14:textId="6131C62F" w:rsidR="00CF6F26" w:rsidRPr="00CF6F26" w:rsidRDefault="00CF6F26" w:rsidP="00CF6F26">
      <w:pPr>
        <w:jc w:val="both"/>
        <w:rPr>
          <w:sz w:val="20"/>
          <w:szCs w:val="20"/>
        </w:rPr>
      </w:pPr>
      <w:r w:rsidRPr="00375BD6">
        <w:rPr>
          <w:b/>
          <w:sz w:val="20"/>
          <w:szCs w:val="20"/>
        </w:rPr>
        <w:t>Sheets</w:t>
      </w:r>
      <w:r w:rsidRPr="00CF6F26">
        <w:rPr>
          <w:sz w:val="20"/>
          <w:szCs w:val="20"/>
        </w:rPr>
        <w:t xml:space="preserve">- This is nothing but the log sheets, </w:t>
      </w:r>
      <w:proofErr w:type="spellStart"/>
      <w:r w:rsidRPr="00CF6F26">
        <w:rPr>
          <w:sz w:val="20"/>
          <w:szCs w:val="20"/>
        </w:rPr>
        <w:t>ie</w:t>
      </w:r>
      <w:proofErr w:type="spellEnd"/>
      <w:r w:rsidRPr="00CF6F26">
        <w:rPr>
          <w:sz w:val="20"/>
          <w:szCs w:val="20"/>
        </w:rPr>
        <w:t xml:space="preserve">, it shows the details of the doctors that the patient has been attended by till date. It also shows the details about who has viewed the </w:t>
      </w:r>
      <w:r w:rsidR="00375BD6" w:rsidRPr="00CF6F26">
        <w:rPr>
          <w:sz w:val="20"/>
          <w:szCs w:val="20"/>
        </w:rPr>
        <w:t>patient’s</w:t>
      </w:r>
      <w:r w:rsidRPr="00CF6F26">
        <w:rPr>
          <w:sz w:val="20"/>
          <w:szCs w:val="20"/>
        </w:rPr>
        <w:t xml:space="preserve"> details, who has made changes </w:t>
      </w:r>
      <w:proofErr w:type="gramStart"/>
      <w:r w:rsidRPr="00CF6F26">
        <w:rPr>
          <w:sz w:val="20"/>
          <w:szCs w:val="20"/>
        </w:rPr>
        <w:t>and also</w:t>
      </w:r>
      <w:proofErr w:type="gramEnd"/>
      <w:r w:rsidRPr="00CF6F26">
        <w:rPr>
          <w:sz w:val="20"/>
          <w:szCs w:val="20"/>
        </w:rPr>
        <w:t xml:space="preserve"> from where the profile was viewed in order make the details more secure.</w:t>
      </w:r>
    </w:p>
    <w:p w14:paraId="41D0F051" w14:textId="77777777" w:rsidR="00CF6F26" w:rsidRPr="00886AFD" w:rsidRDefault="00CF6F26" w:rsidP="00CF6F26">
      <w:pPr>
        <w:jc w:val="both"/>
      </w:pPr>
    </w:p>
    <w:p w14:paraId="07A022EE" w14:textId="77777777" w:rsidR="00CF6F26" w:rsidRPr="00CF6F26" w:rsidRDefault="00CF6F26" w:rsidP="00CF6F26">
      <w:pPr>
        <w:jc w:val="both"/>
        <w:rPr>
          <w:sz w:val="20"/>
          <w:szCs w:val="20"/>
        </w:rPr>
      </w:pPr>
      <w:r w:rsidRPr="00375BD6">
        <w:rPr>
          <w:b/>
          <w:sz w:val="20"/>
          <w:szCs w:val="20"/>
        </w:rPr>
        <w:t>Hem/</w:t>
      </w:r>
      <w:proofErr w:type="spellStart"/>
      <w:r w:rsidRPr="00375BD6">
        <w:rPr>
          <w:b/>
          <w:sz w:val="20"/>
          <w:szCs w:val="20"/>
        </w:rPr>
        <w:t>Onc</w:t>
      </w:r>
      <w:proofErr w:type="spellEnd"/>
      <w:r w:rsidRPr="00CF6F26">
        <w:rPr>
          <w:sz w:val="20"/>
          <w:szCs w:val="20"/>
        </w:rPr>
        <w:t>- Hematology-oncology: The diagnosis, treatment and prevention of blood diseases (hematology) and cancer (oncology) and research into them. ... Abbreviated hem-</w:t>
      </w:r>
      <w:proofErr w:type="spellStart"/>
      <w:r w:rsidRPr="00CF6F26">
        <w:rPr>
          <w:sz w:val="20"/>
          <w:szCs w:val="20"/>
        </w:rPr>
        <w:t>onc</w:t>
      </w:r>
      <w:proofErr w:type="spellEnd"/>
      <w:r w:rsidRPr="00CF6F26">
        <w:rPr>
          <w:sz w:val="20"/>
          <w:szCs w:val="20"/>
        </w:rPr>
        <w:t>.</w:t>
      </w:r>
    </w:p>
    <w:p w14:paraId="3224A2E9" w14:textId="77777777" w:rsidR="00CF6F26" w:rsidRDefault="00CF6F26" w:rsidP="0042314F">
      <w:pPr>
        <w:pStyle w:val="Heading1"/>
        <w:tabs>
          <w:tab w:val="left" w:pos="1276"/>
        </w:tabs>
        <w:ind w:left="0" w:firstLine="0"/>
      </w:pPr>
    </w:p>
    <w:p w14:paraId="56DB5BAA" w14:textId="77777777" w:rsidR="00375BD6" w:rsidRDefault="00375BD6" w:rsidP="0042314F">
      <w:pPr>
        <w:pStyle w:val="Heading1"/>
        <w:tabs>
          <w:tab w:val="left" w:pos="1276"/>
        </w:tabs>
        <w:ind w:left="0" w:firstLine="0"/>
      </w:pPr>
    </w:p>
    <w:p w14:paraId="2358B520" w14:textId="77777777" w:rsidR="00375BD6" w:rsidRDefault="00375BD6" w:rsidP="00375BD6">
      <w:pPr>
        <w:jc w:val="both"/>
        <w:rPr>
          <w:b/>
        </w:rPr>
      </w:pPr>
      <w:r w:rsidRPr="00375BD6">
        <w:rPr>
          <w:b/>
        </w:rPr>
        <w:t>The following images shows the details of few tabs mentioned in the dashboard,</w:t>
      </w:r>
    </w:p>
    <w:p w14:paraId="1C80645D" w14:textId="77777777" w:rsidR="0036235C" w:rsidRPr="00886AFD" w:rsidRDefault="0036235C" w:rsidP="0036235C">
      <w:pPr>
        <w:pStyle w:val="ListParagraph"/>
        <w:ind w:left="0"/>
        <w:jc w:val="both"/>
      </w:pPr>
      <w:r w:rsidRPr="00886AFD">
        <w:t xml:space="preserve">The above images show what is viewed when we click on to the </w:t>
      </w:r>
      <w:r w:rsidRPr="00886AFD">
        <w:rPr>
          <w:b/>
        </w:rPr>
        <w:t>Notes tab</w:t>
      </w:r>
      <w:r w:rsidRPr="00886AFD">
        <w:t xml:space="preserve"> and medication tab.</w:t>
      </w:r>
    </w:p>
    <w:p w14:paraId="0497117D" w14:textId="77777777" w:rsidR="0036235C" w:rsidRPr="00886AFD" w:rsidRDefault="0036235C" w:rsidP="0036235C">
      <w:pPr>
        <w:pStyle w:val="ListParagraph"/>
        <w:jc w:val="both"/>
      </w:pPr>
    </w:p>
    <w:p w14:paraId="4DB3844B" w14:textId="5E2E1B33" w:rsidR="00375BD6" w:rsidRPr="00375BD6" w:rsidRDefault="00375BD6" w:rsidP="00375BD6">
      <w:pPr>
        <w:jc w:val="both"/>
        <w:rPr>
          <w:b/>
        </w:rPr>
        <w:sectPr w:rsidR="00375BD6" w:rsidRPr="00375BD6">
          <w:type w:val="continuous"/>
          <w:pgSz w:w="11910" w:h="16840"/>
          <w:pgMar w:top="1340" w:right="800" w:bottom="280" w:left="860" w:header="720" w:footer="720" w:gutter="0"/>
          <w:cols w:num="2" w:space="720" w:equalWidth="0">
            <w:col w:w="4967" w:space="190"/>
            <w:col w:w="5093"/>
          </w:cols>
        </w:sectPr>
      </w:pPr>
    </w:p>
    <w:p w14:paraId="799A53C1" w14:textId="2BC6B6C7" w:rsidR="0036235C" w:rsidRPr="00886AFD" w:rsidRDefault="0036235C" w:rsidP="0036235C">
      <w:pPr>
        <w:pStyle w:val="ListParagraph"/>
        <w:ind w:left="-90"/>
        <w:jc w:val="both"/>
        <w:rPr>
          <w:b/>
        </w:rPr>
      </w:pPr>
      <w:r w:rsidRPr="0036235C">
        <w:rPr>
          <w:b/>
        </w:rPr>
        <w:lastRenderedPageBreak/>
        <w:t xml:space="preserve">This image shows what is viewed when we click on to the </w:t>
      </w:r>
      <w:r w:rsidRPr="00886AFD">
        <w:rPr>
          <w:b/>
        </w:rPr>
        <w:t>Reports Tab</w:t>
      </w:r>
    </w:p>
    <w:p w14:paraId="08E337EF" w14:textId="015EBED2" w:rsidR="008F7827" w:rsidRDefault="0036235C">
      <w:pPr>
        <w:pStyle w:val="BodyText"/>
      </w:pPr>
      <w:r w:rsidRPr="0036235C">
        <w:rPr>
          <w:rFonts w:eastAsia="Calibri"/>
          <w:noProof/>
          <w:sz w:val="24"/>
          <w:szCs w:val="24"/>
          <w:lang w:val="en-GB" w:bidi="ar-SA"/>
        </w:rPr>
        <w:drawing>
          <wp:anchor distT="0" distB="0" distL="114300" distR="114300" simplePos="0" relativeHeight="268440719" behindDoc="1" locked="0" layoutInCell="1" allowOverlap="1" wp14:anchorId="28524D12" wp14:editId="71AD8121">
            <wp:simplePos x="0" y="0"/>
            <wp:positionH relativeFrom="column">
              <wp:align>left</wp:align>
            </wp:positionH>
            <wp:positionV relativeFrom="paragraph">
              <wp:posOffset>198351</wp:posOffset>
            </wp:positionV>
            <wp:extent cx="3025775" cy="2207273"/>
            <wp:effectExtent l="0" t="0" r="3175" b="2540"/>
            <wp:wrapTight wrapText="bothSides">
              <wp:wrapPolygon edited="0">
                <wp:start x="0" y="0"/>
                <wp:lineTo x="0" y="21438"/>
                <wp:lineTo x="21487" y="21438"/>
                <wp:lineTo x="21487" y="0"/>
                <wp:lineTo x="0" y="0"/>
              </wp:wrapPolygon>
            </wp:wrapTight>
            <wp:docPr id="34" name="Picture 1">
              <a:extLst xmlns:a="http://schemas.openxmlformats.org/drawingml/2006/main">
                <a:ext uri="{FF2B5EF4-FFF2-40B4-BE49-F238E27FC236}">
                  <a16:creationId xmlns:a16="http://schemas.microsoft.com/office/drawing/2014/main" id="{65948BB9-4FE1-4FC8-89C1-313CAEAEE6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5948BB9-4FE1-4FC8-89C1-313CAEAEE612}"/>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14901" t="10745" r="8532" b="35146"/>
                    <a:stretch/>
                  </pic:blipFill>
                  <pic:spPr>
                    <a:xfrm>
                      <a:off x="0" y="0"/>
                      <a:ext cx="3025775" cy="2207273"/>
                    </a:xfrm>
                    <a:prstGeom prst="rect">
                      <a:avLst/>
                    </a:prstGeom>
                  </pic:spPr>
                </pic:pic>
              </a:graphicData>
            </a:graphic>
          </wp:anchor>
        </w:drawing>
      </w:r>
    </w:p>
    <w:p w14:paraId="0FE574D0" w14:textId="77777777" w:rsidR="008F7827" w:rsidRDefault="008F7827">
      <w:pPr>
        <w:pStyle w:val="BodyText"/>
      </w:pPr>
    </w:p>
    <w:p w14:paraId="02A444EC" w14:textId="77777777" w:rsidR="0036235C" w:rsidRPr="00886AFD" w:rsidRDefault="0036235C" w:rsidP="0036235C">
      <w:pPr>
        <w:pStyle w:val="ListParagraph"/>
        <w:ind w:left="0"/>
        <w:jc w:val="both"/>
        <w:rPr>
          <w:b/>
        </w:rPr>
      </w:pPr>
      <w:r w:rsidRPr="00886AFD">
        <w:rPr>
          <w:b/>
        </w:rPr>
        <w:t>DOCTOR’S VIEW:</w:t>
      </w:r>
    </w:p>
    <w:p w14:paraId="72F4BFBD" w14:textId="77777777" w:rsidR="0036235C" w:rsidRPr="00886AFD" w:rsidRDefault="0036235C" w:rsidP="0036235C">
      <w:pPr>
        <w:pStyle w:val="ListParagraph"/>
        <w:ind w:left="0"/>
        <w:jc w:val="both"/>
        <w:rPr>
          <w:b/>
        </w:rPr>
      </w:pPr>
    </w:p>
    <w:p w14:paraId="326CA3BC" w14:textId="77777777" w:rsidR="0036235C" w:rsidRPr="0036235C" w:rsidRDefault="0036235C" w:rsidP="0036235C">
      <w:pPr>
        <w:pStyle w:val="ListParagraph"/>
        <w:ind w:left="0"/>
        <w:jc w:val="both"/>
        <w:rPr>
          <w:sz w:val="20"/>
          <w:szCs w:val="20"/>
        </w:rPr>
      </w:pPr>
      <w:r w:rsidRPr="0036235C">
        <w:rPr>
          <w:sz w:val="20"/>
          <w:szCs w:val="20"/>
        </w:rPr>
        <w:t xml:space="preserve">The following steps show the way a doctor can access the medical records. These records are read and write type </w:t>
      </w:r>
      <w:proofErr w:type="spellStart"/>
      <w:r w:rsidRPr="0036235C">
        <w:rPr>
          <w:sz w:val="20"/>
          <w:szCs w:val="20"/>
        </w:rPr>
        <w:t>ie</w:t>
      </w:r>
      <w:proofErr w:type="spellEnd"/>
      <w:r w:rsidRPr="0036235C">
        <w:rPr>
          <w:sz w:val="20"/>
          <w:szCs w:val="20"/>
        </w:rPr>
        <w:t xml:space="preserve">, the doctor will be able to view the patient’s records </w:t>
      </w:r>
      <w:proofErr w:type="gramStart"/>
      <w:r w:rsidRPr="0036235C">
        <w:rPr>
          <w:sz w:val="20"/>
          <w:szCs w:val="20"/>
        </w:rPr>
        <w:t>and also</w:t>
      </w:r>
      <w:proofErr w:type="gramEnd"/>
      <w:r w:rsidRPr="0036235C">
        <w:rPr>
          <w:sz w:val="20"/>
          <w:szCs w:val="20"/>
        </w:rPr>
        <w:t xml:space="preserve"> be able to add on details.</w:t>
      </w:r>
    </w:p>
    <w:p w14:paraId="70BF10BF" w14:textId="5B4FE138" w:rsidR="008F7827" w:rsidRDefault="008F7827">
      <w:pPr>
        <w:pStyle w:val="BodyText"/>
        <w:spacing w:before="8"/>
        <w:rPr>
          <w:sz w:val="13"/>
        </w:rPr>
      </w:pPr>
    </w:p>
    <w:p w14:paraId="22800F6A" w14:textId="25DC28D4" w:rsidR="0036235C" w:rsidRDefault="0036235C">
      <w:pPr>
        <w:pStyle w:val="BodyText"/>
        <w:spacing w:before="8"/>
        <w:rPr>
          <w:sz w:val="13"/>
        </w:rPr>
      </w:pPr>
    </w:p>
    <w:p w14:paraId="0A172642" w14:textId="35237244" w:rsidR="0036235C" w:rsidRDefault="0036235C">
      <w:pPr>
        <w:pStyle w:val="BodyText"/>
        <w:spacing w:before="8"/>
        <w:rPr>
          <w:sz w:val="13"/>
        </w:rPr>
      </w:pPr>
    </w:p>
    <w:p w14:paraId="6909A080" w14:textId="6A45564E" w:rsidR="0036235C" w:rsidRDefault="0036235C" w:rsidP="0036235C">
      <w:pPr>
        <w:pStyle w:val="ListParagraph"/>
        <w:ind w:left="0"/>
        <w:jc w:val="both"/>
        <w:rPr>
          <w:sz w:val="20"/>
          <w:szCs w:val="20"/>
        </w:rPr>
      </w:pPr>
      <w:r w:rsidRPr="0036235C">
        <w:rPr>
          <w:sz w:val="20"/>
          <w:szCs w:val="20"/>
        </w:rPr>
        <w:t xml:space="preserve">NOTE- The details of the patients other than the profile are not editable, </w:t>
      </w:r>
      <w:proofErr w:type="spellStart"/>
      <w:r w:rsidRPr="0036235C">
        <w:rPr>
          <w:sz w:val="20"/>
          <w:szCs w:val="20"/>
        </w:rPr>
        <w:t>ie</w:t>
      </w:r>
      <w:proofErr w:type="spellEnd"/>
      <w:r w:rsidRPr="0036235C">
        <w:rPr>
          <w:sz w:val="20"/>
          <w:szCs w:val="20"/>
        </w:rPr>
        <w:t xml:space="preserve"> the doctor will be able to add on details into the patients records but will not be able to change the previous records.</w:t>
      </w:r>
    </w:p>
    <w:p w14:paraId="010CD06C" w14:textId="58323806" w:rsidR="0036235C" w:rsidRDefault="0036235C" w:rsidP="0036235C">
      <w:pPr>
        <w:pStyle w:val="ListParagraph"/>
        <w:ind w:left="0"/>
        <w:jc w:val="both"/>
        <w:rPr>
          <w:sz w:val="20"/>
          <w:szCs w:val="20"/>
        </w:rPr>
      </w:pPr>
    </w:p>
    <w:p w14:paraId="4A146A66" w14:textId="5F18E9C6" w:rsidR="0036235C" w:rsidRPr="00886AFD" w:rsidRDefault="0036235C" w:rsidP="0036235C">
      <w:pPr>
        <w:pStyle w:val="ListParagraph"/>
        <w:ind w:left="0"/>
        <w:jc w:val="both"/>
        <w:rPr>
          <w:b/>
          <w:u w:val="single"/>
        </w:rPr>
      </w:pPr>
      <w:r w:rsidRPr="00886AFD">
        <w:rPr>
          <w:b/>
          <w:u w:val="single"/>
        </w:rPr>
        <w:t>STEP 1:</w:t>
      </w:r>
    </w:p>
    <w:p w14:paraId="0C42ABCA" w14:textId="51578FDF" w:rsidR="0036235C" w:rsidRPr="00886AFD" w:rsidRDefault="0036235C" w:rsidP="0036235C">
      <w:pPr>
        <w:pStyle w:val="ListParagraph"/>
        <w:ind w:left="0"/>
        <w:jc w:val="both"/>
        <w:rPr>
          <w:b/>
          <w:u w:val="single"/>
        </w:rPr>
      </w:pPr>
    </w:p>
    <w:p w14:paraId="74C52AF6" w14:textId="7077F48F" w:rsidR="0036235C" w:rsidRPr="00886AFD" w:rsidRDefault="0036235C" w:rsidP="0036235C">
      <w:pPr>
        <w:pStyle w:val="ListParagraph"/>
        <w:ind w:left="0"/>
        <w:jc w:val="both"/>
        <w:rPr>
          <w:b/>
          <w:u w:val="single"/>
        </w:rPr>
      </w:pPr>
    </w:p>
    <w:p w14:paraId="4B0E239E" w14:textId="347057AD" w:rsidR="0036235C" w:rsidRPr="00886AFD" w:rsidRDefault="0036235C" w:rsidP="0036235C">
      <w:pPr>
        <w:jc w:val="both"/>
      </w:pPr>
      <w:r w:rsidRPr="00886AFD">
        <w:t xml:space="preserve">Scan QR code </w:t>
      </w:r>
    </w:p>
    <w:p w14:paraId="78792ECD" w14:textId="59B7805E" w:rsidR="0036235C" w:rsidRPr="00886AFD" w:rsidRDefault="0036235C" w:rsidP="0036235C">
      <w:pPr>
        <w:jc w:val="both"/>
      </w:pPr>
      <w:r w:rsidRPr="00886AFD">
        <w:t xml:space="preserve">                        </w:t>
      </w:r>
      <w:r w:rsidRPr="00886AFD">
        <w:rPr>
          <w:noProof/>
        </w:rPr>
        <w:drawing>
          <wp:inline distT="0" distB="0" distL="0" distR="0" wp14:anchorId="6FC477C7" wp14:editId="5F340121">
            <wp:extent cx="1295400" cy="1031240"/>
            <wp:effectExtent l="0" t="0" r="0" b="10160"/>
            <wp:docPr id="36" name="Picture 1">
              <a:extLst xmlns:a="http://schemas.openxmlformats.org/drawingml/2006/main">
                <a:ext uri="{FF2B5EF4-FFF2-40B4-BE49-F238E27FC236}">
                  <a16:creationId xmlns:a16="http://schemas.microsoft.com/office/drawing/2014/main" id="{F2889DAC-208E-4863-B0FF-377AB9722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2889DAC-208E-4863-B0FF-377AB9722AD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95400" cy="1031240"/>
                    </a:xfrm>
                    <a:prstGeom prst="rect">
                      <a:avLst/>
                    </a:prstGeom>
                  </pic:spPr>
                </pic:pic>
              </a:graphicData>
            </a:graphic>
          </wp:inline>
        </w:drawing>
      </w:r>
      <w:r w:rsidRPr="00886AFD">
        <w:t xml:space="preserve">                      </w:t>
      </w:r>
    </w:p>
    <w:p w14:paraId="5C055679" w14:textId="77777777" w:rsidR="0036235C" w:rsidRPr="0036235C" w:rsidRDefault="0036235C" w:rsidP="0036235C">
      <w:pPr>
        <w:pStyle w:val="ListParagraph"/>
        <w:widowControl/>
        <w:numPr>
          <w:ilvl w:val="0"/>
          <w:numId w:val="11"/>
        </w:numPr>
        <w:autoSpaceDE/>
        <w:autoSpaceDN/>
        <w:ind w:left="0"/>
        <w:contextualSpacing/>
        <w:jc w:val="both"/>
        <w:rPr>
          <w:sz w:val="20"/>
          <w:szCs w:val="20"/>
        </w:rPr>
      </w:pPr>
      <w:r w:rsidRPr="0036235C">
        <w:rPr>
          <w:sz w:val="20"/>
          <w:szCs w:val="20"/>
        </w:rPr>
        <w:t>Every Patient is provided with a unique QR code which can be scanned at the Hospitals.</w:t>
      </w:r>
    </w:p>
    <w:p w14:paraId="53D33E4A" w14:textId="77777777" w:rsidR="0036235C" w:rsidRPr="0036235C" w:rsidRDefault="0036235C" w:rsidP="0036235C">
      <w:pPr>
        <w:pStyle w:val="ListParagraph"/>
        <w:widowControl/>
        <w:numPr>
          <w:ilvl w:val="0"/>
          <w:numId w:val="11"/>
        </w:numPr>
        <w:autoSpaceDE/>
        <w:autoSpaceDN/>
        <w:ind w:left="0"/>
        <w:contextualSpacing/>
        <w:jc w:val="both"/>
        <w:rPr>
          <w:sz w:val="20"/>
          <w:szCs w:val="20"/>
        </w:rPr>
      </w:pPr>
      <w:r w:rsidRPr="0036235C">
        <w:rPr>
          <w:sz w:val="20"/>
          <w:szCs w:val="20"/>
        </w:rPr>
        <w:t>This encrypted code lets doctor, view patient’s medical history.</w:t>
      </w:r>
    </w:p>
    <w:p w14:paraId="6A099105" w14:textId="77777777" w:rsidR="0036235C" w:rsidRPr="0036235C" w:rsidRDefault="0036235C" w:rsidP="0036235C">
      <w:pPr>
        <w:pStyle w:val="ListParagraph"/>
        <w:widowControl/>
        <w:numPr>
          <w:ilvl w:val="0"/>
          <w:numId w:val="11"/>
        </w:numPr>
        <w:autoSpaceDE/>
        <w:autoSpaceDN/>
        <w:ind w:left="0"/>
        <w:contextualSpacing/>
        <w:jc w:val="both"/>
        <w:rPr>
          <w:sz w:val="20"/>
          <w:szCs w:val="20"/>
        </w:rPr>
      </w:pPr>
      <w:r w:rsidRPr="0036235C">
        <w:rPr>
          <w:sz w:val="20"/>
          <w:szCs w:val="20"/>
        </w:rPr>
        <w:t>The concept of QR code is implemented in order to secure the confidentiality of the patient’s medical records.</w:t>
      </w:r>
    </w:p>
    <w:p w14:paraId="1FF8BEA6" w14:textId="33ACDBA8" w:rsidR="0036235C" w:rsidRDefault="0036235C" w:rsidP="0036235C">
      <w:pPr>
        <w:pStyle w:val="ListParagraph"/>
        <w:ind w:left="0"/>
        <w:jc w:val="both"/>
        <w:rPr>
          <w:sz w:val="20"/>
          <w:szCs w:val="20"/>
        </w:rPr>
      </w:pPr>
    </w:p>
    <w:p w14:paraId="097396D9" w14:textId="78327397" w:rsidR="00815060" w:rsidRDefault="00815060" w:rsidP="0036235C">
      <w:pPr>
        <w:pStyle w:val="ListParagraph"/>
        <w:ind w:left="0"/>
        <w:jc w:val="both"/>
        <w:rPr>
          <w:sz w:val="20"/>
          <w:szCs w:val="20"/>
        </w:rPr>
      </w:pPr>
    </w:p>
    <w:p w14:paraId="40D5321F" w14:textId="77777777" w:rsidR="00A54714" w:rsidRPr="00886AFD" w:rsidRDefault="00A54714" w:rsidP="00A54714">
      <w:pPr>
        <w:jc w:val="both"/>
        <w:rPr>
          <w:b/>
          <w:u w:val="single"/>
        </w:rPr>
      </w:pPr>
      <w:r w:rsidRPr="00886AFD">
        <w:rPr>
          <w:b/>
          <w:u w:val="single"/>
        </w:rPr>
        <w:t>STEP 2:</w:t>
      </w:r>
    </w:p>
    <w:p w14:paraId="4DF0A26E" w14:textId="77777777" w:rsidR="00A54714" w:rsidRPr="00886AFD" w:rsidRDefault="00A54714" w:rsidP="00A54714">
      <w:pPr>
        <w:jc w:val="both"/>
        <w:rPr>
          <w:b/>
          <w:u w:val="single"/>
        </w:rPr>
      </w:pPr>
    </w:p>
    <w:p w14:paraId="239447A1" w14:textId="77777777" w:rsidR="00A54714" w:rsidRPr="00886AFD" w:rsidRDefault="00A54714" w:rsidP="00A54714">
      <w:pPr>
        <w:jc w:val="both"/>
      </w:pPr>
      <w:r w:rsidRPr="00886AFD">
        <w:t xml:space="preserve"> </w:t>
      </w:r>
      <w:r w:rsidRPr="00A54714">
        <w:rPr>
          <w:sz w:val="20"/>
          <w:szCs w:val="20"/>
        </w:rPr>
        <w:t>Now the doctor or any person that scans the QR code from authorized zones will be directly able to view the following image,</w:t>
      </w:r>
    </w:p>
    <w:p w14:paraId="4289528E" w14:textId="77777777" w:rsidR="00815060" w:rsidRPr="0036235C" w:rsidRDefault="00815060" w:rsidP="0036235C">
      <w:pPr>
        <w:pStyle w:val="ListParagraph"/>
        <w:ind w:left="0"/>
        <w:jc w:val="both"/>
        <w:rPr>
          <w:sz w:val="20"/>
          <w:szCs w:val="20"/>
        </w:rPr>
      </w:pPr>
    </w:p>
    <w:p w14:paraId="2BE36EB3" w14:textId="1A03DE0A" w:rsidR="0036235C" w:rsidRDefault="0036235C">
      <w:pPr>
        <w:pStyle w:val="BodyText"/>
        <w:spacing w:before="8"/>
        <w:rPr>
          <w:sz w:val="13"/>
        </w:rPr>
      </w:pPr>
    </w:p>
    <w:p w14:paraId="2169F462" w14:textId="78D129C4" w:rsidR="00A54714" w:rsidRDefault="00A54714">
      <w:pPr>
        <w:pStyle w:val="BodyText"/>
        <w:spacing w:before="8"/>
        <w:rPr>
          <w:sz w:val="13"/>
        </w:rPr>
      </w:pPr>
    </w:p>
    <w:p w14:paraId="0B3C4010" w14:textId="21726308" w:rsidR="00A54714" w:rsidRDefault="00A54714">
      <w:pPr>
        <w:pStyle w:val="BodyText"/>
        <w:spacing w:before="8"/>
        <w:rPr>
          <w:sz w:val="13"/>
        </w:rPr>
      </w:pPr>
    </w:p>
    <w:p w14:paraId="3C4DECBE" w14:textId="14800FC4" w:rsidR="00A54714" w:rsidRDefault="00A54714">
      <w:pPr>
        <w:pStyle w:val="BodyText"/>
        <w:spacing w:before="8"/>
        <w:rPr>
          <w:sz w:val="13"/>
        </w:rPr>
      </w:pPr>
    </w:p>
    <w:p w14:paraId="0FE98469" w14:textId="0C895816" w:rsidR="00A54714" w:rsidRDefault="00A54714">
      <w:pPr>
        <w:pStyle w:val="BodyText"/>
        <w:spacing w:before="8"/>
        <w:rPr>
          <w:sz w:val="13"/>
        </w:rPr>
      </w:pPr>
    </w:p>
    <w:p w14:paraId="0C04F05A" w14:textId="3485748D" w:rsidR="00A54714" w:rsidRDefault="00A54714">
      <w:pPr>
        <w:pStyle w:val="BodyText"/>
        <w:spacing w:before="8"/>
        <w:rPr>
          <w:sz w:val="13"/>
        </w:rPr>
      </w:pPr>
    </w:p>
    <w:p w14:paraId="7ED5267A" w14:textId="52320DAE" w:rsidR="00A54714" w:rsidRDefault="00A54714">
      <w:pPr>
        <w:pStyle w:val="BodyText"/>
        <w:spacing w:before="8"/>
        <w:rPr>
          <w:sz w:val="13"/>
        </w:rPr>
      </w:pPr>
    </w:p>
    <w:p w14:paraId="6543B3AF" w14:textId="71513ADB" w:rsidR="00A54714" w:rsidRDefault="00A54714">
      <w:pPr>
        <w:pStyle w:val="BodyText"/>
        <w:spacing w:before="8"/>
        <w:rPr>
          <w:sz w:val="13"/>
        </w:rPr>
      </w:pPr>
    </w:p>
    <w:p w14:paraId="544BCE2E" w14:textId="7B31A6D4" w:rsidR="00A54714" w:rsidRDefault="00A54714">
      <w:pPr>
        <w:pStyle w:val="BodyText"/>
        <w:spacing w:before="8"/>
        <w:rPr>
          <w:sz w:val="13"/>
        </w:rPr>
      </w:pPr>
    </w:p>
    <w:p w14:paraId="3ADA1757" w14:textId="5BBE360D" w:rsidR="00A54714" w:rsidRDefault="00A54714">
      <w:pPr>
        <w:pStyle w:val="BodyText"/>
        <w:spacing w:before="8"/>
        <w:rPr>
          <w:sz w:val="13"/>
        </w:rPr>
      </w:pPr>
    </w:p>
    <w:p w14:paraId="2B2C7B92" w14:textId="5AA8E065" w:rsidR="00A54714" w:rsidRDefault="00A54714">
      <w:pPr>
        <w:pStyle w:val="BodyText"/>
        <w:spacing w:before="8"/>
        <w:rPr>
          <w:sz w:val="13"/>
        </w:rPr>
      </w:pPr>
      <w:r w:rsidRPr="00A54714">
        <w:rPr>
          <w:rFonts w:eastAsia="Calibri"/>
          <w:noProof/>
          <w:sz w:val="24"/>
          <w:szCs w:val="24"/>
          <w:lang w:val="en-GB" w:bidi="ar-SA"/>
        </w:rPr>
        <w:drawing>
          <wp:inline distT="0" distB="0" distL="0" distR="0" wp14:anchorId="1BB5606E" wp14:editId="6E812E0B">
            <wp:extent cx="3276600" cy="2305810"/>
            <wp:effectExtent l="0" t="0" r="0" b="0"/>
            <wp:docPr id="5" name="Picture 1">
              <a:extLst xmlns:a="http://schemas.openxmlformats.org/drawingml/2006/main">
                <a:ext uri="{FF2B5EF4-FFF2-40B4-BE49-F238E27FC236}">
                  <a16:creationId xmlns:a16="http://schemas.microsoft.com/office/drawing/2014/main" id="{614BDD91-2F8A-4BCE-A38E-C3300B3B0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14BDD91-2F8A-4BCE-A38E-C3300B3B0B9F}"/>
                        </a:ext>
                      </a:extLst>
                    </pic:cNvPr>
                    <pic:cNvPicPr>
                      <a:picLocks noChangeAspect="1"/>
                    </pic:cNvPicPr>
                  </pic:nvPicPr>
                  <pic:blipFill rotWithShape="1">
                    <a:blip r:embed="rId15">
                      <a:extLst>
                        <a:ext uri="{28A0092B-C50C-407E-A947-70E740481C1C}">
                          <a14:useLocalDpi xmlns:a14="http://schemas.microsoft.com/office/drawing/2010/main" val="0"/>
                        </a:ext>
                      </a:extLst>
                    </a:blip>
                    <a:srcRect l="3137" t="17572" r="2668" b="41600"/>
                    <a:stretch/>
                  </pic:blipFill>
                  <pic:spPr>
                    <a:xfrm>
                      <a:off x="0" y="0"/>
                      <a:ext cx="3291942" cy="2316607"/>
                    </a:xfrm>
                    <a:prstGeom prst="rect">
                      <a:avLst/>
                    </a:prstGeom>
                  </pic:spPr>
                </pic:pic>
              </a:graphicData>
            </a:graphic>
          </wp:inline>
        </w:drawing>
      </w:r>
    </w:p>
    <w:p w14:paraId="6CF270A3" w14:textId="77777777" w:rsidR="008F7827" w:rsidRDefault="008F7827">
      <w:pPr>
        <w:pStyle w:val="BodyText"/>
        <w:rPr>
          <w:sz w:val="22"/>
        </w:rPr>
      </w:pPr>
    </w:p>
    <w:p w14:paraId="47DF523D" w14:textId="443621DB" w:rsidR="00EE4950" w:rsidRDefault="00EE4950" w:rsidP="00EE4950">
      <w:pPr>
        <w:jc w:val="both"/>
        <w:rPr>
          <w:sz w:val="20"/>
          <w:szCs w:val="20"/>
        </w:rPr>
      </w:pPr>
      <w:r w:rsidRPr="00EE4950">
        <w:rPr>
          <w:sz w:val="20"/>
          <w:szCs w:val="20"/>
        </w:rPr>
        <w:t xml:space="preserve">Now the doctors will be able to view </w:t>
      </w:r>
      <w:proofErr w:type="gramStart"/>
      <w:r w:rsidRPr="00EE4950">
        <w:rPr>
          <w:sz w:val="20"/>
          <w:szCs w:val="20"/>
        </w:rPr>
        <w:t>and also</w:t>
      </w:r>
      <w:proofErr w:type="gramEnd"/>
      <w:r w:rsidRPr="00EE4950">
        <w:rPr>
          <w:sz w:val="20"/>
          <w:szCs w:val="20"/>
        </w:rPr>
        <w:t xml:space="preserve"> add details to the patient record directly without the login screen</w:t>
      </w:r>
    </w:p>
    <w:p w14:paraId="6BBD96A3" w14:textId="6348E160" w:rsidR="00EE4950" w:rsidRDefault="00EE4950" w:rsidP="00EE4950">
      <w:pPr>
        <w:jc w:val="both"/>
      </w:pPr>
    </w:p>
    <w:p w14:paraId="2088C18F" w14:textId="77777777" w:rsidR="00E02119" w:rsidRPr="00E02119" w:rsidRDefault="00E02119" w:rsidP="00E02119">
      <w:pPr>
        <w:jc w:val="both"/>
        <w:rPr>
          <w:sz w:val="20"/>
          <w:szCs w:val="20"/>
        </w:rPr>
      </w:pPr>
      <w:r w:rsidRPr="00E02119">
        <w:rPr>
          <w:sz w:val="20"/>
          <w:szCs w:val="20"/>
        </w:rPr>
        <w:t xml:space="preserve">Note- The patients record can be viewed by the people in authorized without any password secured login because, </w:t>
      </w:r>
      <w:proofErr w:type="spellStart"/>
      <w:r w:rsidRPr="00E02119">
        <w:rPr>
          <w:sz w:val="20"/>
          <w:szCs w:val="20"/>
        </w:rPr>
        <w:t>lets</w:t>
      </w:r>
      <w:proofErr w:type="spellEnd"/>
      <w:r w:rsidRPr="00E02119">
        <w:rPr>
          <w:sz w:val="20"/>
          <w:szCs w:val="20"/>
        </w:rPr>
        <w:t xml:space="preserve"> take an instance where a patient meets with an accident and has been rushed to the hospital, the details should be viewed very quickly, </w:t>
      </w:r>
      <w:proofErr w:type="gramStart"/>
      <w:r w:rsidRPr="00E02119">
        <w:rPr>
          <w:sz w:val="20"/>
          <w:szCs w:val="20"/>
        </w:rPr>
        <w:t>and also</w:t>
      </w:r>
      <w:proofErr w:type="gramEnd"/>
      <w:r w:rsidRPr="00E02119">
        <w:rPr>
          <w:sz w:val="20"/>
          <w:szCs w:val="20"/>
        </w:rPr>
        <w:t xml:space="preserve"> the patient might not be in a situation to type in the password.  </w:t>
      </w:r>
    </w:p>
    <w:p w14:paraId="0884EA6E" w14:textId="63A34093" w:rsidR="00E02119" w:rsidRPr="00E02119" w:rsidRDefault="00E02119" w:rsidP="00E02119">
      <w:pPr>
        <w:jc w:val="both"/>
        <w:rPr>
          <w:b/>
          <w:u w:val="single"/>
        </w:rPr>
      </w:pPr>
    </w:p>
    <w:p w14:paraId="6E22230C" w14:textId="4706C2D2" w:rsidR="00E02119" w:rsidRDefault="00E02119" w:rsidP="00E02119">
      <w:pPr>
        <w:jc w:val="both"/>
        <w:rPr>
          <w:sz w:val="20"/>
          <w:szCs w:val="20"/>
        </w:rPr>
      </w:pPr>
      <w:r w:rsidRPr="00E02119">
        <w:rPr>
          <w:sz w:val="20"/>
          <w:szCs w:val="20"/>
        </w:rPr>
        <w:t xml:space="preserve">Now the doctor will be able to add details to the tabs that are in the dashboard like provide prescription like in fig 1.2 and </w:t>
      </w:r>
      <w:proofErr w:type="spellStart"/>
      <w:r w:rsidRPr="00E02119">
        <w:rPr>
          <w:sz w:val="20"/>
          <w:szCs w:val="20"/>
        </w:rPr>
        <w:t>etc</w:t>
      </w:r>
      <w:proofErr w:type="spellEnd"/>
    </w:p>
    <w:p w14:paraId="696CC947" w14:textId="0D72A494" w:rsidR="00E02119" w:rsidRDefault="00E02119" w:rsidP="00E02119">
      <w:pPr>
        <w:jc w:val="both"/>
        <w:rPr>
          <w:sz w:val="20"/>
          <w:szCs w:val="20"/>
        </w:rPr>
      </w:pPr>
    </w:p>
    <w:p w14:paraId="5FCB2787" w14:textId="77777777" w:rsidR="001F5ACD" w:rsidRPr="00886AFD" w:rsidRDefault="001F5ACD" w:rsidP="001F5ACD">
      <w:pPr>
        <w:jc w:val="both"/>
        <w:rPr>
          <w:b/>
          <w:u w:val="single"/>
        </w:rPr>
      </w:pPr>
      <w:r w:rsidRPr="00886AFD">
        <w:rPr>
          <w:b/>
          <w:u w:val="single"/>
        </w:rPr>
        <w:t>Limitations</w:t>
      </w:r>
    </w:p>
    <w:p w14:paraId="0FB84D99" w14:textId="77777777" w:rsidR="001F5ACD" w:rsidRPr="00886AFD" w:rsidRDefault="001F5ACD" w:rsidP="001F5ACD">
      <w:pPr>
        <w:jc w:val="both"/>
        <w:rPr>
          <w:b/>
          <w:u w:val="single"/>
        </w:rPr>
      </w:pPr>
    </w:p>
    <w:p w14:paraId="2C859B1C" w14:textId="77777777" w:rsidR="001F5ACD" w:rsidRPr="001F5ACD" w:rsidRDefault="001F5ACD" w:rsidP="001F5ACD">
      <w:pPr>
        <w:pStyle w:val="ListParagraph"/>
        <w:widowControl/>
        <w:numPr>
          <w:ilvl w:val="0"/>
          <w:numId w:val="13"/>
        </w:numPr>
        <w:autoSpaceDE/>
        <w:autoSpaceDN/>
        <w:contextualSpacing/>
        <w:jc w:val="both"/>
        <w:rPr>
          <w:sz w:val="20"/>
          <w:szCs w:val="20"/>
        </w:rPr>
      </w:pPr>
      <w:r w:rsidRPr="001F5ACD">
        <w:rPr>
          <w:sz w:val="20"/>
          <w:szCs w:val="20"/>
        </w:rPr>
        <w:t>Blockchains are de-centralized (No Government official supervision)</w:t>
      </w:r>
    </w:p>
    <w:p w14:paraId="1C9C4150" w14:textId="77777777" w:rsidR="001F5ACD" w:rsidRPr="001F5ACD" w:rsidRDefault="001F5ACD" w:rsidP="001F5ACD">
      <w:pPr>
        <w:pStyle w:val="ListParagraph"/>
        <w:widowControl/>
        <w:numPr>
          <w:ilvl w:val="0"/>
          <w:numId w:val="13"/>
        </w:numPr>
        <w:autoSpaceDE/>
        <w:autoSpaceDN/>
        <w:contextualSpacing/>
        <w:jc w:val="both"/>
        <w:rPr>
          <w:sz w:val="20"/>
          <w:szCs w:val="20"/>
        </w:rPr>
      </w:pPr>
      <w:r w:rsidRPr="001F5ACD">
        <w:rPr>
          <w:sz w:val="20"/>
          <w:szCs w:val="20"/>
        </w:rPr>
        <w:t>Lack of live data</w:t>
      </w:r>
    </w:p>
    <w:p w14:paraId="3182601F" w14:textId="77777777" w:rsidR="001F5ACD" w:rsidRPr="001F5ACD" w:rsidRDefault="001F5ACD" w:rsidP="001F5ACD">
      <w:pPr>
        <w:pStyle w:val="ListParagraph"/>
        <w:widowControl/>
        <w:numPr>
          <w:ilvl w:val="0"/>
          <w:numId w:val="13"/>
        </w:numPr>
        <w:autoSpaceDE/>
        <w:autoSpaceDN/>
        <w:contextualSpacing/>
        <w:jc w:val="both"/>
        <w:rPr>
          <w:sz w:val="20"/>
          <w:szCs w:val="20"/>
        </w:rPr>
      </w:pPr>
      <w:r w:rsidRPr="001F5ACD">
        <w:rPr>
          <w:sz w:val="20"/>
          <w:szCs w:val="20"/>
        </w:rPr>
        <w:t>Difficult to implement digital data in Medical records</w:t>
      </w:r>
    </w:p>
    <w:p w14:paraId="71AE58BB" w14:textId="77777777" w:rsidR="001F5ACD" w:rsidRPr="001F5ACD" w:rsidRDefault="001F5ACD" w:rsidP="001F5ACD">
      <w:pPr>
        <w:pStyle w:val="ListParagraph"/>
        <w:widowControl/>
        <w:numPr>
          <w:ilvl w:val="0"/>
          <w:numId w:val="13"/>
        </w:numPr>
        <w:autoSpaceDE/>
        <w:autoSpaceDN/>
        <w:contextualSpacing/>
        <w:jc w:val="both"/>
        <w:rPr>
          <w:sz w:val="20"/>
          <w:szCs w:val="20"/>
        </w:rPr>
      </w:pPr>
      <w:r w:rsidRPr="001F5ACD">
        <w:rPr>
          <w:sz w:val="20"/>
          <w:szCs w:val="20"/>
        </w:rPr>
        <w:t>Unknown outcomes</w:t>
      </w:r>
    </w:p>
    <w:p w14:paraId="488EE51C" w14:textId="77777777" w:rsidR="001F5ACD" w:rsidRPr="001F5ACD" w:rsidRDefault="001F5ACD" w:rsidP="001F5ACD">
      <w:pPr>
        <w:pStyle w:val="ListParagraph"/>
        <w:widowControl/>
        <w:numPr>
          <w:ilvl w:val="0"/>
          <w:numId w:val="13"/>
        </w:numPr>
        <w:autoSpaceDE/>
        <w:autoSpaceDN/>
        <w:contextualSpacing/>
        <w:jc w:val="both"/>
        <w:rPr>
          <w:sz w:val="20"/>
          <w:szCs w:val="20"/>
        </w:rPr>
      </w:pPr>
      <w:r w:rsidRPr="001F5ACD">
        <w:rPr>
          <w:sz w:val="20"/>
          <w:szCs w:val="20"/>
        </w:rPr>
        <w:t>Lack of reach among public about blockchain technology</w:t>
      </w:r>
    </w:p>
    <w:p w14:paraId="2CF841A8" w14:textId="77777777" w:rsidR="001F5ACD" w:rsidRPr="00886AFD" w:rsidRDefault="001F5ACD" w:rsidP="001F5ACD">
      <w:pPr>
        <w:jc w:val="both"/>
      </w:pPr>
    </w:p>
    <w:p w14:paraId="4AFBA5BE" w14:textId="77777777" w:rsidR="001F5ACD" w:rsidRPr="00886AFD" w:rsidRDefault="001F5ACD" w:rsidP="001F5ACD">
      <w:pPr>
        <w:jc w:val="both"/>
      </w:pPr>
      <w:r w:rsidRPr="00886AFD">
        <w:rPr>
          <w:b/>
          <w:u w:val="single"/>
        </w:rPr>
        <w:t>References</w:t>
      </w:r>
      <w:r w:rsidRPr="00886AFD">
        <w:t>:</w:t>
      </w:r>
    </w:p>
    <w:p w14:paraId="33125074" w14:textId="77777777" w:rsidR="001F5ACD" w:rsidRPr="00886AFD" w:rsidRDefault="001F5ACD" w:rsidP="001F5ACD">
      <w:pPr>
        <w:jc w:val="both"/>
      </w:pPr>
    </w:p>
    <w:p w14:paraId="60A5313B" w14:textId="77777777" w:rsidR="001F5ACD" w:rsidRPr="00886AFD" w:rsidRDefault="001F5ACD" w:rsidP="001F5ACD">
      <w:pPr>
        <w:jc w:val="both"/>
      </w:pPr>
      <w:r w:rsidRPr="00886AFD">
        <w:t xml:space="preserve">[1] </w:t>
      </w:r>
      <w:hyperlink r:id="rId17" w:history="1">
        <w:r w:rsidRPr="00886AFD">
          <w:rPr>
            <w:rStyle w:val="Hyperlink"/>
          </w:rPr>
          <w:t>https://www-01.ibm.com/common/ssi/cgi-bin/ssialias?htmlfid=GBE03790USEN&amp;</w:t>
        </w:r>
      </w:hyperlink>
    </w:p>
    <w:p w14:paraId="3C5E7C06" w14:textId="77777777" w:rsidR="001F5ACD" w:rsidRPr="00886AFD" w:rsidRDefault="001F5ACD" w:rsidP="001F5ACD">
      <w:pPr>
        <w:jc w:val="both"/>
      </w:pPr>
      <w:r w:rsidRPr="00886AFD">
        <w:t xml:space="preserve">[2] </w:t>
      </w:r>
      <w:hyperlink r:id="rId18" w:history="1">
        <w:r w:rsidRPr="00886AFD">
          <w:rPr>
            <w:rStyle w:val="Hyperlink"/>
          </w:rPr>
          <w:t>https://hbr.org/2017/03/the-potential-for-blockchain-to-transform-electronic-health-records</w:t>
        </w:r>
      </w:hyperlink>
    </w:p>
    <w:p w14:paraId="0FC8D8FC" w14:textId="77777777" w:rsidR="001F5ACD" w:rsidRPr="00886AFD" w:rsidRDefault="001F5ACD" w:rsidP="001F5ACD">
      <w:pPr>
        <w:jc w:val="both"/>
      </w:pPr>
      <w:r w:rsidRPr="00886AFD">
        <w:t xml:space="preserve">[3] </w:t>
      </w:r>
      <w:hyperlink r:id="rId19" w:history="1">
        <w:r w:rsidRPr="00886AFD">
          <w:rPr>
            <w:rStyle w:val="Hyperlink"/>
          </w:rPr>
          <w:t>https://www.ibm.com/blogs/blockchain/2017/10/blockchain-in-healthcare-patient-benefits-and-more/</w:t>
        </w:r>
      </w:hyperlink>
    </w:p>
    <w:p w14:paraId="2738F71E" w14:textId="77777777" w:rsidR="001F5ACD" w:rsidRPr="00886AFD" w:rsidRDefault="001F5ACD" w:rsidP="001F5ACD">
      <w:pPr>
        <w:jc w:val="both"/>
      </w:pPr>
      <w:r w:rsidRPr="00886AFD">
        <w:t xml:space="preserve">[4] </w:t>
      </w:r>
      <w:hyperlink r:id="rId20" w:history="1">
        <w:r w:rsidRPr="00886AFD">
          <w:rPr>
            <w:rStyle w:val="Hyperlink"/>
          </w:rPr>
          <w:t>https://www2.deloitte.com/us/en/pages/public-sector/articles/blockchain-opportunities-for-health-care.html</w:t>
        </w:r>
      </w:hyperlink>
    </w:p>
    <w:p w14:paraId="4F6CFCE2" w14:textId="77777777" w:rsidR="001F5ACD" w:rsidRPr="00886AFD" w:rsidRDefault="001F5ACD" w:rsidP="001F5ACD">
      <w:pPr>
        <w:jc w:val="both"/>
      </w:pPr>
      <w:r w:rsidRPr="00886AFD">
        <w:t xml:space="preserve">[5] </w:t>
      </w:r>
      <w:hyperlink r:id="rId21" w:history="1">
        <w:r w:rsidRPr="00886AFD">
          <w:rPr>
            <w:rStyle w:val="Hyperlink"/>
          </w:rPr>
          <w:t>https://www.klinik.marketing/allgemein/blockchain-in-healthcare/</w:t>
        </w:r>
      </w:hyperlink>
    </w:p>
    <w:p w14:paraId="232E52C7" w14:textId="77777777" w:rsidR="001F5ACD" w:rsidRPr="00886AFD" w:rsidRDefault="001F5ACD" w:rsidP="001F5ACD">
      <w:pPr>
        <w:jc w:val="both"/>
      </w:pPr>
      <w:r w:rsidRPr="00886AFD">
        <w:t xml:space="preserve">[6] </w:t>
      </w:r>
      <w:hyperlink r:id="rId22" w:history="1">
        <w:r w:rsidRPr="00886AFD">
          <w:rPr>
            <w:rStyle w:val="Hyperlink"/>
          </w:rPr>
          <w:t>https://econsultancy.com/blog/7884-the-pros-and-cons-of-qr-codes</w:t>
        </w:r>
      </w:hyperlink>
    </w:p>
    <w:p w14:paraId="432A6C9E" w14:textId="77777777" w:rsidR="001F5ACD" w:rsidRPr="00886AFD" w:rsidRDefault="001F5ACD" w:rsidP="001F5ACD">
      <w:pPr>
        <w:jc w:val="both"/>
      </w:pPr>
      <w:r w:rsidRPr="00886AFD">
        <w:t xml:space="preserve">[7] </w:t>
      </w:r>
      <w:hyperlink r:id="rId23" w:history="1">
        <w:r w:rsidRPr="00886AFD">
          <w:rPr>
            <w:rStyle w:val="Hyperlink"/>
          </w:rPr>
          <w:t>https://scanova.io/blog/blog/2015/07/14/password-protected-qr-codes/</w:t>
        </w:r>
      </w:hyperlink>
    </w:p>
    <w:p w14:paraId="3DF66439" w14:textId="7B6F01E3" w:rsidR="008F7827" w:rsidRDefault="001F5ACD" w:rsidP="001F5ACD">
      <w:pPr>
        <w:jc w:val="both"/>
      </w:pPr>
      <w:r w:rsidRPr="00886AFD">
        <w:t xml:space="preserve">[8] </w:t>
      </w:r>
      <w:hyperlink r:id="rId24" w:history="1">
        <w:r w:rsidRPr="00886AFD">
          <w:rPr>
            <w:rStyle w:val="Hyperlink"/>
          </w:rPr>
          <w:t>https://www.huffingtonpost.com/entry/blockchain-innovation-in-healthcare-and-life-sciences_us_59c91296e4b0b7022a646c4b</w:t>
        </w:r>
      </w:hyperlink>
      <w:r w:rsidR="008409BD">
        <w:t xml:space="preserve"> </w:t>
      </w:r>
    </w:p>
    <w:p w14:paraId="306FAD9C" w14:textId="77777777" w:rsidR="008F7827" w:rsidRDefault="008F7827">
      <w:pPr>
        <w:jc w:val="both"/>
        <w:sectPr w:rsidR="008F7827">
          <w:pgSz w:w="11910" w:h="16840"/>
          <w:pgMar w:top="1320" w:right="800" w:bottom="280" w:left="860" w:header="720" w:footer="720" w:gutter="0"/>
          <w:cols w:num="2" w:space="720" w:equalWidth="0">
            <w:col w:w="4967" w:space="191"/>
            <w:col w:w="5092"/>
          </w:cols>
        </w:sectPr>
      </w:pPr>
    </w:p>
    <w:p w14:paraId="4763F76A" w14:textId="77777777" w:rsidR="008F7827" w:rsidRDefault="008F7827">
      <w:pPr>
        <w:pStyle w:val="BodyText"/>
        <w:spacing w:before="2"/>
        <w:rPr>
          <w:sz w:val="5"/>
        </w:rPr>
      </w:pPr>
    </w:p>
    <w:sectPr w:rsidR="008F7827">
      <w:type w:val="continuous"/>
      <w:pgSz w:w="11910" w:h="16840"/>
      <w:pgMar w:top="1340" w:right="800" w:bottom="280" w:left="8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49441" w14:textId="77777777" w:rsidR="00DC43A2" w:rsidRDefault="00DC43A2" w:rsidP="00194CA9">
      <w:r>
        <w:separator/>
      </w:r>
    </w:p>
  </w:endnote>
  <w:endnote w:type="continuationSeparator" w:id="0">
    <w:p w14:paraId="4C00AD9A" w14:textId="77777777" w:rsidR="00DC43A2" w:rsidRDefault="00DC43A2" w:rsidP="00194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D3D98" w14:textId="77777777" w:rsidR="00DC43A2" w:rsidRDefault="00DC43A2" w:rsidP="00194CA9">
      <w:r>
        <w:separator/>
      </w:r>
    </w:p>
  </w:footnote>
  <w:footnote w:type="continuationSeparator" w:id="0">
    <w:p w14:paraId="7B40BFD9" w14:textId="77777777" w:rsidR="00DC43A2" w:rsidRDefault="00DC43A2" w:rsidP="00194C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195"/>
    <w:multiLevelType w:val="hybridMultilevel"/>
    <w:tmpl w:val="34AE48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F4925"/>
    <w:multiLevelType w:val="hybridMultilevel"/>
    <w:tmpl w:val="C85C1F00"/>
    <w:lvl w:ilvl="0" w:tplc="A1D85886">
      <w:numFmt w:val="bullet"/>
      <w:lvlText w:val=""/>
      <w:lvlJc w:val="left"/>
      <w:pPr>
        <w:ind w:left="464" w:hanging="360"/>
      </w:pPr>
      <w:rPr>
        <w:rFonts w:ascii="Symbol" w:eastAsia="Symbol" w:hAnsi="Symbol" w:cs="Symbol" w:hint="default"/>
        <w:color w:val="212121"/>
        <w:w w:val="99"/>
        <w:sz w:val="20"/>
        <w:szCs w:val="20"/>
        <w:lang w:val="en-US" w:eastAsia="en-US" w:bidi="en-US"/>
      </w:rPr>
    </w:lvl>
    <w:lvl w:ilvl="1" w:tplc="8BBE830C">
      <w:numFmt w:val="bullet"/>
      <w:lvlText w:val=""/>
      <w:lvlJc w:val="left"/>
      <w:pPr>
        <w:ind w:left="825" w:hanging="360"/>
      </w:pPr>
      <w:rPr>
        <w:rFonts w:hint="default"/>
        <w:w w:val="99"/>
        <w:lang w:val="en-US" w:eastAsia="en-US" w:bidi="en-US"/>
      </w:rPr>
    </w:lvl>
    <w:lvl w:ilvl="2" w:tplc="03807E28">
      <w:numFmt w:val="bullet"/>
      <w:lvlText w:val="•"/>
      <w:lvlJc w:val="left"/>
      <w:pPr>
        <w:ind w:left="1254" w:hanging="360"/>
      </w:pPr>
      <w:rPr>
        <w:rFonts w:hint="default"/>
        <w:lang w:val="en-US" w:eastAsia="en-US" w:bidi="en-US"/>
      </w:rPr>
    </w:lvl>
    <w:lvl w:ilvl="3" w:tplc="50A05F22">
      <w:numFmt w:val="bullet"/>
      <w:lvlText w:val="•"/>
      <w:lvlJc w:val="left"/>
      <w:pPr>
        <w:ind w:left="1688" w:hanging="360"/>
      </w:pPr>
      <w:rPr>
        <w:rFonts w:hint="default"/>
        <w:lang w:val="en-US" w:eastAsia="en-US" w:bidi="en-US"/>
      </w:rPr>
    </w:lvl>
    <w:lvl w:ilvl="4" w:tplc="2F94C05A">
      <w:numFmt w:val="bullet"/>
      <w:lvlText w:val="•"/>
      <w:lvlJc w:val="left"/>
      <w:pPr>
        <w:ind w:left="2122" w:hanging="360"/>
      </w:pPr>
      <w:rPr>
        <w:rFonts w:hint="default"/>
        <w:lang w:val="en-US" w:eastAsia="en-US" w:bidi="en-US"/>
      </w:rPr>
    </w:lvl>
    <w:lvl w:ilvl="5" w:tplc="D6003A9E">
      <w:numFmt w:val="bullet"/>
      <w:lvlText w:val="•"/>
      <w:lvlJc w:val="left"/>
      <w:pPr>
        <w:ind w:left="2556" w:hanging="360"/>
      </w:pPr>
      <w:rPr>
        <w:rFonts w:hint="default"/>
        <w:lang w:val="en-US" w:eastAsia="en-US" w:bidi="en-US"/>
      </w:rPr>
    </w:lvl>
    <w:lvl w:ilvl="6" w:tplc="528E7C52">
      <w:numFmt w:val="bullet"/>
      <w:lvlText w:val="•"/>
      <w:lvlJc w:val="left"/>
      <w:pPr>
        <w:ind w:left="2990" w:hanging="360"/>
      </w:pPr>
      <w:rPr>
        <w:rFonts w:hint="default"/>
        <w:lang w:val="en-US" w:eastAsia="en-US" w:bidi="en-US"/>
      </w:rPr>
    </w:lvl>
    <w:lvl w:ilvl="7" w:tplc="B9CECA64">
      <w:numFmt w:val="bullet"/>
      <w:lvlText w:val="•"/>
      <w:lvlJc w:val="left"/>
      <w:pPr>
        <w:ind w:left="3424" w:hanging="360"/>
      </w:pPr>
      <w:rPr>
        <w:rFonts w:hint="default"/>
        <w:lang w:val="en-US" w:eastAsia="en-US" w:bidi="en-US"/>
      </w:rPr>
    </w:lvl>
    <w:lvl w:ilvl="8" w:tplc="F80ED504">
      <w:numFmt w:val="bullet"/>
      <w:lvlText w:val="•"/>
      <w:lvlJc w:val="left"/>
      <w:pPr>
        <w:ind w:left="3859" w:hanging="360"/>
      </w:pPr>
      <w:rPr>
        <w:rFonts w:hint="default"/>
        <w:lang w:val="en-US" w:eastAsia="en-US" w:bidi="en-US"/>
      </w:rPr>
    </w:lvl>
  </w:abstractNum>
  <w:abstractNum w:abstractNumId="2" w15:restartNumberingAfterBreak="0">
    <w:nsid w:val="07A90E57"/>
    <w:multiLevelType w:val="multilevel"/>
    <w:tmpl w:val="9EFA8472"/>
    <w:lvl w:ilvl="0">
      <w:start w:val="3"/>
      <w:numFmt w:val="decimal"/>
      <w:lvlText w:val="%1"/>
      <w:lvlJc w:val="left"/>
      <w:pPr>
        <w:ind w:left="436" w:hanging="332"/>
      </w:pPr>
      <w:rPr>
        <w:rFonts w:hint="default"/>
        <w:lang w:val="en-US" w:eastAsia="en-US" w:bidi="en-US"/>
      </w:rPr>
    </w:lvl>
    <w:lvl w:ilvl="1">
      <w:start w:val="1"/>
      <w:numFmt w:val="decimal"/>
      <w:lvlText w:val="%1.%2"/>
      <w:lvlJc w:val="left"/>
      <w:pPr>
        <w:ind w:left="436" w:hanging="332"/>
      </w:pPr>
      <w:rPr>
        <w:rFonts w:hint="default"/>
        <w:b/>
        <w:bCs/>
        <w:w w:val="100"/>
        <w:lang w:val="en-US" w:eastAsia="en-US" w:bidi="en-US"/>
      </w:rPr>
    </w:lvl>
    <w:lvl w:ilvl="2">
      <w:numFmt w:val="bullet"/>
      <w:lvlText w:val="•"/>
      <w:lvlJc w:val="left"/>
      <w:pPr>
        <w:ind w:left="1345" w:hanging="332"/>
      </w:pPr>
      <w:rPr>
        <w:rFonts w:hint="default"/>
        <w:lang w:val="en-US" w:eastAsia="en-US" w:bidi="en-US"/>
      </w:rPr>
    </w:lvl>
    <w:lvl w:ilvl="3">
      <w:numFmt w:val="bullet"/>
      <w:lvlText w:val="•"/>
      <w:lvlJc w:val="left"/>
      <w:pPr>
        <w:ind w:left="1797" w:hanging="332"/>
      </w:pPr>
      <w:rPr>
        <w:rFonts w:hint="default"/>
        <w:lang w:val="en-US" w:eastAsia="en-US" w:bidi="en-US"/>
      </w:rPr>
    </w:lvl>
    <w:lvl w:ilvl="4">
      <w:numFmt w:val="bullet"/>
      <w:lvlText w:val="•"/>
      <w:lvlJc w:val="left"/>
      <w:pPr>
        <w:ind w:left="2250" w:hanging="332"/>
      </w:pPr>
      <w:rPr>
        <w:rFonts w:hint="default"/>
        <w:lang w:val="en-US" w:eastAsia="en-US" w:bidi="en-US"/>
      </w:rPr>
    </w:lvl>
    <w:lvl w:ilvl="5">
      <w:numFmt w:val="bullet"/>
      <w:lvlText w:val="•"/>
      <w:lvlJc w:val="left"/>
      <w:pPr>
        <w:ind w:left="2703" w:hanging="332"/>
      </w:pPr>
      <w:rPr>
        <w:rFonts w:hint="default"/>
        <w:lang w:val="en-US" w:eastAsia="en-US" w:bidi="en-US"/>
      </w:rPr>
    </w:lvl>
    <w:lvl w:ilvl="6">
      <w:numFmt w:val="bullet"/>
      <w:lvlText w:val="•"/>
      <w:lvlJc w:val="left"/>
      <w:pPr>
        <w:ind w:left="3155" w:hanging="332"/>
      </w:pPr>
      <w:rPr>
        <w:rFonts w:hint="default"/>
        <w:lang w:val="en-US" w:eastAsia="en-US" w:bidi="en-US"/>
      </w:rPr>
    </w:lvl>
    <w:lvl w:ilvl="7">
      <w:numFmt w:val="bullet"/>
      <w:lvlText w:val="•"/>
      <w:lvlJc w:val="left"/>
      <w:pPr>
        <w:ind w:left="3608" w:hanging="332"/>
      </w:pPr>
      <w:rPr>
        <w:rFonts w:hint="default"/>
        <w:lang w:val="en-US" w:eastAsia="en-US" w:bidi="en-US"/>
      </w:rPr>
    </w:lvl>
    <w:lvl w:ilvl="8">
      <w:numFmt w:val="bullet"/>
      <w:lvlText w:val="•"/>
      <w:lvlJc w:val="left"/>
      <w:pPr>
        <w:ind w:left="4061" w:hanging="332"/>
      </w:pPr>
      <w:rPr>
        <w:rFonts w:hint="default"/>
        <w:lang w:val="en-US" w:eastAsia="en-US" w:bidi="en-US"/>
      </w:rPr>
    </w:lvl>
  </w:abstractNum>
  <w:abstractNum w:abstractNumId="3" w15:restartNumberingAfterBreak="0">
    <w:nsid w:val="0CEB35A8"/>
    <w:multiLevelType w:val="hybridMultilevel"/>
    <w:tmpl w:val="57862006"/>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4" w15:restartNumberingAfterBreak="0">
    <w:nsid w:val="0D617C6E"/>
    <w:multiLevelType w:val="hybridMultilevel"/>
    <w:tmpl w:val="92068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5D2488"/>
    <w:multiLevelType w:val="hybridMultilevel"/>
    <w:tmpl w:val="5B3EA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CD553D"/>
    <w:multiLevelType w:val="hybridMultilevel"/>
    <w:tmpl w:val="964C72CE"/>
    <w:lvl w:ilvl="0" w:tplc="BC28FDB2">
      <w:numFmt w:val="bullet"/>
      <w:lvlText w:val="•"/>
      <w:lvlJc w:val="left"/>
      <w:pPr>
        <w:ind w:left="825" w:hanging="360"/>
      </w:pPr>
      <w:rPr>
        <w:rFonts w:ascii="Times New Roman" w:eastAsia="Times New Roman" w:hAnsi="Times New Roman" w:cs="Times New Roman" w:hint="default"/>
        <w:w w:val="99"/>
        <w:sz w:val="20"/>
        <w:szCs w:val="20"/>
        <w:lang w:val="en-US" w:eastAsia="en-US" w:bidi="en-US"/>
      </w:rPr>
    </w:lvl>
    <w:lvl w:ilvl="1" w:tplc="1A6AA644">
      <w:numFmt w:val="bullet"/>
      <w:lvlText w:val="•"/>
      <w:lvlJc w:val="left"/>
      <w:pPr>
        <w:ind w:left="1234" w:hanging="360"/>
      </w:pPr>
      <w:rPr>
        <w:rFonts w:hint="default"/>
        <w:lang w:val="en-US" w:eastAsia="en-US" w:bidi="en-US"/>
      </w:rPr>
    </w:lvl>
    <w:lvl w:ilvl="2" w:tplc="164CB61C">
      <w:numFmt w:val="bullet"/>
      <w:lvlText w:val="•"/>
      <w:lvlJc w:val="left"/>
      <w:pPr>
        <w:ind w:left="1649" w:hanging="360"/>
      </w:pPr>
      <w:rPr>
        <w:rFonts w:hint="default"/>
        <w:lang w:val="en-US" w:eastAsia="en-US" w:bidi="en-US"/>
      </w:rPr>
    </w:lvl>
    <w:lvl w:ilvl="3" w:tplc="C820F904">
      <w:numFmt w:val="bullet"/>
      <w:lvlText w:val="•"/>
      <w:lvlJc w:val="left"/>
      <w:pPr>
        <w:ind w:left="2063" w:hanging="360"/>
      </w:pPr>
      <w:rPr>
        <w:rFonts w:hint="default"/>
        <w:lang w:val="en-US" w:eastAsia="en-US" w:bidi="en-US"/>
      </w:rPr>
    </w:lvl>
    <w:lvl w:ilvl="4" w:tplc="CDD85274">
      <w:numFmt w:val="bullet"/>
      <w:lvlText w:val="•"/>
      <w:lvlJc w:val="left"/>
      <w:pPr>
        <w:ind w:left="2478" w:hanging="360"/>
      </w:pPr>
      <w:rPr>
        <w:rFonts w:hint="default"/>
        <w:lang w:val="en-US" w:eastAsia="en-US" w:bidi="en-US"/>
      </w:rPr>
    </w:lvl>
    <w:lvl w:ilvl="5" w:tplc="C3E83646">
      <w:numFmt w:val="bullet"/>
      <w:lvlText w:val="•"/>
      <w:lvlJc w:val="left"/>
      <w:pPr>
        <w:ind w:left="2893" w:hanging="360"/>
      </w:pPr>
      <w:rPr>
        <w:rFonts w:hint="default"/>
        <w:lang w:val="en-US" w:eastAsia="en-US" w:bidi="en-US"/>
      </w:rPr>
    </w:lvl>
    <w:lvl w:ilvl="6" w:tplc="689A78DE">
      <w:numFmt w:val="bullet"/>
      <w:lvlText w:val="•"/>
      <w:lvlJc w:val="left"/>
      <w:pPr>
        <w:ind w:left="3307" w:hanging="360"/>
      </w:pPr>
      <w:rPr>
        <w:rFonts w:hint="default"/>
        <w:lang w:val="en-US" w:eastAsia="en-US" w:bidi="en-US"/>
      </w:rPr>
    </w:lvl>
    <w:lvl w:ilvl="7" w:tplc="50F08186">
      <w:numFmt w:val="bullet"/>
      <w:lvlText w:val="•"/>
      <w:lvlJc w:val="left"/>
      <w:pPr>
        <w:ind w:left="3722" w:hanging="360"/>
      </w:pPr>
      <w:rPr>
        <w:rFonts w:hint="default"/>
        <w:lang w:val="en-US" w:eastAsia="en-US" w:bidi="en-US"/>
      </w:rPr>
    </w:lvl>
    <w:lvl w:ilvl="8" w:tplc="89FCFCD4">
      <w:numFmt w:val="bullet"/>
      <w:lvlText w:val="•"/>
      <w:lvlJc w:val="left"/>
      <w:pPr>
        <w:ind w:left="4137" w:hanging="360"/>
      </w:pPr>
      <w:rPr>
        <w:rFonts w:hint="default"/>
        <w:lang w:val="en-US" w:eastAsia="en-US" w:bidi="en-US"/>
      </w:rPr>
    </w:lvl>
  </w:abstractNum>
  <w:abstractNum w:abstractNumId="7" w15:restartNumberingAfterBreak="0">
    <w:nsid w:val="3FAE3C16"/>
    <w:multiLevelType w:val="hybridMultilevel"/>
    <w:tmpl w:val="CE4CF0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8384F42"/>
    <w:multiLevelType w:val="hybridMultilevel"/>
    <w:tmpl w:val="BE7C17D4"/>
    <w:lvl w:ilvl="0" w:tplc="996658CA">
      <w:start w:val="1"/>
      <w:numFmt w:val="decimal"/>
      <w:lvlText w:val="%1."/>
      <w:lvlJc w:val="left"/>
      <w:pPr>
        <w:ind w:left="386" w:hanging="281"/>
      </w:pPr>
      <w:rPr>
        <w:rFonts w:ascii="Times New Roman" w:eastAsia="Times New Roman" w:hAnsi="Times New Roman" w:cs="Times New Roman" w:hint="default"/>
        <w:spacing w:val="0"/>
        <w:w w:val="99"/>
        <w:sz w:val="20"/>
        <w:szCs w:val="20"/>
        <w:lang w:val="en-US" w:eastAsia="en-US" w:bidi="en-US"/>
      </w:rPr>
    </w:lvl>
    <w:lvl w:ilvl="1" w:tplc="B0A405E0">
      <w:start w:val="6"/>
      <w:numFmt w:val="decimal"/>
      <w:lvlText w:val="%2."/>
      <w:lvlJc w:val="left"/>
      <w:pPr>
        <w:ind w:left="1300" w:hanging="240"/>
        <w:jc w:val="right"/>
      </w:pPr>
      <w:rPr>
        <w:rFonts w:ascii="Times New Roman" w:eastAsia="Times New Roman" w:hAnsi="Times New Roman" w:cs="Times New Roman" w:hint="default"/>
        <w:b/>
        <w:bCs/>
        <w:spacing w:val="-4"/>
        <w:w w:val="99"/>
        <w:sz w:val="24"/>
        <w:szCs w:val="24"/>
        <w:lang w:val="en-US" w:eastAsia="en-US" w:bidi="en-US"/>
      </w:rPr>
    </w:lvl>
    <w:lvl w:ilvl="2" w:tplc="C33C75CE">
      <w:numFmt w:val="bullet"/>
      <w:lvlText w:val="•"/>
      <w:lvlJc w:val="left"/>
      <w:pPr>
        <w:ind w:left="1721" w:hanging="240"/>
      </w:pPr>
      <w:rPr>
        <w:rFonts w:hint="default"/>
        <w:lang w:val="en-US" w:eastAsia="en-US" w:bidi="en-US"/>
      </w:rPr>
    </w:lvl>
    <w:lvl w:ilvl="3" w:tplc="FC640B62">
      <w:numFmt w:val="bullet"/>
      <w:lvlText w:val="•"/>
      <w:lvlJc w:val="left"/>
      <w:pPr>
        <w:ind w:left="2142" w:hanging="240"/>
      </w:pPr>
      <w:rPr>
        <w:rFonts w:hint="default"/>
        <w:lang w:val="en-US" w:eastAsia="en-US" w:bidi="en-US"/>
      </w:rPr>
    </w:lvl>
    <w:lvl w:ilvl="4" w:tplc="E8DA99C0">
      <w:numFmt w:val="bullet"/>
      <w:lvlText w:val="•"/>
      <w:lvlJc w:val="left"/>
      <w:pPr>
        <w:ind w:left="2563" w:hanging="240"/>
      </w:pPr>
      <w:rPr>
        <w:rFonts w:hint="default"/>
        <w:lang w:val="en-US" w:eastAsia="en-US" w:bidi="en-US"/>
      </w:rPr>
    </w:lvl>
    <w:lvl w:ilvl="5" w:tplc="E3ACB888">
      <w:numFmt w:val="bullet"/>
      <w:lvlText w:val="•"/>
      <w:lvlJc w:val="left"/>
      <w:pPr>
        <w:ind w:left="2984" w:hanging="240"/>
      </w:pPr>
      <w:rPr>
        <w:rFonts w:hint="default"/>
        <w:lang w:val="en-US" w:eastAsia="en-US" w:bidi="en-US"/>
      </w:rPr>
    </w:lvl>
    <w:lvl w:ilvl="6" w:tplc="ABC4FF08">
      <w:numFmt w:val="bullet"/>
      <w:lvlText w:val="•"/>
      <w:lvlJc w:val="left"/>
      <w:pPr>
        <w:ind w:left="3405" w:hanging="240"/>
      </w:pPr>
      <w:rPr>
        <w:rFonts w:hint="default"/>
        <w:lang w:val="en-US" w:eastAsia="en-US" w:bidi="en-US"/>
      </w:rPr>
    </w:lvl>
    <w:lvl w:ilvl="7" w:tplc="98628BC6">
      <w:numFmt w:val="bullet"/>
      <w:lvlText w:val="•"/>
      <w:lvlJc w:val="left"/>
      <w:pPr>
        <w:ind w:left="3826" w:hanging="240"/>
      </w:pPr>
      <w:rPr>
        <w:rFonts w:hint="default"/>
        <w:lang w:val="en-US" w:eastAsia="en-US" w:bidi="en-US"/>
      </w:rPr>
    </w:lvl>
    <w:lvl w:ilvl="8" w:tplc="96FA590C">
      <w:numFmt w:val="bullet"/>
      <w:lvlText w:val="•"/>
      <w:lvlJc w:val="left"/>
      <w:pPr>
        <w:ind w:left="4247" w:hanging="240"/>
      </w:pPr>
      <w:rPr>
        <w:rFonts w:hint="default"/>
        <w:lang w:val="en-US" w:eastAsia="en-US" w:bidi="en-US"/>
      </w:rPr>
    </w:lvl>
  </w:abstractNum>
  <w:abstractNum w:abstractNumId="9" w15:restartNumberingAfterBreak="0">
    <w:nsid w:val="50440981"/>
    <w:multiLevelType w:val="multilevel"/>
    <w:tmpl w:val="76482698"/>
    <w:lvl w:ilvl="0">
      <w:start w:val="5"/>
      <w:numFmt w:val="decimal"/>
      <w:lvlText w:val="%1"/>
      <w:lvlJc w:val="left"/>
      <w:pPr>
        <w:ind w:left="437" w:hanging="332"/>
      </w:pPr>
      <w:rPr>
        <w:rFonts w:hint="default"/>
        <w:lang w:val="en-US" w:eastAsia="en-US" w:bidi="en-US"/>
      </w:rPr>
    </w:lvl>
    <w:lvl w:ilvl="1">
      <w:start w:val="1"/>
      <w:numFmt w:val="decimal"/>
      <w:lvlText w:val="%1.%2"/>
      <w:lvlJc w:val="left"/>
      <w:pPr>
        <w:ind w:left="437" w:hanging="332"/>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1369" w:hanging="332"/>
      </w:pPr>
      <w:rPr>
        <w:rFonts w:hint="default"/>
        <w:lang w:val="en-US" w:eastAsia="en-US" w:bidi="en-US"/>
      </w:rPr>
    </w:lvl>
    <w:lvl w:ilvl="3">
      <w:numFmt w:val="bullet"/>
      <w:lvlText w:val="•"/>
      <w:lvlJc w:val="left"/>
      <w:pPr>
        <w:ind w:left="1834" w:hanging="332"/>
      </w:pPr>
      <w:rPr>
        <w:rFonts w:hint="default"/>
        <w:lang w:val="en-US" w:eastAsia="en-US" w:bidi="en-US"/>
      </w:rPr>
    </w:lvl>
    <w:lvl w:ilvl="4">
      <w:numFmt w:val="bullet"/>
      <w:lvlText w:val="•"/>
      <w:lvlJc w:val="left"/>
      <w:pPr>
        <w:ind w:left="2299" w:hanging="332"/>
      </w:pPr>
      <w:rPr>
        <w:rFonts w:hint="default"/>
        <w:lang w:val="en-US" w:eastAsia="en-US" w:bidi="en-US"/>
      </w:rPr>
    </w:lvl>
    <w:lvl w:ilvl="5">
      <w:numFmt w:val="bullet"/>
      <w:lvlText w:val="•"/>
      <w:lvlJc w:val="left"/>
      <w:pPr>
        <w:ind w:left="2764" w:hanging="332"/>
      </w:pPr>
      <w:rPr>
        <w:rFonts w:hint="default"/>
        <w:lang w:val="en-US" w:eastAsia="en-US" w:bidi="en-US"/>
      </w:rPr>
    </w:lvl>
    <w:lvl w:ilvl="6">
      <w:numFmt w:val="bullet"/>
      <w:lvlText w:val="•"/>
      <w:lvlJc w:val="left"/>
      <w:pPr>
        <w:ind w:left="3229" w:hanging="332"/>
      </w:pPr>
      <w:rPr>
        <w:rFonts w:hint="default"/>
        <w:lang w:val="en-US" w:eastAsia="en-US" w:bidi="en-US"/>
      </w:rPr>
    </w:lvl>
    <w:lvl w:ilvl="7">
      <w:numFmt w:val="bullet"/>
      <w:lvlText w:val="•"/>
      <w:lvlJc w:val="left"/>
      <w:pPr>
        <w:ind w:left="3694" w:hanging="332"/>
      </w:pPr>
      <w:rPr>
        <w:rFonts w:hint="default"/>
        <w:lang w:val="en-US" w:eastAsia="en-US" w:bidi="en-US"/>
      </w:rPr>
    </w:lvl>
    <w:lvl w:ilvl="8">
      <w:numFmt w:val="bullet"/>
      <w:lvlText w:val="•"/>
      <w:lvlJc w:val="left"/>
      <w:pPr>
        <w:ind w:left="4159" w:hanging="332"/>
      </w:pPr>
      <w:rPr>
        <w:rFonts w:hint="default"/>
        <w:lang w:val="en-US" w:eastAsia="en-US" w:bidi="en-US"/>
      </w:rPr>
    </w:lvl>
  </w:abstractNum>
  <w:abstractNum w:abstractNumId="10" w15:restartNumberingAfterBreak="0">
    <w:nsid w:val="5B201D92"/>
    <w:multiLevelType w:val="hybridMultilevel"/>
    <w:tmpl w:val="5FB88D08"/>
    <w:lvl w:ilvl="0" w:tplc="D01A3652">
      <w:numFmt w:val="bullet"/>
      <w:lvlText w:val=""/>
      <w:lvlJc w:val="left"/>
      <w:pPr>
        <w:ind w:left="746" w:hanging="361"/>
      </w:pPr>
      <w:rPr>
        <w:rFonts w:ascii="Symbol" w:eastAsia="Symbol" w:hAnsi="Symbol" w:cs="Symbol" w:hint="default"/>
        <w:w w:val="99"/>
        <w:sz w:val="20"/>
        <w:szCs w:val="20"/>
        <w:lang w:val="en-US" w:eastAsia="en-US" w:bidi="en-US"/>
      </w:rPr>
    </w:lvl>
    <w:lvl w:ilvl="1" w:tplc="30964DA8">
      <w:numFmt w:val="bullet"/>
      <w:lvlText w:val="•"/>
      <w:lvlJc w:val="left"/>
      <w:pPr>
        <w:ind w:left="1162" w:hanging="361"/>
      </w:pPr>
      <w:rPr>
        <w:rFonts w:hint="default"/>
        <w:lang w:val="en-US" w:eastAsia="en-US" w:bidi="en-US"/>
      </w:rPr>
    </w:lvl>
    <w:lvl w:ilvl="2" w:tplc="B5AE5B6E">
      <w:numFmt w:val="bullet"/>
      <w:lvlText w:val="•"/>
      <w:lvlJc w:val="left"/>
      <w:pPr>
        <w:ind w:left="1585" w:hanging="361"/>
      </w:pPr>
      <w:rPr>
        <w:rFonts w:hint="default"/>
        <w:lang w:val="en-US" w:eastAsia="en-US" w:bidi="en-US"/>
      </w:rPr>
    </w:lvl>
    <w:lvl w:ilvl="3" w:tplc="11FA02D4">
      <w:numFmt w:val="bullet"/>
      <w:lvlText w:val="•"/>
      <w:lvlJc w:val="left"/>
      <w:pPr>
        <w:ind w:left="2007" w:hanging="361"/>
      </w:pPr>
      <w:rPr>
        <w:rFonts w:hint="default"/>
        <w:lang w:val="en-US" w:eastAsia="en-US" w:bidi="en-US"/>
      </w:rPr>
    </w:lvl>
    <w:lvl w:ilvl="4" w:tplc="FCC6C946">
      <w:numFmt w:val="bullet"/>
      <w:lvlText w:val="•"/>
      <w:lvlJc w:val="left"/>
      <w:pPr>
        <w:ind w:left="2430" w:hanging="361"/>
      </w:pPr>
      <w:rPr>
        <w:rFonts w:hint="default"/>
        <w:lang w:val="en-US" w:eastAsia="en-US" w:bidi="en-US"/>
      </w:rPr>
    </w:lvl>
    <w:lvl w:ilvl="5" w:tplc="FA369532">
      <w:numFmt w:val="bullet"/>
      <w:lvlText w:val="•"/>
      <w:lvlJc w:val="left"/>
      <w:pPr>
        <w:ind w:left="2853" w:hanging="361"/>
      </w:pPr>
      <w:rPr>
        <w:rFonts w:hint="default"/>
        <w:lang w:val="en-US" w:eastAsia="en-US" w:bidi="en-US"/>
      </w:rPr>
    </w:lvl>
    <w:lvl w:ilvl="6" w:tplc="2418F022">
      <w:numFmt w:val="bullet"/>
      <w:lvlText w:val="•"/>
      <w:lvlJc w:val="left"/>
      <w:pPr>
        <w:ind w:left="3275" w:hanging="361"/>
      </w:pPr>
      <w:rPr>
        <w:rFonts w:hint="default"/>
        <w:lang w:val="en-US" w:eastAsia="en-US" w:bidi="en-US"/>
      </w:rPr>
    </w:lvl>
    <w:lvl w:ilvl="7" w:tplc="CCBE350A">
      <w:numFmt w:val="bullet"/>
      <w:lvlText w:val="•"/>
      <w:lvlJc w:val="left"/>
      <w:pPr>
        <w:ind w:left="3698" w:hanging="361"/>
      </w:pPr>
      <w:rPr>
        <w:rFonts w:hint="default"/>
        <w:lang w:val="en-US" w:eastAsia="en-US" w:bidi="en-US"/>
      </w:rPr>
    </w:lvl>
    <w:lvl w:ilvl="8" w:tplc="32AECF0C">
      <w:numFmt w:val="bullet"/>
      <w:lvlText w:val="•"/>
      <w:lvlJc w:val="left"/>
      <w:pPr>
        <w:ind w:left="4121" w:hanging="361"/>
      </w:pPr>
      <w:rPr>
        <w:rFonts w:hint="default"/>
        <w:lang w:val="en-US" w:eastAsia="en-US" w:bidi="en-US"/>
      </w:rPr>
    </w:lvl>
  </w:abstractNum>
  <w:abstractNum w:abstractNumId="11" w15:restartNumberingAfterBreak="0">
    <w:nsid w:val="5F6E4A6A"/>
    <w:multiLevelType w:val="hybridMultilevel"/>
    <w:tmpl w:val="20AE3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7E05F5"/>
    <w:multiLevelType w:val="hybridMultilevel"/>
    <w:tmpl w:val="96442786"/>
    <w:lvl w:ilvl="0" w:tplc="94761FB2">
      <w:start w:val="1"/>
      <w:numFmt w:val="decimal"/>
      <w:lvlText w:val="%1."/>
      <w:lvlJc w:val="left"/>
      <w:pPr>
        <w:ind w:left="1859" w:hanging="272"/>
        <w:jc w:val="right"/>
      </w:pPr>
      <w:rPr>
        <w:rFonts w:ascii="Times New Roman" w:eastAsia="Times New Roman" w:hAnsi="Times New Roman" w:cs="Times New Roman" w:hint="default"/>
        <w:b/>
        <w:bCs/>
        <w:spacing w:val="-29"/>
        <w:w w:val="99"/>
        <w:sz w:val="24"/>
        <w:szCs w:val="24"/>
        <w:lang w:val="en-US" w:eastAsia="en-US" w:bidi="en-US"/>
      </w:rPr>
    </w:lvl>
    <w:lvl w:ilvl="1" w:tplc="5C1C12C2">
      <w:numFmt w:val="bullet"/>
      <w:lvlText w:val="•"/>
      <w:lvlJc w:val="left"/>
      <w:pPr>
        <w:ind w:left="2170" w:hanging="272"/>
      </w:pPr>
      <w:rPr>
        <w:rFonts w:hint="default"/>
        <w:lang w:val="en-US" w:eastAsia="en-US" w:bidi="en-US"/>
      </w:rPr>
    </w:lvl>
    <w:lvl w:ilvl="2" w:tplc="070A445A">
      <w:numFmt w:val="bullet"/>
      <w:lvlText w:val="•"/>
      <w:lvlJc w:val="left"/>
      <w:pPr>
        <w:ind w:left="2481" w:hanging="272"/>
      </w:pPr>
      <w:rPr>
        <w:rFonts w:hint="default"/>
        <w:lang w:val="en-US" w:eastAsia="en-US" w:bidi="en-US"/>
      </w:rPr>
    </w:lvl>
    <w:lvl w:ilvl="3" w:tplc="9E408816">
      <w:numFmt w:val="bullet"/>
      <w:lvlText w:val="•"/>
      <w:lvlJc w:val="left"/>
      <w:pPr>
        <w:ind w:left="2791" w:hanging="272"/>
      </w:pPr>
      <w:rPr>
        <w:rFonts w:hint="default"/>
        <w:lang w:val="en-US" w:eastAsia="en-US" w:bidi="en-US"/>
      </w:rPr>
    </w:lvl>
    <w:lvl w:ilvl="4" w:tplc="178011C6">
      <w:numFmt w:val="bullet"/>
      <w:lvlText w:val="•"/>
      <w:lvlJc w:val="left"/>
      <w:pPr>
        <w:ind w:left="3102" w:hanging="272"/>
      </w:pPr>
      <w:rPr>
        <w:rFonts w:hint="default"/>
        <w:lang w:val="en-US" w:eastAsia="en-US" w:bidi="en-US"/>
      </w:rPr>
    </w:lvl>
    <w:lvl w:ilvl="5" w:tplc="5E02044E">
      <w:numFmt w:val="bullet"/>
      <w:lvlText w:val="•"/>
      <w:lvlJc w:val="left"/>
      <w:pPr>
        <w:ind w:left="3413" w:hanging="272"/>
      </w:pPr>
      <w:rPr>
        <w:rFonts w:hint="default"/>
        <w:lang w:val="en-US" w:eastAsia="en-US" w:bidi="en-US"/>
      </w:rPr>
    </w:lvl>
    <w:lvl w:ilvl="6" w:tplc="A4B8C764">
      <w:numFmt w:val="bullet"/>
      <w:lvlText w:val="•"/>
      <w:lvlJc w:val="left"/>
      <w:pPr>
        <w:ind w:left="3723" w:hanging="272"/>
      </w:pPr>
      <w:rPr>
        <w:rFonts w:hint="default"/>
        <w:lang w:val="en-US" w:eastAsia="en-US" w:bidi="en-US"/>
      </w:rPr>
    </w:lvl>
    <w:lvl w:ilvl="7" w:tplc="0036968E">
      <w:numFmt w:val="bullet"/>
      <w:lvlText w:val="•"/>
      <w:lvlJc w:val="left"/>
      <w:pPr>
        <w:ind w:left="4034" w:hanging="272"/>
      </w:pPr>
      <w:rPr>
        <w:rFonts w:hint="default"/>
        <w:lang w:val="en-US" w:eastAsia="en-US" w:bidi="en-US"/>
      </w:rPr>
    </w:lvl>
    <w:lvl w:ilvl="8" w:tplc="69FC3F6E">
      <w:numFmt w:val="bullet"/>
      <w:lvlText w:val="•"/>
      <w:lvlJc w:val="left"/>
      <w:pPr>
        <w:ind w:left="4345" w:hanging="272"/>
      </w:pPr>
      <w:rPr>
        <w:rFonts w:hint="default"/>
        <w:lang w:val="en-US" w:eastAsia="en-US" w:bidi="en-US"/>
      </w:rPr>
    </w:lvl>
  </w:abstractNum>
  <w:num w:numId="1">
    <w:abstractNumId w:val="1"/>
  </w:num>
  <w:num w:numId="2">
    <w:abstractNumId w:val="8"/>
  </w:num>
  <w:num w:numId="3">
    <w:abstractNumId w:val="9"/>
  </w:num>
  <w:num w:numId="4">
    <w:abstractNumId w:val="2"/>
  </w:num>
  <w:num w:numId="5">
    <w:abstractNumId w:val="10"/>
  </w:num>
  <w:num w:numId="6">
    <w:abstractNumId w:val="6"/>
  </w:num>
  <w:num w:numId="7">
    <w:abstractNumId w:val="12"/>
  </w:num>
  <w:num w:numId="8">
    <w:abstractNumId w:val="0"/>
  </w:num>
  <w:num w:numId="9">
    <w:abstractNumId w:val="11"/>
  </w:num>
  <w:num w:numId="10">
    <w:abstractNumId w:val="5"/>
  </w:num>
  <w:num w:numId="11">
    <w:abstractNumId w:val="4"/>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827"/>
    <w:rsid w:val="000A4349"/>
    <w:rsid w:val="000D08D0"/>
    <w:rsid w:val="00115F7D"/>
    <w:rsid w:val="00194CA9"/>
    <w:rsid w:val="001F5ACD"/>
    <w:rsid w:val="00273D17"/>
    <w:rsid w:val="0036235C"/>
    <w:rsid w:val="00375BD6"/>
    <w:rsid w:val="0042314F"/>
    <w:rsid w:val="004E1D03"/>
    <w:rsid w:val="005B6E29"/>
    <w:rsid w:val="005D7073"/>
    <w:rsid w:val="0068048A"/>
    <w:rsid w:val="006B16CC"/>
    <w:rsid w:val="00815060"/>
    <w:rsid w:val="008409BD"/>
    <w:rsid w:val="00875DE4"/>
    <w:rsid w:val="008B0F27"/>
    <w:rsid w:val="008F7827"/>
    <w:rsid w:val="00901CE2"/>
    <w:rsid w:val="00A54714"/>
    <w:rsid w:val="00C7063B"/>
    <w:rsid w:val="00C95897"/>
    <w:rsid w:val="00CA0149"/>
    <w:rsid w:val="00CD7442"/>
    <w:rsid w:val="00CF6F26"/>
    <w:rsid w:val="00D10FD6"/>
    <w:rsid w:val="00D810E0"/>
    <w:rsid w:val="00DC43A2"/>
    <w:rsid w:val="00DF1F1B"/>
    <w:rsid w:val="00E02119"/>
    <w:rsid w:val="00EE4950"/>
    <w:rsid w:val="00EF146A"/>
    <w:rsid w:val="00F71409"/>
    <w:rsid w:val="00FD0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EF1AA"/>
  <w15:docId w15:val="{49299578-6101-40B4-B4A1-AF07A8E16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687" w:hanging="240"/>
      <w:outlineLvl w:val="0"/>
    </w:pPr>
    <w:rPr>
      <w:b/>
      <w:bCs/>
      <w:sz w:val="24"/>
      <w:szCs w:val="24"/>
    </w:rPr>
  </w:style>
  <w:style w:type="paragraph" w:styleId="Heading2">
    <w:name w:val="heading 2"/>
    <w:basedOn w:val="Normal"/>
    <w:uiPriority w:val="9"/>
    <w:unhideWhenUsed/>
    <w:qFormat/>
    <w:pPr>
      <w:ind w:left="436" w:hanging="332"/>
      <w:outlineLvl w:val="1"/>
    </w:pPr>
    <w:rPr>
      <w:b/>
      <w:bCs/>
    </w:rPr>
  </w:style>
  <w:style w:type="paragraph" w:styleId="Heading3">
    <w:name w:val="heading 3"/>
    <w:basedOn w:val="Normal"/>
    <w:uiPriority w:val="9"/>
    <w:unhideWhenUsed/>
    <w:qFormat/>
    <w:pPr>
      <w:ind w:left="104" w:hanging="301"/>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825"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94CA9"/>
    <w:pPr>
      <w:tabs>
        <w:tab w:val="center" w:pos="4680"/>
        <w:tab w:val="right" w:pos="9360"/>
      </w:tabs>
    </w:pPr>
  </w:style>
  <w:style w:type="character" w:customStyle="1" w:styleId="HeaderChar">
    <w:name w:val="Header Char"/>
    <w:basedOn w:val="DefaultParagraphFont"/>
    <w:link w:val="Header"/>
    <w:uiPriority w:val="99"/>
    <w:rsid w:val="00194CA9"/>
    <w:rPr>
      <w:rFonts w:ascii="Times New Roman" w:eastAsia="Times New Roman" w:hAnsi="Times New Roman" w:cs="Times New Roman"/>
      <w:lang w:bidi="en-US"/>
    </w:rPr>
  </w:style>
  <w:style w:type="paragraph" w:styleId="Footer">
    <w:name w:val="footer"/>
    <w:basedOn w:val="Normal"/>
    <w:link w:val="FooterChar"/>
    <w:uiPriority w:val="99"/>
    <w:unhideWhenUsed/>
    <w:rsid w:val="00194CA9"/>
    <w:pPr>
      <w:tabs>
        <w:tab w:val="center" w:pos="4680"/>
        <w:tab w:val="right" w:pos="9360"/>
      </w:tabs>
    </w:pPr>
  </w:style>
  <w:style w:type="character" w:customStyle="1" w:styleId="FooterChar">
    <w:name w:val="Footer Char"/>
    <w:basedOn w:val="DefaultParagraphFont"/>
    <w:link w:val="Footer"/>
    <w:uiPriority w:val="99"/>
    <w:rsid w:val="00194CA9"/>
    <w:rPr>
      <w:rFonts w:ascii="Times New Roman" w:eastAsia="Times New Roman" w:hAnsi="Times New Roman" w:cs="Times New Roman"/>
      <w:lang w:bidi="en-US"/>
    </w:rPr>
  </w:style>
  <w:style w:type="character" w:styleId="Hyperlink">
    <w:name w:val="Hyperlink"/>
    <w:basedOn w:val="DefaultParagraphFont"/>
    <w:uiPriority w:val="99"/>
    <w:unhideWhenUsed/>
    <w:rsid w:val="00194CA9"/>
    <w:rPr>
      <w:color w:val="0000FF" w:themeColor="hyperlink"/>
      <w:u w:val="single"/>
    </w:rPr>
  </w:style>
  <w:style w:type="character" w:styleId="UnresolvedMention">
    <w:name w:val="Unresolved Mention"/>
    <w:basedOn w:val="DefaultParagraphFont"/>
    <w:uiPriority w:val="99"/>
    <w:semiHidden/>
    <w:unhideWhenUsed/>
    <w:rsid w:val="00194C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sarulmu@calstatela.edu" TargetMode="External"/><Relationship Id="rId13" Type="http://schemas.openxmlformats.org/officeDocument/2006/relationships/image" Target="media/image4.png"/><Relationship Id="rId18" Type="http://schemas.openxmlformats.org/officeDocument/2006/relationships/hyperlink" Target="https://hbr.org/2017/03/the-potential-for-blockchain-to-transform-electronic-health-record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klinik.marketing/allgemein/blockchain-in-healthcare/" TargetMode="External"/><Relationship Id="rId7" Type="http://schemas.openxmlformats.org/officeDocument/2006/relationships/hyperlink" Target="mailto:akarthi@calstatela.edu" TargetMode="External"/><Relationship Id="rId12" Type="http://schemas.openxmlformats.org/officeDocument/2006/relationships/image" Target="media/image3.jpg"/><Relationship Id="rId17" Type="http://schemas.openxmlformats.org/officeDocument/2006/relationships/hyperlink" Target="https://www-01.ibm.com/common/ssi/cgi-bin/ssialias?htmlfid=GBE03790USEN&am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2.deloitte.com/us/en/pages/public-sector/articles/blockchain-opportunities-for-health-car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huffingtonpost.com/entry/blockchain-innovation-in-healthcare-and-life-sciences_us_59c91296e4b0b7022a646c4b"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canova.io/blog/blog/2015/07/14/password-protected-qr-codes/" TargetMode="External"/><Relationship Id="rId10" Type="http://schemas.openxmlformats.org/officeDocument/2006/relationships/image" Target="media/image1.png"/><Relationship Id="rId19" Type="http://schemas.openxmlformats.org/officeDocument/2006/relationships/hyperlink" Target="https://www.ibm.com/blogs/blockchain/2017/10/blockchain-in-healthcare-patient-benefits-and-more/" TargetMode="External"/><Relationship Id="rId4" Type="http://schemas.openxmlformats.org/officeDocument/2006/relationships/webSettings" Target="webSettings.xml"/><Relationship Id="rId9" Type="http://schemas.openxmlformats.org/officeDocument/2006/relationships/hyperlink" Target="mailto:ksridha@calstatela.edu" TargetMode="External"/><Relationship Id="rId14" Type="http://schemas.openxmlformats.org/officeDocument/2006/relationships/image" Target="media/image5.png"/><Relationship Id="rId22" Type="http://schemas.openxmlformats.org/officeDocument/2006/relationships/hyperlink" Target="https://econsultancy.com/blog/7884-the-pros-and-cons-of-qr-co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4</Pages>
  <Words>2179</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Instructions for ITC-CSCC 2002 Camera-Ready Manuscript</vt:lpstr>
    </vt:vector>
  </TitlesOfParts>
  <Company/>
  <LinksUpToDate>false</LinksUpToDate>
  <CharactersWithSpaces>14572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creator>Cipher</dc:creator>
  <cp:lastModifiedBy>Ashwin Karthik</cp:lastModifiedBy>
  <cp:revision>29</cp:revision>
  <dcterms:created xsi:type="dcterms:W3CDTF">2018-12-08T05:07:00Z</dcterms:created>
  <dcterms:modified xsi:type="dcterms:W3CDTF">2019-01-29T17:44:00Z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2018-05-19T00:00:00Z</vt:filetime>
  </property>
  <property fmtid="{D5CDD505-2E9C-101B-9397-08002B2CF9AE}" pid="3" name="Creator">
    <vt:lpwstr>Microsoft® Word 2016</vt:lpwstr>
  </property>
  <property fmtid="{D5CDD505-2E9C-101B-9397-08002B2CF9AE}" pid="4" name="LastSaved">
    <vt:filetime>2018-12-08T00:00:00Z</vt:filetime>
  </property>
</Properties>
</file>