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107" w:rsidRPr="001F2C0F" w:rsidRDefault="001801C6" w:rsidP="00312F97">
      <w:pPr>
        <w:spacing w:line="360" w:lineRule="auto"/>
        <w:jc w:val="both"/>
        <w:rPr>
          <w:rFonts w:ascii="Times New Roman" w:hAnsi="Times New Roman" w:cs="Times New Roman"/>
          <w:sz w:val="32"/>
          <w:szCs w:val="32"/>
        </w:rPr>
      </w:pPr>
      <w:r w:rsidRPr="001F2C0F">
        <w:rPr>
          <w:rFonts w:ascii="Times New Roman" w:hAnsi="Times New Roman" w:cs="Times New Roman"/>
          <w:sz w:val="32"/>
          <w:szCs w:val="32"/>
        </w:rPr>
        <w:t>Chapter 3</w:t>
      </w:r>
    </w:p>
    <w:p w:rsidR="00B827D5" w:rsidRPr="001F2C0F" w:rsidRDefault="001801C6" w:rsidP="00412642">
      <w:pPr>
        <w:spacing w:line="360" w:lineRule="auto"/>
        <w:jc w:val="center"/>
        <w:rPr>
          <w:rFonts w:ascii="Times New Roman" w:hAnsi="Times New Roman" w:cs="Times New Roman"/>
          <w:b/>
          <w:sz w:val="36"/>
          <w:szCs w:val="36"/>
        </w:rPr>
      </w:pPr>
      <w:r w:rsidRPr="001F2C0F">
        <w:rPr>
          <w:rFonts w:ascii="Times New Roman" w:hAnsi="Times New Roman" w:cs="Times New Roman"/>
          <w:b/>
          <w:sz w:val="36"/>
          <w:szCs w:val="36"/>
        </w:rPr>
        <w:t xml:space="preserve">SYSTEM </w:t>
      </w:r>
      <w:r w:rsidR="00B827D5" w:rsidRPr="001F2C0F">
        <w:rPr>
          <w:rFonts w:ascii="Times New Roman" w:hAnsi="Times New Roman" w:cs="Times New Roman"/>
          <w:b/>
          <w:sz w:val="36"/>
          <w:szCs w:val="36"/>
        </w:rPr>
        <w:t>ANALYSIS</w:t>
      </w:r>
    </w:p>
    <w:p w:rsidR="00B827D5" w:rsidRPr="001F2C0F" w:rsidRDefault="00B827D5" w:rsidP="00312F97">
      <w:pPr>
        <w:spacing w:line="360" w:lineRule="auto"/>
        <w:jc w:val="both"/>
        <w:rPr>
          <w:rFonts w:ascii="Times New Roman" w:hAnsi="Times New Roman" w:cs="Times New Roman"/>
          <w:b/>
          <w:sz w:val="32"/>
          <w:szCs w:val="32"/>
        </w:rPr>
      </w:pPr>
      <w:r w:rsidRPr="001F2C0F">
        <w:rPr>
          <w:rFonts w:ascii="Times New Roman" w:hAnsi="Times New Roman" w:cs="Times New Roman"/>
          <w:b/>
          <w:sz w:val="32"/>
          <w:szCs w:val="32"/>
        </w:rPr>
        <w:t>3.1 Introduction</w:t>
      </w:r>
    </w:p>
    <w:p w:rsidR="00B827D5" w:rsidRPr="001F2C0F" w:rsidRDefault="00B827D5" w:rsidP="00312F97">
      <w:pPr>
        <w:spacing w:line="360" w:lineRule="auto"/>
        <w:jc w:val="both"/>
        <w:rPr>
          <w:rFonts w:ascii="Times New Roman" w:hAnsi="Times New Roman" w:cs="Times New Roman"/>
          <w:color w:val="000000"/>
          <w:sz w:val="24"/>
          <w:szCs w:val="24"/>
          <w:shd w:val="clear" w:color="auto" w:fill="FFFFFF"/>
        </w:rPr>
      </w:pPr>
      <w:r w:rsidRPr="001F2C0F">
        <w:rPr>
          <w:rFonts w:ascii="Times New Roman" w:hAnsi="Times New Roman" w:cs="Times New Roman"/>
          <w:b/>
          <w:bCs/>
          <w:color w:val="000000"/>
          <w:sz w:val="24"/>
          <w:szCs w:val="24"/>
          <w:shd w:val="clear" w:color="auto" w:fill="FFFFFF"/>
        </w:rPr>
        <w:tab/>
      </w:r>
      <w:r w:rsidRPr="0074307B">
        <w:rPr>
          <w:rFonts w:ascii="Times New Roman" w:hAnsi="Times New Roman" w:cs="Times New Roman"/>
          <w:bCs/>
          <w:color w:val="000000"/>
          <w:sz w:val="24"/>
          <w:szCs w:val="24"/>
          <w:shd w:val="clear" w:color="auto" w:fill="FFFFFF"/>
        </w:rPr>
        <w:t>Analysis</w:t>
      </w:r>
      <w:r w:rsidRPr="001F2C0F">
        <w:rPr>
          <w:rStyle w:val="apple-converted-space"/>
          <w:rFonts w:ascii="Times New Roman" w:hAnsi="Times New Roman" w:cs="Times New Roman"/>
          <w:color w:val="000000"/>
          <w:sz w:val="24"/>
          <w:szCs w:val="24"/>
          <w:shd w:val="clear" w:color="auto" w:fill="FFFFFF"/>
        </w:rPr>
        <w:t> </w:t>
      </w:r>
      <w:r w:rsidRPr="001F2C0F">
        <w:rPr>
          <w:rFonts w:ascii="Times New Roman" w:hAnsi="Times New Roman" w:cs="Times New Roman"/>
          <w:color w:val="000000"/>
          <w:sz w:val="24"/>
          <w:szCs w:val="24"/>
          <w:shd w:val="clear" w:color="auto" w:fill="FFFFFF"/>
        </w:rPr>
        <w:t>is the process of breaking a</w:t>
      </w:r>
      <w:r w:rsidRPr="001F2C0F">
        <w:rPr>
          <w:rStyle w:val="apple-converted-space"/>
          <w:rFonts w:ascii="Times New Roman" w:hAnsi="Times New Roman" w:cs="Times New Roman"/>
          <w:color w:val="000000"/>
          <w:sz w:val="24"/>
          <w:szCs w:val="24"/>
          <w:shd w:val="clear" w:color="auto" w:fill="FFFFFF"/>
        </w:rPr>
        <w:t> </w:t>
      </w:r>
      <w:hyperlink r:id="rId7" w:tooltip="Complexity" w:history="1">
        <w:r w:rsidRPr="001F2C0F">
          <w:rPr>
            <w:rStyle w:val="Hyperlink"/>
            <w:rFonts w:ascii="Times New Roman" w:hAnsi="Times New Roman" w:cs="Times New Roman"/>
            <w:color w:val="auto"/>
            <w:sz w:val="24"/>
            <w:szCs w:val="24"/>
            <w:u w:val="none"/>
            <w:shd w:val="clear" w:color="auto" w:fill="FFFFFF"/>
          </w:rPr>
          <w:t>complex topic</w:t>
        </w:r>
      </w:hyperlink>
      <w:r w:rsidRPr="001F2C0F">
        <w:rPr>
          <w:rStyle w:val="apple-converted-space"/>
          <w:rFonts w:ascii="Times New Roman" w:hAnsi="Times New Roman" w:cs="Times New Roman"/>
          <w:color w:val="000000"/>
          <w:sz w:val="24"/>
          <w:szCs w:val="24"/>
          <w:shd w:val="clear" w:color="auto" w:fill="FFFFFF"/>
        </w:rPr>
        <w:t> </w:t>
      </w:r>
      <w:r w:rsidRPr="001F2C0F">
        <w:rPr>
          <w:rFonts w:ascii="Times New Roman" w:hAnsi="Times New Roman" w:cs="Times New Roman"/>
          <w:color w:val="000000"/>
          <w:sz w:val="24"/>
          <w:szCs w:val="24"/>
          <w:shd w:val="clear" w:color="auto" w:fill="FFFFFF"/>
        </w:rPr>
        <w:t>or substance into smaller parts to gain a better understanding of it.</w:t>
      </w:r>
      <w:r w:rsidRPr="001F2C0F">
        <w:rPr>
          <w:rStyle w:val="apple-converted-space"/>
          <w:rFonts w:ascii="Times New Roman" w:hAnsi="Times New Roman" w:cs="Times New Roman"/>
          <w:color w:val="000000"/>
          <w:sz w:val="24"/>
          <w:szCs w:val="24"/>
          <w:shd w:val="clear" w:color="auto" w:fill="FFFFFF"/>
        </w:rPr>
        <w:t> </w:t>
      </w:r>
      <w:r w:rsidRPr="001F2C0F">
        <w:rPr>
          <w:rFonts w:ascii="Times New Roman" w:hAnsi="Times New Roman" w:cs="Times New Roman"/>
          <w:color w:val="000000"/>
          <w:sz w:val="24"/>
          <w:szCs w:val="24"/>
          <w:shd w:val="clear" w:color="auto" w:fill="FFFFFF"/>
        </w:rPr>
        <w:t>Analysts in the field of</w:t>
      </w:r>
      <w:r w:rsidRPr="001F2C0F">
        <w:rPr>
          <w:rStyle w:val="apple-converted-space"/>
          <w:rFonts w:ascii="Times New Roman" w:hAnsi="Times New Roman" w:cs="Times New Roman"/>
          <w:color w:val="000000"/>
          <w:sz w:val="24"/>
          <w:szCs w:val="24"/>
          <w:shd w:val="clear" w:color="auto" w:fill="FFFFFF"/>
        </w:rPr>
        <w:t> </w:t>
      </w:r>
      <w:hyperlink r:id="rId8" w:tooltip="Engineering" w:history="1">
        <w:r w:rsidRPr="001F2C0F">
          <w:rPr>
            <w:rStyle w:val="Hyperlink"/>
            <w:rFonts w:ascii="Times New Roman" w:hAnsi="Times New Roman" w:cs="Times New Roman"/>
            <w:color w:val="auto"/>
            <w:sz w:val="24"/>
            <w:szCs w:val="24"/>
            <w:u w:val="none"/>
            <w:shd w:val="clear" w:color="auto" w:fill="FFFFFF"/>
          </w:rPr>
          <w:t>engineering</w:t>
        </w:r>
      </w:hyperlink>
      <w:r w:rsidRPr="001F2C0F">
        <w:rPr>
          <w:rStyle w:val="apple-converted-space"/>
          <w:rFonts w:ascii="Times New Roman" w:hAnsi="Times New Roman" w:cs="Times New Roman"/>
          <w:color w:val="000000"/>
          <w:sz w:val="24"/>
          <w:szCs w:val="24"/>
          <w:shd w:val="clear" w:color="auto" w:fill="FFFFFF"/>
        </w:rPr>
        <w:t> </w:t>
      </w:r>
      <w:r w:rsidRPr="001F2C0F">
        <w:rPr>
          <w:rFonts w:ascii="Times New Roman" w:hAnsi="Times New Roman" w:cs="Times New Roman"/>
          <w:color w:val="000000"/>
          <w:sz w:val="24"/>
          <w:szCs w:val="24"/>
          <w:shd w:val="clear" w:color="auto" w:fill="FFFFFF"/>
        </w:rPr>
        <w:t xml:space="preserve">look at requirements, structures, </w:t>
      </w:r>
      <w:r w:rsidRPr="001F2C0F">
        <w:rPr>
          <w:rFonts w:ascii="Times New Roman" w:hAnsi="Times New Roman" w:cs="Times New Roman"/>
          <w:sz w:val="24"/>
          <w:szCs w:val="24"/>
        </w:rPr>
        <w:t xml:space="preserve">mechanisms, and systems </w:t>
      </w:r>
      <w:hyperlink r:id="rId9" w:tooltip="Dimensional analysis" w:history="1">
        <w:r w:rsidRPr="001F2C0F">
          <w:rPr>
            <w:rStyle w:val="Hyperlink"/>
            <w:rFonts w:ascii="Times New Roman" w:hAnsi="Times New Roman" w:cs="Times New Roman"/>
            <w:color w:val="auto"/>
            <w:sz w:val="24"/>
            <w:szCs w:val="24"/>
            <w:u w:val="none"/>
            <w:shd w:val="clear" w:color="auto" w:fill="FFFFFF"/>
          </w:rPr>
          <w:t>dimensions</w:t>
        </w:r>
      </w:hyperlink>
      <w:r w:rsidRPr="001F2C0F">
        <w:rPr>
          <w:rFonts w:ascii="Times New Roman" w:hAnsi="Times New Roman" w:cs="Times New Roman"/>
          <w:sz w:val="24"/>
          <w:szCs w:val="24"/>
          <w:shd w:val="clear" w:color="auto" w:fill="FFFFFF"/>
        </w:rPr>
        <w:t>.</w:t>
      </w:r>
      <w:r w:rsidRPr="001F2C0F">
        <w:rPr>
          <w:rFonts w:ascii="Times New Roman" w:hAnsi="Times New Roman" w:cs="Times New Roman"/>
          <w:color w:val="000000"/>
          <w:sz w:val="24"/>
          <w:szCs w:val="24"/>
          <w:shd w:val="clear" w:color="auto" w:fill="FFFFFF"/>
        </w:rPr>
        <w:t>Analysis is an exploratory activity.</w:t>
      </w:r>
    </w:p>
    <w:p w:rsidR="00B827D5" w:rsidRPr="001F2C0F" w:rsidRDefault="00B827D5" w:rsidP="00312F97">
      <w:pPr>
        <w:spacing w:line="360" w:lineRule="auto"/>
        <w:jc w:val="both"/>
        <w:rPr>
          <w:rFonts w:ascii="Times New Roman" w:hAnsi="Times New Roman" w:cs="Times New Roman"/>
          <w:sz w:val="24"/>
          <w:szCs w:val="24"/>
        </w:rPr>
      </w:pPr>
      <w:r w:rsidRPr="001F2C0F">
        <w:rPr>
          <w:rFonts w:ascii="Times New Roman" w:hAnsi="Times New Roman" w:cs="Times New Roman"/>
          <w:color w:val="000000"/>
          <w:sz w:val="24"/>
          <w:szCs w:val="24"/>
          <w:shd w:val="clear" w:color="auto" w:fill="FFFFFF"/>
        </w:rPr>
        <w:tab/>
      </w:r>
      <w:r w:rsidRPr="001F2C0F">
        <w:rPr>
          <w:rFonts w:ascii="Times New Roman" w:hAnsi="Times New Roman" w:cs="Times New Roman"/>
          <w:sz w:val="24"/>
          <w:szCs w:val="24"/>
        </w:rPr>
        <w:t>The Analysis Phase is where the project lifecycle begins.</w:t>
      </w:r>
      <w:r w:rsidR="001801C6" w:rsidRPr="001F2C0F">
        <w:rPr>
          <w:rFonts w:ascii="Times New Roman" w:hAnsi="Times New Roman" w:cs="Times New Roman"/>
          <w:sz w:val="24"/>
          <w:szCs w:val="24"/>
        </w:rPr>
        <w:t xml:space="preserve"> The Analysis Phase is where </w:t>
      </w:r>
      <w:r w:rsidRPr="001F2C0F">
        <w:rPr>
          <w:rFonts w:ascii="Times New Roman" w:hAnsi="Times New Roman" w:cs="Times New Roman"/>
          <w:sz w:val="24"/>
          <w:szCs w:val="24"/>
        </w:rPr>
        <w:t xml:space="preserve"> break down </w:t>
      </w:r>
      <w:r w:rsidR="001801C6" w:rsidRPr="001F2C0F">
        <w:rPr>
          <w:rFonts w:ascii="Times New Roman" w:hAnsi="Times New Roman" w:cs="Times New Roman"/>
          <w:sz w:val="24"/>
          <w:szCs w:val="24"/>
        </w:rPr>
        <w:t xml:space="preserve">of </w:t>
      </w:r>
      <w:r w:rsidRPr="001F2C0F">
        <w:rPr>
          <w:rFonts w:ascii="Times New Roman" w:hAnsi="Times New Roman" w:cs="Times New Roman"/>
          <w:sz w:val="24"/>
          <w:szCs w:val="24"/>
        </w:rPr>
        <w:t>the deliverables in the high-level Project Charter into the more detailed business requirements</w:t>
      </w:r>
      <w:r w:rsidR="001801C6" w:rsidRPr="001F2C0F">
        <w:rPr>
          <w:rFonts w:ascii="Times New Roman" w:hAnsi="Times New Roman" w:cs="Times New Roman"/>
          <w:sz w:val="24"/>
          <w:szCs w:val="24"/>
        </w:rPr>
        <w:t xml:space="preserve"> is done</w:t>
      </w:r>
      <w:r w:rsidRPr="001F2C0F">
        <w:rPr>
          <w:rFonts w:ascii="Times New Roman" w:hAnsi="Times New Roman" w:cs="Times New Roman"/>
          <w:sz w:val="24"/>
          <w:szCs w:val="24"/>
        </w:rPr>
        <w:t xml:space="preserve">. </w:t>
      </w:r>
      <w:r w:rsidR="0074307B" w:rsidRPr="001F2C0F">
        <w:rPr>
          <w:rFonts w:ascii="Times New Roman" w:hAnsi="Times New Roman" w:cs="Times New Roman"/>
          <w:sz w:val="24"/>
          <w:szCs w:val="24"/>
        </w:rPr>
        <w:t>I</w:t>
      </w:r>
      <w:r w:rsidR="0074307B">
        <w:rPr>
          <w:rFonts w:ascii="Times New Roman" w:hAnsi="Times New Roman" w:cs="Times New Roman"/>
          <w:sz w:val="24"/>
          <w:szCs w:val="24"/>
        </w:rPr>
        <w:t>t’</w:t>
      </w:r>
      <w:r w:rsidRPr="001F2C0F">
        <w:rPr>
          <w:rFonts w:ascii="Times New Roman" w:hAnsi="Times New Roman" w:cs="Times New Roman"/>
          <w:sz w:val="24"/>
          <w:szCs w:val="24"/>
        </w:rPr>
        <w:t>s also the</w:t>
      </w:r>
      <w:r w:rsidR="001801C6" w:rsidRPr="001F2C0F">
        <w:rPr>
          <w:rFonts w:ascii="Times New Roman" w:hAnsi="Times New Roman" w:cs="Times New Roman"/>
          <w:sz w:val="24"/>
          <w:szCs w:val="24"/>
        </w:rPr>
        <w:t xml:space="preserve"> part of the project where identification of</w:t>
      </w:r>
      <w:r w:rsidRPr="001F2C0F">
        <w:rPr>
          <w:rFonts w:ascii="Times New Roman" w:hAnsi="Times New Roman" w:cs="Times New Roman"/>
          <w:sz w:val="24"/>
          <w:szCs w:val="24"/>
        </w:rPr>
        <w:t xml:space="preserve"> the overall direction that the project will take through the creation of the project strategy documents</w:t>
      </w:r>
      <w:r w:rsidR="001801C6" w:rsidRPr="001F2C0F">
        <w:rPr>
          <w:rFonts w:ascii="Times New Roman" w:hAnsi="Times New Roman" w:cs="Times New Roman"/>
          <w:sz w:val="24"/>
          <w:szCs w:val="24"/>
        </w:rPr>
        <w:t xml:space="preserve"> is recognized</w:t>
      </w:r>
      <w:r w:rsidRPr="001F2C0F">
        <w:rPr>
          <w:rFonts w:ascii="Times New Roman" w:hAnsi="Times New Roman" w:cs="Times New Roman"/>
          <w:sz w:val="24"/>
          <w:szCs w:val="24"/>
        </w:rPr>
        <w:t xml:space="preserve">. </w:t>
      </w:r>
    </w:p>
    <w:p w:rsidR="00B827D5" w:rsidRPr="001F2C0F" w:rsidRDefault="00B827D5" w:rsidP="00312F97">
      <w:pPr>
        <w:spacing w:line="360" w:lineRule="auto"/>
        <w:jc w:val="both"/>
        <w:rPr>
          <w:rFonts w:ascii="Times New Roman" w:hAnsi="Times New Roman" w:cs="Times New Roman"/>
          <w:sz w:val="24"/>
          <w:szCs w:val="24"/>
        </w:rPr>
      </w:pPr>
      <w:r w:rsidRPr="001F2C0F">
        <w:rPr>
          <w:rFonts w:ascii="Times New Roman" w:hAnsi="Times New Roman" w:cs="Times New Roman"/>
          <w:sz w:val="24"/>
          <w:szCs w:val="24"/>
        </w:rPr>
        <w:tab/>
        <w:t xml:space="preserve"> Gathering requirements is the main attraction of the Analysis Phase. The process of gathering requirements is usually more than simply asking the users what they need and writing their answers down. Depending on the complexity of the application, the process for gathering requirements has a clearly defined process of its own. This process consists of a group of repeatable processes that utilize certain techniques to capture, document, communicate, and manage requirements</w:t>
      </w:r>
    </w:p>
    <w:p w:rsidR="00B827D5" w:rsidRPr="001F2C0F" w:rsidRDefault="00B827D5" w:rsidP="001801C6">
      <w:pPr>
        <w:spacing w:before="240" w:after="120" w:line="360" w:lineRule="auto"/>
        <w:jc w:val="both"/>
        <w:rPr>
          <w:rFonts w:ascii="Times New Roman" w:hAnsi="Times New Roman" w:cs="Times New Roman"/>
          <w:b/>
          <w:sz w:val="32"/>
          <w:szCs w:val="24"/>
        </w:rPr>
      </w:pPr>
      <w:r w:rsidRPr="001F2C0F">
        <w:rPr>
          <w:rFonts w:ascii="Times New Roman" w:hAnsi="Times New Roman" w:cs="Times New Roman"/>
          <w:b/>
          <w:sz w:val="32"/>
          <w:szCs w:val="24"/>
        </w:rPr>
        <w:t>3.2 Software Requirement Specification</w:t>
      </w:r>
    </w:p>
    <w:p w:rsidR="00B827D5" w:rsidRPr="001F2C0F" w:rsidRDefault="00B827D5" w:rsidP="00312F97">
      <w:pPr>
        <w:spacing w:line="360" w:lineRule="auto"/>
        <w:jc w:val="both"/>
        <w:rPr>
          <w:rFonts w:ascii="Times New Roman" w:hAnsi="Times New Roman" w:cs="Times New Roman"/>
          <w:b/>
          <w:sz w:val="28"/>
          <w:szCs w:val="24"/>
        </w:rPr>
      </w:pPr>
      <w:r w:rsidRPr="001F2C0F">
        <w:rPr>
          <w:rFonts w:ascii="Times New Roman" w:hAnsi="Times New Roman" w:cs="Times New Roman"/>
          <w:b/>
          <w:sz w:val="28"/>
          <w:szCs w:val="24"/>
        </w:rPr>
        <w:t>3.2.1 Introduction</w:t>
      </w:r>
    </w:p>
    <w:p w:rsidR="00412642" w:rsidRPr="001F2C0F" w:rsidRDefault="00B827D5" w:rsidP="00312F97">
      <w:pPr>
        <w:spacing w:line="360" w:lineRule="auto"/>
        <w:jc w:val="both"/>
        <w:rPr>
          <w:rFonts w:ascii="Times New Roman" w:hAnsi="Times New Roman" w:cs="Times New Roman"/>
          <w:b/>
          <w:color w:val="000000"/>
          <w:sz w:val="24"/>
          <w:szCs w:val="24"/>
        </w:rPr>
      </w:pPr>
      <w:r w:rsidRPr="001F2C0F">
        <w:rPr>
          <w:rFonts w:ascii="Times New Roman" w:hAnsi="Times New Roman" w:cs="Times New Roman"/>
          <w:color w:val="000000"/>
          <w:sz w:val="24"/>
          <w:szCs w:val="24"/>
          <w:shd w:val="clear" w:color="auto" w:fill="FFFFFF"/>
        </w:rPr>
        <w:tab/>
        <w:t>A</w:t>
      </w:r>
      <w:r w:rsidRPr="001F2C0F">
        <w:rPr>
          <w:rStyle w:val="apple-converted-space"/>
          <w:rFonts w:ascii="Times New Roman" w:hAnsi="Times New Roman" w:cs="Times New Roman"/>
          <w:color w:val="000000"/>
          <w:sz w:val="24"/>
          <w:szCs w:val="24"/>
          <w:shd w:val="clear" w:color="auto" w:fill="FFFFFF"/>
        </w:rPr>
        <w:t> </w:t>
      </w:r>
      <w:r w:rsidR="0090539B">
        <w:rPr>
          <w:rStyle w:val="apple-converted-space"/>
          <w:rFonts w:ascii="Times New Roman" w:hAnsi="Times New Roman" w:cs="Times New Roman"/>
          <w:color w:val="000000"/>
          <w:sz w:val="24"/>
          <w:szCs w:val="24"/>
          <w:shd w:val="clear" w:color="auto" w:fill="FFFFFF"/>
        </w:rPr>
        <w:t>SRS</w:t>
      </w:r>
      <w:r w:rsidR="00EF26F3">
        <w:rPr>
          <w:rStyle w:val="apple-converted-space"/>
          <w:rFonts w:ascii="Times New Roman" w:hAnsi="Times New Roman" w:cs="Times New Roman"/>
          <w:color w:val="000000"/>
          <w:sz w:val="24"/>
          <w:szCs w:val="24"/>
          <w:shd w:val="clear" w:color="auto" w:fill="FFFFFF"/>
        </w:rPr>
        <w:t xml:space="preserve"> </w:t>
      </w:r>
      <w:r w:rsidR="0090539B">
        <w:rPr>
          <w:rStyle w:val="apple-converted-space"/>
          <w:rFonts w:ascii="Times New Roman" w:hAnsi="Times New Roman" w:cs="Times New Roman"/>
          <w:color w:val="000000"/>
          <w:sz w:val="24"/>
          <w:szCs w:val="24"/>
          <w:shd w:val="clear" w:color="auto" w:fill="FFFFFF"/>
        </w:rPr>
        <w:t>(</w:t>
      </w:r>
      <w:r w:rsidRPr="001F2C0F">
        <w:rPr>
          <w:rFonts w:ascii="Times New Roman" w:hAnsi="Times New Roman" w:cs="Times New Roman"/>
          <w:b/>
          <w:bCs/>
          <w:color w:val="000000"/>
          <w:sz w:val="24"/>
          <w:szCs w:val="24"/>
          <w:shd w:val="clear" w:color="auto" w:fill="FFFFFF"/>
        </w:rPr>
        <w:t>software requirements specification</w:t>
      </w:r>
      <w:r w:rsidRPr="001F2C0F">
        <w:rPr>
          <w:rFonts w:ascii="Times New Roman" w:hAnsi="Times New Roman" w:cs="Times New Roman"/>
          <w:color w:val="000000"/>
          <w:sz w:val="24"/>
          <w:szCs w:val="24"/>
          <w:shd w:val="clear" w:color="auto" w:fill="FFFFFF"/>
        </w:rPr>
        <w:t>) – a</w:t>
      </w:r>
      <w:r w:rsidRPr="001F2C0F">
        <w:rPr>
          <w:rStyle w:val="apple-converted-space"/>
          <w:rFonts w:ascii="Times New Roman" w:hAnsi="Times New Roman" w:cs="Times New Roman"/>
          <w:color w:val="000000"/>
          <w:sz w:val="24"/>
          <w:szCs w:val="24"/>
          <w:shd w:val="clear" w:color="auto" w:fill="FFFFFF"/>
        </w:rPr>
        <w:t> </w:t>
      </w:r>
      <w:hyperlink r:id="rId10" w:tooltip="Requirements specification" w:history="1">
        <w:r w:rsidRPr="001F2C0F">
          <w:rPr>
            <w:rStyle w:val="Hyperlink"/>
            <w:rFonts w:ascii="Times New Roman" w:hAnsi="Times New Roman" w:cs="Times New Roman"/>
            <w:color w:val="000000"/>
            <w:sz w:val="24"/>
            <w:szCs w:val="24"/>
            <w:u w:val="none"/>
            <w:shd w:val="clear" w:color="auto" w:fill="FFFFFF"/>
          </w:rPr>
          <w:t>requirements specification</w:t>
        </w:r>
      </w:hyperlink>
      <w:r w:rsidRPr="001F2C0F">
        <w:rPr>
          <w:rStyle w:val="apple-converted-space"/>
          <w:rFonts w:ascii="Times New Roman" w:hAnsi="Times New Roman" w:cs="Times New Roman"/>
          <w:color w:val="000000"/>
          <w:sz w:val="24"/>
          <w:szCs w:val="24"/>
          <w:shd w:val="clear" w:color="auto" w:fill="FFFFFF"/>
        </w:rPr>
        <w:t> </w:t>
      </w:r>
      <w:r w:rsidRPr="001F2C0F">
        <w:rPr>
          <w:rFonts w:ascii="Times New Roman" w:hAnsi="Times New Roman" w:cs="Times New Roman"/>
          <w:color w:val="000000"/>
          <w:sz w:val="24"/>
          <w:szCs w:val="24"/>
          <w:shd w:val="clear" w:color="auto" w:fill="FFFFFF"/>
        </w:rPr>
        <w:t>for a</w:t>
      </w:r>
      <w:r w:rsidRPr="001F2C0F">
        <w:rPr>
          <w:rStyle w:val="apple-converted-space"/>
          <w:rFonts w:ascii="Times New Roman" w:hAnsi="Times New Roman" w:cs="Times New Roman"/>
          <w:color w:val="000000"/>
          <w:sz w:val="24"/>
          <w:szCs w:val="24"/>
          <w:shd w:val="clear" w:color="auto" w:fill="FFFFFF"/>
        </w:rPr>
        <w:t> </w:t>
      </w:r>
      <w:hyperlink r:id="rId11" w:tooltip="Software system" w:history="1">
        <w:r w:rsidRPr="001F2C0F">
          <w:rPr>
            <w:rStyle w:val="Hyperlink"/>
            <w:rFonts w:ascii="Times New Roman" w:hAnsi="Times New Roman" w:cs="Times New Roman"/>
            <w:color w:val="000000"/>
            <w:sz w:val="24"/>
            <w:szCs w:val="24"/>
            <w:u w:val="none"/>
            <w:shd w:val="clear" w:color="auto" w:fill="FFFFFF"/>
          </w:rPr>
          <w:t>software system</w:t>
        </w:r>
      </w:hyperlink>
      <w:r w:rsidRPr="001F2C0F">
        <w:rPr>
          <w:rStyle w:val="apple-converted-space"/>
          <w:rFonts w:ascii="Times New Roman" w:hAnsi="Times New Roman" w:cs="Times New Roman"/>
          <w:color w:val="000000"/>
          <w:sz w:val="24"/>
          <w:szCs w:val="24"/>
          <w:shd w:val="clear" w:color="auto" w:fill="FFFFFF"/>
        </w:rPr>
        <w:t> </w:t>
      </w:r>
      <w:r w:rsidRPr="001F2C0F">
        <w:rPr>
          <w:rFonts w:ascii="Times New Roman" w:hAnsi="Times New Roman" w:cs="Times New Roman"/>
          <w:color w:val="000000"/>
          <w:sz w:val="24"/>
          <w:szCs w:val="24"/>
          <w:shd w:val="clear" w:color="auto" w:fill="FFFFFF"/>
        </w:rPr>
        <w:t>– is a complete description of the behavior of a system to be developed</w:t>
      </w:r>
      <w:r w:rsidRPr="001F2C0F">
        <w:rPr>
          <w:rStyle w:val="apple-converted-space"/>
          <w:rFonts w:ascii="Times New Roman" w:hAnsi="Times New Roman" w:cs="Times New Roman"/>
          <w:color w:val="000000"/>
          <w:sz w:val="24"/>
          <w:szCs w:val="24"/>
          <w:shd w:val="clear" w:color="auto" w:fill="FFFFFF"/>
        </w:rPr>
        <w:t>.</w:t>
      </w:r>
      <w:r w:rsidRPr="001F2C0F">
        <w:rPr>
          <w:rFonts w:ascii="Times New Roman" w:hAnsi="Times New Roman" w:cs="Times New Roman"/>
          <w:color w:val="000000"/>
          <w:sz w:val="24"/>
          <w:szCs w:val="24"/>
          <w:shd w:val="clear" w:color="auto" w:fill="FFFFFF"/>
        </w:rPr>
        <w:t xml:space="preserve"> In addition to a description of the</w:t>
      </w:r>
      <w:r w:rsidRPr="001F2C0F">
        <w:rPr>
          <w:rStyle w:val="apple-converted-space"/>
          <w:rFonts w:ascii="Times New Roman" w:hAnsi="Times New Roman" w:cs="Times New Roman"/>
          <w:color w:val="000000"/>
          <w:sz w:val="24"/>
          <w:szCs w:val="24"/>
          <w:shd w:val="clear" w:color="auto" w:fill="FFFFFF"/>
        </w:rPr>
        <w:t> </w:t>
      </w:r>
      <w:hyperlink r:id="rId12" w:tooltip="Functional requirements" w:history="1">
        <w:r w:rsidRPr="001F2C0F">
          <w:rPr>
            <w:rStyle w:val="Hyperlink"/>
            <w:rFonts w:ascii="Times New Roman" w:hAnsi="Times New Roman" w:cs="Times New Roman"/>
            <w:color w:val="000000"/>
            <w:sz w:val="24"/>
            <w:szCs w:val="24"/>
            <w:u w:val="none"/>
            <w:shd w:val="clear" w:color="auto" w:fill="FFFFFF"/>
          </w:rPr>
          <w:t>software functions</w:t>
        </w:r>
      </w:hyperlink>
      <w:r w:rsidRPr="001F2C0F">
        <w:rPr>
          <w:rFonts w:ascii="Times New Roman" w:hAnsi="Times New Roman" w:cs="Times New Roman"/>
          <w:color w:val="000000"/>
          <w:sz w:val="24"/>
          <w:szCs w:val="24"/>
          <w:shd w:val="clear" w:color="auto" w:fill="FFFFFF"/>
        </w:rPr>
        <w:t>, the SRS also contains</w:t>
      </w:r>
      <w:r w:rsidRPr="001F2C0F">
        <w:rPr>
          <w:rStyle w:val="apple-converted-space"/>
          <w:rFonts w:ascii="Times New Roman" w:hAnsi="Times New Roman" w:cs="Times New Roman"/>
          <w:color w:val="000000"/>
          <w:sz w:val="24"/>
          <w:szCs w:val="24"/>
          <w:shd w:val="clear" w:color="auto" w:fill="FFFFFF"/>
        </w:rPr>
        <w:t> </w:t>
      </w:r>
      <w:hyperlink r:id="rId13" w:tooltip="Non-functional requirements" w:history="1">
        <w:r w:rsidRPr="001F2C0F">
          <w:rPr>
            <w:rStyle w:val="Hyperlink"/>
            <w:rFonts w:ascii="Times New Roman" w:hAnsi="Times New Roman" w:cs="Times New Roman"/>
            <w:color w:val="000000"/>
            <w:sz w:val="24"/>
            <w:szCs w:val="24"/>
            <w:u w:val="none"/>
            <w:shd w:val="clear" w:color="auto" w:fill="FFFFFF"/>
          </w:rPr>
          <w:t>non-functional requirements</w:t>
        </w:r>
      </w:hyperlink>
      <w:r w:rsidRPr="001F2C0F">
        <w:rPr>
          <w:rFonts w:ascii="Times New Roman" w:hAnsi="Times New Roman" w:cs="Times New Roman"/>
          <w:color w:val="000000"/>
          <w:sz w:val="24"/>
          <w:szCs w:val="24"/>
        </w:rPr>
        <w:t xml:space="preserve">. </w:t>
      </w:r>
      <w:r w:rsidRPr="001F2C0F">
        <w:rPr>
          <w:rFonts w:ascii="Times New Roman" w:hAnsi="Times New Roman" w:cs="Times New Roman"/>
          <w:color w:val="000000"/>
          <w:sz w:val="24"/>
          <w:szCs w:val="24"/>
          <w:shd w:val="clear" w:color="auto" w:fill="FFFFFF"/>
        </w:rPr>
        <w:t>Software requirements are a sub-field of</w:t>
      </w:r>
      <w:r w:rsidRPr="001F2C0F">
        <w:rPr>
          <w:rStyle w:val="apple-converted-space"/>
          <w:rFonts w:ascii="Times New Roman" w:hAnsi="Times New Roman" w:cs="Times New Roman"/>
          <w:color w:val="000000"/>
          <w:sz w:val="24"/>
          <w:szCs w:val="24"/>
          <w:shd w:val="clear" w:color="auto" w:fill="FFFFFF"/>
        </w:rPr>
        <w:t> </w:t>
      </w:r>
      <w:hyperlink r:id="rId14" w:tooltip="Software engineering" w:history="1">
        <w:r w:rsidRPr="001F2C0F">
          <w:rPr>
            <w:rStyle w:val="Hyperlink"/>
            <w:rFonts w:ascii="Times New Roman" w:hAnsi="Times New Roman" w:cs="Times New Roman"/>
            <w:color w:val="000000"/>
            <w:sz w:val="24"/>
            <w:szCs w:val="24"/>
            <w:u w:val="none"/>
            <w:shd w:val="clear" w:color="auto" w:fill="FFFFFF"/>
          </w:rPr>
          <w:t>software engineering</w:t>
        </w:r>
      </w:hyperlink>
      <w:r w:rsidRPr="001F2C0F">
        <w:rPr>
          <w:rStyle w:val="apple-converted-space"/>
          <w:rFonts w:ascii="Times New Roman" w:hAnsi="Times New Roman" w:cs="Times New Roman"/>
          <w:color w:val="000000"/>
          <w:sz w:val="24"/>
          <w:szCs w:val="24"/>
          <w:shd w:val="clear" w:color="auto" w:fill="FFFFFF"/>
        </w:rPr>
        <w:t> </w:t>
      </w:r>
      <w:r w:rsidRPr="001F2C0F">
        <w:rPr>
          <w:rFonts w:ascii="Times New Roman" w:hAnsi="Times New Roman" w:cs="Times New Roman"/>
          <w:color w:val="000000"/>
          <w:sz w:val="24"/>
          <w:szCs w:val="24"/>
          <w:shd w:val="clear" w:color="auto" w:fill="FFFFFF"/>
        </w:rPr>
        <w:t>that deals with the elicitation, analysis, specification, and validation of</w:t>
      </w:r>
      <w:r w:rsidRPr="001F2C0F">
        <w:rPr>
          <w:rStyle w:val="apple-converted-space"/>
          <w:rFonts w:ascii="Times New Roman" w:hAnsi="Times New Roman" w:cs="Times New Roman"/>
          <w:color w:val="000000"/>
          <w:sz w:val="24"/>
          <w:szCs w:val="24"/>
          <w:shd w:val="clear" w:color="auto" w:fill="FFFFFF"/>
        </w:rPr>
        <w:t> </w:t>
      </w:r>
      <w:hyperlink r:id="rId15" w:tooltip="Requirements" w:history="1">
        <w:r w:rsidRPr="001F2C0F">
          <w:rPr>
            <w:rStyle w:val="Hyperlink"/>
            <w:rFonts w:ascii="Times New Roman" w:hAnsi="Times New Roman" w:cs="Times New Roman"/>
            <w:color w:val="000000"/>
            <w:sz w:val="24"/>
            <w:szCs w:val="24"/>
            <w:u w:val="none"/>
            <w:shd w:val="clear" w:color="auto" w:fill="FFFFFF"/>
          </w:rPr>
          <w:t>requirements</w:t>
        </w:r>
      </w:hyperlink>
      <w:r w:rsidRPr="001F2C0F">
        <w:rPr>
          <w:rStyle w:val="apple-converted-space"/>
          <w:rFonts w:ascii="Times New Roman" w:hAnsi="Times New Roman" w:cs="Times New Roman"/>
          <w:color w:val="000000"/>
          <w:sz w:val="24"/>
          <w:szCs w:val="24"/>
          <w:shd w:val="clear" w:color="auto" w:fill="FFFFFF"/>
        </w:rPr>
        <w:t> </w:t>
      </w:r>
      <w:r w:rsidRPr="001F2C0F">
        <w:rPr>
          <w:rFonts w:ascii="Times New Roman" w:hAnsi="Times New Roman" w:cs="Times New Roman"/>
          <w:color w:val="000000"/>
          <w:sz w:val="24"/>
          <w:szCs w:val="24"/>
          <w:shd w:val="clear" w:color="auto" w:fill="FFFFFF"/>
        </w:rPr>
        <w:t>for</w:t>
      </w:r>
      <w:r w:rsidRPr="001F2C0F">
        <w:rPr>
          <w:rStyle w:val="apple-converted-space"/>
          <w:rFonts w:ascii="Times New Roman" w:hAnsi="Times New Roman" w:cs="Times New Roman"/>
          <w:color w:val="000000"/>
          <w:sz w:val="24"/>
          <w:szCs w:val="24"/>
          <w:shd w:val="clear" w:color="auto" w:fill="FFFFFF"/>
        </w:rPr>
        <w:t> </w:t>
      </w:r>
      <w:hyperlink r:id="rId16" w:tooltip="Software" w:history="1">
        <w:r w:rsidRPr="001F2C0F">
          <w:rPr>
            <w:rStyle w:val="Hyperlink"/>
            <w:rFonts w:ascii="Times New Roman" w:hAnsi="Times New Roman" w:cs="Times New Roman"/>
            <w:color w:val="000000"/>
            <w:sz w:val="24"/>
            <w:szCs w:val="24"/>
            <w:u w:val="none"/>
            <w:shd w:val="clear" w:color="auto" w:fill="FFFFFF"/>
          </w:rPr>
          <w:t>software</w:t>
        </w:r>
      </w:hyperlink>
      <w:r w:rsidRPr="001F2C0F">
        <w:rPr>
          <w:rFonts w:ascii="Times New Roman" w:hAnsi="Times New Roman" w:cs="Times New Roman"/>
          <w:color w:val="000000"/>
          <w:sz w:val="24"/>
          <w:szCs w:val="24"/>
        </w:rPr>
        <w:t>.</w:t>
      </w:r>
    </w:p>
    <w:p w:rsidR="00412642" w:rsidRPr="001F2C0F" w:rsidRDefault="00412642" w:rsidP="00312F97">
      <w:pPr>
        <w:spacing w:line="360" w:lineRule="auto"/>
        <w:jc w:val="both"/>
        <w:rPr>
          <w:rFonts w:ascii="Times New Roman" w:hAnsi="Times New Roman" w:cs="Times New Roman"/>
          <w:b/>
          <w:color w:val="000000"/>
          <w:sz w:val="24"/>
          <w:szCs w:val="24"/>
        </w:rPr>
      </w:pPr>
      <w:bookmarkStart w:id="0" w:name="_GoBack"/>
      <w:bookmarkEnd w:id="0"/>
    </w:p>
    <w:sectPr w:rsidR="00412642" w:rsidRPr="001F2C0F" w:rsidSect="00412642">
      <w:headerReference w:type="default" r:id="rId17"/>
      <w:footerReference w:type="default" r:id="rId18"/>
      <w:pgSz w:w="12240" w:h="15840"/>
      <w:pgMar w:top="1440" w:right="1440" w:bottom="1440" w:left="1440" w:header="720" w:footer="720" w:gutter="0"/>
      <w:pgNumType w:start="1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1B22" w:rsidRDefault="00761B22" w:rsidP="00E9724D">
      <w:pPr>
        <w:spacing w:after="0" w:line="240" w:lineRule="auto"/>
      </w:pPr>
      <w:r>
        <w:separator/>
      </w:r>
    </w:p>
  </w:endnote>
  <w:endnote w:type="continuationSeparator" w:id="1">
    <w:p w:rsidR="00761B22" w:rsidRDefault="00761B22" w:rsidP="00E972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642" w:rsidRPr="00CC5BB1" w:rsidRDefault="00412642">
    <w:pPr>
      <w:pStyle w:val="Footer"/>
      <w:pBdr>
        <w:top w:val="thinThickSmallGap" w:sz="24" w:space="1" w:color="622423" w:themeColor="accent2" w:themeShade="7F"/>
      </w:pBdr>
      <w:rPr>
        <w:rFonts w:ascii="Times New Roman" w:hAnsi="Times New Roman" w:cs="Times New Roman"/>
      </w:rPr>
    </w:pPr>
    <w:r w:rsidRPr="00CC5BB1">
      <w:rPr>
        <w:rFonts w:ascii="Times New Roman" w:hAnsi="Times New Roman" w:cs="Times New Roman"/>
      </w:rPr>
      <w:t>Dept. of CSE, NITMS</w:t>
    </w:r>
    <w:r w:rsidRPr="00CC5BB1">
      <w:rPr>
        <w:rFonts w:ascii="Times New Roman" w:hAnsi="Times New Roman" w:cs="Times New Roman"/>
      </w:rPr>
      <w:tab/>
      <w:t>2014-2015</w:t>
    </w:r>
    <w:r w:rsidRPr="00CC5BB1">
      <w:rPr>
        <w:rFonts w:ascii="Times New Roman" w:hAnsi="Times New Roman" w:cs="Times New Roman"/>
      </w:rPr>
      <w:ptab w:relativeTo="margin" w:alignment="right" w:leader="none"/>
    </w:r>
    <w:r w:rsidR="006E26E2" w:rsidRPr="00CC5BB1">
      <w:rPr>
        <w:rFonts w:ascii="Times New Roman" w:hAnsi="Times New Roman" w:cs="Times New Roman"/>
      </w:rPr>
      <w:fldChar w:fldCharType="begin"/>
    </w:r>
    <w:r w:rsidRPr="00CC5BB1">
      <w:rPr>
        <w:rFonts w:ascii="Times New Roman" w:hAnsi="Times New Roman" w:cs="Times New Roman"/>
      </w:rPr>
      <w:instrText xml:space="preserve"> PAGE   \* MERGEFORMAT </w:instrText>
    </w:r>
    <w:r w:rsidR="006E26E2" w:rsidRPr="00CC5BB1">
      <w:rPr>
        <w:rFonts w:ascii="Times New Roman" w:hAnsi="Times New Roman" w:cs="Times New Roman"/>
      </w:rPr>
      <w:fldChar w:fldCharType="separate"/>
    </w:r>
    <w:r w:rsidR="00EF26F3">
      <w:rPr>
        <w:rFonts w:ascii="Times New Roman" w:hAnsi="Times New Roman" w:cs="Times New Roman"/>
        <w:noProof/>
      </w:rPr>
      <w:t>11</w:t>
    </w:r>
    <w:r w:rsidR="006E26E2" w:rsidRPr="00CC5BB1">
      <w:rPr>
        <w:rFonts w:ascii="Times New Roman" w:hAnsi="Times New Roman" w:cs="Times New Roman"/>
      </w:rPr>
      <w:fldChar w:fldCharType="end"/>
    </w:r>
  </w:p>
  <w:p w:rsidR="00412642" w:rsidRDefault="004126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1B22" w:rsidRDefault="00761B22" w:rsidP="00E9724D">
      <w:pPr>
        <w:spacing w:after="0" w:line="240" w:lineRule="auto"/>
      </w:pPr>
      <w:r>
        <w:separator/>
      </w:r>
    </w:p>
  </w:footnote>
  <w:footnote w:type="continuationSeparator" w:id="1">
    <w:p w:rsidR="00761B22" w:rsidRDefault="00761B22" w:rsidP="00E972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77738743"/>
      <w:placeholder>
        <w:docPart w:val="48E43C95387341DA905F74AC2A832766"/>
      </w:placeholder>
      <w:dataBinding w:prefixMappings="xmlns:ns0='http://schemas.openxmlformats.org/package/2006/metadata/core-properties' xmlns:ns1='http://purl.org/dc/elements/1.1/'" w:xpath="/ns0:coreProperties[1]/ns1:title[1]" w:storeItemID="{6C3C8BC8-F283-45AE-878A-BAB7291924A1}"/>
      <w:text/>
    </w:sdtPr>
    <w:sdtContent>
      <w:p w:rsidR="00412642" w:rsidRPr="00412642" w:rsidRDefault="00412642" w:rsidP="00412642">
        <w:pPr>
          <w:pStyle w:val="Header"/>
          <w:pBdr>
            <w:bottom w:val="thickThinSmallGap" w:sz="24" w:space="1" w:color="622423" w:themeColor="accent2" w:themeShade="7F"/>
          </w:pBdr>
          <w:rPr>
            <w:rFonts w:ascii="Times New Roman" w:eastAsiaTheme="majorEastAsia" w:hAnsi="Times New Roman" w:cs="Times New Roman"/>
            <w:sz w:val="20"/>
            <w:szCs w:val="20"/>
          </w:rPr>
        </w:pPr>
        <w:r w:rsidRPr="00412642">
          <w:rPr>
            <w:rFonts w:ascii="Times New Roman" w:eastAsiaTheme="majorEastAsia" w:hAnsi="Times New Roman" w:cs="Times New Roman"/>
            <w:sz w:val="20"/>
            <w:szCs w:val="20"/>
          </w:rPr>
          <w:t>BBMP ONLINE VOTING PORTAL WITH MULTIPLE ENCRYPTION</w:t>
        </w:r>
      </w:p>
    </w:sdtContent>
  </w:sdt>
  <w:p w:rsidR="00412642" w:rsidRDefault="004126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378"/>
    <w:multiLevelType w:val="hybridMultilevel"/>
    <w:tmpl w:val="80608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1B32E1"/>
    <w:multiLevelType w:val="hybridMultilevel"/>
    <w:tmpl w:val="5FD85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2CC4051"/>
    <w:multiLevelType w:val="hybridMultilevel"/>
    <w:tmpl w:val="5964B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26591C"/>
    <w:multiLevelType w:val="hybridMultilevel"/>
    <w:tmpl w:val="9AC88B4A"/>
    <w:lvl w:ilvl="0" w:tplc="40090001">
      <w:start w:val="1"/>
      <w:numFmt w:val="bullet"/>
      <w:lvlText w:val=""/>
      <w:lvlJc w:val="left"/>
      <w:pPr>
        <w:tabs>
          <w:tab w:val="num" w:pos="2160"/>
        </w:tabs>
        <w:ind w:left="2160" w:hanging="360"/>
      </w:pPr>
      <w:rPr>
        <w:rFonts w:ascii="Symbol" w:hAnsi="Symbol" w:hint="default"/>
      </w:rPr>
    </w:lvl>
    <w:lvl w:ilvl="1" w:tplc="40090003" w:tentative="1">
      <w:start w:val="1"/>
      <w:numFmt w:val="bullet"/>
      <w:lvlText w:val="o"/>
      <w:lvlJc w:val="left"/>
      <w:pPr>
        <w:tabs>
          <w:tab w:val="num" w:pos="2880"/>
        </w:tabs>
        <w:ind w:left="2880" w:hanging="360"/>
      </w:pPr>
      <w:rPr>
        <w:rFonts w:ascii="Courier New" w:hAnsi="Courier New" w:cs="Courier New" w:hint="default"/>
      </w:rPr>
    </w:lvl>
    <w:lvl w:ilvl="2" w:tplc="40090005" w:tentative="1">
      <w:start w:val="1"/>
      <w:numFmt w:val="bullet"/>
      <w:lvlText w:val=""/>
      <w:lvlJc w:val="left"/>
      <w:pPr>
        <w:tabs>
          <w:tab w:val="num" w:pos="3600"/>
        </w:tabs>
        <w:ind w:left="3600" w:hanging="360"/>
      </w:pPr>
      <w:rPr>
        <w:rFonts w:ascii="Wingdings" w:hAnsi="Wingdings" w:hint="default"/>
      </w:rPr>
    </w:lvl>
    <w:lvl w:ilvl="3" w:tplc="40090001" w:tentative="1">
      <w:start w:val="1"/>
      <w:numFmt w:val="bullet"/>
      <w:lvlText w:val=""/>
      <w:lvlJc w:val="left"/>
      <w:pPr>
        <w:tabs>
          <w:tab w:val="num" w:pos="4320"/>
        </w:tabs>
        <w:ind w:left="4320" w:hanging="360"/>
      </w:pPr>
      <w:rPr>
        <w:rFonts w:ascii="Symbol" w:hAnsi="Symbol" w:hint="default"/>
      </w:rPr>
    </w:lvl>
    <w:lvl w:ilvl="4" w:tplc="40090003" w:tentative="1">
      <w:start w:val="1"/>
      <w:numFmt w:val="bullet"/>
      <w:lvlText w:val="o"/>
      <w:lvlJc w:val="left"/>
      <w:pPr>
        <w:tabs>
          <w:tab w:val="num" w:pos="5040"/>
        </w:tabs>
        <w:ind w:left="5040" w:hanging="360"/>
      </w:pPr>
      <w:rPr>
        <w:rFonts w:ascii="Courier New" w:hAnsi="Courier New" w:cs="Courier New" w:hint="default"/>
      </w:rPr>
    </w:lvl>
    <w:lvl w:ilvl="5" w:tplc="40090005" w:tentative="1">
      <w:start w:val="1"/>
      <w:numFmt w:val="bullet"/>
      <w:lvlText w:val=""/>
      <w:lvlJc w:val="left"/>
      <w:pPr>
        <w:tabs>
          <w:tab w:val="num" w:pos="5760"/>
        </w:tabs>
        <w:ind w:left="5760" w:hanging="360"/>
      </w:pPr>
      <w:rPr>
        <w:rFonts w:ascii="Wingdings" w:hAnsi="Wingdings" w:hint="default"/>
      </w:rPr>
    </w:lvl>
    <w:lvl w:ilvl="6" w:tplc="40090001" w:tentative="1">
      <w:start w:val="1"/>
      <w:numFmt w:val="bullet"/>
      <w:lvlText w:val=""/>
      <w:lvlJc w:val="left"/>
      <w:pPr>
        <w:tabs>
          <w:tab w:val="num" w:pos="6480"/>
        </w:tabs>
        <w:ind w:left="6480" w:hanging="360"/>
      </w:pPr>
      <w:rPr>
        <w:rFonts w:ascii="Symbol" w:hAnsi="Symbol" w:hint="default"/>
      </w:rPr>
    </w:lvl>
    <w:lvl w:ilvl="7" w:tplc="40090003" w:tentative="1">
      <w:start w:val="1"/>
      <w:numFmt w:val="bullet"/>
      <w:lvlText w:val="o"/>
      <w:lvlJc w:val="left"/>
      <w:pPr>
        <w:tabs>
          <w:tab w:val="num" w:pos="7200"/>
        </w:tabs>
        <w:ind w:left="7200" w:hanging="360"/>
      </w:pPr>
      <w:rPr>
        <w:rFonts w:ascii="Courier New" w:hAnsi="Courier New" w:cs="Courier New" w:hint="default"/>
      </w:rPr>
    </w:lvl>
    <w:lvl w:ilvl="8" w:tplc="40090005" w:tentative="1">
      <w:start w:val="1"/>
      <w:numFmt w:val="bullet"/>
      <w:lvlText w:val=""/>
      <w:lvlJc w:val="left"/>
      <w:pPr>
        <w:tabs>
          <w:tab w:val="num" w:pos="7920"/>
        </w:tabs>
        <w:ind w:left="7920" w:hanging="360"/>
      </w:pPr>
      <w:rPr>
        <w:rFonts w:ascii="Wingdings" w:hAnsi="Wingdings" w:hint="default"/>
      </w:rPr>
    </w:lvl>
  </w:abstractNum>
  <w:abstractNum w:abstractNumId="4">
    <w:nsid w:val="1AF306A7"/>
    <w:multiLevelType w:val="multilevel"/>
    <w:tmpl w:val="E1760F22"/>
    <w:lvl w:ilvl="0">
      <w:start w:val="3"/>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1"/>
      <w:numFmt w:val="decimal"/>
      <w:lvlText w:val="%1.%2.%3"/>
      <w:lvlJc w:val="left"/>
      <w:pPr>
        <w:ind w:left="885" w:hanging="885"/>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2305417B"/>
    <w:multiLevelType w:val="hybridMultilevel"/>
    <w:tmpl w:val="AE3A7F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D0317"/>
    <w:multiLevelType w:val="hybridMultilevel"/>
    <w:tmpl w:val="960A7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6885F9C"/>
    <w:multiLevelType w:val="hybridMultilevel"/>
    <w:tmpl w:val="C81678C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A7A5718"/>
    <w:multiLevelType w:val="hybridMultilevel"/>
    <w:tmpl w:val="D53E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5D2EEA"/>
    <w:multiLevelType w:val="hybridMultilevel"/>
    <w:tmpl w:val="0F768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6E719D"/>
    <w:multiLevelType w:val="hybridMultilevel"/>
    <w:tmpl w:val="52B20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9A71985"/>
    <w:multiLevelType w:val="hybridMultilevel"/>
    <w:tmpl w:val="928A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D86EA6"/>
    <w:multiLevelType w:val="hybridMultilevel"/>
    <w:tmpl w:val="35A66E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1D37F2"/>
    <w:multiLevelType w:val="hybridMultilevel"/>
    <w:tmpl w:val="1D4C5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E9C29CE"/>
    <w:multiLevelType w:val="hybridMultilevel"/>
    <w:tmpl w:val="226871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A163D6"/>
    <w:multiLevelType w:val="hybridMultilevel"/>
    <w:tmpl w:val="C7AA4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42589D"/>
    <w:multiLevelType w:val="hybridMultilevel"/>
    <w:tmpl w:val="A240F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F1B0E95"/>
    <w:multiLevelType w:val="hybridMultilevel"/>
    <w:tmpl w:val="3AA2B2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3"/>
  </w:num>
  <w:num w:numId="4">
    <w:abstractNumId w:val="4"/>
  </w:num>
  <w:num w:numId="5">
    <w:abstractNumId w:val="12"/>
  </w:num>
  <w:num w:numId="6">
    <w:abstractNumId w:val="5"/>
  </w:num>
  <w:num w:numId="7">
    <w:abstractNumId w:val="14"/>
  </w:num>
  <w:num w:numId="8">
    <w:abstractNumId w:val="11"/>
  </w:num>
  <w:num w:numId="9">
    <w:abstractNumId w:val="16"/>
  </w:num>
  <w:num w:numId="10">
    <w:abstractNumId w:val="1"/>
  </w:num>
  <w:num w:numId="11">
    <w:abstractNumId w:val="0"/>
  </w:num>
  <w:num w:numId="12">
    <w:abstractNumId w:val="10"/>
  </w:num>
  <w:num w:numId="13">
    <w:abstractNumId w:val="0"/>
  </w:num>
  <w:num w:numId="14">
    <w:abstractNumId w:val="9"/>
  </w:num>
  <w:num w:numId="15">
    <w:abstractNumId w:val="13"/>
  </w:num>
  <w:num w:numId="16">
    <w:abstractNumId w:val="6"/>
  </w:num>
  <w:num w:numId="17">
    <w:abstractNumId w:val="2"/>
  </w:num>
  <w:num w:numId="18">
    <w:abstractNumId w:val="7"/>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B827D5"/>
    <w:rsid w:val="00002B48"/>
    <w:rsid w:val="00043616"/>
    <w:rsid w:val="00081705"/>
    <w:rsid w:val="0009198E"/>
    <w:rsid w:val="000A4665"/>
    <w:rsid w:val="000C6092"/>
    <w:rsid w:val="000F66FA"/>
    <w:rsid w:val="001213A1"/>
    <w:rsid w:val="001307A3"/>
    <w:rsid w:val="00132965"/>
    <w:rsid w:val="0017713A"/>
    <w:rsid w:val="001801C6"/>
    <w:rsid w:val="00183161"/>
    <w:rsid w:val="001E5900"/>
    <w:rsid w:val="001F10DC"/>
    <w:rsid w:val="001F2C0F"/>
    <w:rsid w:val="001F6498"/>
    <w:rsid w:val="00202229"/>
    <w:rsid w:val="00220E42"/>
    <w:rsid w:val="0022204E"/>
    <w:rsid w:val="00223423"/>
    <w:rsid w:val="0022457F"/>
    <w:rsid w:val="00254D09"/>
    <w:rsid w:val="00255C19"/>
    <w:rsid w:val="00273BE4"/>
    <w:rsid w:val="00296898"/>
    <w:rsid w:val="002A31FB"/>
    <w:rsid w:val="002E2DE7"/>
    <w:rsid w:val="002E52E2"/>
    <w:rsid w:val="002E54F2"/>
    <w:rsid w:val="002F3903"/>
    <w:rsid w:val="00312F97"/>
    <w:rsid w:val="00317A3F"/>
    <w:rsid w:val="003271AA"/>
    <w:rsid w:val="00336D86"/>
    <w:rsid w:val="003412D0"/>
    <w:rsid w:val="003966E8"/>
    <w:rsid w:val="003A2515"/>
    <w:rsid w:val="003A7CAC"/>
    <w:rsid w:val="003E1012"/>
    <w:rsid w:val="003F038F"/>
    <w:rsid w:val="003F14FA"/>
    <w:rsid w:val="00411EE1"/>
    <w:rsid w:val="00412642"/>
    <w:rsid w:val="00461EFC"/>
    <w:rsid w:val="0047212C"/>
    <w:rsid w:val="00472C7B"/>
    <w:rsid w:val="00473715"/>
    <w:rsid w:val="0047572E"/>
    <w:rsid w:val="00476045"/>
    <w:rsid w:val="00495F5B"/>
    <w:rsid w:val="004E150F"/>
    <w:rsid w:val="0051559B"/>
    <w:rsid w:val="00572544"/>
    <w:rsid w:val="0058575C"/>
    <w:rsid w:val="00593EF0"/>
    <w:rsid w:val="00594594"/>
    <w:rsid w:val="00597E8D"/>
    <w:rsid w:val="005B7EE2"/>
    <w:rsid w:val="005C3C32"/>
    <w:rsid w:val="005D0A61"/>
    <w:rsid w:val="005D7B1C"/>
    <w:rsid w:val="0060306A"/>
    <w:rsid w:val="00605149"/>
    <w:rsid w:val="00607A2E"/>
    <w:rsid w:val="006157B9"/>
    <w:rsid w:val="00630FB7"/>
    <w:rsid w:val="00644F4B"/>
    <w:rsid w:val="00652387"/>
    <w:rsid w:val="006536F8"/>
    <w:rsid w:val="00656485"/>
    <w:rsid w:val="006739FA"/>
    <w:rsid w:val="00680AA9"/>
    <w:rsid w:val="00687C6A"/>
    <w:rsid w:val="00687CCF"/>
    <w:rsid w:val="00697CD1"/>
    <w:rsid w:val="006A7D20"/>
    <w:rsid w:val="006B541F"/>
    <w:rsid w:val="006C537F"/>
    <w:rsid w:val="006C56D5"/>
    <w:rsid w:val="006E26E2"/>
    <w:rsid w:val="00707206"/>
    <w:rsid w:val="00716F7A"/>
    <w:rsid w:val="00720C01"/>
    <w:rsid w:val="007217A7"/>
    <w:rsid w:val="00726251"/>
    <w:rsid w:val="00741EDB"/>
    <w:rsid w:val="00742DA1"/>
    <w:rsid w:val="0074307B"/>
    <w:rsid w:val="00743164"/>
    <w:rsid w:val="00745EA1"/>
    <w:rsid w:val="00753F64"/>
    <w:rsid w:val="0075531B"/>
    <w:rsid w:val="00761B22"/>
    <w:rsid w:val="0076256C"/>
    <w:rsid w:val="00794EE4"/>
    <w:rsid w:val="007B2081"/>
    <w:rsid w:val="007D0FEC"/>
    <w:rsid w:val="007D2849"/>
    <w:rsid w:val="007F113B"/>
    <w:rsid w:val="007F5A22"/>
    <w:rsid w:val="008079CE"/>
    <w:rsid w:val="008109B5"/>
    <w:rsid w:val="0081675F"/>
    <w:rsid w:val="00824D69"/>
    <w:rsid w:val="0083183C"/>
    <w:rsid w:val="00834CF4"/>
    <w:rsid w:val="008765AA"/>
    <w:rsid w:val="008836EF"/>
    <w:rsid w:val="008A7256"/>
    <w:rsid w:val="008C556E"/>
    <w:rsid w:val="008C7426"/>
    <w:rsid w:val="0090539B"/>
    <w:rsid w:val="00916D23"/>
    <w:rsid w:val="009248CF"/>
    <w:rsid w:val="0093071D"/>
    <w:rsid w:val="00937D0E"/>
    <w:rsid w:val="009451D6"/>
    <w:rsid w:val="00982ED5"/>
    <w:rsid w:val="009B16DD"/>
    <w:rsid w:val="009B5BCE"/>
    <w:rsid w:val="009D423C"/>
    <w:rsid w:val="00A06B53"/>
    <w:rsid w:val="00A1167A"/>
    <w:rsid w:val="00A13D31"/>
    <w:rsid w:val="00A3796F"/>
    <w:rsid w:val="00A44E24"/>
    <w:rsid w:val="00A52E19"/>
    <w:rsid w:val="00A6515F"/>
    <w:rsid w:val="00A70E68"/>
    <w:rsid w:val="00A92A21"/>
    <w:rsid w:val="00AA32C1"/>
    <w:rsid w:val="00AD4807"/>
    <w:rsid w:val="00AE0081"/>
    <w:rsid w:val="00AF2E93"/>
    <w:rsid w:val="00AF5FAE"/>
    <w:rsid w:val="00B350A1"/>
    <w:rsid w:val="00B36107"/>
    <w:rsid w:val="00B52460"/>
    <w:rsid w:val="00B72187"/>
    <w:rsid w:val="00B73B8E"/>
    <w:rsid w:val="00B80C34"/>
    <w:rsid w:val="00B824B3"/>
    <w:rsid w:val="00B827D5"/>
    <w:rsid w:val="00B94102"/>
    <w:rsid w:val="00BA4D61"/>
    <w:rsid w:val="00BD6ADD"/>
    <w:rsid w:val="00BD6DA2"/>
    <w:rsid w:val="00BD7FCE"/>
    <w:rsid w:val="00BE1688"/>
    <w:rsid w:val="00C22635"/>
    <w:rsid w:val="00C24D26"/>
    <w:rsid w:val="00C3212E"/>
    <w:rsid w:val="00C56AFC"/>
    <w:rsid w:val="00C80F11"/>
    <w:rsid w:val="00C81672"/>
    <w:rsid w:val="00C90ECC"/>
    <w:rsid w:val="00C97354"/>
    <w:rsid w:val="00CA3EC0"/>
    <w:rsid w:val="00CC5BB1"/>
    <w:rsid w:val="00CF529F"/>
    <w:rsid w:val="00D05116"/>
    <w:rsid w:val="00D0547B"/>
    <w:rsid w:val="00D362DE"/>
    <w:rsid w:val="00D37ACC"/>
    <w:rsid w:val="00D4370C"/>
    <w:rsid w:val="00D43EBB"/>
    <w:rsid w:val="00D44F95"/>
    <w:rsid w:val="00D63527"/>
    <w:rsid w:val="00D674B6"/>
    <w:rsid w:val="00D83BD8"/>
    <w:rsid w:val="00D86A08"/>
    <w:rsid w:val="00DC4143"/>
    <w:rsid w:val="00E04444"/>
    <w:rsid w:val="00E047B5"/>
    <w:rsid w:val="00E13EDB"/>
    <w:rsid w:val="00E2591E"/>
    <w:rsid w:val="00E36CE2"/>
    <w:rsid w:val="00E52CC5"/>
    <w:rsid w:val="00E6471B"/>
    <w:rsid w:val="00E6523F"/>
    <w:rsid w:val="00E65E9B"/>
    <w:rsid w:val="00E9724D"/>
    <w:rsid w:val="00EA4773"/>
    <w:rsid w:val="00ED3D5C"/>
    <w:rsid w:val="00EF26F3"/>
    <w:rsid w:val="00EF3E68"/>
    <w:rsid w:val="00EF7564"/>
    <w:rsid w:val="00F16FD2"/>
    <w:rsid w:val="00F408BA"/>
    <w:rsid w:val="00F4346C"/>
    <w:rsid w:val="00F6754D"/>
    <w:rsid w:val="00F833B1"/>
    <w:rsid w:val="00F83930"/>
    <w:rsid w:val="00F868E7"/>
    <w:rsid w:val="00F9192A"/>
    <w:rsid w:val="00FC1CEC"/>
    <w:rsid w:val="00FE2817"/>
    <w:rsid w:val="00FE6AAD"/>
    <w:rsid w:val="00FF14A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0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27D5"/>
  </w:style>
  <w:style w:type="character" w:styleId="Hyperlink">
    <w:name w:val="Hyperlink"/>
    <w:rsid w:val="00B827D5"/>
    <w:rPr>
      <w:color w:val="0000FF"/>
      <w:u w:val="single"/>
    </w:rPr>
  </w:style>
  <w:style w:type="paragraph" w:styleId="ListParagraph">
    <w:name w:val="List Paragraph"/>
    <w:basedOn w:val="Normal"/>
    <w:uiPriority w:val="34"/>
    <w:qFormat/>
    <w:rsid w:val="00B827D5"/>
    <w:pPr>
      <w:ind w:left="720"/>
      <w:contextualSpacing/>
    </w:pPr>
  </w:style>
  <w:style w:type="paragraph" w:styleId="BodyText">
    <w:name w:val="Body Text"/>
    <w:basedOn w:val="Normal"/>
    <w:link w:val="BodyTextChar"/>
    <w:rsid w:val="002E54F2"/>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E54F2"/>
    <w:rPr>
      <w:rFonts w:ascii="Times New Roman" w:eastAsia="Times New Roman" w:hAnsi="Times New Roman" w:cs="Times New Roman"/>
      <w:sz w:val="24"/>
      <w:szCs w:val="20"/>
    </w:rPr>
  </w:style>
  <w:style w:type="table" w:styleId="TableGrid">
    <w:name w:val="Table Grid"/>
    <w:basedOn w:val="TableNormal"/>
    <w:uiPriority w:val="59"/>
    <w:rsid w:val="002E54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972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24D"/>
  </w:style>
  <w:style w:type="paragraph" w:styleId="Footer">
    <w:name w:val="footer"/>
    <w:basedOn w:val="Normal"/>
    <w:link w:val="FooterChar"/>
    <w:uiPriority w:val="99"/>
    <w:unhideWhenUsed/>
    <w:rsid w:val="00E972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24D"/>
  </w:style>
  <w:style w:type="paragraph" w:styleId="BalloonText">
    <w:name w:val="Balloon Text"/>
    <w:basedOn w:val="Normal"/>
    <w:link w:val="BalloonTextChar"/>
    <w:uiPriority w:val="99"/>
    <w:semiHidden/>
    <w:unhideWhenUsed/>
    <w:rsid w:val="00412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6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469974">
      <w:bodyDiv w:val="1"/>
      <w:marLeft w:val="0"/>
      <w:marRight w:val="0"/>
      <w:marTop w:val="0"/>
      <w:marBottom w:val="0"/>
      <w:divBdr>
        <w:top w:val="none" w:sz="0" w:space="0" w:color="auto"/>
        <w:left w:val="none" w:sz="0" w:space="0" w:color="auto"/>
        <w:bottom w:val="none" w:sz="0" w:space="0" w:color="auto"/>
        <w:right w:val="none" w:sz="0" w:space="0" w:color="auto"/>
      </w:divBdr>
    </w:div>
    <w:div w:id="232785088">
      <w:bodyDiv w:val="1"/>
      <w:marLeft w:val="0"/>
      <w:marRight w:val="0"/>
      <w:marTop w:val="0"/>
      <w:marBottom w:val="0"/>
      <w:divBdr>
        <w:top w:val="none" w:sz="0" w:space="0" w:color="auto"/>
        <w:left w:val="none" w:sz="0" w:space="0" w:color="auto"/>
        <w:bottom w:val="none" w:sz="0" w:space="0" w:color="auto"/>
        <w:right w:val="none" w:sz="0" w:space="0" w:color="auto"/>
      </w:divBdr>
    </w:div>
    <w:div w:id="618727392">
      <w:bodyDiv w:val="1"/>
      <w:marLeft w:val="0"/>
      <w:marRight w:val="0"/>
      <w:marTop w:val="0"/>
      <w:marBottom w:val="0"/>
      <w:divBdr>
        <w:top w:val="none" w:sz="0" w:space="0" w:color="auto"/>
        <w:left w:val="none" w:sz="0" w:space="0" w:color="auto"/>
        <w:bottom w:val="none" w:sz="0" w:space="0" w:color="auto"/>
        <w:right w:val="none" w:sz="0" w:space="0" w:color="auto"/>
      </w:divBdr>
    </w:div>
    <w:div w:id="187225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ngineering" TargetMode="External"/><Relationship Id="rId13" Type="http://schemas.openxmlformats.org/officeDocument/2006/relationships/hyperlink" Target="http://en.wikipedia.org/wiki/Non-functional_requirement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n.wikipedia.org/wiki/Complexity" TargetMode="External"/><Relationship Id="rId12" Type="http://schemas.openxmlformats.org/officeDocument/2006/relationships/hyperlink" Target="http://en.wikipedia.org/wiki/Functional_requirement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en.wikipedia.org/wiki/Software"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oftware_system" TargetMode="External"/><Relationship Id="rId5" Type="http://schemas.openxmlformats.org/officeDocument/2006/relationships/footnotes" Target="footnotes.xml"/><Relationship Id="rId15" Type="http://schemas.openxmlformats.org/officeDocument/2006/relationships/hyperlink" Target="http://en.wikipedia.org/wiki/Requirements" TargetMode="External"/><Relationship Id="rId10" Type="http://schemas.openxmlformats.org/officeDocument/2006/relationships/hyperlink" Target="http://en.wikipedia.org/wiki/Requirements_specifica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Dimensional_analysis" TargetMode="External"/><Relationship Id="rId14" Type="http://schemas.openxmlformats.org/officeDocument/2006/relationships/hyperlink" Target="http://en.wikipedia.org/wiki/Software_engineering" TargetMode="External"/><Relationship Id="rId2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8E43C95387341DA905F74AC2A832766"/>
        <w:category>
          <w:name w:val="General"/>
          <w:gallery w:val="placeholder"/>
        </w:category>
        <w:types>
          <w:type w:val="bbPlcHdr"/>
        </w:types>
        <w:behaviors>
          <w:behavior w:val="content"/>
        </w:behaviors>
        <w:guid w:val="{AD019BED-FAA3-4E71-A65A-F648DB908A38}"/>
      </w:docPartPr>
      <w:docPartBody>
        <w:p w:rsidR="0090753F" w:rsidRDefault="005A1722" w:rsidP="005A1722">
          <w:pPr>
            <w:pStyle w:val="48E43C95387341DA905F74AC2A83276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A1722"/>
    <w:rsid w:val="002544B3"/>
    <w:rsid w:val="002E5629"/>
    <w:rsid w:val="005A1722"/>
    <w:rsid w:val="0090753F"/>
    <w:rsid w:val="009856B3"/>
    <w:rsid w:val="00E071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1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43C95387341DA905F74AC2A832766">
    <w:name w:val="48E43C95387341DA905F74AC2A832766"/>
    <w:rsid w:val="005A1722"/>
  </w:style>
  <w:style w:type="paragraph" w:customStyle="1" w:styleId="F244D71852494E49AA5AA3BEA3C5539C">
    <w:name w:val="F244D71852494E49AA5AA3BEA3C5539C"/>
    <w:rsid w:val="005A172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BBMP ONLINE VOTING PORTAL WITH MULTIPLE ENCRYPTION</dc:title>
  <dc:creator>ADMINIBM</dc:creator>
  <cp:lastModifiedBy>chithra</cp:lastModifiedBy>
  <cp:revision>3</cp:revision>
  <dcterms:created xsi:type="dcterms:W3CDTF">2015-06-07T13:13:00Z</dcterms:created>
  <dcterms:modified xsi:type="dcterms:W3CDTF">2015-06-07T13:18:00Z</dcterms:modified>
</cp:coreProperties>
</file>