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F87E7" w14:textId="77777777" w:rsidR="00172AA9" w:rsidRDefault="00000000">
      <w:pPr>
        <w:spacing w:before="59"/>
        <w:ind w:left="4048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13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4A0D75DE" w14:textId="77777777" w:rsidR="00172AA9" w:rsidRDefault="00000000">
      <w:pPr>
        <w:spacing w:before="211" w:line="398" w:lineRule="auto"/>
        <w:ind w:left="590" w:right="2586" w:firstLine="1426"/>
        <w:rPr>
          <w:b/>
          <w:sz w:val="28"/>
        </w:rPr>
      </w:pPr>
      <w:r>
        <w:rPr>
          <w:b/>
          <w:sz w:val="28"/>
        </w:rPr>
        <w:t>ENERGY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POWER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ANALYSIS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SIGNALS DATE: 14.06.26</w:t>
      </w:r>
    </w:p>
    <w:p w14:paraId="016FB466" w14:textId="77777777" w:rsidR="00172AA9" w:rsidRDefault="00000000">
      <w:pPr>
        <w:spacing w:line="319" w:lineRule="exact"/>
        <w:ind w:left="590"/>
        <w:rPr>
          <w:b/>
          <w:sz w:val="28"/>
        </w:rPr>
      </w:pPr>
      <w:r>
        <w:rPr>
          <w:b/>
          <w:spacing w:val="-2"/>
          <w:sz w:val="28"/>
        </w:rPr>
        <w:t>OBJECTIVE:</w:t>
      </w:r>
    </w:p>
    <w:p w14:paraId="35684C00" w14:textId="77777777" w:rsidR="00172AA9" w:rsidRDefault="00000000">
      <w:pPr>
        <w:tabs>
          <w:tab w:val="left" w:pos="1670"/>
        </w:tabs>
        <w:spacing w:before="211" w:line="278" w:lineRule="auto"/>
        <w:ind w:left="1671" w:right="1301" w:hanging="721"/>
        <w:rPr>
          <w:b/>
          <w:sz w:val="28"/>
        </w:rPr>
      </w:pPr>
      <w:r>
        <w:rPr>
          <w:b/>
          <w:spacing w:val="-4"/>
          <w:sz w:val="28"/>
        </w:rPr>
        <w:t>(i)</w:t>
      </w:r>
      <w:r>
        <w:rPr>
          <w:b/>
          <w:sz w:val="28"/>
        </w:rPr>
        <w:tab/>
        <w:t>To calculate the energy and average power of given continuous-time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discrete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time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signals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classify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energy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signals, power signals, or neither based on their energy and power</w:t>
      </w:r>
    </w:p>
    <w:p w14:paraId="7D387683" w14:textId="77777777" w:rsidR="00172AA9" w:rsidRDefault="00000000">
      <w:pPr>
        <w:spacing w:line="320" w:lineRule="exact"/>
        <w:ind w:left="1671"/>
        <w:rPr>
          <w:b/>
          <w:sz w:val="28"/>
        </w:rPr>
      </w:pPr>
      <w:r>
        <w:rPr>
          <w:b/>
          <w:spacing w:val="-2"/>
          <w:sz w:val="28"/>
        </w:rPr>
        <w:t>characteristics.</w:t>
      </w:r>
    </w:p>
    <w:p w14:paraId="7A277513" w14:textId="77777777" w:rsidR="00172AA9" w:rsidRDefault="00000000">
      <w:pPr>
        <w:spacing w:before="211"/>
        <w:ind w:left="590"/>
        <w:rPr>
          <w:b/>
          <w:sz w:val="28"/>
        </w:rPr>
      </w:pPr>
      <w:r>
        <w:rPr>
          <w:b/>
          <w:spacing w:val="-2"/>
          <w:sz w:val="28"/>
        </w:rPr>
        <w:t>PROCEDURE</w:t>
      </w:r>
    </w:p>
    <w:p w14:paraId="56C352E9" w14:textId="77777777" w:rsidR="00172AA9" w:rsidRDefault="00000000">
      <w:pPr>
        <w:pStyle w:val="ListParagraph"/>
        <w:numPr>
          <w:ilvl w:val="0"/>
          <w:numId w:val="1"/>
        </w:numPr>
        <w:tabs>
          <w:tab w:val="left" w:pos="872"/>
        </w:tabs>
        <w:spacing w:before="207"/>
        <w:ind w:left="872" w:hanging="282"/>
        <w:rPr>
          <w:sz w:val="28"/>
        </w:rPr>
      </w:pPr>
      <w:r>
        <w:rPr>
          <w:sz w:val="28"/>
        </w:rPr>
        <w:t>Define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vector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generate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selected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signals.</w:t>
      </w:r>
    </w:p>
    <w:p w14:paraId="1E509BF9" w14:textId="77777777" w:rsidR="00172AA9" w:rsidRDefault="00000000">
      <w:pPr>
        <w:pStyle w:val="ListParagraph"/>
        <w:numPr>
          <w:ilvl w:val="0"/>
          <w:numId w:val="1"/>
        </w:numPr>
        <w:tabs>
          <w:tab w:val="left" w:pos="872"/>
        </w:tabs>
        <w:spacing w:before="210"/>
        <w:ind w:left="872" w:hanging="282"/>
        <w:rPr>
          <w:sz w:val="28"/>
        </w:rPr>
      </w:pPr>
      <w:r>
        <w:rPr>
          <w:sz w:val="28"/>
        </w:rPr>
        <w:t>Compute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squared</w:t>
      </w:r>
      <w:r>
        <w:rPr>
          <w:spacing w:val="-3"/>
          <w:sz w:val="28"/>
        </w:rPr>
        <w:t xml:space="preserve"> </w:t>
      </w:r>
      <w:r>
        <w:rPr>
          <w:sz w:val="28"/>
        </w:rPr>
        <w:t>magnitude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each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signal.</w:t>
      </w:r>
    </w:p>
    <w:p w14:paraId="157C6571" w14:textId="77777777" w:rsidR="00172AA9" w:rsidRDefault="00000000">
      <w:pPr>
        <w:pStyle w:val="ListParagraph"/>
        <w:numPr>
          <w:ilvl w:val="0"/>
          <w:numId w:val="1"/>
        </w:numPr>
        <w:tabs>
          <w:tab w:val="left" w:pos="872"/>
        </w:tabs>
        <w:ind w:left="872" w:hanging="282"/>
        <w:rPr>
          <w:sz w:val="28"/>
        </w:rPr>
      </w:pPr>
      <w:r>
        <w:rPr>
          <w:sz w:val="28"/>
        </w:rPr>
        <w:t>Numerically</w:t>
      </w:r>
      <w:r>
        <w:rPr>
          <w:spacing w:val="-9"/>
          <w:sz w:val="28"/>
        </w:rPr>
        <w:t xml:space="preserve"> </w:t>
      </w:r>
      <w:r>
        <w:rPr>
          <w:sz w:val="28"/>
        </w:rPr>
        <w:t>integrate</w:t>
      </w:r>
      <w:r>
        <w:rPr>
          <w:spacing w:val="-9"/>
          <w:sz w:val="28"/>
        </w:rPr>
        <w:t xml:space="preserve"> </w:t>
      </w:r>
      <w:r>
        <w:rPr>
          <w:sz w:val="28"/>
        </w:rPr>
        <w:t>over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sufficiently</w:t>
      </w:r>
      <w:r>
        <w:rPr>
          <w:spacing w:val="-9"/>
          <w:sz w:val="28"/>
        </w:rPr>
        <w:t xml:space="preserve"> </w:t>
      </w:r>
      <w:r>
        <w:rPr>
          <w:sz w:val="28"/>
        </w:rPr>
        <w:t>large</w:t>
      </w:r>
      <w:r>
        <w:rPr>
          <w:spacing w:val="-8"/>
          <w:sz w:val="28"/>
        </w:rPr>
        <w:t xml:space="preserve"> </w:t>
      </w:r>
      <w:r>
        <w:rPr>
          <w:sz w:val="28"/>
        </w:rPr>
        <w:t>interval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energy.</w:t>
      </w:r>
    </w:p>
    <w:p w14:paraId="604C6C8D" w14:textId="77777777" w:rsidR="00172AA9" w:rsidRDefault="00000000">
      <w:pPr>
        <w:pStyle w:val="ListParagraph"/>
        <w:numPr>
          <w:ilvl w:val="0"/>
          <w:numId w:val="1"/>
        </w:numPr>
        <w:tabs>
          <w:tab w:val="left" w:pos="905"/>
        </w:tabs>
        <w:spacing w:line="278" w:lineRule="auto"/>
        <w:ind w:left="590" w:right="1165" w:firstLine="0"/>
        <w:rPr>
          <w:sz w:val="28"/>
        </w:rPr>
      </w:pPr>
      <w:r>
        <w:rPr>
          <w:sz w:val="28"/>
        </w:rPr>
        <w:t>Compute average power over an interval containing several periods</w:t>
      </w:r>
      <w:r>
        <w:rPr>
          <w:spacing w:val="35"/>
          <w:sz w:val="28"/>
        </w:rPr>
        <w:t xml:space="preserve"> </w:t>
      </w:r>
      <w:r>
        <w:rPr>
          <w:sz w:val="28"/>
        </w:rPr>
        <w:t>for the</w:t>
      </w:r>
      <w:r>
        <w:rPr>
          <w:spacing w:val="40"/>
          <w:sz w:val="28"/>
        </w:rPr>
        <w:t xml:space="preserve"> </w:t>
      </w:r>
      <w:r>
        <w:rPr>
          <w:sz w:val="28"/>
        </w:rPr>
        <w:t>periodic signal.</w:t>
      </w:r>
    </w:p>
    <w:p w14:paraId="6EED4884" w14:textId="77777777" w:rsidR="00172AA9" w:rsidRDefault="00000000">
      <w:pPr>
        <w:pStyle w:val="ListParagraph"/>
        <w:numPr>
          <w:ilvl w:val="0"/>
          <w:numId w:val="1"/>
        </w:numPr>
        <w:tabs>
          <w:tab w:val="left" w:pos="872"/>
        </w:tabs>
        <w:spacing w:before="161"/>
        <w:ind w:left="872" w:hanging="282"/>
        <w:rPr>
          <w:sz w:val="28"/>
        </w:rPr>
      </w:pPr>
      <w:r>
        <w:rPr>
          <w:sz w:val="28"/>
        </w:rPr>
        <w:t>Compare</w:t>
      </w:r>
      <w:r>
        <w:rPr>
          <w:spacing w:val="-5"/>
          <w:sz w:val="28"/>
        </w:rPr>
        <w:t xml:space="preserve"> </w:t>
      </w:r>
      <w:r>
        <w:rPr>
          <w:sz w:val="28"/>
        </w:rPr>
        <w:t>numerical</w:t>
      </w:r>
      <w:r>
        <w:rPr>
          <w:spacing w:val="-14"/>
          <w:sz w:val="28"/>
        </w:rPr>
        <w:t xml:space="preserve"> </w:t>
      </w:r>
      <w:r>
        <w:rPr>
          <w:sz w:val="28"/>
        </w:rPr>
        <w:t>results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>analytical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expectations.</w:t>
      </w:r>
    </w:p>
    <w:p w14:paraId="2003F45B" w14:textId="77777777" w:rsidR="00172AA9" w:rsidRDefault="00000000">
      <w:pPr>
        <w:pStyle w:val="ListParagraph"/>
        <w:numPr>
          <w:ilvl w:val="0"/>
          <w:numId w:val="1"/>
        </w:numPr>
        <w:tabs>
          <w:tab w:val="left" w:pos="872"/>
        </w:tabs>
        <w:ind w:left="872" w:hanging="282"/>
        <w:rPr>
          <w:sz w:val="28"/>
        </w:rPr>
      </w:pPr>
      <w:r>
        <w:rPr>
          <w:sz w:val="28"/>
        </w:rPr>
        <w:t>Classify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signals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record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observations.</w:t>
      </w:r>
    </w:p>
    <w:p w14:paraId="52C1F909" w14:textId="77777777" w:rsidR="00172AA9" w:rsidRDefault="00000000">
      <w:pPr>
        <w:spacing w:before="216"/>
        <w:ind w:left="590"/>
        <w:rPr>
          <w:b/>
          <w:sz w:val="28"/>
        </w:rPr>
      </w:pPr>
      <w:r>
        <w:rPr>
          <w:b/>
          <w:spacing w:val="-4"/>
          <w:sz w:val="28"/>
        </w:rPr>
        <w:t>CODE</w:t>
      </w:r>
    </w:p>
    <w:p w14:paraId="767BAE06" w14:textId="77777777" w:rsidR="00172AA9" w:rsidRDefault="00000000">
      <w:pPr>
        <w:pStyle w:val="BodyText"/>
        <w:spacing w:before="206" w:line="396" w:lineRule="auto"/>
        <w:ind w:right="7859"/>
      </w:pPr>
      <w:r>
        <w:t>clc;</w:t>
      </w:r>
      <w:r>
        <w:rPr>
          <w:spacing w:val="-13"/>
        </w:rPr>
        <w:t xml:space="preserve"> </w:t>
      </w:r>
      <w:r>
        <w:t>clear;</w:t>
      </w:r>
      <w:r>
        <w:rPr>
          <w:spacing w:val="-13"/>
        </w:rPr>
        <w:t xml:space="preserve"> </w:t>
      </w:r>
      <w:r>
        <w:t>close</w:t>
      </w:r>
      <w:r>
        <w:rPr>
          <w:spacing w:val="-13"/>
        </w:rPr>
        <w:t xml:space="preserve"> </w:t>
      </w:r>
      <w:r>
        <w:t>all; dt = 0.001;</w:t>
      </w:r>
    </w:p>
    <w:p w14:paraId="01D021A2" w14:textId="77777777" w:rsidR="00172AA9" w:rsidRDefault="00000000">
      <w:pPr>
        <w:pStyle w:val="BodyText"/>
        <w:spacing w:before="3"/>
      </w:pPr>
      <w:r>
        <w:t>t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0:dt:5;</w:t>
      </w:r>
    </w:p>
    <w:p w14:paraId="28A6E44C" w14:textId="77777777" w:rsidR="00172AA9" w:rsidRDefault="00000000">
      <w:pPr>
        <w:pStyle w:val="BodyText"/>
      </w:pPr>
      <w:r>
        <w:t>xE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exp(-</w:t>
      </w:r>
      <w:r>
        <w:rPr>
          <w:spacing w:val="-5"/>
        </w:rPr>
        <w:t>t);</w:t>
      </w:r>
    </w:p>
    <w:p w14:paraId="2591040A" w14:textId="77777777" w:rsidR="00172AA9" w:rsidRDefault="00000000">
      <w:pPr>
        <w:pStyle w:val="BodyText"/>
      </w:pPr>
      <w:r>
        <w:t>xP</w:t>
      </w:r>
      <w:r>
        <w:rPr>
          <w:spacing w:val="-1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sin(2*pi*5*t);</w:t>
      </w:r>
    </w:p>
    <w:p w14:paraId="4754C89A" w14:textId="77777777" w:rsidR="00172AA9" w:rsidRDefault="00000000">
      <w:pPr>
        <w:pStyle w:val="BodyText"/>
        <w:spacing w:line="396" w:lineRule="auto"/>
        <w:ind w:right="6640"/>
      </w:pPr>
      <w:r>
        <w:t>E_num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trapz(t,abs(xE).^2); T0 = 1/5;</w:t>
      </w:r>
    </w:p>
    <w:p w14:paraId="1AA0950A" w14:textId="77777777" w:rsidR="00172AA9" w:rsidRDefault="00000000">
      <w:pPr>
        <w:pStyle w:val="BodyText"/>
        <w:spacing w:before="3"/>
      </w:pPr>
      <w:r>
        <w:t>idx</w:t>
      </w:r>
      <w:r>
        <w:rPr>
          <w:spacing w:val="-6"/>
        </w:rPr>
        <w:t xml:space="preserve"> </w:t>
      </w:r>
      <w:r>
        <w:t>= t</w:t>
      </w:r>
      <w:r>
        <w:rPr>
          <w:spacing w:val="-2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rPr>
          <w:spacing w:val="-5"/>
        </w:rPr>
        <w:t>2;</w:t>
      </w:r>
    </w:p>
    <w:p w14:paraId="1D8252FD" w14:textId="77777777" w:rsidR="00172AA9" w:rsidRDefault="00000000">
      <w:pPr>
        <w:pStyle w:val="BodyText"/>
        <w:spacing w:before="212" w:line="400" w:lineRule="auto"/>
        <w:ind w:right="1837"/>
      </w:pPr>
      <w:r>
        <w:t>P_num</w:t>
      </w:r>
      <w:r>
        <w:rPr>
          <w:spacing w:val="-17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(1/(t(find(idx,1,'last'))-t(1)))</w:t>
      </w:r>
      <w:r>
        <w:rPr>
          <w:spacing w:val="-10"/>
        </w:rPr>
        <w:t xml:space="preserve"> </w:t>
      </w:r>
      <w:r>
        <w:t xml:space="preserve">*trapz(t(idx),abs(xP(idx)).^2); </w:t>
      </w:r>
      <w:r>
        <w:rPr>
          <w:spacing w:val="-2"/>
        </w:rPr>
        <w:t>figure;</w:t>
      </w:r>
    </w:p>
    <w:p w14:paraId="2BB669C9" w14:textId="77777777" w:rsidR="00172AA9" w:rsidRDefault="00172AA9">
      <w:pPr>
        <w:pStyle w:val="BodyText"/>
        <w:spacing w:line="400" w:lineRule="auto"/>
        <w:sectPr w:rsidR="00172AA9">
          <w:type w:val="continuous"/>
          <w:pgSz w:w="11910" w:h="16840"/>
          <w:pgMar w:top="1360" w:right="283" w:bottom="280" w:left="850" w:header="720" w:footer="720" w:gutter="0"/>
          <w:cols w:space="720"/>
        </w:sectPr>
      </w:pPr>
    </w:p>
    <w:p w14:paraId="10050E80" w14:textId="77777777" w:rsidR="00172AA9" w:rsidRDefault="00000000">
      <w:pPr>
        <w:pStyle w:val="BodyText"/>
        <w:spacing w:before="75" w:line="396" w:lineRule="auto"/>
        <w:ind w:right="7859"/>
      </w:pPr>
      <w:r>
        <w:rPr>
          <w:spacing w:val="-2"/>
        </w:rPr>
        <w:lastRenderedPageBreak/>
        <w:t xml:space="preserve">subplot(2,1,1); </w:t>
      </w:r>
      <w:r>
        <w:t>plot(t,xE);</w:t>
      </w:r>
      <w:r>
        <w:rPr>
          <w:spacing w:val="-18"/>
        </w:rPr>
        <w:t xml:space="preserve"> </w:t>
      </w:r>
      <w:r>
        <w:t>grid</w:t>
      </w:r>
      <w:r>
        <w:rPr>
          <w:spacing w:val="-17"/>
        </w:rPr>
        <w:t xml:space="preserve"> </w:t>
      </w:r>
      <w:r>
        <w:t>on;</w:t>
      </w:r>
    </w:p>
    <w:p w14:paraId="2D0A0D1B" w14:textId="77777777" w:rsidR="00172AA9" w:rsidRDefault="00000000">
      <w:pPr>
        <w:pStyle w:val="BodyText"/>
        <w:spacing w:before="3"/>
      </w:pPr>
      <w:r>
        <w:t>title('Energy</w:t>
      </w:r>
      <w:r>
        <w:rPr>
          <w:spacing w:val="-16"/>
        </w:rPr>
        <w:t xml:space="preserve"> </w:t>
      </w:r>
      <w:r>
        <w:t>Signal</w:t>
      </w:r>
      <w:r>
        <w:rPr>
          <w:spacing w:val="-15"/>
        </w:rPr>
        <w:t xml:space="preserve"> </w:t>
      </w:r>
      <w:r>
        <w:t>e^{-</w:t>
      </w:r>
      <w:r>
        <w:rPr>
          <w:spacing w:val="-2"/>
        </w:rPr>
        <w:t>t}u(t)');</w:t>
      </w:r>
    </w:p>
    <w:p w14:paraId="75A59F05" w14:textId="77777777" w:rsidR="00172AA9" w:rsidRDefault="00000000">
      <w:pPr>
        <w:pStyle w:val="BodyText"/>
        <w:spacing w:line="396" w:lineRule="auto"/>
        <w:ind w:right="5324"/>
      </w:pPr>
      <w:r>
        <w:t>xlabel('Time</w:t>
      </w:r>
      <w:r>
        <w:rPr>
          <w:spacing w:val="-18"/>
        </w:rPr>
        <w:t xml:space="preserve"> </w:t>
      </w:r>
      <w:r>
        <w:t>(s)');</w:t>
      </w:r>
      <w:r>
        <w:rPr>
          <w:spacing w:val="-17"/>
        </w:rPr>
        <w:t xml:space="preserve"> </w:t>
      </w:r>
      <w:r>
        <w:t xml:space="preserve">ylabel('Amplitude'); </w:t>
      </w:r>
      <w:r>
        <w:rPr>
          <w:spacing w:val="-2"/>
        </w:rPr>
        <w:t>subplot(2,1,2);</w:t>
      </w:r>
    </w:p>
    <w:p w14:paraId="6DD27754" w14:textId="77777777" w:rsidR="00172AA9" w:rsidRDefault="00000000">
      <w:pPr>
        <w:pStyle w:val="BodyText"/>
        <w:spacing w:before="4"/>
      </w:pPr>
      <w:r>
        <w:t>plot(t,xP);</w:t>
      </w:r>
      <w:r>
        <w:rPr>
          <w:spacing w:val="-5"/>
        </w:rPr>
        <w:t xml:space="preserve"> </w:t>
      </w:r>
      <w:r>
        <w:t>grid</w:t>
      </w:r>
      <w:r>
        <w:rPr>
          <w:spacing w:val="-9"/>
        </w:rPr>
        <w:t xml:space="preserve"> </w:t>
      </w:r>
      <w:r>
        <w:rPr>
          <w:spacing w:val="-5"/>
        </w:rPr>
        <w:t>on;</w:t>
      </w:r>
    </w:p>
    <w:p w14:paraId="3E38BCBD" w14:textId="77777777" w:rsidR="00172AA9" w:rsidRDefault="00000000">
      <w:pPr>
        <w:pStyle w:val="BodyText"/>
        <w:spacing w:line="398" w:lineRule="auto"/>
        <w:ind w:right="5324"/>
      </w:pPr>
      <w:r>
        <w:t>title('Power Signal sin(2pi5t)'); xlabel('Time (s)'); ylabel('Amplitude'); fprintf('Numerical</w:t>
      </w:r>
      <w:r>
        <w:rPr>
          <w:spacing w:val="-15"/>
        </w:rPr>
        <w:t xml:space="preserve"> </w:t>
      </w:r>
      <w:r>
        <w:t>energy</w:t>
      </w:r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%g\n',E_num);</w:t>
      </w:r>
    </w:p>
    <w:p w14:paraId="21AD75CE" w14:textId="77777777" w:rsidR="00172AA9" w:rsidRDefault="00000000">
      <w:pPr>
        <w:pStyle w:val="BodyText"/>
        <w:spacing w:before="0" w:line="318" w:lineRule="exact"/>
      </w:pPr>
      <w:r>
        <w:t>fprintf('Numerical</w:t>
      </w:r>
      <w:r>
        <w:rPr>
          <w:spacing w:val="-13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%g\n',P_num);</w:t>
      </w:r>
    </w:p>
    <w:p w14:paraId="168D1CD5" w14:textId="77777777" w:rsidR="00172AA9" w:rsidRDefault="00000000">
      <w:pPr>
        <w:spacing w:before="215"/>
        <w:ind w:left="590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3E97C54F" w14:textId="57C3481A" w:rsidR="00172AA9" w:rsidRDefault="003F5A41">
      <w:pPr>
        <w:pStyle w:val="BodyText"/>
        <w:spacing w:before="10"/>
        <w:ind w:left="0"/>
        <w:rPr>
          <w:b/>
          <w:sz w:val="10"/>
        </w:rPr>
      </w:pPr>
      <w:r w:rsidRPr="003F5A41">
        <w:rPr>
          <w:b/>
          <w:sz w:val="10"/>
        </w:rPr>
        <w:drawing>
          <wp:inline distT="0" distB="0" distL="0" distR="0" wp14:anchorId="79B1F717" wp14:editId="191C2520">
            <wp:extent cx="6843395" cy="2881630"/>
            <wp:effectExtent l="0" t="0" r="0" b="0"/>
            <wp:docPr id="50048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87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4ECD" w14:textId="77777777" w:rsidR="00172AA9" w:rsidRDefault="00172AA9">
      <w:pPr>
        <w:pStyle w:val="BodyText"/>
        <w:spacing w:before="163"/>
        <w:ind w:left="0"/>
        <w:rPr>
          <w:b/>
        </w:rPr>
      </w:pPr>
    </w:p>
    <w:p w14:paraId="4BD0E5EA" w14:textId="77777777" w:rsidR="00172AA9" w:rsidRDefault="00000000">
      <w:pPr>
        <w:spacing w:before="1"/>
        <w:ind w:left="590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28111AE0" w14:textId="77777777" w:rsidR="00172AA9" w:rsidRDefault="00000000">
      <w:pPr>
        <w:pStyle w:val="BodyText"/>
        <w:spacing w:before="206" w:line="278" w:lineRule="auto"/>
        <w:ind w:right="6644"/>
        <w:jc w:val="both"/>
      </w:pPr>
      <w:r>
        <w:t>Numerical energy = 0.499977 Numerical</w:t>
      </w:r>
      <w:r>
        <w:rPr>
          <w:spacing w:val="-11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0.5</w:t>
      </w:r>
    </w:p>
    <w:p w14:paraId="3340C730" w14:textId="77777777" w:rsidR="00172AA9" w:rsidRDefault="00000000">
      <w:pPr>
        <w:pStyle w:val="BodyText"/>
        <w:spacing w:before="160" w:line="278" w:lineRule="auto"/>
        <w:ind w:right="1164"/>
        <w:jc w:val="both"/>
      </w:pPr>
      <w:r>
        <w:t xml:space="preserve">Energy and average power were calculated successfully, and the given signals were classified as energy and power signals based on their energy and power </w:t>
      </w:r>
      <w:r>
        <w:rPr>
          <w:spacing w:val="-2"/>
        </w:rPr>
        <w:t>characteristics.</w:t>
      </w:r>
    </w:p>
    <w:p w14:paraId="57263EAC" w14:textId="77777777" w:rsidR="00172AA9" w:rsidRDefault="00172AA9">
      <w:pPr>
        <w:pStyle w:val="BodyText"/>
        <w:spacing w:line="278" w:lineRule="auto"/>
        <w:jc w:val="both"/>
        <w:sectPr w:rsidR="00172AA9">
          <w:pgSz w:w="11910" w:h="16840"/>
          <w:pgMar w:top="1340" w:right="283" w:bottom="280" w:left="850" w:header="720" w:footer="720" w:gutter="0"/>
          <w:cols w:space="720"/>
        </w:sectPr>
      </w:pPr>
    </w:p>
    <w:p w14:paraId="713F3C33" w14:textId="77777777" w:rsidR="00172AA9" w:rsidRDefault="00000000">
      <w:pPr>
        <w:spacing w:before="75"/>
        <w:ind w:right="554"/>
        <w:jc w:val="center"/>
        <w:rPr>
          <w:b/>
          <w:sz w:val="28"/>
        </w:rPr>
      </w:pPr>
      <w:bookmarkStart w:id="0" w:name="LABORATORY_PERFORMANCE_ASSESSMENT_RUBRIC"/>
      <w:bookmarkEnd w:id="0"/>
      <w:r>
        <w:rPr>
          <w:b/>
          <w:spacing w:val="-2"/>
          <w:sz w:val="28"/>
        </w:rPr>
        <w:lastRenderedPageBreak/>
        <w:t>LABORATORY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PERFORMANCE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ASSESSMENT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RUBRICS:</w:t>
      </w:r>
    </w:p>
    <w:p w14:paraId="21F56A10" w14:textId="77777777" w:rsidR="00172AA9" w:rsidRDefault="00172AA9">
      <w:pPr>
        <w:pStyle w:val="BodyText"/>
        <w:spacing w:before="0"/>
        <w:ind w:left="0"/>
        <w:rPr>
          <w:b/>
          <w:sz w:val="20"/>
        </w:rPr>
      </w:pPr>
    </w:p>
    <w:p w14:paraId="5EF2B344" w14:textId="77777777" w:rsidR="00172AA9" w:rsidRDefault="00172AA9">
      <w:pPr>
        <w:pStyle w:val="BodyText"/>
        <w:spacing w:before="156"/>
        <w:ind w:left="0"/>
        <w:rPr>
          <w:b/>
          <w:sz w:val="20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6"/>
        <w:gridCol w:w="1239"/>
        <w:gridCol w:w="2128"/>
        <w:gridCol w:w="1133"/>
        <w:gridCol w:w="1273"/>
        <w:gridCol w:w="1000"/>
        <w:gridCol w:w="846"/>
        <w:gridCol w:w="851"/>
        <w:gridCol w:w="850"/>
      </w:tblGrid>
      <w:tr w:rsidR="00172AA9" w14:paraId="206D8908" w14:textId="77777777">
        <w:trPr>
          <w:trHeight w:val="931"/>
        </w:trPr>
        <w:tc>
          <w:tcPr>
            <w:tcW w:w="1316" w:type="dxa"/>
            <w:shd w:val="clear" w:color="auto" w:fill="D9EAF7"/>
          </w:tcPr>
          <w:p w14:paraId="1FD40E2C" w14:textId="77777777" w:rsidR="00172AA9" w:rsidRDefault="00172AA9">
            <w:pPr>
              <w:pStyle w:val="TableParagraph"/>
              <w:spacing w:before="39"/>
              <w:rPr>
                <w:b/>
                <w:sz w:val="20"/>
              </w:rPr>
            </w:pPr>
          </w:p>
          <w:p w14:paraId="253078FD" w14:textId="77777777" w:rsidR="00172AA9" w:rsidRDefault="00000000">
            <w:pPr>
              <w:pStyle w:val="TableParagraph"/>
              <w:ind w:left="2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Objective</w:t>
            </w:r>
          </w:p>
        </w:tc>
        <w:tc>
          <w:tcPr>
            <w:tcW w:w="1239" w:type="dxa"/>
            <w:shd w:val="clear" w:color="auto" w:fill="D9EAF7"/>
          </w:tcPr>
          <w:p w14:paraId="4F9E54EE" w14:textId="77777777" w:rsidR="00172AA9" w:rsidRDefault="00000000">
            <w:pPr>
              <w:pStyle w:val="TableParagraph"/>
              <w:spacing w:before="135" w:line="276" w:lineRule="auto"/>
              <w:ind w:left="220" w:right="92" w:hanging="8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Assessment </w:t>
            </w:r>
            <w:r>
              <w:rPr>
                <w:b/>
                <w:spacing w:val="-2"/>
                <w:sz w:val="20"/>
              </w:rPr>
              <w:t>Criterion</w:t>
            </w:r>
          </w:p>
        </w:tc>
        <w:tc>
          <w:tcPr>
            <w:tcW w:w="2128" w:type="dxa"/>
            <w:shd w:val="clear" w:color="auto" w:fill="D9EAF7"/>
          </w:tcPr>
          <w:p w14:paraId="082D1232" w14:textId="77777777" w:rsidR="00172AA9" w:rsidRDefault="00172AA9">
            <w:pPr>
              <w:pStyle w:val="TableParagraph"/>
              <w:spacing w:before="39"/>
              <w:rPr>
                <w:b/>
                <w:sz w:val="20"/>
              </w:rPr>
            </w:pPr>
          </w:p>
          <w:p w14:paraId="441FB293" w14:textId="77777777" w:rsidR="00172AA9" w:rsidRDefault="00000000">
            <w:pPr>
              <w:pStyle w:val="TableParagraph"/>
              <w:ind w:left="522"/>
              <w:rPr>
                <w:b/>
                <w:sz w:val="20"/>
              </w:rPr>
            </w:pPr>
            <w:r>
              <w:rPr>
                <w:b/>
                <w:sz w:val="20"/>
              </w:rPr>
              <w:t>Excellent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0"/>
                <w:sz w:val="20"/>
              </w:rPr>
              <w:t xml:space="preserve"> 4</w:t>
            </w:r>
          </w:p>
        </w:tc>
        <w:tc>
          <w:tcPr>
            <w:tcW w:w="1133" w:type="dxa"/>
            <w:shd w:val="clear" w:color="auto" w:fill="D9EAF7"/>
          </w:tcPr>
          <w:p w14:paraId="0F1283E7" w14:textId="77777777" w:rsidR="00172AA9" w:rsidRDefault="00172AA9">
            <w:pPr>
              <w:pStyle w:val="TableParagraph"/>
              <w:spacing w:before="39"/>
              <w:rPr>
                <w:b/>
                <w:sz w:val="20"/>
              </w:rPr>
            </w:pPr>
          </w:p>
          <w:p w14:paraId="545AE7DE" w14:textId="77777777" w:rsidR="00172AA9" w:rsidRDefault="00000000">
            <w:pPr>
              <w:pStyle w:val="TableParagraph"/>
              <w:ind w:left="185"/>
              <w:rPr>
                <w:b/>
                <w:sz w:val="20"/>
              </w:rPr>
            </w:pPr>
            <w:r>
              <w:rPr>
                <w:b/>
                <w:sz w:val="20"/>
              </w:rPr>
              <w:t>Good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273" w:type="dxa"/>
            <w:shd w:val="clear" w:color="auto" w:fill="D9EAF7"/>
          </w:tcPr>
          <w:p w14:paraId="3E7E1D45" w14:textId="77777777" w:rsidR="00172AA9" w:rsidRDefault="00000000">
            <w:pPr>
              <w:pStyle w:val="TableParagraph"/>
              <w:spacing w:before="135" w:line="276" w:lineRule="auto"/>
              <w:ind w:left="22" w:right="18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Satisfactory </w:t>
            </w:r>
            <w:r>
              <w:rPr>
                <w:b/>
                <w:sz w:val="20"/>
              </w:rPr>
              <w:t>– 2</w:t>
            </w:r>
          </w:p>
        </w:tc>
        <w:tc>
          <w:tcPr>
            <w:tcW w:w="1000" w:type="dxa"/>
            <w:shd w:val="clear" w:color="auto" w:fill="D9EAF7"/>
          </w:tcPr>
          <w:p w14:paraId="0735AFF2" w14:textId="77777777" w:rsidR="00172AA9" w:rsidRDefault="00000000">
            <w:pPr>
              <w:pStyle w:val="TableParagraph"/>
              <w:spacing w:before="1" w:line="276" w:lineRule="auto"/>
              <w:ind w:left="137" w:right="113" w:firstLine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Needs Improve </w:t>
            </w:r>
            <w:r>
              <w:rPr>
                <w:b/>
                <w:sz w:val="20"/>
              </w:rPr>
              <w:t>ment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846" w:type="dxa"/>
            <w:shd w:val="clear" w:color="auto" w:fill="D9EAF7"/>
          </w:tcPr>
          <w:p w14:paraId="31AB7C28" w14:textId="77777777" w:rsidR="00172AA9" w:rsidRDefault="00000000">
            <w:pPr>
              <w:pStyle w:val="TableParagraph"/>
              <w:spacing w:before="135" w:line="276" w:lineRule="auto"/>
              <w:ind w:left="284" w:right="101" w:hanging="16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Weight age</w:t>
            </w:r>
          </w:p>
        </w:tc>
        <w:tc>
          <w:tcPr>
            <w:tcW w:w="851" w:type="dxa"/>
            <w:shd w:val="clear" w:color="auto" w:fill="D9EAF7"/>
          </w:tcPr>
          <w:p w14:paraId="1AC6C893" w14:textId="77777777" w:rsidR="00172AA9" w:rsidRDefault="00000000">
            <w:pPr>
              <w:pStyle w:val="TableParagraph"/>
              <w:spacing w:before="135" w:line="276" w:lineRule="auto"/>
              <w:ind w:left="284" w:right="101" w:hanging="1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Marks </w:t>
            </w:r>
            <w:r>
              <w:rPr>
                <w:b/>
                <w:spacing w:val="-4"/>
                <w:sz w:val="20"/>
              </w:rPr>
              <w:t>given</w:t>
            </w:r>
          </w:p>
        </w:tc>
        <w:tc>
          <w:tcPr>
            <w:tcW w:w="850" w:type="dxa"/>
            <w:shd w:val="clear" w:color="auto" w:fill="D9EAF7"/>
          </w:tcPr>
          <w:p w14:paraId="5709722A" w14:textId="77777777" w:rsidR="00172AA9" w:rsidRDefault="00000000">
            <w:pPr>
              <w:pStyle w:val="TableParagraph"/>
              <w:spacing w:before="105" w:line="260" w:lineRule="atLeast"/>
              <w:ind w:left="283" w:right="128" w:hanging="168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Marks </w:t>
            </w:r>
            <w:r>
              <w:rPr>
                <w:b/>
                <w:spacing w:val="-4"/>
                <w:sz w:val="20"/>
              </w:rPr>
              <w:t>obtai ned</w:t>
            </w:r>
          </w:p>
        </w:tc>
      </w:tr>
      <w:tr w:rsidR="00172AA9" w14:paraId="0A20E92F" w14:textId="77777777">
        <w:trPr>
          <w:trHeight w:val="2380"/>
        </w:trPr>
        <w:tc>
          <w:tcPr>
            <w:tcW w:w="1316" w:type="dxa"/>
          </w:tcPr>
          <w:p w14:paraId="252EAE3B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0ADEDB5D" w14:textId="77777777" w:rsidR="00172AA9" w:rsidRDefault="00172AA9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2922EAB" w14:textId="77777777" w:rsidR="00172AA9" w:rsidRDefault="00000000">
            <w:pPr>
              <w:pStyle w:val="TableParagraph"/>
              <w:tabs>
                <w:tab w:val="left" w:pos="901"/>
                <w:tab w:val="left" w:pos="1021"/>
              </w:tabs>
              <w:spacing w:line="276" w:lineRule="auto"/>
              <w:ind w:left="134" w:right="105"/>
              <w:rPr>
                <w:sz w:val="20"/>
              </w:rPr>
            </w:pPr>
            <w:r>
              <w:rPr>
                <w:sz w:val="20"/>
              </w:rPr>
              <w:t>Calculate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energy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average power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given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signals</w:t>
            </w:r>
          </w:p>
        </w:tc>
        <w:tc>
          <w:tcPr>
            <w:tcW w:w="1239" w:type="dxa"/>
          </w:tcPr>
          <w:p w14:paraId="5D150C38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0B829FBB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2D36852D" w14:textId="77777777" w:rsidR="00172AA9" w:rsidRDefault="00172AA9">
            <w:pPr>
              <w:pStyle w:val="TableParagraph"/>
              <w:spacing w:before="97"/>
              <w:rPr>
                <w:b/>
                <w:sz w:val="20"/>
              </w:rPr>
            </w:pPr>
          </w:p>
          <w:p w14:paraId="1F9FEAB0" w14:textId="77777777" w:rsidR="00172AA9" w:rsidRDefault="00000000">
            <w:pPr>
              <w:pStyle w:val="TableParagraph"/>
              <w:spacing w:before="1" w:line="276" w:lineRule="auto"/>
              <w:ind w:left="157" w:right="92" w:firstLine="4"/>
              <w:rPr>
                <w:sz w:val="20"/>
              </w:rPr>
            </w:pPr>
            <w:r>
              <w:rPr>
                <w:sz w:val="20"/>
              </w:rPr>
              <w:t>Energy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Power Calculation</w:t>
            </w:r>
          </w:p>
        </w:tc>
        <w:tc>
          <w:tcPr>
            <w:tcW w:w="2128" w:type="dxa"/>
          </w:tcPr>
          <w:p w14:paraId="54FB2586" w14:textId="77777777" w:rsidR="00172AA9" w:rsidRDefault="00000000">
            <w:pPr>
              <w:pStyle w:val="TableParagraph"/>
              <w:tabs>
                <w:tab w:val="left" w:pos="1611"/>
              </w:tabs>
              <w:spacing w:line="276" w:lineRule="auto"/>
              <w:ind w:left="239" w:right="210"/>
              <w:rPr>
                <w:sz w:val="20"/>
              </w:rPr>
            </w:pPr>
            <w:r>
              <w:rPr>
                <w:sz w:val="20"/>
              </w:rPr>
              <w:t>Correctly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calculates signal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energy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 average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using </w:t>
            </w:r>
            <w:r>
              <w:rPr>
                <w:spacing w:val="-2"/>
                <w:sz w:val="20"/>
              </w:rPr>
              <w:t>appropriate mathematical expressions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MATLAB</w:t>
            </w:r>
          </w:p>
          <w:p w14:paraId="41DB5960" w14:textId="77777777" w:rsidR="00172AA9" w:rsidRDefault="00000000">
            <w:pPr>
              <w:pStyle w:val="TableParagraph"/>
              <w:spacing w:line="227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implementation</w:t>
            </w:r>
          </w:p>
          <w:p w14:paraId="17008D99" w14:textId="77777777" w:rsidR="00172AA9" w:rsidRDefault="00000000">
            <w:pPr>
              <w:pStyle w:val="TableParagraph"/>
              <w:spacing w:before="29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independently.</w:t>
            </w:r>
          </w:p>
        </w:tc>
        <w:tc>
          <w:tcPr>
            <w:tcW w:w="1133" w:type="dxa"/>
          </w:tcPr>
          <w:p w14:paraId="0B44D245" w14:textId="77777777" w:rsidR="00172AA9" w:rsidRDefault="00172AA9">
            <w:pPr>
              <w:pStyle w:val="TableParagraph"/>
              <w:spacing w:before="29"/>
              <w:rPr>
                <w:b/>
                <w:sz w:val="20"/>
              </w:rPr>
            </w:pPr>
          </w:p>
          <w:p w14:paraId="6A435092" w14:textId="77777777" w:rsidR="00172AA9" w:rsidRDefault="00000000">
            <w:pPr>
              <w:pStyle w:val="TableParagraph"/>
              <w:spacing w:line="276" w:lineRule="auto"/>
              <w:ind w:left="128" w:right="8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Performs calculation </w:t>
            </w:r>
            <w:r>
              <w:rPr>
                <w:sz w:val="20"/>
              </w:rPr>
              <w:t>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correctly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 xml:space="preserve">numerical </w:t>
            </w:r>
            <w:r>
              <w:rPr>
                <w:sz w:val="20"/>
              </w:rPr>
              <w:t>or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coding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273" w:type="dxa"/>
          </w:tcPr>
          <w:p w14:paraId="3376D106" w14:textId="77777777" w:rsidR="00172AA9" w:rsidRDefault="00000000">
            <w:pPr>
              <w:pStyle w:val="TableParagraph"/>
              <w:spacing w:before="130" w:line="276" w:lineRule="auto"/>
              <w:ind w:left="166" w:right="6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Performs basic calculations </w:t>
            </w:r>
            <w:r>
              <w:rPr>
                <w:sz w:val="20"/>
              </w:rPr>
              <w:t>but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requires guidance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4"/>
                <w:sz w:val="20"/>
              </w:rPr>
              <w:t xml:space="preserve">has </w:t>
            </w:r>
            <w:r>
              <w:rPr>
                <w:spacing w:val="-2"/>
                <w:sz w:val="20"/>
              </w:rPr>
              <w:t>noticeable errors.</w:t>
            </w:r>
          </w:p>
        </w:tc>
        <w:tc>
          <w:tcPr>
            <w:tcW w:w="1000" w:type="dxa"/>
          </w:tcPr>
          <w:p w14:paraId="703DA0CE" w14:textId="77777777" w:rsidR="00172AA9" w:rsidRDefault="00172AA9">
            <w:pPr>
              <w:pStyle w:val="TableParagraph"/>
              <w:spacing w:before="159"/>
              <w:rPr>
                <w:b/>
                <w:sz w:val="20"/>
              </w:rPr>
            </w:pPr>
          </w:p>
          <w:p w14:paraId="074EDF92" w14:textId="77777777" w:rsidR="00172AA9" w:rsidRDefault="00000000">
            <w:pPr>
              <w:pStyle w:val="TableParagraph"/>
              <w:spacing w:line="276" w:lineRule="auto"/>
              <w:ind w:left="123" w:right="106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 xml:space="preserve">correctly calculate </w:t>
            </w:r>
            <w:r>
              <w:rPr>
                <w:sz w:val="20"/>
              </w:rPr>
              <w:t>energy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power.</w:t>
            </w:r>
          </w:p>
        </w:tc>
        <w:tc>
          <w:tcPr>
            <w:tcW w:w="846" w:type="dxa"/>
          </w:tcPr>
          <w:p w14:paraId="77E3AAB1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74185384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6448DBAC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5A2044E7" w14:textId="77777777" w:rsidR="00172AA9" w:rsidRDefault="00172AA9">
            <w:pPr>
              <w:pStyle w:val="TableParagraph"/>
              <w:spacing w:before="131"/>
              <w:rPr>
                <w:b/>
                <w:sz w:val="20"/>
              </w:rPr>
            </w:pPr>
          </w:p>
          <w:p w14:paraId="23002F95" w14:textId="77777777" w:rsidR="00172AA9" w:rsidRDefault="00000000">
            <w:pPr>
              <w:pStyle w:val="TableParagraph"/>
              <w:spacing w:before="1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51" w:type="dxa"/>
          </w:tcPr>
          <w:p w14:paraId="592E1C8D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590A3A9E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7877A0BA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205DFDE7" w14:textId="77777777" w:rsidR="00172AA9" w:rsidRDefault="00172AA9">
            <w:pPr>
              <w:pStyle w:val="TableParagraph"/>
              <w:spacing w:before="155"/>
              <w:rPr>
                <w:b/>
                <w:sz w:val="20"/>
              </w:rPr>
            </w:pPr>
          </w:p>
          <w:p w14:paraId="50E243FC" w14:textId="77777777" w:rsidR="00172AA9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2.5</w:t>
            </w:r>
          </w:p>
        </w:tc>
        <w:tc>
          <w:tcPr>
            <w:tcW w:w="850" w:type="dxa"/>
          </w:tcPr>
          <w:p w14:paraId="1356F5D0" w14:textId="77777777" w:rsidR="00172AA9" w:rsidRDefault="00172AA9">
            <w:pPr>
              <w:pStyle w:val="TableParagraph"/>
              <w:rPr>
                <w:sz w:val="20"/>
              </w:rPr>
            </w:pPr>
          </w:p>
        </w:tc>
      </w:tr>
      <w:tr w:rsidR="00172AA9" w14:paraId="3483F41C" w14:textId="77777777">
        <w:trPr>
          <w:trHeight w:val="2112"/>
        </w:trPr>
        <w:tc>
          <w:tcPr>
            <w:tcW w:w="1316" w:type="dxa"/>
          </w:tcPr>
          <w:p w14:paraId="2B9E6187" w14:textId="77777777" w:rsidR="00172AA9" w:rsidRDefault="00172AA9">
            <w:pPr>
              <w:pStyle w:val="TableParagraph"/>
              <w:spacing w:before="159"/>
              <w:rPr>
                <w:b/>
                <w:sz w:val="20"/>
              </w:rPr>
            </w:pPr>
          </w:p>
          <w:p w14:paraId="76104D62" w14:textId="77777777" w:rsidR="00172AA9" w:rsidRDefault="00000000">
            <w:pPr>
              <w:pStyle w:val="TableParagraph"/>
              <w:spacing w:line="276" w:lineRule="auto"/>
              <w:ind w:left="167"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Distinguish energy </w:t>
            </w:r>
            <w:r>
              <w:rPr>
                <w:sz w:val="20"/>
              </w:rPr>
              <w:t>signals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power signals</w:t>
            </w:r>
          </w:p>
        </w:tc>
        <w:tc>
          <w:tcPr>
            <w:tcW w:w="1239" w:type="dxa"/>
          </w:tcPr>
          <w:p w14:paraId="6A75A488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3E35E008" w14:textId="77777777" w:rsidR="00172AA9" w:rsidRDefault="00172AA9">
            <w:pPr>
              <w:pStyle w:val="TableParagraph"/>
              <w:spacing w:before="198"/>
              <w:rPr>
                <w:b/>
                <w:sz w:val="20"/>
              </w:rPr>
            </w:pPr>
          </w:p>
          <w:p w14:paraId="33E05897" w14:textId="77777777" w:rsidR="00172AA9" w:rsidRDefault="00000000">
            <w:pPr>
              <w:pStyle w:val="TableParagraph"/>
              <w:spacing w:line="276" w:lineRule="auto"/>
              <w:ind w:left="119" w:right="92" w:firstLine="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Signal </w:t>
            </w:r>
            <w:r>
              <w:rPr>
                <w:spacing w:val="-4"/>
                <w:sz w:val="20"/>
              </w:rPr>
              <w:t xml:space="preserve">Classificatio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128" w:type="dxa"/>
          </w:tcPr>
          <w:p w14:paraId="40B36FD9" w14:textId="77777777" w:rsidR="00172AA9" w:rsidRDefault="00172AA9">
            <w:pPr>
              <w:pStyle w:val="TableParagraph"/>
              <w:spacing w:before="159"/>
              <w:rPr>
                <w:b/>
                <w:sz w:val="20"/>
              </w:rPr>
            </w:pPr>
          </w:p>
          <w:p w14:paraId="3ED6AD40" w14:textId="77777777" w:rsidR="00172AA9" w:rsidRDefault="00000000">
            <w:pPr>
              <w:pStyle w:val="TableParagraph"/>
              <w:spacing w:line="276" w:lineRule="auto"/>
              <w:ind w:left="138" w:right="112"/>
              <w:jc w:val="both"/>
              <w:rPr>
                <w:sz w:val="20"/>
              </w:rPr>
            </w:pPr>
            <w:r>
              <w:rPr>
                <w:sz w:val="20"/>
              </w:rPr>
              <w:t>Correctly classifies signals as energy or power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signals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 calculated values and theoretical conditions.</w:t>
            </w:r>
          </w:p>
        </w:tc>
        <w:tc>
          <w:tcPr>
            <w:tcW w:w="1133" w:type="dxa"/>
          </w:tcPr>
          <w:p w14:paraId="4CC14CC9" w14:textId="77777777" w:rsidR="00172AA9" w:rsidRDefault="00000000">
            <w:pPr>
              <w:pStyle w:val="TableParagraph"/>
              <w:tabs>
                <w:tab w:val="left" w:pos="852"/>
              </w:tabs>
              <w:spacing w:line="276" w:lineRule="auto"/>
              <w:ind w:left="128" w:right="10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Correctly classifies signals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errors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limited justificatio</w:t>
            </w:r>
          </w:p>
          <w:p w14:paraId="2EABA15F" w14:textId="77777777" w:rsidR="00172AA9" w:rsidRDefault="00000000">
            <w:pPr>
              <w:pStyle w:val="TableParagraph"/>
              <w:spacing w:line="227" w:lineRule="exact"/>
              <w:ind w:left="128"/>
              <w:rPr>
                <w:sz w:val="20"/>
              </w:rPr>
            </w:pPr>
            <w:r>
              <w:rPr>
                <w:spacing w:val="-5"/>
                <w:sz w:val="20"/>
              </w:rPr>
              <w:t>n.</w:t>
            </w:r>
          </w:p>
        </w:tc>
        <w:tc>
          <w:tcPr>
            <w:tcW w:w="1273" w:type="dxa"/>
          </w:tcPr>
          <w:p w14:paraId="095A9800" w14:textId="77777777" w:rsidR="00172AA9" w:rsidRDefault="00000000">
            <w:pPr>
              <w:pStyle w:val="TableParagraph"/>
              <w:spacing w:line="276" w:lineRule="auto"/>
              <w:ind w:left="114" w:right="60" w:firstLine="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Performs basic classification </w:t>
            </w:r>
            <w:r>
              <w:rPr>
                <w:sz w:val="20"/>
              </w:rPr>
              <w:t>but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requires assistance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provides incomplete</w:t>
            </w:r>
          </w:p>
          <w:p w14:paraId="7385ED59" w14:textId="77777777" w:rsidR="00172AA9" w:rsidRDefault="00000000">
            <w:pPr>
              <w:pStyle w:val="TableParagraph"/>
              <w:spacing w:line="227" w:lineRule="exact"/>
              <w:ind w:left="22"/>
              <w:rPr>
                <w:sz w:val="20"/>
              </w:rPr>
            </w:pPr>
            <w:r>
              <w:rPr>
                <w:spacing w:val="-2"/>
                <w:sz w:val="20"/>
              </w:rPr>
              <w:t>justification.</w:t>
            </w:r>
          </w:p>
        </w:tc>
        <w:tc>
          <w:tcPr>
            <w:tcW w:w="1000" w:type="dxa"/>
          </w:tcPr>
          <w:p w14:paraId="73EF55C2" w14:textId="77777777" w:rsidR="00172AA9" w:rsidRDefault="00172AA9">
            <w:pPr>
              <w:pStyle w:val="TableParagraph"/>
              <w:spacing w:before="159"/>
              <w:rPr>
                <w:b/>
                <w:sz w:val="20"/>
              </w:rPr>
            </w:pPr>
          </w:p>
          <w:p w14:paraId="3FB9D901" w14:textId="77777777" w:rsidR="00172AA9" w:rsidRDefault="00000000">
            <w:pPr>
              <w:pStyle w:val="TableParagraph"/>
              <w:spacing w:line="276" w:lineRule="auto"/>
              <w:ind w:left="118" w:right="1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Unable </w:t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4"/>
                <w:sz w:val="20"/>
              </w:rPr>
              <w:t>classify</w:t>
            </w:r>
          </w:p>
          <w:p w14:paraId="57C6D9FF" w14:textId="77777777" w:rsidR="00172AA9" w:rsidRDefault="00000000">
            <w:pPr>
              <w:pStyle w:val="TableParagraph"/>
              <w:spacing w:line="276" w:lineRule="auto"/>
              <w:ind w:left="118" w:right="9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signal </w:t>
            </w: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846" w:type="dxa"/>
          </w:tcPr>
          <w:p w14:paraId="02A5F54A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33BFCFB5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60901298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122638C6" w14:textId="77777777" w:rsidR="00172AA9" w:rsidRDefault="00172AA9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5F5CB874" w14:textId="77777777" w:rsidR="00172AA9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51" w:type="dxa"/>
          </w:tcPr>
          <w:p w14:paraId="031D20A6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0F7A2001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5B2A7379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069CC0C7" w14:textId="77777777" w:rsidR="00172AA9" w:rsidRDefault="00172AA9">
            <w:pPr>
              <w:pStyle w:val="TableParagraph"/>
              <w:spacing w:before="21"/>
              <w:rPr>
                <w:b/>
                <w:sz w:val="20"/>
              </w:rPr>
            </w:pPr>
          </w:p>
          <w:p w14:paraId="469C4146" w14:textId="77777777" w:rsidR="00172AA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2.5</w:t>
            </w:r>
          </w:p>
        </w:tc>
        <w:tc>
          <w:tcPr>
            <w:tcW w:w="850" w:type="dxa"/>
          </w:tcPr>
          <w:p w14:paraId="7380EFFF" w14:textId="77777777" w:rsidR="00172AA9" w:rsidRDefault="00172AA9">
            <w:pPr>
              <w:pStyle w:val="TableParagraph"/>
              <w:rPr>
                <w:sz w:val="20"/>
              </w:rPr>
            </w:pPr>
          </w:p>
        </w:tc>
      </w:tr>
      <w:tr w:rsidR="00172AA9" w14:paraId="0A44444D" w14:textId="77777777">
        <w:trPr>
          <w:trHeight w:val="2385"/>
        </w:trPr>
        <w:tc>
          <w:tcPr>
            <w:tcW w:w="1316" w:type="dxa"/>
          </w:tcPr>
          <w:p w14:paraId="4538B45B" w14:textId="77777777" w:rsidR="00172AA9" w:rsidRDefault="00172AA9">
            <w:pPr>
              <w:pStyle w:val="TableParagraph"/>
              <w:spacing w:before="163"/>
              <w:rPr>
                <w:b/>
                <w:sz w:val="20"/>
              </w:rPr>
            </w:pPr>
          </w:p>
          <w:p w14:paraId="2B6BED43" w14:textId="77777777" w:rsidR="00172AA9" w:rsidRDefault="00000000">
            <w:pPr>
              <w:pStyle w:val="TableParagraph"/>
              <w:spacing w:before="1" w:line="276" w:lineRule="auto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Implement numerical </w:t>
            </w:r>
            <w:r>
              <w:rPr>
                <w:spacing w:val="-4"/>
                <w:sz w:val="20"/>
              </w:rPr>
              <w:t xml:space="preserve">energy/power </w:t>
            </w:r>
            <w:r>
              <w:rPr>
                <w:spacing w:val="-2"/>
                <w:sz w:val="20"/>
              </w:rPr>
              <w:t>computation using MATLAB</w:t>
            </w:r>
          </w:p>
        </w:tc>
        <w:tc>
          <w:tcPr>
            <w:tcW w:w="1239" w:type="dxa"/>
          </w:tcPr>
          <w:p w14:paraId="6679F3E3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6F8E2F6B" w14:textId="77777777" w:rsidR="00172AA9" w:rsidRDefault="00172AA9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CBE018D" w14:textId="77777777" w:rsidR="00172AA9" w:rsidRDefault="00000000">
            <w:pPr>
              <w:pStyle w:val="TableParagraph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MATLAB</w:t>
            </w:r>
          </w:p>
          <w:p w14:paraId="604E446E" w14:textId="77777777" w:rsidR="00172AA9" w:rsidRDefault="00000000">
            <w:pPr>
              <w:pStyle w:val="TableParagraph"/>
              <w:tabs>
                <w:tab w:val="left" w:pos="1079"/>
              </w:tabs>
              <w:spacing w:before="39" w:line="276" w:lineRule="auto"/>
              <w:ind w:left="23" w:right="-1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Implementat </w:t>
            </w:r>
            <w:r>
              <w:rPr>
                <w:spacing w:val="-4"/>
                <w:sz w:val="20"/>
              </w:rPr>
              <w:t>ion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&amp;</w:t>
            </w:r>
          </w:p>
          <w:p w14:paraId="35A4115E" w14:textId="77777777" w:rsidR="00172AA9" w:rsidRDefault="00000000">
            <w:pPr>
              <w:pStyle w:val="TableParagraph"/>
              <w:spacing w:line="276" w:lineRule="auto"/>
              <w:ind w:left="23" w:right="9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Numerical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2128" w:type="dxa"/>
          </w:tcPr>
          <w:p w14:paraId="723B2214" w14:textId="77777777" w:rsidR="00172AA9" w:rsidRDefault="00000000">
            <w:pPr>
              <w:pStyle w:val="TableParagraph"/>
              <w:tabs>
                <w:tab w:val="left" w:pos="1304"/>
              </w:tabs>
              <w:spacing w:before="134"/>
              <w:ind w:left="162"/>
              <w:rPr>
                <w:sz w:val="20"/>
              </w:rPr>
            </w:pPr>
            <w:r>
              <w:rPr>
                <w:spacing w:val="-2"/>
                <w:sz w:val="20"/>
              </w:rPr>
              <w:t>Develops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accurate</w:t>
            </w:r>
          </w:p>
          <w:p w14:paraId="61975EC9" w14:textId="77777777" w:rsidR="00172AA9" w:rsidRDefault="00000000">
            <w:pPr>
              <w:pStyle w:val="TableParagraph"/>
              <w:tabs>
                <w:tab w:val="left" w:pos="1544"/>
              </w:tabs>
              <w:spacing w:before="30"/>
              <w:ind w:left="162"/>
              <w:rPr>
                <w:sz w:val="20"/>
              </w:rPr>
            </w:pPr>
            <w:r>
              <w:rPr>
                <w:spacing w:val="-2"/>
                <w:sz w:val="20"/>
              </w:rPr>
              <w:t>MATLAB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code,</w:t>
            </w:r>
          </w:p>
          <w:p w14:paraId="071C393D" w14:textId="77777777" w:rsidR="00172AA9" w:rsidRDefault="00000000">
            <w:pPr>
              <w:pStyle w:val="TableParagraph"/>
              <w:tabs>
                <w:tab w:val="left" w:pos="1376"/>
                <w:tab w:val="left" w:pos="1437"/>
              </w:tabs>
              <w:spacing w:before="34" w:line="276" w:lineRule="auto"/>
              <w:ind w:left="162" w:right="136"/>
              <w:rPr>
                <w:sz w:val="20"/>
              </w:rPr>
            </w:pPr>
            <w:r>
              <w:rPr>
                <w:spacing w:val="-2"/>
                <w:sz w:val="20"/>
              </w:rPr>
              <w:t>obtains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reliable </w:t>
            </w:r>
            <w:r>
              <w:rPr>
                <w:sz w:val="20"/>
              </w:rPr>
              <w:t>numerical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appropriately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selects </w:t>
            </w: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integration/summation interval.</w:t>
            </w:r>
          </w:p>
        </w:tc>
        <w:tc>
          <w:tcPr>
            <w:tcW w:w="1133" w:type="dxa"/>
          </w:tcPr>
          <w:p w14:paraId="60CC8212" w14:textId="77777777" w:rsidR="00172AA9" w:rsidRDefault="00172AA9">
            <w:pPr>
              <w:pStyle w:val="TableParagraph"/>
              <w:spacing w:before="34"/>
              <w:rPr>
                <w:b/>
                <w:sz w:val="20"/>
              </w:rPr>
            </w:pPr>
          </w:p>
          <w:p w14:paraId="20A6CD20" w14:textId="77777777" w:rsidR="00172AA9" w:rsidRDefault="00000000">
            <w:pPr>
              <w:pStyle w:val="TableParagraph"/>
              <w:spacing w:line="276" w:lineRule="auto"/>
              <w:ind w:left="128" w:right="102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numerical </w:t>
            </w:r>
            <w:r>
              <w:rPr>
                <w:sz w:val="20"/>
              </w:rPr>
              <w:t>results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 xml:space="preserve">mostly correct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273" w:type="dxa"/>
          </w:tcPr>
          <w:p w14:paraId="3A17FD45" w14:textId="77777777" w:rsidR="00172AA9" w:rsidRDefault="00000000">
            <w:pPr>
              <w:pStyle w:val="TableParagraph"/>
              <w:tabs>
                <w:tab w:val="left" w:pos="742"/>
              </w:tabs>
              <w:spacing w:before="134" w:line="276" w:lineRule="auto"/>
              <w:ind w:left="133" w:right="107" w:firstLine="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Implements </w:t>
            </w:r>
            <w:r>
              <w:rPr>
                <w:spacing w:val="-4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basic computation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z w:val="20"/>
              </w:rPr>
              <w:t>assistance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noticeable numerical errors.</w:t>
            </w:r>
          </w:p>
        </w:tc>
        <w:tc>
          <w:tcPr>
            <w:tcW w:w="1000" w:type="dxa"/>
          </w:tcPr>
          <w:p w14:paraId="455C2632" w14:textId="77777777" w:rsidR="00172AA9" w:rsidRDefault="00000000">
            <w:pPr>
              <w:pStyle w:val="TableParagraph"/>
              <w:tabs>
                <w:tab w:val="left" w:pos="617"/>
              </w:tabs>
              <w:spacing w:line="276" w:lineRule="auto"/>
              <w:ind w:left="147" w:right="122" w:firstLine="4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 xml:space="preserve">impleme </w:t>
            </w:r>
            <w:r>
              <w:rPr>
                <w:spacing w:val="-6"/>
                <w:sz w:val="20"/>
              </w:rPr>
              <w:t>nt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 xml:space="preserve">required MATLA </w:t>
            </w:r>
            <w:r>
              <w:rPr>
                <w:spacing w:val="-10"/>
                <w:sz w:val="20"/>
              </w:rPr>
              <w:t>B</w:t>
            </w:r>
          </w:p>
          <w:p w14:paraId="7B3215BE" w14:textId="77777777" w:rsidR="00172AA9" w:rsidRDefault="00000000">
            <w:pPr>
              <w:pStyle w:val="TableParagraph"/>
              <w:spacing w:before="2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computat</w:t>
            </w:r>
          </w:p>
          <w:p w14:paraId="4B790219" w14:textId="77777777" w:rsidR="00172AA9" w:rsidRDefault="00000000">
            <w:pPr>
              <w:pStyle w:val="TableParagraph"/>
              <w:spacing w:before="29"/>
              <w:ind w:left="21"/>
              <w:rPr>
                <w:sz w:val="20"/>
              </w:rPr>
            </w:pPr>
            <w:r>
              <w:rPr>
                <w:spacing w:val="-4"/>
                <w:sz w:val="20"/>
              </w:rPr>
              <w:t>ion.</w:t>
            </w:r>
          </w:p>
        </w:tc>
        <w:tc>
          <w:tcPr>
            <w:tcW w:w="846" w:type="dxa"/>
          </w:tcPr>
          <w:p w14:paraId="7C525E75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7EFEA57D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0A1F9756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78FD7982" w14:textId="77777777" w:rsidR="00172AA9" w:rsidRDefault="00172AA9">
            <w:pPr>
              <w:pStyle w:val="TableParagraph"/>
              <w:spacing w:before="136"/>
              <w:rPr>
                <w:b/>
                <w:sz w:val="20"/>
              </w:rPr>
            </w:pPr>
          </w:p>
          <w:p w14:paraId="2F2B6411" w14:textId="77777777" w:rsidR="00172AA9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51" w:type="dxa"/>
          </w:tcPr>
          <w:p w14:paraId="2EAAB31F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65A68905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40E38013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72B52B05" w14:textId="77777777" w:rsidR="00172AA9" w:rsidRDefault="00172AA9">
            <w:pPr>
              <w:pStyle w:val="TableParagraph"/>
              <w:spacing w:before="155"/>
              <w:rPr>
                <w:b/>
                <w:sz w:val="20"/>
              </w:rPr>
            </w:pPr>
          </w:p>
          <w:p w14:paraId="2B406204" w14:textId="77777777" w:rsidR="00172AA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2.5</w:t>
            </w:r>
          </w:p>
        </w:tc>
        <w:tc>
          <w:tcPr>
            <w:tcW w:w="850" w:type="dxa"/>
          </w:tcPr>
          <w:p w14:paraId="5FFD0F63" w14:textId="77777777" w:rsidR="00172AA9" w:rsidRDefault="00172AA9">
            <w:pPr>
              <w:pStyle w:val="TableParagraph"/>
              <w:rPr>
                <w:sz w:val="20"/>
              </w:rPr>
            </w:pPr>
          </w:p>
        </w:tc>
      </w:tr>
      <w:tr w:rsidR="00172AA9" w14:paraId="0AB398AA" w14:textId="77777777">
        <w:trPr>
          <w:trHeight w:val="1848"/>
        </w:trPr>
        <w:tc>
          <w:tcPr>
            <w:tcW w:w="1316" w:type="dxa"/>
          </w:tcPr>
          <w:p w14:paraId="77FCF0B2" w14:textId="77777777" w:rsidR="00172AA9" w:rsidRDefault="00172AA9">
            <w:pPr>
              <w:pStyle w:val="TableParagraph"/>
              <w:spacing w:before="29"/>
              <w:rPr>
                <w:b/>
                <w:sz w:val="20"/>
              </w:rPr>
            </w:pPr>
          </w:p>
          <w:p w14:paraId="3DAADBBE" w14:textId="77777777" w:rsidR="00172AA9" w:rsidRDefault="00000000">
            <w:pPr>
              <w:pStyle w:val="TableParagraph"/>
              <w:spacing w:line="276" w:lineRule="auto"/>
              <w:ind w:left="273" w:right="10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Compare </w:t>
            </w:r>
            <w:r>
              <w:rPr>
                <w:spacing w:val="-4"/>
                <w:sz w:val="20"/>
              </w:rPr>
              <w:t xml:space="preserve">analytical and simulated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239" w:type="dxa"/>
          </w:tcPr>
          <w:p w14:paraId="5EBCE442" w14:textId="77777777" w:rsidR="00172AA9" w:rsidRDefault="00172AA9">
            <w:pPr>
              <w:pStyle w:val="TableParagraph"/>
              <w:spacing w:before="159"/>
              <w:rPr>
                <w:b/>
                <w:sz w:val="20"/>
              </w:rPr>
            </w:pPr>
          </w:p>
          <w:p w14:paraId="0F8DA8D2" w14:textId="77777777" w:rsidR="00172AA9" w:rsidRDefault="00000000">
            <w:pPr>
              <w:pStyle w:val="TableParagraph"/>
              <w:spacing w:line="276" w:lineRule="auto"/>
              <w:ind w:left="133" w:right="133" w:hanging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Theoretical Validation </w:t>
            </w:r>
            <w:r>
              <w:rPr>
                <w:spacing w:val="-10"/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Comparison</w:t>
            </w:r>
          </w:p>
        </w:tc>
        <w:tc>
          <w:tcPr>
            <w:tcW w:w="2128" w:type="dxa"/>
          </w:tcPr>
          <w:p w14:paraId="489248E5" w14:textId="77777777" w:rsidR="00172AA9" w:rsidRDefault="00000000">
            <w:pPr>
              <w:pStyle w:val="TableParagraph"/>
              <w:tabs>
                <w:tab w:val="left" w:pos="1678"/>
              </w:tabs>
              <w:spacing w:line="276" w:lineRule="auto"/>
              <w:ind w:left="172" w:right="144" w:hanging="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Accurately compares </w:t>
            </w:r>
            <w:r>
              <w:rPr>
                <w:spacing w:val="-2"/>
                <w:sz w:val="20"/>
              </w:rPr>
              <w:t>theoretical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and</w:t>
            </w:r>
          </w:p>
          <w:p w14:paraId="2F035368" w14:textId="77777777" w:rsidR="00172AA9" w:rsidRDefault="00000000">
            <w:pPr>
              <w:pStyle w:val="TableParagraph"/>
              <w:spacing w:line="276" w:lineRule="auto"/>
              <w:ind w:left="172" w:right="145"/>
              <w:jc w:val="both"/>
              <w:rPr>
                <w:sz w:val="20"/>
              </w:rPr>
            </w:pPr>
            <w:r>
              <w:rPr>
                <w:sz w:val="20"/>
              </w:rPr>
              <w:t>simulated values, calculates deviation where applicable and explains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discrepancies</w:t>
            </w:r>
          </w:p>
          <w:p w14:paraId="2DA38AEF" w14:textId="77777777" w:rsidR="00172AA9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clearly.</w:t>
            </w:r>
          </w:p>
        </w:tc>
        <w:tc>
          <w:tcPr>
            <w:tcW w:w="1133" w:type="dxa"/>
          </w:tcPr>
          <w:p w14:paraId="7615B79B" w14:textId="77777777" w:rsidR="00172AA9" w:rsidRDefault="00000000">
            <w:pPr>
              <w:pStyle w:val="TableParagraph"/>
              <w:tabs>
                <w:tab w:val="left" w:pos="636"/>
              </w:tabs>
              <w:spacing w:line="276" w:lineRule="auto"/>
              <w:ind w:left="152" w:right="13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correct compariso </w:t>
            </w:r>
            <w:r>
              <w:rPr>
                <w:spacing w:val="-10"/>
                <w:sz w:val="20"/>
              </w:rPr>
              <w:t>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 deviations</w:t>
            </w:r>
          </w:p>
          <w:p w14:paraId="3A31ABC5" w14:textId="77777777" w:rsidR="00172AA9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273" w:type="dxa"/>
          </w:tcPr>
          <w:p w14:paraId="1E978527" w14:textId="77777777" w:rsidR="00172AA9" w:rsidRDefault="00000000">
            <w:pPr>
              <w:pStyle w:val="TableParagraph"/>
              <w:spacing w:line="276" w:lineRule="auto"/>
              <w:ind w:left="133" w:right="10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basic comparison </w:t>
            </w:r>
            <w:r>
              <w:rPr>
                <w:spacing w:val="-4"/>
                <w:sz w:val="20"/>
              </w:rPr>
              <w:t xml:space="preserve">but </w:t>
            </w:r>
            <w:r>
              <w:rPr>
                <w:sz w:val="20"/>
              </w:rPr>
              <w:t>validation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interpretatio</w:t>
            </w:r>
          </w:p>
          <w:p w14:paraId="35DBE1D1" w14:textId="77777777" w:rsidR="00172AA9" w:rsidRDefault="00000000">
            <w:pPr>
              <w:pStyle w:val="TableParagraph"/>
              <w:ind w:left="22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limited.</w:t>
            </w:r>
          </w:p>
        </w:tc>
        <w:tc>
          <w:tcPr>
            <w:tcW w:w="1000" w:type="dxa"/>
          </w:tcPr>
          <w:p w14:paraId="4F72CEB0" w14:textId="77777777" w:rsidR="00172AA9" w:rsidRDefault="00000000">
            <w:pPr>
              <w:pStyle w:val="TableParagraph"/>
              <w:spacing w:line="276" w:lineRule="auto"/>
              <w:ind w:left="156" w:right="140" w:firstLine="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Unable </w:t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4"/>
                <w:sz w:val="20"/>
              </w:rPr>
              <w:t xml:space="preserve">compare </w:t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 xml:space="preserve">validate </w:t>
            </w:r>
            <w:r>
              <w:rPr>
                <w:spacing w:val="-4"/>
                <w:sz w:val="20"/>
              </w:rPr>
              <w:t>the</w:t>
            </w:r>
          </w:p>
          <w:p w14:paraId="027025E2" w14:textId="77777777" w:rsidR="00172AA9" w:rsidRDefault="00000000">
            <w:pPr>
              <w:pStyle w:val="TableParagraph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results.</w:t>
            </w:r>
          </w:p>
        </w:tc>
        <w:tc>
          <w:tcPr>
            <w:tcW w:w="846" w:type="dxa"/>
          </w:tcPr>
          <w:p w14:paraId="236A10D1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3713E0DE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10A6854F" w14:textId="77777777" w:rsidR="00172AA9" w:rsidRDefault="00172AA9">
            <w:pPr>
              <w:pStyle w:val="TableParagraph"/>
              <w:spacing w:before="98"/>
              <w:rPr>
                <w:b/>
                <w:sz w:val="20"/>
              </w:rPr>
            </w:pPr>
          </w:p>
          <w:p w14:paraId="5F54E750" w14:textId="77777777" w:rsidR="00172AA9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51" w:type="dxa"/>
          </w:tcPr>
          <w:p w14:paraId="573ACA11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0566DE7F" w14:textId="77777777" w:rsidR="00172AA9" w:rsidRDefault="00172AA9">
            <w:pPr>
              <w:pStyle w:val="TableParagraph"/>
              <w:rPr>
                <w:b/>
                <w:sz w:val="20"/>
              </w:rPr>
            </w:pPr>
          </w:p>
          <w:p w14:paraId="56726C53" w14:textId="77777777" w:rsidR="00172AA9" w:rsidRDefault="00172AA9">
            <w:pPr>
              <w:pStyle w:val="TableParagraph"/>
              <w:spacing w:before="117"/>
              <w:rPr>
                <w:b/>
                <w:sz w:val="20"/>
              </w:rPr>
            </w:pPr>
          </w:p>
          <w:p w14:paraId="7EB2A336" w14:textId="77777777" w:rsidR="00172AA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2.5</w:t>
            </w:r>
          </w:p>
        </w:tc>
        <w:tc>
          <w:tcPr>
            <w:tcW w:w="850" w:type="dxa"/>
          </w:tcPr>
          <w:p w14:paraId="262C4083" w14:textId="77777777" w:rsidR="00172AA9" w:rsidRDefault="00172AA9">
            <w:pPr>
              <w:pStyle w:val="TableParagraph"/>
              <w:rPr>
                <w:sz w:val="20"/>
              </w:rPr>
            </w:pPr>
          </w:p>
        </w:tc>
      </w:tr>
    </w:tbl>
    <w:p w14:paraId="26F478A4" w14:textId="77777777" w:rsidR="00A93436" w:rsidRDefault="00A93436"/>
    <w:sectPr w:rsidR="00A93436">
      <w:pgSz w:w="11910" w:h="16840"/>
      <w:pgMar w:top="1340" w:right="28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C156D"/>
    <w:multiLevelType w:val="hybridMultilevel"/>
    <w:tmpl w:val="9A649F16"/>
    <w:lvl w:ilvl="0" w:tplc="B366DCD6">
      <w:start w:val="1"/>
      <w:numFmt w:val="decimal"/>
      <w:lvlText w:val="%1."/>
      <w:lvlJc w:val="left"/>
      <w:pPr>
        <w:ind w:left="873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AD7017CE">
      <w:numFmt w:val="bullet"/>
      <w:lvlText w:val="•"/>
      <w:lvlJc w:val="left"/>
      <w:pPr>
        <w:ind w:left="1869" w:hanging="283"/>
      </w:pPr>
      <w:rPr>
        <w:rFonts w:hint="default"/>
        <w:lang w:val="en-US" w:eastAsia="en-US" w:bidi="ar-SA"/>
      </w:rPr>
    </w:lvl>
    <w:lvl w:ilvl="2" w:tplc="ABECFC4E">
      <w:numFmt w:val="bullet"/>
      <w:lvlText w:val="•"/>
      <w:lvlJc w:val="left"/>
      <w:pPr>
        <w:ind w:left="2858" w:hanging="283"/>
      </w:pPr>
      <w:rPr>
        <w:rFonts w:hint="default"/>
        <w:lang w:val="en-US" w:eastAsia="en-US" w:bidi="ar-SA"/>
      </w:rPr>
    </w:lvl>
    <w:lvl w:ilvl="3" w:tplc="03AAE0A0">
      <w:numFmt w:val="bullet"/>
      <w:lvlText w:val="•"/>
      <w:lvlJc w:val="left"/>
      <w:pPr>
        <w:ind w:left="3847" w:hanging="283"/>
      </w:pPr>
      <w:rPr>
        <w:rFonts w:hint="default"/>
        <w:lang w:val="en-US" w:eastAsia="en-US" w:bidi="ar-SA"/>
      </w:rPr>
    </w:lvl>
    <w:lvl w:ilvl="4" w:tplc="FA2E7E52">
      <w:numFmt w:val="bullet"/>
      <w:lvlText w:val="•"/>
      <w:lvlJc w:val="left"/>
      <w:pPr>
        <w:ind w:left="4836" w:hanging="283"/>
      </w:pPr>
      <w:rPr>
        <w:rFonts w:hint="default"/>
        <w:lang w:val="en-US" w:eastAsia="en-US" w:bidi="ar-SA"/>
      </w:rPr>
    </w:lvl>
    <w:lvl w:ilvl="5" w:tplc="9AC050EC">
      <w:numFmt w:val="bullet"/>
      <w:lvlText w:val="•"/>
      <w:lvlJc w:val="left"/>
      <w:pPr>
        <w:ind w:left="5825" w:hanging="283"/>
      </w:pPr>
      <w:rPr>
        <w:rFonts w:hint="default"/>
        <w:lang w:val="en-US" w:eastAsia="en-US" w:bidi="ar-SA"/>
      </w:rPr>
    </w:lvl>
    <w:lvl w:ilvl="6" w:tplc="C074A4C2">
      <w:numFmt w:val="bullet"/>
      <w:lvlText w:val="•"/>
      <w:lvlJc w:val="left"/>
      <w:pPr>
        <w:ind w:left="6814" w:hanging="283"/>
      </w:pPr>
      <w:rPr>
        <w:rFonts w:hint="default"/>
        <w:lang w:val="en-US" w:eastAsia="en-US" w:bidi="ar-SA"/>
      </w:rPr>
    </w:lvl>
    <w:lvl w:ilvl="7" w:tplc="2EB8A4AE">
      <w:numFmt w:val="bullet"/>
      <w:lvlText w:val="•"/>
      <w:lvlJc w:val="left"/>
      <w:pPr>
        <w:ind w:left="7803" w:hanging="283"/>
      </w:pPr>
      <w:rPr>
        <w:rFonts w:hint="default"/>
        <w:lang w:val="en-US" w:eastAsia="en-US" w:bidi="ar-SA"/>
      </w:rPr>
    </w:lvl>
    <w:lvl w:ilvl="8" w:tplc="224C10C2">
      <w:numFmt w:val="bullet"/>
      <w:lvlText w:val="•"/>
      <w:lvlJc w:val="left"/>
      <w:pPr>
        <w:ind w:left="8792" w:hanging="283"/>
      </w:pPr>
      <w:rPr>
        <w:rFonts w:hint="default"/>
        <w:lang w:val="en-US" w:eastAsia="en-US" w:bidi="ar-SA"/>
      </w:rPr>
    </w:lvl>
  </w:abstractNum>
  <w:num w:numId="1" w16cid:durableId="610934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AA9"/>
    <w:rsid w:val="00172AA9"/>
    <w:rsid w:val="003E6907"/>
    <w:rsid w:val="003F5A41"/>
    <w:rsid w:val="00A9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18CDF"/>
  <w15:docId w15:val="{2B8B0A0F-8CD5-4331-B6CD-3F6AA0A1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1"/>
      <w:ind w:left="59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1"/>
      <w:ind w:left="872" w:hanging="28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JANAVARSHINI CV</dc:creator>
  <cp:lastModifiedBy>Ashwin Ram Vipa J</cp:lastModifiedBy>
  <cp:revision>2</cp:revision>
  <dcterms:created xsi:type="dcterms:W3CDTF">2026-10-21T07:47:00Z</dcterms:created>
  <dcterms:modified xsi:type="dcterms:W3CDTF">2026-10-21T08:03:00Z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2026-10-21T00:00:00Z</vt:filetime>
  </property>
  <property fmtid="{D5CDD505-2E9C-101B-9397-08002B2CF9AE}" pid="6" name="Producer">
    <vt:lpwstr>www.ilovepdf.com</vt:lpwstr>
  </property>
  <property fmtid="{D5CDD505-2E9C-101B-9397-08002B2CF9AE}" pid="7" name="GrammarlyDocumentId">
    <vt:lpwstr>0b33b4f5a09557468c90f781bb1812b5d7dc98f0007b9609199e30e13c292221</vt:lpwstr>
  </property>
</Properties>
</file>